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D0" w:rsidRPr="0031594F" w:rsidRDefault="00BF30D0" w:rsidP="00B40757">
      <w:pPr>
        <w:pStyle w:val="Default"/>
        <w:bidi/>
        <w:jc w:val="center"/>
        <w:rPr>
          <w:rFonts w:ascii="Simplified Arabic" w:hAnsi="Simplified Arabic" w:cs="Simplified Arabic" w:hint="cs"/>
          <w:b/>
          <w:bCs/>
          <w:color w:val="0070C0"/>
          <w:rtl/>
        </w:rPr>
      </w:pPr>
      <w:r w:rsidRPr="0031594F">
        <w:rPr>
          <w:rFonts w:ascii="Simplified Arabic" w:hAnsi="Simplified Arabic" w:cs="Simplified Arabic" w:hint="cs"/>
          <w:b/>
          <w:bCs/>
          <w:color w:val="0070C0"/>
          <w:rtl/>
        </w:rPr>
        <w:t>تعليمات التسجيل الخاصة بالدورة التدريبية لإطار العمل البيئي والاجتماعي بمجمع التعلم المفتوح (OLC)</w:t>
      </w:r>
    </w:p>
    <w:p w:rsidR="00B40757" w:rsidRPr="0031594F" w:rsidRDefault="00B40757" w:rsidP="00B40757">
      <w:pPr>
        <w:pStyle w:val="Default"/>
        <w:jc w:val="center"/>
        <w:rPr>
          <w:rFonts w:ascii="Simplified Arabic" w:hAnsi="Simplified Arabic" w:cs="Simplified Arabic" w:hint="cs"/>
          <w:color w:val="0070C0"/>
          <w:rtl/>
        </w:rPr>
      </w:pPr>
    </w:p>
    <w:p w:rsidR="00BF30D0" w:rsidRPr="0031594F" w:rsidRDefault="00BF30D0" w:rsidP="00BF30D0">
      <w:pPr>
        <w:pStyle w:val="Default"/>
        <w:bidi/>
        <w:rPr>
          <w:rFonts w:ascii="Simplified Arabic" w:hAnsi="Simplified Arabic" w:cs="Simplified Arabic" w:hint="cs"/>
          <w:b/>
          <w:bCs/>
          <w:color w:val="0070C0"/>
          <w:rtl/>
        </w:rPr>
      </w:pPr>
      <w:r w:rsidRPr="0031594F">
        <w:rPr>
          <w:rFonts w:ascii="Simplified Arabic" w:hAnsi="Simplified Arabic" w:cs="Simplified Arabic" w:hint="cs"/>
          <w:b/>
          <w:bCs/>
          <w:color w:val="0070C0"/>
          <w:rtl/>
        </w:rPr>
        <w:t>إنشاء حساب على نافذة مجمع التعلم المفتوح</w:t>
      </w:r>
    </w:p>
    <w:p w:rsidR="00BF30D0" w:rsidRPr="0031594F" w:rsidRDefault="00BF30D0" w:rsidP="00BF30D0">
      <w:pPr>
        <w:pStyle w:val="Default"/>
        <w:rPr>
          <w:rFonts w:ascii="Simplified Arabic" w:hAnsi="Simplified Arabic" w:cs="Simplified Arabic" w:hint="cs"/>
          <w:rtl/>
        </w:rPr>
      </w:pPr>
    </w:p>
    <w:p w:rsidR="00144FC7" w:rsidRPr="0031594F" w:rsidRDefault="00A610D5" w:rsidP="00144FC7">
      <w:pPr>
        <w:pStyle w:val="Default"/>
        <w:numPr>
          <w:ilvl w:val="0"/>
          <w:numId w:val="2"/>
        </w:numPr>
        <w:bidi/>
        <w:spacing w:after="56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rtl/>
        </w:rPr>
        <w:t xml:space="preserve"> يرجى زيارة هذا الموقع:</w:t>
      </w:r>
      <w:hyperlink r:id="rId5" w:history="1">
        <w:r w:rsidRPr="0031594F">
          <w:rPr>
            <w:rStyle w:val="Hyperlink"/>
            <w:rFonts w:ascii="Simplified Arabic" w:hAnsi="Simplified Arabic" w:cs="Simplified Arabic" w:hint="cs"/>
            <w:rtl/>
          </w:rPr>
          <w:t xml:space="preserve"> https://olc.worldbank.org</w:t>
        </w:r>
      </w:hyperlink>
      <w:r w:rsidRPr="0031594F">
        <w:rPr>
          <w:rFonts w:ascii="Simplified Arabic" w:hAnsi="Simplified Arabic" w:cs="Simplified Arabic" w:hint="cs"/>
          <w:rtl/>
        </w:rPr>
        <w:t>.</w:t>
      </w:r>
    </w:p>
    <w:p w:rsidR="00BF30D0" w:rsidRPr="0031594F" w:rsidRDefault="00BF30D0" w:rsidP="00144FC7">
      <w:pPr>
        <w:pStyle w:val="Default"/>
        <w:numPr>
          <w:ilvl w:val="0"/>
          <w:numId w:val="2"/>
        </w:numPr>
        <w:bidi/>
        <w:spacing w:after="56"/>
        <w:rPr>
          <w:rFonts w:ascii="Simplified Arabic" w:hAnsi="Simplified Arabic" w:cs="Simplified Arabic" w:hint="cs"/>
          <w:rtl/>
        </w:rPr>
      </w:pPr>
      <w:bookmarkStart w:id="0" w:name="_GoBack"/>
      <w:bookmarkEnd w:id="0"/>
      <w:r w:rsidRPr="0031594F">
        <w:rPr>
          <w:rFonts w:ascii="Simplified Arabic" w:hAnsi="Simplified Arabic" w:cs="Simplified Arabic" w:hint="cs"/>
          <w:rtl/>
        </w:rPr>
        <w:t xml:space="preserve"> اضغط على "التسجيل الآن".</w:t>
      </w:r>
    </w:p>
    <w:p w:rsidR="007A1A7A" w:rsidRPr="0031594F" w:rsidRDefault="007A1A7A">
      <w:pPr>
        <w:bidi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sz w:val="24"/>
          <w:szCs w:val="24"/>
          <w:rtl/>
        </w:rPr>
        <w:drawing>
          <wp:inline distT="0" distB="0" distL="0" distR="0">
            <wp:extent cx="6962775" cy="394944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spacing w:after="56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bidi/>
        <w:spacing w:after="56"/>
        <w:ind w:firstLine="720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rtl/>
        </w:rPr>
        <w:t xml:space="preserve"> 3. ادخل عنوان بريدك الإلكتروني. اضغط على زر "التحقق من الرمز".</w:t>
      </w:r>
    </w:p>
    <w:p w:rsidR="00144FC7" w:rsidRPr="0031594F" w:rsidRDefault="00144FC7" w:rsidP="00144FC7">
      <w:pPr>
        <w:pStyle w:val="Default"/>
        <w:bidi/>
        <w:spacing w:after="56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noProof/>
          <w:rtl/>
        </w:rPr>
        <w:drawing>
          <wp:inline distT="0" distB="0" distL="0" distR="0" wp14:anchorId="7EE122B7" wp14:editId="1DFDCCC1">
            <wp:extent cx="6962775" cy="40309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C7" w:rsidRPr="0031594F" w:rsidRDefault="00144FC7" w:rsidP="00144FC7">
      <w:pPr>
        <w:pStyle w:val="Default"/>
        <w:spacing w:after="56"/>
        <w:ind w:firstLine="720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bidi/>
        <w:spacing w:after="56"/>
        <w:ind w:firstLine="720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rtl/>
        </w:rPr>
        <w:t xml:space="preserve"> 4. ادخل على حساب بريدك الإلكتروني الشخصي حيث ستتلقى رسالة بريد إلكتروني بها رمز.</w:t>
      </w:r>
    </w:p>
    <w:p w:rsidR="00BF30D0" w:rsidRPr="0031594F" w:rsidRDefault="00BF30D0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144FC7" w:rsidRPr="0031594F" w:rsidRDefault="00144FC7" w:rsidP="00144FC7">
      <w:pPr>
        <w:pStyle w:val="Default"/>
        <w:bidi/>
        <w:ind w:firstLine="720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rtl/>
        </w:rPr>
        <w:t xml:space="preserve"> 5. ادخل رمز التحقق واضغط على "التحقق من الرمز".</w:t>
      </w:r>
    </w:p>
    <w:p w:rsidR="00144FC7" w:rsidRPr="0031594F" w:rsidRDefault="00144FC7" w:rsidP="00144FC7">
      <w:pPr>
        <w:pStyle w:val="Default"/>
        <w:ind w:firstLine="720"/>
        <w:rPr>
          <w:rFonts w:ascii="Simplified Arabic" w:hAnsi="Simplified Arabic" w:cs="Simplified Arabic" w:hint="cs"/>
          <w:rtl/>
        </w:rPr>
      </w:pPr>
    </w:p>
    <w:p w:rsidR="00144FC7" w:rsidRPr="0031594F" w:rsidRDefault="00144FC7" w:rsidP="00144FC7">
      <w:pPr>
        <w:pStyle w:val="Default"/>
        <w:bidi/>
        <w:jc w:val="center"/>
        <w:rPr>
          <w:rFonts w:ascii="Simplified Arabic" w:hAnsi="Simplified Arabic" w:cs="Simplified Arabic" w:hint="cs"/>
          <w:rtl/>
        </w:rPr>
      </w:pPr>
      <w:r w:rsidRPr="0031594F">
        <w:rPr>
          <w:rFonts w:ascii="Simplified Arabic" w:hAnsi="Simplified Arabic" w:cs="Simplified Arabic" w:hint="cs"/>
          <w:noProof/>
          <w:rtl/>
        </w:rPr>
        <w:lastRenderedPageBreak/>
        <w:drawing>
          <wp:inline distT="0" distB="0" distL="0" distR="0" wp14:anchorId="695C33CB" wp14:editId="113BEFA8">
            <wp:extent cx="3139440" cy="339178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36" cy="33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C7" w:rsidRPr="0031594F" w:rsidRDefault="00144FC7" w:rsidP="00144FC7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color w:val="000000"/>
          <w:sz w:val="24"/>
          <w:szCs w:val="24"/>
          <w:rtl/>
        </w:rPr>
        <w:t xml:space="preserve"> 6. ادخل كلمة مرور صالحة، واملأ بيانات جميع الحقول الإلزامية، مثل الاسم الأول، أسم العائلة إلخ. واضغط على زر "الإنشاء".</w:t>
      </w:r>
    </w:p>
    <w:p w:rsidR="00144FC7" w:rsidRPr="0031594F" w:rsidRDefault="00144FC7" w:rsidP="00144FC7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7A1A7A" w:rsidRPr="0031594F" w:rsidRDefault="00144FC7" w:rsidP="00144FC7">
      <w:pPr>
        <w:bidi/>
        <w:jc w:val="center"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sz w:val="24"/>
          <w:szCs w:val="24"/>
          <w:rtl/>
        </w:rPr>
        <w:lastRenderedPageBreak/>
        <w:drawing>
          <wp:inline distT="0" distB="0" distL="0" distR="0" wp14:anchorId="05122CA6" wp14:editId="25478764">
            <wp:extent cx="3314700" cy="605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Pr="0031594F" w:rsidRDefault="00BF30D0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144FC7" w:rsidRPr="0031594F" w:rsidRDefault="00144FC7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BF30D0" w:rsidRPr="0031594F" w:rsidRDefault="00BF30D0" w:rsidP="00144FC7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color w:val="000000"/>
          <w:sz w:val="24"/>
          <w:szCs w:val="24"/>
          <w:rtl/>
        </w:rPr>
        <w:lastRenderedPageBreak/>
        <w:t xml:space="preserve"> بعد الانتهاء من هذه الخطوة، ستظهر صفحة "مجمع التعلم المفتوح" على الشاشة.</w:t>
      </w:r>
    </w:p>
    <w:p w:rsidR="00144FC7" w:rsidRPr="0031594F" w:rsidRDefault="00144FC7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F30D0" w:rsidRPr="0031594F" w:rsidRDefault="007A1A7A">
      <w:pPr>
        <w:bidi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sz w:val="24"/>
          <w:szCs w:val="24"/>
          <w:rtl/>
        </w:rPr>
        <w:drawing>
          <wp:inline distT="0" distB="0" distL="0" distR="0">
            <wp:extent cx="6962775" cy="3928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Pr="0031594F" w:rsidRDefault="00BF30D0">
      <w:pPr>
        <w:rPr>
          <w:rFonts w:ascii="Simplified Arabic" w:hAnsi="Simplified Arabic" w:cs="Simplified Arabic" w:hint="cs"/>
          <w:sz w:val="24"/>
          <w:szCs w:val="24"/>
          <w:rtl/>
        </w:rPr>
      </w:pPr>
    </w:p>
    <w:p w:rsidR="00BF30D0" w:rsidRPr="0031594F" w:rsidRDefault="00BF30D0" w:rsidP="00BF30D0">
      <w:pPr>
        <w:bidi/>
        <w:rPr>
          <w:rFonts w:ascii="Simplified Arabic" w:hAnsi="Simplified Arabic" w:cs="Simplified Arabic" w:hint="cs"/>
          <w:b/>
          <w:bCs/>
          <w:color w:val="0070C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b/>
          <w:bCs/>
          <w:color w:val="0070C0"/>
          <w:sz w:val="24"/>
          <w:szCs w:val="24"/>
          <w:rtl/>
        </w:rPr>
        <w:t xml:space="preserve"> سجل للمشاركة في دورة التعلّم الإلكتروني الخاصة بإطار العمل البيئي والاجتماعي</w:t>
      </w:r>
    </w:p>
    <w:p w:rsidR="00BF30D0" w:rsidRPr="0031594F" w:rsidRDefault="00BF30D0" w:rsidP="00BF30D0">
      <w:pPr>
        <w:bidi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sz w:val="24"/>
          <w:szCs w:val="24"/>
          <w:rtl/>
        </w:rPr>
        <w:t>بمجرد إنشاء حسابك ودخولك على الموقع، اتبع التعليمات الواردة أدناه للتسجيل في دورة التعلم الإلكتروني.</w:t>
      </w:r>
    </w:p>
    <w:p w:rsidR="00754B2D" w:rsidRPr="0031594F" w:rsidRDefault="00754B2D" w:rsidP="00754B2D">
      <w:pPr>
        <w:pStyle w:val="ListParagraph"/>
        <w:numPr>
          <w:ilvl w:val="0"/>
          <w:numId w:val="3"/>
        </w:numPr>
        <w:bidi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sz w:val="24"/>
          <w:szCs w:val="24"/>
          <w:rtl/>
        </w:rPr>
        <w:t>ابحث عن دورة "إطار العمل البيئي والاجتماعي -أساسيات الإطار" التي تتألف من 8 وحدات تدريبية، أو انقر على الرابط التالي:</w:t>
      </w:r>
      <w:r w:rsidR="0031594F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:rsidR="00754B2D" w:rsidRPr="0031594F" w:rsidRDefault="0031594F" w:rsidP="00754B2D">
      <w:pPr>
        <w:pStyle w:val="ListParagraph"/>
        <w:bidi/>
        <w:ind w:left="1080"/>
        <w:rPr>
          <w:rFonts w:ascii="Simplified Arabic" w:hAnsi="Simplified Arabic" w:cs="Simplified Arabic" w:hint="cs"/>
          <w:sz w:val="24"/>
          <w:szCs w:val="24"/>
          <w:rtl/>
        </w:rPr>
      </w:pPr>
      <w:hyperlink r:id="rId11" w:history="1">
        <w:r w:rsidR="00EA537F" w:rsidRPr="0031594F">
          <w:rPr>
            <w:rStyle w:val="Hyperlink"/>
            <w:rFonts w:ascii="Simplified Arabic" w:hAnsi="Simplified Arabic" w:cs="Simplified Arabic" w:hint="cs"/>
            <w:sz w:val="24"/>
            <w:szCs w:val="24"/>
            <w:rtl/>
          </w:rPr>
          <w:t xml:space="preserve"> https://wbg.sabacloud.com/Saba/Web_spf/NA1PRD0002/common/leclassview/dowbt-00055545</w:t>
        </w:r>
      </w:hyperlink>
    </w:p>
    <w:p w:rsidR="00BF30D0" w:rsidRPr="0031594F" w:rsidRDefault="00BF30D0" w:rsidP="00B40757">
      <w:pPr>
        <w:bidi/>
        <w:ind w:firstLine="720"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sz w:val="24"/>
          <w:szCs w:val="24"/>
          <w:rtl/>
        </w:rPr>
        <w:t>2. ستفتح أمامك علامة تبويب جديدة (أو يمكنك فتح علامة تبويب جديدة ولصق الرابط أعلاه فيها).</w:t>
      </w:r>
    </w:p>
    <w:p w:rsidR="00BF30D0" w:rsidRPr="0031594F" w:rsidRDefault="00BF30D0" w:rsidP="00B40757">
      <w:pPr>
        <w:bidi/>
        <w:ind w:firstLine="720"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sz w:val="24"/>
          <w:szCs w:val="24"/>
          <w:rtl/>
        </w:rPr>
        <w:t>3. مرر إلى أسفل واضغط على "تسجيل".</w:t>
      </w:r>
    </w:p>
    <w:p w:rsidR="00BF30D0" w:rsidRPr="0031594F" w:rsidRDefault="00CF7276" w:rsidP="00BF30D0">
      <w:pPr>
        <w:bidi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sz w:val="24"/>
          <w:szCs w:val="24"/>
          <w:rtl/>
        </w:rPr>
        <w:lastRenderedPageBreak/>
        <w:drawing>
          <wp:inline distT="0" distB="0" distL="0" distR="0" wp14:anchorId="592D28E5" wp14:editId="3E4A6DD1">
            <wp:extent cx="6962775" cy="671004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0" w:rsidRPr="0031594F" w:rsidRDefault="00BF30D0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F30D0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CF7276" w:rsidRPr="0031594F" w:rsidRDefault="00CF7276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F30D0" w:rsidRPr="0031594F" w:rsidRDefault="00BF30D0" w:rsidP="00B40757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color w:val="000000"/>
          <w:sz w:val="24"/>
          <w:szCs w:val="24"/>
          <w:rtl/>
        </w:rPr>
        <w:t>4. تفتح رسالة تأكيد التسجيل. اضغط على "إغلاق".</w:t>
      </w:r>
    </w:p>
    <w:p w:rsidR="00BF30D0" w:rsidRPr="0031594F" w:rsidRDefault="00BF30D0" w:rsidP="00BF30D0">
      <w:pPr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F30D0" w:rsidRPr="0031594F" w:rsidRDefault="007A1A7A" w:rsidP="00B40757">
      <w:pPr>
        <w:bidi/>
        <w:jc w:val="center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color w:val="000000"/>
          <w:sz w:val="24"/>
          <w:szCs w:val="24"/>
          <w:rtl/>
        </w:rPr>
        <w:drawing>
          <wp:inline distT="0" distB="0" distL="0" distR="0">
            <wp:extent cx="3680460" cy="256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Pr="0031594F" w:rsidRDefault="00BF30D0" w:rsidP="00BF30D0">
      <w:pPr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40757" w:rsidRPr="0031594F" w:rsidRDefault="00B40757" w:rsidP="00B40757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color w:val="000000"/>
          <w:sz w:val="24"/>
          <w:szCs w:val="24"/>
          <w:rtl/>
        </w:rPr>
        <w:t xml:space="preserve"> 5. أنت الآن مسجل. تحت "أنشطة"، اضغط على "إطلاق" بجانب كل وحدة تدريبية لفتح نافذة المحتوى.</w:t>
      </w:r>
    </w:p>
    <w:p w:rsidR="00B40757" w:rsidRPr="0031594F" w:rsidRDefault="00B40757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40757" w:rsidRPr="0031594F" w:rsidRDefault="00CF7276" w:rsidP="00B40757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noProof/>
          <w:sz w:val="24"/>
          <w:szCs w:val="24"/>
          <w:rtl/>
        </w:rPr>
        <w:drawing>
          <wp:inline distT="0" distB="0" distL="0" distR="0" wp14:anchorId="15FDD3D6" wp14:editId="6FF72754">
            <wp:extent cx="6219825" cy="79414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7772" cy="8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57" w:rsidRPr="0031594F" w:rsidRDefault="00B40757" w:rsidP="00B40757">
      <w:pPr>
        <w:rPr>
          <w:rFonts w:ascii="Simplified Arabic" w:hAnsi="Simplified Arabic" w:cs="Simplified Arabic" w:hint="cs"/>
          <w:color w:val="000000"/>
          <w:sz w:val="24"/>
          <w:szCs w:val="24"/>
          <w:rtl/>
        </w:rPr>
      </w:pPr>
    </w:p>
    <w:p w:rsidR="00BF30D0" w:rsidRPr="0031594F" w:rsidRDefault="00B40757" w:rsidP="00B40757">
      <w:pPr>
        <w:bidi/>
        <w:ind w:firstLine="720"/>
        <w:rPr>
          <w:rFonts w:ascii="Simplified Arabic" w:hAnsi="Simplified Arabic" w:cs="Simplified Arabic" w:hint="cs"/>
          <w:sz w:val="24"/>
          <w:szCs w:val="24"/>
          <w:rtl/>
        </w:rPr>
      </w:pPr>
      <w:r w:rsidRPr="0031594F">
        <w:rPr>
          <w:rFonts w:ascii="Simplified Arabic" w:hAnsi="Simplified Arabic" w:cs="Simplified Arabic" w:hint="cs"/>
          <w:sz w:val="24"/>
          <w:szCs w:val="24"/>
          <w:rtl/>
        </w:rPr>
        <w:t xml:space="preserve"> إذا كانت لديكم أية أسئلة عن عملية التسجيل، يرجى الاتصال بالبريد الإلكتروني التالي:</w:t>
      </w:r>
      <w:hyperlink r:id="rId15" w:history="1">
        <w:r w:rsidRPr="0031594F">
          <w:rPr>
            <w:rStyle w:val="Hyperlink"/>
            <w:rFonts w:ascii="Simplified Arabic" w:hAnsi="Simplified Arabic" w:cs="Simplified Arabic" w:hint="cs"/>
            <w:sz w:val="24"/>
            <w:szCs w:val="24"/>
            <w:rtl/>
          </w:rPr>
          <w:t xml:space="preserve"> ESFImplementation@worldbank.org</w:t>
        </w:r>
      </w:hyperlink>
      <w:r w:rsidRPr="0031594F">
        <w:rPr>
          <w:rFonts w:ascii="Simplified Arabic" w:hAnsi="Simplified Arabic" w:cs="Simplified Arabic" w:hint="cs"/>
          <w:color w:val="000000"/>
          <w:sz w:val="24"/>
          <w:szCs w:val="24"/>
          <w:rtl/>
        </w:rPr>
        <w:t>.</w:t>
      </w:r>
    </w:p>
    <w:sectPr w:rsidR="00BF30D0" w:rsidRPr="0031594F" w:rsidSect="00322A57">
      <w:pgSz w:w="12240" w:h="16340"/>
      <w:pgMar w:top="1223" w:right="386" w:bottom="1440" w:left="88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07D4E"/>
    <w:multiLevelType w:val="hybridMultilevel"/>
    <w:tmpl w:val="5840E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E7137"/>
    <w:multiLevelType w:val="hybridMultilevel"/>
    <w:tmpl w:val="B9CC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49B7"/>
    <w:multiLevelType w:val="hybridMultilevel"/>
    <w:tmpl w:val="EEA6DCB4"/>
    <w:lvl w:ilvl="0" w:tplc="E2A8D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0D0"/>
    <w:rsid w:val="00144FC7"/>
    <w:rsid w:val="001F524C"/>
    <w:rsid w:val="00293F5C"/>
    <w:rsid w:val="0031594F"/>
    <w:rsid w:val="00347CF4"/>
    <w:rsid w:val="00385666"/>
    <w:rsid w:val="006340EF"/>
    <w:rsid w:val="006519C6"/>
    <w:rsid w:val="00754B2D"/>
    <w:rsid w:val="007A1A7A"/>
    <w:rsid w:val="00822953"/>
    <w:rsid w:val="00920600"/>
    <w:rsid w:val="00A610D5"/>
    <w:rsid w:val="00B40757"/>
    <w:rsid w:val="00BF30D0"/>
    <w:rsid w:val="00C64DA6"/>
    <w:rsid w:val="00CF7276"/>
    <w:rsid w:val="00EA537F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2DA84-29F5-4928-9990-385C99287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30D0"/>
    <w:pPr>
      <w:autoSpaceDE w:val="0"/>
      <w:autoSpaceDN w:val="0"/>
      <w:adjustRightInd w:val="0"/>
      <w:spacing w:after="0" w:line="240" w:lineRule="auto"/>
    </w:pPr>
    <w:rPr>
      <w:rFonts w:ascii="Cambria" w:hAnsi="Cambria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30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0D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54B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F72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7F"/>
    <w:pPr>
      <w:spacing w:after="0" w:line="240" w:lineRule="auto"/>
    </w:pPr>
    <w:rPr>
      <w:rFonts w:ascii="Segoe UI" w:hAnsi="Segoe UI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7F"/>
    <w:rPr>
      <w:rFonts w:ascii="Segoe UI" w:hAnsi="Segoe U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bg.sabacloud.com/Saba/Web_spf/NA1PRD0002/common/leclassview/dowbt-00055545" TargetMode="External"/><Relationship Id="rId5" Type="http://schemas.openxmlformats.org/officeDocument/2006/relationships/hyperlink" Target="https://olc.worldbank.org" TargetMode="External"/><Relationship Id="rId15" Type="http://schemas.openxmlformats.org/officeDocument/2006/relationships/hyperlink" Target="mailto:ESFImplementation@worldbank.org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Arial"/>
      </a:majorFont>
      <a:minorFont>
        <a:latin typeface="Calibri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Baria Nabil Daye</dc:creator>
  <cp:keywords/>
  <dc:description/>
  <cp:lastModifiedBy>Osama Mohamed Abdel-Hameed Aly</cp:lastModifiedBy>
  <cp:revision>3</cp:revision>
  <cp:lastPrinted>2019-12-11T05:32:00Z</cp:lastPrinted>
  <dcterms:created xsi:type="dcterms:W3CDTF">2019-12-11T07:31:00Z</dcterms:created>
  <dcterms:modified xsi:type="dcterms:W3CDTF">2019-12-11T07:31:00Z</dcterms:modified>
</cp:coreProperties>
</file>