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CF9A" w14:textId="77777777"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14:paraId="6A5F1A7D" w14:textId="77777777" w:rsidR="00936C2F" w:rsidRDefault="00936C2F" w:rsidP="00936C2F">
      <w:pPr>
        <w:widowControl/>
        <w:autoSpaceDE/>
        <w:autoSpaceDN/>
        <w:spacing w:before="60" w:after="60"/>
        <w:jc w:val="center"/>
        <w:rPr>
          <w:color w:val="000000" w:themeColor="text1"/>
          <w:spacing w:val="80"/>
          <w:sz w:val="40"/>
          <w:szCs w:val="20"/>
        </w:rPr>
      </w:pPr>
    </w:p>
    <w:p w14:paraId="5D881B8E" w14:textId="77777777" w:rsidR="00936C2F" w:rsidRPr="00560AB7" w:rsidRDefault="00936C2F" w:rsidP="00695C15">
      <w:pPr>
        <w:pStyle w:val="Style7"/>
        <w:spacing w:line="240" w:lineRule="auto"/>
        <w:ind w:left="-720" w:right="-540"/>
        <w:rPr>
          <w:color w:val="000000" w:themeColor="text1"/>
          <w:spacing w:val="80"/>
          <w:sz w:val="40"/>
          <w:szCs w:val="20"/>
        </w:rPr>
      </w:pPr>
    </w:p>
    <w:p w14:paraId="4995F0E0" w14:textId="77777777" w:rsidR="00936C2F" w:rsidRPr="00560AB7" w:rsidRDefault="00936C2F" w:rsidP="00936C2F">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51C8969A" w14:textId="77777777" w:rsidR="00B221C1"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DF5097" w:rsidRPr="00696161">
        <w:rPr>
          <w:b/>
          <w:color w:val="000000" w:themeColor="text1"/>
          <w:sz w:val="44"/>
          <w:szCs w:val="44"/>
        </w:rPr>
        <w:t xml:space="preserve"> and </w:t>
      </w:r>
      <w:r w:rsidR="00C9412C" w:rsidRPr="00696161">
        <w:rPr>
          <w:b/>
          <w:color w:val="000000" w:themeColor="text1"/>
          <w:sz w:val="44"/>
          <w:szCs w:val="44"/>
        </w:rPr>
        <w:t>Build</w:t>
      </w:r>
    </w:p>
    <w:p w14:paraId="0414CA86" w14:textId="77777777" w:rsidR="00B221C1" w:rsidRDefault="00B221C1" w:rsidP="00936C2F">
      <w:pPr>
        <w:widowControl/>
        <w:autoSpaceDE/>
        <w:autoSpaceDN/>
        <w:jc w:val="center"/>
        <w:rPr>
          <w:b/>
          <w:color w:val="000000" w:themeColor="text1"/>
          <w:sz w:val="44"/>
          <w:szCs w:val="44"/>
        </w:rPr>
      </w:pPr>
    </w:p>
    <w:p w14:paraId="670846CC" w14:textId="17466EC9" w:rsidR="00936C2F" w:rsidRPr="00696161" w:rsidRDefault="00C9412C" w:rsidP="00936C2F">
      <w:pPr>
        <w:widowControl/>
        <w:autoSpaceDE/>
        <w:autoSpaceDN/>
        <w:jc w:val="center"/>
        <w:rPr>
          <w:b/>
          <w:color w:val="000000" w:themeColor="text1"/>
          <w:sz w:val="44"/>
          <w:szCs w:val="44"/>
        </w:rPr>
      </w:pPr>
      <w:r w:rsidRPr="00696161">
        <w:rPr>
          <w:b/>
          <w:color w:val="000000" w:themeColor="text1"/>
          <w:sz w:val="44"/>
          <w:szCs w:val="44"/>
        </w:rPr>
        <w:t xml:space="preserve"> </w:t>
      </w:r>
    </w:p>
    <w:p w14:paraId="4390F6F2" w14:textId="4D6BDD46" w:rsidR="00936C2F" w:rsidRPr="00560AB7" w:rsidRDefault="00936C2F" w:rsidP="00936C2F">
      <w:pPr>
        <w:widowControl/>
        <w:autoSpaceDE/>
        <w:autoSpaceDN/>
        <w:jc w:val="center"/>
        <w:rPr>
          <w:b/>
          <w:color w:val="000000" w:themeColor="text1"/>
          <w:sz w:val="32"/>
          <w:szCs w:val="32"/>
        </w:rPr>
      </w:pPr>
      <w:r w:rsidRPr="00560AB7">
        <w:rPr>
          <w:b/>
          <w:sz w:val="32"/>
          <w:szCs w:val="32"/>
        </w:rPr>
        <w:t>(For use with a Request for Proposals)</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164C96E4" w14:textId="77777777" w:rsidR="00936C2F" w:rsidRPr="00560AB7" w:rsidRDefault="00936C2F" w:rsidP="00936C2F">
      <w:pPr>
        <w:widowControl/>
        <w:autoSpaceDE/>
        <w:autoSpaceDN/>
        <w:jc w:val="center"/>
        <w:rPr>
          <w:b/>
          <w:color w:val="000000" w:themeColor="text1"/>
          <w:sz w:val="16"/>
          <w:szCs w:val="16"/>
        </w:rPr>
      </w:pPr>
    </w:p>
    <w:p w14:paraId="134553C4" w14:textId="77777777" w:rsidR="00936C2F" w:rsidRPr="00560AB7" w:rsidRDefault="00936C2F" w:rsidP="00936C2F">
      <w:pPr>
        <w:widowControl/>
        <w:autoSpaceDE/>
        <w:autoSpaceDN/>
        <w:jc w:val="center"/>
        <w:rPr>
          <w:b/>
          <w:color w:val="000000" w:themeColor="text1"/>
          <w:sz w:val="16"/>
          <w:szCs w:val="16"/>
        </w:rPr>
      </w:pPr>
    </w:p>
    <w:p w14:paraId="65AB3CC0" w14:textId="77777777" w:rsidR="00936C2F" w:rsidRDefault="00936C2F" w:rsidP="00936C2F">
      <w:pPr>
        <w:widowControl/>
        <w:autoSpaceDE/>
        <w:autoSpaceDN/>
        <w:jc w:val="center"/>
        <w:rPr>
          <w:b/>
          <w:color w:val="000000" w:themeColor="text1"/>
          <w:sz w:val="16"/>
          <w:szCs w:val="16"/>
        </w:rPr>
      </w:pPr>
    </w:p>
    <w:p w14:paraId="63E96CF7" w14:textId="77777777" w:rsidR="00DD56E9" w:rsidRDefault="00DD56E9" w:rsidP="00DD56E9">
      <w:pPr>
        <w:widowControl/>
        <w:autoSpaceDE/>
        <w:jc w:val="center"/>
        <w:rPr>
          <w:b/>
          <w:color w:val="000000" w:themeColor="text1"/>
          <w:sz w:val="16"/>
          <w:szCs w:val="16"/>
        </w:rPr>
      </w:pPr>
    </w:p>
    <w:p w14:paraId="0D063632" w14:textId="77777777" w:rsidR="00DD56E9" w:rsidRDefault="00DD56E9" w:rsidP="00DD56E9">
      <w:pPr>
        <w:widowControl/>
        <w:autoSpaceDE/>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71DBA59F" w14:textId="77777777" w:rsidR="00936C2F" w:rsidRDefault="00936C2F" w:rsidP="00936C2F">
      <w:pPr>
        <w:widowControl/>
        <w:autoSpaceDE/>
        <w:autoSpaceDN/>
        <w:jc w:val="center"/>
        <w:rPr>
          <w:b/>
          <w:color w:val="000000" w:themeColor="text1"/>
          <w:sz w:val="16"/>
          <w:szCs w:val="16"/>
        </w:rPr>
      </w:pPr>
    </w:p>
    <w:p w14:paraId="126DAE0A" w14:textId="77777777" w:rsidR="00936C2F" w:rsidRDefault="00936C2F" w:rsidP="00936C2F">
      <w:pPr>
        <w:widowControl/>
        <w:autoSpaceDE/>
        <w:autoSpaceDN/>
        <w:jc w:val="center"/>
        <w:rPr>
          <w:b/>
          <w:color w:val="000000" w:themeColor="text1"/>
          <w:sz w:val="16"/>
          <w:szCs w:val="16"/>
        </w:rPr>
      </w:pPr>
    </w:p>
    <w:p w14:paraId="14BA710E" w14:textId="77777777" w:rsidR="00936C2F" w:rsidRDefault="00936C2F" w:rsidP="00936C2F">
      <w:pPr>
        <w:widowControl/>
        <w:autoSpaceDE/>
        <w:autoSpaceDN/>
        <w:jc w:val="center"/>
        <w:rPr>
          <w:b/>
          <w:color w:val="000000" w:themeColor="text1"/>
          <w:sz w:val="16"/>
          <w:szCs w:val="16"/>
        </w:rPr>
      </w:pPr>
    </w:p>
    <w:p w14:paraId="4F8FDB22" w14:textId="77777777" w:rsidR="00936C2F" w:rsidRDefault="00936C2F" w:rsidP="00936C2F">
      <w:pPr>
        <w:widowControl/>
        <w:autoSpaceDE/>
        <w:autoSpaceDN/>
        <w:jc w:val="center"/>
        <w:rPr>
          <w:b/>
          <w:color w:val="000000" w:themeColor="text1"/>
          <w:sz w:val="16"/>
          <w:szCs w:val="16"/>
        </w:rPr>
      </w:pPr>
    </w:p>
    <w:p w14:paraId="32280AA1" w14:textId="77777777" w:rsidR="00936C2F" w:rsidRDefault="00936C2F"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21E51" w14:textId="77777777" w:rsidR="00405693" w:rsidRPr="00DD4814" w:rsidRDefault="00405693" w:rsidP="00C846A2">
                            <w:pPr>
                              <w:jc w:val="right"/>
                              <w:rPr>
                                <w:b/>
                                <w:color w:val="000000" w:themeColor="text1"/>
                                <w:sz w:val="28"/>
                                <w:szCs w:val="28"/>
                              </w:rPr>
                            </w:pPr>
                            <w:r>
                              <w:rPr>
                                <w:b/>
                                <w:color w:val="000000" w:themeColor="text1"/>
                                <w:sz w:val="28"/>
                                <w:szCs w:val="28"/>
                              </w:rPr>
                              <w:t xml:space="preserve">January </w:t>
                            </w:r>
                            <w:r w:rsidRPr="00DD4814">
                              <w:rPr>
                                <w:b/>
                                <w:color w:val="000000" w:themeColor="text1"/>
                                <w:sz w:val="28"/>
                                <w:szCs w:val="28"/>
                              </w:rPr>
                              <w:t>20</w:t>
                            </w:r>
                            <w:r>
                              <w:rPr>
                                <w:b/>
                                <w:color w:val="000000" w:themeColor="text1"/>
                                <w:sz w:val="28"/>
                                <w:szCs w:val="28"/>
                              </w:rPr>
                              <w:t>21</w:t>
                            </w:r>
                          </w:p>
                          <w:p w14:paraId="7A085A4F" w14:textId="298708FC" w:rsidR="00405693" w:rsidRPr="00340F76" w:rsidRDefault="00405693" w:rsidP="00936C2F">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14421E51" w14:textId="77777777" w:rsidR="00405693" w:rsidRPr="00DD4814" w:rsidRDefault="00405693" w:rsidP="00C846A2">
                      <w:pPr>
                        <w:jc w:val="right"/>
                        <w:rPr>
                          <w:b/>
                          <w:color w:val="000000" w:themeColor="text1"/>
                          <w:sz w:val="28"/>
                          <w:szCs w:val="28"/>
                        </w:rPr>
                      </w:pPr>
                      <w:r>
                        <w:rPr>
                          <w:b/>
                          <w:color w:val="000000" w:themeColor="text1"/>
                          <w:sz w:val="28"/>
                          <w:szCs w:val="28"/>
                        </w:rPr>
                        <w:t xml:space="preserve">January </w:t>
                      </w:r>
                      <w:r w:rsidRPr="00DD4814">
                        <w:rPr>
                          <w:b/>
                          <w:color w:val="000000" w:themeColor="text1"/>
                          <w:sz w:val="28"/>
                          <w:szCs w:val="28"/>
                        </w:rPr>
                        <w:t>20</w:t>
                      </w:r>
                      <w:r>
                        <w:rPr>
                          <w:b/>
                          <w:color w:val="000000" w:themeColor="text1"/>
                          <w:sz w:val="28"/>
                          <w:szCs w:val="28"/>
                        </w:rPr>
                        <w:t>21</w:t>
                      </w:r>
                    </w:p>
                    <w:p w14:paraId="7A085A4F" w14:textId="298708FC" w:rsidR="00405693" w:rsidRPr="00340F76" w:rsidRDefault="00405693" w:rsidP="00936C2F">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11DE1F1F" w14:textId="77777777"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15C9F43" w14:textId="77777777" w:rsidR="00895847" w:rsidRPr="00936C2F" w:rsidRDefault="00895847" w:rsidP="00895847">
      <w:pPr>
        <w:widowControl/>
        <w:autoSpaceDE/>
        <w:autoSpaceDN/>
        <w:rPr>
          <w:b/>
          <w:bCs/>
          <w:spacing w:val="8"/>
          <w:sz w:val="46"/>
          <w:szCs w:val="46"/>
        </w:rPr>
      </w:pPr>
      <w:r w:rsidRPr="00936C2F">
        <w:rPr>
          <w:b/>
          <w:bCs/>
          <w:spacing w:val="8"/>
          <w:sz w:val="46"/>
          <w:szCs w:val="46"/>
        </w:rPr>
        <w:br w:type="page"/>
      </w:r>
    </w:p>
    <w:p w14:paraId="29568D41" w14:textId="77777777" w:rsidR="00D0193C" w:rsidRPr="0008246B" w:rsidRDefault="00D0193C" w:rsidP="00D0193C">
      <w:pPr>
        <w:widowControl/>
        <w:autoSpaceDE/>
        <w:autoSpaceDN/>
        <w:jc w:val="both"/>
        <w:rPr>
          <w:b/>
          <w:bCs/>
          <w:spacing w:val="8"/>
          <w:sz w:val="46"/>
          <w:szCs w:val="46"/>
        </w:rPr>
      </w:pPr>
      <w:bookmarkStart w:id="0" w:name="_Hlk52354197"/>
      <w:r w:rsidRPr="0008246B">
        <w:rPr>
          <w:b/>
          <w:bCs/>
          <w:spacing w:val="8"/>
          <w:sz w:val="46"/>
          <w:szCs w:val="46"/>
        </w:rPr>
        <w:t>Revisions</w:t>
      </w:r>
    </w:p>
    <w:p w14:paraId="7875CE20" w14:textId="77777777" w:rsidR="00D0193C" w:rsidRDefault="00D0193C" w:rsidP="00D0193C">
      <w:pPr>
        <w:spacing w:after="200"/>
        <w:rPr>
          <w:b/>
          <w:color w:val="000000"/>
        </w:rPr>
      </w:pPr>
    </w:p>
    <w:p w14:paraId="2A2D6E9B" w14:textId="77777777" w:rsidR="00C846A2" w:rsidRPr="00541F8D" w:rsidRDefault="00C846A2" w:rsidP="00C846A2">
      <w:pPr>
        <w:spacing w:after="200"/>
        <w:rPr>
          <w:b/>
          <w:color w:val="000000"/>
        </w:rPr>
      </w:pPr>
      <w:r>
        <w:rPr>
          <w:b/>
          <w:color w:val="000000"/>
        </w:rPr>
        <w:t>January 2021</w:t>
      </w:r>
      <w:r w:rsidRPr="00541F8D">
        <w:rPr>
          <w:b/>
          <w:color w:val="000000"/>
        </w:rPr>
        <w:t xml:space="preserve"> </w:t>
      </w:r>
    </w:p>
    <w:p w14:paraId="447A7F90" w14:textId="3F5BA03B" w:rsidR="00007C00" w:rsidRDefault="00007C00" w:rsidP="00595E7A">
      <w:pPr>
        <w:spacing w:after="200"/>
        <w:jc w:val="both"/>
        <w:rPr>
          <w:rFonts w:cstheme="minorHAnsi"/>
        </w:rPr>
      </w:pPr>
      <w:r>
        <w:rPr>
          <w:rFonts w:cstheme="minorHAnsi"/>
        </w:rPr>
        <w:t xml:space="preserve">This version includes provisions to reflect the Bank’s disqualification of contractors for non-compliance with SEA/SH obligations. For </w:t>
      </w:r>
      <w:r>
        <w:t>contracts under Projects assessed as high risk for Sexual Exploitation and</w:t>
      </w:r>
      <w:r>
        <w:rPr>
          <w:color w:val="000000" w:themeColor="text1"/>
        </w:rPr>
        <w:t xml:space="preserve"> Abuse </w:t>
      </w:r>
      <w:r>
        <w:rPr>
          <w:rFonts w:cstheme="minorHAnsi"/>
        </w:rPr>
        <w:t>(SEA) and/or Sexual Harassment (SH),</w:t>
      </w:r>
      <w:r w:rsidR="00014C64">
        <w:rPr>
          <w:rFonts w:cstheme="minorHAnsi"/>
        </w:rPr>
        <w:t xml:space="preserve"> </w:t>
      </w:r>
      <w:r>
        <w:rPr>
          <w:rFonts w:cstheme="minorHAnsi"/>
        </w:rPr>
        <w:t>the Bank’s disqualification mechanism will be included in the request for proposals.</w:t>
      </w:r>
    </w:p>
    <w:bookmarkEnd w:id="0"/>
    <w:p w14:paraId="5A71A7D2" w14:textId="0923B13D" w:rsidR="00D0193C" w:rsidRPr="00D30AA5" w:rsidRDefault="00D0193C" w:rsidP="00D0193C">
      <w:pPr>
        <w:spacing w:after="200"/>
        <w:rPr>
          <w:b/>
          <w:color w:val="000000"/>
        </w:rPr>
      </w:pPr>
      <w:r>
        <w:rPr>
          <w:b/>
          <w:color w:val="000000"/>
        </w:rPr>
        <w:t>February 2020</w:t>
      </w:r>
    </w:p>
    <w:p w14:paraId="5540096A" w14:textId="77777777" w:rsidR="00D0193C" w:rsidRPr="00C71406" w:rsidRDefault="00D0193C" w:rsidP="00C71406">
      <w:pPr>
        <w:spacing w:before="144" w:line="276" w:lineRule="exact"/>
        <w:jc w:val="both"/>
        <w:rPr>
          <w:spacing w:val="-2"/>
        </w:rPr>
      </w:pPr>
      <w:r w:rsidRPr="00C71406">
        <w:rPr>
          <w:spacing w:val="-2"/>
        </w:rPr>
        <w:t>SEA (Sexual Exploitation and Assault) has been replaced with SEA (Sexual Exploitation and Abuse) and SH (Sexual Harassment) as appropriate</w:t>
      </w:r>
    </w:p>
    <w:p w14:paraId="14B61774" w14:textId="77777777" w:rsidR="00D0193C" w:rsidRDefault="00D0193C">
      <w:pPr>
        <w:widowControl/>
        <w:autoSpaceDE/>
        <w:autoSpaceDN/>
        <w:rPr>
          <w:b/>
          <w:bCs/>
          <w:spacing w:val="8"/>
          <w:sz w:val="46"/>
          <w:szCs w:val="46"/>
        </w:rPr>
      </w:pPr>
      <w:r>
        <w:rPr>
          <w:b/>
          <w:bCs/>
          <w:spacing w:val="8"/>
          <w:sz w:val="46"/>
          <w:szCs w:val="46"/>
        </w:rPr>
        <w:br w:type="page"/>
      </w:r>
    </w:p>
    <w:p w14:paraId="28AE7EDB" w14:textId="77777777"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Pr="00936C2F">
        <w:rPr>
          <w:noProof/>
        </w:rPr>
        <w:t>Design</w:t>
      </w:r>
      <w:r w:rsidR="00340F76">
        <w:rPr>
          <w:noProof/>
        </w:rPr>
        <w:t xml:space="preserve"> </w:t>
      </w:r>
      <w:r w:rsidRPr="00936C2F">
        <w:rPr>
          <w:noProof/>
        </w:rPr>
        <w:t xml:space="preserve">and </w:t>
      </w:r>
      <w:r w:rsidR="00B85234">
        <w:rPr>
          <w:noProof/>
        </w:rPr>
        <w:t xml:space="preserve">Build </w:t>
      </w:r>
      <w:r w:rsidR="00936C2F">
        <w:rPr>
          <w:noProof/>
        </w:rPr>
        <w:t>)</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14:paraId="57A283C1" w14:textId="77777777" w:rsidR="00895847" w:rsidRPr="00936C2F" w:rsidRDefault="00895847" w:rsidP="00895847">
      <w:pPr>
        <w:spacing w:before="144" w:line="276" w:lineRule="exact"/>
        <w:jc w:val="both"/>
        <w:rPr>
          <w:color w:val="000000" w:themeColor="text1"/>
        </w:rPr>
      </w:pPr>
    </w:p>
    <w:p w14:paraId="10A57562" w14:textId="03E6BAC5" w:rsidR="00895847" w:rsidRPr="00595E7A" w:rsidRDefault="00895847" w:rsidP="000F7EEF">
      <w:pPr>
        <w:spacing w:before="144" w:after="240" w:line="276" w:lineRule="exact"/>
        <w:jc w:val="both"/>
      </w:pPr>
      <w:r w:rsidRPr="00595E7A">
        <w:rPr>
          <w:color w:val="000000" w:themeColor="text1"/>
        </w:rPr>
        <w:t xml:space="preserve">This SPD reflects the World Bank’s </w:t>
      </w:r>
      <w:r w:rsidRPr="00595E7A">
        <w:rPr>
          <w:i/>
          <w:color w:val="000000" w:themeColor="text1"/>
        </w:rPr>
        <w:t xml:space="preserve">Procurement Regulations for </w:t>
      </w:r>
      <w:r w:rsidR="004119FE" w:rsidRPr="00595E7A">
        <w:rPr>
          <w:i/>
          <w:color w:val="000000" w:themeColor="text1"/>
        </w:rPr>
        <w:t xml:space="preserve">IPF </w:t>
      </w:r>
      <w:r w:rsidRPr="00595E7A">
        <w:rPr>
          <w:i/>
          <w:color w:val="000000" w:themeColor="text1"/>
        </w:rPr>
        <w:t>Borrowers</w:t>
      </w:r>
      <w:r w:rsidR="007B122D" w:rsidRPr="00595E7A">
        <w:rPr>
          <w:i/>
          <w:color w:val="000000" w:themeColor="text1"/>
        </w:rPr>
        <w:t>,</w:t>
      </w:r>
      <w:r w:rsidRPr="00595E7A">
        <w:rPr>
          <w:i/>
          <w:color w:val="000000" w:themeColor="text1"/>
        </w:rPr>
        <w:t xml:space="preserve"> </w:t>
      </w:r>
      <w:r w:rsidR="00DB459B" w:rsidRPr="00595E7A">
        <w:rPr>
          <w:i/>
        </w:rPr>
        <w:t>July, 2016</w:t>
      </w:r>
      <w:r w:rsidR="00DB459B" w:rsidRPr="00595E7A">
        <w:t xml:space="preserve"> as amended from time to time</w:t>
      </w:r>
      <w:r w:rsidRPr="00595E7A">
        <w:t xml:space="preserve">. </w:t>
      </w:r>
      <w:r w:rsidRPr="00595E7A">
        <w:rPr>
          <w:color w:val="000000" w:themeColor="text1"/>
        </w:rPr>
        <w:t xml:space="preserve">This </w:t>
      </w:r>
      <w:r w:rsidR="00936C2F" w:rsidRPr="00595E7A">
        <w:rPr>
          <w:color w:val="000000" w:themeColor="text1"/>
        </w:rPr>
        <w:t>SPD is applicable to the p</w:t>
      </w:r>
      <w:r w:rsidRPr="00595E7A">
        <w:rPr>
          <w:color w:val="000000" w:themeColor="text1"/>
        </w:rPr>
        <w:t xml:space="preserve">rocurement of </w:t>
      </w:r>
      <w:r w:rsidR="006F1DAF" w:rsidRPr="00595E7A">
        <w:rPr>
          <w:spacing w:val="-2"/>
        </w:rPr>
        <w:t>Works</w:t>
      </w:r>
      <w:r w:rsidRPr="00595E7A">
        <w:rPr>
          <w:noProof/>
        </w:rPr>
        <w:t xml:space="preserve"> </w:t>
      </w:r>
      <w:r w:rsidR="00936C2F" w:rsidRPr="00595E7A">
        <w:rPr>
          <w:noProof/>
        </w:rPr>
        <w:t>(</w:t>
      </w:r>
      <w:r w:rsidRPr="00595E7A">
        <w:rPr>
          <w:noProof/>
        </w:rPr>
        <w:t>Design</w:t>
      </w:r>
      <w:r w:rsidR="00DF5097" w:rsidRPr="00595E7A">
        <w:rPr>
          <w:noProof/>
        </w:rPr>
        <w:t xml:space="preserve"> and Build</w:t>
      </w:r>
      <w:r w:rsidR="00936C2F" w:rsidRPr="00595E7A">
        <w:rPr>
          <w:noProof/>
        </w:rPr>
        <w:t>)</w:t>
      </w:r>
      <w:r w:rsidRPr="00595E7A">
        <w:rPr>
          <w:color w:val="000000" w:themeColor="text1"/>
        </w:rPr>
        <w:t xml:space="preserve"> funded by IBRD or IDA-financed projects whose Legal Ag</w:t>
      </w:r>
      <w:r w:rsidR="00936C2F" w:rsidRPr="00595E7A">
        <w:rPr>
          <w:color w:val="000000" w:themeColor="text1"/>
        </w:rPr>
        <w:t xml:space="preserve">reement makes reference to the </w:t>
      </w:r>
      <w:r w:rsidR="00DB459B" w:rsidRPr="00595E7A">
        <w:t>Procurement Regulations for IPF Borrowers</w:t>
      </w:r>
      <w:r w:rsidR="00936C2F" w:rsidRPr="00595E7A">
        <w:t>.</w:t>
      </w:r>
    </w:p>
    <w:p w14:paraId="1B6B348A" w14:textId="77777777" w:rsidR="00140D18" w:rsidRPr="00595E7A" w:rsidRDefault="00152BDF" w:rsidP="000F7EEF">
      <w:pPr>
        <w:pStyle w:val="CommentText"/>
        <w:spacing w:after="240"/>
        <w:jc w:val="both"/>
        <w:rPr>
          <w:sz w:val="24"/>
          <w:szCs w:val="24"/>
        </w:rPr>
      </w:pPr>
      <w:r w:rsidRPr="00595E7A">
        <w:rPr>
          <w:sz w:val="24"/>
          <w:szCs w:val="24"/>
        </w:rPr>
        <w:t>This SPD includes provisions to reflect the Bank’s disqualification of contractors for non- compliance with SEA/SH obligations. For contracts under Projects assessed as high risk for Sexual Exploitation and Abuse (SEA) and/or Sexual Harassment (SH), the Bank’s disqualification mechanism will be included in the request for proposals.</w:t>
      </w:r>
    </w:p>
    <w:p w14:paraId="3694E427" w14:textId="0997B0ED" w:rsidR="00E55A11" w:rsidRPr="00107328" w:rsidRDefault="00E55A11" w:rsidP="000F7EEF">
      <w:pPr>
        <w:pStyle w:val="CommentText"/>
        <w:spacing w:after="240"/>
        <w:jc w:val="both"/>
        <w:rPr>
          <w:sz w:val="24"/>
          <w:szCs w:val="24"/>
        </w:rPr>
      </w:pPr>
      <w:r w:rsidRPr="00107328">
        <w:rPr>
          <w:sz w:val="24"/>
          <w:szCs w:val="24"/>
        </w:rPr>
        <w:t xml:space="preserve">It is important that, as part of procurement planning, the Employer weighs in the potential benefits, limitations, risks and attributes of Design and Build approach and make an informed decision as to whether the use of design-build 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p>
    <w:p w14:paraId="090184D0" w14:textId="77777777" w:rsidR="00E55A11" w:rsidRPr="00B00347" w:rsidRDefault="00E55A11" w:rsidP="000F7EEF">
      <w:pPr>
        <w:pStyle w:val="plane"/>
        <w:spacing w:after="240"/>
        <w:rPr>
          <w:color w:val="333333"/>
          <w:lang w:val="en"/>
        </w:rPr>
      </w:pPr>
      <w:r w:rsidRPr="00FE3403">
        <w:rPr>
          <w:color w:val="333333"/>
          <w:lang w:val="en"/>
        </w:rPr>
        <w:t xml:space="preserve">Some of the benefits of Design and Build approach include: (i) </w:t>
      </w:r>
      <w:r>
        <w:rPr>
          <w:color w:val="333333"/>
          <w:lang w:val="en"/>
        </w:rPr>
        <w:t>reduces the lead time ( time needed to hire a design consultant and for preparation of engineering design) to launch the bidding process for the procurement of Works, (ii) s</w:t>
      </w:r>
      <w:r w:rsidRPr="00FE3403">
        <w:rPr>
          <w:color w:val="333333"/>
          <w:lang w:val="en"/>
        </w:rPr>
        <w:t>ingle point of responsibility</w:t>
      </w:r>
      <w:r>
        <w:rPr>
          <w:color w:val="333333"/>
          <w:lang w:val="en"/>
        </w:rPr>
        <w:t>:</w:t>
      </w:r>
      <w:r w:rsidR="00340F76">
        <w:rPr>
          <w:color w:val="333333"/>
          <w:lang w:val="en"/>
        </w:rPr>
        <w:t xml:space="preserve"> </w:t>
      </w:r>
      <w:r w:rsidRPr="00FE3403">
        <w:rPr>
          <w:color w:val="333333"/>
          <w:lang w:val="en"/>
        </w:rPr>
        <w:t>both the design and the construction are performed by the contractor, (ii) reduces Employer’s risks due to errors or omissions in the design documents, (iii) a potential for fewer change orders by the Employer that arises from revisions in the Employer’s design, and (iv) the contractor may be able to come out with optimal design as a result of</w:t>
      </w:r>
      <w:r>
        <w:rPr>
          <w:color w:val="333333"/>
          <w:lang w:val="en"/>
        </w:rPr>
        <w:t>,</w:t>
      </w:r>
      <w:r w:rsidRPr="00FE3403">
        <w:rPr>
          <w:color w:val="333333"/>
          <w:lang w:val="en"/>
        </w:rPr>
        <w:t xml:space="preserve"> for example</w:t>
      </w:r>
      <w:r>
        <w:rPr>
          <w:color w:val="333333"/>
          <w:lang w:val="en"/>
        </w:rPr>
        <w:t>,</w:t>
      </w:r>
      <w:r w:rsidRPr="00FE3403">
        <w:rPr>
          <w:color w:val="333333"/>
          <w:lang w:val="en"/>
        </w:rPr>
        <w:t xml:space="preserve"> </w:t>
      </w:r>
      <w:r>
        <w:rPr>
          <w:color w:val="333333"/>
          <w:lang w:val="en"/>
        </w:rPr>
        <w:t xml:space="preserve">value engineering. </w:t>
      </w:r>
    </w:p>
    <w:p w14:paraId="1A50CE78" w14:textId="77777777" w:rsidR="00E55A11" w:rsidRPr="00BF7377" w:rsidRDefault="00E55A11" w:rsidP="000F7EEF">
      <w:pPr>
        <w:spacing w:after="240"/>
        <w:jc w:val="both"/>
      </w:pPr>
      <w:r>
        <w:rPr>
          <w:color w:val="333333"/>
          <w:lang w:val="en"/>
        </w:rPr>
        <w:t xml:space="preserve">Some of the limitations </w:t>
      </w:r>
      <w:r w:rsidRPr="00FE3403">
        <w:rPr>
          <w:color w:val="333333"/>
          <w:lang w:val="en"/>
        </w:rPr>
        <w:t>compared to design by the Employer include: (i)</w:t>
      </w:r>
      <w:r w:rsidR="00340F76">
        <w:t> </w:t>
      </w:r>
      <w:r w:rsidR="00315FA6">
        <w:t>the Employer need to be</w:t>
      </w:r>
      <w:r w:rsidR="00315FA6" w:rsidDel="00315FA6">
        <w:t xml:space="preserve"> </w:t>
      </w:r>
      <w:r w:rsidR="00966207">
        <w:t>able to</w:t>
      </w:r>
      <w:r>
        <w:t xml:space="preserve"> evaluate </w:t>
      </w:r>
      <w:r w:rsidRPr="00B55239">
        <w:t xml:space="preserve">objectively and properly the differences in solutions proposed by </w:t>
      </w:r>
      <w:r>
        <w:t>Proposers, (ii)</w:t>
      </w:r>
      <w:r w:rsidR="00340F76">
        <w:t> </w:t>
      </w:r>
      <w:r w:rsidRPr="00FE3403">
        <w:rPr>
          <w:color w:val="333333"/>
          <w:lang w:val="en"/>
        </w:rPr>
        <w:t>the Employer loses some control of the design process</w:t>
      </w:r>
      <w:r>
        <w:rPr>
          <w:color w:val="333333"/>
          <w:lang w:val="en"/>
        </w:rPr>
        <w:t>- w</w:t>
      </w:r>
      <w:r w:rsidRPr="00FE3403">
        <w:rPr>
          <w:color w:val="333333"/>
          <w:lang w:val="en"/>
        </w:rPr>
        <w:t>hile some design elements and standards may be specified by the Employer, typically the contractor i</w:t>
      </w:r>
      <w:r>
        <w:rPr>
          <w:color w:val="333333"/>
          <w:lang w:val="en"/>
        </w:rPr>
        <w:t xml:space="preserve">s </w:t>
      </w:r>
      <w:r w:rsidRPr="00595E7A">
        <w:t>given</w:t>
      </w:r>
      <w:r>
        <w:rPr>
          <w:color w:val="333333"/>
          <w:lang w:val="en"/>
        </w:rPr>
        <w:t xml:space="preserve"> flexibility in design, and </w:t>
      </w:r>
      <w:r w:rsidRPr="00FE3403">
        <w:rPr>
          <w:color w:val="333333"/>
          <w:lang w:val="en"/>
        </w:rPr>
        <w:t>(ii</w:t>
      </w:r>
      <w:r>
        <w:rPr>
          <w:color w:val="333333"/>
          <w:lang w:val="en"/>
        </w:rPr>
        <w:t>i</w:t>
      </w:r>
      <w:r w:rsidRPr="00FE3403">
        <w:rPr>
          <w:color w:val="333333"/>
          <w:lang w:val="en"/>
        </w:rPr>
        <w:t>)</w:t>
      </w:r>
      <w:r w:rsidR="00340F76">
        <w:rPr>
          <w:color w:val="333333"/>
          <w:lang w:val="en"/>
        </w:rPr>
        <w:t> </w:t>
      </w:r>
      <w:r w:rsidRPr="00FE3403">
        <w:t xml:space="preserve">the contractor has the incentive to complete the contract faster and </w:t>
      </w:r>
      <w:r w:rsidR="00315FA6">
        <w:t xml:space="preserve">make it </w:t>
      </w:r>
      <w:r w:rsidRPr="00FE3403">
        <w:t>less costly which may result in reduced quality of materials and workmanship</w:t>
      </w:r>
      <w:r>
        <w:t xml:space="preserve">. </w:t>
      </w:r>
    </w:p>
    <w:p w14:paraId="290DA032" w14:textId="77777777" w:rsidR="00895847" w:rsidRPr="00936C2F" w:rsidRDefault="00895847" w:rsidP="000F7EEF">
      <w:pPr>
        <w:widowControl/>
        <w:autoSpaceDE/>
        <w:autoSpaceDN/>
        <w:spacing w:before="60" w:after="24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14:paraId="0AC76666" w14:textId="77777777" w:rsidR="00895847" w:rsidRPr="00936C2F" w:rsidRDefault="00895847" w:rsidP="00895847">
      <w:pPr>
        <w:pStyle w:val="Style11"/>
        <w:spacing w:line="240" w:lineRule="auto"/>
        <w:rPr>
          <w:spacing w:val="-4"/>
        </w:rPr>
      </w:pPr>
    </w:p>
    <w:p w14:paraId="1EB00E6E" w14:textId="77777777" w:rsidR="00895847" w:rsidRPr="00936C2F" w:rsidRDefault="00895847" w:rsidP="00895847">
      <w:pPr>
        <w:jc w:val="center"/>
      </w:pPr>
      <w:r w:rsidRPr="00936C2F">
        <w:t>Chief Procurement Officer</w:t>
      </w:r>
    </w:p>
    <w:p w14:paraId="63264E5A" w14:textId="77777777" w:rsidR="00895847" w:rsidRPr="00936C2F" w:rsidRDefault="00895847" w:rsidP="00895847">
      <w:pPr>
        <w:jc w:val="center"/>
      </w:pPr>
      <w:r w:rsidRPr="00936C2F">
        <w:t>Standards, Procurement and Financial Management Department</w:t>
      </w:r>
    </w:p>
    <w:p w14:paraId="4F98BBF8" w14:textId="77777777" w:rsidR="00895847" w:rsidRPr="00936C2F" w:rsidRDefault="00895847" w:rsidP="00895847">
      <w:pPr>
        <w:jc w:val="center"/>
      </w:pPr>
      <w:r w:rsidRPr="00936C2F">
        <w:t>The World Bank</w:t>
      </w:r>
    </w:p>
    <w:p w14:paraId="316FFACD" w14:textId="77777777" w:rsidR="00895847" w:rsidRPr="00936C2F" w:rsidRDefault="00895847" w:rsidP="00895847">
      <w:pPr>
        <w:jc w:val="center"/>
      </w:pPr>
      <w:r w:rsidRPr="00936C2F">
        <w:t>1818 H Street, N.W.</w:t>
      </w:r>
    </w:p>
    <w:p w14:paraId="2FF55EEB" w14:textId="77777777" w:rsidR="00895847" w:rsidRPr="00936C2F" w:rsidRDefault="00895847" w:rsidP="00895847">
      <w:pPr>
        <w:jc w:val="center"/>
      </w:pPr>
      <w:r w:rsidRPr="00936C2F">
        <w:t>Washington, D.C.</w:t>
      </w:r>
      <w:r w:rsidR="00340F76">
        <w:t xml:space="preserve"> </w:t>
      </w:r>
      <w:r w:rsidRPr="00936C2F">
        <w:t>20433 U.S.A.</w:t>
      </w:r>
    </w:p>
    <w:p w14:paraId="73472C0B" w14:textId="77777777" w:rsidR="00895847" w:rsidRDefault="007441DD" w:rsidP="00895847">
      <w:pPr>
        <w:jc w:val="center"/>
      </w:pPr>
      <w:hyperlink r:id="rId18" w:history="1">
        <w:r w:rsidR="00346AEF" w:rsidRPr="00420F5B">
          <w:rPr>
            <w:rStyle w:val="Hyperlink"/>
          </w:rPr>
          <w:t>http://www.worldbank.org/</w:t>
        </w:r>
      </w:hyperlink>
    </w:p>
    <w:p w14:paraId="0C719790" w14:textId="77777777" w:rsidR="00346AEF" w:rsidRDefault="00346AEF" w:rsidP="00895847">
      <w:pPr>
        <w:jc w:val="center"/>
      </w:pPr>
    </w:p>
    <w:p w14:paraId="09182BB3" w14:textId="77777777" w:rsidR="00895847" w:rsidRPr="00936C2F" w:rsidRDefault="00895847" w:rsidP="00895847">
      <w:pPr>
        <w:pStyle w:val="Title"/>
        <w:rPr>
          <w:color w:val="000000" w:themeColor="text1"/>
        </w:rPr>
      </w:pPr>
      <w:r w:rsidRPr="00936C2F">
        <w:rPr>
          <w:color w:val="000000" w:themeColor="text1"/>
        </w:rPr>
        <w:t>Standard Procurement Document</w:t>
      </w:r>
    </w:p>
    <w:p w14:paraId="7F511923"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53E4CDF" w14:textId="77777777" w:rsidR="00936C2F" w:rsidRDefault="00936C2F" w:rsidP="00936C2F">
      <w:pPr>
        <w:spacing w:before="144" w:line="276" w:lineRule="exact"/>
        <w:jc w:val="both"/>
        <w:rPr>
          <w:spacing w:val="-2"/>
        </w:rPr>
      </w:pP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77777777"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Pr="00936C2F">
        <w:rPr>
          <w:b/>
          <w:sz w:val="32"/>
        </w:rPr>
        <w:t>Design</w:t>
      </w:r>
      <w:r w:rsidR="00DF5097">
        <w:rPr>
          <w:b/>
          <w:sz w:val="32"/>
        </w:rPr>
        <w:t xml:space="preserve"> and Build</w:t>
      </w:r>
      <w:r w:rsidR="00936C2F">
        <w:rPr>
          <w:b/>
          <w:sz w:val="32"/>
        </w:rPr>
        <w:t>)</w:t>
      </w:r>
    </w:p>
    <w:p w14:paraId="26F6DEA9"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77777777" w:rsidR="005B39AA" w:rsidRPr="0008246B" w:rsidRDefault="00895847" w:rsidP="005B39AA">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DF5097">
        <w:rPr>
          <w:spacing w:val="-2"/>
        </w:rPr>
        <w:t>(</w:t>
      </w:r>
      <w:r w:rsidRPr="00936C2F">
        <w:rPr>
          <w:spacing w:val="-2"/>
        </w:rPr>
        <w:t>Design</w:t>
      </w:r>
      <w:r w:rsidR="00DF5097">
        <w:rPr>
          <w:spacing w:val="-2"/>
        </w:rPr>
        <w:t xml:space="preserve"> and Build)</w:t>
      </w:r>
      <w:r w:rsidR="00057A82">
        <w:rPr>
          <w:spacing w:val="-2"/>
        </w:rPr>
        <w:t xml:space="preserve"> </w:t>
      </w:r>
      <w:r w:rsidRPr="00936C2F">
        <w:rPr>
          <w:spacing w:val="-2"/>
        </w:rPr>
        <w:t>subject of this Initial Selection.</w:t>
      </w:r>
      <w:r w:rsidR="005B39AA">
        <w:rPr>
          <w:spacing w:val="-2"/>
        </w:rPr>
        <w:t xml:space="preserve"> </w:t>
      </w:r>
      <w:bookmarkStart w:id="3" w:name="_Hlk12350213"/>
      <w:r w:rsidR="005B39AA" w:rsidRPr="007350B0">
        <w:rPr>
          <w:szCs w:val="20"/>
        </w:rPr>
        <w:t xml:space="preserve">The Scope of Works may also include a summary of the environmental and social (ES) requirements </w:t>
      </w:r>
      <w:r w:rsidR="005B39AA" w:rsidRPr="007350B0">
        <w:rPr>
          <w:color w:val="000000" w:themeColor="text1"/>
        </w:rPr>
        <w:t xml:space="preserve">(including requirements relating to </w:t>
      </w:r>
      <w:bookmarkStart w:id="4"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4"/>
      <w:r w:rsidR="005B39AA" w:rsidRPr="007350B0">
        <w:rPr>
          <w:szCs w:val="20"/>
        </w:rPr>
        <w:t>which are to be satisfied by the Contractor in executing the Works</w:t>
      </w:r>
      <w:bookmarkEnd w:id="3"/>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895847">
          <w:headerReference w:type="even" r:id="rId19"/>
          <w:headerReference w:type="default" r:id="rId20"/>
          <w:footnotePr>
            <w:numRestart w:val="eachSect"/>
          </w:footnotePr>
          <w:type w:val="oddPage"/>
          <w:pgSz w:w="12240" w:h="15840" w:code="1"/>
          <w:pgMar w:top="1440" w:right="1440" w:bottom="1440" w:left="1440" w:header="720" w:footer="720" w:gutter="0"/>
          <w:pgNumType w:fmt="lowerRoman"/>
          <w:cols w:space="720"/>
          <w:noEndnote/>
          <w:titlePg/>
        </w:sectPr>
      </w:pPr>
    </w:p>
    <w:p w14:paraId="0B2CDBB0"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7777777" w:rsidR="00936C2F" w:rsidRPr="00CF35B0" w:rsidRDefault="00936C2F" w:rsidP="00936C2F">
      <w:pPr>
        <w:jc w:val="center"/>
        <w:rPr>
          <w:bCs/>
          <w:smallCaps/>
          <w:sz w:val="32"/>
          <w:szCs w:val="32"/>
        </w:rPr>
      </w:pPr>
      <w:r w:rsidRPr="00CF35B0">
        <w:rPr>
          <w:b/>
          <w:sz w:val="32"/>
          <w:szCs w:val="32"/>
        </w:rPr>
        <w:t>(Design</w:t>
      </w:r>
      <w:r w:rsidR="00696161">
        <w:rPr>
          <w:b/>
          <w:sz w:val="32"/>
          <w:szCs w:val="32"/>
        </w:rPr>
        <w:t xml:space="preserve"> and Build</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77777777"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1E244227" w14:textId="77777777"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w:t>
      </w:r>
      <w:r w:rsidR="00696161">
        <w:rPr>
          <w:i/>
          <w:color w:val="000000" w:themeColor="text1"/>
          <w:spacing w:val="-2"/>
        </w:rPr>
        <w:t>Design and Build</w:t>
      </w:r>
      <w:r w:rsidR="00057A82">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621CD56D" w14:textId="77777777"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1"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091F8D23" w14:textId="77777777" w:rsidR="00895847" w:rsidRPr="00936C2F" w:rsidRDefault="00895847" w:rsidP="00C679D2">
      <w:pPr>
        <w:suppressAutoHyphens/>
        <w:spacing w:before="240" w:after="240"/>
        <w:ind w:left="634" w:hanging="634"/>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40BA5B9D" w14:textId="77777777" w:rsidR="00895847" w:rsidRDefault="00895847" w:rsidP="00C679D2">
      <w:pPr>
        <w:suppressAutoHyphens/>
        <w:spacing w:before="240" w:after="240"/>
        <w:ind w:left="634" w:hanging="634"/>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297EFD8D" w14:textId="77777777" w:rsidR="005D198B" w:rsidRPr="00936C2F" w:rsidRDefault="005D198B" w:rsidP="00C679D2">
      <w:pPr>
        <w:suppressAutoHyphens/>
        <w:spacing w:before="240" w:after="240"/>
        <w:ind w:left="634" w:hanging="634"/>
        <w:contextualSpacing/>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77777777" w:rsidR="00936C2F" w:rsidRPr="00CF35B0" w:rsidRDefault="00936C2F" w:rsidP="00936C2F">
      <w:pPr>
        <w:jc w:val="center"/>
        <w:rPr>
          <w:bCs/>
          <w:smallCaps/>
          <w:sz w:val="44"/>
          <w:szCs w:val="44"/>
        </w:rPr>
      </w:pPr>
      <w:r w:rsidRPr="00CF35B0">
        <w:rPr>
          <w:b/>
          <w:sz w:val="44"/>
          <w:szCs w:val="44"/>
        </w:rPr>
        <w:t>(Design</w:t>
      </w:r>
      <w:r w:rsidR="00746E03">
        <w:rPr>
          <w:b/>
          <w:sz w:val="44"/>
          <w:szCs w:val="44"/>
        </w:rPr>
        <w:t xml:space="preserve"> </w:t>
      </w:r>
      <w:r w:rsidR="00696161">
        <w:rPr>
          <w:b/>
          <w:sz w:val="44"/>
          <w:szCs w:val="44"/>
        </w:rPr>
        <w:t>and Build</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77777777"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696161">
        <w:rPr>
          <w:b w:val="0"/>
          <w:bCs/>
          <w:i/>
          <w:iCs/>
          <w:sz w:val="44"/>
          <w:szCs w:val="44"/>
        </w:rPr>
        <w:t xml:space="preserve"> and Build</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2"/>
          <w:headerReference w:type="first" r:id="rId23"/>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6FC21376" w14:textId="188F51E2" w:rsidR="00D25CE8"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56509118" w:history="1">
        <w:r w:rsidR="00D25CE8" w:rsidRPr="00666122">
          <w:rPr>
            <w:rStyle w:val="Hyperlink"/>
          </w:rPr>
          <w:t>PART 1 – Initial Selection Procedures</w:t>
        </w:r>
        <w:r w:rsidR="00D25CE8">
          <w:rPr>
            <w:webHidden/>
          </w:rPr>
          <w:tab/>
        </w:r>
        <w:r w:rsidR="00D25CE8">
          <w:rPr>
            <w:webHidden/>
          </w:rPr>
          <w:fldChar w:fldCharType="begin"/>
        </w:r>
        <w:r w:rsidR="00D25CE8">
          <w:rPr>
            <w:webHidden/>
          </w:rPr>
          <w:instrText xml:space="preserve"> PAGEREF _Toc56509118 \h </w:instrText>
        </w:r>
        <w:r w:rsidR="00D25CE8">
          <w:rPr>
            <w:webHidden/>
          </w:rPr>
        </w:r>
        <w:r w:rsidR="00D25CE8">
          <w:rPr>
            <w:webHidden/>
          </w:rPr>
          <w:fldChar w:fldCharType="separate"/>
        </w:r>
        <w:r w:rsidR="005F35CC">
          <w:rPr>
            <w:webHidden/>
          </w:rPr>
          <w:t>1</w:t>
        </w:r>
        <w:r w:rsidR="00D25CE8">
          <w:rPr>
            <w:webHidden/>
          </w:rPr>
          <w:fldChar w:fldCharType="end"/>
        </w:r>
      </w:hyperlink>
    </w:p>
    <w:p w14:paraId="03718B82" w14:textId="7C351F40" w:rsidR="00D25CE8" w:rsidRDefault="007441DD">
      <w:pPr>
        <w:pStyle w:val="TOC2"/>
        <w:rPr>
          <w:rFonts w:asciiTheme="minorHAnsi" w:eastAsiaTheme="minorEastAsia" w:hAnsiTheme="minorHAnsi" w:cstheme="minorBidi"/>
          <w:sz w:val="22"/>
          <w:szCs w:val="22"/>
        </w:rPr>
      </w:pPr>
      <w:hyperlink w:anchor="_Toc56509119" w:history="1">
        <w:r w:rsidR="00D25CE8" w:rsidRPr="00666122">
          <w:rPr>
            <w:rStyle w:val="Hyperlink"/>
          </w:rPr>
          <w:t>Section I - Instructions to Applicants</w:t>
        </w:r>
        <w:r w:rsidR="00D25CE8">
          <w:rPr>
            <w:webHidden/>
          </w:rPr>
          <w:tab/>
        </w:r>
        <w:r w:rsidR="00D25CE8">
          <w:rPr>
            <w:webHidden/>
          </w:rPr>
          <w:fldChar w:fldCharType="begin"/>
        </w:r>
        <w:r w:rsidR="00D25CE8">
          <w:rPr>
            <w:webHidden/>
          </w:rPr>
          <w:instrText xml:space="preserve"> PAGEREF _Toc56509119 \h </w:instrText>
        </w:r>
        <w:r w:rsidR="00D25CE8">
          <w:rPr>
            <w:webHidden/>
          </w:rPr>
        </w:r>
        <w:r w:rsidR="00D25CE8">
          <w:rPr>
            <w:webHidden/>
          </w:rPr>
          <w:fldChar w:fldCharType="separate"/>
        </w:r>
        <w:r w:rsidR="005F35CC">
          <w:rPr>
            <w:webHidden/>
          </w:rPr>
          <w:t>2</w:t>
        </w:r>
        <w:r w:rsidR="00D25CE8">
          <w:rPr>
            <w:webHidden/>
          </w:rPr>
          <w:fldChar w:fldCharType="end"/>
        </w:r>
      </w:hyperlink>
    </w:p>
    <w:p w14:paraId="3601B499" w14:textId="46E7CDA4" w:rsidR="00D25CE8" w:rsidRDefault="007441DD">
      <w:pPr>
        <w:pStyle w:val="TOC2"/>
        <w:rPr>
          <w:rFonts w:asciiTheme="minorHAnsi" w:eastAsiaTheme="minorEastAsia" w:hAnsiTheme="minorHAnsi" w:cstheme="minorBidi"/>
          <w:sz w:val="22"/>
          <w:szCs w:val="22"/>
        </w:rPr>
      </w:pPr>
      <w:hyperlink w:anchor="_Toc56509120" w:history="1">
        <w:r w:rsidR="00D25CE8" w:rsidRPr="00666122">
          <w:rPr>
            <w:rStyle w:val="Hyperlink"/>
          </w:rPr>
          <w:t>Section II - Initial Selection Data Sheet (ISDS)</w:t>
        </w:r>
        <w:r w:rsidR="00D25CE8">
          <w:rPr>
            <w:webHidden/>
          </w:rPr>
          <w:tab/>
        </w:r>
        <w:r w:rsidR="00D25CE8">
          <w:rPr>
            <w:webHidden/>
          </w:rPr>
          <w:fldChar w:fldCharType="begin"/>
        </w:r>
        <w:r w:rsidR="00D25CE8">
          <w:rPr>
            <w:webHidden/>
          </w:rPr>
          <w:instrText xml:space="preserve"> PAGEREF _Toc56509120 \h </w:instrText>
        </w:r>
        <w:r w:rsidR="00D25CE8">
          <w:rPr>
            <w:webHidden/>
          </w:rPr>
        </w:r>
        <w:r w:rsidR="00D25CE8">
          <w:rPr>
            <w:webHidden/>
          </w:rPr>
          <w:fldChar w:fldCharType="separate"/>
        </w:r>
        <w:r w:rsidR="005F35CC">
          <w:rPr>
            <w:webHidden/>
          </w:rPr>
          <w:t>19</w:t>
        </w:r>
        <w:r w:rsidR="00D25CE8">
          <w:rPr>
            <w:webHidden/>
          </w:rPr>
          <w:fldChar w:fldCharType="end"/>
        </w:r>
      </w:hyperlink>
    </w:p>
    <w:p w14:paraId="7A7A1829" w14:textId="3476E7EB" w:rsidR="00D25CE8" w:rsidRDefault="007441DD">
      <w:pPr>
        <w:pStyle w:val="TOC2"/>
        <w:rPr>
          <w:rFonts w:asciiTheme="minorHAnsi" w:eastAsiaTheme="minorEastAsia" w:hAnsiTheme="minorHAnsi" w:cstheme="minorBidi"/>
          <w:sz w:val="22"/>
          <w:szCs w:val="22"/>
        </w:rPr>
      </w:pPr>
      <w:hyperlink w:anchor="_Toc56509121" w:history="1">
        <w:r w:rsidR="00D25CE8" w:rsidRPr="00666122">
          <w:rPr>
            <w:rStyle w:val="Hyperlink"/>
          </w:rPr>
          <w:t>Section III - Initial Selection Criteria and Requirements</w:t>
        </w:r>
        <w:r w:rsidR="00D25CE8">
          <w:rPr>
            <w:webHidden/>
          </w:rPr>
          <w:tab/>
        </w:r>
        <w:r w:rsidR="00D25CE8">
          <w:rPr>
            <w:webHidden/>
          </w:rPr>
          <w:fldChar w:fldCharType="begin"/>
        </w:r>
        <w:r w:rsidR="00D25CE8">
          <w:rPr>
            <w:webHidden/>
          </w:rPr>
          <w:instrText xml:space="preserve"> PAGEREF _Toc56509121 \h </w:instrText>
        </w:r>
        <w:r w:rsidR="00D25CE8">
          <w:rPr>
            <w:webHidden/>
          </w:rPr>
        </w:r>
        <w:r w:rsidR="00D25CE8">
          <w:rPr>
            <w:webHidden/>
          </w:rPr>
          <w:fldChar w:fldCharType="separate"/>
        </w:r>
        <w:r w:rsidR="005F35CC">
          <w:rPr>
            <w:webHidden/>
          </w:rPr>
          <w:t>24</w:t>
        </w:r>
        <w:r w:rsidR="00D25CE8">
          <w:rPr>
            <w:webHidden/>
          </w:rPr>
          <w:fldChar w:fldCharType="end"/>
        </w:r>
      </w:hyperlink>
    </w:p>
    <w:p w14:paraId="38FDE125" w14:textId="607A8E61" w:rsidR="00D25CE8" w:rsidRDefault="007441DD">
      <w:pPr>
        <w:pStyle w:val="TOC2"/>
        <w:rPr>
          <w:rFonts w:asciiTheme="minorHAnsi" w:eastAsiaTheme="minorEastAsia" w:hAnsiTheme="minorHAnsi" w:cstheme="minorBidi"/>
          <w:sz w:val="22"/>
          <w:szCs w:val="22"/>
        </w:rPr>
      </w:pPr>
      <w:hyperlink w:anchor="_Toc56509122" w:history="1">
        <w:r w:rsidR="00D25CE8" w:rsidRPr="00666122">
          <w:rPr>
            <w:rStyle w:val="Hyperlink"/>
          </w:rPr>
          <w:t>Section IV - Application Forms</w:t>
        </w:r>
        <w:r w:rsidR="00D25CE8">
          <w:rPr>
            <w:webHidden/>
          </w:rPr>
          <w:tab/>
        </w:r>
        <w:r w:rsidR="00D25CE8">
          <w:rPr>
            <w:webHidden/>
          </w:rPr>
          <w:fldChar w:fldCharType="begin"/>
        </w:r>
        <w:r w:rsidR="00D25CE8">
          <w:rPr>
            <w:webHidden/>
          </w:rPr>
          <w:instrText xml:space="preserve"> PAGEREF _Toc56509122 \h </w:instrText>
        </w:r>
        <w:r w:rsidR="00D25CE8">
          <w:rPr>
            <w:webHidden/>
          </w:rPr>
        </w:r>
        <w:r w:rsidR="00D25CE8">
          <w:rPr>
            <w:webHidden/>
          </w:rPr>
          <w:fldChar w:fldCharType="separate"/>
        </w:r>
        <w:r w:rsidR="005F35CC">
          <w:rPr>
            <w:webHidden/>
          </w:rPr>
          <w:t>38</w:t>
        </w:r>
        <w:r w:rsidR="00D25CE8">
          <w:rPr>
            <w:webHidden/>
          </w:rPr>
          <w:fldChar w:fldCharType="end"/>
        </w:r>
      </w:hyperlink>
    </w:p>
    <w:p w14:paraId="7EB312D7" w14:textId="1A891E15" w:rsidR="00D25CE8" w:rsidRDefault="007441DD">
      <w:pPr>
        <w:pStyle w:val="TOC2"/>
        <w:rPr>
          <w:rFonts w:asciiTheme="minorHAnsi" w:eastAsiaTheme="minorEastAsia" w:hAnsiTheme="minorHAnsi" w:cstheme="minorBidi"/>
          <w:sz w:val="22"/>
          <w:szCs w:val="22"/>
        </w:rPr>
      </w:pPr>
      <w:hyperlink w:anchor="_Toc56509123" w:history="1">
        <w:r w:rsidR="00D25CE8" w:rsidRPr="00666122">
          <w:rPr>
            <w:rStyle w:val="Hyperlink"/>
          </w:rPr>
          <w:t>Section V - Eligible Countries</w:t>
        </w:r>
        <w:r w:rsidR="00D25CE8">
          <w:rPr>
            <w:webHidden/>
          </w:rPr>
          <w:tab/>
        </w:r>
        <w:r w:rsidR="00D25CE8">
          <w:rPr>
            <w:webHidden/>
          </w:rPr>
          <w:fldChar w:fldCharType="begin"/>
        </w:r>
        <w:r w:rsidR="00D25CE8">
          <w:rPr>
            <w:webHidden/>
          </w:rPr>
          <w:instrText xml:space="preserve"> PAGEREF _Toc56509123 \h </w:instrText>
        </w:r>
        <w:r w:rsidR="00D25CE8">
          <w:rPr>
            <w:webHidden/>
          </w:rPr>
        </w:r>
        <w:r w:rsidR="00D25CE8">
          <w:rPr>
            <w:webHidden/>
          </w:rPr>
          <w:fldChar w:fldCharType="separate"/>
        </w:r>
        <w:r w:rsidR="005F35CC">
          <w:rPr>
            <w:webHidden/>
          </w:rPr>
          <w:t>60</w:t>
        </w:r>
        <w:r w:rsidR="00D25CE8">
          <w:rPr>
            <w:webHidden/>
          </w:rPr>
          <w:fldChar w:fldCharType="end"/>
        </w:r>
      </w:hyperlink>
    </w:p>
    <w:p w14:paraId="36E6D078" w14:textId="50319987" w:rsidR="00D25CE8" w:rsidRDefault="007441DD">
      <w:pPr>
        <w:pStyle w:val="TOC2"/>
        <w:rPr>
          <w:rFonts w:asciiTheme="minorHAnsi" w:eastAsiaTheme="minorEastAsia" w:hAnsiTheme="minorHAnsi" w:cstheme="minorBidi"/>
          <w:sz w:val="22"/>
          <w:szCs w:val="22"/>
        </w:rPr>
      </w:pPr>
      <w:hyperlink w:anchor="_Toc56509124" w:history="1">
        <w:r w:rsidR="00D25CE8" w:rsidRPr="00666122">
          <w:rPr>
            <w:rStyle w:val="Hyperlink"/>
          </w:rPr>
          <w:t>Section VI - Fraud and Corruption</w:t>
        </w:r>
        <w:r w:rsidR="00D25CE8">
          <w:rPr>
            <w:webHidden/>
          </w:rPr>
          <w:tab/>
        </w:r>
        <w:r w:rsidR="00D25CE8">
          <w:rPr>
            <w:webHidden/>
          </w:rPr>
          <w:fldChar w:fldCharType="begin"/>
        </w:r>
        <w:r w:rsidR="00D25CE8">
          <w:rPr>
            <w:webHidden/>
          </w:rPr>
          <w:instrText xml:space="preserve"> PAGEREF _Toc56509124 \h </w:instrText>
        </w:r>
        <w:r w:rsidR="00D25CE8">
          <w:rPr>
            <w:webHidden/>
          </w:rPr>
        </w:r>
        <w:r w:rsidR="00D25CE8">
          <w:rPr>
            <w:webHidden/>
          </w:rPr>
          <w:fldChar w:fldCharType="separate"/>
        </w:r>
        <w:r w:rsidR="005F35CC">
          <w:rPr>
            <w:webHidden/>
          </w:rPr>
          <w:t>61</w:t>
        </w:r>
        <w:r w:rsidR="00D25CE8">
          <w:rPr>
            <w:webHidden/>
          </w:rPr>
          <w:fldChar w:fldCharType="end"/>
        </w:r>
      </w:hyperlink>
    </w:p>
    <w:p w14:paraId="4FD869EE" w14:textId="79950388" w:rsidR="00D25CE8" w:rsidRDefault="007441DD">
      <w:pPr>
        <w:pStyle w:val="TOC1"/>
        <w:rPr>
          <w:rFonts w:asciiTheme="minorHAnsi" w:eastAsiaTheme="minorEastAsia" w:hAnsiTheme="minorHAnsi" w:cstheme="minorBidi"/>
          <w:b w:val="0"/>
          <w:sz w:val="22"/>
          <w:szCs w:val="22"/>
        </w:rPr>
      </w:pPr>
      <w:hyperlink w:anchor="_Toc56509125" w:history="1">
        <w:r w:rsidR="00D25CE8" w:rsidRPr="00666122">
          <w:rPr>
            <w:rStyle w:val="Hyperlink"/>
          </w:rPr>
          <w:t>PART 2 – Employer’s Requirements</w:t>
        </w:r>
        <w:r w:rsidR="00D25CE8">
          <w:rPr>
            <w:webHidden/>
          </w:rPr>
          <w:tab/>
        </w:r>
        <w:r w:rsidR="00D25CE8">
          <w:rPr>
            <w:webHidden/>
          </w:rPr>
          <w:fldChar w:fldCharType="begin"/>
        </w:r>
        <w:r w:rsidR="00D25CE8">
          <w:rPr>
            <w:webHidden/>
          </w:rPr>
          <w:instrText xml:space="preserve"> PAGEREF _Toc56509125 \h </w:instrText>
        </w:r>
        <w:r w:rsidR="00D25CE8">
          <w:rPr>
            <w:webHidden/>
          </w:rPr>
        </w:r>
        <w:r w:rsidR="00D25CE8">
          <w:rPr>
            <w:webHidden/>
          </w:rPr>
          <w:fldChar w:fldCharType="separate"/>
        </w:r>
        <w:r w:rsidR="005F35CC">
          <w:rPr>
            <w:webHidden/>
          </w:rPr>
          <w:t>63</w:t>
        </w:r>
        <w:r w:rsidR="00D25CE8">
          <w:rPr>
            <w:webHidden/>
          </w:rPr>
          <w:fldChar w:fldCharType="end"/>
        </w:r>
      </w:hyperlink>
    </w:p>
    <w:p w14:paraId="3C649D3D" w14:textId="342DF923" w:rsidR="00D25CE8" w:rsidRDefault="007441DD">
      <w:pPr>
        <w:pStyle w:val="TOC2"/>
        <w:rPr>
          <w:rFonts w:asciiTheme="minorHAnsi" w:eastAsiaTheme="minorEastAsia" w:hAnsiTheme="minorHAnsi" w:cstheme="minorBidi"/>
          <w:sz w:val="22"/>
          <w:szCs w:val="22"/>
        </w:rPr>
      </w:pPr>
      <w:hyperlink w:anchor="_Toc56509126" w:history="1">
        <w:r w:rsidR="00D25CE8" w:rsidRPr="00666122">
          <w:rPr>
            <w:rStyle w:val="Hyperlink"/>
          </w:rPr>
          <w:t>Section VII - Scope of Employer’s Requirements</w:t>
        </w:r>
        <w:r w:rsidR="00D25CE8">
          <w:rPr>
            <w:webHidden/>
          </w:rPr>
          <w:tab/>
        </w:r>
        <w:r w:rsidR="00D25CE8">
          <w:rPr>
            <w:webHidden/>
          </w:rPr>
          <w:fldChar w:fldCharType="begin"/>
        </w:r>
        <w:r w:rsidR="00D25CE8">
          <w:rPr>
            <w:webHidden/>
          </w:rPr>
          <w:instrText xml:space="preserve"> PAGEREF _Toc56509126 \h </w:instrText>
        </w:r>
        <w:r w:rsidR="00D25CE8">
          <w:rPr>
            <w:webHidden/>
          </w:rPr>
        </w:r>
        <w:r w:rsidR="00D25CE8">
          <w:rPr>
            <w:webHidden/>
          </w:rPr>
          <w:fldChar w:fldCharType="separate"/>
        </w:r>
        <w:r w:rsidR="005F35CC">
          <w:rPr>
            <w:webHidden/>
          </w:rPr>
          <w:t>65</w:t>
        </w:r>
        <w:r w:rsidR="00D25CE8">
          <w:rPr>
            <w:webHidden/>
          </w:rPr>
          <w:fldChar w:fldCharType="end"/>
        </w:r>
      </w:hyperlink>
    </w:p>
    <w:p w14:paraId="18C33AB9" w14:textId="7AF0F576"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4"/>
          <w:headerReference w:type="default" r:id="rId25"/>
          <w:headerReference w:type="first" r:id="rId26"/>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5" w:name="_Toc108425172"/>
      <w:bookmarkStart w:id="6" w:name="_Toc451353727"/>
      <w:bookmarkStart w:id="7" w:name="_Toc56509118"/>
      <w:r w:rsidRPr="00936C2F">
        <w:t>PART 1 – Initial Selection Procedures</w:t>
      </w:r>
      <w:bookmarkEnd w:id="5"/>
      <w:bookmarkEnd w:id="6"/>
      <w:bookmarkEnd w:id="7"/>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7"/>
          <w:headerReference w:type="default" r:id="rId28"/>
          <w:headerReference w:type="first" r:id="rId29"/>
          <w:footnotePr>
            <w:numRestart w:val="eachSect"/>
          </w:footnotePr>
          <w:type w:val="oddPage"/>
          <w:pgSz w:w="12240" w:h="15840"/>
          <w:pgMar w:top="1440" w:right="1440" w:bottom="1440" w:left="1440" w:header="720" w:footer="720" w:gutter="0"/>
          <w:pgNumType w:start="1"/>
          <w:cols w:space="720"/>
          <w:noEndnote/>
          <w:docGrid w:linePitch="326"/>
        </w:sectPr>
      </w:pPr>
      <w:bookmarkStart w:id="8" w:name="_Hlt108930906"/>
      <w:bookmarkStart w:id="9" w:name="_Toc108425173"/>
      <w:bookmarkEnd w:id="8"/>
    </w:p>
    <w:p w14:paraId="5E1A2361" w14:textId="77777777" w:rsidR="00895847" w:rsidRPr="00936C2F" w:rsidRDefault="00895847" w:rsidP="00895847">
      <w:pPr>
        <w:pStyle w:val="Header1"/>
        <w:spacing w:after="240"/>
      </w:pPr>
      <w:bookmarkStart w:id="10" w:name="_Toc451353728"/>
      <w:bookmarkStart w:id="11" w:name="_Toc56509119"/>
      <w:r w:rsidRPr="00936C2F">
        <w:t>Section I - Instructions to Applicants</w:t>
      </w:r>
      <w:bookmarkEnd w:id="9"/>
      <w:bookmarkEnd w:id="10"/>
      <w:bookmarkEnd w:id="11"/>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72C42AD5" w14:textId="690BC6FE" w:rsidR="0053064A" w:rsidRDefault="00161184">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53484294" w:history="1">
        <w:r w:rsidR="0053064A" w:rsidRPr="00E43158">
          <w:rPr>
            <w:rStyle w:val="Hyperlink"/>
          </w:rPr>
          <w:t>A.</w:t>
        </w:r>
        <w:r w:rsidR="0053064A">
          <w:rPr>
            <w:rFonts w:asciiTheme="minorHAnsi" w:eastAsiaTheme="minorEastAsia" w:hAnsiTheme="minorHAnsi" w:cstheme="minorBidi"/>
            <w:b w:val="0"/>
            <w:sz w:val="22"/>
            <w:szCs w:val="22"/>
          </w:rPr>
          <w:tab/>
        </w:r>
        <w:r w:rsidR="0053064A" w:rsidRPr="00E43158">
          <w:rPr>
            <w:rStyle w:val="Hyperlink"/>
          </w:rPr>
          <w:t>General</w:t>
        </w:r>
        <w:r w:rsidR="0053064A">
          <w:rPr>
            <w:webHidden/>
          </w:rPr>
          <w:tab/>
        </w:r>
        <w:r w:rsidR="0053064A">
          <w:rPr>
            <w:webHidden/>
          </w:rPr>
          <w:fldChar w:fldCharType="begin"/>
        </w:r>
        <w:r w:rsidR="0053064A">
          <w:rPr>
            <w:webHidden/>
          </w:rPr>
          <w:instrText xml:space="preserve"> PAGEREF _Toc53484294 \h </w:instrText>
        </w:r>
        <w:r w:rsidR="0053064A">
          <w:rPr>
            <w:webHidden/>
          </w:rPr>
        </w:r>
        <w:r w:rsidR="0053064A">
          <w:rPr>
            <w:webHidden/>
          </w:rPr>
          <w:fldChar w:fldCharType="separate"/>
        </w:r>
        <w:r w:rsidR="005F35CC">
          <w:rPr>
            <w:webHidden/>
          </w:rPr>
          <w:t>3</w:t>
        </w:r>
        <w:r w:rsidR="0053064A">
          <w:rPr>
            <w:webHidden/>
          </w:rPr>
          <w:fldChar w:fldCharType="end"/>
        </w:r>
      </w:hyperlink>
    </w:p>
    <w:p w14:paraId="6AAC293C" w14:textId="26F70D50" w:rsidR="0053064A" w:rsidRDefault="007441DD">
      <w:pPr>
        <w:pStyle w:val="TOC2"/>
        <w:tabs>
          <w:tab w:val="left" w:pos="993"/>
        </w:tabs>
        <w:rPr>
          <w:rFonts w:asciiTheme="minorHAnsi" w:eastAsiaTheme="minorEastAsia" w:hAnsiTheme="minorHAnsi" w:cstheme="minorBidi"/>
          <w:sz w:val="22"/>
          <w:szCs w:val="22"/>
        </w:rPr>
      </w:pPr>
      <w:hyperlink w:anchor="_Toc53484295" w:history="1">
        <w:r w:rsidR="0053064A" w:rsidRPr="00E43158">
          <w:rPr>
            <w:rStyle w:val="Hyperlink"/>
          </w:rPr>
          <w:t>1.</w:t>
        </w:r>
        <w:r w:rsidR="0053064A">
          <w:rPr>
            <w:rFonts w:asciiTheme="minorHAnsi" w:eastAsiaTheme="minorEastAsia" w:hAnsiTheme="minorHAnsi" w:cstheme="minorBidi"/>
            <w:sz w:val="22"/>
            <w:szCs w:val="22"/>
          </w:rPr>
          <w:tab/>
        </w:r>
        <w:r w:rsidR="0053064A" w:rsidRPr="00E43158">
          <w:rPr>
            <w:rStyle w:val="Hyperlink"/>
          </w:rPr>
          <w:t>Scope of Application</w:t>
        </w:r>
        <w:r w:rsidR="0053064A">
          <w:rPr>
            <w:webHidden/>
          </w:rPr>
          <w:tab/>
        </w:r>
        <w:r w:rsidR="0053064A">
          <w:rPr>
            <w:webHidden/>
          </w:rPr>
          <w:fldChar w:fldCharType="begin"/>
        </w:r>
        <w:r w:rsidR="0053064A">
          <w:rPr>
            <w:webHidden/>
          </w:rPr>
          <w:instrText xml:space="preserve"> PAGEREF _Toc53484295 \h </w:instrText>
        </w:r>
        <w:r w:rsidR="0053064A">
          <w:rPr>
            <w:webHidden/>
          </w:rPr>
        </w:r>
        <w:r w:rsidR="0053064A">
          <w:rPr>
            <w:webHidden/>
          </w:rPr>
          <w:fldChar w:fldCharType="separate"/>
        </w:r>
        <w:r w:rsidR="005F35CC">
          <w:rPr>
            <w:webHidden/>
          </w:rPr>
          <w:t>3</w:t>
        </w:r>
        <w:r w:rsidR="0053064A">
          <w:rPr>
            <w:webHidden/>
          </w:rPr>
          <w:fldChar w:fldCharType="end"/>
        </w:r>
      </w:hyperlink>
    </w:p>
    <w:p w14:paraId="69B6C660" w14:textId="3F4C1481" w:rsidR="0053064A" w:rsidRDefault="007441DD">
      <w:pPr>
        <w:pStyle w:val="TOC2"/>
        <w:tabs>
          <w:tab w:val="left" w:pos="993"/>
        </w:tabs>
        <w:rPr>
          <w:rFonts w:asciiTheme="minorHAnsi" w:eastAsiaTheme="minorEastAsia" w:hAnsiTheme="minorHAnsi" w:cstheme="minorBidi"/>
          <w:sz w:val="22"/>
          <w:szCs w:val="22"/>
        </w:rPr>
      </w:pPr>
      <w:hyperlink w:anchor="_Toc53484296" w:history="1">
        <w:r w:rsidR="0053064A" w:rsidRPr="00E43158">
          <w:rPr>
            <w:rStyle w:val="Hyperlink"/>
            <w:spacing w:val="-2"/>
          </w:rPr>
          <w:t>2.</w:t>
        </w:r>
        <w:r w:rsidR="0053064A">
          <w:rPr>
            <w:rFonts w:asciiTheme="minorHAnsi" w:eastAsiaTheme="minorEastAsia" w:hAnsiTheme="minorHAnsi" w:cstheme="minorBidi"/>
            <w:sz w:val="22"/>
            <w:szCs w:val="22"/>
          </w:rPr>
          <w:tab/>
        </w:r>
        <w:r w:rsidR="0053064A" w:rsidRPr="00E43158">
          <w:rPr>
            <w:rStyle w:val="Hyperlink"/>
            <w:spacing w:val="-2"/>
          </w:rPr>
          <w:t>Source of Funds</w:t>
        </w:r>
        <w:r w:rsidR="0053064A">
          <w:rPr>
            <w:webHidden/>
          </w:rPr>
          <w:tab/>
        </w:r>
        <w:r w:rsidR="0053064A">
          <w:rPr>
            <w:webHidden/>
          </w:rPr>
          <w:fldChar w:fldCharType="begin"/>
        </w:r>
        <w:r w:rsidR="0053064A">
          <w:rPr>
            <w:webHidden/>
          </w:rPr>
          <w:instrText xml:space="preserve"> PAGEREF _Toc53484296 \h </w:instrText>
        </w:r>
        <w:r w:rsidR="0053064A">
          <w:rPr>
            <w:webHidden/>
          </w:rPr>
        </w:r>
        <w:r w:rsidR="0053064A">
          <w:rPr>
            <w:webHidden/>
          </w:rPr>
          <w:fldChar w:fldCharType="separate"/>
        </w:r>
        <w:r w:rsidR="005F35CC">
          <w:rPr>
            <w:webHidden/>
          </w:rPr>
          <w:t>3</w:t>
        </w:r>
        <w:r w:rsidR="0053064A">
          <w:rPr>
            <w:webHidden/>
          </w:rPr>
          <w:fldChar w:fldCharType="end"/>
        </w:r>
      </w:hyperlink>
    </w:p>
    <w:p w14:paraId="23E53A14" w14:textId="49B4736E" w:rsidR="0053064A" w:rsidRDefault="007441DD">
      <w:pPr>
        <w:pStyle w:val="TOC2"/>
        <w:tabs>
          <w:tab w:val="left" w:pos="993"/>
        </w:tabs>
        <w:rPr>
          <w:rFonts w:asciiTheme="minorHAnsi" w:eastAsiaTheme="minorEastAsia" w:hAnsiTheme="minorHAnsi" w:cstheme="minorBidi"/>
          <w:sz w:val="22"/>
          <w:szCs w:val="22"/>
        </w:rPr>
      </w:pPr>
      <w:hyperlink w:anchor="_Toc53484297" w:history="1">
        <w:r w:rsidR="0053064A" w:rsidRPr="00E43158">
          <w:rPr>
            <w:rStyle w:val="Hyperlink"/>
            <w:spacing w:val="-2"/>
          </w:rPr>
          <w:t>3.</w:t>
        </w:r>
        <w:r w:rsidR="0053064A">
          <w:rPr>
            <w:rFonts w:asciiTheme="minorHAnsi" w:eastAsiaTheme="minorEastAsia" w:hAnsiTheme="minorHAnsi" w:cstheme="minorBidi"/>
            <w:sz w:val="22"/>
            <w:szCs w:val="22"/>
          </w:rPr>
          <w:tab/>
        </w:r>
        <w:r w:rsidR="0053064A" w:rsidRPr="00E43158">
          <w:rPr>
            <w:rStyle w:val="Hyperlink"/>
            <w:spacing w:val="-2"/>
          </w:rPr>
          <w:t>Fraud and Corruption</w:t>
        </w:r>
        <w:r w:rsidR="0053064A">
          <w:rPr>
            <w:webHidden/>
          </w:rPr>
          <w:tab/>
        </w:r>
        <w:r w:rsidR="0053064A">
          <w:rPr>
            <w:webHidden/>
          </w:rPr>
          <w:fldChar w:fldCharType="begin"/>
        </w:r>
        <w:r w:rsidR="0053064A">
          <w:rPr>
            <w:webHidden/>
          </w:rPr>
          <w:instrText xml:space="preserve"> PAGEREF _Toc53484297 \h </w:instrText>
        </w:r>
        <w:r w:rsidR="0053064A">
          <w:rPr>
            <w:webHidden/>
          </w:rPr>
        </w:r>
        <w:r w:rsidR="0053064A">
          <w:rPr>
            <w:webHidden/>
          </w:rPr>
          <w:fldChar w:fldCharType="separate"/>
        </w:r>
        <w:r w:rsidR="005F35CC">
          <w:rPr>
            <w:webHidden/>
          </w:rPr>
          <w:t>3</w:t>
        </w:r>
        <w:r w:rsidR="0053064A">
          <w:rPr>
            <w:webHidden/>
          </w:rPr>
          <w:fldChar w:fldCharType="end"/>
        </w:r>
      </w:hyperlink>
    </w:p>
    <w:p w14:paraId="2BF1C5A4" w14:textId="3923B5F7" w:rsidR="0053064A" w:rsidRDefault="007441DD">
      <w:pPr>
        <w:pStyle w:val="TOC2"/>
        <w:tabs>
          <w:tab w:val="left" w:pos="993"/>
        </w:tabs>
        <w:rPr>
          <w:rFonts w:asciiTheme="minorHAnsi" w:eastAsiaTheme="minorEastAsia" w:hAnsiTheme="minorHAnsi" w:cstheme="minorBidi"/>
          <w:sz w:val="22"/>
          <w:szCs w:val="22"/>
        </w:rPr>
      </w:pPr>
      <w:hyperlink w:anchor="_Toc53484298" w:history="1">
        <w:r w:rsidR="0053064A" w:rsidRPr="00E43158">
          <w:rPr>
            <w:rStyle w:val="Hyperlink"/>
            <w:spacing w:val="-2"/>
          </w:rPr>
          <w:t>4.</w:t>
        </w:r>
        <w:r w:rsidR="0053064A">
          <w:rPr>
            <w:rFonts w:asciiTheme="minorHAnsi" w:eastAsiaTheme="minorEastAsia" w:hAnsiTheme="minorHAnsi" w:cstheme="minorBidi"/>
            <w:sz w:val="22"/>
            <w:szCs w:val="22"/>
          </w:rPr>
          <w:tab/>
        </w:r>
        <w:r w:rsidR="0053064A" w:rsidRPr="00E43158">
          <w:rPr>
            <w:rStyle w:val="Hyperlink"/>
            <w:spacing w:val="-2"/>
          </w:rPr>
          <w:t>Eligible Applicants</w:t>
        </w:r>
        <w:r w:rsidR="0053064A">
          <w:rPr>
            <w:webHidden/>
          </w:rPr>
          <w:tab/>
        </w:r>
        <w:r w:rsidR="0053064A">
          <w:rPr>
            <w:webHidden/>
          </w:rPr>
          <w:fldChar w:fldCharType="begin"/>
        </w:r>
        <w:r w:rsidR="0053064A">
          <w:rPr>
            <w:webHidden/>
          </w:rPr>
          <w:instrText xml:space="preserve"> PAGEREF _Toc53484298 \h </w:instrText>
        </w:r>
        <w:r w:rsidR="0053064A">
          <w:rPr>
            <w:webHidden/>
          </w:rPr>
        </w:r>
        <w:r w:rsidR="0053064A">
          <w:rPr>
            <w:webHidden/>
          </w:rPr>
          <w:fldChar w:fldCharType="separate"/>
        </w:r>
        <w:r w:rsidR="005F35CC">
          <w:rPr>
            <w:webHidden/>
          </w:rPr>
          <w:t>4</w:t>
        </w:r>
        <w:r w:rsidR="0053064A">
          <w:rPr>
            <w:webHidden/>
          </w:rPr>
          <w:fldChar w:fldCharType="end"/>
        </w:r>
      </w:hyperlink>
    </w:p>
    <w:p w14:paraId="7537FD24" w14:textId="19612A18" w:rsidR="0053064A" w:rsidRDefault="007441DD">
      <w:pPr>
        <w:pStyle w:val="TOC2"/>
        <w:tabs>
          <w:tab w:val="left" w:pos="993"/>
        </w:tabs>
        <w:rPr>
          <w:rFonts w:asciiTheme="minorHAnsi" w:eastAsiaTheme="minorEastAsia" w:hAnsiTheme="minorHAnsi" w:cstheme="minorBidi"/>
          <w:sz w:val="22"/>
          <w:szCs w:val="22"/>
        </w:rPr>
      </w:pPr>
      <w:hyperlink w:anchor="_Toc53484299" w:history="1">
        <w:r w:rsidR="0053064A" w:rsidRPr="00E43158">
          <w:rPr>
            <w:rStyle w:val="Hyperlink"/>
            <w:spacing w:val="-2"/>
          </w:rPr>
          <w:t>5.</w:t>
        </w:r>
        <w:r w:rsidR="0053064A">
          <w:rPr>
            <w:rFonts w:asciiTheme="minorHAnsi" w:eastAsiaTheme="minorEastAsia" w:hAnsiTheme="minorHAnsi" w:cstheme="minorBidi"/>
            <w:sz w:val="22"/>
            <w:szCs w:val="22"/>
          </w:rPr>
          <w:tab/>
        </w:r>
        <w:r w:rsidR="0053064A" w:rsidRPr="00E43158">
          <w:rPr>
            <w:rStyle w:val="Hyperlink"/>
            <w:spacing w:val="-2"/>
          </w:rPr>
          <w:t>Eligibility</w:t>
        </w:r>
        <w:r w:rsidR="0053064A">
          <w:rPr>
            <w:webHidden/>
          </w:rPr>
          <w:tab/>
        </w:r>
        <w:r w:rsidR="0053064A">
          <w:rPr>
            <w:webHidden/>
          </w:rPr>
          <w:fldChar w:fldCharType="begin"/>
        </w:r>
        <w:r w:rsidR="0053064A">
          <w:rPr>
            <w:webHidden/>
          </w:rPr>
          <w:instrText xml:space="preserve"> PAGEREF _Toc53484299 \h </w:instrText>
        </w:r>
        <w:r w:rsidR="0053064A">
          <w:rPr>
            <w:webHidden/>
          </w:rPr>
        </w:r>
        <w:r w:rsidR="0053064A">
          <w:rPr>
            <w:webHidden/>
          </w:rPr>
          <w:fldChar w:fldCharType="separate"/>
        </w:r>
        <w:r w:rsidR="005F35CC">
          <w:rPr>
            <w:webHidden/>
          </w:rPr>
          <w:t>6</w:t>
        </w:r>
        <w:r w:rsidR="0053064A">
          <w:rPr>
            <w:webHidden/>
          </w:rPr>
          <w:fldChar w:fldCharType="end"/>
        </w:r>
      </w:hyperlink>
    </w:p>
    <w:p w14:paraId="7FF742BD" w14:textId="5558D3FA" w:rsidR="0053064A" w:rsidRDefault="007441DD">
      <w:pPr>
        <w:pStyle w:val="TOC1"/>
        <w:rPr>
          <w:rFonts w:asciiTheme="minorHAnsi" w:eastAsiaTheme="minorEastAsia" w:hAnsiTheme="minorHAnsi" w:cstheme="minorBidi"/>
          <w:b w:val="0"/>
          <w:sz w:val="22"/>
          <w:szCs w:val="22"/>
        </w:rPr>
      </w:pPr>
      <w:hyperlink w:anchor="_Toc53484300" w:history="1">
        <w:r w:rsidR="0053064A" w:rsidRPr="00E43158">
          <w:rPr>
            <w:rStyle w:val="Hyperlink"/>
          </w:rPr>
          <w:t>B.</w:t>
        </w:r>
        <w:r w:rsidR="0053064A">
          <w:rPr>
            <w:rFonts w:asciiTheme="minorHAnsi" w:eastAsiaTheme="minorEastAsia" w:hAnsiTheme="minorHAnsi" w:cstheme="minorBidi"/>
            <w:b w:val="0"/>
            <w:sz w:val="22"/>
            <w:szCs w:val="22"/>
          </w:rPr>
          <w:tab/>
        </w:r>
        <w:r w:rsidR="0053064A" w:rsidRPr="00E43158">
          <w:rPr>
            <w:rStyle w:val="Hyperlink"/>
          </w:rPr>
          <w:t>Contents of the Initial Selection Document</w:t>
        </w:r>
        <w:r w:rsidR="0053064A">
          <w:rPr>
            <w:webHidden/>
          </w:rPr>
          <w:tab/>
        </w:r>
        <w:r w:rsidR="0053064A">
          <w:rPr>
            <w:webHidden/>
          </w:rPr>
          <w:fldChar w:fldCharType="begin"/>
        </w:r>
        <w:r w:rsidR="0053064A">
          <w:rPr>
            <w:webHidden/>
          </w:rPr>
          <w:instrText xml:space="preserve"> PAGEREF _Toc53484300 \h </w:instrText>
        </w:r>
        <w:r w:rsidR="0053064A">
          <w:rPr>
            <w:webHidden/>
          </w:rPr>
        </w:r>
        <w:r w:rsidR="0053064A">
          <w:rPr>
            <w:webHidden/>
          </w:rPr>
          <w:fldChar w:fldCharType="separate"/>
        </w:r>
        <w:r w:rsidR="005F35CC">
          <w:rPr>
            <w:webHidden/>
          </w:rPr>
          <w:t>6</w:t>
        </w:r>
        <w:r w:rsidR="0053064A">
          <w:rPr>
            <w:webHidden/>
          </w:rPr>
          <w:fldChar w:fldCharType="end"/>
        </w:r>
      </w:hyperlink>
    </w:p>
    <w:p w14:paraId="4BC845D2" w14:textId="5D2E3FBD" w:rsidR="0053064A" w:rsidRDefault="007441DD">
      <w:pPr>
        <w:pStyle w:val="TOC2"/>
        <w:tabs>
          <w:tab w:val="left" w:pos="993"/>
        </w:tabs>
        <w:rPr>
          <w:rFonts w:asciiTheme="minorHAnsi" w:eastAsiaTheme="minorEastAsia" w:hAnsiTheme="minorHAnsi" w:cstheme="minorBidi"/>
          <w:sz w:val="22"/>
          <w:szCs w:val="22"/>
        </w:rPr>
      </w:pPr>
      <w:hyperlink w:anchor="_Toc53484301" w:history="1">
        <w:r w:rsidR="0053064A" w:rsidRPr="00E43158">
          <w:rPr>
            <w:rStyle w:val="Hyperlink"/>
            <w:spacing w:val="-2"/>
          </w:rPr>
          <w:t>6.</w:t>
        </w:r>
        <w:r w:rsidR="0053064A">
          <w:rPr>
            <w:rFonts w:asciiTheme="minorHAnsi" w:eastAsiaTheme="minorEastAsia" w:hAnsiTheme="minorHAnsi" w:cstheme="minorBidi"/>
            <w:sz w:val="22"/>
            <w:szCs w:val="22"/>
          </w:rPr>
          <w:tab/>
        </w:r>
        <w:r w:rsidR="0053064A" w:rsidRPr="00E43158">
          <w:rPr>
            <w:rStyle w:val="Hyperlink"/>
            <w:spacing w:val="-2"/>
          </w:rPr>
          <w:t>Sections of Initial Selection Document</w:t>
        </w:r>
        <w:r w:rsidR="0053064A">
          <w:rPr>
            <w:webHidden/>
          </w:rPr>
          <w:tab/>
        </w:r>
        <w:r w:rsidR="0053064A">
          <w:rPr>
            <w:webHidden/>
          </w:rPr>
          <w:fldChar w:fldCharType="begin"/>
        </w:r>
        <w:r w:rsidR="0053064A">
          <w:rPr>
            <w:webHidden/>
          </w:rPr>
          <w:instrText xml:space="preserve"> PAGEREF _Toc53484301 \h </w:instrText>
        </w:r>
        <w:r w:rsidR="0053064A">
          <w:rPr>
            <w:webHidden/>
          </w:rPr>
        </w:r>
        <w:r w:rsidR="0053064A">
          <w:rPr>
            <w:webHidden/>
          </w:rPr>
          <w:fldChar w:fldCharType="separate"/>
        </w:r>
        <w:r w:rsidR="005F35CC">
          <w:rPr>
            <w:webHidden/>
          </w:rPr>
          <w:t>6</w:t>
        </w:r>
        <w:r w:rsidR="0053064A">
          <w:rPr>
            <w:webHidden/>
          </w:rPr>
          <w:fldChar w:fldCharType="end"/>
        </w:r>
      </w:hyperlink>
    </w:p>
    <w:p w14:paraId="5D2B5830" w14:textId="40227E30" w:rsidR="0053064A" w:rsidRDefault="007441DD">
      <w:pPr>
        <w:pStyle w:val="TOC2"/>
        <w:tabs>
          <w:tab w:val="left" w:pos="993"/>
        </w:tabs>
        <w:rPr>
          <w:rFonts w:asciiTheme="minorHAnsi" w:eastAsiaTheme="minorEastAsia" w:hAnsiTheme="minorHAnsi" w:cstheme="minorBidi"/>
          <w:sz w:val="22"/>
          <w:szCs w:val="22"/>
        </w:rPr>
      </w:pPr>
      <w:hyperlink w:anchor="_Toc53484302" w:history="1">
        <w:r w:rsidR="0053064A" w:rsidRPr="00E43158">
          <w:rPr>
            <w:rStyle w:val="Hyperlink"/>
            <w:spacing w:val="-2"/>
          </w:rPr>
          <w:t>7.</w:t>
        </w:r>
        <w:r w:rsidR="0053064A">
          <w:rPr>
            <w:rFonts w:asciiTheme="minorHAnsi" w:eastAsiaTheme="minorEastAsia" w:hAnsiTheme="minorHAnsi" w:cstheme="minorBidi"/>
            <w:sz w:val="22"/>
            <w:szCs w:val="22"/>
          </w:rPr>
          <w:tab/>
        </w:r>
        <w:r w:rsidR="0053064A" w:rsidRPr="00E43158">
          <w:rPr>
            <w:rStyle w:val="Hyperlink"/>
            <w:spacing w:val="-2"/>
          </w:rPr>
          <w:t>Clarification of Initial Selection Document and Pre-Application Meeting</w:t>
        </w:r>
        <w:r w:rsidR="0053064A">
          <w:rPr>
            <w:webHidden/>
          </w:rPr>
          <w:tab/>
        </w:r>
        <w:r w:rsidR="0053064A">
          <w:rPr>
            <w:webHidden/>
          </w:rPr>
          <w:fldChar w:fldCharType="begin"/>
        </w:r>
        <w:r w:rsidR="0053064A">
          <w:rPr>
            <w:webHidden/>
          </w:rPr>
          <w:instrText xml:space="preserve"> PAGEREF _Toc53484302 \h </w:instrText>
        </w:r>
        <w:r w:rsidR="0053064A">
          <w:rPr>
            <w:webHidden/>
          </w:rPr>
        </w:r>
        <w:r w:rsidR="0053064A">
          <w:rPr>
            <w:webHidden/>
          </w:rPr>
          <w:fldChar w:fldCharType="separate"/>
        </w:r>
        <w:r w:rsidR="005F35CC">
          <w:rPr>
            <w:webHidden/>
          </w:rPr>
          <w:t>7</w:t>
        </w:r>
        <w:r w:rsidR="0053064A">
          <w:rPr>
            <w:webHidden/>
          </w:rPr>
          <w:fldChar w:fldCharType="end"/>
        </w:r>
      </w:hyperlink>
    </w:p>
    <w:p w14:paraId="62E30D8A" w14:textId="0DD988A3" w:rsidR="0053064A" w:rsidRDefault="007441DD">
      <w:pPr>
        <w:pStyle w:val="TOC2"/>
        <w:tabs>
          <w:tab w:val="left" w:pos="993"/>
        </w:tabs>
        <w:rPr>
          <w:rFonts w:asciiTheme="minorHAnsi" w:eastAsiaTheme="minorEastAsia" w:hAnsiTheme="minorHAnsi" w:cstheme="minorBidi"/>
          <w:sz w:val="22"/>
          <w:szCs w:val="22"/>
        </w:rPr>
      </w:pPr>
      <w:hyperlink w:anchor="_Toc53484303" w:history="1">
        <w:r w:rsidR="0053064A" w:rsidRPr="00E43158">
          <w:rPr>
            <w:rStyle w:val="Hyperlink"/>
            <w:spacing w:val="-2"/>
          </w:rPr>
          <w:t>8.</w:t>
        </w:r>
        <w:r w:rsidR="0053064A">
          <w:rPr>
            <w:rFonts w:asciiTheme="minorHAnsi" w:eastAsiaTheme="minorEastAsia" w:hAnsiTheme="minorHAnsi" w:cstheme="minorBidi"/>
            <w:sz w:val="22"/>
            <w:szCs w:val="22"/>
          </w:rPr>
          <w:tab/>
        </w:r>
        <w:r w:rsidR="0053064A" w:rsidRPr="00E43158">
          <w:rPr>
            <w:rStyle w:val="Hyperlink"/>
            <w:spacing w:val="-2"/>
          </w:rPr>
          <w:t>Amendment of Initial Selection Document</w:t>
        </w:r>
        <w:r w:rsidR="0053064A">
          <w:rPr>
            <w:webHidden/>
          </w:rPr>
          <w:tab/>
        </w:r>
        <w:r w:rsidR="0053064A">
          <w:rPr>
            <w:webHidden/>
          </w:rPr>
          <w:fldChar w:fldCharType="begin"/>
        </w:r>
        <w:r w:rsidR="0053064A">
          <w:rPr>
            <w:webHidden/>
          </w:rPr>
          <w:instrText xml:space="preserve"> PAGEREF _Toc53484303 \h </w:instrText>
        </w:r>
        <w:r w:rsidR="0053064A">
          <w:rPr>
            <w:webHidden/>
          </w:rPr>
        </w:r>
        <w:r w:rsidR="0053064A">
          <w:rPr>
            <w:webHidden/>
          </w:rPr>
          <w:fldChar w:fldCharType="separate"/>
        </w:r>
        <w:r w:rsidR="005F35CC">
          <w:rPr>
            <w:webHidden/>
          </w:rPr>
          <w:t>8</w:t>
        </w:r>
        <w:r w:rsidR="0053064A">
          <w:rPr>
            <w:webHidden/>
          </w:rPr>
          <w:fldChar w:fldCharType="end"/>
        </w:r>
      </w:hyperlink>
    </w:p>
    <w:p w14:paraId="3B8B5ABF" w14:textId="0A3A77E2" w:rsidR="0053064A" w:rsidRDefault="007441DD">
      <w:pPr>
        <w:pStyle w:val="TOC1"/>
        <w:rPr>
          <w:rFonts w:asciiTheme="minorHAnsi" w:eastAsiaTheme="minorEastAsia" w:hAnsiTheme="minorHAnsi" w:cstheme="minorBidi"/>
          <w:b w:val="0"/>
          <w:sz w:val="22"/>
          <w:szCs w:val="22"/>
        </w:rPr>
      </w:pPr>
      <w:hyperlink w:anchor="_Toc53484304" w:history="1">
        <w:r w:rsidR="0053064A" w:rsidRPr="00E43158">
          <w:rPr>
            <w:rStyle w:val="Hyperlink"/>
          </w:rPr>
          <w:t>C.</w:t>
        </w:r>
        <w:r w:rsidR="0053064A">
          <w:rPr>
            <w:rFonts w:asciiTheme="minorHAnsi" w:eastAsiaTheme="minorEastAsia" w:hAnsiTheme="minorHAnsi" w:cstheme="minorBidi"/>
            <w:b w:val="0"/>
            <w:sz w:val="22"/>
            <w:szCs w:val="22"/>
          </w:rPr>
          <w:tab/>
        </w:r>
        <w:r w:rsidR="0053064A" w:rsidRPr="00E43158">
          <w:rPr>
            <w:rStyle w:val="Hyperlink"/>
          </w:rPr>
          <w:t>Preparation of Applications</w:t>
        </w:r>
        <w:r w:rsidR="0053064A">
          <w:rPr>
            <w:webHidden/>
          </w:rPr>
          <w:tab/>
        </w:r>
        <w:r w:rsidR="0053064A">
          <w:rPr>
            <w:webHidden/>
          </w:rPr>
          <w:fldChar w:fldCharType="begin"/>
        </w:r>
        <w:r w:rsidR="0053064A">
          <w:rPr>
            <w:webHidden/>
          </w:rPr>
          <w:instrText xml:space="preserve"> PAGEREF _Toc53484304 \h </w:instrText>
        </w:r>
        <w:r w:rsidR="0053064A">
          <w:rPr>
            <w:webHidden/>
          </w:rPr>
        </w:r>
        <w:r w:rsidR="0053064A">
          <w:rPr>
            <w:webHidden/>
          </w:rPr>
          <w:fldChar w:fldCharType="separate"/>
        </w:r>
        <w:r w:rsidR="005F35CC">
          <w:rPr>
            <w:webHidden/>
          </w:rPr>
          <w:t>8</w:t>
        </w:r>
        <w:r w:rsidR="0053064A">
          <w:rPr>
            <w:webHidden/>
          </w:rPr>
          <w:fldChar w:fldCharType="end"/>
        </w:r>
      </w:hyperlink>
    </w:p>
    <w:p w14:paraId="6C2535A3" w14:textId="4BD15516" w:rsidR="0053064A" w:rsidRDefault="007441DD">
      <w:pPr>
        <w:pStyle w:val="TOC2"/>
        <w:tabs>
          <w:tab w:val="left" w:pos="993"/>
        </w:tabs>
        <w:rPr>
          <w:rFonts w:asciiTheme="minorHAnsi" w:eastAsiaTheme="minorEastAsia" w:hAnsiTheme="minorHAnsi" w:cstheme="minorBidi"/>
          <w:sz w:val="22"/>
          <w:szCs w:val="22"/>
        </w:rPr>
      </w:pPr>
      <w:hyperlink w:anchor="_Toc53484305" w:history="1">
        <w:r w:rsidR="0053064A" w:rsidRPr="00E43158">
          <w:rPr>
            <w:rStyle w:val="Hyperlink"/>
            <w:spacing w:val="-2"/>
          </w:rPr>
          <w:t>9.</w:t>
        </w:r>
        <w:r w:rsidR="0053064A">
          <w:rPr>
            <w:rFonts w:asciiTheme="minorHAnsi" w:eastAsiaTheme="minorEastAsia" w:hAnsiTheme="minorHAnsi" w:cstheme="minorBidi"/>
            <w:sz w:val="22"/>
            <w:szCs w:val="22"/>
          </w:rPr>
          <w:tab/>
        </w:r>
        <w:r w:rsidR="0053064A" w:rsidRPr="00E43158">
          <w:rPr>
            <w:rStyle w:val="Hyperlink"/>
            <w:spacing w:val="-2"/>
          </w:rPr>
          <w:t>Cost of Applications</w:t>
        </w:r>
        <w:r w:rsidR="0053064A">
          <w:rPr>
            <w:webHidden/>
          </w:rPr>
          <w:tab/>
        </w:r>
        <w:r w:rsidR="0053064A">
          <w:rPr>
            <w:webHidden/>
          </w:rPr>
          <w:fldChar w:fldCharType="begin"/>
        </w:r>
        <w:r w:rsidR="0053064A">
          <w:rPr>
            <w:webHidden/>
          </w:rPr>
          <w:instrText xml:space="preserve"> PAGEREF _Toc53484305 \h </w:instrText>
        </w:r>
        <w:r w:rsidR="0053064A">
          <w:rPr>
            <w:webHidden/>
          </w:rPr>
        </w:r>
        <w:r w:rsidR="0053064A">
          <w:rPr>
            <w:webHidden/>
          </w:rPr>
          <w:fldChar w:fldCharType="separate"/>
        </w:r>
        <w:r w:rsidR="005F35CC">
          <w:rPr>
            <w:webHidden/>
          </w:rPr>
          <w:t>8</w:t>
        </w:r>
        <w:r w:rsidR="0053064A">
          <w:rPr>
            <w:webHidden/>
          </w:rPr>
          <w:fldChar w:fldCharType="end"/>
        </w:r>
      </w:hyperlink>
    </w:p>
    <w:p w14:paraId="6A87AFC3" w14:textId="60B13A2B" w:rsidR="0053064A" w:rsidRDefault="007441DD">
      <w:pPr>
        <w:pStyle w:val="TOC2"/>
        <w:tabs>
          <w:tab w:val="left" w:pos="1100"/>
        </w:tabs>
        <w:rPr>
          <w:rFonts w:asciiTheme="minorHAnsi" w:eastAsiaTheme="minorEastAsia" w:hAnsiTheme="minorHAnsi" w:cstheme="minorBidi"/>
          <w:sz w:val="22"/>
          <w:szCs w:val="22"/>
        </w:rPr>
      </w:pPr>
      <w:hyperlink w:anchor="_Toc53484306" w:history="1">
        <w:r w:rsidR="0053064A" w:rsidRPr="00E43158">
          <w:rPr>
            <w:rStyle w:val="Hyperlink"/>
            <w:spacing w:val="-2"/>
          </w:rPr>
          <w:t>10.</w:t>
        </w:r>
        <w:r w:rsidR="0053064A">
          <w:rPr>
            <w:rFonts w:asciiTheme="minorHAnsi" w:eastAsiaTheme="minorEastAsia" w:hAnsiTheme="minorHAnsi" w:cstheme="minorBidi"/>
            <w:sz w:val="22"/>
            <w:szCs w:val="22"/>
          </w:rPr>
          <w:tab/>
        </w:r>
        <w:r w:rsidR="0053064A" w:rsidRPr="00E43158">
          <w:rPr>
            <w:rStyle w:val="Hyperlink"/>
            <w:spacing w:val="-2"/>
          </w:rPr>
          <w:t>Language of Application</w:t>
        </w:r>
        <w:r w:rsidR="0053064A">
          <w:rPr>
            <w:webHidden/>
          </w:rPr>
          <w:tab/>
        </w:r>
        <w:r w:rsidR="0053064A">
          <w:rPr>
            <w:webHidden/>
          </w:rPr>
          <w:fldChar w:fldCharType="begin"/>
        </w:r>
        <w:r w:rsidR="0053064A">
          <w:rPr>
            <w:webHidden/>
          </w:rPr>
          <w:instrText xml:space="preserve"> PAGEREF _Toc53484306 \h </w:instrText>
        </w:r>
        <w:r w:rsidR="0053064A">
          <w:rPr>
            <w:webHidden/>
          </w:rPr>
        </w:r>
        <w:r w:rsidR="0053064A">
          <w:rPr>
            <w:webHidden/>
          </w:rPr>
          <w:fldChar w:fldCharType="separate"/>
        </w:r>
        <w:r w:rsidR="005F35CC">
          <w:rPr>
            <w:webHidden/>
          </w:rPr>
          <w:t>8</w:t>
        </w:r>
        <w:r w:rsidR="0053064A">
          <w:rPr>
            <w:webHidden/>
          </w:rPr>
          <w:fldChar w:fldCharType="end"/>
        </w:r>
      </w:hyperlink>
    </w:p>
    <w:p w14:paraId="726ECE4A" w14:textId="416AAAB8" w:rsidR="0053064A" w:rsidRDefault="007441DD">
      <w:pPr>
        <w:pStyle w:val="TOC2"/>
        <w:tabs>
          <w:tab w:val="left" w:pos="1100"/>
        </w:tabs>
        <w:rPr>
          <w:rFonts w:asciiTheme="minorHAnsi" w:eastAsiaTheme="minorEastAsia" w:hAnsiTheme="minorHAnsi" w:cstheme="minorBidi"/>
          <w:sz w:val="22"/>
          <w:szCs w:val="22"/>
        </w:rPr>
      </w:pPr>
      <w:hyperlink w:anchor="_Toc53484307" w:history="1">
        <w:r w:rsidR="0053064A" w:rsidRPr="00E43158">
          <w:rPr>
            <w:rStyle w:val="Hyperlink"/>
            <w:spacing w:val="-2"/>
          </w:rPr>
          <w:t>11.</w:t>
        </w:r>
        <w:r w:rsidR="0053064A">
          <w:rPr>
            <w:rFonts w:asciiTheme="minorHAnsi" w:eastAsiaTheme="minorEastAsia" w:hAnsiTheme="minorHAnsi" w:cstheme="minorBidi"/>
            <w:sz w:val="22"/>
            <w:szCs w:val="22"/>
          </w:rPr>
          <w:tab/>
        </w:r>
        <w:r w:rsidR="0053064A" w:rsidRPr="00E43158">
          <w:rPr>
            <w:rStyle w:val="Hyperlink"/>
            <w:spacing w:val="-2"/>
          </w:rPr>
          <w:t>Documents Comprising the Application</w:t>
        </w:r>
        <w:r w:rsidR="0053064A">
          <w:rPr>
            <w:webHidden/>
          </w:rPr>
          <w:tab/>
        </w:r>
        <w:r w:rsidR="0053064A">
          <w:rPr>
            <w:webHidden/>
          </w:rPr>
          <w:fldChar w:fldCharType="begin"/>
        </w:r>
        <w:r w:rsidR="0053064A">
          <w:rPr>
            <w:webHidden/>
          </w:rPr>
          <w:instrText xml:space="preserve"> PAGEREF _Toc53484307 \h </w:instrText>
        </w:r>
        <w:r w:rsidR="0053064A">
          <w:rPr>
            <w:webHidden/>
          </w:rPr>
        </w:r>
        <w:r w:rsidR="0053064A">
          <w:rPr>
            <w:webHidden/>
          </w:rPr>
          <w:fldChar w:fldCharType="separate"/>
        </w:r>
        <w:r w:rsidR="005F35CC">
          <w:rPr>
            <w:webHidden/>
          </w:rPr>
          <w:t>9</w:t>
        </w:r>
        <w:r w:rsidR="0053064A">
          <w:rPr>
            <w:webHidden/>
          </w:rPr>
          <w:fldChar w:fldCharType="end"/>
        </w:r>
      </w:hyperlink>
    </w:p>
    <w:p w14:paraId="1FECCFCA" w14:textId="2A8BD12B" w:rsidR="0053064A" w:rsidRDefault="007441DD">
      <w:pPr>
        <w:pStyle w:val="TOC2"/>
        <w:tabs>
          <w:tab w:val="left" w:pos="1100"/>
        </w:tabs>
        <w:rPr>
          <w:rFonts w:asciiTheme="minorHAnsi" w:eastAsiaTheme="minorEastAsia" w:hAnsiTheme="minorHAnsi" w:cstheme="minorBidi"/>
          <w:sz w:val="22"/>
          <w:szCs w:val="22"/>
        </w:rPr>
      </w:pPr>
      <w:hyperlink w:anchor="_Toc53484308" w:history="1">
        <w:r w:rsidR="0053064A" w:rsidRPr="00E43158">
          <w:rPr>
            <w:rStyle w:val="Hyperlink"/>
          </w:rPr>
          <w:t>12.</w:t>
        </w:r>
        <w:r w:rsidR="0053064A">
          <w:rPr>
            <w:rFonts w:asciiTheme="minorHAnsi" w:eastAsiaTheme="minorEastAsia" w:hAnsiTheme="minorHAnsi" w:cstheme="minorBidi"/>
            <w:sz w:val="22"/>
            <w:szCs w:val="22"/>
          </w:rPr>
          <w:tab/>
        </w:r>
        <w:r w:rsidR="0053064A" w:rsidRPr="00E43158">
          <w:rPr>
            <w:rStyle w:val="Hyperlink"/>
          </w:rPr>
          <w:t>Application Submission Letter</w:t>
        </w:r>
        <w:r w:rsidR="0053064A">
          <w:rPr>
            <w:webHidden/>
          </w:rPr>
          <w:tab/>
        </w:r>
        <w:r w:rsidR="0053064A">
          <w:rPr>
            <w:webHidden/>
          </w:rPr>
          <w:fldChar w:fldCharType="begin"/>
        </w:r>
        <w:r w:rsidR="0053064A">
          <w:rPr>
            <w:webHidden/>
          </w:rPr>
          <w:instrText xml:space="preserve"> PAGEREF _Toc53484308 \h </w:instrText>
        </w:r>
        <w:r w:rsidR="0053064A">
          <w:rPr>
            <w:webHidden/>
          </w:rPr>
        </w:r>
        <w:r w:rsidR="0053064A">
          <w:rPr>
            <w:webHidden/>
          </w:rPr>
          <w:fldChar w:fldCharType="separate"/>
        </w:r>
        <w:r w:rsidR="005F35CC">
          <w:rPr>
            <w:webHidden/>
          </w:rPr>
          <w:t>9</w:t>
        </w:r>
        <w:r w:rsidR="0053064A">
          <w:rPr>
            <w:webHidden/>
          </w:rPr>
          <w:fldChar w:fldCharType="end"/>
        </w:r>
      </w:hyperlink>
    </w:p>
    <w:p w14:paraId="5AEC493B" w14:textId="0408C7B5" w:rsidR="0053064A" w:rsidRDefault="007441DD">
      <w:pPr>
        <w:pStyle w:val="TOC2"/>
        <w:tabs>
          <w:tab w:val="left" w:pos="1100"/>
        </w:tabs>
        <w:rPr>
          <w:rFonts w:asciiTheme="minorHAnsi" w:eastAsiaTheme="minorEastAsia" w:hAnsiTheme="minorHAnsi" w:cstheme="minorBidi"/>
          <w:sz w:val="22"/>
          <w:szCs w:val="22"/>
        </w:rPr>
      </w:pPr>
      <w:hyperlink w:anchor="_Toc53484309" w:history="1">
        <w:r w:rsidR="0053064A" w:rsidRPr="00E43158">
          <w:rPr>
            <w:rStyle w:val="Hyperlink"/>
          </w:rPr>
          <w:t>13.</w:t>
        </w:r>
        <w:r w:rsidR="0053064A">
          <w:rPr>
            <w:rFonts w:asciiTheme="minorHAnsi" w:eastAsiaTheme="minorEastAsia" w:hAnsiTheme="minorHAnsi" w:cstheme="minorBidi"/>
            <w:sz w:val="22"/>
            <w:szCs w:val="22"/>
          </w:rPr>
          <w:tab/>
        </w:r>
        <w:r w:rsidR="0053064A" w:rsidRPr="00E43158">
          <w:rPr>
            <w:rStyle w:val="Hyperlink"/>
          </w:rPr>
          <w:t>Documents Establishing the Eligibility of the Applicant</w:t>
        </w:r>
        <w:r w:rsidR="0053064A">
          <w:rPr>
            <w:webHidden/>
          </w:rPr>
          <w:tab/>
        </w:r>
        <w:r w:rsidR="0053064A">
          <w:rPr>
            <w:webHidden/>
          </w:rPr>
          <w:fldChar w:fldCharType="begin"/>
        </w:r>
        <w:r w:rsidR="0053064A">
          <w:rPr>
            <w:webHidden/>
          </w:rPr>
          <w:instrText xml:space="preserve"> PAGEREF _Toc53484309 \h </w:instrText>
        </w:r>
        <w:r w:rsidR="0053064A">
          <w:rPr>
            <w:webHidden/>
          </w:rPr>
        </w:r>
        <w:r w:rsidR="0053064A">
          <w:rPr>
            <w:webHidden/>
          </w:rPr>
          <w:fldChar w:fldCharType="separate"/>
        </w:r>
        <w:r w:rsidR="005F35CC">
          <w:rPr>
            <w:webHidden/>
          </w:rPr>
          <w:t>9</w:t>
        </w:r>
        <w:r w:rsidR="0053064A">
          <w:rPr>
            <w:webHidden/>
          </w:rPr>
          <w:fldChar w:fldCharType="end"/>
        </w:r>
      </w:hyperlink>
    </w:p>
    <w:p w14:paraId="35C235E6" w14:textId="55303418" w:rsidR="0053064A" w:rsidRDefault="007441DD">
      <w:pPr>
        <w:pStyle w:val="TOC2"/>
        <w:tabs>
          <w:tab w:val="left" w:pos="1100"/>
        </w:tabs>
        <w:rPr>
          <w:rFonts w:asciiTheme="minorHAnsi" w:eastAsiaTheme="minorEastAsia" w:hAnsiTheme="minorHAnsi" w:cstheme="minorBidi"/>
          <w:sz w:val="22"/>
          <w:szCs w:val="22"/>
        </w:rPr>
      </w:pPr>
      <w:hyperlink w:anchor="_Toc53484310" w:history="1">
        <w:r w:rsidR="0053064A" w:rsidRPr="00E43158">
          <w:rPr>
            <w:rStyle w:val="Hyperlink"/>
          </w:rPr>
          <w:t>14.</w:t>
        </w:r>
        <w:r w:rsidR="0053064A">
          <w:rPr>
            <w:rFonts w:asciiTheme="minorHAnsi" w:eastAsiaTheme="minorEastAsia" w:hAnsiTheme="minorHAnsi" w:cstheme="minorBidi"/>
            <w:sz w:val="22"/>
            <w:szCs w:val="22"/>
          </w:rPr>
          <w:tab/>
        </w:r>
        <w:r w:rsidR="0053064A" w:rsidRPr="00E43158">
          <w:rPr>
            <w:rStyle w:val="Hyperlink"/>
          </w:rPr>
          <w:t>Documents Establishing the Qualifications of the Applicant</w:t>
        </w:r>
        <w:r w:rsidR="0053064A">
          <w:rPr>
            <w:webHidden/>
          </w:rPr>
          <w:tab/>
        </w:r>
        <w:r w:rsidR="0053064A">
          <w:rPr>
            <w:webHidden/>
          </w:rPr>
          <w:fldChar w:fldCharType="begin"/>
        </w:r>
        <w:r w:rsidR="0053064A">
          <w:rPr>
            <w:webHidden/>
          </w:rPr>
          <w:instrText xml:space="preserve"> PAGEREF _Toc53484310 \h </w:instrText>
        </w:r>
        <w:r w:rsidR="0053064A">
          <w:rPr>
            <w:webHidden/>
          </w:rPr>
        </w:r>
        <w:r w:rsidR="0053064A">
          <w:rPr>
            <w:webHidden/>
          </w:rPr>
          <w:fldChar w:fldCharType="separate"/>
        </w:r>
        <w:r w:rsidR="005F35CC">
          <w:rPr>
            <w:webHidden/>
          </w:rPr>
          <w:t>9</w:t>
        </w:r>
        <w:r w:rsidR="0053064A">
          <w:rPr>
            <w:webHidden/>
          </w:rPr>
          <w:fldChar w:fldCharType="end"/>
        </w:r>
      </w:hyperlink>
    </w:p>
    <w:p w14:paraId="769A8DBF" w14:textId="35F974DB" w:rsidR="0053064A" w:rsidRDefault="007441DD">
      <w:pPr>
        <w:pStyle w:val="TOC2"/>
        <w:tabs>
          <w:tab w:val="left" w:pos="1100"/>
        </w:tabs>
        <w:rPr>
          <w:rFonts w:asciiTheme="minorHAnsi" w:eastAsiaTheme="minorEastAsia" w:hAnsiTheme="minorHAnsi" w:cstheme="minorBidi"/>
          <w:sz w:val="22"/>
          <w:szCs w:val="22"/>
        </w:rPr>
      </w:pPr>
      <w:hyperlink w:anchor="_Toc53484311" w:history="1">
        <w:r w:rsidR="0053064A" w:rsidRPr="00E43158">
          <w:rPr>
            <w:rStyle w:val="Hyperlink"/>
          </w:rPr>
          <w:t>15.</w:t>
        </w:r>
        <w:r w:rsidR="0053064A">
          <w:rPr>
            <w:rFonts w:asciiTheme="minorHAnsi" w:eastAsiaTheme="minorEastAsia" w:hAnsiTheme="minorHAnsi" w:cstheme="minorBidi"/>
            <w:sz w:val="22"/>
            <w:szCs w:val="22"/>
          </w:rPr>
          <w:tab/>
        </w:r>
        <w:r w:rsidR="0053064A" w:rsidRPr="00E43158">
          <w:rPr>
            <w:rStyle w:val="Hyperlink"/>
          </w:rPr>
          <w:t>Signing of the Application and Number of Copies</w:t>
        </w:r>
        <w:r w:rsidR="0053064A">
          <w:rPr>
            <w:webHidden/>
          </w:rPr>
          <w:tab/>
        </w:r>
        <w:r w:rsidR="0053064A">
          <w:rPr>
            <w:webHidden/>
          </w:rPr>
          <w:fldChar w:fldCharType="begin"/>
        </w:r>
        <w:r w:rsidR="0053064A">
          <w:rPr>
            <w:webHidden/>
          </w:rPr>
          <w:instrText xml:space="preserve"> PAGEREF _Toc53484311 \h </w:instrText>
        </w:r>
        <w:r w:rsidR="0053064A">
          <w:rPr>
            <w:webHidden/>
          </w:rPr>
        </w:r>
        <w:r w:rsidR="0053064A">
          <w:rPr>
            <w:webHidden/>
          </w:rPr>
          <w:fldChar w:fldCharType="separate"/>
        </w:r>
        <w:r w:rsidR="005F35CC">
          <w:rPr>
            <w:webHidden/>
          </w:rPr>
          <w:t>10</w:t>
        </w:r>
        <w:r w:rsidR="0053064A">
          <w:rPr>
            <w:webHidden/>
          </w:rPr>
          <w:fldChar w:fldCharType="end"/>
        </w:r>
      </w:hyperlink>
    </w:p>
    <w:p w14:paraId="223CC662" w14:textId="65F6A1BB" w:rsidR="0053064A" w:rsidRDefault="007441DD">
      <w:pPr>
        <w:pStyle w:val="TOC1"/>
        <w:rPr>
          <w:rFonts w:asciiTheme="minorHAnsi" w:eastAsiaTheme="minorEastAsia" w:hAnsiTheme="minorHAnsi" w:cstheme="minorBidi"/>
          <w:b w:val="0"/>
          <w:sz w:val="22"/>
          <w:szCs w:val="22"/>
        </w:rPr>
      </w:pPr>
      <w:hyperlink w:anchor="_Toc53484312" w:history="1">
        <w:r w:rsidR="0053064A" w:rsidRPr="00E43158">
          <w:rPr>
            <w:rStyle w:val="Hyperlink"/>
            <w:spacing w:val="-2"/>
          </w:rPr>
          <w:t>D.</w:t>
        </w:r>
        <w:r w:rsidR="0053064A">
          <w:rPr>
            <w:rFonts w:asciiTheme="minorHAnsi" w:eastAsiaTheme="minorEastAsia" w:hAnsiTheme="minorHAnsi" w:cstheme="minorBidi"/>
            <w:b w:val="0"/>
            <w:sz w:val="22"/>
            <w:szCs w:val="22"/>
          </w:rPr>
          <w:tab/>
        </w:r>
        <w:r w:rsidR="0053064A" w:rsidRPr="00E43158">
          <w:rPr>
            <w:rStyle w:val="Hyperlink"/>
          </w:rPr>
          <w:t>Submission of Applications</w:t>
        </w:r>
        <w:r w:rsidR="0053064A">
          <w:rPr>
            <w:webHidden/>
          </w:rPr>
          <w:tab/>
        </w:r>
        <w:r w:rsidR="0053064A">
          <w:rPr>
            <w:webHidden/>
          </w:rPr>
          <w:fldChar w:fldCharType="begin"/>
        </w:r>
        <w:r w:rsidR="0053064A">
          <w:rPr>
            <w:webHidden/>
          </w:rPr>
          <w:instrText xml:space="preserve"> PAGEREF _Toc53484312 \h </w:instrText>
        </w:r>
        <w:r w:rsidR="0053064A">
          <w:rPr>
            <w:webHidden/>
          </w:rPr>
        </w:r>
        <w:r w:rsidR="0053064A">
          <w:rPr>
            <w:webHidden/>
          </w:rPr>
          <w:fldChar w:fldCharType="separate"/>
        </w:r>
        <w:r w:rsidR="005F35CC">
          <w:rPr>
            <w:webHidden/>
          </w:rPr>
          <w:t>10</w:t>
        </w:r>
        <w:r w:rsidR="0053064A">
          <w:rPr>
            <w:webHidden/>
          </w:rPr>
          <w:fldChar w:fldCharType="end"/>
        </w:r>
      </w:hyperlink>
    </w:p>
    <w:p w14:paraId="109369F5" w14:textId="57FC7C32" w:rsidR="0053064A" w:rsidRDefault="007441DD">
      <w:pPr>
        <w:pStyle w:val="TOC2"/>
        <w:tabs>
          <w:tab w:val="left" w:pos="1100"/>
        </w:tabs>
        <w:rPr>
          <w:rFonts w:asciiTheme="minorHAnsi" w:eastAsiaTheme="minorEastAsia" w:hAnsiTheme="minorHAnsi" w:cstheme="minorBidi"/>
          <w:sz w:val="22"/>
          <w:szCs w:val="22"/>
        </w:rPr>
      </w:pPr>
      <w:hyperlink w:anchor="_Toc53484313" w:history="1">
        <w:r w:rsidR="0053064A" w:rsidRPr="00E43158">
          <w:rPr>
            <w:rStyle w:val="Hyperlink"/>
          </w:rPr>
          <w:t>16.</w:t>
        </w:r>
        <w:r w:rsidR="0053064A">
          <w:rPr>
            <w:rFonts w:asciiTheme="minorHAnsi" w:eastAsiaTheme="minorEastAsia" w:hAnsiTheme="minorHAnsi" w:cstheme="minorBidi"/>
            <w:sz w:val="22"/>
            <w:szCs w:val="22"/>
          </w:rPr>
          <w:tab/>
        </w:r>
        <w:r w:rsidR="0053064A" w:rsidRPr="00E43158">
          <w:rPr>
            <w:rStyle w:val="Hyperlink"/>
          </w:rPr>
          <w:t>Sealing and Marking of Applications</w:t>
        </w:r>
        <w:r w:rsidR="0053064A">
          <w:rPr>
            <w:webHidden/>
          </w:rPr>
          <w:tab/>
        </w:r>
        <w:r w:rsidR="0053064A">
          <w:rPr>
            <w:webHidden/>
          </w:rPr>
          <w:fldChar w:fldCharType="begin"/>
        </w:r>
        <w:r w:rsidR="0053064A">
          <w:rPr>
            <w:webHidden/>
          </w:rPr>
          <w:instrText xml:space="preserve"> PAGEREF _Toc53484313 \h </w:instrText>
        </w:r>
        <w:r w:rsidR="0053064A">
          <w:rPr>
            <w:webHidden/>
          </w:rPr>
        </w:r>
        <w:r w:rsidR="0053064A">
          <w:rPr>
            <w:webHidden/>
          </w:rPr>
          <w:fldChar w:fldCharType="separate"/>
        </w:r>
        <w:r w:rsidR="005F35CC">
          <w:rPr>
            <w:webHidden/>
          </w:rPr>
          <w:t>10</w:t>
        </w:r>
        <w:r w:rsidR="0053064A">
          <w:rPr>
            <w:webHidden/>
          </w:rPr>
          <w:fldChar w:fldCharType="end"/>
        </w:r>
      </w:hyperlink>
    </w:p>
    <w:p w14:paraId="02549301" w14:textId="465942ED" w:rsidR="0053064A" w:rsidRDefault="007441DD">
      <w:pPr>
        <w:pStyle w:val="TOC2"/>
        <w:tabs>
          <w:tab w:val="left" w:pos="1100"/>
        </w:tabs>
        <w:rPr>
          <w:rFonts w:asciiTheme="minorHAnsi" w:eastAsiaTheme="minorEastAsia" w:hAnsiTheme="minorHAnsi" w:cstheme="minorBidi"/>
          <w:sz w:val="22"/>
          <w:szCs w:val="22"/>
        </w:rPr>
      </w:pPr>
      <w:hyperlink w:anchor="_Toc53484314" w:history="1">
        <w:r w:rsidR="0053064A" w:rsidRPr="00E43158">
          <w:rPr>
            <w:rStyle w:val="Hyperlink"/>
          </w:rPr>
          <w:t>17.</w:t>
        </w:r>
        <w:r w:rsidR="0053064A">
          <w:rPr>
            <w:rFonts w:asciiTheme="minorHAnsi" w:eastAsiaTheme="minorEastAsia" w:hAnsiTheme="minorHAnsi" w:cstheme="minorBidi"/>
            <w:sz w:val="22"/>
            <w:szCs w:val="22"/>
          </w:rPr>
          <w:tab/>
        </w:r>
        <w:r w:rsidR="0053064A" w:rsidRPr="00E43158">
          <w:rPr>
            <w:rStyle w:val="Hyperlink"/>
          </w:rPr>
          <w:t>Deadline for Submission of Applications</w:t>
        </w:r>
        <w:r w:rsidR="0053064A">
          <w:rPr>
            <w:webHidden/>
          </w:rPr>
          <w:tab/>
        </w:r>
        <w:r w:rsidR="0053064A">
          <w:rPr>
            <w:webHidden/>
          </w:rPr>
          <w:fldChar w:fldCharType="begin"/>
        </w:r>
        <w:r w:rsidR="0053064A">
          <w:rPr>
            <w:webHidden/>
          </w:rPr>
          <w:instrText xml:space="preserve"> PAGEREF _Toc53484314 \h </w:instrText>
        </w:r>
        <w:r w:rsidR="0053064A">
          <w:rPr>
            <w:webHidden/>
          </w:rPr>
        </w:r>
        <w:r w:rsidR="0053064A">
          <w:rPr>
            <w:webHidden/>
          </w:rPr>
          <w:fldChar w:fldCharType="separate"/>
        </w:r>
        <w:r w:rsidR="005F35CC">
          <w:rPr>
            <w:webHidden/>
          </w:rPr>
          <w:t>10</w:t>
        </w:r>
        <w:r w:rsidR="0053064A">
          <w:rPr>
            <w:webHidden/>
          </w:rPr>
          <w:fldChar w:fldCharType="end"/>
        </w:r>
      </w:hyperlink>
    </w:p>
    <w:p w14:paraId="01984D48" w14:textId="27F73A66" w:rsidR="0053064A" w:rsidRDefault="007441DD">
      <w:pPr>
        <w:pStyle w:val="TOC2"/>
        <w:tabs>
          <w:tab w:val="left" w:pos="1100"/>
        </w:tabs>
        <w:rPr>
          <w:rFonts w:asciiTheme="minorHAnsi" w:eastAsiaTheme="minorEastAsia" w:hAnsiTheme="minorHAnsi" w:cstheme="minorBidi"/>
          <w:sz w:val="22"/>
          <w:szCs w:val="22"/>
        </w:rPr>
      </w:pPr>
      <w:hyperlink w:anchor="_Toc53484315" w:history="1">
        <w:r w:rsidR="0053064A" w:rsidRPr="00E43158">
          <w:rPr>
            <w:rStyle w:val="Hyperlink"/>
          </w:rPr>
          <w:t>18.</w:t>
        </w:r>
        <w:r w:rsidR="0053064A">
          <w:rPr>
            <w:rFonts w:asciiTheme="minorHAnsi" w:eastAsiaTheme="minorEastAsia" w:hAnsiTheme="minorHAnsi" w:cstheme="minorBidi"/>
            <w:sz w:val="22"/>
            <w:szCs w:val="22"/>
          </w:rPr>
          <w:tab/>
        </w:r>
        <w:r w:rsidR="0053064A" w:rsidRPr="00E43158">
          <w:rPr>
            <w:rStyle w:val="Hyperlink"/>
          </w:rPr>
          <w:t>Late Applications</w:t>
        </w:r>
        <w:r w:rsidR="0053064A">
          <w:rPr>
            <w:webHidden/>
          </w:rPr>
          <w:tab/>
        </w:r>
        <w:r w:rsidR="0053064A">
          <w:rPr>
            <w:webHidden/>
          </w:rPr>
          <w:fldChar w:fldCharType="begin"/>
        </w:r>
        <w:r w:rsidR="0053064A">
          <w:rPr>
            <w:webHidden/>
          </w:rPr>
          <w:instrText xml:space="preserve"> PAGEREF _Toc53484315 \h </w:instrText>
        </w:r>
        <w:r w:rsidR="0053064A">
          <w:rPr>
            <w:webHidden/>
          </w:rPr>
        </w:r>
        <w:r w:rsidR="0053064A">
          <w:rPr>
            <w:webHidden/>
          </w:rPr>
          <w:fldChar w:fldCharType="separate"/>
        </w:r>
        <w:r w:rsidR="005F35CC">
          <w:rPr>
            <w:webHidden/>
          </w:rPr>
          <w:t>11</w:t>
        </w:r>
        <w:r w:rsidR="0053064A">
          <w:rPr>
            <w:webHidden/>
          </w:rPr>
          <w:fldChar w:fldCharType="end"/>
        </w:r>
      </w:hyperlink>
    </w:p>
    <w:p w14:paraId="4AD97450" w14:textId="64E5D317" w:rsidR="0053064A" w:rsidRDefault="007441DD">
      <w:pPr>
        <w:pStyle w:val="TOC2"/>
        <w:tabs>
          <w:tab w:val="left" w:pos="1100"/>
        </w:tabs>
        <w:rPr>
          <w:rFonts w:asciiTheme="minorHAnsi" w:eastAsiaTheme="minorEastAsia" w:hAnsiTheme="minorHAnsi" w:cstheme="minorBidi"/>
          <w:sz w:val="22"/>
          <w:szCs w:val="22"/>
        </w:rPr>
      </w:pPr>
      <w:hyperlink w:anchor="_Toc53484316" w:history="1">
        <w:r w:rsidR="0053064A" w:rsidRPr="00E43158">
          <w:rPr>
            <w:rStyle w:val="Hyperlink"/>
          </w:rPr>
          <w:t>19.</w:t>
        </w:r>
        <w:r w:rsidR="0053064A">
          <w:rPr>
            <w:rFonts w:asciiTheme="minorHAnsi" w:eastAsiaTheme="minorEastAsia" w:hAnsiTheme="minorHAnsi" w:cstheme="minorBidi"/>
            <w:sz w:val="22"/>
            <w:szCs w:val="22"/>
          </w:rPr>
          <w:tab/>
        </w:r>
        <w:r w:rsidR="0053064A" w:rsidRPr="00E43158">
          <w:rPr>
            <w:rStyle w:val="Hyperlink"/>
          </w:rPr>
          <w:t>Opening of Applications</w:t>
        </w:r>
        <w:r w:rsidR="0053064A">
          <w:rPr>
            <w:webHidden/>
          </w:rPr>
          <w:tab/>
        </w:r>
        <w:r w:rsidR="0053064A">
          <w:rPr>
            <w:webHidden/>
          </w:rPr>
          <w:fldChar w:fldCharType="begin"/>
        </w:r>
        <w:r w:rsidR="0053064A">
          <w:rPr>
            <w:webHidden/>
          </w:rPr>
          <w:instrText xml:space="preserve"> PAGEREF _Toc53484316 \h </w:instrText>
        </w:r>
        <w:r w:rsidR="0053064A">
          <w:rPr>
            <w:webHidden/>
          </w:rPr>
        </w:r>
        <w:r w:rsidR="0053064A">
          <w:rPr>
            <w:webHidden/>
          </w:rPr>
          <w:fldChar w:fldCharType="separate"/>
        </w:r>
        <w:r w:rsidR="005F35CC">
          <w:rPr>
            <w:webHidden/>
          </w:rPr>
          <w:t>11</w:t>
        </w:r>
        <w:r w:rsidR="0053064A">
          <w:rPr>
            <w:webHidden/>
          </w:rPr>
          <w:fldChar w:fldCharType="end"/>
        </w:r>
      </w:hyperlink>
    </w:p>
    <w:p w14:paraId="134FF188" w14:textId="04A03F34" w:rsidR="0053064A" w:rsidRDefault="007441DD">
      <w:pPr>
        <w:pStyle w:val="TOC1"/>
        <w:rPr>
          <w:rFonts w:asciiTheme="minorHAnsi" w:eastAsiaTheme="minorEastAsia" w:hAnsiTheme="minorHAnsi" w:cstheme="minorBidi"/>
          <w:b w:val="0"/>
          <w:sz w:val="22"/>
          <w:szCs w:val="22"/>
        </w:rPr>
      </w:pPr>
      <w:hyperlink w:anchor="_Toc53484317" w:history="1">
        <w:r w:rsidR="0053064A" w:rsidRPr="00E43158">
          <w:rPr>
            <w:rStyle w:val="Hyperlink"/>
          </w:rPr>
          <w:t>E.</w:t>
        </w:r>
        <w:r w:rsidR="0053064A">
          <w:rPr>
            <w:rFonts w:asciiTheme="minorHAnsi" w:eastAsiaTheme="minorEastAsia" w:hAnsiTheme="minorHAnsi" w:cstheme="minorBidi"/>
            <w:b w:val="0"/>
            <w:sz w:val="22"/>
            <w:szCs w:val="22"/>
          </w:rPr>
          <w:tab/>
        </w:r>
        <w:r w:rsidR="0053064A" w:rsidRPr="00E43158">
          <w:rPr>
            <w:rStyle w:val="Hyperlink"/>
          </w:rPr>
          <w:t>Procedures for Evaluation of Applications</w:t>
        </w:r>
        <w:r w:rsidR="0053064A">
          <w:rPr>
            <w:webHidden/>
          </w:rPr>
          <w:tab/>
        </w:r>
        <w:r w:rsidR="0053064A">
          <w:rPr>
            <w:webHidden/>
          </w:rPr>
          <w:fldChar w:fldCharType="begin"/>
        </w:r>
        <w:r w:rsidR="0053064A">
          <w:rPr>
            <w:webHidden/>
          </w:rPr>
          <w:instrText xml:space="preserve"> PAGEREF _Toc53484317 \h </w:instrText>
        </w:r>
        <w:r w:rsidR="0053064A">
          <w:rPr>
            <w:webHidden/>
          </w:rPr>
        </w:r>
        <w:r w:rsidR="0053064A">
          <w:rPr>
            <w:webHidden/>
          </w:rPr>
          <w:fldChar w:fldCharType="separate"/>
        </w:r>
        <w:r w:rsidR="005F35CC">
          <w:rPr>
            <w:webHidden/>
          </w:rPr>
          <w:t>11</w:t>
        </w:r>
        <w:r w:rsidR="0053064A">
          <w:rPr>
            <w:webHidden/>
          </w:rPr>
          <w:fldChar w:fldCharType="end"/>
        </w:r>
      </w:hyperlink>
    </w:p>
    <w:p w14:paraId="7CF1B848" w14:textId="75C7AEF2" w:rsidR="0053064A" w:rsidRDefault="007441DD">
      <w:pPr>
        <w:pStyle w:val="TOC2"/>
        <w:tabs>
          <w:tab w:val="left" w:pos="1100"/>
        </w:tabs>
        <w:rPr>
          <w:rFonts w:asciiTheme="minorHAnsi" w:eastAsiaTheme="minorEastAsia" w:hAnsiTheme="minorHAnsi" w:cstheme="minorBidi"/>
          <w:sz w:val="22"/>
          <w:szCs w:val="22"/>
        </w:rPr>
      </w:pPr>
      <w:hyperlink w:anchor="_Toc53484318" w:history="1">
        <w:r w:rsidR="0053064A" w:rsidRPr="00E43158">
          <w:rPr>
            <w:rStyle w:val="Hyperlink"/>
          </w:rPr>
          <w:t>20.</w:t>
        </w:r>
        <w:r w:rsidR="0053064A">
          <w:rPr>
            <w:rFonts w:asciiTheme="minorHAnsi" w:eastAsiaTheme="minorEastAsia" w:hAnsiTheme="minorHAnsi" w:cstheme="minorBidi"/>
            <w:sz w:val="22"/>
            <w:szCs w:val="22"/>
          </w:rPr>
          <w:tab/>
        </w:r>
        <w:r w:rsidR="0053064A" w:rsidRPr="00E43158">
          <w:rPr>
            <w:rStyle w:val="Hyperlink"/>
          </w:rPr>
          <w:t>Confidentiality</w:t>
        </w:r>
        <w:r w:rsidR="0053064A">
          <w:rPr>
            <w:webHidden/>
          </w:rPr>
          <w:tab/>
        </w:r>
        <w:r w:rsidR="0053064A">
          <w:rPr>
            <w:webHidden/>
          </w:rPr>
          <w:fldChar w:fldCharType="begin"/>
        </w:r>
        <w:r w:rsidR="0053064A">
          <w:rPr>
            <w:webHidden/>
          </w:rPr>
          <w:instrText xml:space="preserve"> PAGEREF _Toc53484318 \h </w:instrText>
        </w:r>
        <w:r w:rsidR="0053064A">
          <w:rPr>
            <w:webHidden/>
          </w:rPr>
        </w:r>
        <w:r w:rsidR="0053064A">
          <w:rPr>
            <w:webHidden/>
          </w:rPr>
          <w:fldChar w:fldCharType="separate"/>
        </w:r>
        <w:r w:rsidR="005F35CC">
          <w:rPr>
            <w:webHidden/>
          </w:rPr>
          <w:t>11</w:t>
        </w:r>
        <w:r w:rsidR="0053064A">
          <w:rPr>
            <w:webHidden/>
          </w:rPr>
          <w:fldChar w:fldCharType="end"/>
        </w:r>
      </w:hyperlink>
    </w:p>
    <w:p w14:paraId="6037A61A" w14:textId="4189D15E" w:rsidR="0053064A" w:rsidRDefault="007441DD">
      <w:pPr>
        <w:pStyle w:val="TOC2"/>
        <w:tabs>
          <w:tab w:val="left" w:pos="1100"/>
        </w:tabs>
        <w:rPr>
          <w:rFonts w:asciiTheme="minorHAnsi" w:eastAsiaTheme="minorEastAsia" w:hAnsiTheme="minorHAnsi" w:cstheme="minorBidi"/>
          <w:sz w:val="22"/>
          <w:szCs w:val="22"/>
        </w:rPr>
      </w:pPr>
      <w:hyperlink w:anchor="_Toc53484319" w:history="1">
        <w:r w:rsidR="0053064A" w:rsidRPr="00E43158">
          <w:rPr>
            <w:rStyle w:val="Hyperlink"/>
          </w:rPr>
          <w:t>21.</w:t>
        </w:r>
        <w:r w:rsidR="0053064A">
          <w:rPr>
            <w:rFonts w:asciiTheme="minorHAnsi" w:eastAsiaTheme="minorEastAsia" w:hAnsiTheme="minorHAnsi" w:cstheme="minorBidi"/>
            <w:sz w:val="22"/>
            <w:szCs w:val="22"/>
          </w:rPr>
          <w:tab/>
        </w:r>
        <w:r w:rsidR="0053064A" w:rsidRPr="00E43158">
          <w:rPr>
            <w:rStyle w:val="Hyperlink"/>
            <w:spacing w:val="-2"/>
          </w:rPr>
          <w:t>Clarification</w:t>
        </w:r>
        <w:r w:rsidR="0053064A" w:rsidRPr="00E43158">
          <w:rPr>
            <w:rStyle w:val="Hyperlink"/>
          </w:rPr>
          <w:t xml:space="preserve"> of Applications</w:t>
        </w:r>
        <w:r w:rsidR="0053064A">
          <w:rPr>
            <w:webHidden/>
          </w:rPr>
          <w:tab/>
        </w:r>
        <w:r w:rsidR="0053064A">
          <w:rPr>
            <w:webHidden/>
          </w:rPr>
          <w:fldChar w:fldCharType="begin"/>
        </w:r>
        <w:r w:rsidR="0053064A">
          <w:rPr>
            <w:webHidden/>
          </w:rPr>
          <w:instrText xml:space="preserve"> PAGEREF _Toc53484319 \h </w:instrText>
        </w:r>
        <w:r w:rsidR="0053064A">
          <w:rPr>
            <w:webHidden/>
          </w:rPr>
        </w:r>
        <w:r w:rsidR="0053064A">
          <w:rPr>
            <w:webHidden/>
          </w:rPr>
          <w:fldChar w:fldCharType="separate"/>
        </w:r>
        <w:r w:rsidR="005F35CC">
          <w:rPr>
            <w:webHidden/>
          </w:rPr>
          <w:t>11</w:t>
        </w:r>
        <w:r w:rsidR="0053064A">
          <w:rPr>
            <w:webHidden/>
          </w:rPr>
          <w:fldChar w:fldCharType="end"/>
        </w:r>
      </w:hyperlink>
    </w:p>
    <w:p w14:paraId="51EC2EB4" w14:textId="14D504CB" w:rsidR="0053064A" w:rsidRDefault="007441DD">
      <w:pPr>
        <w:pStyle w:val="TOC2"/>
        <w:tabs>
          <w:tab w:val="left" w:pos="1100"/>
        </w:tabs>
        <w:rPr>
          <w:rFonts w:asciiTheme="minorHAnsi" w:eastAsiaTheme="minorEastAsia" w:hAnsiTheme="minorHAnsi" w:cstheme="minorBidi"/>
          <w:sz w:val="22"/>
          <w:szCs w:val="22"/>
        </w:rPr>
      </w:pPr>
      <w:hyperlink w:anchor="_Toc53484320" w:history="1">
        <w:r w:rsidR="0053064A" w:rsidRPr="00E43158">
          <w:rPr>
            <w:rStyle w:val="Hyperlink"/>
          </w:rPr>
          <w:t>22.</w:t>
        </w:r>
        <w:r w:rsidR="0053064A">
          <w:rPr>
            <w:rFonts w:asciiTheme="minorHAnsi" w:eastAsiaTheme="minorEastAsia" w:hAnsiTheme="minorHAnsi" w:cstheme="minorBidi"/>
            <w:sz w:val="22"/>
            <w:szCs w:val="22"/>
          </w:rPr>
          <w:tab/>
        </w:r>
        <w:r w:rsidR="0053064A" w:rsidRPr="00E43158">
          <w:rPr>
            <w:rStyle w:val="Hyperlink"/>
          </w:rPr>
          <w:t>Responsiveness of Applications</w:t>
        </w:r>
        <w:r w:rsidR="0053064A">
          <w:rPr>
            <w:webHidden/>
          </w:rPr>
          <w:tab/>
        </w:r>
        <w:r w:rsidR="0053064A">
          <w:rPr>
            <w:webHidden/>
          </w:rPr>
          <w:fldChar w:fldCharType="begin"/>
        </w:r>
        <w:r w:rsidR="0053064A">
          <w:rPr>
            <w:webHidden/>
          </w:rPr>
          <w:instrText xml:space="preserve"> PAGEREF _Toc53484320 \h </w:instrText>
        </w:r>
        <w:r w:rsidR="0053064A">
          <w:rPr>
            <w:webHidden/>
          </w:rPr>
        </w:r>
        <w:r w:rsidR="0053064A">
          <w:rPr>
            <w:webHidden/>
          </w:rPr>
          <w:fldChar w:fldCharType="separate"/>
        </w:r>
        <w:r w:rsidR="005F35CC">
          <w:rPr>
            <w:webHidden/>
          </w:rPr>
          <w:t>12</w:t>
        </w:r>
        <w:r w:rsidR="0053064A">
          <w:rPr>
            <w:webHidden/>
          </w:rPr>
          <w:fldChar w:fldCharType="end"/>
        </w:r>
      </w:hyperlink>
    </w:p>
    <w:p w14:paraId="6CC88182" w14:textId="451751FF" w:rsidR="0053064A" w:rsidRDefault="007441DD">
      <w:pPr>
        <w:pStyle w:val="TOC2"/>
        <w:tabs>
          <w:tab w:val="left" w:pos="1100"/>
        </w:tabs>
        <w:rPr>
          <w:rFonts w:asciiTheme="minorHAnsi" w:eastAsiaTheme="minorEastAsia" w:hAnsiTheme="minorHAnsi" w:cstheme="minorBidi"/>
          <w:sz w:val="22"/>
          <w:szCs w:val="22"/>
        </w:rPr>
      </w:pPr>
      <w:hyperlink w:anchor="_Toc53484321" w:history="1">
        <w:r w:rsidR="0053064A" w:rsidRPr="00E43158">
          <w:rPr>
            <w:rStyle w:val="Hyperlink"/>
          </w:rPr>
          <w:t>23.</w:t>
        </w:r>
        <w:r w:rsidR="0053064A">
          <w:rPr>
            <w:rFonts w:asciiTheme="minorHAnsi" w:eastAsiaTheme="minorEastAsia" w:hAnsiTheme="minorHAnsi" w:cstheme="minorBidi"/>
            <w:sz w:val="22"/>
            <w:szCs w:val="22"/>
          </w:rPr>
          <w:tab/>
        </w:r>
        <w:r w:rsidR="0053064A" w:rsidRPr="00E43158">
          <w:rPr>
            <w:rStyle w:val="Hyperlink"/>
          </w:rPr>
          <w:t>Margin of Preference</w:t>
        </w:r>
        <w:r w:rsidR="0053064A">
          <w:rPr>
            <w:webHidden/>
          </w:rPr>
          <w:tab/>
        </w:r>
        <w:r w:rsidR="0053064A">
          <w:rPr>
            <w:webHidden/>
          </w:rPr>
          <w:fldChar w:fldCharType="begin"/>
        </w:r>
        <w:r w:rsidR="0053064A">
          <w:rPr>
            <w:webHidden/>
          </w:rPr>
          <w:instrText xml:space="preserve"> PAGEREF _Toc53484321 \h </w:instrText>
        </w:r>
        <w:r w:rsidR="0053064A">
          <w:rPr>
            <w:webHidden/>
          </w:rPr>
        </w:r>
        <w:r w:rsidR="0053064A">
          <w:rPr>
            <w:webHidden/>
          </w:rPr>
          <w:fldChar w:fldCharType="separate"/>
        </w:r>
        <w:r w:rsidR="005F35CC">
          <w:rPr>
            <w:webHidden/>
          </w:rPr>
          <w:t>12</w:t>
        </w:r>
        <w:r w:rsidR="0053064A">
          <w:rPr>
            <w:webHidden/>
          </w:rPr>
          <w:fldChar w:fldCharType="end"/>
        </w:r>
      </w:hyperlink>
    </w:p>
    <w:p w14:paraId="631D5B6D" w14:textId="3541F06C" w:rsidR="0053064A" w:rsidRDefault="007441DD">
      <w:pPr>
        <w:pStyle w:val="TOC2"/>
        <w:tabs>
          <w:tab w:val="left" w:pos="1100"/>
        </w:tabs>
        <w:rPr>
          <w:rFonts w:asciiTheme="minorHAnsi" w:eastAsiaTheme="minorEastAsia" w:hAnsiTheme="minorHAnsi" w:cstheme="minorBidi"/>
          <w:sz w:val="22"/>
          <w:szCs w:val="22"/>
        </w:rPr>
      </w:pPr>
      <w:hyperlink w:anchor="_Toc53484322" w:history="1">
        <w:r w:rsidR="0053064A" w:rsidRPr="00E43158">
          <w:rPr>
            <w:rStyle w:val="Hyperlink"/>
          </w:rPr>
          <w:t>24.</w:t>
        </w:r>
        <w:r w:rsidR="0053064A">
          <w:rPr>
            <w:rFonts w:asciiTheme="minorHAnsi" w:eastAsiaTheme="minorEastAsia" w:hAnsiTheme="minorHAnsi" w:cstheme="minorBidi"/>
            <w:sz w:val="22"/>
            <w:szCs w:val="22"/>
          </w:rPr>
          <w:tab/>
        </w:r>
        <w:r w:rsidR="0053064A" w:rsidRPr="00E43158">
          <w:rPr>
            <w:rStyle w:val="Hyperlink"/>
          </w:rPr>
          <w:t>Subcontractors</w:t>
        </w:r>
        <w:r w:rsidR="0053064A">
          <w:rPr>
            <w:webHidden/>
          </w:rPr>
          <w:tab/>
        </w:r>
        <w:r w:rsidR="0053064A">
          <w:rPr>
            <w:webHidden/>
          </w:rPr>
          <w:fldChar w:fldCharType="begin"/>
        </w:r>
        <w:r w:rsidR="0053064A">
          <w:rPr>
            <w:webHidden/>
          </w:rPr>
          <w:instrText xml:space="preserve"> PAGEREF _Toc53484322 \h </w:instrText>
        </w:r>
        <w:r w:rsidR="0053064A">
          <w:rPr>
            <w:webHidden/>
          </w:rPr>
        </w:r>
        <w:r w:rsidR="0053064A">
          <w:rPr>
            <w:webHidden/>
          </w:rPr>
          <w:fldChar w:fldCharType="separate"/>
        </w:r>
        <w:r w:rsidR="005F35CC">
          <w:rPr>
            <w:webHidden/>
          </w:rPr>
          <w:t>12</w:t>
        </w:r>
        <w:r w:rsidR="0053064A">
          <w:rPr>
            <w:webHidden/>
          </w:rPr>
          <w:fldChar w:fldCharType="end"/>
        </w:r>
      </w:hyperlink>
    </w:p>
    <w:p w14:paraId="78494088" w14:textId="33532060" w:rsidR="0053064A" w:rsidRDefault="007441DD">
      <w:pPr>
        <w:pStyle w:val="TOC1"/>
        <w:rPr>
          <w:rFonts w:asciiTheme="minorHAnsi" w:eastAsiaTheme="minorEastAsia" w:hAnsiTheme="minorHAnsi" w:cstheme="minorBidi"/>
          <w:b w:val="0"/>
          <w:sz w:val="22"/>
          <w:szCs w:val="22"/>
        </w:rPr>
      </w:pPr>
      <w:hyperlink w:anchor="_Toc53484323" w:history="1">
        <w:r w:rsidR="0053064A" w:rsidRPr="00E43158">
          <w:rPr>
            <w:rStyle w:val="Hyperlink"/>
            <w:spacing w:val="-2"/>
          </w:rPr>
          <w:t>F.</w:t>
        </w:r>
        <w:r w:rsidR="0053064A">
          <w:rPr>
            <w:rFonts w:asciiTheme="minorHAnsi" w:eastAsiaTheme="minorEastAsia" w:hAnsiTheme="minorHAnsi" w:cstheme="minorBidi"/>
            <w:b w:val="0"/>
            <w:sz w:val="22"/>
            <w:szCs w:val="22"/>
          </w:rPr>
          <w:tab/>
        </w:r>
        <w:r w:rsidR="0053064A" w:rsidRPr="00E43158">
          <w:rPr>
            <w:rStyle w:val="Hyperlink"/>
          </w:rPr>
          <w:t>Evaluation of Applications and Initial Selection of Applicants</w:t>
        </w:r>
        <w:r w:rsidR="0053064A">
          <w:rPr>
            <w:webHidden/>
          </w:rPr>
          <w:tab/>
        </w:r>
        <w:r w:rsidR="0053064A">
          <w:rPr>
            <w:webHidden/>
          </w:rPr>
          <w:fldChar w:fldCharType="begin"/>
        </w:r>
        <w:r w:rsidR="0053064A">
          <w:rPr>
            <w:webHidden/>
          </w:rPr>
          <w:instrText xml:space="preserve"> PAGEREF _Toc53484323 \h </w:instrText>
        </w:r>
        <w:r w:rsidR="0053064A">
          <w:rPr>
            <w:webHidden/>
          </w:rPr>
        </w:r>
        <w:r w:rsidR="0053064A">
          <w:rPr>
            <w:webHidden/>
          </w:rPr>
          <w:fldChar w:fldCharType="separate"/>
        </w:r>
        <w:r w:rsidR="005F35CC">
          <w:rPr>
            <w:webHidden/>
          </w:rPr>
          <w:t>12</w:t>
        </w:r>
        <w:r w:rsidR="0053064A">
          <w:rPr>
            <w:webHidden/>
          </w:rPr>
          <w:fldChar w:fldCharType="end"/>
        </w:r>
      </w:hyperlink>
    </w:p>
    <w:p w14:paraId="2D3D9CBD" w14:textId="7737DD79" w:rsidR="0053064A" w:rsidRDefault="007441DD">
      <w:pPr>
        <w:pStyle w:val="TOC2"/>
        <w:tabs>
          <w:tab w:val="left" w:pos="1100"/>
        </w:tabs>
        <w:rPr>
          <w:rFonts w:asciiTheme="minorHAnsi" w:eastAsiaTheme="minorEastAsia" w:hAnsiTheme="minorHAnsi" w:cstheme="minorBidi"/>
          <w:sz w:val="22"/>
          <w:szCs w:val="22"/>
        </w:rPr>
      </w:pPr>
      <w:hyperlink w:anchor="_Toc53484324" w:history="1">
        <w:r w:rsidR="0053064A" w:rsidRPr="00E43158">
          <w:rPr>
            <w:rStyle w:val="Hyperlink"/>
          </w:rPr>
          <w:t>25.</w:t>
        </w:r>
        <w:r w:rsidR="0053064A">
          <w:rPr>
            <w:rFonts w:asciiTheme="minorHAnsi" w:eastAsiaTheme="minorEastAsia" w:hAnsiTheme="minorHAnsi" w:cstheme="minorBidi"/>
            <w:sz w:val="22"/>
            <w:szCs w:val="22"/>
          </w:rPr>
          <w:tab/>
        </w:r>
        <w:r w:rsidR="0053064A" w:rsidRPr="00E43158">
          <w:rPr>
            <w:rStyle w:val="Hyperlink"/>
          </w:rPr>
          <w:t>Evaluation of Applications</w:t>
        </w:r>
        <w:r w:rsidR="0053064A">
          <w:rPr>
            <w:webHidden/>
          </w:rPr>
          <w:tab/>
        </w:r>
        <w:r w:rsidR="0053064A">
          <w:rPr>
            <w:webHidden/>
          </w:rPr>
          <w:fldChar w:fldCharType="begin"/>
        </w:r>
        <w:r w:rsidR="0053064A">
          <w:rPr>
            <w:webHidden/>
          </w:rPr>
          <w:instrText xml:space="preserve"> PAGEREF _Toc53484324 \h </w:instrText>
        </w:r>
        <w:r w:rsidR="0053064A">
          <w:rPr>
            <w:webHidden/>
          </w:rPr>
        </w:r>
        <w:r w:rsidR="0053064A">
          <w:rPr>
            <w:webHidden/>
          </w:rPr>
          <w:fldChar w:fldCharType="separate"/>
        </w:r>
        <w:r w:rsidR="005F35CC">
          <w:rPr>
            <w:webHidden/>
          </w:rPr>
          <w:t>12</w:t>
        </w:r>
        <w:r w:rsidR="0053064A">
          <w:rPr>
            <w:webHidden/>
          </w:rPr>
          <w:fldChar w:fldCharType="end"/>
        </w:r>
      </w:hyperlink>
    </w:p>
    <w:p w14:paraId="2FB2D7E7" w14:textId="0B22117F" w:rsidR="0053064A" w:rsidRDefault="007441DD">
      <w:pPr>
        <w:pStyle w:val="TOC2"/>
        <w:tabs>
          <w:tab w:val="left" w:pos="1100"/>
        </w:tabs>
        <w:rPr>
          <w:rFonts w:asciiTheme="minorHAnsi" w:eastAsiaTheme="minorEastAsia" w:hAnsiTheme="minorHAnsi" w:cstheme="minorBidi"/>
          <w:sz w:val="22"/>
          <w:szCs w:val="22"/>
        </w:rPr>
      </w:pPr>
      <w:hyperlink w:anchor="_Toc53484325" w:history="1">
        <w:r w:rsidR="0053064A" w:rsidRPr="00E43158">
          <w:rPr>
            <w:rStyle w:val="Hyperlink"/>
          </w:rPr>
          <w:t>26.</w:t>
        </w:r>
        <w:r w:rsidR="0053064A">
          <w:rPr>
            <w:rFonts w:asciiTheme="minorHAnsi" w:eastAsiaTheme="minorEastAsia" w:hAnsiTheme="minorHAnsi" w:cstheme="minorBidi"/>
            <w:sz w:val="22"/>
            <w:szCs w:val="22"/>
          </w:rPr>
          <w:tab/>
        </w:r>
        <w:r w:rsidR="0053064A" w:rsidRPr="00E43158">
          <w:rPr>
            <w:rStyle w:val="Hyperlink"/>
          </w:rPr>
          <w:t>Employer’s Right to Accept or Reject Applicants</w:t>
        </w:r>
        <w:r w:rsidR="0053064A">
          <w:rPr>
            <w:webHidden/>
          </w:rPr>
          <w:tab/>
        </w:r>
        <w:r w:rsidR="0053064A">
          <w:rPr>
            <w:webHidden/>
          </w:rPr>
          <w:fldChar w:fldCharType="begin"/>
        </w:r>
        <w:r w:rsidR="0053064A">
          <w:rPr>
            <w:webHidden/>
          </w:rPr>
          <w:instrText xml:space="preserve"> PAGEREF _Toc53484325 \h </w:instrText>
        </w:r>
        <w:r w:rsidR="0053064A">
          <w:rPr>
            <w:webHidden/>
          </w:rPr>
        </w:r>
        <w:r w:rsidR="0053064A">
          <w:rPr>
            <w:webHidden/>
          </w:rPr>
          <w:fldChar w:fldCharType="separate"/>
        </w:r>
        <w:r w:rsidR="005F35CC">
          <w:rPr>
            <w:webHidden/>
          </w:rPr>
          <w:t>15</w:t>
        </w:r>
        <w:r w:rsidR="0053064A">
          <w:rPr>
            <w:webHidden/>
          </w:rPr>
          <w:fldChar w:fldCharType="end"/>
        </w:r>
      </w:hyperlink>
    </w:p>
    <w:p w14:paraId="7B117934" w14:textId="2BAEFAEC" w:rsidR="0053064A" w:rsidRDefault="007441DD">
      <w:pPr>
        <w:pStyle w:val="TOC2"/>
        <w:tabs>
          <w:tab w:val="left" w:pos="1100"/>
        </w:tabs>
        <w:rPr>
          <w:rFonts w:asciiTheme="minorHAnsi" w:eastAsiaTheme="minorEastAsia" w:hAnsiTheme="minorHAnsi" w:cstheme="minorBidi"/>
          <w:sz w:val="22"/>
          <w:szCs w:val="22"/>
        </w:rPr>
      </w:pPr>
      <w:hyperlink w:anchor="_Toc53484326" w:history="1">
        <w:r w:rsidR="0053064A" w:rsidRPr="00E43158">
          <w:rPr>
            <w:rStyle w:val="Hyperlink"/>
          </w:rPr>
          <w:t>27.</w:t>
        </w:r>
        <w:r w:rsidR="0053064A">
          <w:rPr>
            <w:rFonts w:asciiTheme="minorHAnsi" w:eastAsiaTheme="minorEastAsia" w:hAnsiTheme="minorHAnsi" w:cstheme="minorBidi"/>
            <w:sz w:val="22"/>
            <w:szCs w:val="22"/>
          </w:rPr>
          <w:tab/>
        </w:r>
        <w:r w:rsidR="0053064A" w:rsidRPr="00E43158">
          <w:rPr>
            <w:rStyle w:val="Hyperlink"/>
            <w:spacing w:val="-2"/>
          </w:rPr>
          <w:t>Initial</w:t>
        </w:r>
        <w:r w:rsidR="0053064A" w:rsidRPr="00E43158">
          <w:rPr>
            <w:rStyle w:val="Hyperlink"/>
          </w:rPr>
          <w:t xml:space="preserve"> Selection of Applicants</w:t>
        </w:r>
        <w:r w:rsidR="0053064A">
          <w:rPr>
            <w:webHidden/>
          </w:rPr>
          <w:tab/>
        </w:r>
        <w:r w:rsidR="0053064A">
          <w:rPr>
            <w:webHidden/>
          </w:rPr>
          <w:fldChar w:fldCharType="begin"/>
        </w:r>
        <w:r w:rsidR="0053064A">
          <w:rPr>
            <w:webHidden/>
          </w:rPr>
          <w:instrText xml:space="preserve"> PAGEREF _Toc53484326 \h </w:instrText>
        </w:r>
        <w:r w:rsidR="0053064A">
          <w:rPr>
            <w:webHidden/>
          </w:rPr>
        </w:r>
        <w:r w:rsidR="0053064A">
          <w:rPr>
            <w:webHidden/>
          </w:rPr>
          <w:fldChar w:fldCharType="separate"/>
        </w:r>
        <w:r w:rsidR="005F35CC">
          <w:rPr>
            <w:webHidden/>
          </w:rPr>
          <w:t>15</w:t>
        </w:r>
        <w:r w:rsidR="0053064A">
          <w:rPr>
            <w:webHidden/>
          </w:rPr>
          <w:fldChar w:fldCharType="end"/>
        </w:r>
      </w:hyperlink>
    </w:p>
    <w:p w14:paraId="6863BA3F" w14:textId="2008AC38" w:rsidR="0053064A" w:rsidRDefault="007441DD">
      <w:pPr>
        <w:pStyle w:val="TOC2"/>
        <w:tabs>
          <w:tab w:val="left" w:pos="1100"/>
        </w:tabs>
        <w:rPr>
          <w:rFonts w:asciiTheme="minorHAnsi" w:eastAsiaTheme="minorEastAsia" w:hAnsiTheme="minorHAnsi" w:cstheme="minorBidi"/>
          <w:sz w:val="22"/>
          <w:szCs w:val="22"/>
        </w:rPr>
      </w:pPr>
      <w:hyperlink w:anchor="_Toc53484327" w:history="1">
        <w:r w:rsidR="0053064A" w:rsidRPr="00E43158">
          <w:rPr>
            <w:rStyle w:val="Hyperlink"/>
          </w:rPr>
          <w:t>28.</w:t>
        </w:r>
        <w:r w:rsidR="0053064A">
          <w:rPr>
            <w:rFonts w:asciiTheme="minorHAnsi" w:eastAsiaTheme="minorEastAsia" w:hAnsiTheme="minorHAnsi" w:cstheme="minorBidi"/>
            <w:sz w:val="22"/>
            <w:szCs w:val="22"/>
          </w:rPr>
          <w:tab/>
        </w:r>
        <w:r w:rsidR="0053064A" w:rsidRPr="00E43158">
          <w:rPr>
            <w:rStyle w:val="Hyperlink"/>
          </w:rPr>
          <w:t>Notification of Initial Selection</w:t>
        </w:r>
        <w:r w:rsidR="0053064A">
          <w:rPr>
            <w:webHidden/>
          </w:rPr>
          <w:tab/>
        </w:r>
        <w:r w:rsidR="0053064A">
          <w:rPr>
            <w:webHidden/>
          </w:rPr>
          <w:fldChar w:fldCharType="begin"/>
        </w:r>
        <w:r w:rsidR="0053064A">
          <w:rPr>
            <w:webHidden/>
          </w:rPr>
          <w:instrText xml:space="preserve"> PAGEREF _Toc53484327 \h </w:instrText>
        </w:r>
        <w:r w:rsidR="0053064A">
          <w:rPr>
            <w:webHidden/>
          </w:rPr>
        </w:r>
        <w:r w:rsidR="0053064A">
          <w:rPr>
            <w:webHidden/>
          </w:rPr>
          <w:fldChar w:fldCharType="separate"/>
        </w:r>
        <w:r w:rsidR="005F35CC">
          <w:rPr>
            <w:webHidden/>
          </w:rPr>
          <w:t>17</w:t>
        </w:r>
        <w:r w:rsidR="0053064A">
          <w:rPr>
            <w:webHidden/>
          </w:rPr>
          <w:fldChar w:fldCharType="end"/>
        </w:r>
      </w:hyperlink>
    </w:p>
    <w:p w14:paraId="54ECF48D" w14:textId="2A2EBCD7" w:rsidR="0053064A" w:rsidRDefault="007441DD">
      <w:pPr>
        <w:pStyle w:val="TOC2"/>
        <w:tabs>
          <w:tab w:val="left" w:pos="1100"/>
        </w:tabs>
        <w:rPr>
          <w:rFonts w:asciiTheme="minorHAnsi" w:eastAsiaTheme="minorEastAsia" w:hAnsiTheme="minorHAnsi" w:cstheme="minorBidi"/>
          <w:sz w:val="22"/>
          <w:szCs w:val="22"/>
        </w:rPr>
      </w:pPr>
      <w:hyperlink w:anchor="_Toc53484328" w:history="1">
        <w:r w:rsidR="0053064A" w:rsidRPr="00E43158">
          <w:rPr>
            <w:rStyle w:val="Hyperlink"/>
          </w:rPr>
          <w:t>29.</w:t>
        </w:r>
        <w:r w:rsidR="0053064A">
          <w:rPr>
            <w:rFonts w:asciiTheme="minorHAnsi" w:eastAsiaTheme="minorEastAsia" w:hAnsiTheme="minorHAnsi" w:cstheme="minorBidi"/>
            <w:sz w:val="22"/>
            <w:szCs w:val="22"/>
          </w:rPr>
          <w:tab/>
        </w:r>
        <w:r w:rsidR="0053064A" w:rsidRPr="00595E7A">
          <w:t>Request for Propo</w:t>
        </w:r>
        <w:r w:rsidR="0053064A" w:rsidRPr="00595E7A">
          <w:t>s</w:t>
        </w:r>
        <w:r w:rsidR="0053064A" w:rsidRPr="00595E7A">
          <w:t>als</w:t>
        </w:r>
        <w:r w:rsidR="0053064A">
          <w:rPr>
            <w:webHidden/>
          </w:rPr>
          <w:tab/>
        </w:r>
        <w:r w:rsidR="0053064A">
          <w:rPr>
            <w:webHidden/>
          </w:rPr>
          <w:fldChar w:fldCharType="begin"/>
        </w:r>
        <w:r w:rsidR="0053064A">
          <w:rPr>
            <w:webHidden/>
          </w:rPr>
          <w:instrText xml:space="preserve"> PAGEREF _Toc53484328 \h </w:instrText>
        </w:r>
        <w:r w:rsidR="0053064A">
          <w:rPr>
            <w:webHidden/>
          </w:rPr>
        </w:r>
        <w:r w:rsidR="0053064A">
          <w:rPr>
            <w:webHidden/>
          </w:rPr>
          <w:fldChar w:fldCharType="separate"/>
        </w:r>
        <w:r w:rsidR="005F35CC">
          <w:rPr>
            <w:webHidden/>
          </w:rPr>
          <w:t>17</w:t>
        </w:r>
        <w:r w:rsidR="0053064A">
          <w:rPr>
            <w:webHidden/>
          </w:rPr>
          <w:fldChar w:fldCharType="end"/>
        </w:r>
      </w:hyperlink>
    </w:p>
    <w:p w14:paraId="216EB41E" w14:textId="28CD5701" w:rsidR="0053064A" w:rsidRDefault="007441DD">
      <w:pPr>
        <w:pStyle w:val="TOC2"/>
        <w:tabs>
          <w:tab w:val="left" w:pos="1100"/>
        </w:tabs>
        <w:rPr>
          <w:rFonts w:asciiTheme="minorHAnsi" w:eastAsiaTheme="minorEastAsia" w:hAnsiTheme="minorHAnsi" w:cstheme="minorBidi"/>
          <w:sz w:val="22"/>
          <w:szCs w:val="22"/>
        </w:rPr>
      </w:pPr>
      <w:hyperlink w:anchor="_Toc53484329" w:history="1">
        <w:r w:rsidR="0053064A" w:rsidRPr="00E43158">
          <w:rPr>
            <w:rStyle w:val="Hyperlink"/>
          </w:rPr>
          <w:t>30.</w:t>
        </w:r>
        <w:r w:rsidR="0053064A">
          <w:rPr>
            <w:rFonts w:asciiTheme="minorHAnsi" w:eastAsiaTheme="minorEastAsia" w:hAnsiTheme="minorHAnsi" w:cstheme="minorBidi"/>
            <w:sz w:val="22"/>
            <w:szCs w:val="22"/>
          </w:rPr>
          <w:tab/>
        </w:r>
        <w:r w:rsidR="0053064A" w:rsidRPr="00E43158">
          <w:rPr>
            <w:rStyle w:val="Hyperlink"/>
          </w:rPr>
          <w:t>Changes in Qualifications of Applicants</w:t>
        </w:r>
        <w:r w:rsidR="0053064A">
          <w:rPr>
            <w:webHidden/>
          </w:rPr>
          <w:tab/>
        </w:r>
        <w:r w:rsidR="0053064A">
          <w:rPr>
            <w:webHidden/>
          </w:rPr>
          <w:fldChar w:fldCharType="begin"/>
        </w:r>
        <w:r w:rsidR="0053064A">
          <w:rPr>
            <w:webHidden/>
          </w:rPr>
          <w:instrText xml:space="preserve"> PAGEREF _Toc53484329 \h </w:instrText>
        </w:r>
        <w:r w:rsidR="0053064A">
          <w:rPr>
            <w:webHidden/>
          </w:rPr>
        </w:r>
        <w:r w:rsidR="0053064A">
          <w:rPr>
            <w:webHidden/>
          </w:rPr>
          <w:fldChar w:fldCharType="separate"/>
        </w:r>
        <w:r w:rsidR="005F35CC">
          <w:rPr>
            <w:webHidden/>
          </w:rPr>
          <w:t>18</w:t>
        </w:r>
        <w:r w:rsidR="0053064A">
          <w:rPr>
            <w:webHidden/>
          </w:rPr>
          <w:fldChar w:fldCharType="end"/>
        </w:r>
      </w:hyperlink>
    </w:p>
    <w:p w14:paraId="2F00B625" w14:textId="17204946" w:rsidR="0053064A" w:rsidRDefault="007441DD">
      <w:pPr>
        <w:pStyle w:val="TOC2"/>
        <w:tabs>
          <w:tab w:val="left" w:pos="1100"/>
        </w:tabs>
        <w:rPr>
          <w:rFonts w:asciiTheme="minorHAnsi" w:eastAsiaTheme="minorEastAsia" w:hAnsiTheme="minorHAnsi" w:cstheme="minorBidi"/>
          <w:sz w:val="22"/>
          <w:szCs w:val="22"/>
        </w:rPr>
      </w:pPr>
      <w:hyperlink w:anchor="_Toc53484330" w:history="1">
        <w:r w:rsidR="0053064A" w:rsidRPr="00E43158">
          <w:rPr>
            <w:rStyle w:val="Hyperlink"/>
          </w:rPr>
          <w:t>31.</w:t>
        </w:r>
        <w:r w:rsidR="0053064A">
          <w:rPr>
            <w:rFonts w:asciiTheme="minorHAnsi" w:eastAsiaTheme="minorEastAsia" w:hAnsiTheme="minorHAnsi" w:cstheme="minorBidi"/>
            <w:sz w:val="22"/>
            <w:szCs w:val="22"/>
          </w:rPr>
          <w:tab/>
        </w:r>
        <w:r w:rsidR="0053064A" w:rsidRPr="00E43158">
          <w:rPr>
            <w:rStyle w:val="Hyperlink"/>
          </w:rPr>
          <w:t>Procurement Related Complaint</w:t>
        </w:r>
        <w:r w:rsidR="0053064A">
          <w:rPr>
            <w:webHidden/>
          </w:rPr>
          <w:tab/>
        </w:r>
        <w:r w:rsidR="0053064A">
          <w:rPr>
            <w:webHidden/>
          </w:rPr>
          <w:fldChar w:fldCharType="begin"/>
        </w:r>
        <w:r w:rsidR="0053064A">
          <w:rPr>
            <w:webHidden/>
          </w:rPr>
          <w:instrText xml:space="preserve"> PAGEREF _Toc53484330 \h </w:instrText>
        </w:r>
        <w:r w:rsidR="0053064A">
          <w:rPr>
            <w:webHidden/>
          </w:rPr>
        </w:r>
        <w:r w:rsidR="0053064A">
          <w:rPr>
            <w:webHidden/>
          </w:rPr>
          <w:fldChar w:fldCharType="separate"/>
        </w:r>
        <w:r w:rsidR="005F35CC">
          <w:rPr>
            <w:webHidden/>
          </w:rPr>
          <w:t>18</w:t>
        </w:r>
        <w:r w:rsidR="0053064A">
          <w:rPr>
            <w:webHidden/>
          </w:rPr>
          <w:fldChar w:fldCharType="end"/>
        </w:r>
      </w:hyperlink>
    </w:p>
    <w:p w14:paraId="5287FC82" w14:textId="77777777" w:rsidR="00F26E4B" w:rsidRPr="00936C2F" w:rsidRDefault="00161184" w:rsidP="00895847">
      <w:pPr>
        <w:tabs>
          <w:tab w:val="left" w:leader="dot" w:pos="8820"/>
        </w:tabs>
        <w:rPr>
          <w:b/>
          <w:bCs/>
          <w:spacing w:val="-2"/>
        </w:rPr>
        <w:sectPr w:rsidR="00F26E4B" w:rsidRPr="00936C2F" w:rsidSect="00DD20C5">
          <w:headerReference w:type="first" r:id="rId30"/>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2" w:name="_Toc451353798"/>
      <w:bookmarkStart w:id="13" w:name="_Toc53484294"/>
      <w:r w:rsidRPr="00936C2F">
        <w:rPr>
          <w:rFonts w:cs="Times New Roman"/>
          <w:sz w:val="36"/>
          <w:szCs w:val="36"/>
        </w:rPr>
        <w:t>General</w:t>
      </w:r>
      <w:bookmarkEnd w:id="12"/>
      <w:bookmarkEnd w:id="13"/>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4" w:name="_Toc451353799"/>
            <w:bookmarkStart w:id="15" w:name="_Toc53484295"/>
            <w:r w:rsidRPr="00936C2F">
              <w:t>Scope of Application</w:t>
            </w:r>
            <w:bookmarkEnd w:id="14"/>
            <w:bookmarkEnd w:id="15"/>
          </w:p>
        </w:tc>
        <w:tc>
          <w:tcPr>
            <w:tcW w:w="6607" w:type="dxa"/>
          </w:tcPr>
          <w:p w14:paraId="4F3643CF" w14:textId="77777777"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6" w:name="_Toc451353800"/>
            <w:bookmarkStart w:id="17" w:name="_Toc53484296"/>
            <w:r w:rsidRPr="00936C2F">
              <w:rPr>
                <w:spacing w:val="-2"/>
              </w:rPr>
              <w:t>Source of Funds</w:t>
            </w:r>
            <w:bookmarkEnd w:id="16"/>
            <w:bookmarkEnd w:id="17"/>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18" w:name="_Toc451353801"/>
            <w:bookmarkStart w:id="19" w:name="_Toc53484297"/>
            <w:r w:rsidRPr="00936C2F">
              <w:rPr>
                <w:spacing w:val="-2"/>
              </w:rPr>
              <w:t>Fraud and Corruption</w:t>
            </w:r>
            <w:bookmarkEnd w:id="18"/>
            <w:bookmarkEnd w:id="19"/>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3DBC09BA"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20" w:name="_Toc451353802"/>
            <w:bookmarkStart w:id="21" w:name="_Toc53484298"/>
            <w:r w:rsidRPr="00936C2F">
              <w:rPr>
                <w:spacing w:val="-2"/>
              </w:rPr>
              <w:t>Eligible Applicants</w:t>
            </w:r>
            <w:bookmarkEnd w:id="20"/>
            <w:bookmarkEnd w:id="21"/>
          </w:p>
        </w:tc>
        <w:tc>
          <w:tcPr>
            <w:tcW w:w="6607" w:type="dxa"/>
          </w:tcPr>
          <w:p w14:paraId="721786D4" w14:textId="77777777"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14:paraId="0B9C6BA8" w14:textId="77777777"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77777777"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77777777"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this Works</w:t>
            </w:r>
            <w:r w:rsidRPr="00936C2F">
              <w:rPr>
                <w:szCs w:val="24"/>
              </w:rPr>
              <w:t xml:space="preserve"> </w:t>
            </w:r>
            <w:r>
              <w:rPr>
                <w:szCs w:val="24"/>
              </w:rPr>
              <w:t xml:space="preserve">Design and Build contract)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w:t>
            </w:r>
            <w:r>
              <w:rPr>
                <w:szCs w:val="24"/>
              </w:rPr>
              <w:t xml:space="preserve">Design and Build </w:t>
            </w:r>
            <w:r w:rsidRPr="00936C2F">
              <w:rPr>
                <w:szCs w:val="24"/>
              </w:rPr>
              <w:t>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2" w:name="_Toc451353803"/>
            <w:bookmarkStart w:id="23" w:name="_Toc53484299"/>
            <w:r w:rsidRPr="00936C2F">
              <w:rPr>
                <w:spacing w:val="-2"/>
              </w:rPr>
              <w:t>Eligibility</w:t>
            </w:r>
            <w:bookmarkEnd w:id="22"/>
            <w:bookmarkEnd w:id="23"/>
          </w:p>
        </w:tc>
        <w:tc>
          <w:tcPr>
            <w:tcW w:w="6607" w:type="dxa"/>
          </w:tcPr>
          <w:p w14:paraId="27DC9DE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4" w:name="_Toc451353804"/>
            <w:bookmarkStart w:id="25" w:name="_Toc53484300"/>
            <w:r w:rsidRPr="00936C2F">
              <w:rPr>
                <w:rFonts w:cs="Times New Roman"/>
                <w:sz w:val="32"/>
                <w:szCs w:val="32"/>
              </w:rPr>
              <w:t>Contents of the Initial Selection Document</w:t>
            </w:r>
            <w:bookmarkEnd w:id="24"/>
            <w:bookmarkEnd w:id="25"/>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6" w:name="_Toc451353805"/>
            <w:bookmarkStart w:id="27" w:name="_Toc53484301"/>
            <w:r w:rsidRPr="00936C2F">
              <w:rPr>
                <w:spacing w:val="-2"/>
              </w:rPr>
              <w:t>Sections of Initial Selection Document</w:t>
            </w:r>
            <w:bookmarkEnd w:id="26"/>
            <w:bookmarkEnd w:id="27"/>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77777777"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28" w:name="_Toc451353806"/>
            <w:bookmarkStart w:id="29" w:name="_Toc53484302"/>
            <w:r w:rsidRPr="00936C2F">
              <w:rPr>
                <w:spacing w:val="-2"/>
              </w:rPr>
              <w:t>Clarification of Initial Selection Document and Pre-Application Meeting</w:t>
            </w:r>
            <w:bookmarkEnd w:id="28"/>
            <w:bookmarkEnd w:id="29"/>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30" w:name="_Toc451353807"/>
            <w:bookmarkStart w:id="31" w:name="_Toc53484303"/>
            <w:r w:rsidRPr="00936C2F">
              <w:rPr>
                <w:spacing w:val="-2"/>
              </w:rPr>
              <w:t>Amendment of Initial Selection Document</w:t>
            </w:r>
            <w:bookmarkEnd w:id="30"/>
            <w:bookmarkEnd w:id="31"/>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2" w:name="_Toc451353808"/>
            <w:bookmarkStart w:id="33" w:name="_Toc53484304"/>
            <w:r w:rsidRPr="00936C2F">
              <w:rPr>
                <w:rFonts w:cs="Times New Roman"/>
                <w:sz w:val="32"/>
                <w:szCs w:val="32"/>
              </w:rPr>
              <w:t>Preparation of Applications</w:t>
            </w:r>
            <w:bookmarkEnd w:id="32"/>
            <w:bookmarkEnd w:id="33"/>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4" w:name="_Toc451353809"/>
            <w:bookmarkStart w:id="35" w:name="_Toc53484305"/>
            <w:r w:rsidRPr="00936C2F">
              <w:rPr>
                <w:spacing w:val="-2"/>
              </w:rPr>
              <w:t>Cost of Applications</w:t>
            </w:r>
            <w:bookmarkEnd w:id="34"/>
            <w:bookmarkEnd w:id="35"/>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6" w:name="_Toc451353810"/>
            <w:bookmarkStart w:id="37" w:name="_Toc53484306"/>
            <w:r w:rsidRPr="00936C2F">
              <w:rPr>
                <w:spacing w:val="-2"/>
              </w:rPr>
              <w:t>Language of Application</w:t>
            </w:r>
            <w:bookmarkEnd w:id="36"/>
            <w:bookmarkEnd w:id="37"/>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38" w:name="_Toc451353811"/>
            <w:bookmarkStart w:id="39" w:name="_Toc53484307"/>
            <w:r w:rsidRPr="00936C2F">
              <w:rPr>
                <w:spacing w:val="-2"/>
              </w:rPr>
              <w:t>Documents Comprising the Application</w:t>
            </w:r>
            <w:bookmarkEnd w:id="38"/>
            <w:bookmarkEnd w:id="39"/>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40" w:name="_Toc451353812"/>
            <w:bookmarkStart w:id="41" w:name="_Toc53484308"/>
            <w:r w:rsidRPr="00936C2F">
              <w:t>Application Submission Letter</w:t>
            </w:r>
            <w:bookmarkEnd w:id="40"/>
            <w:bookmarkEnd w:id="41"/>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2" w:name="_Toc451353813"/>
            <w:bookmarkStart w:id="43" w:name="_Toc53484309"/>
            <w:r w:rsidRPr="00936C2F">
              <w:t>Documents Establishing the Eligibility of the Applicant</w:t>
            </w:r>
            <w:bookmarkEnd w:id="42"/>
            <w:bookmarkEnd w:id="43"/>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4" w:name="_Toc451353814"/>
            <w:bookmarkStart w:id="45" w:name="_Toc53484310"/>
            <w:r w:rsidRPr="00936C2F">
              <w:t>Documents Establishing the Qualifications of the Applicant</w:t>
            </w:r>
            <w:bookmarkEnd w:id="44"/>
            <w:bookmarkEnd w:id="45"/>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6" w:name="_Toc451353815"/>
            <w:bookmarkStart w:id="47" w:name="_Toc53484311"/>
            <w:r w:rsidRPr="00936C2F">
              <w:t>Signing of the Application and Number of Copies</w:t>
            </w:r>
            <w:bookmarkEnd w:id="46"/>
            <w:bookmarkEnd w:id="47"/>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48" w:name="_Toc451353816"/>
            <w:bookmarkStart w:id="49" w:name="_Toc53484312"/>
            <w:r w:rsidRPr="00161184">
              <w:rPr>
                <w:rFonts w:cs="Times New Roman"/>
                <w:sz w:val="32"/>
                <w:szCs w:val="32"/>
              </w:rPr>
              <w:t>Submission of Applications</w:t>
            </w:r>
            <w:bookmarkEnd w:id="48"/>
            <w:bookmarkEnd w:id="49"/>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50" w:name="_Toc451353817"/>
            <w:bookmarkStart w:id="51" w:name="_Toc53484313"/>
            <w:r w:rsidRPr="00936C2F">
              <w:t>Sealing and Marking of Applications</w:t>
            </w:r>
            <w:bookmarkEnd w:id="50"/>
            <w:bookmarkEnd w:id="51"/>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2" w:name="_Toc451353818"/>
            <w:bookmarkStart w:id="53" w:name="_Toc53484314"/>
            <w:r w:rsidRPr="00936C2F">
              <w:t>Deadline for Submission of Applications</w:t>
            </w:r>
            <w:bookmarkEnd w:id="52"/>
            <w:bookmarkEnd w:id="53"/>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4" w:name="_Toc451353819"/>
            <w:bookmarkStart w:id="55" w:name="_Toc53484315"/>
            <w:r w:rsidRPr="00936C2F">
              <w:t>Late Applications</w:t>
            </w:r>
            <w:bookmarkEnd w:id="54"/>
            <w:bookmarkEnd w:id="55"/>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6" w:name="_Toc451353820"/>
            <w:bookmarkStart w:id="57" w:name="_Toc53484316"/>
            <w:r w:rsidRPr="00936C2F">
              <w:t>Opening of Applications</w:t>
            </w:r>
            <w:bookmarkEnd w:id="56"/>
            <w:bookmarkEnd w:id="57"/>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58" w:name="_Toc451353821"/>
            <w:bookmarkStart w:id="59" w:name="_Toc53484317"/>
            <w:r w:rsidRPr="00390605">
              <w:rPr>
                <w:rFonts w:cs="Times New Roman"/>
                <w:sz w:val="32"/>
                <w:szCs w:val="32"/>
              </w:rPr>
              <w:t>Procedures for Evaluation of Applications</w:t>
            </w:r>
            <w:bookmarkEnd w:id="58"/>
            <w:bookmarkEnd w:id="59"/>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60" w:name="_Toc451353822"/>
            <w:bookmarkStart w:id="61" w:name="_Toc53484318"/>
            <w:r w:rsidRPr="00936C2F">
              <w:t>Con</w:t>
            </w:r>
            <w:r>
              <w:t>fidential</w:t>
            </w:r>
            <w:r w:rsidRPr="00936C2F">
              <w:t>ity</w:t>
            </w:r>
            <w:bookmarkEnd w:id="60"/>
            <w:bookmarkEnd w:id="61"/>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2" w:name="_Toc451353823"/>
            <w:bookmarkStart w:id="63" w:name="_Toc53484319"/>
            <w:r w:rsidRPr="00936C2F">
              <w:rPr>
                <w:spacing w:val="-2"/>
              </w:rPr>
              <w:t>Clarification</w:t>
            </w:r>
            <w:r w:rsidRPr="00936C2F">
              <w:t xml:space="preserve"> of Applications</w:t>
            </w:r>
            <w:bookmarkEnd w:id="62"/>
            <w:bookmarkEnd w:id="63"/>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4" w:name="_Toc451353824"/>
            <w:bookmarkStart w:id="65" w:name="_Toc53484320"/>
            <w:r>
              <w:t>Responsive</w:t>
            </w:r>
            <w:r w:rsidR="00895847" w:rsidRPr="00936C2F">
              <w:t>ness of Applications</w:t>
            </w:r>
            <w:bookmarkEnd w:id="64"/>
            <w:bookmarkEnd w:id="65"/>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6" w:name="_Toc451353825"/>
            <w:bookmarkStart w:id="67" w:name="_Toc53484321"/>
            <w:r w:rsidRPr="00936C2F">
              <w:t>Margin of Preference</w:t>
            </w:r>
            <w:bookmarkEnd w:id="66"/>
            <w:bookmarkEnd w:id="67"/>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68" w:name="_Toc451353826"/>
            <w:bookmarkStart w:id="69" w:name="_Toc53484322"/>
            <w:r>
              <w:t>Subcontrac</w:t>
            </w:r>
            <w:r w:rsidR="00895847" w:rsidRPr="00936C2F">
              <w:t>tors</w:t>
            </w:r>
            <w:bookmarkEnd w:id="68"/>
            <w:bookmarkEnd w:id="69"/>
          </w:p>
        </w:tc>
        <w:tc>
          <w:tcPr>
            <w:tcW w:w="6607" w:type="dxa"/>
          </w:tcPr>
          <w:p w14:paraId="01D73094"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376F4B9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70" w:name="_Toc451353827"/>
            <w:bookmarkStart w:id="71" w:name="_Toc53484323"/>
            <w:r w:rsidRPr="00161184">
              <w:rPr>
                <w:rFonts w:cs="Times New Roman"/>
                <w:sz w:val="32"/>
                <w:szCs w:val="32"/>
              </w:rPr>
              <w:t>Evaluation of Applications and Initial Selection of Applicants</w:t>
            </w:r>
            <w:bookmarkEnd w:id="70"/>
            <w:bookmarkEnd w:id="71"/>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2" w:name="_Toc451353828"/>
            <w:bookmarkStart w:id="73" w:name="_Toc53484324"/>
            <w:r w:rsidRPr="00936C2F">
              <w:t>Evaluation of Applications</w:t>
            </w:r>
            <w:bookmarkEnd w:id="72"/>
            <w:bookmarkEnd w:id="73"/>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4" w:name="_Toc303161650"/>
            <w:bookmarkStart w:id="75" w:name="_Toc444699918"/>
            <w:r w:rsidRPr="00F74FD7">
              <w:rPr>
                <w:b/>
              </w:rPr>
              <w:t xml:space="preserve">(b) </w:t>
            </w:r>
            <w:r>
              <w:rPr>
                <w:b/>
                <w:spacing w:val="-2"/>
              </w:rPr>
              <w:t>Initial Selection</w:t>
            </w:r>
            <w:r w:rsidRPr="00F74FD7">
              <w:rPr>
                <w:b/>
              </w:rPr>
              <w:t xml:space="preserve"> for Multiple Contracts</w:t>
            </w:r>
            <w:bookmarkEnd w:id="74"/>
            <w:bookmarkEnd w:id="75"/>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14:paraId="3734A318" w14:textId="77777777" w:rsidTr="00161184">
        <w:tc>
          <w:tcPr>
            <w:tcW w:w="2772" w:type="dxa"/>
          </w:tcPr>
          <w:p w14:paraId="72B1DA3C" w14:textId="77777777" w:rsidR="00895847" w:rsidRPr="00936C2F" w:rsidRDefault="00895847" w:rsidP="00936C2F">
            <w:pPr>
              <w:pStyle w:val="SPDParagraphHeading2"/>
              <w:numPr>
                <w:ilvl w:val="0"/>
                <w:numId w:val="11"/>
              </w:numPr>
              <w:spacing w:after="200"/>
              <w:ind w:left="360"/>
            </w:pPr>
            <w:bookmarkStart w:id="76" w:name="_Toc451353829"/>
            <w:bookmarkStart w:id="77" w:name="_Toc53484325"/>
            <w:r w:rsidRPr="00936C2F">
              <w:t xml:space="preserve">Employer’s Right to Accept or Reject </w:t>
            </w:r>
            <w:bookmarkEnd w:id="76"/>
            <w:r w:rsidR="004868CC">
              <w:t>Applicants</w:t>
            </w:r>
            <w:bookmarkEnd w:id="77"/>
          </w:p>
        </w:tc>
        <w:tc>
          <w:tcPr>
            <w:tcW w:w="6607" w:type="dxa"/>
          </w:tcPr>
          <w:p w14:paraId="2C0E2F2D"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78" w:name="_Toc451353830"/>
            <w:bookmarkStart w:id="79" w:name="_Toc53484326"/>
            <w:r w:rsidRPr="00936C2F">
              <w:rPr>
                <w:spacing w:val="-2"/>
              </w:rPr>
              <w:t>Initial</w:t>
            </w:r>
            <w:r w:rsidRPr="00936C2F">
              <w:t xml:space="preserve"> Selection of Applicants</w:t>
            </w:r>
            <w:bookmarkEnd w:id="78"/>
            <w:bookmarkEnd w:id="79"/>
          </w:p>
        </w:tc>
        <w:tc>
          <w:tcPr>
            <w:tcW w:w="6607" w:type="dxa"/>
          </w:tcPr>
          <w:p w14:paraId="33ACB95F" w14:textId="77777777"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77777777"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77777777"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80" w:name="_Toc451353831"/>
            <w:bookmarkStart w:id="81" w:name="_Toc53484327"/>
            <w:r w:rsidRPr="00936C2F">
              <w:t>Notification of Initial Selection</w:t>
            </w:r>
            <w:bookmarkEnd w:id="80"/>
            <w:bookmarkEnd w:id="81"/>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2" w:name="_Toc451353832"/>
            <w:bookmarkStart w:id="83" w:name="_Toc53484328"/>
            <w:r w:rsidRPr="00936C2F">
              <w:t>Request for Proposals</w:t>
            </w:r>
            <w:bookmarkEnd w:id="82"/>
            <w:bookmarkEnd w:id="83"/>
          </w:p>
        </w:tc>
        <w:tc>
          <w:tcPr>
            <w:tcW w:w="6607" w:type="dxa"/>
          </w:tcPr>
          <w:p w14:paraId="1C2ACF41"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77777777"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Pr="00936C2F">
              <w:rPr>
                <w:szCs w:val="24"/>
              </w:rPr>
              <w:t xml:space="preserve">, and </w:t>
            </w:r>
            <w:r w:rsidRPr="00936C2F">
              <w:rPr>
                <w:spacing w:val="-5"/>
                <w:szCs w:val="24"/>
              </w:rPr>
              <w:t xml:space="preserve">the successful Proposer shall be required to provide a Performance </w:t>
            </w:r>
            <w:r w:rsidRPr="00936C2F">
              <w:rPr>
                <w:spacing w:val="-6"/>
                <w:szCs w:val="24"/>
              </w:rPr>
              <w:t xml:space="preserve">Security as specified in the RFP </w:t>
            </w:r>
            <w:r w:rsidR="00D316AE">
              <w:rPr>
                <w:spacing w:val="-6"/>
                <w:szCs w:val="24"/>
              </w:rPr>
              <w:t>d</w:t>
            </w:r>
            <w:r w:rsidR="00D316AE" w:rsidRPr="00936C2F">
              <w:rPr>
                <w:spacing w:val="-6"/>
                <w:szCs w:val="24"/>
              </w:rPr>
              <w:t>ocument</w:t>
            </w:r>
            <w:r w:rsidRPr="00936C2F">
              <w:rPr>
                <w:spacing w:val="-6"/>
                <w:szCs w:val="24"/>
              </w:rPr>
              <w:t>.</w:t>
            </w:r>
          </w:p>
          <w:p w14:paraId="74F06409" w14:textId="77777777"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14:paraId="453AA5FB" w14:textId="77777777"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48BD6C91" w14:textId="77777777" w:rsidR="005D198B" w:rsidRPr="000A33FE" w:rsidRDefault="005D198B" w:rsidP="000F7EEF">
            <w:pPr>
              <w:pStyle w:val="SPDClauseNo"/>
              <w:numPr>
                <w:ilvl w:val="1"/>
                <w:numId w:val="11"/>
              </w:numPr>
              <w:spacing w:after="200"/>
              <w:ind w:left="487" w:hanging="450"/>
              <w:contextualSpacing w:val="0"/>
              <w:rPr>
                <w:szCs w:val="24"/>
              </w:rPr>
            </w:pPr>
            <w:r>
              <w:t xml:space="preserve">If required in the RFP </w:t>
            </w:r>
            <w:r w:rsidR="00AE3309">
              <w:t>document</w:t>
            </w:r>
            <w:r>
              <w:t xml:space="preserve">, the successful Proposer shall provide additional information about its beneficial ownership </w:t>
            </w:r>
            <w:r w:rsidR="00DB459B">
              <w:t xml:space="preserve">using </w:t>
            </w:r>
            <w:r>
              <w:t xml:space="preserve">the Beneficial Ownership Disclosure Form included in the RFP </w:t>
            </w:r>
            <w:r w:rsidR="00D316AE">
              <w:t>document</w:t>
            </w:r>
            <w:r w:rsidR="00C22B28">
              <w:t>.</w:t>
            </w:r>
          </w:p>
          <w:p w14:paraId="16A7E172" w14:textId="730F8D31" w:rsidR="00152BDF" w:rsidRPr="00BA1546" w:rsidRDefault="00152BDF" w:rsidP="00C679D2">
            <w:pPr>
              <w:pStyle w:val="SPDClauseNo"/>
              <w:numPr>
                <w:ilvl w:val="1"/>
                <w:numId w:val="11"/>
              </w:numPr>
              <w:spacing w:after="200"/>
              <w:ind w:left="487" w:hanging="450"/>
              <w:contextualSpacing w:val="0"/>
              <w:rPr>
                <w:szCs w:val="24"/>
              </w:rPr>
            </w:pPr>
            <w:r>
              <w:t xml:space="preserve">If specified in the ISDS, the Employer intends to  require Proposers to submit a Sexual Exploitation and Abuse (SEA) and/or Sexual Harassment(SH) Declaration, using the </w:t>
            </w:r>
            <w:r>
              <w:rPr>
                <w:color w:val="000000" w:themeColor="text1"/>
              </w:rPr>
              <w:t>Sexual Exploitation and Abuse (SEA), and/or Sexual Harassment (SH) declaration form included in the RFP documents.</w:t>
            </w:r>
          </w:p>
          <w:p w14:paraId="39C198AF" w14:textId="40CF39D7" w:rsidR="000662C0" w:rsidRPr="00936C2F" w:rsidRDefault="00C846A2" w:rsidP="00C679D2">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Employer will verify that the successful </w:t>
            </w:r>
            <w:r w:rsidR="005E12DC">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5E12DC">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5E12DC">
              <w:t xml:space="preserve">Proposer </w:t>
            </w:r>
            <w:r w:rsidRPr="004714D4">
              <w:t>to propose a replacement subcontractor</w:t>
            </w:r>
          </w:p>
        </w:tc>
      </w:tr>
      <w:tr w:rsidR="00895847" w:rsidRPr="00936C2F" w14:paraId="62411D00" w14:textId="77777777" w:rsidTr="00161184">
        <w:tc>
          <w:tcPr>
            <w:tcW w:w="2772" w:type="dxa"/>
          </w:tcPr>
          <w:p w14:paraId="71258C86" w14:textId="77777777" w:rsidR="00895847" w:rsidRPr="00936C2F" w:rsidRDefault="00895847" w:rsidP="00C679D2">
            <w:pPr>
              <w:pStyle w:val="SPDParagraphHeading2"/>
              <w:numPr>
                <w:ilvl w:val="0"/>
                <w:numId w:val="11"/>
              </w:numPr>
              <w:spacing w:after="200"/>
              <w:ind w:left="360"/>
            </w:pPr>
            <w:bookmarkStart w:id="84" w:name="_Toc451353833"/>
            <w:bookmarkStart w:id="85" w:name="_Toc53484329"/>
            <w:r w:rsidRPr="00936C2F">
              <w:t>Changes in Qualifications of Applicants</w:t>
            </w:r>
            <w:bookmarkEnd w:id="84"/>
            <w:bookmarkEnd w:id="85"/>
          </w:p>
        </w:tc>
        <w:tc>
          <w:tcPr>
            <w:tcW w:w="6607" w:type="dxa"/>
          </w:tcPr>
          <w:p w14:paraId="488CF288" w14:textId="77777777" w:rsidR="00895847" w:rsidRPr="00936C2F" w:rsidRDefault="00895847" w:rsidP="00C679D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2263F55" w:rsidR="00255457" w:rsidRPr="00936C2F" w:rsidRDefault="00255457" w:rsidP="00C679D2">
            <w:pPr>
              <w:pStyle w:val="SPDParagraphHeading2"/>
              <w:numPr>
                <w:ilvl w:val="0"/>
                <w:numId w:val="11"/>
              </w:numPr>
              <w:spacing w:after="200"/>
              <w:ind w:left="360"/>
            </w:pPr>
            <w:bookmarkStart w:id="86" w:name="_Toc475543155"/>
            <w:bookmarkStart w:id="87" w:name="_Toc53484330"/>
            <w:r w:rsidRPr="00874747">
              <w:t>Procurement Related Complaint</w:t>
            </w:r>
            <w:bookmarkEnd w:id="86"/>
            <w:bookmarkEnd w:id="87"/>
          </w:p>
        </w:tc>
        <w:tc>
          <w:tcPr>
            <w:tcW w:w="6607" w:type="dxa"/>
          </w:tcPr>
          <w:p w14:paraId="3639CE5E" w14:textId="77777777" w:rsidR="00255457" w:rsidRPr="00936C2F" w:rsidRDefault="00255457" w:rsidP="00C679D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1"/>
          <w:headerReference w:type="default" r:id="rId32"/>
          <w:footerReference w:type="default" r:id="rId33"/>
          <w:headerReference w:type="first" r:id="rId34"/>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88" w:name="_Hlt108930911"/>
            <w:bookmarkStart w:id="89" w:name="_Hlt144781883"/>
            <w:bookmarkStart w:id="90" w:name="_Hlt167612652"/>
            <w:bookmarkStart w:id="91" w:name="_Hlt167691550"/>
            <w:bookmarkStart w:id="92" w:name="_Hlt272412809"/>
            <w:bookmarkStart w:id="93" w:name="_Toc108425174"/>
            <w:bookmarkStart w:id="94" w:name="_Toc451353729"/>
            <w:bookmarkStart w:id="95" w:name="_Toc56509120"/>
            <w:bookmarkEnd w:id="88"/>
            <w:bookmarkEnd w:id="89"/>
            <w:bookmarkEnd w:id="90"/>
            <w:bookmarkEnd w:id="91"/>
            <w:bookmarkEnd w:id="92"/>
            <w:r w:rsidRPr="00936C2F">
              <w:t>Section II - Initial Selection Data Sheet</w:t>
            </w:r>
            <w:bookmarkEnd w:id="93"/>
            <w:r w:rsidRPr="00936C2F">
              <w:t xml:space="preserve"> (ISDS)</w:t>
            </w:r>
            <w:bookmarkEnd w:id="94"/>
            <w:bookmarkEnd w:id="95"/>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5"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7777777"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537DFF" w:rsidRPr="00936C2F" w14:paraId="29A2712D" w14:textId="77777777" w:rsidTr="008D4521">
        <w:tc>
          <w:tcPr>
            <w:tcW w:w="1850" w:type="dxa"/>
            <w:tcBorders>
              <w:top w:val="single" w:sz="2" w:space="0" w:color="auto"/>
              <w:left w:val="single" w:sz="2" w:space="0" w:color="auto"/>
              <w:bottom w:val="single" w:sz="2" w:space="0" w:color="auto"/>
              <w:right w:val="single" w:sz="2" w:space="0" w:color="auto"/>
            </w:tcBorders>
          </w:tcPr>
          <w:p w14:paraId="31533DCE" w14:textId="6DA1FBEA" w:rsidR="00537DFF" w:rsidRPr="00874747" w:rsidRDefault="00537DFF" w:rsidP="00537DFF">
            <w:pPr>
              <w:pStyle w:val="Style27"/>
              <w:spacing w:before="120" w:after="120"/>
              <w:ind w:left="86"/>
              <w:jc w:val="left"/>
              <w:rPr>
                <w:b/>
              </w:rPr>
            </w:pPr>
            <w:r>
              <w:rPr>
                <w:b/>
              </w:rPr>
              <w:t>ITA 29.7</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7A4A1FB0" w14:textId="77777777" w:rsidR="00537DFF" w:rsidRDefault="00537DFF" w:rsidP="00537DFF">
            <w:pPr>
              <w:spacing w:before="120" w:after="120"/>
              <w:ind w:left="130"/>
              <w:rPr>
                <w:i/>
                <w:iCs/>
                <w:spacing w:val="-7"/>
              </w:rPr>
            </w:pPr>
            <w:r>
              <w:rPr>
                <w:i/>
                <w:iCs/>
                <w:spacing w:val="-7"/>
              </w:rPr>
              <w:t>[</w:t>
            </w:r>
            <w:r>
              <w:rPr>
                <w:b/>
                <w:bCs/>
                <w:i/>
                <w:iCs/>
                <w:spacing w:val="-7"/>
              </w:rPr>
              <w:t>Choose one of the two options below</w:t>
            </w:r>
            <w:r>
              <w:rPr>
                <w:i/>
                <w:iCs/>
                <w:spacing w:val="-7"/>
              </w:rPr>
              <w:t>:]</w:t>
            </w:r>
          </w:p>
          <w:p w14:paraId="08AEA17F" w14:textId="1A3E5634" w:rsidR="00537DFF" w:rsidRDefault="00537DFF" w:rsidP="00537DFF">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 xml:space="preserve">(SEA) and/or Sexual Harassment (SH); otherwise choose Option 2. It is indicated here as “intends” in case the risk level changes by the time of inviting </w:t>
            </w:r>
            <w:r w:rsidR="005E12DC">
              <w:rPr>
                <w:rFonts w:cstheme="minorHAnsi"/>
                <w:i/>
                <w:iCs/>
              </w:rPr>
              <w:t>proposals</w:t>
            </w:r>
            <w:r>
              <w:rPr>
                <w:rFonts w:cstheme="minorHAnsi"/>
                <w:i/>
                <w:iCs/>
              </w:rPr>
              <w:t>.]</w:t>
            </w:r>
          </w:p>
          <w:p w14:paraId="2E7630AC" w14:textId="77777777" w:rsidR="00537DFF" w:rsidRDefault="00537DFF" w:rsidP="00537DFF">
            <w:pPr>
              <w:spacing w:before="120" w:after="120"/>
              <w:ind w:left="130"/>
              <w:rPr>
                <w:spacing w:val="-7"/>
              </w:rPr>
            </w:pPr>
            <w:r>
              <w:rPr>
                <w:spacing w:val="-7"/>
              </w:rPr>
              <w:t xml:space="preserve">[The Employer intends to require Proposers to submit </w:t>
            </w:r>
            <w:r>
              <w:t>Sexual Exploitation and Abuse (SEA) and/or Sexual Harassment (SH) Declaration</w:t>
            </w:r>
            <w:r>
              <w:rPr>
                <w:spacing w:val="-7"/>
              </w:rPr>
              <w:t>.</w:t>
            </w:r>
          </w:p>
          <w:p w14:paraId="0735FE6B" w14:textId="77777777" w:rsidR="00537DFF" w:rsidRDefault="00537DFF" w:rsidP="00537DFF">
            <w:pPr>
              <w:spacing w:before="120" w:after="120"/>
              <w:ind w:left="130"/>
              <w:rPr>
                <w:i/>
                <w:iCs/>
                <w:spacing w:val="-7"/>
              </w:rPr>
            </w:pPr>
            <w:r>
              <w:rPr>
                <w:i/>
                <w:iCs/>
                <w:spacing w:val="-7"/>
              </w:rPr>
              <w:t>[or]</w:t>
            </w:r>
          </w:p>
          <w:p w14:paraId="6176E7AB" w14:textId="3D6E10BC" w:rsidR="00537DFF" w:rsidRPr="00874747" w:rsidRDefault="00537DFF" w:rsidP="00537DFF">
            <w:pPr>
              <w:spacing w:before="120" w:after="120"/>
              <w:rPr>
                <w:color w:val="000000" w:themeColor="text1"/>
              </w:rPr>
            </w:pPr>
            <w:r>
              <w:rPr>
                <w:spacing w:val="-7"/>
              </w:rPr>
              <w:t xml:space="preserve">The Employer does not intend to require Proposers to submit </w:t>
            </w:r>
            <w:r>
              <w:t>Sexual Exploitation and Abuse (SEA) and/or Sexual Harassment (SH) Declaration</w:t>
            </w:r>
            <w:r>
              <w:rPr>
                <w:spacing w:val="-7"/>
              </w:rPr>
              <w:t>.]</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6"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7"/>
          <w:headerReference w:type="default" r:id="rId38"/>
          <w:headerReference w:type="first" r:id="rId39"/>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6" w:name="_Toc451353730"/>
      <w:bookmarkStart w:id="97" w:name="_Toc56509121"/>
      <w:bookmarkStart w:id="98" w:name="_Toc108425175"/>
      <w:r w:rsidRPr="00936C2F">
        <w:rPr>
          <w:szCs w:val="48"/>
        </w:rPr>
        <w:t>Section III - Initial Selection Criteria and Requirements</w:t>
      </w:r>
      <w:bookmarkEnd w:id="96"/>
      <w:bookmarkEnd w:id="97"/>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30C78FBB" w14:textId="43AB553A" w:rsidR="00D25CE8"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56509138" w:history="1">
        <w:r w:rsidR="00D25CE8" w:rsidRPr="00080B78">
          <w:rPr>
            <w:rStyle w:val="Hyperlink"/>
          </w:rPr>
          <w:t>Table 1 – Qualification Criteria and Requirements</w:t>
        </w:r>
        <w:r w:rsidR="00D25CE8">
          <w:rPr>
            <w:webHidden/>
          </w:rPr>
          <w:tab/>
        </w:r>
        <w:r w:rsidR="00D25CE8">
          <w:rPr>
            <w:webHidden/>
          </w:rPr>
          <w:fldChar w:fldCharType="begin"/>
        </w:r>
        <w:r w:rsidR="00D25CE8">
          <w:rPr>
            <w:webHidden/>
          </w:rPr>
          <w:instrText xml:space="preserve"> PAGEREF _Toc56509138 \h </w:instrText>
        </w:r>
        <w:r w:rsidR="00D25CE8">
          <w:rPr>
            <w:webHidden/>
          </w:rPr>
        </w:r>
        <w:r w:rsidR="00D25CE8">
          <w:rPr>
            <w:webHidden/>
          </w:rPr>
          <w:fldChar w:fldCharType="separate"/>
        </w:r>
        <w:r w:rsidR="005F35CC">
          <w:rPr>
            <w:webHidden/>
          </w:rPr>
          <w:t>25</w:t>
        </w:r>
        <w:r w:rsidR="00D25CE8">
          <w:rPr>
            <w:webHidden/>
          </w:rPr>
          <w:fldChar w:fldCharType="end"/>
        </w:r>
      </w:hyperlink>
    </w:p>
    <w:p w14:paraId="72E1B579" w14:textId="2F35B646" w:rsidR="00D25CE8" w:rsidRDefault="007441DD">
      <w:pPr>
        <w:pStyle w:val="TOC2"/>
        <w:tabs>
          <w:tab w:val="left" w:pos="993"/>
        </w:tabs>
        <w:rPr>
          <w:rFonts w:asciiTheme="minorHAnsi" w:eastAsiaTheme="minorEastAsia" w:hAnsiTheme="minorHAnsi" w:cstheme="minorBidi"/>
          <w:sz w:val="22"/>
          <w:szCs w:val="22"/>
        </w:rPr>
      </w:pPr>
      <w:hyperlink w:anchor="_Toc56509139" w:history="1">
        <w:r w:rsidR="00D25CE8" w:rsidRPr="00080B78">
          <w:rPr>
            <w:rStyle w:val="Hyperlink"/>
          </w:rPr>
          <w:t>1.</w:t>
        </w:r>
        <w:r w:rsidR="00D25CE8">
          <w:rPr>
            <w:rFonts w:asciiTheme="minorHAnsi" w:eastAsiaTheme="minorEastAsia" w:hAnsiTheme="minorHAnsi" w:cstheme="minorBidi"/>
            <w:sz w:val="22"/>
            <w:szCs w:val="22"/>
          </w:rPr>
          <w:tab/>
        </w:r>
        <w:r w:rsidR="00D25CE8" w:rsidRPr="00080B78">
          <w:rPr>
            <w:rStyle w:val="Hyperlink"/>
          </w:rPr>
          <w:t>Eligibility</w:t>
        </w:r>
        <w:r w:rsidR="00D25CE8">
          <w:rPr>
            <w:webHidden/>
          </w:rPr>
          <w:tab/>
        </w:r>
        <w:r w:rsidR="00D25CE8">
          <w:rPr>
            <w:webHidden/>
          </w:rPr>
          <w:fldChar w:fldCharType="begin"/>
        </w:r>
        <w:r w:rsidR="00D25CE8">
          <w:rPr>
            <w:webHidden/>
          </w:rPr>
          <w:instrText xml:space="preserve"> PAGEREF _Toc56509139 \h </w:instrText>
        </w:r>
        <w:r w:rsidR="00D25CE8">
          <w:rPr>
            <w:webHidden/>
          </w:rPr>
        </w:r>
        <w:r w:rsidR="00D25CE8">
          <w:rPr>
            <w:webHidden/>
          </w:rPr>
          <w:fldChar w:fldCharType="separate"/>
        </w:r>
        <w:r w:rsidR="005F35CC">
          <w:rPr>
            <w:webHidden/>
          </w:rPr>
          <w:t>25</w:t>
        </w:r>
        <w:r w:rsidR="00D25CE8">
          <w:rPr>
            <w:webHidden/>
          </w:rPr>
          <w:fldChar w:fldCharType="end"/>
        </w:r>
      </w:hyperlink>
    </w:p>
    <w:p w14:paraId="57FBDA2B" w14:textId="6ADD970E" w:rsidR="00D25CE8" w:rsidRDefault="007441DD">
      <w:pPr>
        <w:pStyle w:val="TOC2"/>
        <w:tabs>
          <w:tab w:val="left" w:pos="993"/>
        </w:tabs>
        <w:rPr>
          <w:rFonts w:asciiTheme="minorHAnsi" w:eastAsiaTheme="minorEastAsia" w:hAnsiTheme="minorHAnsi" w:cstheme="minorBidi"/>
          <w:sz w:val="22"/>
          <w:szCs w:val="22"/>
        </w:rPr>
      </w:pPr>
      <w:hyperlink w:anchor="_Toc56509140" w:history="1">
        <w:r w:rsidR="00D25CE8" w:rsidRPr="00080B78">
          <w:rPr>
            <w:rStyle w:val="Hyperlink"/>
          </w:rPr>
          <w:t>2.</w:t>
        </w:r>
        <w:r w:rsidR="00D25CE8">
          <w:rPr>
            <w:rFonts w:asciiTheme="minorHAnsi" w:eastAsiaTheme="minorEastAsia" w:hAnsiTheme="minorHAnsi" w:cstheme="minorBidi"/>
            <w:sz w:val="22"/>
            <w:szCs w:val="22"/>
          </w:rPr>
          <w:tab/>
        </w:r>
        <w:r w:rsidR="00D25CE8" w:rsidRPr="00080B78">
          <w:rPr>
            <w:rStyle w:val="Hyperlink"/>
          </w:rPr>
          <w:t>Historical Contract Non-Performance</w:t>
        </w:r>
        <w:r w:rsidR="00D25CE8">
          <w:rPr>
            <w:webHidden/>
          </w:rPr>
          <w:tab/>
        </w:r>
        <w:r w:rsidR="00D25CE8">
          <w:rPr>
            <w:webHidden/>
          </w:rPr>
          <w:fldChar w:fldCharType="begin"/>
        </w:r>
        <w:r w:rsidR="00D25CE8">
          <w:rPr>
            <w:webHidden/>
          </w:rPr>
          <w:instrText xml:space="preserve"> PAGEREF _Toc56509140 \h </w:instrText>
        </w:r>
        <w:r w:rsidR="00D25CE8">
          <w:rPr>
            <w:webHidden/>
          </w:rPr>
        </w:r>
        <w:r w:rsidR="00D25CE8">
          <w:rPr>
            <w:webHidden/>
          </w:rPr>
          <w:fldChar w:fldCharType="separate"/>
        </w:r>
        <w:r w:rsidR="005F35CC">
          <w:rPr>
            <w:webHidden/>
          </w:rPr>
          <w:t>26</w:t>
        </w:r>
        <w:r w:rsidR="00D25CE8">
          <w:rPr>
            <w:webHidden/>
          </w:rPr>
          <w:fldChar w:fldCharType="end"/>
        </w:r>
      </w:hyperlink>
    </w:p>
    <w:p w14:paraId="73ED7D28" w14:textId="570E2936" w:rsidR="00D25CE8" w:rsidRDefault="007441DD">
      <w:pPr>
        <w:pStyle w:val="TOC2"/>
        <w:tabs>
          <w:tab w:val="left" w:pos="993"/>
        </w:tabs>
        <w:rPr>
          <w:rFonts w:asciiTheme="minorHAnsi" w:eastAsiaTheme="minorEastAsia" w:hAnsiTheme="minorHAnsi" w:cstheme="minorBidi"/>
          <w:sz w:val="22"/>
          <w:szCs w:val="22"/>
        </w:rPr>
      </w:pPr>
      <w:hyperlink w:anchor="_Toc56509141" w:history="1">
        <w:r w:rsidR="00D25CE8" w:rsidRPr="00080B78">
          <w:rPr>
            <w:rStyle w:val="Hyperlink"/>
          </w:rPr>
          <w:t>3.</w:t>
        </w:r>
        <w:r w:rsidR="00D25CE8">
          <w:rPr>
            <w:rFonts w:asciiTheme="minorHAnsi" w:eastAsiaTheme="minorEastAsia" w:hAnsiTheme="minorHAnsi" w:cstheme="minorBidi"/>
            <w:sz w:val="22"/>
            <w:szCs w:val="22"/>
          </w:rPr>
          <w:tab/>
        </w:r>
        <w:r w:rsidR="00D25CE8" w:rsidRPr="00080B78">
          <w:rPr>
            <w:rStyle w:val="Hyperlink"/>
          </w:rPr>
          <w:t>Financial Situation and Performance</w:t>
        </w:r>
        <w:r w:rsidR="00D25CE8">
          <w:rPr>
            <w:webHidden/>
          </w:rPr>
          <w:tab/>
        </w:r>
        <w:r w:rsidR="00D25CE8">
          <w:rPr>
            <w:webHidden/>
          </w:rPr>
          <w:fldChar w:fldCharType="begin"/>
        </w:r>
        <w:r w:rsidR="00D25CE8">
          <w:rPr>
            <w:webHidden/>
          </w:rPr>
          <w:instrText xml:space="preserve"> PAGEREF _Toc56509141 \h </w:instrText>
        </w:r>
        <w:r w:rsidR="00D25CE8">
          <w:rPr>
            <w:webHidden/>
          </w:rPr>
        </w:r>
        <w:r w:rsidR="00D25CE8">
          <w:rPr>
            <w:webHidden/>
          </w:rPr>
          <w:fldChar w:fldCharType="separate"/>
        </w:r>
        <w:r w:rsidR="005F35CC">
          <w:rPr>
            <w:webHidden/>
          </w:rPr>
          <w:t>29</w:t>
        </w:r>
        <w:r w:rsidR="00D25CE8">
          <w:rPr>
            <w:webHidden/>
          </w:rPr>
          <w:fldChar w:fldCharType="end"/>
        </w:r>
      </w:hyperlink>
    </w:p>
    <w:p w14:paraId="78E76A0E" w14:textId="757B1A4C" w:rsidR="00D25CE8" w:rsidRDefault="007441DD">
      <w:pPr>
        <w:pStyle w:val="TOC2"/>
        <w:tabs>
          <w:tab w:val="left" w:pos="993"/>
        </w:tabs>
        <w:rPr>
          <w:rFonts w:asciiTheme="minorHAnsi" w:eastAsiaTheme="minorEastAsia" w:hAnsiTheme="minorHAnsi" w:cstheme="minorBidi"/>
          <w:sz w:val="22"/>
          <w:szCs w:val="22"/>
        </w:rPr>
      </w:pPr>
      <w:hyperlink w:anchor="_Toc56509142" w:history="1">
        <w:r w:rsidR="00D25CE8" w:rsidRPr="00080B78">
          <w:rPr>
            <w:rStyle w:val="Hyperlink"/>
          </w:rPr>
          <w:t>4.</w:t>
        </w:r>
        <w:r w:rsidR="00D25CE8">
          <w:rPr>
            <w:rFonts w:asciiTheme="minorHAnsi" w:eastAsiaTheme="minorEastAsia" w:hAnsiTheme="minorHAnsi" w:cstheme="minorBidi"/>
            <w:sz w:val="22"/>
            <w:szCs w:val="22"/>
          </w:rPr>
          <w:tab/>
        </w:r>
        <w:r w:rsidR="00D25CE8" w:rsidRPr="00080B78">
          <w:rPr>
            <w:rStyle w:val="Hyperlink"/>
          </w:rPr>
          <w:t>Experience</w:t>
        </w:r>
        <w:r w:rsidR="00D25CE8">
          <w:rPr>
            <w:webHidden/>
          </w:rPr>
          <w:tab/>
        </w:r>
        <w:r w:rsidR="00D25CE8">
          <w:rPr>
            <w:webHidden/>
          </w:rPr>
          <w:fldChar w:fldCharType="begin"/>
        </w:r>
        <w:r w:rsidR="00D25CE8">
          <w:rPr>
            <w:webHidden/>
          </w:rPr>
          <w:instrText xml:space="preserve"> PAGEREF _Toc56509142 \h </w:instrText>
        </w:r>
        <w:r w:rsidR="00D25CE8">
          <w:rPr>
            <w:webHidden/>
          </w:rPr>
        </w:r>
        <w:r w:rsidR="00D25CE8">
          <w:rPr>
            <w:webHidden/>
          </w:rPr>
          <w:fldChar w:fldCharType="separate"/>
        </w:r>
        <w:r w:rsidR="005F35CC">
          <w:rPr>
            <w:webHidden/>
          </w:rPr>
          <w:t>31</w:t>
        </w:r>
        <w:r w:rsidR="00D25CE8">
          <w:rPr>
            <w:webHidden/>
          </w:rPr>
          <w:fldChar w:fldCharType="end"/>
        </w:r>
      </w:hyperlink>
    </w:p>
    <w:p w14:paraId="60DC851C" w14:textId="189332BA" w:rsidR="00D25CE8" w:rsidRDefault="007441DD">
      <w:pPr>
        <w:pStyle w:val="TOC1"/>
        <w:rPr>
          <w:rFonts w:asciiTheme="minorHAnsi" w:eastAsiaTheme="minorEastAsia" w:hAnsiTheme="minorHAnsi" w:cstheme="minorBidi"/>
          <w:b w:val="0"/>
          <w:sz w:val="22"/>
          <w:szCs w:val="22"/>
        </w:rPr>
      </w:pPr>
      <w:hyperlink w:anchor="_Toc56509143" w:history="1">
        <w:r w:rsidR="00D25CE8" w:rsidRPr="00080B78">
          <w:rPr>
            <w:rStyle w:val="Hyperlink"/>
          </w:rPr>
          <w:t>Table 2 – Rated Criteria and Requirements</w:t>
        </w:r>
        <w:r w:rsidR="00D25CE8">
          <w:rPr>
            <w:webHidden/>
          </w:rPr>
          <w:tab/>
        </w:r>
        <w:r w:rsidR="00D25CE8">
          <w:rPr>
            <w:webHidden/>
          </w:rPr>
          <w:fldChar w:fldCharType="begin"/>
        </w:r>
        <w:r w:rsidR="00D25CE8">
          <w:rPr>
            <w:webHidden/>
          </w:rPr>
          <w:instrText xml:space="preserve"> PAGEREF _Toc56509143 \h </w:instrText>
        </w:r>
        <w:r w:rsidR="00D25CE8">
          <w:rPr>
            <w:webHidden/>
          </w:rPr>
        </w:r>
        <w:r w:rsidR="00D25CE8">
          <w:rPr>
            <w:webHidden/>
          </w:rPr>
          <w:fldChar w:fldCharType="separate"/>
        </w:r>
        <w:r w:rsidR="005F35CC">
          <w:rPr>
            <w:webHidden/>
          </w:rPr>
          <w:t>34</w:t>
        </w:r>
        <w:r w:rsidR="00D25CE8">
          <w:rPr>
            <w:webHidden/>
          </w:rPr>
          <w:fldChar w:fldCharType="end"/>
        </w:r>
      </w:hyperlink>
    </w:p>
    <w:p w14:paraId="06EB5DEA" w14:textId="468FCAB5" w:rsidR="00D25CE8" w:rsidRDefault="007441DD">
      <w:pPr>
        <w:pStyle w:val="TOC2"/>
        <w:tabs>
          <w:tab w:val="left" w:pos="993"/>
        </w:tabs>
        <w:rPr>
          <w:rFonts w:asciiTheme="minorHAnsi" w:eastAsiaTheme="minorEastAsia" w:hAnsiTheme="minorHAnsi" w:cstheme="minorBidi"/>
          <w:sz w:val="22"/>
          <w:szCs w:val="22"/>
        </w:rPr>
      </w:pPr>
      <w:hyperlink w:anchor="_Toc56509144" w:history="1">
        <w:r w:rsidR="00D25CE8" w:rsidRPr="00080B78">
          <w:rPr>
            <w:rStyle w:val="Hyperlink"/>
          </w:rPr>
          <w:t>1.</w:t>
        </w:r>
        <w:r w:rsidR="00D25CE8">
          <w:rPr>
            <w:rFonts w:asciiTheme="minorHAnsi" w:eastAsiaTheme="minorEastAsia" w:hAnsiTheme="minorHAnsi" w:cstheme="minorBidi"/>
            <w:sz w:val="22"/>
            <w:szCs w:val="22"/>
          </w:rPr>
          <w:tab/>
        </w:r>
        <w:r w:rsidR="00D25CE8" w:rsidRPr="00080B78">
          <w:rPr>
            <w:rStyle w:val="Hyperlink"/>
          </w:rPr>
          <w:t>Past Performance</w:t>
        </w:r>
        <w:r w:rsidR="00D25CE8">
          <w:rPr>
            <w:webHidden/>
          </w:rPr>
          <w:tab/>
        </w:r>
        <w:r w:rsidR="00D25CE8">
          <w:rPr>
            <w:webHidden/>
          </w:rPr>
          <w:fldChar w:fldCharType="begin"/>
        </w:r>
        <w:r w:rsidR="00D25CE8">
          <w:rPr>
            <w:webHidden/>
          </w:rPr>
          <w:instrText xml:space="preserve"> PAGEREF _Toc56509144 \h </w:instrText>
        </w:r>
        <w:r w:rsidR="00D25CE8">
          <w:rPr>
            <w:webHidden/>
          </w:rPr>
        </w:r>
        <w:r w:rsidR="00D25CE8">
          <w:rPr>
            <w:webHidden/>
          </w:rPr>
          <w:fldChar w:fldCharType="separate"/>
        </w:r>
        <w:r w:rsidR="005F35CC">
          <w:rPr>
            <w:webHidden/>
          </w:rPr>
          <w:t>34</w:t>
        </w:r>
        <w:r w:rsidR="00D25CE8">
          <w:rPr>
            <w:webHidden/>
          </w:rPr>
          <w:fldChar w:fldCharType="end"/>
        </w:r>
      </w:hyperlink>
    </w:p>
    <w:p w14:paraId="0E7E8C37" w14:textId="2F4FE93E" w:rsidR="00D25CE8" w:rsidRDefault="007441DD">
      <w:pPr>
        <w:pStyle w:val="TOC2"/>
        <w:tabs>
          <w:tab w:val="left" w:pos="993"/>
        </w:tabs>
        <w:rPr>
          <w:rFonts w:asciiTheme="minorHAnsi" w:eastAsiaTheme="minorEastAsia" w:hAnsiTheme="minorHAnsi" w:cstheme="minorBidi"/>
          <w:sz w:val="22"/>
          <w:szCs w:val="22"/>
        </w:rPr>
      </w:pPr>
      <w:hyperlink w:anchor="_Toc56509145" w:history="1">
        <w:r w:rsidR="00D25CE8" w:rsidRPr="00080B78">
          <w:rPr>
            <w:rStyle w:val="Hyperlink"/>
          </w:rPr>
          <w:t>2.</w:t>
        </w:r>
        <w:r w:rsidR="00D25CE8">
          <w:rPr>
            <w:rFonts w:asciiTheme="minorHAnsi" w:eastAsiaTheme="minorEastAsia" w:hAnsiTheme="minorHAnsi" w:cstheme="minorBidi"/>
            <w:sz w:val="22"/>
            <w:szCs w:val="22"/>
          </w:rPr>
          <w:tab/>
        </w:r>
        <w:r w:rsidR="00D25CE8" w:rsidRPr="00080B78">
          <w:rPr>
            <w:rStyle w:val="Hyperlink"/>
          </w:rPr>
          <w:t>Contract/Project Management Capability</w:t>
        </w:r>
        <w:r w:rsidR="00D25CE8">
          <w:rPr>
            <w:webHidden/>
          </w:rPr>
          <w:tab/>
        </w:r>
        <w:r w:rsidR="00D25CE8">
          <w:rPr>
            <w:webHidden/>
          </w:rPr>
          <w:fldChar w:fldCharType="begin"/>
        </w:r>
        <w:r w:rsidR="00D25CE8">
          <w:rPr>
            <w:webHidden/>
          </w:rPr>
          <w:instrText xml:space="preserve"> PAGEREF _Toc56509145 \h </w:instrText>
        </w:r>
        <w:r w:rsidR="00D25CE8">
          <w:rPr>
            <w:webHidden/>
          </w:rPr>
        </w:r>
        <w:r w:rsidR="00D25CE8">
          <w:rPr>
            <w:webHidden/>
          </w:rPr>
          <w:fldChar w:fldCharType="separate"/>
        </w:r>
        <w:r w:rsidR="005F35CC">
          <w:rPr>
            <w:webHidden/>
          </w:rPr>
          <w:t>35</w:t>
        </w:r>
        <w:r w:rsidR="00D25CE8">
          <w:rPr>
            <w:webHidden/>
          </w:rPr>
          <w:fldChar w:fldCharType="end"/>
        </w:r>
      </w:hyperlink>
    </w:p>
    <w:p w14:paraId="27D5C1EB" w14:textId="348C05A0" w:rsidR="00D25CE8" w:rsidRDefault="007441DD">
      <w:pPr>
        <w:pStyle w:val="TOC2"/>
        <w:tabs>
          <w:tab w:val="left" w:pos="993"/>
        </w:tabs>
        <w:rPr>
          <w:rFonts w:asciiTheme="minorHAnsi" w:eastAsiaTheme="minorEastAsia" w:hAnsiTheme="minorHAnsi" w:cstheme="minorBidi"/>
          <w:sz w:val="22"/>
          <w:szCs w:val="22"/>
        </w:rPr>
      </w:pPr>
      <w:hyperlink w:anchor="_Toc56509146" w:history="1">
        <w:r w:rsidR="00D25CE8" w:rsidRPr="00080B78">
          <w:rPr>
            <w:rStyle w:val="Hyperlink"/>
          </w:rPr>
          <w:t>3.</w:t>
        </w:r>
        <w:r w:rsidR="00D25CE8">
          <w:rPr>
            <w:rFonts w:asciiTheme="minorHAnsi" w:eastAsiaTheme="minorEastAsia" w:hAnsiTheme="minorHAnsi" w:cstheme="minorBidi"/>
            <w:sz w:val="22"/>
            <w:szCs w:val="22"/>
          </w:rPr>
          <w:tab/>
        </w:r>
        <w:r w:rsidR="00D25CE8" w:rsidRPr="00080B78">
          <w:rPr>
            <w:rStyle w:val="Hyperlink"/>
          </w:rPr>
          <w:t>Employer’s Requirements</w:t>
        </w:r>
        <w:r w:rsidR="00D25CE8">
          <w:rPr>
            <w:webHidden/>
          </w:rPr>
          <w:tab/>
        </w:r>
        <w:r w:rsidR="00D25CE8">
          <w:rPr>
            <w:webHidden/>
          </w:rPr>
          <w:fldChar w:fldCharType="begin"/>
        </w:r>
        <w:r w:rsidR="00D25CE8">
          <w:rPr>
            <w:webHidden/>
          </w:rPr>
          <w:instrText xml:space="preserve"> PAGEREF _Toc56509146 \h </w:instrText>
        </w:r>
        <w:r w:rsidR="00D25CE8">
          <w:rPr>
            <w:webHidden/>
          </w:rPr>
        </w:r>
        <w:r w:rsidR="00D25CE8">
          <w:rPr>
            <w:webHidden/>
          </w:rPr>
          <w:fldChar w:fldCharType="separate"/>
        </w:r>
        <w:r w:rsidR="005F35CC">
          <w:rPr>
            <w:webHidden/>
          </w:rPr>
          <w:t>36</w:t>
        </w:r>
        <w:r w:rsidR="00D25CE8">
          <w:rPr>
            <w:webHidden/>
          </w:rPr>
          <w:fldChar w:fldCharType="end"/>
        </w:r>
      </w:hyperlink>
    </w:p>
    <w:p w14:paraId="4E7D2717" w14:textId="4AD0518D" w:rsidR="00D25CE8" w:rsidRDefault="007441DD">
      <w:pPr>
        <w:pStyle w:val="TOC2"/>
        <w:tabs>
          <w:tab w:val="left" w:pos="993"/>
        </w:tabs>
        <w:rPr>
          <w:rFonts w:asciiTheme="minorHAnsi" w:eastAsiaTheme="minorEastAsia" w:hAnsiTheme="minorHAnsi" w:cstheme="minorBidi"/>
          <w:sz w:val="22"/>
          <w:szCs w:val="22"/>
        </w:rPr>
      </w:pPr>
      <w:hyperlink w:anchor="_Toc56509147" w:history="1">
        <w:r w:rsidR="00D25CE8" w:rsidRPr="00080B78">
          <w:rPr>
            <w:rStyle w:val="Hyperlink"/>
          </w:rPr>
          <w:t>4.</w:t>
        </w:r>
        <w:r w:rsidR="00D25CE8">
          <w:rPr>
            <w:rFonts w:asciiTheme="minorHAnsi" w:eastAsiaTheme="minorEastAsia" w:hAnsiTheme="minorHAnsi" w:cstheme="minorBidi"/>
            <w:sz w:val="22"/>
            <w:szCs w:val="22"/>
          </w:rPr>
          <w:tab/>
        </w:r>
        <w:r w:rsidR="00D25CE8" w:rsidRPr="00080B78">
          <w:rPr>
            <w:rStyle w:val="Hyperlink"/>
          </w:rPr>
          <w:t>Sustainable Procurement</w:t>
        </w:r>
        <w:r w:rsidR="00D25CE8">
          <w:rPr>
            <w:webHidden/>
          </w:rPr>
          <w:tab/>
        </w:r>
        <w:r w:rsidR="00D25CE8">
          <w:rPr>
            <w:webHidden/>
          </w:rPr>
          <w:fldChar w:fldCharType="begin"/>
        </w:r>
        <w:r w:rsidR="00D25CE8">
          <w:rPr>
            <w:webHidden/>
          </w:rPr>
          <w:instrText xml:space="preserve"> PAGEREF _Toc56509147 \h </w:instrText>
        </w:r>
        <w:r w:rsidR="00D25CE8">
          <w:rPr>
            <w:webHidden/>
          </w:rPr>
        </w:r>
        <w:r w:rsidR="00D25CE8">
          <w:rPr>
            <w:webHidden/>
          </w:rPr>
          <w:fldChar w:fldCharType="separate"/>
        </w:r>
        <w:r w:rsidR="005F35CC">
          <w:rPr>
            <w:webHidden/>
          </w:rPr>
          <w:t>37</w:t>
        </w:r>
        <w:r w:rsidR="00D25CE8">
          <w:rPr>
            <w:webHidden/>
          </w:rPr>
          <w:fldChar w:fldCharType="end"/>
        </w:r>
      </w:hyperlink>
    </w:p>
    <w:p w14:paraId="07FD79DC" w14:textId="32518B93"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40"/>
          <w:headerReference w:type="first" r:id="rId41"/>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390605">
      <w:pPr>
        <w:pStyle w:val="S3h1"/>
      </w:pPr>
      <w:bookmarkStart w:id="99" w:name="_Toc56509138"/>
      <w:r w:rsidRPr="00936C2F">
        <w:t>Table 1 – Qualification Criteria and Requirements</w:t>
      </w:r>
      <w:bookmarkEnd w:id="99"/>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100" w:name="_Toc56509139"/>
      <w:r w:rsidRPr="00936C2F">
        <w:t>Eligibility</w:t>
      </w:r>
      <w:bookmarkEnd w:id="100"/>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14:paraId="4E978EA8" w14:textId="77777777"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8D4521">
        <w:tc>
          <w:tcPr>
            <w:tcW w:w="625" w:type="dxa"/>
            <w:tcBorders>
              <w:top w:val="single" w:sz="12" w:space="0" w:color="auto"/>
              <w:left w:val="single" w:sz="4" w:space="0" w:color="auto"/>
            </w:tcBorders>
          </w:tcPr>
          <w:p w14:paraId="1F703091"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14:paraId="2E03F049"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14:paraId="1289DE0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14:paraId="4E17DB6E"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14:paraId="0449F4D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14:paraId="2442827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14:paraId="26940F6F"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40384CA4" w14:textId="77777777" w:rsidTr="008D4521">
        <w:tc>
          <w:tcPr>
            <w:tcW w:w="625" w:type="dxa"/>
            <w:tcBorders>
              <w:left w:val="single" w:sz="4" w:space="0" w:color="auto"/>
            </w:tcBorders>
          </w:tcPr>
          <w:p w14:paraId="1E4A9E0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14:paraId="2F9D40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14:paraId="7C35C2C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14:paraId="357DBA1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14:paraId="3358B29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14:paraId="6CC8011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14:paraId="4FDF2FC4"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5BF20241" w14:textId="77777777" w:rsidTr="008D4521">
        <w:tc>
          <w:tcPr>
            <w:tcW w:w="625" w:type="dxa"/>
            <w:tcBorders>
              <w:left w:val="single" w:sz="4" w:space="0" w:color="auto"/>
              <w:bottom w:val="single" w:sz="4" w:space="0" w:color="FFFFFF" w:themeColor="background1"/>
            </w:tcBorders>
          </w:tcPr>
          <w:p w14:paraId="4AE112A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14:paraId="3794AFA3"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66FE867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4D7866B4"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1F08F670"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032D5239" w14:textId="77777777" w:rsidTr="008D4521">
        <w:tc>
          <w:tcPr>
            <w:tcW w:w="625" w:type="dxa"/>
            <w:tcBorders>
              <w:left w:val="single" w:sz="4" w:space="0" w:color="auto"/>
              <w:bottom w:val="single" w:sz="4" w:space="0" w:color="FFFFFF" w:themeColor="background1"/>
            </w:tcBorders>
          </w:tcPr>
          <w:p w14:paraId="6E4D632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14:paraId="29E1024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0A8CD945"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5877DBB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093526C3"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C4FD041" w14:textId="77777777" w:rsidTr="008D4521">
        <w:trPr>
          <w:trHeight w:val="70"/>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14:paraId="3C6C35BF" w14:textId="77777777"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14:paraId="3ED6DC1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895847">
            <w:pPr>
              <w:pStyle w:val="Style11"/>
              <w:tabs>
                <w:tab w:val="left" w:leader="dot" w:pos="8424"/>
              </w:tabs>
              <w:spacing w:before="60" w:after="60" w:line="240" w:lineRule="auto"/>
              <w:rPr>
                <w:sz w:val="22"/>
                <w:szCs w:val="22"/>
              </w:rPr>
            </w:pPr>
          </w:p>
        </w:tc>
      </w:tr>
    </w:tbl>
    <w:p w14:paraId="4CF53B28" w14:textId="77777777" w:rsidR="00895847" w:rsidRPr="00936C2F" w:rsidRDefault="00895847" w:rsidP="00895847">
      <w:pPr>
        <w:rPr>
          <w:b/>
        </w:rPr>
      </w:pPr>
      <w:r w:rsidRPr="00936C2F">
        <w:rPr>
          <w:b/>
        </w:rPr>
        <w:br w:type="page"/>
      </w:r>
    </w:p>
    <w:p w14:paraId="76EB5CF2" w14:textId="77777777" w:rsidR="00895847" w:rsidRPr="00390605" w:rsidRDefault="00895847" w:rsidP="00390605">
      <w:pPr>
        <w:pStyle w:val="S3h2"/>
        <w:ind w:left="270" w:hanging="270"/>
      </w:pPr>
      <w:bookmarkStart w:id="101" w:name="_Toc56509140"/>
      <w:r w:rsidRPr="00390605">
        <w:t>Historical Contract Non-Performance</w:t>
      </w:r>
      <w:bookmarkEnd w:id="101"/>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549"/>
        <w:gridCol w:w="1170"/>
        <w:gridCol w:w="1984"/>
      </w:tblGrid>
      <w:tr w:rsidR="000A0F01" w:rsidRPr="00936C2F" w14:paraId="3FC1EB9E" w14:textId="77777777" w:rsidTr="00B046D8">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417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1984"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B046D8">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54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1984"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B046D8">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2" w:name="_Ref302392673"/>
            <w:r w:rsidRPr="00936C2F">
              <w:rPr>
                <w:rStyle w:val="FootnoteReference"/>
                <w:sz w:val="22"/>
                <w:szCs w:val="22"/>
              </w:rPr>
              <w:footnoteReference w:id="6"/>
            </w:r>
            <w:bookmarkEnd w:id="102"/>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549"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3" w:name="_Ref302393126"/>
            <w:r w:rsidRPr="00936C2F">
              <w:rPr>
                <w:rStyle w:val="FootnoteReference"/>
                <w:sz w:val="22"/>
                <w:szCs w:val="22"/>
              </w:rPr>
              <w:footnoteReference w:id="7"/>
            </w:r>
            <w:bookmarkEnd w:id="103"/>
          </w:p>
        </w:tc>
        <w:tc>
          <w:tcPr>
            <w:tcW w:w="1170"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B046D8">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549"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B046D8">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549"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B046D8">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549"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70"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B046D8">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661"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549"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1984"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r w:rsidR="000662C0" w:rsidRPr="00712DBF" w14:paraId="3D1054D6" w14:textId="77777777" w:rsidTr="00B046D8">
        <w:tc>
          <w:tcPr>
            <w:tcW w:w="620" w:type="dxa"/>
            <w:tcBorders>
              <w:left w:val="single" w:sz="4" w:space="0" w:color="auto"/>
            </w:tcBorders>
          </w:tcPr>
          <w:p w14:paraId="5B90E0FC" w14:textId="5D0EDD49" w:rsidR="000662C0" w:rsidRPr="00712DBF" w:rsidRDefault="000662C0" w:rsidP="000662C0">
            <w:pPr>
              <w:pStyle w:val="Style11"/>
              <w:tabs>
                <w:tab w:val="left" w:leader="dot" w:pos="8424"/>
              </w:tabs>
              <w:spacing w:before="80" w:after="80" w:line="240" w:lineRule="auto"/>
              <w:rPr>
                <w:b/>
                <w:sz w:val="22"/>
              </w:rPr>
            </w:pPr>
            <w:r>
              <w:t>2.6</w:t>
            </w:r>
          </w:p>
        </w:tc>
        <w:tc>
          <w:tcPr>
            <w:tcW w:w="1520" w:type="dxa"/>
          </w:tcPr>
          <w:p w14:paraId="60140CD2" w14:textId="06E27F74" w:rsidR="000662C0" w:rsidRPr="00712DBF" w:rsidRDefault="000662C0" w:rsidP="000662C0">
            <w:pPr>
              <w:pStyle w:val="Style11"/>
              <w:tabs>
                <w:tab w:val="left" w:leader="dot" w:pos="8424"/>
              </w:tabs>
              <w:spacing w:before="80" w:after="80" w:line="240" w:lineRule="auto"/>
              <w:rPr>
                <w:b/>
                <w:sz w:val="22"/>
                <w:szCs w:val="22"/>
              </w:rPr>
            </w:pPr>
            <w:r>
              <w:rPr>
                <w:b/>
              </w:rPr>
              <w:t>Bank’s SEA and/or SH Disqualification</w:t>
            </w:r>
          </w:p>
        </w:tc>
        <w:tc>
          <w:tcPr>
            <w:tcW w:w="3661" w:type="dxa"/>
            <w:tcBorders>
              <w:right w:val="single" w:sz="12" w:space="0" w:color="auto"/>
            </w:tcBorders>
          </w:tcPr>
          <w:p w14:paraId="3174C15B" w14:textId="3A402968" w:rsidR="000662C0" w:rsidRDefault="000662C0" w:rsidP="00C679D2">
            <w:pPr>
              <w:pStyle w:val="Style11"/>
              <w:numPr>
                <w:ilvl w:val="0"/>
                <w:numId w:val="53"/>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4" w:name="_Hlk51839767"/>
            <w:r>
              <w:rPr>
                <w:sz w:val="22"/>
                <w:szCs w:val="22"/>
              </w:rPr>
              <w:t>subject to disqualification by the Bank for non-compliance with SEA/ SH obligations</w:t>
            </w:r>
            <w:bookmarkEnd w:id="104"/>
            <w:r w:rsidR="00C846A2">
              <w:rPr>
                <w:sz w:val="22"/>
                <w:szCs w:val="22"/>
              </w:rPr>
              <w:t xml:space="preserve"> </w:t>
            </w:r>
          </w:p>
          <w:p w14:paraId="7C3CB5FE" w14:textId="5E19AF1F" w:rsidR="000662C0" w:rsidRPr="00712DBF" w:rsidRDefault="000662C0" w:rsidP="00C679D2">
            <w:pPr>
              <w:pStyle w:val="Style11"/>
              <w:numPr>
                <w:ilvl w:val="0"/>
                <w:numId w:val="53"/>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disqualification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to comply with SEA/SH </w:t>
            </w:r>
            <w:r w:rsidR="00C846A2">
              <w:rPr>
                <w:color w:val="000000" w:themeColor="text1"/>
              </w:rPr>
              <w:t xml:space="preserve">prevention </w:t>
            </w:r>
            <w:r>
              <w:rPr>
                <w:color w:val="000000" w:themeColor="text1"/>
              </w:rPr>
              <w:t>and response</w:t>
            </w:r>
            <w:r>
              <w:rPr>
                <w:color w:val="000000" w:themeColor="text1"/>
                <w:sz w:val="22"/>
                <w:szCs w:val="22"/>
                <w:lang w:val="en-GB"/>
              </w:rPr>
              <w:t xml:space="preserve"> obligations; or (iii) provide evidence that it has already demonstrated  such capacity and commitment for another Bank financed works contract</w:t>
            </w:r>
          </w:p>
        </w:tc>
        <w:tc>
          <w:tcPr>
            <w:tcW w:w="1539" w:type="dxa"/>
            <w:tcBorders>
              <w:left w:val="single" w:sz="12" w:space="0" w:color="auto"/>
              <w:right w:val="single" w:sz="12" w:space="0" w:color="auto"/>
            </w:tcBorders>
            <w:vAlign w:val="center"/>
          </w:tcPr>
          <w:p w14:paraId="1ECA6D04" w14:textId="77777777" w:rsidR="000662C0" w:rsidRDefault="000662C0" w:rsidP="000662C0">
            <w:pPr>
              <w:pStyle w:val="Style11"/>
              <w:tabs>
                <w:tab w:val="left" w:leader="dot" w:pos="4380"/>
              </w:tabs>
              <w:spacing w:before="41" w:after="41"/>
              <w:rPr>
                <w:sz w:val="22"/>
                <w:szCs w:val="22"/>
              </w:rPr>
            </w:pPr>
            <w:r>
              <w:rPr>
                <w:sz w:val="22"/>
                <w:szCs w:val="22"/>
              </w:rPr>
              <w:t>Must meet requirement</w:t>
            </w:r>
          </w:p>
          <w:p w14:paraId="401ECC15" w14:textId="56C506F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(including each subcontractor)</w:t>
            </w:r>
          </w:p>
        </w:tc>
        <w:tc>
          <w:tcPr>
            <w:tcW w:w="1456" w:type="dxa"/>
            <w:tcBorders>
              <w:left w:val="single" w:sz="12" w:space="0" w:color="auto"/>
            </w:tcBorders>
            <w:vAlign w:val="center"/>
          </w:tcPr>
          <w:p w14:paraId="78881060" w14:textId="5FA9541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N/A</w:t>
            </w:r>
          </w:p>
        </w:tc>
        <w:tc>
          <w:tcPr>
            <w:tcW w:w="1549" w:type="dxa"/>
            <w:vAlign w:val="center"/>
          </w:tcPr>
          <w:p w14:paraId="16E92F69" w14:textId="7E0C3485" w:rsidR="000662C0" w:rsidRPr="006D6D8C" w:rsidRDefault="000662C0" w:rsidP="000662C0">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05" w:name="_Hlk31705826"/>
            <w:r>
              <w:rPr>
                <w:sz w:val="22"/>
                <w:szCs w:val="22"/>
              </w:rPr>
              <w:t>(including each subcontractor proposed by the Applicant)</w:t>
            </w:r>
            <w:bookmarkEnd w:id="105"/>
          </w:p>
        </w:tc>
        <w:tc>
          <w:tcPr>
            <w:tcW w:w="1170" w:type="dxa"/>
            <w:tcBorders>
              <w:right w:val="single" w:sz="12" w:space="0" w:color="auto"/>
            </w:tcBorders>
            <w:vAlign w:val="center"/>
          </w:tcPr>
          <w:p w14:paraId="0ACC7E6E" w14:textId="3547D2AB" w:rsidR="000662C0" w:rsidRPr="00712DBF" w:rsidRDefault="000662C0" w:rsidP="000662C0">
            <w:pPr>
              <w:spacing w:before="80" w:after="80"/>
              <w:jc w:val="center"/>
              <w:rPr>
                <w:sz w:val="22"/>
                <w:szCs w:val="22"/>
              </w:rPr>
            </w:pPr>
            <w:r>
              <w:rPr>
                <w:sz w:val="22"/>
                <w:szCs w:val="22"/>
              </w:rPr>
              <w:t>N/A</w:t>
            </w:r>
          </w:p>
        </w:tc>
        <w:tc>
          <w:tcPr>
            <w:tcW w:w="1984" w:type="dxa"/>
            <w:tcBorders>
              <w:left w:val="single" w:sz="12" w:space="0" w:color="auto"/>
              <w:right w:val="single" w:sz="4" w:space="0" w:color="auto"/>
            </w:tcBorders>
            <w:vAlign w:val="center"/>
          </w:tcPr>
          <w:p w14:paraId="621AE6AD" w14:textId="1F69C9CF" w:rsidR="000662C0" w:rsidRPr="00712DBF" w:rsidRDefault="000662C0" w:rsidP="000662C0">
            <w:pPr>
              <w:pStyle w:val="Style11"/>
              <w:tabs>
                <w:tab w:val="left" w:leader="dot" w:pos="8424"/>
              </w:tabs>
              <w:spacing w:before="80" w:after="80" w:line="240" w:lineRule="auto"/>
              <w:rPr>
                <w:sz w:val="22"/>
                <w:szCs w:val="22"/>
              </w:rPr>
            </w:pPr>
            <w:r>
              <w:rPr>
                <w:sz w:val="22"/>
                <w:szCs w:val="22"/>
              </w:rPr>
              <w:t>Application Submission Letter, Form CON-4</w:t>
            </w:r>
          </w:p>
        </w:tc>
      </w:tr>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06" w:name="_Toc56509141"/>
      <w:r w:rsidRPr="00712DBF">
        <w:t>Financial Situation and Performance</w:t>
      </w:r>
      <w:bookmarkEnd w:id="106"/>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07" w:name="_Toc56509142"/>
      <w:r w:rsidRPr="00390605">
        <w:t>Experience</w:t>
      </w:r>
      <w:bookmarkEnd w:id="107"/>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350"/>
        <w:gridCol w:w="1350"/>
        <w:gridCol w:w="1307"/>
        <w:gridCol w:w="1993"/>
      </w:tblGrid>
      <w:tr w:rsidR="00D95C9E" w:rsidRPr="00936C2F" w14:paraId="390CB2D9" w14:textId="77777777" w:rsidTr="00D95C9E">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00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99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B8328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30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99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D95C9E">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35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307"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993"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8F6345">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7777777"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77777777"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xml:space="preserve">, Scope of Employer’s Requirement, specify the minimum key requirements in terms of functional characteristics, performance, </w:t>
            </w:r>
            <w:r w:rsidR="00712DBF" w:rsidRPr="00936C2F">
              <w:rPr>
                <w:i/>
                <w:sz w:val="22"/>
                <w:szCs w:val="22"/>
              </w:rPr>
              <w:t>complexity, and</w:t>
            </w:r>
            <w:r w:rsidRPr="00936C2F">
              <w:rPr>
                <w:i/>
                <w:sz w:val="22"/>
                <w:szCs w:val="22"/>
              </w:rPr>
              <w:t xml:space="preserve">/or other </w:t>
            </w:r>
            <w:r w:rsidR="00712DBF" w:rsidRPr="00936C2F">
              <w:rPr>
                <w:i/>
                <w:sz w:val="22"/>
                <w:szCs w:val="22"/>
              </w:rPr>
              <w:t>characteristics</w:t>
            </w:r>
            <w:r w:rsidR="00712DBF">
              <w:rPr>
                <w:i/>
                <w:sz w:val="22"/>
                <w:szCs w:val="22"/>
              </w:rPr>
              <w:t>]</w:t>
            </w:r>
          </w:p>
          <w:p w14:paraId="2BEE5228" w14:textId="77777777" w:rsidR="00F13630" w:rsidRDefault="00F13630" w:rsidP="00F13630">
            <w:pPr>
              <w:pStyle w:val="Style11"/>
              <w:tabs>
                <w:tab w:val="left" w:leader="dot" w:pos="8424"/>
              </w:tabs>
              <w:spacing w:line="240" w:lineRule="auto"/>
              <w:rPr>
                <w:i/>
                <w:sz w:val="22"/>
                <w:szCs w:val="22"/>
              </w:rPr>
            </w:pPr>
          </w:p>
          <w:p w14:paraId="70D28A04" w14:textId="77777777"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5805B237" w14:textId="77777777" w:rsidR="008A5AF7" w:rsidRPr="00936C2F" w:rsidRDefault="00D95C9E" w:rsidP="00443EA7">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[State that 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35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993" w:type="dxa"/>
            <w:tcBorders>
              <w:top w:val="single" w:sz="8" w:space="0" w:color="auto"/>
              <w:left w:val="single" w:sz="8" w:space="0" w:color="auto"/>
              <w:bottom w:val="single" w:sz="8" w:space="0" w:color="auto"/>
              <w:right w:val="single" w:sz="8" w:space="0" w:color="auto"/>
            </w:tcBorders>
          </w:tcPr>
          <w:p w14:paraId="1CAF0E08"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7192A" w:rsidRPr="00936C2F" w14:paraId="0459AA95" w14:textId="77777777" w:rsidTr="00D95C9E">
        <w:tc>
          <w:tcPr>
            <w:tcW w:w="655" w:type="dxa"/>
            <w:tcBorders>
              <w:top w:val="single" w:sz="8" w:space="0" w:color="auto"/>
              <w:left w:val="single" w:sz="8" w:space="0" w:color="auto"/>
              <w:bottom w:val="single" w:sz="12" w:space="0" w:color="auto"/>
              <w:right w:val="single" w:sz="8" w:space="0" w:color="auto"/>
            </w:tcBorders>
          </w:tcPr>
          <w:p w14:paraId="38BFD77A" w14:textId="77777777"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Pr>
                <w:b/>
                <w:sz w:val="22"/>
                <w:szCs w:val="22"/>
              </w:rPr>
              <w:t>b</w:t>
            </w:r>
            <w:r w:rsidRPr="000B72B9">
              <w:rPr>
                <w:b/>
                <w:sz w:val="22"/>
                <w:szCs w:val="22"/>
              </w:rPr>
              <w:t xml:space="preserve">) </w:t>
            </w:r>
          </w:p>
        </w:tc>
        <w:tc>
          <w:tcPr>
            <w:tcW w:w="1520" w:type="dxa"/>
            <w:tcBorders>
              <w:top w:val="single" w:sz="8" w:space="0" w:color="auto"/>
              <w:left w:val="single" w:sz="8" w:space="0" w:color="auto"/>
              <w:bottom w:val="single" w:sz="12"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12"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12"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993" w:type="dxa"/>
            <w:tcBorders>
              <w:top w:val="single" w:sz="8" w:space="0" w:color="auto"/>
              <w:left w:val="single" w:sz="8" w:space="0" w:color="auto"/>
              <w:bottom w:val="single" w:sz="12" w:space="0" w:color="auto"/>
              <w:right w:val="single" w:sz="8" w:space="0" w:color="auto"/>
            </w:tcBorders>
          </w:tcPr>
          <w:p w14:paraId="41340968"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47106B">
              <w:rPr>
                <w:sz w:val="22"/>
                <w:szCs w:val="22"/>
              </w:rPr>
              <w:t>b</w:t>
            </w:r>
            <w:r w:rsidRPr="00801E88">
              <w:rPr>
                <w:sz w:val="22"/>
                <w:szCs w:val="22"/>
              </w:rPr>
              <w:t>)</w:t>
            </w:r>
          </w:p>
        </w:tc>
      </w:tr>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08" w:name="_Toc56509143"/>
      <w:r w:rsidRPr="00390605">
        <w:t>Table 2 – Rated Criteria and Requirements</w:t>
      </w:r>
      <w:bookmarkEnd w:id="108"/>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09" w:name="_Toc56509144"/>
      <w:r w:rsidRPr="00390605">
        <w:t>Past Performance</w:t>
      </w:r>
      <w:bookmarkEnd w:id="109"/>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2F344C">
        <w:trPr>
          <w:trHeight w:val="3930"/>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77777777"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14:paraId="32B172E1" w14:textId="77777777" w:rsidTr="002F344C">
              <w:tc>
                <w:tcPr>
                  <w:tcW w:w="3325" w:type="dxa"/>
                </w:tcPr>
                <w:p w14:paraId="24928C26" w14:textId="77777777"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14:paraId="25176579" w14:textId="77777777"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14:paraId="0D9C9A5E" w14:textId="77777777"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4BDABF98"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21F513F2" w14:textId="77777777"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520AE9B4"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07B4807A"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14:paraId="7569E770" w14:textId="77777777" w:rsidTr="002F344C">
              <w:trPr>
                <w:trHeight w:val="566"/>
              </w:trPr>
              <w:tc>
                <w:tcPr>
                  <w:tcW w:w="3325" w:type="dxa"/>
                </w:tcPr>
                <w:p w14:paraId="5C91022B" w14:textId="77777777"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420D230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0D06BE7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56C5575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6BB446F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7E148CC9"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77777777"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 xml:space="preserve">[select a maximum score (out of 100) between </w:t>
            </w:r>
            <w:r w:rsidR="00B55029">
              <w:rPr>
                <w:i/>
                <w:sz w:val="22"/>
                <w:szCs w:val="22"/>
              </w:rPr>
              <w:t>30</w:t>
            </w:r>
            <w:r w:rsidR="00B55029" w:rsidRPr="00936C2F">
              <w:rPr>
                <w:i/>
                <w:sz w:val="22"/>
                <w:szCs w:val="22"/>
              </w:rPr>
              <w:t xml:space="preserve"> </w:t>
            </w:r>
            <w:r w:rsidRPr="00936C2F">
              <w:rPr>
                <w:i/>
                <w:sz w:val="22"/>
                <w:szCs w:val="22"/>
              </w:rPr>
              <w:t xml:space="preserve">and </w:t>
            </w:r>
            <w:r w:rsidR="00B55029">
              <w:rPr>
                <w:i/>
                <w:sz w:val="22"/>
                <w:szCs w:val="22"/>
              </w:rPr>
              <w:t>4</w:t>
            </w:r>
            <w:r w:rsidR="00B55029" w:rsidRPr="00936C2F">
              <w:rPr>
                <w:i/>
                <w:sz w:val="22"/>
                <w:szCs w:val="22"/>
              </w:rPr>
              <w:t>0</w:t>
            </w:r>
            <w:r w:rsidRPr="00936C2F">
              <w:rPr>
                <w:i/>
                <w:sz w:val="22"/>
                <w:szCs w:val="22"/>
              </w:rPr>
              <w:t>]</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10" w:name="_Toc56509145"/>
      <w:r w:rsidRPr="00390605">
        <w:t>Contract/Project Management Capability</w:t>
      </w:r>
      <w:bookmarkEnd w:id="110"/>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2F344C">
        <w:tc>
          <w:tcPr>
            <w:tcW w:w="8577" w:type="dxa"/>
            <w:tcBorders>
              <w:right w:val="single" w:sz="12" w:space="0" w:color="auto"/>
            </w:tcBorders>
          </w:tcPr>
          <w:p w14:paraId="317EA7DB"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227D565B" w14:textId="77777777"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3D66A2B2"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257C6500"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303B7EC7"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14:paraId="3905B6D1"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14:paraId="2B434E1D"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77777777"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 between</w:t>
            </w:r>
            <w:r w:rsidRPr="00936C2F">
              <w:rPr>
                <w:sz w:val="22"/>
                <w:szCs w:val="22"/>
              </w:rPr>
              <w:t xml:space="preserve"> </w:t>
            </w:r>
            <w:r w:rsidR="00B55029">
              <w:rPr>
                <w:i/>
                <w:sz w:val="22"/>
                <w:szCs w:val="22"/>
              </w:rPr>
              <w:t>20</w:t>
            </w:r>
            <w:r w:rsidR="00B55029" w:rsidRPr="00936C2F">
              <w:rPr>
                <w:i/>
                <w:sz w:val="22"/>
                <w:szCs w:val="22"/>
              </w:rPr>
              <w:t xml:space="preserve"> </w:t>
            </w:r>
            <w:r w:rsidRPr="00936C2F">
              <w:rPr>
                <w:i/>
                <w:sz w:val="22"/>
                <w:szCs w:val="22"/>
              </w:rPr>
              <w:t xml:space="preserve">and </w:t>
            </w:r>
            <w:r w:rsidR="00B55029">
              <w:rPr>
                <w:i/>
                <w:sz w:val="22"/>
                <w:szCs w:val="22"/>
              </w:rPr>
              <w:t>30</w:t>
            </w:r>
            <w:r w:rsidRPr="00936C2F">
              <w:rPr>
                <w:i/>
                <w:sz w:val="22"/>
                <w:szCs w:val="22"/>
              </w:rPr>
              <w:t>]</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11" w:name="_Toc56509146"/>
      <w:r w:rsidRPr="00712DBF">
        <w:t>Employer’s Requirements</w:t>
      </w:r>
      <w:bookmarkEnd w:id="111"/>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14:paraId="31DD7C2E" w14:textId="77777777"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2F344C">
        <w:tc>
          <w:tcPr>
            <w:tcW w:w="8576"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xml:space="preserve">) requirements) </w:t>
            </w:r>
          </w:p>
          <w:p w14:paraId="687EF6E3"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Program of the main design and works activities </w:t>
            </w:r>
          </w:p>
          <w:p w14:paraId="69D252B5"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sidR="005B39AA">
              <w:rPr>
                <w:i/>
                <w:iCs/>
                <w:sz w:val="22"/>
                <w:szCs w:val="22"/>
              </w:rPr>
              <w:t>ES</w:t>
            </w:r>
            <w:r w:rsidRPr="002F344C">
              <w:rPr>
                <w:i/>
                <w:iCs/>
                <w:sz w:val="22"/>
                <w:szCs w:val="22"/>
              </w:rPr>
              <w:t xml:space="preserve"> nature).]</w:t>
            </w: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14:paraId="3C667A04" w14:textId="77777777" w:rsidTr="0028641F">
              <w:tc>
                <w:tcPr>
                  <w:tcW w:w="3325" w:type="dxa"/>
                </w:tcPr>
                <w:p w14:paraId="72DB296C" w14:textId="77777777"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14:paraId="5CD105C0" w14:textId="77777777"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14:paraId="59D677C8"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13BE161D" w14:textId="77777777"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7E6323EF"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14:paraId="37D6A40C" w14:textId="77777777" w:rsidTr="0028641F">
              <w:tc>
                <w:tcPr>
                  <w:tcW w:w="3325" w:type="dxa"/>
                </w:tcPr>
                <w:p w14:paraId="4263BE66" w14:textId="77777777"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2779C5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05A6DB6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6D3C27F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4E51C60" w14:textId="77777777"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 between</w:t>
            </w:r>
            <w:r w:rsidRPr="00712DBF">
              <w:rPr>
                <w:sz w:val="22"/>
                <w:szCs w:val="22"/>
              </w:rPr>
              <w:t xml:space="preserve"> </w:t>
            </w:r>
            <w:r w:rsidR="00B55029" w:rsidRPr="00712DBF">
              <w:rPr>
                <w:i/>
                <w:sz w:val="22"/>
                <w:szCs w:val="22"/>
              </w:rPr>
              <w:t xml:space="preserve">20 </w:t>
            </w:r>
            <w:r w:rsidRPr="00712DBF">
              <w:rPr>
                <w:i/>
                <w:sz w:val="22"/>
                <w:szCs w:val="22"/>
              </w:rPr>
              <w:t xml:space="preserve">and </w:t>
            </w:r>
            <w:r w:rsidR="00B55029" w:rsidRPr="00712DBF">
              <w:rPr>
                <w:i/>
                <w:sz w:val="22"/>
                <w:szCs w:val="22"/>
              </w:rPr>
              <w:t>30</w:t>
            </w:r>
            <w:r w:rsidRPr="00712DBF">
              <w:rPr>
                <w:i/>
                <w:sz w:val="22"/>
                <w:szCs w:val="22"/>
              </w:rPr>
              <w:t>]</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048884D2" w14:textId="77777777" w:rsidR="00895847" w:rsidRPr="00712DBF" w:rsidRDefault="00895847" w:rsidP="00895847">
      <w:r w:rsidRPr="00712DBF">
        <w:br w:type="page"/>
      </w:r>
    </w:p>
    <w:p w14:paraId="045C0F22" w14:textId="77777777" w:rsidR="00895847" w:rsidRPr="00712DBF" w:rsidRDefault="00895847" w:rsidP="00390605">
      <w:pPr>
        <w:pStyle w:val="S3h2"/>
        <w:numPr>
          <w:ilvl w:val="0"/>
          <w:numId w:val="41"/>
        </w:numPr>
      </w:pPr>
      <w:bookmarkStart w:id="112" w:name="_Toc56509147"/>
      <w:r w:rsidRPr="00712DBF">
        <w:t>Sustainable Procurement</w:t>
      </w:r>
      <w:bookmarkEnd w:id="112"/>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14:paraId="3B5755CC" w14:textId="77777777"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ABD5096" w14:textId="77777777"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BC95E0A"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7296D69"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3DC6E5D7" w14:textId="77777777"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083483B"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776C018"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B44F8E"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D5CD793"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14:paraId="1C12B52E" w14:textId="77777777" w:rsidTr="002F344C">
        <w:tc>
          <w:tcPr>
            <w:tcW w:w="8544" w:type="dxa"/>
            <w:tcBorders>
              <w:right w:val="single" w:sz="12" w:space="0" w:color="auto"/>
            </w:tcBorders>
          </w:tcPr>
          <w:p w14:paraId="126C2EDE"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14:paraId="5B4EB23E" w14:textId="77777777"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14:paraId="7518EC2E" w14:textId="77777777"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5829A3FC" w14:textId="77777777"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14:paraId="6F7E7CCD" w14:textId="77777777" w:rsidTr="00255457">
              <w:tc>
                <w:tcPr>
                  <w:tcW w:w="3325" w:type="dxa"/>
                </w:tcPr>
                <w:p w14:paraId="5084DD60" w14:textId="77777777"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142D9C1F" w14:textId="77777777"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4CB087C"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6C1151DD"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14:paraId="2B8AD1A3" w14:textId="77777777" w:rsidTr="00255457">
              <w:tc>
                <w:tcPr>
                  <w:tcW w:w="3325" w:type="dxa"/>
                </w:tcPr>
                <w:p w14:paraId="6286A581" w14:textId="77777777"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2882864"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1C827F10"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55515085"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07993375" w14:textId="77777777"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14:paraId="1B57CFCC" w14:textId="77777777"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 between</w:t>
            </w:r>
            <w:r w:rsidRPr="00712DBF">
              <w:rPr>
                <w:sz w:val="22"/>
                <w:szCs w:val="22"/>
              </w:rPr>
              <w:t xml:space="preserve"> </w:t>
            </w:r>
            <w:r w:rsidRPr="00712DBF">
              <w:rPr>
                <w:i/>
                <w:sz w:val="22"/>
                <w:szCs w:val="22"/>
              </w:rPr>
              <w:t xml:space="preserve">0 and </w:t>
            </w:r>
            <w:r w:rsidR="00B8595C" w:rsidRPr="00712DBF">
              <w:rPr>
                <w:i/>
                <w:sz w:val="22"/>
                <w:szCs w:val="22"/>
              </w:rPr>
              <w:t>20</w:t>
            </w:r>
            <w:r w:rsidRPr="00712DBF">
              <w:rPr>
                <w:i/>
                <w:sz w:val="22"/>
                <w:szCs w:val="22"/>
              </w:rPr>
              <w:t>]</w:t>
            </w:r>
          </w:p>
        </w:tc>
        <w:tc>
          <w:tcPr>
            <w:tcW w:w="1601" w:type="dxa"/>
          </w:tcPr>
          <w:p w14:paraId="12CB72BE" w14:textId="77777777"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21FDAE41" w14:textId="77777777"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tbl>
    <w:p w14:paraId="14BD56B8" w14:textId="77777777" w:rsidR="00895847" w:rsidRPr="00936C2F" w:rsidRDefault="00895847" w:rsidP="00895847">
      <w:pPr>
        <w:widowControl/>
        <w:autoSpaceDE/>
        <w:autoSpaceDN/>
        <w:rPr>
          <w:b/>
        </w:rPr>
      </w:pPr>
    </w:p>
    <w:p w14:paraId="3EB47C61" w14:textId="77777777" w:rsidR="00895847" w:rsidRPr="00936C2F" w:rsidRDefault="00895847" w:rsidP="00895847">
      <w:pPr>
        <w:widowControl/>
        <w:autoSpaceDE/>
        <w:autoSpaceDN/>
      </w:pPr>
    </w:p>
    <w:p w14:paraId="2D145D2C" w14:textId="77777777" w:rsidR="00895847" w:rsidRPr="00936C2F" w:rsidRDefault="00895847" w:rsidP="00895847">
      <w:pPr>
        <w:widowControl/>
        <w:autoSpaceDE/>
        <w:autoSpaceDN/>
        <w:rPr>
          <w:b/>
          <w:bCs/>
          <w:spacing w:val="4"/>
          <w:sz w:val="44"/>
          <w:szCs w:val="46"/>
        </w:rPr>
        <w:sectPr w:rsidR="00895847" w:rsidRPr="00936C2F" w:rsidSect="00895847">
          <w:headerReference w:type="even" r:id="rId42"/>
          <w:headerReference w:type="default" r:id="rId43"/>
          <w:headerReference w:type="first" r:id="rId44"/>
          <w:footnotePr>
            <w:numRestart w:val="eachSect"/>
          </w:footnotePr>
          <w:type w:val="oddPage"/>
          <w:pgSz w:w="15840" w:h="12240" w:orient="landscape"/>
          <w:pgMar w:top="1440" w:right="990" w:bottom="1170" w:left="1350" w:header="720" w:footer="720" w:gutter="0"/>
          <w:cols w:space="720"/>
          <w:noEndnote/>
          <w:titlePg/>
          <w:docGrid w:linePitch="326"/>
        </w:sectPr>
      </w:pPr>
      <w:bookmarkStart w:id="113" w:name="_Hlt108930933"/>
      <w:bookmarkStart w:id="114" w:name="_Hlt166998647"/>
      <w:bookmarkStart w:id="115" w:name="_Toc108425176"/>
      <w:bookmarkEnd w:id="98"/>
      <w:bookmarkEnd w:id="113"/>
      <w:bookmarkEnd w:id="114"/>
    </w:p>
    <w:p w14:paraId="014722DA" w14:textId="77777777" w:rsidR="00895847" w:rsidRPr="00936C2F" w:rsidRDefault="00895847" w:rsidP="00895847">
      <w:pPr>
        <w:pStyle w:val="Header1"/>
        <w:spacing w:after="240"/>
      </w:pPr>
      <w:bookmarkStart w:id="116" w:name="_Toc451353731"/>
      <w:bookmarkStart w:id="117" w:name="_Toc56509122"/>
      <w:r w:rsidRPr="00936C2F">
        <w:t>Section IV - Application Forms</w:t>
      </w:r>
      <w:bookmarkEnd w:id="115"/>
      <w:bookmarkEnd w:id="116"/>
      <w:bookmarkEnd w:id="117"/>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5340C08D" w14:textId="671898D2" w:rsidR="009F0C10"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18" w:name="_Hlt108930949"/>
      <w:bookmarkStart w:id="119" w:name="_Hlt167691565"/>
      <w:bookmarkStart w:id="120" w:name="_Hlt144781924"/>
      <w:bookmarkStart w:id="121" w:name="_Hlt167612671"/>
      <w:bookmarkStart w:id="122" w:name="_Hlt272412828"/>
      <w:bookmarkEnd w:id="118"/>
      <w:bookmarkEnd w:id="119"/>
      <w:bookmarkEnd w:id="120"/>
      <w:bookmarkEnd w:id="121"/>
      <w:bookmarkEnd w:id="122"/>
      <w:r w:rsidR="009F0C10" w:rsidRPr="00BA56B7">
        <w:rPr>
          <w:rStyle w:val="Hyperlink"/>
        </w:rPr>
        <w:fldChar w:fldCharType="begin"/>
      </w:r>
      <w:r w:rsidR="009F0C10" w:rsidRPr="00BA56B7">
        <w:rPr>
          <w:rStyle w:val="Hyperlink"/>
        </w:rPr>
        <w:instrText xml:space="preserve"> </w:instrText>
      </w:r>
      <w:r w:rsidR="009F0C10">
        <w:instrText>HYPERLINK \l "_Toc56682720"</w:instrText>
      </w:r>
      <w:r w:rsidR="009F0C10" w:rsidRPr="00BA56B7">
        <w:rPr>
          <w:rStyle w:val="Hyperlink"/>
        </w:rPr>
        <w:instrText xml:space="preserve"> </w:instrText>
      </w:r>
      <w:r w:rsidR="009F0C10" w:rsidRPr="00BA56B7">
        <w:rPr>
          <w:rStyle w:val="Hyperlink"/>
        </w:rPr>
        <w:fldChar w:fldCharType="separate"/>
      </w:r>
      <w:r w:rsidR="009F0C10" w:rsidRPr="00BA56B7">
        <w:rPr>
          <w:rStyle w:val="Hyperlink"/>
        </w:rPr>
        <w:t>Application Submission Letter</w:t>
      </w:r>
      <w:r w:rsidR="009F0C10">
        <w:rPr>
          <w:webHidden/>
        </w:rPr>
        <w:tab/>
      </w:r>
      <w:r w:rsidR="009F0C10">
        <w:rPr>
          <w:webHidden/>
        </w:rPr>
        <w:fldChar w:fldCharType="begin"/>
      </w:r>
      <w:r w:rsidR="009F0C10">
        <w:rPr>
          <w:webHidden/>
        </w:rPr>
        <w:instrText xml:space="preserve"> PAGEREF _Toc56682720 \h </w:instrText>
      </w:r>
      <w:r w:rsidR="009F0C10">
        <w:rPr>
          <w:webHidden/>
        </w:rPr>
      </w:r>
      <w:r w:rsidR="009F0C10">
        <w:rPr>
          <w:webHidden/>
        </w:rPr>
        <w:fldChar w:fldCharType="separate"/>
      </w:r>
      <w:r w:rsidR="00B046D8">
        <w:rPr>
          <w:webHidden/>
        </w:rPr>
        <w:t>39</w:t>
      </w:r>
      <w:r w:rsidR="009F0C10">
        <w:rPr>
          <w:webHidden/>
        </w:rPr>
        <w:fldChar w:fldCharType="end"/>
      </w:r>
      <w:r w:rsidR="009F0C10" w:rsidRPr="00BA56B7">
        <w:rPr>
          <w:rStyle w:val="Hyperlink"/>
        </w:rPr>
        <w:fldChar w:fldCharType="end"/>
      </w:r>
    </w:p>
    <w:p w14:paraId="7627D330" w14:textId="13E14301" w:rsidR="009F0C10" w:rsidRDefault="007441DD">
      <w:pPr>
        <w:pStyle w:val="TOC1"/>
        <w:rPr>
          <w:rFonts w:asciiTheme="minorHAnsi" w:eastAsiaTheme="minorEastAsia" w:hAnsiTheme="minorHAnsi" w:cstheme="minorBidi"/>
          <w:b w:val="0"/>
          <w:sz w:val="22"/>
          <w:szCs w:val="22"/>
        </w:rPr>
      </w:pPr>
      <w:hyperlink w:anchor="_Toc56682721" w:history="1">
        <w:r w:rsidR="009F0C10" w:rsidRPr="00BA56B7">
          <w:rPr>
            <w:rStyle w:val="Hyperlink"/>
          </w:rPr>
          <w:t>Form ELI -1.1 Applicant Information Form</w:t>
        </w:r>
        <w:r w:rsidR="009F0C10">
          <w:rPr>
            <w:webHidden/>
          </w:rPr>
          <w:tab/>
        </w:r>
        <w:r w:rsidR="009F0C10">
          <w:rPr>
            <w:webHidden/>
          </w:rPr>
          <w:fldChar w:fldCharType="begin"/>
        </w:r>
        <w:r w:rsidR="009F0C10">
          <w:rPr>
            <w:webHidden/>
          </w:rPr>
          <w:instrText xml:space="preserve"> PAGEREF _Toc56682721 \h </w:instrText>
        </w:r>
        <w:r w:rsidR="009F0C10">
          <w:rPr>
            <w:webHidden/>
          </w:rPr>
        </w:r>
        <w:r w:rsidR="009F0C10">
          <w:rPr>
            <w:webHidden/>
          </w:rPr>
          <w:fldChar w:fldCharType="separate"/>
        </w:r>
        <w:r w:rsidR="00B046D8">
          <w:rPr>
            <w:webHidden/>
          </w:rPr>
          <w:t>43</w:t>
        </w:r>
        <w:r w:rsidR="009F0C10">
          <w:rPr>
            <w:webHidden/>
          </w:rPr>
          <w:fldChar w:fldCharType="end"/>
        </w:r>
      </w:hyperlink>
    </w:p>
    <w:p w14:paraId="70DDBCD7" w14:textId="3F87AC96" w:rsidR="009F0C10" w:rsidRDefault="007441DD">
      <w:pPr>
        <w:pStyle w:val="TOC1"/>
        <w:rPr>
          <w:rFonts w:asciiTheme="minorHAnsi" w:eastAsiaTheme="minorEastAsia" w:hAnsiTheme="minorHAnsi" w:cstheme="minorBidi"/>
          <w:b w:val="0"/>
          <w:sz w:val="22"/>
          <w:szCs w:val="22"/>
        </w:rPr>
      </w:pPr>
      <w:hyperlink w:anchor="_Toc56682722" w:history="1">
        <w:r w:rsidR="009F0C10" w:rsidRPr="00BA56B7">
          <w:rPr>
            <w:rStyle w:val="Hyperlink"/>
          </w:rPr>
          <w:t>Form ELI -1.2 Applicant's JV Information Form</w:t>
        </w:r>
        <w:r w:rsidR="009F0C10">
          <w:rPr>
            <w:webHidden/>
          </w:rPr>
          <w:tab/>
        </w:r>
        <w:r w:rsidR="009F0C10">
          <w:rPr>
            <w:webHidden/>
          </w:rPr>
          <w:fldChar w:fldCharType="begin"/>
        </w:r>
        <w:r w:rsidR="009F0C10">
          <w:rPr>
            <w:webHidden/>
          </w:rPr>
          <w:instrText xml:space="preserve"> PAGEREF _Toc56682722 \h </w:instrText>
        </w:r>
        <w:r w:rsidR="009F0C10">
          <w:rPr>
            <w:webHidden/>
          </w:rPr>
        </w:r>
        <w:r w:rsidR="009F0C10">
          <w:rPr>
            <w:webHidden/>
          </w:rPr>
          <w:fldChar w:fldCharType="separate"/>
        </w:r>
        <w:r w:rsidR="00B046D8">
          <w:rPr>
            <w:webHidden/>
          </w:rPr>
          <w:t>44</w:t>
        </w:r>
        <w:r w:rsidR="009F0C10">
          <w:rPr>
            <w:webHidden/>
          </w:rPr>
          <w:fldChar w:fldCharType="end"/>
        </w:r>
      </w:hyperlink>
    </w:p>
    <w:p w14:paraId="05A26D3C" w14:textId="15171C7C" w:rsidR="009F0C10" w:rsidRDefault="007441DD">
      <w:pPr>
        <w:pStyle w:val="TOC1"/>
        <w:rPr>
          <w:rFonts w:asciiTheme="minorHAnsi" w:eastAsiaTheme="minorEastAsia" w:hAnsiTheme="minorHAnsi" w:cstheme="minorBidi"/>
          <w:b w:val="0"/>
          <w:sz w:val="22"/>
          <w:szCs w:val="22"/>
        </w:rPr>
      </w:pPr>
      <w:hyperlink w:anchor="_Toc56682723" w:history="1">
        <w:r w:rsidR="009F0C10" w:rsidRPr="00BA56B7">
          <w:rPr>
            <w:rStyle w:val="Hyperlink"/>
          </w:rPr>
          <w:t>Form CON – 2 Historical Contract Non-Performance, Pending Litigation and Litigation History</w:t>
        </w:r>
        <w:r w:rsidR="009F0C10">
          <w:rPr>
            <w:webHidden/>
          </w:rPr>
          <w:tab/>
        </w:r>
        <w:r w:rsidR="009F0C10">
          <w:rPr>
            <w:webHidden/>
          </w:rPr>
          <w:fldChar w:fldCharType="begin"/>
        </w:r>
        <w:r w:rsidR="009F0C10">
          <w:rPr>
            <w:webHidden/>
          </w:rPr>
          <w:instrText xml:space="preserve"> PAGEREF _Toc56682723 \h </w:instrText>
        </w:r>
        <w:r w:rsidR="009F0C10">
          <w:rPr>
            <w:webHidden/>
          </w:rPr>
        </w:r>
        <w:r w:rsidR="009F0C10">
          <w:rPr>
            <w:webHidden/>
          </w:rPr>
          <w:fldChar w:fldCharType="separate"/>
        </w:r>
        <w:r w:rsidR="00B046D8">
          <w:rPr>
            <w:webHidden/>
          </w:rPr>
          <w:t>45</w:t>
        </w:r>
        <w:r w:rsidR="009F0C10">
          <w:rPr>
            <w:webHidden/>
          </w:rPr>
          <w:fldChar w:fldCharType="end"/>
        </w:r>
      </w:hyperlink>
    </w:p>
    <w:p w14:paraId="43454447" w14:textId="1E8BB882" w:rsidR="009F0C10" w:rsidRDefault="007441DD">
      <w:pPr>
        <w:pStyle w:val="TOC1"/>
        <w:rPr>
          <w:rFonts w:asciiTheme="minorHAnsi" w:eastAsiaTheme="minorEastAsia" w:hAnsiTheme="minorHAnsi" w:cstheme="minorBidi"/>
          <w:b w:val="0"/>
          <w:sz w:val="22"/>
          <w:szCs w:val="22"/>
        </w:rPr>
      </w:pPr>
      <w:hyperlink w:anchor="_Toc56682724" w:history="1">
        <w:r w:rsidR="009F0C10" w:rsidRPr="00BA56B7">
          <w:rPr>
            <w:rStyle w:val="Hyperlink"/>
          </w:rPr>
          <w:t>Form CON – 3 ES Performance Declaration</w:t>
        </w:r>
        <w:r w:rsidR="009F0C10">
          <w:rPr>
            <w:webHidden/>
          </w:rPr>
          <w:tab/>
        </w:r>
        <w:r w:rsidR="009F0C10">
          <w:rPr>
            <w:webHidden/>
          </w:rPr>
          <w:fldChar w:fldCharType="begin"/>
        </w:r>
        <w:r w:rsidR="009F0C10">
          <w:rPr>
            <w:webHidden/>
          </w:rPr>
          <w:instrText xml:space="preserve"> PAGEREF _Toc56682724 \h </w:instrText>
        </w:r>
        <w:r w:rsidR="009F0C10">
          <w:rPr>
            <w:webHidden/>
          </w:rPr>
        </w:r>
        <w:r w:rsidR="009F0C10">
          <w:rPr>
            <w:webHidden/>
          </w:rPr>
          <w:fldChar w:fldCharType="separate"/>
        </w:r>
        <w:r w:rsidR="00B046D8">
          <w:rPr>
            <w:webHidden/>
          </w:rPr>
          <w:t>47</w:t>
        </w:r>
        <w:r w:rsidR="009F0C10">
          <w:rPr>
            <w:webHidden/>
          </w:rPr>
          <w:fldChar w:fldCharType="end"/>
        </w:r>
      </w:hyperlink>
    </w:p>
    <w:p w14:paraId="53593B72" w14:textId="28296E33" w:rsidR="009F0C10" w:rsidRDefault="007441DD">
      <w:pPr>
        <w:pStyle w:val="TOC1"/>
        <w:rPr>
          <w:rFonts w:asciiTheme="minorHAnsi" w:eastAsiaTheme="minorEastAsia" w:hAnsiTheme="minorHAnsi" w:cstheme="minorBidi"/>
          <w:b w:val="0"/>
          <w:sz w:val="22"/>
          <w:szCs w:val="22"/>
        </w:rPr>
      </w:pPr>
      <w:hyperlink w:anchor="_Toc56682725" w:history="1">
        <w:r w:rsidR="009F0C10" w:rsidRPr="00BA56B7">
          <w:rPr>
            <w:rStyle w:val="Hyperlink"/>
          </w:rPr>
          <w:t>Form CON – 4 Sexual Exploitation and Abuse (SEA) and/or Sexual Harassment Performance Declaration</w:t>
        </w:r>
        <w:r w:rsidR="009F0C10">
          <w:rPr>
            <w:webHidden/>
          </w:rPr>
          <w:tab/>
        </w:r>
        <w:r w:rsidR="009F0C10">
          <w:rPr>
            <w:webHidden/>
          </w:rPr>
          <w:fldChar w:fldCharType="begin"/>
        </w:r>
        <w:r w:rsidR="009F0C10">
          <w:rPr>
            <w:webHidden/>
          </w:rPr>
          <w:instrText xml:space="preserve"> PAGEREF _Toc56682725 \h </w:instrText>
        </w:r>
        <w:r w:rsidR="009F0C10">
          <w:rPr>
            <w:webHidden/>
          </w:rPr>
        </w:r>
        <w:r w:rsidR="009F0C10">
          <w:rPr>
            <w:webHidden/>
          </w:rPr>
          <w:fldChar w:fldCharType="separate"/>
        </w:r>
        <w:r w:rsidR="00B046D8">
          <w:rPr>
            <w:webHidden/>
          </w:rPr>
          <w:t>49</w:t>
        </w:r>
        <w:r w:rsidR="009F0C10">
          <w:rPr>
            <w:webHidden/>
          </w:rPr>
          <w:fldChar w:fldCharType="end"/>
        </w:r>
      </w:hyperlink>
    </w:p>
    <w:p w14:paraId="214A7495" w14:textId="2CD00DE4" w:rsidR="009F0C10" w:rsidRDefault="007441DD">
      <w:pPr>
        <w:pStyle w:val="TOC1"/>
        <w:rPr>
          <w:rFonts w:asciiTheme="minorHAnsi" w:eastAsiaTheme="minorEastAsia" w:hAnsiTheme="minorHAnsi" w:cstheme="minorBidi"/>
          <w:b w:val="0"/>
          <w:sz w:val="22"/>
          <w:szCs w:val="22"/>
        </w:rPr>
      </w:pPr>
      <w:hyperlink w:anchor="_Toc56682726" w:history="1">
        <w:r w:rsidR="009F0C10" w:rsidRPr="00BA56B7">
          <w:rPr>
            <w:rStyle w:val="Hyperlink"/>
          </w:rPr>
          <w:t>Form FIN – 3.1 Financial Situation and Performance</w:t>
        </w:r>
        <w:r w:rsidR="009F0C10">
          <w:rPr>
            <w:webHidden/>
          </w:rPr>
          <w:tab/>
        </w:r>
        <w:r w:rsidR="009F0C10">
          <w:rPr>
            <w:webHidden/>
          </w:rPr>
          <w:fldChar w:fldCharType="begin"/>
        </w:r>
        <w:r w:rsidR="009F0C10">
          <w:rPr>
            <w:webHidden/>
          </w:rPr>
          <w:instrText xml:space="preserve"> PAGEREF _Toc56682726 \h </w:instrText>
        </w:r>
        <w:r w:rsidR="009F0C10">
          <w:rPr>
            <w:webHidden/>
          </w:rPr>
        </w:r>
        <w:r w:rsidR="009F0C10">
          <w:rPr>
            <w:webHidden/>
          </w:rPr>
          <w:fldChar w:fldCharType="separate"/>
        </w:r>
        <w:r w:rsidR="00B046D8">
          <w:rPr>
            <w:webHidden/>
          </w:rPr>
          <w:t>51</w:t>
        </w:r>
        <w:r w:rsidR="009F0C10">
          <w:rPr>
            <w:webHidden/>
          </w:rPr>
          <w:fldChar w:fldCharType="end"/>
        </w:r>
      </w:hyperlink>
    </w:p>
    <w:p w14:paraId="40674EBF" w14:textId="7016EE30" w:rsidR="009F0C10" w:rsidRDefault="007441DD">
      <w:pPr>
        <w:pStyle w:val="TOC1"/>
        <w:rPr>
          <w:rFonts w:asciiTheme="minorHAnsi" w:eastAsiaTheme="minorEastAsia" w:hAnsiTheme="minorHAnsi" w:cstheme="minorBidi"/>
          <w:b w:val="0"/>
          <w:sz w:val="22"/>
          <w:szCs w:val="22"/>
        </w:rPr>
      </w:pPr>
      <w:hyperlink w:anchor="_Toc56682727" w:history="1">
        <w:r w:rsidR="009F0C10" w:rsidRPr="00BA56B7">
          <w:rPr>
            <w:rStyle w:val="Hyperlink"/>
          </w:rPr>
          <w:t>Form FIN - 3.2 Average Annual Construction Turnover</w:t>
        </w:r>
        <w:r w:rsidR="009F0C10">
          <w:rPr>
            <w:webHidden/>
          </w:rPr>
          <w:tab/>
        </w:r>
        <w:r w:rsidR="009F0C10">
          <w:rPr>
            <w:webHidden/>
          </w:rPr>
          <w:fldChar w:fldCharType="begin"/>
        </w:r>
        <w:r w:rsidR="009F0C10">
          <w:rPr>
            <w:webHidden/>
          </w:rPr>
          <w:instrText xml:space="preserve"> PAGEREF _Toc56682727 \h </w:instrText>
        </w:r>
        <w:r w:rsidR="009F0C10">
          <w:rPr>
            <w:webHidden/>
          </w:rPr>
        </w:r>
        <w:r w:rsidR="009F0C10">
          <w:rPr>
            <w:webHidden/>
          </w:rPr>
          <w:fldChar w:fldCharType="separate"/>
        </w:r>
        <w:r w:rsidR="00B046D8">
          <w:rPr>
            <w:webHidden/>
          </w:rPr>
          <w:t>53</w:t>
        </w:r>
        <w:r w:rsidR="009F0C10">
          <w:rPr>
            <w:webHidden/>
          </w:rPr>
          <w:fldChar w:fldCharType="end"/>
        </w:r>
      </w:hyperlink>
    </w:p>
    <w:p w14:paraId="5644CE53" w14:textId="730D8999" w:rsidR="009F0C10" w:rsidRDefault="007441DD">
      <w:pPr>
        <w:pStyle w:val="TOC1"/>
        <w:rPr>
          <w:rFonts w:asciiTheme="minorHAnsi" w:eastAsiaTheme="minorEastAsia" w:hAnsiTheme="minorHAnsi" w:cstheme="minorBidi"/>
          <w:b w:val="0"/>
          <w:sz w:val="22"/>
          <w:szCs w:val="22"/>
        </w:rPr>
      </w:pPr>
      <w:hyperlink w:anchor="_Toc56682728" w:history="1">
        <w:r w:rsidR="009F0C10" w:rsidRPr="00BA56B7">
          <w:rPr>
            <w:rStyle w:val="Hyperlink"/>
          </w:rPr>
          <w:t>Form EXP - 4.1 General Construction Experience</w:t>
        </w:r>
        <w:r w:rsidR="009F0C10">
          <w:rPr>
            <w:webHidden/>
          </w:rPr>
          <w:tab/>
        </w:r>
        <w:r w:rsidR="009F0C10">
          <w:rPr>
            <w:webHidden/>
          </w:rPr>
          <w:fldChar w:fldCharType="begin"/>
        </w:r>
        <w:r w:rsidR="009F0C10">
          <w:rPr>
            <w:webHidden/>
          </w:rPr>
          <w:instrText xml:space="preserve"> PAGEREF _Toc56682728 \h </w:instrText>
        </w:r>
        <w:r w:rsidR="009F0C10">
          <w:rPr>
            <w:webHidden/>
          </w:rPr>
        </w:r>
        <w:r w:rsidR="009F0C10">
          <w:rPr>
            <w:webHidden/>
          </w:rPr>
          <w:fldChar w:fldCharType="separate"/>
        </w:r>
        <w:r w:rsidR="00B046D8">
          <w:rPr>
            <w:webHidden/>
          </w:rPr>
          <w:t>54</w:t>
        </w:r>
        <w:r w:rsidR="009F0C10">
          <w:rPr>
            <w:webHidden/>
          </w:rPr>
          <w:fldChar w:fldCharType="end"/>
        </w:r>
      </w:hyperlink>
    </w:p>
    <w:p w14:paraId="28AC374C" w14:textId="54C75663" w:rsidR="009F0C10" w:rsidRDefault="007441DD">
      <w:pPr>
        <w:pStyle w:val="TOC1"/>
        <w:rPr>
          <w:rFonts w:asciiTheme="minorHAnsi" w:eastAsiaTheme="minorEastAsia" w:hAnsiTheme="minorHAnsi" w:cstheme="minorBidi"/>
          <w:b w:val="0"/>
          <w:sz w:val="22"/>
          <w:szCs w:val="22"/>
        </w:rPr>
      </w:pPr>
      <w:hyperlink w:anchor="_Toc56682729" w:history="1">
        <w:r w:rsidR="009F0C10" w:rsidRPr="00BA56B7">
          <w:rPr>
            <w:rStyle w:val="Hyperlink"/>
          </w:rPr>
          <w:t>Form EXP - 4.2 (a) Specific Experience</w:t>
        </w:r>
        <w:r w:rsidR="009F0C10">
          <w:rPr>
            <w:webHidden/>
          </w:rPr>
          <w:tab/>
        </w:r>
        <w:r w:rsidR="009F0C10">
          <w:rPr>
            <w:webHidden/>
          </w:rPr>
          <w:fldChar w:fldCharType="begin"/>
        </w:r>
        <w:r w:rsidR="009F0C10">
          <w:rPr>
            <w:webHidden/>
          </w:rPr>
          <w:instrText xml:space="preserve"> PAGEREF _Toc56682729 \h </w:instrText>
        </w:r>
        <w:r w:rsidR="009F0C10">
          <w:rPr>
            <w:webHidden/>
          </w:rPr>
        </w:r>
        <w:r w:rsidR="009F0C10">
          <w:rPr>
            <w:webHidden/>
          </w:rPr>
          <w:fldChar w:fldCharType="separate"/>
        </w:r>
        <w:r w:rsidR="00B046D8">
          <w:rPr>
            <w:webHidden/>
          </w:rPr>
          <w:t>55</w:t>
        </w:r>
        <w:r w:rsidR="009F0C10">
          <w:rPr>
            <w:webHidden/>
          </w:rPr>
          <w:fldChar w:fldCharType="end"/>
        </w:r>
      </w:hyperlink>
    </w:p>
    <w:p w14:paraId="71D21CB9" w14:textId="768ADA1D" w:rsidR="009F0C10" w:rsidRDefault="007441DD">
      <w:pPr>
        <w:pStyle w:val="TOC1"/>
        <w:rPr>
          <w:rFonts w:asciiTheme="minorHAnsi" w:eastAsiaTheme="minorEastAsia" w:hAnsiTheme="minorHAnsi" w:cstheme="minorBidi"/>
          <w:b w:val="0"/>
          <w:sz w:val="22"/>
          <w:szCs w:val="22"/>
        </w:rPr>
      </w:pPr>
      <w:hyperlink w:anchor="_Toc56682730" w:history="1">
        <w:r w:rsidR="009F0C10" w:rsidRPr="00BA56B7">
          <w:rPr>
            <w:rStyle w:val="Hyperlink"/>
          </w:rPr>
          <w:t>Form EXP - 4.2(b)  Specific Experience in Managing ES aspects</w:t>
        </w:r>
        <w:r w:rsidR="009F0C10">
          <w:rPr>
            <w:webHidden/>
          </w:rPr>
          <w:tab/>
        </w:r>
        <w:r w:rsidR="009F0C10">
          <w:rPr>
            <w:webHidden/>
          </w:rPr>
          <w:fldChar w:fldCharType="begin"/>
        </w:r>
        <w:r w:rsidR="009F0C10">
          <w:rPr>
            <w:webHidden/>
          </w:rPr>
          <w:instrText xml:space="preserve"> PAGEREF _Toc56682730 \h </w:instrText>
        </w:r>
        <w:r w:rsidR="009F0C10">
          <w:rPr>
            <w:webHidden/>
          </w:rPr>
        </w:r>
        <w:r w:rsidR="009F0C10">
          <w:rPr>
            <w:webHidden/>
          </w:rPr>
          <w:fldChar w:fldCharType="separate"/>
        </w:r>
        <w:r w:rsidR="00B046D8">
          <w:rPr>
            <w:webHidden/>
          </w:rPr>
          <w:t>57</w:t>
        </w:r>
        <w:r w:rsidR="009F0C10">
          <w:rPr>
            <w:webHidden/>
          </w:rPr>
          <w:fldChar w:fldCharType="end"/>
        </w:r>
      </w:hyperlink>
    </w:p>
    <w:p w14:paraId="24A4D54D" w14:textId="40ADF8B3" w:rsidR="009F0C10" w:rsidRDefault="007441DD">
      <w:pPr>
        <w:pStyle w:val="TOC1"/>
        <w:rPr>
          <w:rFonts w:asciiTheme="minorHAnsi" w:eastAsiaTheme="minorEastAsia" w:hAnsiTheme="minorHAnsi" w:cstheme="minorBidi"/>
          <w:b w:val="0"/>
          <w:sz w:val="22"/>
          <w:szCs w:val="22"/>
        </w:rPr>
      </w:pPr>
      <w:hyperlink w:anchor="_Toc56682731" w:history="1">
        <w:r w:rsidR="009F0C10" w:rsidRPr="00BA56B7">
          <w:rPr>
            <w:rStyle w:val="Hyperlink"/>
          </w:rPr>
          <w:t>Table 2-PM Contract / Project Management Capability</w:t>
        </w:r>
        <w:r w:rsidR="009F0C10">
          <w:rPr>
            <w:webHidden/>
          </w:rPr>
          <w:tab/>
        </w:r>
        <w:r w:rsidR="009F0C10">
          <w:rPr>
            <w:webHidden/>
          </w:rPr>
          <w:fldChar w:fldCharType="begin"/>
        </w:r>
        <w:r w:rsidR="009F0C10">
          <w:rPr>
            <w:webHidden/>
          </w:rPr>
          <w:instrText xml:space="preserve"> PAGEREF _Toc56682731 \h </w:instrText>
        </w:r>
        <w:r w:rsidR="009F0C10">
          <w:rPr>
            <w:webHidden/>
          </w:rPr>
        </w:r>
        <w:r w:rsidR="009F0C10">
          <w:rPr>
            <w:webHidden/>
          </w:rPr>
          <w:fldChar w:fldCharType="separate"/>
        </w:r>
        <w:r w:rsidR="00B046D8">
          <w:rPr>
            <w:webHidden/>
          </w:rPr>
          <w:t>58</w:t>
        </w:r>
        <w:r w:rsidR="009F0C10">
          <w:rPr>
            <w:webHidden/>
          </w:rPr>
          <w:fldChar w:fldCharType="end"/>
        </w:r>
      </w:hyperlink>
    </w:p>
    <w:p w14:paraId="6297BA9F" w14:textId="1B9038AE" w:rsidR="009F0C10" w:rsidRDefault="007441DD">
      <w:pPr>
        <w:pStyle w:val="TOC1"/>
        <w:rPr>
          <w:rFonts w:asciiTheme="minorHAnsi" w:eastAsiaTheme="minorEastAsia" w:hAnsiTheme="minorHAnsi" w:cstheme="minorBidi"/>
          <w:b w:val="0"/>
          <w:sz w:val="22"/>
          <w:szCs w:val="22"/>
        </w:rPr>
      </w:pPr>
      <w:hyperlink w:anchor="_Toc56682732" w:history="1">
        <w:r w:rsidR="009F0C10" w:rsidRPr="00BA56B7">
          <w:rPr>
            <w:rStyle w:val="Hyperlink"/>
          </w:rPr>
          <w:t>Table 2-ER  Understanding of the Employer’s Requirement</w:t>
        </w:r>
        <w:r w:rsidR="009F0C10">
          <w:rPr>
            <w:webHidden/>
          </w:rPr>
          <w:tab/>
        </w:r>
        <w:r w:rsidR="009F0C10">
          <w:rPr>
            <w:webHidden/>
          </w:rPr>
          <w:fldChar w:fldCharType="begin"/>
        </w:r>
        <w:r w:rsidR="009F0C10">
          <w:rPr>
            <w:webHidden/>
          </w:rPr>
          <w:instrText xml:space="preserve"> PAGEREF _Toc56682732 \h </w:instrText>
        </w:r>
        <w:r w:rsidR="009F0C10">
          <w:rPr>
            <w:webHidden/>
          </w:rPr>
        </w:r>
        <w:r w:rsidR="009F0C10">
          <w:rPr>
            <w:webHidden/>
          </w:rPr>
          <w:fldChar w:fldCharType="separate"/>
        </w:r>
        <w:r w:rsidR="00B046D8">
          <w:rPr>
            <w:webHidden/>
          </w:rPr>
          <w:t>59</w:t>
        </w:r>
        <w:r w:rsidR="009F0C10">
          <w:rPr>
            <w:webHidden/>
          </w:rPr>
          <w:fldChar w:fldCharType="end"/>
        </w:r>
      </w:hyperlink>
    </w:p>
    <w:p w14:paraId="07789107" w14:textId="181E0262"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895847">
      <w:pPr>
        <w:pStyle w:val="Section4heading"/>
        <w:ind w:left="720" w:right="1563"/>
      </w:pPr>
      <w:r w:rsidRPr="00936C2F">
        <w:br w:type="page"/>
      </w:r>
      <w:bookmarkStart w:id="123" w:name="_Toc56682720"/>
      <w:r w:rsidRPr="00936C2F">
        <w:t>Application Submission Letter</w:t>
      </w:r>
      <w:bookmarkEnd w:id="123"/>
    </w:p>
    <w:p w14:paraId="1E5308E0" w14:textId="596E0ACE" w:rsidR="00895847" w:rsidRPr="00936C2F" w:rsidRDefault="00895847" w:rsidP="00C679D2">
      <w:pPr>
        <w:spacing w:before="360"/>
        <w:ind w:left="4140" w:firstLine="1350"/>
        <w:jc w:val="right"/>
        <w:rPr>
          <w:bCs/>
          <w:i/>
          <w:iCs/>
        </w:rPr>
      </w:pPr>
      <w:r w:rsidRPr="00936C2F">
        <w:rPr>
          <w:bCs/>
        </w:rPr>
        <w:t xml:space="preserve">Date: </w:t>
      </w:r>
      <w:r w:rsidRPr="00936C2F">
        <w:rPr>
          <w:bCs/>
          <w:i/>
          <w:iCs/>
        </w:rPr>
        <w:t xml:space="preserve">[insert day, month, and year] </w:t>
      </w:r>
      <w:r w:rsidRPr="00936C2F">
        <w:rPr>
          <w:bCs/>
          <w:i/>
          <w:iCs/>
        </w:rPr>
        <w:br/>
      </w:r>
      <w:r w:rsidR="00252121">
        <w:rPr>
          <w:bCs/>
        </w:rPr>
        <w:t>ISD</w:t>
      </w:r>
      <w:r w:rsidRPr="00936C2F">
        <w:rPr>
          <w:bCs/>
        </w:rPr>
        <w:t xml:space="preserve"> No. and title: </w:t>
      </w:r>
      <w:r w:rsidRPr="00936C2F">
        <w:rPr>
          <w:bCs/>
          <w:i/>
          <w:iCs/>
        </w:rPr>
        <w:t xml:space="preserve">[insert </w:t>
      </w:r>
      <w:r w:rsidR="00252121">
        <w:rPr>
          <w:bCs/>
          <w:i/>
          <w:iCs/>
        </w:rPr>
        <w:t>ISD</w:t>
      </w:r>
      <w:r w:rsidRPr="00936C2F">
        <w:rPr>
          <w:bCs/>
          <w:i/>
          <w:iCs/>
        </w:rPr>
        <w:t xml:space="preserve"> 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7A076150" w:rsidR="00895847"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4B658D" w14:textId="252CF519" w:rsidR="00957C4A" w:rsidRPr="006C7D13" w:rsidRDefault="00ED57BD" w:rsidP="006C7D13">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bookmarkStart w:id="124" w:name="_Hlk52355373"/>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00957C4A" w:rsidRPr="006C7D13">
        <w:rPr>
          <w:color w:val="000000"/>
        </w:rPr>
        <w:t>[</w:t>
      </w:r>
      <w:r w:rsidR="00957C4A" w:rsidRPr="006C7D13">
        <w:rPr>
          <w:i/>
          <w:iCs/>
          <w:color w:val="000000"/>
        </w:rPr>
        <w:t>select the appropriate option from (i) to (v) below and delete the others</w:t>
      </w:r>
      <w:r w:rsidR="00957C4A" w:rsidRPr="006C7D13">
        <w:rPr>
          <w:color w:val="000000"/>
        </w:rPr>
        <w:t>].</w:t>
      </w:r>
      <w:r w:rsidR="00957C4A" w:rsidRPr="006C7D13">
        <w:rPr>
          <w:i/>
          <w:color w:val="000000" w:themeColor="text1"/>
        </w:rPr>
        <w:t xml:space="preserve"> </w:t>
      </w:r>
    </w:p>
    <w:p w14:paraId="7583CEAD" w14:textId="77777777" w:rsidR="00957C4A" w:rsidRDefault="00957C4A" w:rsidP="00957C4A">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0C35BB7D" w14:textId="75D1F8DD" w:rsidR="00ED57BD" w:rsidRDefault="00957C4A" w:rsidP="00ED57BD">
      <w:pPr>
        <w:widowControl/>
        <w:numPr>
          <w:ilvl w:val="0"/>
          <w:numId w:val="55"/>
        </w:numPr>
        <w:tabs>
          <w:tab w:val="right" w:pos="9000"/>
        </w:tabs>
        <w:autoSpaceDE/>
        <w:spacing w:before="120" w:after="120"/>
        <w:jc w:val="both"/>
      </w:pPr>
      <w:r w:rsidDel="00957C4A">
        <w:rPr>
          <w:color w:val="000000" w:themeColor="text1"/>
        </w:rPr>
        <w:t xml:space="preserve"> </w:t>
      </w:r>
      <w:r w:rsidR="00ED57BD">
        <w:rPr>
          <w:color w:val="000000" w:themeColor="text1"/>
        </w:rPr>
        <w:t xml:space="preserve">[have not been </w:t>
      </w:r>
      <w:r w:rsidR="00ED57BD">
        <w:t xml:space="preserve">subject to disqualification by the Bank for non-compliance with SEA/ SH obligations.] </w:t>
      </w:r>
    </w:p>
    <w:p w14:paraId="04665520" w14:textId="77777777" w:rsidR="00ED57BD" w:rsidRDefault="00ED57BD" w:rsidP="00ED57BD">
      <w:pPr>
        <w:widowControl/>
        <w:numPr>
          <w:ilvl w:val="0"/>
          <w:numId w:val="55"/>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64DC4E44" w14:textId="45B2384D"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25" w:name="_Hlk51840452"/>
      <w:r>
        <w:rPr>
          <w:color w:val="000000" w:themeColor="text1"/>
        </w:rPr>
        <w:t xml:space="preserve">had been </w:t>
      </w:r>
      <w:r>
        <w:t>subject to disqualification by the Bank for non-compliance with SEA/ SH obligations</w:t>
      </w:r>
      <w:bookmarkEnd w:id="125"/>
      <w:r>
        <w:rPr>
          <w:color w:val="000000" w:themeColor="text1"/>
        </w:rPr>
        <w:t>. An arbitral award on the disqualification case has been made in our favor.]</w:t>
      </w:r>
    </w:p>
    <w:p w14:paraId="72B375E5" w14:textId="0904871A"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26" w:name="_Hlk51840514"/>
      <w:r>
        <w:rPr>
          <w:color w:val="000000" w:themeColor="text1"/>
        </w:rPr>
        <w:t xml:space="preserve">had been </w:t>
      </w:r>
      <w:r>
        <w:t>subject to disqualification by the Bank for non-compliance with SEA/ SH obligations</w:t>
      </w:r>
      <w:bookmarkEnd w:id="126"/>
      <w:r w:rsidR="00C846A2">
        <w:t xml:space="preserve"> for a period of two years.</w:t>
      </w:r>
      <w:r>
        <w:rPr>
          <w:color w:val="000000" w:themeColor="text1"/>
        </w:rPr>
        <w:t xml:space="preserve"> We have subsequently provided and demonstrated that we have adequate capacity and commitment to comply with SEA and SH </w:t>
      </w:r>
      <w:r w:rsidR="00C846A2">
        <w:rPr>
          <w:color w:val="000000" w:themeColor="text1"/>
        </w:rPr>
        <w:t xml:space="preserve">prevention </w:t>
      </w:r>
      <w:r>
        <w:rPr>
          <w:color w:val="000000" w:themeColor="text1"/>
        </w:rPr>
        <w:t>and response obligations</w:t>
      </w:r>
      <w:r w:rsidR="00C846A2">
        <w:rPr>
          <w:color w:val="000000" w:themeColor="text1"/>
        </w:rPr>
        <w:t>.]</w:t>
      </w:r>
      <w:r>
        <w:rPr>
          <w:color w:val="000000" w:themeColor="text1"/>
        </w:rPr>
        <w:t xml:space="preserve"> </w:t>
      </w:r>
    </w:p>
    <w:p w14:paraId="69BEC14F" w14:textId="0E142E7C" w:rsidR="00ED57BD" w:rsidRDefault="00ED57BD" w:rsidP="00ED57BD">
      <w:pPr>
        <w:widowControl/>
        <w:numPr>
          <w:ilvl w:val="0"/>
          <w:numId w:val="55"/>
        </w:numPr>
        <w:tabs>
          <w:tab w:val="right" w:pos="9000"/>
        </w:tabs>
        <w:autoSpaceDE/>
        <w:spacing w:before="240" w:after="120"/>
        <w:contextualSpacing/>
        <w:jc w:val="both"/>
        <w:rPr>
          <w:color w:val="000000" w:themeColor="text1"/>
        </w:rPr>
      </w:pPr>
      <w:r>
        <w:rPr>
          <w:color w:val="000000" w:themeColor="text1"/>
        </w:rPr>
        <w:t xml:space="preserve">[had been </w:t>
      </w:r>
      <w:r>
        <w:t>subject to disqualification by the Bank for non-compliance with SEA/ SH obligations</w:t>
      </w:r>
      <w:r w:rsidR="00C846A2">
        <w:t xml:space="preserve"> for a period of two years</w:t>
      </w:r>
      <w:r>
        <w:rPr>
          <w:color w:val="000000" w:themeColor="text1"/>
        </w:rPr>
        <w:t>. We have attached documents demonstrating that we have adequate capacity and commitment to comply with SEA and SH prevention and response obligations.]</w:t>
      </w:r>
    </w:p>
    <w:bookmarkEnd w:id="124"/>
    <w:p w14:paraId="4EBA2BC2" w14:textId="77777777"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14:paraId="146B6175" w14:textId="77777777"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185"/>
        <w:gridCol w:w="2353"/>
        <w:gridCol w:w="2231"/>
        <w:gridCol w:w="2231"/>
      </w:tblGrid>
      <w:tr w:rsidR="00895847" w:rsidRPr="00936C2F" w14:paraId="70A13796" w14:textId="77777777" w:rsidTr="002F344C">
        <w:tc>
          <w:tcPr>
            <w:tcW w:w="2237" w:type="dxa"/>
          </w:tcPr>
          <w:p w14:paraId="7686826B" w14:textId="77777777" w:rsidR="00895847" w:rsidRPr="00936C2F" w:rsidRDefault="00895847" w:rsidP="00895847">
            <w:pPr>
              <w:rPr>
                <w:spacing w:val="-2"/>
              </w:rPr>
            </w:pPr>
            <w:r w:rsidRPr="00936C2F">
              <w:rPr>
                <w:spacing w:val="-2"/>
                <w:u w:val="single"/>
              </w:rPr>
              <w:t>Name of Recipient</w:t>
            </w:r>
          </w:p>
          <w:p w14:paraId="21463690" w14:textId="77777777" w:rsidR="00895847" w:rsidRPr="00936C2F" w:rsidRDefault="00895847" w:rsidP="00895847">
            <w:pPr>
              <w:jc w:val="both"/>
              <w:rPr>
                <w:bCs/>
              </w:rPr>
            </w:pPr>
          </w:p>
        </w:tc>
        <w:tc>
          <w:tcPr>
            <w:tcW w:w="2457" w:type="dxa"/>
          </w:tcPr>
          <w:p w14:paraId="1DA7F72D" w14:textId="77777777" w:rsidR="00895847" w:rsidRPr="00936C2F" w:rsidRDefault="00895847" w:rsidP="00895847">
            <w:pPr>
              <w:jc w:val="both"/>
              <w:rPr>
                <w:bCs/>
              </w:rPr>
            </w:pPr>
            <w:r w:rsidRPr="00936C2F">
              <w:rPr>
                <w:spacing w:val="-2"/>
                <w:u w:val="single"/>
              </w:rPr>
              <w:t>Address</w:t>
            </w:r>
          </w:p>
        </w:tc>
        <w:tc>
          <w:tcPr>
            <w:tcW w:w="2333" w:type="dxa"/>
          </w:tcPr>
          <w:p w14:paraId="4FC22A0D" w14:textId="77777777" w:rsidR="00895847" w:rsidRPr="00936C2F" w:rsidRDefault="00895847" w:rsidP="00895847">
            <w:pPr>
              <w:jc w:val="both"/>
              <w:rPr>
                <w:bCs/>
              </w:rPr>
            </w:pPr>
            <w:r w:rsidRPr="00936C2F">
              <w:rPr>
                <w:spacing w:val="-2"/>
                <w:u w:val="single"/>
              </w:rPr>
              <w:t>Reason</w:t>
            </w:r>
          </w:p>
        </w:tc>
        <w:tc>
          <w:tcPr>
            <w:tcW w:w="2333"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2F344C">
        <w:tc>
          <w:tcPr>
            <w:tcW w:w="2237" w:type="dxa"/>
          </w:tcPr>
          <w:p w14:paraId="73DE5C37" w14:textId="77777777" w:rsidR="00895847" w:rsidRPr="00936C2F" w:rsidRDefault="00895847" w:rsidP="002F344C">
            <w:pPr>
              <w:spacing w:after="200"/>
              <w:rPr>
                <w:bCs/>
                <w:i/>
              </w:rPr>
            </w:pPr>
            <w:r w:rsidRPr="00936C2F">
              <w:rPr>
                <w:i/>
              </w:rPr>
              <w:t>[insert full name for each occurrence]</w:t>
            </w:r>
          </w:p>
        </w:tc>
        <w:tc>
          <w:tcPr>
            <w:tcW w:w="2457" w:type="dxa"/>
          </w:tcPr>
          <w:p w14:paraId="3484AB62" w14:textId="77777777" w:rsidR="00895847" w:rsidRPr="00936C2F" w:rsidRDefault="00895847" w:rsidP="002F344C">
            <w:pPr>
              <w:spacing w:after="200"/>
              <w:rPr>
                <w:bCs/>
                <w:i/>
              </w:rPr>
            </w:pPr>
            <w:r w:rsidRPr="00936C2F">
              <w:rPr>
                <w:i/>
              </w:rPr>
              <w:t>[insert street/ number/city/country]</w:t>
            </w:r>
          </w:p>
        </w:tc>
        <w:tc>
          <w:tcPr>
            <w:tcW w:w="2333" w:type="dxa"/>
          </w:tcPr>
          <w:p w14:paraId="60AF9CC0" w14:textId="77777777" w:rsidR="00895847" w:rsidRPr="00936C2F" w:rsidRDefault="00895847" w:rsidP="002F344C">
            <w:pPr>
              <w:spacing w:after="200"/>
              <w:rPr>
                <w:bCs/>
                <w:i/>
              </w:rPr>
            </w:pPr>
            <w:r w:rsidRPr="00936C2F">
              <w:rPr>
                <w:i/>
              </w:rPr>
              <w:t>[indicate reason]</w:t>
            </w:r>
          </w:p>
        </w:tc>
        <w:tc>
          <w:tcPr>
            <w:tcW w:w="2333"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2F344C">
        <w:tc>
          <w:tcPr>
            <w:tcW w:w="2237"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A30EC5">
      <w:pPr>
        <w:tabs>
          <w:tab w:val="left" w:leader="underscore" w:pos="7655"/>
        </w:tabs>
        <w:spacing w:before="480" w:line="276" w:lineRule="exact"/>
        <w:ind w:firstLine="27"/>
        <w:jc w:val="both"/>
        <w:rPr>
          <w:spacing w:val="-2"/>
        </w:rPr>
      </w:pPr>
      <w:r>
        <w:rPr>
          <w:spacing w:val="-2"/>
        </w:rPr>
        <w:tab/>
      </w:r>
    </w:p>
    <w:p w14:paraId="65CB2AA3" w14:textId="77777777"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A30EC5">
      <w:pPr>
        <w:tabs>
          <w:tab w:val="left" w:leader="underscore" w:pos="7655"/>
        </w:tabs>
        <w:spacing w:before="480"/>
        <w:ind w:firstLine="27"/>
        <w:jc w:val="both"/>
        <w:rPr>
          <w:spacing w:val="-2"/>
        </w:rPr>
      </w:pPr>
      <w:r>
        <w:rPr>
          <w:spacing w:val="-2"/>
        </w:rPr>
        <w:tab/>
      </w:r>
    </w:p>
    <w:p w14:paraId="445B6536" w14:textId="77777777"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A30EC5">
      <w:pPr>
        <w:tabs>
          <w:tab w:val="left" w:leader="underscore" w:pos="7655"/>
        </w:tabs>
        <w:spacing w:before="480"/>
        <w:ind w:firstLine="27"/>
        <w:jc w:val="both"/>
        <w:rPr>
          <w:spacing w:val="-2"/>
        </w:rPr>
      </w:pPr>
      <w:r>
        <w:rPr>
          <w:spacing w:val="-2"/>
        </w:rPr>
        <w:tab/>
      </w:r>
    </w:p>
    <w:p w14:paraId="0BCAEB96" w14:textId="77777777"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A30EC5">
      <w:pPr>
        <w:spacing w:before="480" w:after="20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A30EC5">
      <w:pPr>
        <w:tabs>
          <w:tab w:val="left" w:leader="underscore" w:pos="7655"/>
        </w:tabs>
        <w:spacing w:before="480"/>
        <w:ind w:firstLine="27"/>
        <w:jc w:val="both"/>
        <w:rPr>
          <w:spacing w:val="-2"/>
        </w:rPr>
      </w:pPr>
      <w:r>
        <w:rPr>
          <w:spacing w:val="-2"/>
        </w:rPr>
        <w:tab/>
      </w:r>
    </w:p>
    <w:p w14:paraId="697CF994" w14:textId="77777777" w:rsidR="00895847" w:rsidRPr="00936C2F" w:rsidRDefault="00895847" w:rsidP="00A30EC5">
      <w:pPr>
        <w:spacing w:before="480" w:after="200"/>
        <w:ind w:right="2699"/>
        <w:rPr>
          <w:i/>
          <w:iCs/>
          <w:spacing w:val="-4"/>
        </w:rPr>
      </w:pPr>
      <w:r w:rsidRPr="00936C2F">
        <w:rPr>
          <w:spacing w:val="-2"/>
        </w:rPr>
        <w:t xml:space="preserve">Applicant’s Name </w:t>
      </w:r>
      <w:r w:rsidRPr="00936C2F">
        <w:rPr>
          <w:i/>
          <w:iCs/>
          <w:spacing w:val="-4"/>
        </w:rPr>
        <w:t xml:space="preserve">[insert full name of Applicant or the name of the JV] </w:t>
      </w:r>
    </w:p>
    <w:p w14:paraId="7A7F8E79" w14:textId="77777777" w:rsidR="002F344C" w:rsidRPr="00936C2F" w:rsidRDefault="002F344C" w:rsidP="00A30EC5">
      <w:pPr>
        <w:tabs>
          <w:tab w:val="left" w:leader="underscore" w:pos="7655"/>
        </w:tabs>
        <w:spacing w:before="480"/>
        <w:ind w:firstLine="27"/>
        <w:jc w:val="both"/>
        <w:rPr>
          <w:spacing w:val="-2"/>
        </w:rPr>
      </w:pPr>
      <w:r>
        <w:rPr>
          <w:spacing w:val="-2"/>
        </w:rPr>
        <w:tab/>
      </w:r>
    </w:p>
    <w:p w14:paraId="0A89A91A" w14:textId="77777777"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A30EC5">
      <w:pPr>
        <w:tabs>
          <w:tab w:val="left" w:leader="underscore" w:pos="7655"/>
        </w:tabs>
        <w:spacing w:before="480"/>
        <w:ind w:firstLine="27"/>
        <w:jc w:val="both"/>
        <w:rPr>
          <w:spacing w:val="-2"/>
        </w:rPr>
      </w:pPr>
      <w:r>
        <w:rPr>
          <w:spacing w:val="-2"/>
        </w:rPr>
        <w:tab/>
      </w:r>
    </w:p>
    <w:p w14:paraId="674005C8" w14:textId="77777777"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0BEEB582" w14:textId="22CED9F5" w:rsidR="00895847" w:rsidRPr="00936C2F" w:rsidRDefault="00895847" w:rsidP="00283404">
      <w:pPr>
        <w:pStyle w:val="Section4heading"/>
        <w:ind w:left="720"/>
      </w:pPr>
      <w:r w:rsidRPr="00936C2F">
        <w:br w:type="page"/>
      </w:r>
      <w:bookmarkStart w:id="127" w:name="_Toc56682721"/>
      <w:r w:rsidRPr="00283404">
        <w:t>Form ELI -1.1</w:t>
      </w:r>
      <w:r w:rsidR="00DD1DF0" w:rsidRPr="00283404">
        <w:br/>
      </w:r>
      <w:r w:rsidRPr="00936C2F">
        <w:t>Applicant Information Form</w:t>
      </w:r>
      <w:bookmarkEnd w:id="127"/>
    </w:p>
    <w:p w14:paraId="5FB5FB04" w14:textId="1D50F511"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252121">
        <w:rPr>
          <w:spacing w:val="-2"/>
        </w:rPr>
        <w:t>ISD</w:t>
      </w:r>
      <w:r w:rsidRPr="00936C2F">
        <w:rPr>
          <w:spacing w:val="-2"/>
        </w:rPr>
        <w:t xml:space="preserve"> No. and title: </w:t>
      </w:r>
      <w:r w:rsidRPr="00936C2F">
        <w:rPr>
          <w:i/>
          <w:spacing w:val="3"/>
        </w:rPr>
        <w:t xml:space="preserve">[insert </w:t>
      </w:r>
      <w:r w:rsidR="00252121">
        <w:rPr>
          <w:i/>
          <w:spacing w:val="3"/>
        </w:rPr>
        <w:t>ISD</w:t>
      </w:r>
      <w:r w:rsidRPr="00936C2F">
        <w:rPr>
          <w:i/>
          <w:spacing w:val="3"/>
        </w:rPr>
        <w:t xml:space="preserve">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6F65C8BA" w14:textId="46AC7F47" w:rsidR="00895847" w:rsidRPr="00936C2F" w:rsidRDefault="00895847" w:rsidP="00283404">
      <w:pPr>
        <w:pStyle w:val="Section4heading"/>
        <w:ind w:left="720"/>
      </w:pPr>
      <w:r w:rsidRPr="00936C2F">
        <w:br w:type="page"/>
      </w:r>
      <w:bookmarkStart w:id="128" w:name="_Toc56682722"/>
      <w:r w:rsidRPr="00283404">
        <w:t>Form ELI -1.2</w:t>
      </w:r>
      <w:r w:rsidR="00DD1DF0">
        <w:br/>
      </w:r>
      <w:r w:rsidRPr="00936C2F">
        <w:t>Applicant's JV Information Form</w:t>
      </w:r>
      <w:bookmarkEnd w:id="128"/>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4C3B01A2"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252121">
        <w:rPr>
          <w:spacing w:val="-2"/>
          <w:sz w:val="22"/>
          <w:szCs w:val="22"/>
        </w:rPr>
        <w:t>ISD</w:t>
      </w:r>
      <w:r w:rsidRPr="00936C2F">
        <w:rPr>
          <w:spacing w:val="-2"/>
          <w:sz w:val="22"/>
          <w:szCs w:val="22"/>
        </w:rPr>
        <w:t xml:space="preserve"> No. and title: </w:t>
      </w:r>
      <w:r w:rsidRPr="00936C2F">
        <w:rPr>
          <w:i/>
          <w:iCs/>
          <w:spacing w:val="2"/>
          <w:sz w:val="22"/>
          <w:szCs w:val="22"/>
        </w:rPr>
        <w:t xml:space="preserve">[insert </w:t>
      </w:r>
      <w:r w:rsidR="00252121">
        <w:rPr>
          <w:i/>
          <w:iCs/>
          <w:spacing w:val="2"/>
          <w:sz w:val="22"/>
          <w:szCs w:val="22"/>
        </w:rPr>
        <w:t>ISD</w:t>
      </w:r>
      <w:r w:rsidRPr="00936C2F">
        <w:rPr>
          <w:i/>
          <w:iCs/>
          <w:spacing w:val="2"/>
          <w:sz w:val="22"/>
          <w:szCs w:val="22"/>
        </w:rPr>
        <w:t xml:space="preserve">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4497C7BC" w14:textId="35340045" w:rsidR="00895847" w:rsidRPr="00936C2F" w:rsidRDefault="00895847" w:rsidP="00283404">
      <w:pPr>
        <w:pStyle w:val="Section4heading"/>
        <w:ind w:left="720" w:right="90"/>
      </w:pPr>
      <w:r w:rsidRPr="00936C2F">
        <w:rPr>
          <w:b w:val="0"/>
          <w:bCs/>
          <w:spacing w:val="10"/>
          <w:sz w:val="30"/>
          <w:szCs w:val="30"/>
        </w:rPr>
        <w:br w:type="page"/>
      </w:r>
      <w:bookmarkStart w:id="129" w:name="_Toc56682723"/>
      <w:r w:rsidRPr="00283404">
        <w:t>Form CON – 2</w:t>
      </w:r>
      <w:r w:rsidR="00DD1DF0">
        <w:br/>
      </w:r>
      <w:r w:rsidRPr="00936C2F">
        <w:t>Historical Contract Non-Performance, Pending Litigation and Litigation History</w:t>
      </w:r>
      <w:bookmarkEnd w:id="129"/>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269C7CA2"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03BCDA18" w14:textId="48AB4F0A" w:rsidR="00B55029" w:rsidRPr="0008246B" w:rsidRDefault="00B55029" w:rsidP="008931DF">
      <w:pPr>
        <w:pStyle w:val="Section4heading"/>
        <w:ind w:left="720"/>
      </w:pPr>
      <w:r>
        <w:br w:type="page"/>
      </w:r>
      <w:bookmarkStart w:id="130" w:name="_Toc56682724"/>
      <w:r w:rsidRPr="008931DF">
        <w:t>Form CON – 3</w:t>
      </w:r>
      <w:bookmarkStart w:id="131" w:name="_Toc473817421"/>
      <w:r w:rsidR="0045268F" w:rsidRPr="008931DF">
        <w:br/>
      </w:r>
      <w:r w:rsidR="005B39AA" w:rsidRPr="008931DF">
        <w:t>ES</w:t>
      </w:r>
      <w:r w:rsidRPr="008931DF">
        <w:t xml:space="preserve"> Performance Declaration</w:t>
      </w:r>
      <w:bookmarkEnd w:id="130"/>
      <w:bookmarkEnd w:id="131"/>
      <w:r w:rsidRPr="008931DF">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4BDDBE94"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252121">
        <w:rPr>
          <w:spacing w:val="-4"/>
        </w:rPr>
        <w:t>ISD</w:t>
      </w:r>
      <w:r w:rsidRPr="0008246B">
        <w:rPr>
          <w:spacing w:val="-4"/>
        </w:rPr>
        <w:t xml:space="preserve"> No. and title: </w:t>
      </w:r>
      <w:r w:rsidRPr="0008246B">
        <w:rPr>
          <w:i/>
          <w:iCs/>
          <w:spacing w:val="-6"/>
        </w:rPr>
        <w:t xml:space="preserve">[insert </w:t>
      </w:r>
      <w:r w:rsidR="00252121">
        <w:rPr>
          <w:i/>
          <w:iCs/>
          <w:spacing w:val="-6"/>
        </w:rPr>
        <w:t>ISD</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77777777"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 </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31FA4D08" w14:textId="60E60AF5" w:rsidR="00ED57BD" w:rsidRPr="008931DF" w:rsidRDefault="00B55029" w:rsidP="008931DF">
      <w:pPr>
        <w:pStyle w:val="Section4heading"/>
        <w:ind w:left="720"/>
      </w:pPr>
      <w:r>
        <w:br w:type="page"/>
      </w:r>
      <w:bookmarkStart w:id="132" w:name="_Toc56682725"/>
      <w:bookmarkStart w:id="133" w:name="_Hlk52355607"/>
      <w:r w:rsidR="00ED57BD" w:rsidRPr="008931DF">
        <w:t>Form CON – 4</w:t>
      </w:r>
      <w:r w:rsidR="00DD1DF0">
        <w:br/>
      </w:r>
      <w:bookmarkStart w:id="134" w:name="_Toc12371910"/>
      <w:bookmarkStart w:id="135" w:name="_Toc14180263"/>
      <w:r w:rsidR="00ED57BD" w:rsidRPr="008931DF">
        <w:t xml:space="preserve">Sexual Exploitation </w:t>
      </w:r>
      <w:bookmarkStart w:id="136" w:name="_Hlk10197725"/>
      <w:r w:rsidR="00ED57BD" w:rsidRPr="008931DF">
        <w:t>and Abuse (SEA)</w:t>
      </w:r>
      <w:bookmarkEnd w:id="136"/>
      <w:r w:rsidR="00ED57BD" w:rsidRPr="008931DF">
        <w:t xml:space="preserve"> and/or Sexual Harassment Performance Declaration</w:t>
      </w:r>
      <w:bookmarkEnd w:id="132"/>
      <w:bookmarkEnd w:id="134"/>
      <w:bookmarkEnd w:id="135"/>
      <w:r w:rsidR="00ED57BD" w:rsidRPr="008931DF">
        <w:t xml:space="preserve"> </w:t>
      </w:r>
    </w:p>
    <w:p w14:paraId="7BFBD524" w14:textId="77777777" w:rsidR="00ED57BD" w:rsidRDefault="00ED57BD" w:rsidP="00ED57BD">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72CB008" w14:textId="5EC19E6C" w:rsidR="00ED57BD" w:rsidRDefault="00ED57BD" w:rsidP="00ED57BD">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sidR="00252121">
        <w:rPr>
          <w:spacing w:val="-4"/>
          <w:sz w:val="22"/>
          <w:szCs w:val="22"/>
        </w:rPr>
        <w:t>ISD</w:t>
      </w:r>
      <w:r>
        <w:rPr>
          <w:spacing w:val="-4"/>
          <w:sz w:val="22"/>
          <w:szCs w:val="22"/>
        </w:rPr>
        <w:t xml:space="preserve"> No. and title: </w:t>
      </w:r>
      <w:r>
        <w:rPr>
          <w:i/>
          <w:iCs/>
          <w:spacing w:val="-6"/>
          <w:sz w:val="22"/>
          <w:szCs w:val="22"/>
        </w:rPr>
        <w:t xml:space="preserve">[insert </w:t>
      </w:r>
      <w:r w:rsidR="00252121">
        <w:rPr>
          <w:i/>
          <w:iCs/>
          <w:spacing w:val="-6"/>
          <w:sz w:val="22"/>
          <w:szCs w:val="22"/>
        </w:rPr>
        <w:t>ISD</w:t>
      </w:r>
      <w:r>
        <w:rPr>
          <w:i/>
          <w:iCs/>
          <w:spacing w:val="-6"/>
          <w:sz w:val="22"/>
          <w:szCs w:val="22"/>
        </w:rPr>
        <w:t xml:space="preserve">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ED57BD" w14:paraId="4B512291"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5869D063" w14:textId="77777777" w:rsidR="00ED57BD" w:rsidRDefault="00ED57BD">
            <w:pPr>
              <w:widowControl/>
              <w:autoSpaceDE/>
              <w:spacing w:before="120" w:after="120"/>
              <w:jc w:val="center"/>
              <w:rPr>
                <w:b/>
                <w:spacing w:val="-4"/>
                <w:sz w:val="22"/>
                <w:szCs w:val="22"/>
              </w:rPr>
            </w:pPr>
            <w:r>
              <w:rPr>
                <w:b/>
                <w:spacing w:val="-4"/>
                <w:sz w:val="22"/>
                <w:szCs w:val="22"/>
              </w:rPr>
              <w:t xml:space="preserve">SEA and/or SH Declaration </w:t>
            </w:r>
          </w:p>
          <w:p w14:paraId="6E6C499E" w14:textId="77777777" w:rsidR="00ED57BD" w:rsidRDefault="00ED57BD">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ED57BD" w14:paraId="6CA161BE" w14:textId="77777777" w:rsidTr="00ED57BD">
        <w:tc>
          <w:tcPr>
            <w:tcW w:w="9389" w:type="dxa"/>
            <w:tcBorders>
              <w:top w:val="single" w:sz="2" w:space="0" w:color="auto"/>
              <w:left w:val="single" w:sz="2" w:space="0" w:color="auto"/>
              <w:bottom w:val="single" w:sz="2" w:space="0" w:color="auto"/>
              <w:right w:val="single" w:sz="2" w:space="0" w:color="auto"/>
            </w:tcBorders>
          </w:tcPr>
          <w:p w14:paraId="02A7EB5F" w14:textId="77777777" w:rsidR="00ED57BD" w:rsidRDefault="00ED57BD">
            <w:pPr>
              <w:widowControl/>
              <w:autoSpaceDE/>
              <w:spacing w:before="120" w:after="120"/>
              <w:ind w:left="892" w:hanging="826"/>
              <w:jc w:val="both"/>
              <w:rPr>
                <w:spacing w:val="-4"/>
                <w:sz w:val="22"/>
                <w:szCs w:val="22"/>
              </w:rPr>
            </w:pPr>
            <w:r>
              <w:rPr>
                <w:spacing w:val="-4"/>
                <w:sz w:val="22"/>
                <w:szCs w:val="22"/>
              </w:rPr>
              <w:t>We:</w:t>
            </w:r>
          </w:p>
          <w:p w14:paraId="7EFD550E" w14:textId="77777777" w:rsidR="00ED57BD" w:rsidRDefault="00ED57BD">
            <w:pPr>
              <w:widowControl/>
              <w:tabs>
                <w:tab w:val="left" w:pos="780"/>
              </w:tabs>
              <w:autoSpaceDE/>
              <w:spacing w:before="120" w:after="120"/>
              <w:ind w:left="892" w:hanging="826"/>
              <w:jc w:val="both"/>
              <w:rPr>
                <w:b/>
                <w:sz w:val="22"/>
                <w:szCs w:val="22"/>
              </w:rPr>
            </w:pPr>
            <w:bookmarkStart w:id="137"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57B4E71C" w14:textId="77777777" w:rsidR="00ED57BD" w:rsidRDefault="00ED57BD">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12F2AA" w14:textId="3FFECFAD" w:rsidR="00ED57BD" w:rsidRDefault="00ED57BD" w:rsidP="00C679D2">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3BF44743" w14:textId="75F05862" w:rsidR="00ED57BD" w:rsidRDefault="00ED57BD">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000D38CD"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DB53AE6" w14:textId="575CD458" w:rsidR="00ED57BD" w:rsidRPr="00405693" w:rsidRDefault="00ED57BD" w:rsidP="00405693">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000D38CD"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Pr>
                <w:color w:val="000000" w:themeColor="text1"/>
                <w:sz w:val="22"/>
                <w:szCs w:val="22"/>
              </w:rPr>
              <w:t xml:space="preserve"> </w:t>
            </w:r>
            <w:bookmarkEnd w:id="137"/>
          </w:p>
        </w:tc>
      </w:tr>
      <w:tr w:rsidR="00ED57BD" w14:paraId="6E3B0E94"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062FAE36" w14:textId="77777777" w:rsidR="00ED57BD" w:rsidRDefault="00ED57BD">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ED57BD" w14:paraId="44619530"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6AAB301C" w14:textId="77777777" w:rsidR="00ED57BD" w:rsidRDefault="00ED57BD">
            <w:pPr>
              <w:widowControl/>
              <w:autoSpaceDE/>
              <w:spacing w:before="120" w:after="120"/>
              <w:jc w:val="center"/>
              <w:rPr>
                <w:sz w:val="22"/>
                <w:szCs w:val="22"/>
              </w:rPr>
            </w:pPr>
            <w:r>
              <w:rPr>
                <w:b/>
                <w:i/>
                <w:iCs/>
                <w:sz w:val="22"/>
                <w:szCs w:val="22"/>
              </w:rPr>
              <w:t>[If (d) or ( e) above are applicable, provide the following information:]</w:t>
            </w:r>
          </w:p>
        </w:tc>
      </w:tr>
      <w:tr w:rsidR="00ED57BD" w14:paraId="50951D7E" w14:textId="77777777" w:rsidTr="00ED57BD">
        <w:trPr>
          <w:trHeight w:val="643"/>
        </w:trPr>
        <w:tc>
          <w:tcPr>
            <w:tcW w:w="9389" w:type="dxa"/>
            <w:tcBorders>
              <w:top w:val="single" w:sz="2" w:space="0" w:color="auto"/>
              <w:left w:val="single" w:sz="2" w:space="0" w:color="auto"/>
              <w:bottom w:val="single" w:sz="2" w:space="0" w:color="auto"/>
              <w:right w:val="single" w:sz="2" w:space="0" w:color="auto"/>
            </w:tcBorders>
            <w:hideMark/>
          </w:tcPr>
          <w:p w14:paraId="6EA5254E" w14:textId="77777777" w:rsidR="00ED57BD" w:rsidRDefault="00ED57BD">
            <w:pPr>
              <w:widowControl/>
              <w:autoSpaceDE/>
              <w:spacing w:before="120" w:after="120"/>
              <w:ind w:left="82"/>
              <w:rPr>
                <w:sz w:val="22"/>
                <w:szCs w:val="22"/>
              </w:rPr>
            </w:pPr>
            <w:r>
              <w:rPr>
                <w:sz w:val="22"/>
                <w:szCs w:val="22"/>
              </w:rPr>
              <w:t>Period of disqualification: From: _______________ To: ________________</w:t>
            </w:r>
          </w:p>
        </w:tc>
      </w:tr>
      <w:tr w:rsidR="00ED57BD" w14:paraId="7093B96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039943DE" w14:textId="1380C94B" w:rsidR="00ED57BD" w:rsidRDefault="00ED57BD">
            <w:pPr>
              <w:widowControl/>
              <w:autoSpaceDE/>
              <w:spacing w:before="120" w:after="120"/>
              <w:ind w:left="82"/>
              <w:rPr>
                <w:sz w:val="22"/>
                <w:szCs w:val="22"/>
              </w:rPr>
            </w:pPr>
            <w:bookmarkStart w:id="138" w:name="_Hlk10558035"/>
            <w:r>
              <w:rPr>
                <w:sz w:val="22"/>
                <w:szCs w:val="22"/>
              </w:rPr>
              <w:t xml:space="preserve">If previously provided for another Bank financed works contract, details of evidence </w:t>
            </w:r>
            <w:r>
              <w:rPr>
                <w:color w:val="000000" w:themeColor="text1"/>
                <w:sz w:val="22"/>
                <w:szCs w:val="22"/>
              </w:rPr>
              <w:t xml:space="preserve">that </w:t>
            </w:r>
            <w:r w:rsidR="00405693">
              <w:rPr>
                <w:color w:val="000000" w:themeColor="text1"/>
                <w:sz w:val="22"/>
                <w:szCs w:val="22"/>
              </w:rPr>
              <w:t xml:space="preserve">demonstrated </w:t>
            </w:r>
            <w:r>
              <w:rPr>
                <w:color w:val="000000" w:themeColor="text1"/>
                <w:sz w:val="22"/>
                <w:szCs w:val="22"/>
              </w:rPr>
              <w:t>adequate capacity and commitment to comply with SEA/</w:t>
            </w:r>
            <w:r>
              <w:rPr>
                <w:sz w:val="22"/>
                <w:szCs w:val="22"/>
              </w:rPr>
              <w:t xml:space="preserve"> SH obligations (</w:t>
            </w:r>
            <w:r>
              <w:rPr>
                <w:b/>
                <w:sz w:val="22"/>
                <w:szCs w:val="22"/>
              </w:rPr>
              <w:t>as per (d) above)</w:t>
            </w:r>
            <w:bookmarkEnd w:id="138"/>
          </w:p>
          <w:p w14:paraId="29CD4E00" w14:textId="77777777" w:rsidR="00ED57BD" w:rsidRDefault="00ED57BD">
            <w:pPr>
              <w:widowControl/>
              <w:autoSpaceDE/>
              <w:spacing w:before="120" w:after="120"/>
              <w:ind w:left="720"/>
              <w:rPr>
                <w:sz w:val="22"/>
                <w:szCs w:val="22"/>
              </w:rPr>
            </w:pPr>
            <w:r>
              <w:rPr>
                <w:sz w:val="22"/>
                <w:szCs w:val="22"/>
              </w:rPr>
              <w:t>Name of Employer: ___________________________________________</w:t>
            </w:r>
          </w:p>
          <w:p w14:paraId="4436323D" w14:textId="77777777" w:rsidR="00ED57BD" w:rsidRDefault="00ED57BD">
            <w:pPr>
              <w:widowControl/>
              <w:autoSpaceDE/>
              <w:spacing w:before="120" w:after="120"/>
              <w:ind w:left="720"/>
              <w:rPr>
                <w:sz w:val="22"/>
                <w:szCs w:val="22"/>
              </w:rPr>
            </w:pPr>
            <w:r>
              <w:rPr>
                <w:sz w:val="22"/>
                <w:szCs w:val="22"/>
              </w:rPr>
              <w:t>Name of Project: _____________________________________</w:t>
            </w:r>
          </w:p>
          <w:p w14:paraId="6E3218A3" w14:textId="77777777" w:rsidR="00ED57BD" w:rsidRDefault="00ED57BD">
            <w:pPr>
              <w:widowControl/>
              <w:autoSpaceDE/>
              <w:spacing w:before="120" w:after="120"/>
              <w:ind w:left="720"/>
              <w:rPr>
                <w:sz w:val="22"/>
                <w:szCs w:val="22"/>
              </w:rPr>
            </w:pPr>
            <w:r>
              <w:rPr>
                <w:sz w:val="22"/>
                <w:szCs w:val="22"/>
              </w:rPr>
              <w:t xml:space="preserve">Contract description: _____________________________________________________ </w:t>
            </w:r>
          </w:p>
          <w:p w14:paraId="12E81430" w14:textId="77777777" w:rsidR="00ED57BD" w:rsidRDefault="00ED57BD">
            <w:pPr>
              <w:widowControl/>
              <w:autoSpaceDE/>
              <w:spacing w:before="120" w:after="120"/>
              <w:ind w:left="720"/>
              <w:rPr>
                <w:sz w:val="22"/>
                <w:szCs w:val="22"/>
              </w:rPr>
            </w:pPr>
            <w:r>
              <w:rPr>
                <w:sz w:val="22"/>
                <w:szCs w:val="22"/>
              </w:rPr>
              <w:t>Brief summary of evidence provided: ________________________________________</w:t>
            </w:r>
          </w:p>
          <w:p w14:paraId="6C5B295C"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p w14:paraId="004EA9E8" w14:textId="77777777" w:rsidR="00ED57BD" w:rsidRDefault="00ED57BD">
            <w:pPr>
              <w:widowControl/>
              <w:autoSpaceDE/>
              <w:spacing w:before="120" w:after="120"/>
              <w:ind w:left="720"/>
              <w:rPr>
                <w:sz w:val="22"/>
                <w:szCs w:val="22"/>
              </w:rPr>
            </w:pPr>
            <w:r>
              <w:rPr>
                <w:sz w:val="22"/>
                <w:szCs w:val="22"/>
              </w:rPr>
              <w:t>Contact Information: (Tel, email, name of contact person): _______________________</w:t>
            </w:r>
          </w:p>
          <w:p w14:paraId="64D8E9F1"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tc>
      </w:tr>
      <w:tr w:rsidR="00ED57BD" w14:paraId="0D66265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6E3BF656" w14:textId="65570B63" w:rsidR="00ED57BD" w:rsidRDefault="00ED57BD">
            <w:pPr>
              <w:widowControl/>
              <w:autoSpaceDE/>
              <w:spacing w:before="120" w:after="120"/>
              <w:rPr>
                <w:sz w:val="22"/>
                <w:szCs w:val="22"/>
              </w:rPr>
            </w:pPr>
            <w:bookmarkStart w:id="139" w:name="_Hlk10558021"/>
            <w:r>
              <w:rPr>
                <w:sz w:val="22"/>
                <w:szCs w:val="22"/>
              </w:rPr>
              <w:t xml:space="preserve">As an alternative to the evidence under (d), other evidence </w:t>
            </w:r>
            <w:r>
              <w:rPr>
                <w:color w:val="000000" w:themeColor="text1"/>
                <w:sz w:val="22"/>
                <w:szCs w:val="22"/>
              </w:rPr>
              <w:t>demonstrating</w:t>
            </w:r>
            <w:r w:rsidR="00405693">
              <w:rPr>
                <w:color w:val="000000" w:themeColor="text1"/>
                <w:sz w:val="22"/>
                <w:szCs w:val="22"/>
              </w:rPr>
              <w:t xml:space="preserve"> </w:t>
            </w:r>
            <w:r>
              <w:rPr>
                <w:color w:val="000000" w:themeColor="text1"/>
                <w:sz w:val="22"/>
                <w:szCs w:val="22"/>
              </w:rPr>
              <w:t>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39"/>
          </w:p>
        </w:tc>
      </w:tr>
      <w:bookmarkEnd w:id="133"/>
    </w:tbl>
    <w:p w14:paraId="7C8F3445" w14:textId="22D8F2FB" w:rsidR="00B55029" w:rsidRDefault="00B55029">
      <w:pPr>
        <w:widowControl/>
        <w:autoSpaceDE/>
        <w:autoSpaceDN/>
      </w:pPr>
    </w:p>
    <w:p w14:paraId="1A9A381E" w14:textId="77777777" w:rsidR="00A52A6D" w:rsidRDefault="00A52A6D">
      <w:pPr>
        <w:widowControl/>
        <w:autoSpaceDE/>
        <w:autoSpaceDN/>
        <w:rPr>
          <w:b/>
          <w:sz w:val="32"/>
          <w:szCs w:val="32"/>
        </w:rPr>
      </w:pPr>
      <w:r>
        <w:rPr>
          <w:b/>
          <w:sz w:val="32"/>
          <w:szCs w:val="32"/>
        </w:rPr>
        <w:br w:type="page"/>
      </w:r>
    </w:p>
    <w:p w14:paraId="380B1D5F" w14:textId="2D6F6273" w:rsidR="00895847" w:rsidRPr="00936C2F" w:rsidRDefault="00895847" w:rsidP="008931DF">
      <w:pPr>
        <w:pStyle w:val="Section4heading"/>
        <w:ind w:left="720"/>
      </w:pPr>
      <w:bookmarkStart w:id="140" w:name="_Toc56682726"/>
      <w:r w:rsidRPr="008931DF">
        <w:t>Form FIN – 3.1</w:t>
      </w:r>
      <w:r w:rsidR="00097B23" w:rsidRPr="008931DF">
        <w:br/>
      </w:r>
      <w:r w:rsidRPr="00936C2F">
        <w:t>Financial Situation and Performance</w:t>
      </w:r>
      <w:bookmarkEnd w:id="140"/>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2B3CEAC3"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14:paraId="2613B3A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895847">
        <w:trPr>
          <w:cantSplit/>
          <w:jc w:val="center"/>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895847">
        <w:trPr>
          <w:cantSplit/>
          <w:jc w:val="center"/>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895847">
        <w:trPr>
          <w:cantSplit/>
          <w:jc w:val="center"/>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77777777"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2C21F282" w14:textId="0172FA96" w:rsidR="00895847" w:rsidRPr="00936C2F" w:rsidRDefault="00895847" w:rsidP="008931DF">
      <w:pPr>
        <w:pStyle w:val="Section4heading"/>
        <w:ind w:left="720"/>
      </w:pPr>
      <w:r w:rsidRPr="00936C2F">
        <w:br w:type="page"/>
      </w:r>
      <w:bookmarkStart w:id="141" w:name="_Toc56682727"/>
      <w:r w:rsidRPr="008931DF">
        <w:t>Form FIN - 3.2</w:t>
      </w:r>
      <w:r w:rsidR="00097B23" w:rsidRPr="008931DF">
        <w:br/>
      </w:r>
      <w:r w:rsidRPr="00936C2F">
        <w:t xml:space="preserve">Average Annual </w:t>
      </w:r>
      <w:r w:rsidR="00F13630">
        <w:t xml:space="preserve">Construction </w:t>
      </w:r>
      <w:r w:rsidRPr="00936C2F">
        <w:t>Turnover</w:t>
      </w:r>
      <w:bookmarkEnd w:id="141"/>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3891B5D1"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641987BC" w14:textId="41563B4B" w:rsidR="00895847" w:rsidRPr="00936C2F" w:rsidRDefault="00895847" w:rsidP="008931DF">
      <w:pPr>
        <w:pStyle w:val="Section4heading"/>
        <w:ind w:left="720"/>
      </w:pPr>
      <w:bookmarkStart w:id="142" w:name="_Toc56682728"/>
      <w:r w:rsidRPr="008931DF">
        <w:t>Form EXP - 4.1</w:t>
      </w:r>
      <w:r w:rsidR="00097B23" w:rsidRPr="008931DF">
        <w:br/>
      </w:r>
      <w:r w:rsidRPr="00936C2F">
        <w:t xml:space="preserve">General </w:t>
      </w:r>
      <w:r w:rsidR="00FE2756">
        <w:t xml:space="preserve">Construction </w:t>
      </w:r>
      <w:r w:rsidRPr="00936C2F">
        <w:t>Experience</w:t>
      </w:r>
      <w:bookmarkEnd w:id="142"/>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0F133EBA"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77777777"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42E2498A" w14:textId="19CD7AEE" w:rsidR="00895847" w:rsidRPr="00936C2F" w:rsidRDefault="00895847" w:rsidP="008931DF">
      <w:pPr>
        <w:pStyle w:val="Section4heading"/>
      </w:pPr>
      <w:r w:rsidRPr="00936C2F">
        <w:rPr>
          <w:b w:val="0"/>
          <w:sz w:val="32"/>
          <w:szCs w:val="32"/>
        </w:rPr>
        <w:br w:type="page"/>
      </w:r>
      <w:bookmarkStart w:id="143" w:name="_Toc56682729"/>
      <w:r w:rsidRPr="008931DF">
        <w:t>Form EXP - 4.2</w:t>
      </w:r>
      <w:r w:rsidR="0087192A" w:rsidRPr="008931DF">
        <w:t xml:space="preserve"> (a)</w:t>
      </w:r>
      <w:r w:rsidR="00097B23" w:rsidRPr="008931DF">
        <w:br/>
      </w:r>
      <w:r w:rsidRPr="00936C2F">
        <w:t>Specific Experience</w:t>
      </w:r>
      <w:bookmarkEnd w:id="143"/>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4A6BBF72"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77777777" w:rsidR="00895847" w:rsidRPr="00936C2F" w:rsidRDefault="00895847" w:rsidP="007A7A10">
            <w:pPr>
              <w:ind w:right="741"/>
              <w:jc w:val="center"/>
              <w:rPr>
                <w:bCs/>
                <w:i/>
                <w:iCs/>
                <w:spacing w:val="2"/>
              </w:rPr>
            </w:pPr>
            <w:r w:rsidRPr="00936C2F">
              <w:rPr>
                <w:bCs/>
                <w:i/>
                <w:iCs/>
                <w:spacing w:val="2"/>
              </w:rPr>
              <w:t>[insert day, month, year, i.e., 15 June,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77777777" w:rsidR="00895847" w:rsidRPr="00936C2F" w:rsidRDefault="00895847" w:rsidP="007A7A10">
            <w:pPr>
              <w:ind w:right="381"/>
              <w:jc w:val="center"/>
              <w:rPr>
                <w:bCs/>
                <w:i/>
                <w:iCs/>
                <w:spacing w:val="2"/>
              </w:rPr>
            </w:pPr>
            <w:r w:rsidRPr="00936C2F">
              <w:rPr>
                <w:bCs/>
                <w:i/>
                <w:iCs/>
                <w:spacing w:val="2"/>
              </w:rPr>
              <w:t>[insert day, month, year, i.e., 03 October,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09B0EE06" w14:textId="77777777" w:rsidR="0087192A" w:rsidRDefault="0087192A">
      <w:pPr>
        <w:widowControl/>
        <w:autoSpaceDE/>
        <w:autoSpaceDN/>
        <w:rPr>
          <w:b/>
          <w:sz w:val="32"/>
        </w:rPr>
      </w:pPr>
      <w:r>
        <w:rPr>
          <w:b/>
          <w:sz w:val="32"/>
        </w:rPr>
        <w:br w:type="page"/>
      </w:r>
    </w:p>
    <w:p w14:paraId="43395D03" w14:textId="377C8023" w:rsidR="0087192A" w:rsidRPr="008F6345" w:rsidRDefault="0087192A" w:rsidP="008931DF">
      <w:pPr>
        <w:pStyle w:val="Section4heading"/>
        <w:ind w:left="720"/>
      </w:pPr>
      <w:bookmarkStart w:id="144" w:name="_Toc13561939"/>
      <w:bookmarkStart w:id="145" w:name="_Toc56682730"/>
      <w:r w:rsidRPr="008931DF">
        <w:t>Form EXP - 4.2(b)</w:t>
      </w:r>
      <w:bookmarkEnd w:id="144"/>
      <w:r w:rsidRPr="008931DF">
        <w:t xml:space="preserve"> </w:t>
      </w:r>
      <w:r w:rsidR="00097B23" w:rsidRPr="008931DF">
        <w:br/>
      </w:r>
      <w:r w:rsidRPr="008F6345">
        <w:t>Specific Experience in Managing ES aspects</w:t>
      </w:r>
      <w:bookmarkEnd w:id="145"/>
    </w:p>
    <w:p w14:paraId="0AB20E4A" w14:textId="229C5DF2"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6D20C5">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D917E7F" w:rsidR="0087192A" w:rsidRPr="003261FD" w:rsidRDefault="006D20C5" w:rsidP="0087192A">
      <w:pPr>
        <w:spacing w:before="240"/>
        <w:jc w:val="right"/>
        <w:rPr>
          <w:bCs/>
          <w:i/>
          <w:iCs/>
          <w:color w:val="000000" w:themeColor="text1"/>
          <w:spacing w:val="2"/>
        </w:rPr>
      </w:pPr>
      <w:r w:rsidRPr="00C679D2">
        <w:rPr>
          <w:bCs/>
          <w:spacing w:val="2"/>
        </w:rPr>
        <w:t>Applicant</w:t>
      </w:r>
      <w:r w:rsidR="00B57E7D">
        <w:rPr>
          <w:bCs/>
          <w:spacing w:val="2"/>
        </w:rPr>
        <w:t>’s</w:t>
      </w:r>
      <w:r w:rsidR="0087192A" w:rsidRPr="00B57E7D">
        <w:rPr>
          <w:bCs/>
          <w:color w:val="000000" w:themeColor="text1"/>
          <w:spacing w:val="-2"/>
        </w:rPr>
        <w:t xml:space="preserve"> Name: </w:t>
      </w:r>
      <w:r w:rsidR="0087192A" w:rsidRPr="00C679D2">
        <w:rPr>
          <w:bCs/>
          <w:color w:val="000000" w:themeColor="text1"/>
        </w:rPr>
        <w:t>________________</w:t>
      </w:r>
      <w:r w:rsidR="0087192A" w:rsidRPr="00C679D2">
        <w:rPr>
          <w:bCs/>
          <w:color w:val="000000" w:themeColor="text1"/>
        </w:rPr>
        <w:br/>
      </w:r>
      <w:r w:rsidR="0087192A" w:rsidRPr="00B57E7D">
        <w:rPr>
          <w:bCs/>
          <w:color w:val="000000" w:themeColor="text1"/>
          <w:spacing w:val="-2"/>
        </w:rPr>
        <w:t xml:space="preserve">Date: </w:t>
      </w:r>
      <w:r w:rsidR="0087192A" w:rsidRPr="00C679D2">
        <w:rPr>
          <w:bCs/>
          <w:color w:val="000000" w:themeColor="text1"/>
          <w:spacing w:val="2"/>
        </w:rPr>
        <w:t>___________________</w:t>
      </w:r>
      <w:r w:rsidR="0087192A" w:rsidRPr="00C679D2">
        <w:rPr>
          <w:bCs/>
          <w:color w:val="000000" w:themeColor="text1"/>
          <w:spacing w:val="2"/>
        </w:rPr>
        <w:br/>
      </w:r>
      <w:r w:rsidRPr="00C679D2">
        <w:rPr>
          <w:bCs/>
          <w:spacing w:val="2"/>
        </w:rPr>
        <w:t>Applicant</w:t>
      </w:r>
      <w:r w:rsidR="009C558A">
        <w:rPr>
          <w:bCs/>
          <w:spacing w:val="2"/>
        </w:rPr>
        <w:t>’s</w:t>
      </w:r>
      <w:r w:rsidR="0087192A" w:rsidRPr="00B57E7D">
        <w:rPr>
          <w:bCs/>
          <w:color w:val="000000" w:themeColor="text1"/>
          <w:spacing w:val="-2"/>
        </w:rPr>
        <w:t xml:space="preserve"> JV Member Name: </w:t>
      </w:r>
      <w:r w:rsidR="0087192A" w:rsidRPr="00C679D2">
        <w:rPr>
          <w:bCs/>
          <w:color w:val="000000" w:themeColor="text1"/>
        </w:rPr>
        <w:t>__________________</w:t>
      </w:r>
      <w:r w:rsidR="0087192A" w:rsidRPr="00C679D2">
        <w:rPr>
          <w:bCs/>
          <w:color w:val="000000" w:themeColor="text1"/>
        </w:rPr>
        <w:br/>
      </w:r>
      <w:r w:rsidR="00252121">
        <w:rPr>
          <w:bCs/>
          <w:color w:val="000000" w:themeColor="text1"/>
          <w:spacing w:val="-2"/>
        </w:rPr>
        <w:t>ISD</w:t>
      </w:r>
      <w:r w:rsidR="0087192A" w:rsidRPr="00B57E7D">
        <w:rPr>
          <w:bCs/>
          <w:color w:val="000000" w:themeColor="text1"/>
          <w:spacing w:val="-2"/>
        </w:rPr>
        <w:t xml:space="preserve"> No. and title:</w:t>
      </w:r>
      <w:r w:rsidR="0087192A" w:rsidRPr="003261FD">
        <w:rPr>
          <w:bCs/>
          <w:color w:val="000000" w:themeColor="text1"/>
          <w:spacing w:val="-2"/>
        </w:rPr>
        <w:t xml:space="preserve"> </w:t>
      </w:r>
      <w:r w:rsidR="0087192A"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77777777"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Pr>
          <w:bCs/>
          <w:color w:val="000000" w:themeColor="text1"/>
          <w:spacing w:val="4"/>
        </w:rPr>
        <w:t>b</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6C3DAAA"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2269C2E7" w14:textId="1E92E59E" w:rsidR="00895847" w:rsidRPr="00936C2F" w:rsidRDefault="00895847" w:rsidP="008931DF">
      <w:pPr>
        <w:pStyle w:val="Section4heading"/>
        <w:ind w:left="720"/>
      </w:pPr>
      <w:bookmarkStart w:id="146" w:name="_Toc56682731"/>
      <w:r w:rsidRPr="008931DF">
        <w:t>Table 2-PM</w:t>
      </w:r>
      <w:r w:rsidR="00097B23" w:rsidRPr="008931DF">
        <w:br/>
      </w:r>
      <w:r w:rsidRPr="00936C2F">
        <w:t>Contract / Project Management Capability</w:t>
      </w:r>
      <w:bookmarkEnd w:id="146"/>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1AC0AD92" w14:textId="47A36C55" w:rsidR="00895847" w:rsidRPr="00936C2F" w:rsidRDefault="00895847" w:rsidP="008931DF">
      <w:pPr>
        <w:pStyle w:val="Section4heading"/>
        <w:ind w:left="720"/>
      </w:pPr>
      <w:bookmarkStart w:id="147" w:name="_Toc56682732"/>
      <w:r w:rsidRPr="008931DF">
        <w:t xml:space="preserve">Table 2-ER </w:t>
      </w:r>
      <w:r w:rsidR="00097B23" w:rsidRPr="008931DF">
        <w:br/>
      </w:r>
      <w:r w:rsidRPr="00936C2F">
        <w:t>Understanding of the Employer’s Requirement</w:t>
      </w:r>
      <w:bookmarkEnd w:id="147"/>
    </w:p>
    <w:p w14:paraId="0CFBA3C8" w14:textId="77777777" w:rsidR="00895847" w:rsidRDefault="00895847" w:rsidP="00895847">
      <w:pPr>
        <w:pStyle w:val="Section4heading"/>
        <w:tabs>
          <w:tab w:val="clear" w:pos="8748"/>
        </w:tabs>
        <w:rPr>
          <w:b w:val="0"/>
          <w:i/>
          <w:sz w:val="24"/>
        </w:rPr>
      </w:pPr>
    </w:p>
    <w:p w14:paraId="2CC6F544" w14:textId="77777777" w:rsidR="00736211" w:rsidRPr="00736211" w:rsidRDefault="00736211" w:rsidP="00736211">
      <w:pPr>
        <w:sectPr w:rsidR="00736211" w:rsidRPr="00736211" w:rsidSect="00D41548">
          <w:headerReference w:type="even" r:id="rId45"/>
          <w:headerReference w:type="default" r:id="rId46"/>
          <w:headerReference w:type="first" r:id="rId47"/>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48" w:name="_Hlt108930954"/>
      <w:bookmarkStart w:id="149" w:name="_Hlt167612674"/>
      <w:bookmarkStart w:id="150" w:name="_Hlt167691577"/>
      <w:bookmarkStart w:id="151" w:name="_Toc108425177"/>
      <w:bookmarkStart w:id="152" w:name="_Toc451353732"/>
      <w:bookmarkStart w:id="153" w:name="_Toc56509123"/>
      <w:bookmarkEnd w:id="148"/>
      <w:bookmarkEnd w:id="149"/>
      <w:bookmarkEnd w:id="150"/>
      <w:r w:rsidRPr="00936C2F">
        <w:t>Section V - Eligible Countries</w:t>
      </w:r>
      <w:bookmarkEnd w:id="151"/>
      <w:bookmarkEnd w:id="152"/>
      <w:bookmarkEnd w:id="153"/>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54" w:name="_Hlt108930957"/>
      <w:bookmarkStart w:id="155" w:name="_Toc108425179"/>
      <w:bookmarkEnd w:id="154"/>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48"/>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56" w:name="_Toc437867809"/>
      <w:bookmarkStart w:id="157" w:name="_Toc451353733"/>
      <w:bookmarkStart w:id="158" w:name="_Toc56509124"/>
      <w:bookmarkStart w:id="159" w:name="_Toc347227544"/>
      <w:r>
        <w:t>Section VI -</w:t>
      </w:r>
      <w:r w:rsidR="00895847" w:rsidRPr="00936C2F">
        <w:t xml:space="preserve"> </w:t>
      </w:r>
      <w:bookmarkEnd w:id="156"/>
      <w:r w:rsidR="00895847" w:rsidRPr="00936C2F">
        <w:t>Fraud and Corruption</w:t>
      </w:r>
      <w:bookmarkEnd w:id="157"/>
      <w:bookmarkEnd w:id="158"/>
    </w:p>
    <w:bookmarkEnd w:id="159"/>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77777777"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49"/>
          <w:headerReference w:type="default" r:id="rId50"/>
          <w:headerReference w:type="first" r:id="rId51"/>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60" w:name="_Toc451353734"/>
      <w:bookmarkStart w:id="161" w:name="_Toc56509125"/>
      <w:r>
        <w:t xml:space="preserve">PART 2 – Employer’s </w:t>
      </w:r>
      <w:r w:rsidR="00895847" w:rsidRPr="00936C2F">
        <w:t>Requirements</w:t>
      </w:r>
      <w:bookmarkEnd w:id="160"/>
      <w:bookmarkEnd w:id="161"/>
    </w:p>
    <w:p w14:paraId="2C3160C8" w14:textId="77777777" w:rsidR="00895847" w:rsidRPr="00936C2F" w:rsidRDefault="00895847" w:rsidP="00895847">
      <w:pPr>
        <w:pStyle w:val="Style5"/>
        <w:spacing w:after="648" w:line="528" w:lineRule="exact"/>
        <w:sectPr w:rsidR="00895847" w:rsidRPr="00936C2F" w:rsidSect="00895847">
          <w:headerReference w:type="first" r:id="rId52"/>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62" w:name="_Toc451353735"/>
      <w:bookmarkStart w:id="163" w:name="_Toc56509126"/>
      <w:r w:rsidRPr="00936C2F">
        <w:t xml:space="preserve">Section VII - Scope of </w:t>
      </w:r>
      <w:bookmarkEnd w:id="155"/>
      <w:r w:rsidRPr="00936C2F">
        <w:t>Employer’s Requirements</w:t>
      </w:r>
      <w:bookmarkEnd w:id="162"/>
      <w:bookmarkEnd w:id="163"/>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57A0215E" w14:textId="4E04AB59" w:rsidR="00D25CE8"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64" w:name="_Hlt108930965"/>
      <w:bookmarkStart w:id="165" w:name="_Hlt167612682"/>
      <w:bookmarkStart w:id="166" w:name="_Hlt167691589"/>
      <w:bookmarkStart w:id="167" w:name="_Hlt272412838"/>
      <w:bookmarkEnd w:id="164"/>
      <w:bookmarkEnd w:id="165"/>
      <w:bookmarkEnd w:id="166"/>
      <w:bookmarkEnd w:id="167"/>
      <w:r w:rsidR="00D25CE8" w:rsidRPr="008E533C">
        <w:rPr>
          <w:rStyle w:val="Hyperlink"/>
        </w:rPr>
        <w:fldChar w:fldCharType="begin"/>
      </w:r>
      <w:r w:rsidR="00D25CE8" w:rsidRPr="008E533C">
        <w:rPr>
          <w:rStyle w:val="Hyperlink"/>
        </w:rPr>
        <w:instrText xml:space="preserve"> </w:instrText>
      </w:r>
      <w:r w:rsidR="00D25CE8">
        <w:instrText>HYPERLINK \l "_Toc56509176"</w:instrText>
      </w:r>
      <w:r w:rsidR="00D25CE8" w:rsidRPr="008E533C">
        <w:rPr>
          <w:rStyle w:val="Hyperlink"/>
        </w:rPr>
        <w:instrText xml:space="preserve"> </w:instrText>
      </w:r>
      <w:r w:rsidR="00D25CE8" w:rsidRPr="008E533C">
        <w:rPr>
          <w:rStyle w:val="Hyperlink"/>
        </w:rPr>
        <w:fldChar w:fldCharType="separate"/>
      </w:r>
      <w:r w:rsidR="00D25CE8" w:rsidRPr="008E533C">
        <w:rPr>
          <w:rStyle w:val="Hyperlink"/>
        </w:rPr>
        <w:t>1. Description of the Works (Design and Build)</w:t>
      </w:r>
      <w:r w:rsidR="00D25CE8">
        <w:rPr>
          <w:webHidden/>
        </w:rPr>
        <w:tab/>
      </w:r>
      <w:r w:rsidR="00D25CE8">
        <w:rPr>
          <w:webHidden/>
        </w:rPr>
        <w:fldChar w:fldCharType="begin"/>
      </w:r>
      <w:r w:rsidR="00D25CE8">
        <w:rPr>
          <w:webHidden/>
        </w:rPr>
        <w:instrText xml:space="preserve"> PAGEREF _Toc56509176 \h </w:instrText>
      </w:r>
      <w:r w:rsidR="00D25CE8">
        <w:rPr>
          <w:webHidden/>
        </w:rPr>
      </w:r>
      <w:r w:rsidR="00D25CE8">
        <w:rPr>
          <w:webHidden/>
        </w:rPr>
        <w:fldChar w:fldCharType="separate"/>
      </w:r>
      <w:r w:rsidR="005F35CC">
        <w:rPr>
          <w:webHidden/>
        </w:rPr>
        <w:t>66</w:t>
      </w:r>
      <w:r w:rsidR="00D25CE8">
        <w:rPr>
          <w:webHidden/>
        </w:rPr>
        <w:fldChar w:fldCharType="end"/>
      </w:r>
      <w:r w:rsidR="00D25CE8" w:rsidRPr="008E533C">
        <w:rPr>
          <w:rStyle w:val="Hyperlink"/>
        </w:rPr>
        <w:fldChar w:fldCharType="end"/>
      </w:r>
    </w:p>
    <w:p w14:paraId="352CF18F" w14:textId="1EA3280A" w:rsidR="00D25CE8" w:rsidRDefault="007441DD">
      <w:pPr>
        <w:pStyle w:val="TOC1"/>
        <w:rPr>
          <w:rFonts w:asciiTheme="minorHAnsi" w:eastAsiaTheme="minorEastAsia" w:hAnsiTheme="minorHAnsi" w:cstheme="minorBidi"/>
          <w:b w:val="0"/>
          <w:sz w:val="22"/>
          <w:szCs w:val="22"/>
        </w:rPr>
      </w:pPr>
      <w:hyperlink w:anchor="_Toc56509177" w:history="1">
        <w:r w:rsidR="00D25CE8" w:rsidRPr="008E533C">
          <w:rPr>
            <w:rStyle w:val="Hyperlink"/>
          </w:rPr>
          <w:t>2. Implementation Period</w:t>
        </w:r>
        <w:r w:rsidR="00D25CE8">
          <w:rPr>
            <w:webHidden/>
          </w:rPr>
          <w:tab/>
        </w:r>
        <w:r w:rsidR="00D25CE8">
          <w:rPr>
            <w:webHidden/>
          </w:rPr>
          <w:fldChar w:fldCharType="begin"/>
        </w:r>
        <w:r w:rsidR="00D25CE8">
          <w:rPr>
            <w:webHidden/>
          </w:rPr>
          <w:instrText xml:space="preserve"> PAGEREF _Toc56509177 \h </w:instrText>
        </w:r>
        <w:r w:rsidR="00D25CE8">
          <w:rPr>
            <w:webHidden/>
          </w:rPr>
        </w:r>
        <w:r w:rsidR="00D25CE8">
          <w:rPr>
            <w:webHidden/>
          </w:rPr>
          <w:fldChar w:fldCharType="separate"/>
        </w:r>
        <w:r w:rsidR="005F35CC">
          <w:rPr>
            <w:webHidden/>
          </w:rPr>
          <w:t>67</w:t>
        </w:r>
        <w:r w:rsidR="00D25CE8">
          <w:rPr>
            <w:webHidden/>
          </w:rPr>
          <w:fldChar w:fldCharType="end"/>
        </w:r>
      </w:hyperlink>
    </w:p>
    <w:p w14:paraId="183BCFB2" w14:textId="67F7959D" w:rsidR="00D25CE8" w:rsidRDefault="007441DD">
      <w:pPr>
        <w:pStyle w:val="TOC1"/>
        <w:rPr>
          <w:rFonts w:asciiTheme="minorHAnsi" w:eastAsiaTheme="minorEastAsia" w:hAnsiTheme="minorHAnsi" w:cstheme="minorBidi"/>
          <w:b w:val="0"/>
          <w:sz w:val="22"/>
          <w:szCs w:val="22"/>
        </w:rPr>
      </w:pPr>
      <w:hyperlink w:anchor="_Toc56509178" w:history="1">
        <w:r w:rsidR="00D25CE8" w:rsidRPr="008E533C">
          <w:rPr>
            <w:rStyle w:val="Hyperlink"/>
          </w:rPr>
          <w:t>3. Site and Other Data</w:t>
        </w:r>
        <w:r w:rsidR="00D25CE8">
          <w:rPr>
            <w:webHidden/>
          </w:rPr>
          <w:tab/>
        </w:r>
        <w:r w:rsidR="00D25CE8">
          <w:rPr>
            <w:webHidden/>
          </w:rPr>
          <w:fldChar w:fldCharType="begin"/>
        </w:r>
        <w:r w:rsidR="00D25CE8">
          <w:rPr>
            <w:webHidden/>
          </w:rPr>
          <w:instrText xml:space="preserve"> PAGEREF _Toc56509178 \h </w:instrText>
        </w:r>
        <w:r w:rsidR="00D25CE8">
          <w:rPr>
            <w:webHidden/>
          </w:rPr>
        </w:r>
        <w:r w:rsidR="00D25CE8">
          <w:rPr>
            <w:webHidden/>
          </w:rPr>
          <w:fldChar w:fldCharType="separate"/>
        </w:r>
        <w:r w:rsidR="005F35CC">
          <w:rPr>
            <w:webHidden/>
          </w:rPr>
          <w:t>68</w:t>
        </w:r>
        <w:r w:rsidR="00D25CE8">
          <w:rPr>
            <w:webHidden/>
          </w:rPr>
          <w:fldChar w:fldCharType="end"/>
        </w:r>
      </w:hyperlink>
    </w:p>
    <w:p w14:paraId="499BA3D9" w14:textId="772090F8" w:rsidR="00D25CE8" w:rsidRDefault="007441DD">
      <w:pPr>
        <w:pStyle w:val="TOC1"/>
        <w:rPr>
          <w:rFonts w:asciiTheme="minorHAnsi" w:eastAsiaTheme="minorEastAsia" w:hAnsiTheme="minorHAnsi" w:cstheme="minorBidi"/>
          <w:b w:val="0"/>
          <w:sz w:val="22"/>
          <w:szCs w:val="22"/>
        </w:rPr>
      </w:pPr>
      <w:hyperlink w:anchor="_Toc56509179" w:history="1">
        <w:r w:rsidR="00D25CE8" w:rsidRPr="008E533C">
          <w:rPr>
            <w:rStyle w:val="Hyperlink"/>
          </w:rPr>
          <w:t>4. Environmental and Social (ES) Requirement</w:t>
        </w:r>
        <w:r w:rsidR="00D25CE8">
          <w:rPr>
            <w:webHidden/>
          </w:rPr>
          <w:tab/>
        </w:r>
        <w:r w:rsidR="00D25CE8">
          <w:rPr>
            <w:webHidden/>
          </w:rPr>
          <w:fldChar w:fldCharType="begin"/>
        </w:r>
        <w:r w:rsidR="00D25CE8">
          <w:rPr>
            <w:webHidden/>
          </w:rPr>
          <w:instrText xml:space="preserve"> PAGEREF _Toc56509179 \h </w:instrText>
        </w:r>
        <w:r w:rsidR="00D25CE8">
          <w:rPr>
            <w:webHidden/>
          </w:rPr>
        </w:r>
        <w:r w:rsidR="00D25CE8">
          <w:rPr>
            <w:webHidden/>
          </w:rPr>
          <w:fldChar w:fldCharType="separate"/>
        </w:r>
        <w:r w:rsidR="005F35CC">
          <w:rPr>
            <w:webHidden/>
          </w:rPr>
          <w:t>69</w:t>
        </w:r>
        <w:r w:rsidR="00D25CE8">
          <w:rPr>
            <w:webHidden/>
          </w:rPr>
          <w:fldChar w:fldCharType="end"/>
        </w:r>
      </w:hyperlink>
    </w:p>
    <w:p w14:paraId="555AC41D" w14:textId="72E9A0E8" w:rsidR="00895847" w:rsidRPr="00936C2F" w:rsidRDefault="00895847" w:rsidP="00895847">
      <w:pPr>
        <w:tabs>
          <w:tab w:val="left" w:leader="dot" w:pos="8604"/>
        </w:tabs>
        <w:spacing w:before="120" w:after="240"/>
        <w:rPr>
          <w:spacing w:val="-2"/>
        </w:rPr>
      </w:pPr>
      <w:r w:rsidRPr="00936C2F">
        <w:rPr>
          <w:spacing w:val="-2"/>
        </w:rPr>
        <w:fldChar w:fldCharType="end"/>
      </w:r>
      <w:bookmarkStart w:id="168" w:name="_Hlt144781985"/>
      <w:bookmarkEnd w:id="168"/>
    </w:p>
    <w:p w14:paraId="16226CF9" w14:textId="77777777" w:rsidR="00895847" w:rsidRPr="00936C2F" w:rsidRDefault="00895847" w:rsidP="00895847">
      <w:pPr>
        <w:pStyle w:val="SectionVIheader"/>
      </w:pPr>
      <w:r w:rsidRPr="00936C2F">
        <w:br w:type="page"/>
      </w:r>
      <w:bookmarkStart w:id="169" w:name="_Toc56509176"/>
      <w:bookmarkStart w:id="170" w:name="_Toc451353239"/>
      <w:r w:rsidRPr="00936C2F">
        <w:t xml:space="preserve">1. Description of the </w:t>
      </w:r>
      <w:r w:rsidR="006F1DAF">
        <w:t>Works</w:t>
      </w:r>
      <w:r w:rsidRPr="00936C2F">
        <w:t xml:space="preserve"> </w:t>
      </w:r>
      <w:r w:rsidR="00203F7F">
        <w:t>(</w:t>
      </w:r>
      <w:r w:rsidRPr="00936C2F">
        <w:t>Design</w:t>
      </w:r>
      <w:r w:rsidR="00203F7F">
        <w:t xml:space="preserve"> and Build)</w:t>
      </w:r>
      <w:bookmarkEnd w:id="169"/>
      <w:r w:rsidR="00203F7F">
        <w:t xml:space="preserve"> </w:t>
      </w:r>
      <w:bookmarkEnd w:id="170"/>
    </w:p>
    <w:p w14:paraId="41BB372B" w14:textId="77777777" w:rsidR="00895847" w:rsidRPr="00936C2F" w:rsidRDefault="00895847" w:rsidP="00D81EC4">
      <w:pPr>
        <w:rPr>
          <w:i/>
        </w:rPr>
      </w:pPr>
      <w:bookmarkStart w:id="171" w:name="_Toc451353175"/>
      <w:bookmarkStart w:id="172"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77777777" w:rsidR="00EC406A" w:rsidRDefault="00EC406A" w:rsidP="00C679D2">
      <w:pPr>
        <w:pStyle w:val="ListParagraph"/>
        <w:numPr>
          <w:ilvl w:val="0"/>
          <w:numId w:val="22"/>
        </w:numPr>
        <w:spacing w:before="240" w:after="240"/>
        <w:contextualSpacing w:val="0"/>
        <w:rPr>
          <w:i/>
        </w:rPr>
      </w:pPr>
      <w:r>
        <w:rPr>
          <w:i/>
        </w:rPr>
        <w:t>Outline description of the Works</w:t>
      </w:r>
    </w:p>
    <w:p w14:paraId="4CE48B8B" w14:textId="77777777" w:rsidR="00EC406A" w:rsidRPr="00936C2F" w:rsidRDefault="00EC406A" w:rsidP="00C679D2">
      <w:pPr>
        <w:pStyle w:val="ListParagraph"/>
        <w:numPr>
          <w:ilvl w:val="0"/>
          <w:numId w:val="22"/>
        </w:numPr>
        <w:spacing w:before="240" w:after="240"/>
        <w:contextualSpacing w:val="0"/>
        <w:rPr>
          <w:i/>
        </w:rPr>
      </w:pPr>
      <w:r w:rsidRPr="00936C2F">
        <w:rPr>
          <w:i/>
        </w:rPr>
        <w:t>Legal and Regulatory Requirements</w:t>
      </w:r>
    </w:p>
    <w:p w14:paraId="76CA3BA5" w14:textId="77777777" w:rsidR="00EC406A" w:rsidRPr="00936C2F" w:rsidRDefault="00EC406A" w:rsidP="00C679D2">
      <w:pPr>
        <w:pStyle w:val="ListParagraph"/>
        <w:numPr>
          <w:ilvl w:val="0"/>
          <w:numId w:val="22"/>
        </w:numPr>
        <w:spacing w:before="240" w:after="240"/>
        <w:contextualSpacing w:val="0"/>
        <w:rPr>
          <w:i/>
        </w:rPr>
      </w:pPr>
      <w:r>
        <w:rPr>
          <w:i/>
        </w:rPr>
        <w:t>Functional</w:t>
      </w:r>
      <w:r w:rsidRPr="00936C2F">
        <w:rPr>
          <w:i/>
        </w:rPr>
        <w:t xml:space="preserve"> and/or Performance Requirements</w:t>
      </w:r>
    </w:p>
    <w:p w14:paraId="475F1536" w14:textId="77777777" w:rsidR="00EC406A" w:rsidRDefault="00EC406A" w:rsidP="00C679D2">
      <w:pPr>
        <w:pStyle w:val="ListParagraph"/>
        <w:numPr>
          <w:ilvl w:val="0"/>
          <w:numId w:val="22"/>
        </w:numPr>
        <w:spacing w:before="240" w:after="240"/>
        <w:contextualSpacing w:val="0"/>
        <w:rPr>
          <w:i/>
        </w:rPr>
      </w:pPr>
      <w:r w:rsidRPr="00936C2F">
        <w:rPr>
          <w:i/>
        </w:rPr>
        <w:t>Quality Assurance Requirement</w:t>
      </w:r>
    </w:p>
    <w:p w14:paraId="25BDA497" w14:textId="77777777" w:rsidR="00EC406A" w:rsidRPr="00936C2F" w:rsidRDefault="00EC406A" w:rsidP="00C679D2">
      <w:pPr>
        <w:pStyle w:val="ListParagraph"/>
        <w:numPr>
          <w:ilvl w:val="0"/>
          <w:numId w:val="22"/>
        </w:numPr>
        <w:spacing w:before="240" w:after="240"/>
        <w:contextualSpacing w:val="0"/>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77777777" w:rsidR="00895847" w:rsidRPr="00936C2F" w:rsidRDefault="00895847" w:rsidP="00895847">
      <w:pPr>
        <w:pStyle w:val="SectionVIheader"/>
      </w:pPr>
      <w:r w:rsidRPr="00936C2F">
        <w:br w:type="page"/>
      </w:r>
      <w:bookmarkStart w:id="173" w:name="_Toc56509177"/>
      <w:r w:rsidRPr="00936C2F">
        <w:t>2. Implementation Period</w:t>
      </w:r>
      <w:bookmarkEnd w:id="171"/>
      <w:bookmarkEnd w:id="172"/>
      <w:bookmarkEnd w:id="173"/>
    </w:p>
    <w:p w14:paraId="120E1B12" w14:textId="77777777" w:rsidR="00895847" w:rsidRDefault="00895847" w:rsidP="00895847">
      <w:pPr>
        <w:pStyle w:val="SectionVIheader"/>
      </w:pPr>
      <w:r w:rsidRPr="00936C2F">
        <w:br w:type="page"/>
      </w:r>
      <w:bookmarkStart w:id="174" w:name="_Toc451353241"/>
      <w:bookmarkStart w:id="175" w:name="_Toc56509178"/>
      <w:r w:rsidRPr="00936C2F">
        <w:t>3. Site and Other Data</w:t>
      </w:r>
      <w:bookmarkEnd w:id="174"/>
      <w:bookmarkEnd w:id="175"/>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77777777" w:rsidR="00EC406A" w:rsidRPr="00712DBF" w:rsidRDefault="00EC406A" w:rsidP="00EC406A">
      <w:pPr>
        <w:pStyle w:val="SectionVIheader"/>
      </w:pPr>
      <w:bookmarkStart w:id="176" w:name="_Toc472326544"/>
      <w:bookmarkStart w:id="177" w:name="_Toc56509179"/>
      <w:r w:rsidRPr="00736211">
        <w:t>4.</w:t>
      </w:r>
      <w:r w:rsidRPr="00712DBF">
        <w:t xml:space="preserve"> Environmental</w:t>
      </w:r>
      <w:r w:rsidR="005B39AA">
        <w:t xml:space="preserve"> and</w:t>
      </w:r>
      <w:r w:rsidRPr="00712DBF">
        <w:t xml:space="preserve"> Social</w:t>
      </w:r>
      <w:r w:rsidR="005B39AA">
        <w:t xml:space="preserve"> </w:t>
      </w:r>
      <w:r w:rsidRPr="00712DBF">
        <w:t>(</w:t>
      </w:r>
      <w:r w:rsidR="005B39AA">
        <w:t>ES</w:t>
      </w:r>
      <w:r w:rsidRPr="00712DBF">
        <w:t>) Requirement</w:t>
      </w:r>
      <w:bookmarkEnd w:id="176"/>
      <w:bookmarkEnd w:id="177"/>
    </w:p>
    <w:p w14:paraId="52E8996A" w14:textId="77777777" w:rsidR="0087192A" w:rsidRPr="003C2139" w:rsidRDefault="0087192A" w:rsidP="0087192A">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4052650E" w14:textId="1D5E3773"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risks and impacts, managing labor and working conditions, protection of the environment, security of the site, community health and safety, management of safety of hazardous materials, resource efficiency and pollution prevention and management,</w:t>
      </w:r>
      <w:r w:rsidR="00B046D8">
        <w:rPr>
          <w:i/>
          <w:szCs w:val="20"/>
        </w:rPr>
        <w:t xml:space="preserve"> </w:t>
      </w:r>
      <w:r>
        <w:rPr>
          <w:i/>
          <w:szCs w:val="20"/>
        </w:rPr>
        <w:t xml:space="preserve">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3"/>
      <w:headerReference w:type="default" r:id="rId54"/>
      <w:headerReference w:type="first" r:id="rId55"/>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911C" w14:textId="77777777" w:rsidR="007441DD" w:rsidRDefault="007441DD" w:rsidP="00895847">
      <w:r>
        <w:separator/>
      </w:r>
    </w:p>
  </w:endnote>
  <w:endnote w:type="continuationSeparator" w:id="0">
    <w:p w14:paraId="0C605571" w14:textId="77777777" w:rsidR="007441DD" w:rsidRDefault="007441DD" w:rsidP="00895847">
      <w:r>
        <w:continuationSeparator/>
      </w:r>
    </w:p>
  </w:endnote>
  <w:endnote w:type="continuationNotice" w:id="1">
    <w:p w14:paraId="1C322545" w14:textId="77777777" w:rsidR="007441DD" w:rsidRDefault="00744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393C" w14:textId="77777777" w:rsidR="00405693" w:rsidRDefault="0040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F163" w14:textId="77777777" w:rsidR="00405693" w:rsidRDefault="00405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6242" w14:textId="77777777" w:rsidR="00405693" w:rsidRDefault="004056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3006" w14:textId="77777777" w:rsidR="00405693" w:rsidRDefault="0040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8D76" w14:textId="77777777" w:rsidR="007441DD" w:rsidRDefault="007441DD" w:rsidP="00895847">
      <w:r>
        <w:separator/>
      </w:r>
    </w:p>
  </w:footnote>
  <w:footnote w:type="continuationSeparator" w:id="0">
    <w:p w14:paraId="353A3F00" w14:textId="77777777" w:rsidR="007441DD" w:rsidRDefault="007441DD" w:rsidP="00895847">
      <w:r>
        <w:continuationSeparator/>
      </w:r>
    </w:p>
  </w:footnote>
  <w:footnote w:type="continuationNotice" w:id="1">
    <w:p w14:paraId="207DB61C" w14:textId="77777777" w:rsidR="007441DD" w:rsidRDefault="007441DD"/>
  </w:footnote>
  <w:footnote w:id="2">
    <w:p w14:paraId="208DA047" w14:textId="77777777" w:rsidR="00405693" w:rsidRPr="00D81EC4" w:rsidRDefault="00405693"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405693" w:rsidRPr="007B519B" w:rsidRDefault="00405693"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7777777" w:rsidR="00405693" w:rsidRDefault="00405693"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1893A1E0" w14:textId="77777777" w:rsidR="00405693" w:rsidRDefault="00405693"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405693" w:rsidRPr="00D81EC4" w:rsidRDefault="00405693"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405693" w:rsidRPr="00D81EC4" w:rsidRDefault="00405693"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405693" w:rsidRPr="006D6D8C" w:rsidRDefault="00405693"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405693" w:rsidRPr="00C679D2" w:rsidRDefault="00405693" w:rsidP="00C679D2">
      <w:pPr>
        <w:pStyle w:val="FootnoteText"/>
        <w:ind w:left="180" w:hanging="180"/>
        <w:jc w:val="both"/>
        <w:rPr>
          <w:rFonts w:ascii="Times New Roman" w:hAnsi="Times New Roman"/>
          <w:sz w:val="20"/>
          <w:szCs w:val="20"/>
        </w:rPr>
      </w:pPr>
      <w:r w:rsidRPr="00C679D2">
        <w:rPr>
          <w:rStyle w:val="FootnoteReference"/>
          <w:rFonts w:ascii="Times New Roman" w:hAnsi="Times New Roman"/>
          <w:sz w:val="20"/>
          <w:szCs w:val="20"/>
        </w:rPr>
        <w:footnoteRef/>
      </w:r>
      <w:r w:rsidRPr="00C679D2">
        <w:rPr>
          <w:rFonts w:ascii="Times New Roman" w:hAnsi="Times New Roman"/>
          <w:sz w:val="20"/>
          <w:szCs w:val="20"/>
        </w:rPr>
        <w:tab/>
        <w:t xml:space="preserve">The Employer may use this information to seek further information or clarifications during the request for proposal stage and the associated due diligence. </w:t>
      </w:r>
    </w:p>
  </w:footnote>
  <w:footnote w:id="10">
    <w:p w14:paraId="205CDABD" w14:textId="77777777" w:rsidR="00405693" w:rsidRPr="00D81EC4" w:rsidRDefault="00405693"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405693" w:rsidRDefault="00405693"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405693" w:rsidRDefault="00405693"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405693" w:rsidRDefault="00405693"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08D5A80" w14:textId="77777777" w:rsidR="00405693" w:rsidRPr="00973B3F" w:rsidRDefault="00405693"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14:paraId="19D59241" w14:textId="77777777" w:rsidR="00405693" w:rsidRPr="00695C15" w:rsidRDefault="00405693"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1589278"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2DF7CAAE"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BA5F"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405693" w:rsidRDefault="004056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CC48"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95AC"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405693" w:rsidRPr="00E02A5D" w:rsidRDefault="00405693" w:rsidP="00E02A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E9B5" w14:textId="53BC1B88" w:rsidR="00405693" w:rsidRPr="00A403B3" w:rsidRDefault="00405693" w:rsidP="00DD20C5">
    <w:pPr>
      <w:pStyle w:val="Header"/>
      <w:pBdr>
        <w:bottom w:val="single" w:sz="4" w:space="1" w:color="auto"/>
      </w:pBdr>
      <w:tabs>
        <w:tab w:val="clear" w:pos="4320"/>
        <w:tab w:val="clear" w:pos="8640"/>
        <w:tab w:val="right" w:pos="9360"/>
      </w:tabs>
    </w:pPr>
    <w:r w:rsidRPr="005A5C07">
      <w:t>PART 1 – Initial Selection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5F57"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860B"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405693" w:rsidRDefault="00405693"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2AC7"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405693" w:rsidRPr="00E02A5D" w:rsidRDefault="00405693"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E8F9"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405693" w:rsidRPr="00E02A5D" w:rsidRDefault="00405693"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9F25"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405693" w:rsidRDefault="00405693"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1A14"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405693" w:rsidRPr="00E02A5D" w:rsidRDefault="00405693"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2E5D"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405693" w:rsidRPr="00E02A5D" w:rsidRDefault="00405693"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EA3B" w14:textId="77777777" w:rsidR="00405693" w:rsidRPr="00A403B3" w:rsidRDefault="00405693"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405693" w:rsidRPr="002443DA" w:rsidRDefault="0040569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7034" w14:textId="77777777" w:rsidR="00405693" w:rsidRDefault="00405693"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7172" w14:textId="77777777" w:rsidR="00405693" w:rsidRPr="00A403B3" w:rsidRDefault="00405693"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1D5C" w14:textId="77777777" w:rsidR="00405693" w:rsidRDefault="00405693"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EDA0"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405693" w:rsidRPr="006D5ACD" w:rsidRDefault="00405693"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57FD"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405693" w:rsidRPr="006D5ACD" w:rsidRDefault="00405693"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DBD4" w14:textId="77777777" w:rsidR="00405693" w:rsidRDefault="00405693" w:rsidP="006D5ACD">
    <w:pPr>
      <w:pStyle w:val="Header"/>
    </w:pPr>
  </w:p>
  <w:p w14:paraId="3704319A"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405693" w:rsidRPr="00D9089C" w:rsidRDefault="00405693"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E304"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405693" w:rsidRPr="006D5ACD" w:rsidRDefault="00405693"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FA5B"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405693" w:rsidRPr="006D5ACD" w:rsidRDefault="00405693"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B062" w14:textId="77777777" w:rsidR="00405693" w:rsidRDefault="00405693" w:rsidP="006D5ACD">
    <w:pPr>
      <w:pStyle w:val="Header"/>
    </w:pPr>
  </w:p>
  <w:p w14:paraId="53F05CF8"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405693" w:rsidRPr="00D9089C" w:rsidRDefault="00405693"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D5C1" w14:textId="77777777" w:rsidR="00405693" w:rsidRDefault="00405693" w:rsidP="006D5ACD">
    <w:pPr>
      <w:pStyle w:val="Header"/>
    </w:pPr>
  </w:p>
  <w:p w14:paraId="10643ABD" w14:textId="77777777" w:rsidR="00405693" w:rsidRDefault="00405693"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405693" w:rsidRPr="00D9089C" w:rsidRDefault="00405693"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CF80" w14:textId="77777777" w:rsidR="00405693" w:rsidRDefault="0040569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14:paraId="585F53F8" w14:textId="77777777" w:rsidR="00405693" w:rsidRPr="0074339E"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9E17" w14:textId="77777777" w:rsidR="00405693" w:rsidRPr="00A403B3" w:rsidRDefault="00405693"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14:paraId="16F7D67E" w14:textId="77777777" w:rsidR="00405693"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405693" w:rsidRPr="00DD20C5" w:rsidRDefault="007441DD" w:rsidP="0074339E">
        <w:pPr>
          <w:pStyle w:val="Heade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14:paraId="6B945775" w14:textId="77777777" w:rsidR="00405693" w:rsidRDefault="00405693"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405693" w:rsidRPr="00DD20C5" w:rsidRDefault="007441DD"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405693" w:rsidRPr="00DD20C5" w:rsidRDefault="00405693"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595F9ED5"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4694A667" w14:textId="77777777" w:rsidR="00405693"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405693" w:rsidRPr="00DD20C5" w:rsidRDefault="007441DD"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3F2A"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405693" w:rsidRPr="00E02A5D" w:rsidRDefault="00405693"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F4D7" w14:textId="77777777" w:rsidR="00405693" w:rsidRPr="00A403B3" w:rsidRDefault="0040569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87BC" w14:textId="77777777" w:rsidR="00405693" w:rsidRDefault="00405693" w:rsidP="00895847">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5779" w14:textId="77777777" w:rsidR="00405693" w:rsidRDefault="00405693" w:rsidP="00E02A5D">
    <w:pPr>
      <w:pStyle w:val="Header"/>
      <w:tabs>
        <w:tab w:val="clear" w:pos="4320"/>
        <w:tab w:val="clear" w:pos="8640"/>
        <w:tab w:val="right" w:pos="936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A7AD" w14:textId="77777777" w:rsidR="00405693" w:rsidRDefault="00405693" w:rsidP="00DD2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C22C" w14:textId="77777777" w:rsidR="00405693" w:rsidRDefault="00405693"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6041E"/>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6"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5"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8"/>
  </w:num>
  <w:num w:numId="3">
    <w:abstractNumId w:val="6"/>
  </w:num>
  <w:num w:numId="4">
    <w:abstractNumId w:val="29"/>
  </w:num>
  <w:num w:numId="5">
    <w:abstractNumId w:val="16"/>
  </w:num>
  <w:num w:numId="6">
    <w:abstractNumId w:val="36"/>
  </w:num>
  <w:num w:numId="7">
    <w:abstractNumId w:val="1"/>
  </w:num>
  <w:num w:numId="8">
    <w:abstractNumId w:val="7"/>
  </w:num>
  <w:num w:numId="9">
    <w:abstractNumId w:val="9"/>
  </w:num>
  <w:num w:numId="10">
    <w:abstractNumId w:val="11"/>
  </w:num>
  <w:num w:numId="11">
    <w:abstractNumId w:val="32"/>
  </w:num>
  <w:num w:numId="12">
    <w:abstractNumId w:val="27"/>
  </w:num>
  <w:num w:numId="13">
    <w:abstractNumId w:val="15"/>
  </w:num>
  <w:num w:numId="14">
    <w:abstractNumId w:val="44"/>
  </w:num>
  <w:num w:numId="15">
    <w:abstractNumId w:val="2"/>
  </w:num>
  <w:num w:numId="16">
    <w:abstractNumId w:val="28"/>
  </w:num>
  <w:num w:numId="17">
    <w:abstractNumId w:val="38"/>
  </w:num>
  <w:num w:numId="18">
    <w:abstractNumId w:val="22"/>
  </w:num>
  <w:num w:numId="19">
    <w:abstractNumId w:val="8"/>
  </w:num>
  <w:num w:numId="20">
    <w:abstractNumId w:val="33"/>
  </w:num>
  <w:num w:numId="21">
    <w:abstractNumId w:val="12"/>
  </w:num>
  <w:num w:numId="22">
    <w:abstractNumId w:val="3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5"/>
  </w:num>
  <w:num w:numId="27">
    <w:abstractNumId w:val="21"/>
  </w:num>
  <w:num w:numId="28">
    <w:abstractNumId w:val="26"/>
  </w:num>
  <w:num w:numId="29">
    <w:abstractNumId w:val="20"/>
  </w:num>
  <w:num w:numId="30">
    <w:abstractNumId w:val="17"/>
  </w:num>
  <w:num w:numId="31">
    <w:abstractNumId w:val="43"/>
  </w:num>
  <w:num w:numId="32">
    <w:abstractNumId w:val="10"/>
  </w:num>
  <w:num w:numId="33">
    <w:abstractNumId w:val="40"/>
  </w:num>
  <w:num w:numId="34">
    <w:abstractNumId w:val="37"/>
  </w:num>
  <w:num w:numId="35">
    <w:abstractNumId w:val="34"/>
  </w:num>
  <w:num w:numId="36">
    <w:abstractNumId w:val="19"/>
  </w:num>
  <w:num w:numId="37">
    <w:abstractNumId w:val="15"/>
  </w:num>
  <w:num w:numId="38">
    <w:abstractNumId w:val="15"/>
  </w:num>
  <w:num w:numId="39">
    <w:abstractNumId w:val="15"/>
  </w:num>
  <w:num w:numId="40">
    <w:abstractNumId w:val="15"/>
  </w:num>
  <w:num w:numId="41">
    <w:abstractNumId w:val="15"/>
    <w:lvlOverride w:ilvl="0">
      <w:startOverride w:val="1"/>
    </w:lvlOverride>
  </w:num>
  <w:num w:numId="42">
    <w:abstractNumId w:val="15"/>
  </w:num>
  <w:num w:numId="43">
    <w:abstractNumId w:val="15"/>
  </w:num>
  <w:num w:numId="44">
    <w:abstractNumId w:val="15"/>
  </w:num>
  <w:num w:numId="45">
    <w:abstractNumId w:val="15"/>
  </w:num>
  <w:num w:numId="46">
    <w:abstractNumId w:val="35"/>
  </w:num>
  <w:num w:numId="47">
    <w:abstractNumId w:val="23"/>
  </w:num>
  <w:num w:numId="48">
    <w:abstractNumId w:val="15"/>
  </w:num>
  <w:num w:numId="49">
    <w:abstractNumId w:val="13"/>
  </w:num>
  <w:num w:numId="50">
    <w:abstractNumId w:val="24"/>
  </w:num>
  <w:num w:numId="51">
    <w:abstractNumId w:val="31"/>
  </w:num>
  <w:num w:numId="52">
    <w:abstractNumId w:val="4"/>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09E"/>
    <w:rsid w:val="00007330"/>
    <w:rsid w:val="00007C00"/>
    <w:rsid w:val="00010359"/>
    <w:rsid w:val="00010846"/>
    <w:rsid w:val="000112A1"/>
    <w:rsid w:val="000117C2"/>
    <w:rsid w:val="00013444"/>
    <w:rsid w:val="00014C64"/>
    <w:rsid w:val="00015824"/>
    <w:rsid w:val="00016167"/>
    <w:rsid w:val="0001696C"/>
    <w:rsid w:val="00016DE6"/>
    <w:rsid w:val="00017333"/>
    <w:rsid w:val="000174C5"/>
    <w:rsid w:val="00021CCA"/>
    <w:rsid w:val="000242F3"/>
    <w:rsid w:val="00024478"/>
    <w:rsid w:val="000245B7"/>
    <w:rsid w:val="000259BC"/>
    <w:rsid w:val="00025DCA"/>
    <w:rsid w:val="00025E88"/>
    <w:rsid w:val="00026DBA"/>
    <w:rsid w:val="00027800"/>
    <w:rsid w:val="00030080"/>
    <w:rsid w:val="00033C55"/>
    <w:rsid w:val="00033CDB"/>
    <w:rsid w:val="00033E6B"/>
    <w:rsid w:val="0003495D"/>
    <w:rsid w:val="00035F6A"/>
    <w:rsid w:val="00036DF9"/>
    <w:rsid w:val="000372B3"/>
    <w:rsid w:val="0004036A"/>
    <w:rsid w:val="000427A3"/>
    <w:rsid w:val="0004292D"/>
    <w:rsid w:val="00043845"/>
    <w:rsid w:val="00044496"/>
    <w:rsid w:val="0004580A"/>
    <w:rsid w:val="000470FD"/>
    <w:rsid w:val="00047198"/>
    <w:rsid w:val="0005122B"/>
    <w:rsid w:val="0005204A"/>
    <w:rsid w:val="00052540"/>
    <w:rsid w:val="00056B50"/>
    <w:rsid w:val="000571AA"/>
    <w:rsid w:val="00057A82"/>
    <w:rsid w:val="00060563"/>
    <w:rsid w:val="00061334"/>
    <w:rsid w:val="00061608"/>
    <w:rsid w:val="0006303E"/>
    <w:rsid w:val="0006405E"/>
    <w:rsid w:val="000646A4"/>
    <w:rsid w:val="00064891"/>
    <w:rsid w:val="00064B56"/>
    <w:rsid w:val="00064D76"/>
    <w:rsid w:val="00065F6F"/>
    <w:rsid w:val="000662C0"/>
    <w:rsid w:val="000668A3"/>
    <w:rsid w:val="000672C5"/>
    <w:rsid w:val="00067332"/>
    <w:rsid w:val="00067589"/>
    <w:rsid w:val="00067971"/>
    <w:rsid w:val="0007048F"/>
    <w:rsid w:val="000715CD"/>
    <w:rsid w:val="00071CC0"/>
    <w:rsid w:val="00072BD0"/>
    <w:rsid w:val="0007382E"/>
    <w:rsid w:val="00074863"/>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97B23"/>
    <w:rsid w:val="000A0929"/>
    <w:rsid w:val="000A0F01"/>
    <w:rsid w:val="000A2304"/>
    <w:rsid w:val="000A244A"/>
    <w:rsid w:val="000A2C91"/>
    <w:rsid w:val="000A33FE"/>
    <w:rsid w:val="000A3EFE"/>
    <w:rsid w:val="000A435B"/>
    <w:rsid w:val="000B1042"/>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38CD"/>
    <w:rsid w:val="000D43CA"/>
    <w:rsid w:val="000D47B9"/>
    <w:rsid w:val="000D62EA"/>
    <w:rsid w:val="000D67AD"/>
    <w:rsid w:val="000D6CC4"/>
    <w:rsid w:val="000E0714"/>
    <w:rsid w:val="000E0E88"/>
    <w:rsid w:val="000E1226"/>
    <w:rsid w:val="000E1CCC"/>
    <w:rsid w:val="000E1F23"/>
    <w:rsid w:val="000E266E"/>
    <w:rsid w:val="000E4B75"/>
    <w:rsid w:val="000E74A7"/>
    <w:rsid w:val="000E7FB9"/>
    <w:rsid w:val="000F09E2"/>
    <w:rsid w:val="000F253B"/>
    <w:rsid w:val="000F2C56"/>
    <w:rsid w:val="000F2F32"/>
    <w:rsid w:val="000F7D00"/>
    <w:rsid w:val="000F7EEF"/>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4F04"/>
    <w:rsid w:val="00125155"/>
    <w:rsid w:val="00126C32"/>
    <w:rsid w:val="00131145"/>
    <w:rsid w:val="00131C1F"/>
    <w:rsid w:val="0013262A"/>
    <w:rsid w:val="00133B66"/>
    <w:rsid w:val="001345A8"/>
    <w:rsid w:val="0013543A"/>
    <w:rsid w:val="00135926"/>
    <w:rsid w:val="00136BFD"/>
    <w:rsid w:val="001377A8"/>
    <w:rsid w:val="00140D18"/>
    <w:rsid w:val="00140F42"/>
    <w:rsid w:val="0014368A"/>
    <w:rsid w:val="0014476C"/>
    <w:rsid w:val="00145C62"/>
    <w:rsid w:val="001463DC"/>
    <w:rsid w:val="00147CD8"/>
    <w:rsid w:val="00150590"/>
    <w:rsid w:val="001507E9"/>
    <w:rsid w:val="001529E1"/>
    <w:rsid w:val="00152BDF"/>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2291"/>
    <w:rsid w:val="001B3CCD"/>
    <w:rsid w:val="001B6365"/>
    <w:rsid w:val="001B6B64"/>
    <w:rsid w:val="001C2150"/>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3A66"/>
    <w:rsid w:val="001F6CEA"/>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1495"/>
    <w:rsid w:val="00221F89"/>
    <w:rsid w:val="00222018"/>
    <w:rsid w:val="00222B39"/>
    <w:rsid w:val="00222D9F"/>
    <w:rsid w:val="002237BE"/>
    <w:rsid w:val="00223CA6"/>
    <w:rsid w:val="00224B1F"/>
    <w:rsid w:val="002306BD"/>
    <w:rsid w:val="00230867"/>
    <w:rsid w:val="0023202C"/>
    <w:rsid w:val="00234013"/>
    <w:rsid w:val="00236635"/>
    <w:rsid w:val="002405C2"/>
    <w:rsid w:val="0024186B"/>
    <w:rsid w:val="00244A13"/>
    <w:rsid w:val="00247337"/>
    <w:rsid w:val="0025199D"/>
    <w:rsid w:val="00251A21"/>
    <w:rsid w:val="002521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E7D"/>
    <w:rsid w:val="00277F37"/>
    <w:rsid w:val="00280371"/>
    <w:rsid w:val="002807D0"/>
    <w:rsid w:val="0028226D"/>
    <w:rsid w:val="00283404"/>
    <w:rsid w:val="00284D51"/>
    <w:rsid w:val="002851A0"/>
    <w:rsid w:val="002853ED"/>
    <w:rsid w:val="00285761"/>
    <w:rsid w:val="0028641F"/>
    <w:rsid w:val="00287401"/>
    <w:rsid w:val="0029010E"/>
    <w:rsid w:val="002912E4"/>
    <w:rsid w:val="00292442"/>
    <w:rsid w:val="0029346F"/>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4E7"/>
    <w:rsid w:val="002D57AA"/>
    <w:rsid w:val="002E1913"/>
    <w:rsid w:val="002E29ED"/>
    <w:rsid w:val="002E60CB"/>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1796"/>
    <w:rsid w:val="003A3F40"/>
    <w:rsid w:val="003A46B4"/>
    <w:rsid w:val="003A5C88"/>
    <w:rsid w:val="003B0A96"/>
    <w:rsid w:val="003B19BE"/>
    <w:rsid w:val="003B276E"/>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693"/>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3EA7"/>
    <w:rsid w:val="0044419E"/>
    <w:rsid w:val="00445315"/>
    <w:rsid w:val="004465FA"/>
    <w:rsid w:val="0044739D"/>
    <w:rsid w:val="0045126B"/>
    <w:rsid w:val="00451623"/>
    <w:rsid w:val="0045164F"/>
    <w:rsid w:val="00451CB4"/>
    <w:rsid w:val="00451D15"/>
    <w:rsid w:val="0045249D"/>
    <w:rsid w:val="0045268F"/>
    <w:rsid w:val="0045455B"/>
    <w:rsid w:val="00455654"/>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879A1"/>
    <w:rsid w:val="004928C9"/>
    <w:rsid w:val="00492DCC"/>
    <w:rsid w:val="00493BF8"/>
    <w:rsid w:val="004970E4"/>
    <w:rsid w:val="004A34D4"/>
    <w:rsid w:val="004A5601"/>
    <w:rsid w:val="004A57E4"/>
    <w:rsid w:val="004A599C"/>
    <w:rsid w:val="004A6056"/>
    <w:rsid w:val="004B0734"/>
    <w:rsid w:val="004B2AED"/>
    <w:rsid w:val="004B320C"/>
    <w:rsid w:val="004B3233"/>
    <w:rsid w:val="004B5A78"/>
    <w:rsid w:val="004B64E3"/>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4756"/>
    <w:rsid w:val="005249D9"/>
    <w:rsid w:val="00527EC0"/>
    <w:rsid w:val="005303CF"/>
    <w:rsid w:val="0053064A"/>
    <w:rsid w:val="005321B9"/>
    <w:rsid w:val="00535D65"/>
    <w:rsid w:val="00537441"/>
    <w:rsid w:val="0053785F"/>
    <w:rsid w:val="00537DF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332"/>
    <w:rsid w:val="00592BF6"/>
    <w:rsid w:val="00592F93"/>
    <w:rsid w:val="0059465C"/>
    <w:rsid w:val="005946FB"/>
    <w:rsid w:val="00594AC5"/>
    <w:rsid w:val="00594DB8"/>
    <w:rsid w:val="005953B9"/>
    <w:rsid w:val="00595E7A"/>
    <w:rsid w:val="005961ED"/>
    <w:rsid w:val="005A031C"/>
    <w:rsid w:val="005A0741"/>
    <w:rsid w:val="005A1B34"/>
    <w:rsid w:val="005A2896"/>
    <w:rsid w:val="005A2F96"/>
    <w:rsid w:val="005A34FC"/>
    <w:rsid w:val="005A3854"/>
    <w:rsid w:val="005A38AA"/>
    <w:rsid w:val="005A4628"/>
    <w:rsid w:val="005A5C07"/>
    <w:rsid w:val="005A6670"/>
    <w:rsid w:val="005A683E"/>
    <w:rsid w:val="005A6852"/>
    <w:rsid w:val="005B07B6"/>
    <w:rsid w:val="005B18E1"/>
    <w:rsid w:val="005B1932"/>
    <w:rsid w:val="005B23C9"/>
    <w:rsid w:val="005B25FE"/>
    <w:rsid w:val="005B39AA"/>
    <w:rsid w:val="005B3ECC"/>
    <w:rsid w:val="005B5B97"/>
    <w:rsid w:val="005C0103"/>
    <w:rsid w:val="005C0DDA"/>
    <w:rsid w:val="005C385F"/>
    <w:rsid w:val="005C4DC1"/>
    <w:rsid w:val="005C781E"/>
    <w:rsid w:val="005C792C"/>
    <w:rsid w:val="005D00DC"/>
    <w:rsid w:val="005D198B"/>
    <w:rsid w:val="005D4368"/>
    <w:rsid w:val="005D45F6"/>
    <w:rsid w:val="005D4951"/>
    <w:rsid w:val="005D4F08"/>
    <w:rsid w:val="005D57EB"/>
    <w:rsid w:val="005D79AE"/>
    <w:rsid w:val="005E12DC"/>
    <w:rsid w:val="005E234B"/>
    <w:rsid w:val="005E34BD"/>
    <w:rsid w:val="005E3CBD"/>
    <w:rsid w:val="005E3E8F"/>
    <w:rsid w:val="005E4C1B"/>
    <w:rsid w:val="005E575B"/>
    <w:rsid w:val="005E5972"/>
    <w:rsid w:val="005F35CC"/>
    <w:rsid w:val="005F7361"/>
    <w:rsid w:val="005F7FB8"/>
    <w:rsid w:val="00600138"/>
    <w:rsid w:val="006011C9"/>
    <w:rsid w:val="0060241C"/>
    <w:rsid w:val="00602F82"/>
    <w:rsid w:val="00603686"/>
    <w:rsid w:val="00606512"/>
    <w:rsid w:val="0060715E"/>
    <w:rsid w:val="00611D0A"/>
    <w:rsid w:val="00613803"/>
    <w:rsid w:val="00613B54"/>
    <w:rsid w:val="00615780"/>
    <w:rsid w:val="00616B54"/>
    <w:rsid w:val="00617923"/>
    <w:rsid w:val="00621812"/>
    <w:rsid w:val="00623828"/>
    <w:rsid w:val="00625B6B"/>
    <w:rsid w:val="0063382F"/>
    <w:rsid w:val="00635971"/>
    <w:rsid w:val="00636F39"/>
    <w:rsid w:val="00637CF4"/>
    <w:rsid w:val="0064039C"/>
    <w:rsid w:val="00640974"/>
    <w:rsid w:val="006450E6"/>
    <w:rsid w:val="0064578F"/>
    <w:rsid w:val="006465D9"/>
    <w:rsid w:val="006538AF"/>
    <w:rsid w:val="00654FD1"/>
    <w:rsid w:val="00656657"/>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7D13"/>
    <w:rsid w:val="006D0FFC"/>
    <w:rsid w:val="006D1954"/>
    <w:rsid w:val="006D20C5"/>
    <w:rsid w:val="006D44DC"/>
    <w:rsid w:val="006D4E54"/>
    <w:rsid w:val="006D5ACD"/>
    <w:rsid w:val="006D5FCE"/>
    <w:rsid w:val="006D61A6"/>
    <w:rsid w:val="006D6D8C"/>
    <w:rsid w:val="006E1936"/>
    <w:rsid w:val="006E24DA"/>
    <w:rsid w:val="006E4A4D"/>
    <w:rsid w:val="006E5FBA"/>
    <w:rsid w:val="006F0309"/>
    <w:rsid w:val="006F0609"/>
    <w:rsid w:val="006F0F3C"/>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1719"/>
    <w:rsid w:val="00743019"/>
    <w:rsid w:val="0074339E"/>
    <w:rsid w:val="00743D05"/>
    <w:rsid w:val="007441DD"/>
    <w:rsid w:val="00746479"/>
    <w:rsid w:val="00746E03"/>
    <w:rsid w:val="0075268D"/>
    <w:rsid w:val="00752B2B"/>
    <w:rsid w:val="0075401B"/>
    <w:rsid w:val="00755DDD"/>
    <w:rsid w:val="00756074"/>
    <w:rsid w:val="00756D6B"/>
    <w:rsid w:val="00760E1E"/>
    <w:rsid w:val="00762B97"/>
    <w:rsid w:val="00763C0C"/>
    <w:rsid w:val="00763D0A"/>
    <w:rsid w:val="007640CB"/>
    <w:rsid w:val="00764C0D"/>
    <w:rsid w:val="007658D5"/>
    <w:rsid w:val="007678C5"/>
    <w:rsid w:val="007678FB"/>
    <w:rsid w:val="00767987"/>
    <w:rsid w:val="00772508"/>
    <w:rsid w:val="0077483F"/>
    <w:rsid w:val="00776DA4"/>
    <w:rsid w:val="00777982"/>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1D7A"/>
    <w:rsid w:val="007A25C4"/>
    <w:rsid w:val="007A2E8A"/>
    <w:rsid w:val="007A6B19"/>
    <w:rsid w:val="007A7A10"/>
    <w:rsid w:val="007A7E0E"/>
    <w:rsid w:val="007B122D"/>
    <w:rsid w:val="007B4017"/>
    <w:rsid w:val="007B76BF"/>
    <w:rsid w:val="007C029D"/>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4408"/>
    <w:rsid w:val="007E5DFC"/>
    <w:rsid w:val="007E7357"/>
    <w:rsid w:val="007F09FB"/>
    <w:rsid w:val="007F16D0"/>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A79"/>
    <w:rsid w:val="00817CCA"/>
    <w:rsid w:val="00817D24"/>
    <w:rsid w:val="008207A7"/>
    <w:rsid w:val="00820A74"/>
    <w:rsid w:val="008247E4"/>
    <w:rsid w:val="0082651C"/>
    <w:rsid w:val="00827898"/>
    <w:rsid w:val="00827F28"/>
    <w:rsid w:val="008303BB"/>
    <w:rsid w:val="0083127A"/>
    <w:rsid w:val="008344B8"/>
    <w:rsid w:val="008353D6"/>
    <w:rsid w:val="00836E2A"/>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9E7"/>
    <w:rsid w:val="00876A51"/>
    <w:rsid w:val="00880A04"/>
    <w:rsid w:val="00880B47"/>
    <w:rsid w:val="0088140E"/>
    <w:rsid w:val="00881D5E"/>
    <w:rsid w:val="00883627"/>
    <w:rsid w:val="00883848"/>
    <w:rsid w:val="00884431"/>
    <w:rsid w:val="00885BE3"/>
    <w:rsid w:val="00886FB6"/>
    <w:rsid w:val="00887C8C"/>
    <w:rsid w:val="008925DE"/>
    <w:rsid w:val="00892CE2"/>
    <w:rsid w:val="008931DF"/>
    <w:rsid w:val="00893685"/>
    <w:rsid w:val="00893C60"/>
    <w:rsid w:val="00894723"/>
    <w:rsid w:val="00894D04"/>
    <w:rsid w:val="008951F8"/>
    <w:rsid w:val="008952C7"/>
    <w:rsid w:val="00895847"/>
    <w:rsid w:val="00895903"/>
    <w:rsid w:val="00896CB3"/>
    <w:rsid w:val="008A113D"/>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4141"/>
    <w:rsid w:val="008C5CEF"/>
    <w:rsid w:val="008C61D8"/>
    <w:rsid w:val="008C6511"/>
    <w:rsid w:val="008C77BA"/>
    <w:rsid w:val="008D1CF1"/>
    <w:rsid w:val="008D363C"/>
    <w:rsid w:val="008D4521"/>
    <w:rsid w:val="008D5740"/>
    <w:rsid w:val="008D67FA"/>
    <w:rsid w:val="008D72FF"/>
    <w:rsid w:val="008E146C"/>
    <w:rsid w:val="008E14CE"/>
    <w:rsid w:val="008E22A4"/>
    <w:rsid w:val="008E4E35"/>
    <w:rsid w:val="008F2498"/>
    <w:rsid w:val="008F2AFE"/>
    <w:rsid w:val="008F2D68"/>
    <w:rsid w:val="008F3DD5"/>
    <w:rsid w:val="008F4F66"/>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57C4A"/>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76A"/>
    <w:rsid w:val="009A715D"/>
    <w:rsid w:val="009B040E"/>
    <w:rsid w:val="009B2433"/>
    <w:rsid w:val="009B432C"/>
    <w:rsid w:val="009B4B08"/>
    <w:rsid w:val="009B5CCC"/>
    <w:rsid w:val="009C3B43"/>
    <w:rsid w:val="009C44C5"/>
    <w:rsid w:val="009C4A83"/>
    <w:rsid w:val="009C558A"/>
    <w:rsid w:val="009C7663"/>
    <w:rsid w:val="009D0AC9"/>
    <w:rsid w:val="009D185F"/>
    <w:rsid w:val="009D2B55"/>
    <w:rsid w:val="009D5FD4"/>
    <w:rsid w:val="009E245B"/>
    <w:rsid w:val="009E538E"/>
    <w:rsid w:val="009E7DB8"/>
    <w:rsid w:val="009F0C10"/>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2A6D"/>
    <w:rsid w:val="00A56639"/>
    <w:rsid w:val="00A6100A"/>
    <w:rsid w:val="00A6529A"/>
    <w:rsid w:val="00A65C87"/>
    <w:rsid w:val="00A675A2"/>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D1366"/>
    <w:rsid w:val="00AD2280"/>
    <w:rsid w:val="00AD2917"/>
    <w:rsid w:val="00AD364A"/>
    <w:rsid w:val="00AD622A"/>
    <w:rsid w:val="00AD67FC"/>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7615"/>
    <w:rsid w:val="00B012AC"/>
    <w:rsid w:val="00B03A87"/>
    <w:rsid w:val="00B03FCF"/>
    <w:rsid w:val="00B046D8"/>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21C1"/>
    <w:rsid w:val="00B23C69"/>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D40"/>
    <w:rsid w:val="00B51F1E"/>
    <w:rsid w:val="00B52223"/>
    <w:rsid w:val="00B52FD8"/>
    <w:rsid w:val="00B5355D"/>
    <w:rsid w:val="00B53607"/>
    <w:rsid w:val="00B549F5"/>
    <w:rsid w:val="00B55029"/>
    <w:rsid w:val="00B5519E"/>
    <w:rsid w:val="00B55404"/>
    <w:rsid w:val="00B55507"/>
    <w:rsid w:val="00B56569"/>
    <w:rsid w:val="00B56BD9"/>
    <w:rsid w:val="00B57BE2"/>
    <w:rsid w:val="00B57D88"/>
    <w:rsid w:val="00B57DF0"/>
    <w:rsid w:val="00B57E7D"/>
    <w:rsid w:val="00B622D5"/>
    <w:rsid w:val="00B63352"/>
    <w:rsid w:val="00B64BF1"/>
    <w:rsid w:val="00B65CB3"/>
    <w:rsid w:val="00B672FB"/>
    <w:rsid w:val="00B677AC"/>
    <w:rsid w:val="00B7379E"/>
    <w:rsid w:val="00B74E3F"/>
    <w:rsid w:val="00B755E3"/>
    <w:rsid w:val="00B7625C"/>
    <w:rsid w:val="00B77EAE"/>
    <w:rsid w:val="00B80448"/>
    <w:rsid w:val="00B82100"/>
    <w:rsid w:val="00B829DC"/>
    <w:rsid w:val="00B82E63"/>
    <w:rsid w:val="00B83286"/>
    <w:rsid w:val="00B83ECB"/>
    <w:rsid w:val="00B84274"/>
    <w:rsid w:val="00B8514C"/>
    <w:rsid w:val="00B85234"/>
    <w:rsid w:val="00B85916"/>
    <w:rsid w:val="00B8595C"/>
    <w:rsid w:val="00B870F3"/>
    <w:rsid w:val="00B8710C"/>
    <w:rsid w:val="00B8735A"/>
    <w:rsid w:val="00B91B44"/>
    <w:rsid w:val="00B943A3"/>
    <w:rsid w:val="00B964A1"/>
    <w:rsid w:val="00B96604"/>
    <w:rsid w:val="00BA0F6F"/>
    <w:rsid w:val="00BA1546"/>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44F"/>
    <w:rsid w:val="00BE797A"/>
    <w:rsid w:val="00BE7C97"/>
    <w:rsid w:val="00BF0621"/>
    <w:rsid w:val="00BF27D9"/>
    <w:rsid w:val="00BF3E40"/>
    <w:rsid w:val="00BF7416"/>
    <w:rsid w:val="00BF76F7"/>
    <w:rsid w:val="00BF77D8"/>
    <w:rsid w:val="00C02338"/>
    <w:rsid w:val="00C025E2"/>
    <w:rsid w:val="00C02DF7"/>
    <w:rsid w:val="00C042A9"/>
    <w:rsid w:val="00C048BA"/>
    <w:rsid w:val="00C05AEB"/>
    <w:rsid w:val="00C06159"/>
    <w:rsid w:val="00C06702"/>
    <w:rsid w:val="00C1004F"/>
    <w:rsid w:val="00C11805"/>
    <w:rsid w:val="00C11C3F"/>
    <w:rsid w:val="00C13859"/>
    <w:rsid w:val="00C14261"/>
    <w:rsid w:val="00C14D76"/>
    <w:rsid w:val="00C15B28"/>
    <w:rsid w:val="00C1643F"/>
    <w:rsid w:val="00C16F5E"/>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B01"/>
    <w:rsid w:val="00C46579"/>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679D2"/>
    <w:rsid w:val="00C712AA"/>
    <w:rsid w:val="00C71406"/>
    <w:rsid w:val="00C71B93"/>
    <w:rsid w:val="00C71C49"/>
    <w:rsid w:val="00C72086"/>
    <w:rsid w:val="00C727DC"/>
    <w:rsid w:val="00C73D92"/>
    <w:rsid w:val="00C73EDE"/>
    <w:rsid w:val="00C759BC"/>
    <w:rsid w:val="00C76554"/>
    <w:rsid w:val="00C76BEA"/>
    <w:rsid w:val="00C77165"/>
    <w:rsid w:val="00C77FE8"/>
    <w:rsid w:val="00C8222F"/>
    <w:rsid w:val="00C82B7F"/>
    <w:rsid w:val="00C82D0D"/>
    <w:rsid w:val="00C8359C"/>
    <w:rsid w:val="00C846A2"/>
    <w:rsid w:val="00C87866"/>
    <w:rsid w:val="00C92646"/>
    <w:rsid w:val="00C928FB"/>
    <w:rsid w:val="00C92A77"/>
    <w:rsid w:val="00C9412C"/>
    <w:rsid w:val="00C953A2"/>
    <w:rsid w:val="00C9764C"/>
    <w:rsid w:val="00C977BA"/>
    <w:rsid w:val="00CA2B9D"/>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429B"/>
    <w:rsid w:val="00CE533A"/>
    <w:rsid w:val="00CE5EA4"/>
    <w:rsid w:val="00CE7DD0"/>
    <w:rsid w:val="00CF088A"/>
    <w:rsid w:val="00CF08B4"/>
    <w:rsid w:val="00CF312D"/>
    <w:rsid w:val="00CF3834"/>
    <w:rsid w:val="00CF3C62"/>
    <w:rsid w:val="00CF49B1"/>
    <w:rsid w:val="00CF6450"/>
    <w:rsid w:val="00D0193C"/>
    <w:rsid w:val="00D0391A"/>
    <w:rsid w:val="00D05B16"/>
    <w:rsid w:val="00D05EFD"/>
    <w:rsid w:val="00D07B7A"/>
    <w:rsid w:val="00D1020D"/>
    <w:rsid w:val="00D10856"/>
    <w:rsid w:val="00D11067"/>
    <w:rsid w:val="00D11DA0"/>
    <w:rsid w:val="00D145CD"/>
    <w:rsid w:val="00D20A01"/>
    <w:rsid w:val="00D22214"/>
    <w:rsid w:val="00D22B1B"/>
    <w:rsid w:val="00D25CE8"/>
    <w:rsid w:val="00D27F69"/>
    <w:rsid w:val="00D3026E"/>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2806"/>
    <w:rsid w:val="00D4471A"/>
    <w:rsid w:val="00D44DC0"/>
    <w:rsid w:val="00D458CB"/>
    <w:rsid w:val="00D458CF"/>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6CD0"/>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1DF0"/>
    <w:rsid w:val="00DD20C5"/>
    <w:rsid w:val="00DD4D4E"/>
    <w:rsid w:val="00DD56E9"/>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9A6"/>
    <w:rsid w:val="00E71E45"/>
    <w:rsid w:val="00E725C7"/>
    <w:rsid w:val="00E755DA"/>
    <w:rsid w:val="00E80192"/>
    <w:rsid w:val="00E8258B"/>
    <w:rsid w:val="00E82A5D"/>
    <w:rsid w:val="00E838AF"/>
    <w:rsid w:val="00E8599E"/>
    <w:rsid w:val="00E87FE6"/>
    <w:rsid w:val="00E901AB"/>
    <w:rsid w:val="00E90732"/>
    <w:rsid w:val="00E9082A"/>
    <w:rsid w:val="00E938CF"/>
    <w:rsid w:val="00E946B9"/>
    <w:rsid w:val="00E96C7A"/>
    <w:rsid w:val="00E978CE"/>
    <w:rsid w:val="00EA06CF"/>
    <w:rsid w:val="00EA099C"/>
    <w:rsid w:val="00EA1506"/>
    <w:rsid w:val="00EA31D9"/>
    <w:rsid w:val="00EA3985"/>
    <w:rsid w:val="00EA3CAD"/>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57BD"/>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1D4D"/>
    <w:rsid w:val="00F473C3"/>
    <w:rsid w:val="00F52171"/>
    <w:rsid w:val="00F53515"/>
    <w:rsid w:val="00F550EF"/>
    <w:rsid w:val="00F568BC"/>
    <w:rsid w:val="00F6249C"/>
    <w:rsid w:val="00F6384F"/>
    <w:rsid w:val="00F66190"/>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B3D57"/>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CC5"/>
    <w:rsid w:val="00FE7EA5"/>
    <w:rsid w:val="00FF0D3A"/>
    <w:rsid w:val="00FF198E"/>
    <w:rsid w:val="00FF19CD"/>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4CDE"/>
  <w15:docId w15:val="{F0705055-DEF4-443F-8079-E1CBA7A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8810">
      <w:bodyDiv w:val="1"/>
      <w:marLeft w:val="0"/>
      <w:marRight w:val="0"/>
      <w:marTop w:val="0"/>
      <w:marBottom w:val="0"/>
      <w:divBdr>
        <w:top w:val="none" w:sz="0" w:space="0" w:color="auto"/>
        <w:left w:val="none" w:sz="0" w:space="0" w:color="auto"/>
        <w:bottom w:val="none" w:sz="0" w:space="0" w:color="auto"/>
        <w:right w:val="none" w:sz="0" w:space="0" w:color="auto"/>
      </w:divBdr>
    </w:div>
    <w:div w:id="558052718">
      <w:bodyDiv w:val="1"/>
      <w:marLeft w:val="0"/>
      <w:marRight w:val="0"/>
      <w:marTop w:val="0"/>
      <w:marBottom w:val="0"/>
      <w:divBdr>
        <w:top w:val="none" w:sz="0" w:space="0" w:color="auto"/>
        <w:left w:val="none" w:sz="0" w:space="0" w:color="auto"/>
        <w:bottom w:val="none" w:sz="0" w:space="0" w:color="auto"/>
        <w:right w:val="none" w:sz="0" w:space="0" w:color="auto"/>
      </w:divBdr>
    </w:div>
    <w:div w:id="720522317">
      <w:bodyDiv w:val="1"/>
      <w:marLeft w:val="0"/>
      <w:marRight w:val="0"/>
      <w:marTop w:val="0"/>
      <w:marBottom w:val="0"/>
      <w:divBdr>
        <w:top w:val="none" w:sz="0" w:space="0" w:color="auto"/>
        <w:left w:val="none" w:sz="0" w:space="0" w:color="auto"/>
        <w:bottom w:val="none" w:sz="0" w:space="0" w:color="auto"/>
        <w:right w:val="none" w:sz="0" w:space="0" w:color="auto"/>
      </w:divBdr>
    </w:div>
    <w:div w:id="732312572">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505318237">
      <w:bodyDiv w:val="1"/>
      <w:marLeft w:val="0"/>
      <w:marRight w:val="0"/>
      <w:marTop w:val="0"/>
      <w:marBottom w:val="0"/>
      <w:divBdr>
        <w:top w:val="none" w:sz="0" w:space="0" w:color="auto"/>
        <w:left w:val="none" w:sz="0" w:space="0" w:color="auto"/>
        <w:bottom w:val="none" w:sz="0" w:space="0" w:color="auto"/>
        <w:right w:val="none" w:sz="0" w:space="0" w:color="auto"/>
      </w:divBdr>
    </w:div>
    <w:div w:id="1605383216">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8360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orldbank.org/" TargetMode="Externa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yperlink" Target="http://www.worldbank.org/html/opr/procure/guidelin.html" TargetMode="Externa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worldbank.org/debarr." TargetMode="Externa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footer" Target="footer4.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eader" Target="header22.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0.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3771-31E4-4470-B0FC-C4590C2588C2}">
  <ds:schemaRefs>
    <ds:schemaRef ds:uri="http://schemas.microsoft.com/sharepoint/v3/contenttype/forms"/>
  </ds:schemaRefs>
</ds:datastoreItem>
</file>

<file path=customXml/itemProps2.xml><?xml version="1.0" encoding="utf-8"?>
<ds:datastoreItem xmlns:ds="http://schemas.openxmlformats.org/officeDocument/2006/customXml" ds:itemID="{7EEC82C1-B0E2-47B1-A1A9-2BC792E41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E7653-84C4-4397-BF0C-ED80AE4C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0746C-AF90-445F-8568-9E9C4B6B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15615</Words>
  <Characters>89010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2017-06-28T20:48:00Z</cp:lastPrinted>
  <dcterms:created xsi:type="dcterms:W3CDTF">2020-12-21T18:23:00Z</dcterms:created>
  <dcterms:modified xsi:type="dcterms:W3CDTF">2020-12-21T18:23:00Z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