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47" w:rsidRDefault="009A17E9" w:rsidP="00386A4A">
      <w:pPr>
        <w:pStyle w:val="Default"/>
        <w:framePr w:w="5472" w:wrap="auto" w:vAnchor="page" w:hAnchor="page" w:x="1441" w:y="360"/>
        <w:rPr>
          <w:rFonts w:cstheme="minorBidi"/>
          <w:color w:val="auto"/>
        </w:rPr>
      </w:pPr>
      <w:r>
        <w:rPr>
          <w:noProof/>
        </w:rPr>
        <w:drawing>
          <wp:inline distT="0" distB="0" distL="0" distR="0" wp14:anchorId="0982CA41" wp14:editId="0293B942">
            <wp:extent cx="3171825" cy="419100"/>
            <wp:effectExtent l="0" t="0" r="9525" b="0"/>
            <wp:docPr id="1" name="Picture 1" descr="InternalJustice_Units_ART_PRS-2"/>
            <wp:cNvGraphicFramePr/>
            <a:graphic xmlns:a="http://schemas.openxmlformats.org/drawingml/2006/main">
              <a:graphicData uri="http://schemas.openxmlformats.org/drawingml/2006/picture">
                <pic:pic xmlns:pic="http://schemas.openxmlformats.org/drawingml/2006/picture">
                  <pic:nvPicPr>
                    <pic:cNvPr id="1" name="Picture 1" descr="InternalJustice_Units_ART_PRS-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419100"/>
                    </a:xfrm>
                    <a:prstGeom prst="rect">
                      <a:avLst/>
                    </a:prstGeom>
                    <a:noFill/>
                    <a:ln>
                      <a:noFill/>
                    </a:ln>
                  </pic:spPr>
                </pic:pic>
              </a:graphicData>
            </a:graphic>
          </wp:inline>
        </w:drawing>
      </w:r>
      <w:bookmarkStart w:id="0" w:name="_GoBack"/>
      <w:bookmarkEnd w:id="0"/>
    </w:p>
    <w:p w:rsidR="00FA0A47" w:rsidRDefault="00FA0A47" w:rsidP="00386A4A">
      <w:pPr>
        <w:spacing w:after="360" w:line="240" w:lineRule="auto"/>
      </w:pPr>
    </w:p>
    <w:tbl>
      <w:tblPr>
        <w:tblStyle w:val="TableGrid"/>
        <w:tblW w:w="0" w:type="auto"/>
        <w:tblLook w:val="04A0" w:firstRow="1" w:lastRow="0" w:firstColumn="1" w:lastColumn="0" w:noHBand="0" w:noVBand="1"/>
      </w:tblPr>
      <w:tblGrid>
        <w:gridCol w:w="2394"/>
        <w:gridCol w:w="2394"/>
        <w:gridCol w:w="2394"/>
        <w:gridCol w:w="2394"/>
      </w:tblGrid>
      <w:tr w:rsidR="00FA0A47" w:rsidTr="00FA0A47">
        <w:trPr>
          <w:cantSplit/>
          <w:trHeight w:hRule="exact" w:val="720"/>
        </w:trPr>
        <w:tc>
          <w:tcPr>
            <w:tcW w:w="2394" w:type="dxa"/>
            <w:tcBorders>
              <w:top w:val="nil"/>
              <w:left w:val="nil"/>
              <w:bottom w:val="nil"/>
            </w:tcBorders>
            <w:vAlign w:val="center"/>
          </w:tcPr>
          <w:p w:rsidR="00FA0A47" w:rsidRPr="00FA0A47" w:rsidRDefault="00FA0A47" w:rsidP="00386A4A">
            <w:pPr>
              <w:spacing w:before="100" w:beforeAutospacing="1" w:after="100" w:afterAutospacing="1"/>
              <w:rPr>
                <w:sz w:val="18"/>
                <w:szCs w:val="18"/>
              </w:rPr>
            </w:pPr>
            <w:r w:rsidRPr="00FA0A47">
              <w:rPr>
                <w:sz w:val="18"/>
                <w:szCs w:val="18"/>
              </w:rPr>
              <w:t>For PRS Office Use Only:</w:t>
            </w:r>
          </w:p>
        </w:tc>
        <w:tc>
          <w:tcPr>
            <w:tcW w:w="2394" w:type="dxa"/>
          </w:tcPr>
          <w:p w:rsidR="00FA0A47" w:rsidRPr="00FA0A47" w:rsidRDefault="00FA0A47" w:rsidP="00386A4A">
            <w:pPr>
              <w:spacing w:before="100" w:beforeAutospacing="1" w:after="100" w:afterAutospacing="1"/>
              <w:rPr>
                <w:sz w:val="18"/>
                <w:szCs w:val="18"/>
              </w:rPr>
            </w:pPr>
            <w:r>
              <w:rPr>
                <w:sz w:val="18"/>
                <w:szCs w:val="18"/>
              </w:rPr>
              <w:t>Received</w:t>
            </w:r>
          </w:p>
        </w:tc>
        <w:tc>
          <w:tcPr>
            <w:tcW w:w="2394" w:type="dxa"/>
          </w:tcPr>
          <w:p w:rsidR="00FA0A47" w:rsidRPr="00FA0A47" w:rsidRDefault="00FA0A47" w:rsidP="00386A4A">
            <w:pPr>
              <w:spacing w:before="100" w:beforeAutospacing="1" w:after="100" w:afterAutospacing="1"/>
              <w:rPr>
                <w:sz w:val="18"/>
                <w:szCs w:val="18"/>
              </w:rPr>
            </w:pPr>
            <w:r>
              <w:rPr>
                <w:sz w:val="18"/>
                <w:szCs w:val="18"/>
              </w:rPr>
              <w:t>By Whom</w:t>
            </w:r>
          </w:p>
        </w:tc>
        <w:tc>
          <w:tcPr>
            <w:tcW w:w="2394" w:type="dxa"/>
          </w:tcPr>
          <w:p w:rsidR="00FA0A47" w:rsidRPr="00FA0A47" w:rsidRDefault="00FA0A47" w:rsidP="00386A4A">
            <w:pPr>
              <w:spacing w:before="100" w:beforeAutospacing="1" w:after="100" w:afterAutospacing="1"/>
              <w:rPr>
                <w:sz w:val="18"/>
                <w:szCs w:val="18"/>
              </w:rPr>
            </w:pPr>
            <w:r>
              <w:rPr>
                <w:sz w:val="18"/>
                <w:szCs w:val="18"/>
              </w:rPr>
              <w:t>Request No.</w:t>
            </w:r>
          </w:p>
        </w:tc>
      </w:tr>
    </w:tbl>
    <w:p w:rsidR="00FA0A47" w:rsidRPr="003810B3" w:rsidRDefault="003810B3" w:rsidP="00386A4A">
      <w:pPr>
        <w:spacing w:before="100" w:beforeAutospacing="1" w:after="120" w:line="240" w:lineRule="auto"/>
        <w:jc w:val="center"/>
        <w:rPr>
          <w:b/>
          <w:bCs/>
          <w:sz w:val="28"/>
          <w:szCs w:val="28"/>
        </w:rPr>
      </w:pPr>
      <w:r w:rsidRPr="003810B3">
        <w:rPr>
          <w:b/>
          <w:bCs/>
          <w:sz w:val="28"/>
          <w:szCs w:val="28"/>
        </w:rPr>
        <w:t>REQUEST FOR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500"/>
        <w:gridCol w:w="270"/>
        <w:gridCol w:w="1432"/>
        <w:gridCol w:w="1916"/>
      </w:tblGrid>
      <w:tr w:rsidR="003810B3" w:rsidTr="006A76DC">
        <w:trPr>
          <w:cantSplit/>
          <w:trHeight w:val="288"/>
        </w:trPr>
        <w:tc>
          <w:tcPr>
            <w:tcW w:w="1458" w:type="dxa"/>
            <w:tcBorders>
              <w:right w:val="single" w:sz="4" w:space="0" w:color="7F7F7F" w:themeColor="text1" w:themeTint="80"/>
            </w:tcBorders>
          </w:tcPr>
          <w:p w:rsidR="003810B3" w:rsidRDefault="00A23EDD" w:rsidP="00386A4A">
            <w:pPr>
              <w:spacing w:before="100" w:beforeAutospacing="1" w:after="100" w:afterAutospacing="1"/>
            </w:pPr>
            <w:r>
              <w:t>Name:</w:t>
            </w:r>
          </w:p>
        </w:tc>
        <w:tc>
          <w:tcPr>
            <w:tcW w:w="4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0B3" w:rsidRPr="00A23EDD" w:rsidRDefault="003810B3" w:rsidP="00386A4A">
            <w:pPr>
              <w:spacing w:before="100" w:beforeAutospacing="1" w:after="100" w:afterAutospacing="1"/>
              <w:rPr>
                <w:b/>
                <w:bCs/>
              </w:rPr>
            </w:pPr>
          </w:p>
        </w:tc>
        <w:tc>
          <w:tcPr>
            <w:tcW w:w="270" w:type="dxa"/>
            <w:tcBorders>
              <w:left w:val="single" w:sz="4" w:space="0" w:color="7F7F7F" w:themeColor="text1" w:themeTint="80"/>
            </w:tcBorders>
          </w:tcPr>
          <w:p w:rsidR="003810B3" w:rsidRDefault="003810B3" w:rsidP="00386A4A">
            <w:pPr>
              <w:spacing w:before="100" w:beforeAutospacing="1" w:after="100" w:afterAutospacing="1"/>
            </w:pPr>
          </w:p>
        </w:tc>
        <w:tc>
          <w:tcPr>
            <w:tcW w:w="1432" w:type="dxa"/>
            <w:tcBorders>
              <w:right w:val="single" w:sz="4" w:space="0" w:color="7F7F7F" w:themeColor="text1" w:themeTint="80"/>
            </w:tcBorders>
          </w:tcPr>
          <w:p w:rsidR="003810B3" w:rsidRDefault="00A23EDD" w:rsidP="00386A4A">
            <w:pPr>
              <w:spacing w:before="100" w:beforeAutospacing="1" w:after="100" w:afterAutospacing="1"/>
            </w:pPr>
            <w:r>
              <w:t>UPI:</w:t>
            </w:r>
          </w:p>
        </w:tc>
        <w:tc>
          <w:tcPr>
            <w:tcW w:w="19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0B3" w:rsidRDefault="003810B3" w:rsidP="00386A4A">
            <w:pPr>
              <w:spacing w:before="100" w:beforeAutospacing="1" w:after="100" w:afterAutospacing="1"/>
            </w:pPr>
          </w:p>
        </w:tc>
      </w:tr>
      <w:tr w:rsidR="003810B3" w:rsidTr="0094634F">
        <w:trPr>
          <w:cantSplit/>
          <w:trHeight w:hRule="exact" w:val="72"/>
        </w:trPr>
        <w:tc>
          <w:tcPr>
            <w:tcW w:w="1458" w:type="dxa"/>
          </w:tcPr>
          <w:p w:rsidR="003810B3" w:rsidRDefault="003810B3" w:rsidP="00386A4A">
            <w:pPr>
              <w:spacing w:before="100" w:beforeAutospacing="1" w:after="100" w:afterAutospacing="1"/>
            </w:pPr>
          </w:p>
        </w:tc>
        <w:tc>
          <w:tcPr>
            <w:tcW w:w="4500" w:type="dxa"/>
            <w:tcBorders>
              <w:top w:val="single" w:sz="4" w:space="0" w:color="7F7F7F" w:themeColor="text1" w:themeTint="80"/>
              <w:bottom w:val="single" w:sz="4" w:space="0" w:color="7F7F7F" w:themeColor="text1" w:themeTint="80"/>
            </w:tcBorders>
          </w:tcPr>
          <w:p w:rsidR="003810B3" w:rsidRDefault="003810B3" w:rsidP="00386A4A">
            <w:pPr>
              <w:spacing w:before="100" w:beforeAutospacing="1" w:after="100" w:afterAutospacing="1"/>
            </w:pPr>
          </w:p>
        </w:tc>
        <w:tc>
          <w:tcPr>
            <w:tcW w:w="270" w:type="dxa"/>
          </w:tcPr>
          <w:p w:rsidR="003810B3" w:rsidRDefault="003810B3" w:rsidP="00386A4A">
            <w:pPr>
              <w:spacing w:before="100" w:beforeAutospacing="1" w:after="100" w:afterAutospacing="1"/>
            </w:pPr>
          </w:p>
        </w:tc>
        <w:tc>
          <w:tcPr>
            <w:tcW w:w="1432" w:type="dxa"/>
          </w:tcPr>
          <w:p w:rsidR="003810B3" w:rsidRDefault="003810B3" w:rsidP="00386A4A">
            <w:pPr>
              <w:spacing w:before="100" w:beforeAutospacing="1" w:after="100" w:afterAutospacing="1"/>
            </w:pPr>
          </w:p>
        </w:tc>
        <w:tc>
          <w:tcPr>
            <w:tcW w:w="1916" w:type="dxa"/>
            <w:tcBorders>
              <w:top w:val="single" w:sz="4" w:space="0" w:color="7F7F7F" w:themeColor="text1" w:themeTint="80"/>
              <w:bottom w:val="single" w:sz="4" w:space="0" w:color="7F7F7F" w:themeColor="text1" w:themeTint="80"/>
            </w:tcBorders>
          </w:tcPr>
          <w:p w:rsidR="003810B3" w:rsidRDefault="003810B3" w:rsidP="00386A4A">
            <w:pPr>
              <w:spacing w:before="100" w:beforeAutospacing="1" w:after="100" w:afterAutospacing="1"/>
            </w:pPr>
          </w:p>
        </w:tc>
      </w:tr>
      <w:tr w:rsidR="003810B3" w:rsidTr="006A76DC">
        <w:trPr>
          <w:cantSplit/>
          <w:trHeight w:val="288"/>
        </w:trPr>
        <w:tc>
          <w:tcPr>
            <w:tcW w:w="1458" w:type="dxa"/>
            <w:tcBorders>
              <w:right w:val="single" w:sz="4" w:space="0" w:color="7F7F7F" w:themeColor="text1" w:themeTint="80"/>
            </w:tcBorders>
          </w:tcPr>
          <w:p w:rsidR="003810B3" w:rsidRDefault="00A23EDD" w:rsidP="00386A4A">
            <w:pPr>
              <w:spacing w:before="100" w:beforeAutospacing="1" w:after="100" w:afterAutospacing="1"/>
            </w:pPr>
            <w:r>
              <w:t>Position Title:</w:t>
            </w:r>
          </w:p>
        </w:tc>
        <w:tc>
          <w:tcPr>
            <w:tcW w:w="4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0B3" w:rsidRDefault="003810B3" w:rsidP="00386A4A">
            <w:pPr>
              <w:spacing w:before="100" w:beforeAutospacing="1" w:after="100" w:afterAutospacing="1"/>
            </w:pPr>
          </w:p>
        </w:tc>
        <w:tc>
          <w:tcPr>
            <w:tcW w:w="270" w:type="dxa"/>
            <w:tcBorders>
              <w:left w:val="single" w:sz="4" w:space="0" w:color="7F7F7F" w:themeColor="text1" w:themeTint="80"/>
            </w:tcBorders>
          </w:tcPr>
          <w:p w:rsidR="003810B3" w:rsidRDefault="003810B3" w:rsidP="00386A4A">
            <w:pPr>
              <w:spacing w:before="100" w:beforeAutospacing="1" w:after="100" w:afterAutospacing="1"/>
            </w:pPr>
          </w:p>
        </w:tc>
        <w:tc>
          <w:tcPr>
            <w:tcW w:w="1432" w:type="dxa"/>
            <w:tcBorders>
              <w:right w:val="single" w:sz="4" w:space="0" w:color="7F7F7F" w:themeColor="text1" w:themeTint="80"/>
            </w:tcBorders>
          </w:tcPr>
          <w:p w:rsidR="003810B3" w:rsidRDefault="00A23EDD" w:rsidP="00386A4A">
            <w:pPr>
              <w:spacing w:before="100" w:beforeAutospacing="1" w:after="100" w:afterAutospacing="1"/>
            </w:pPr>
            <w:r>
              <w:t>Department:</w:t>
            </w:r>
          </w:p>
        </w:tc>
        <w:tc>
          <w:tcPr>
            <w:tcW w:w="19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0B3" w:rsidRDefault="003810B3" w:rsidP="00386A4A">
            <w:pPr>
              <w:spacing w:before="100" w:beforeAutospacing="1" w:after="100" w:afterAutospacing="1"/>
            </w:pPr>
          </w:p>
        </w:tc>
      </w:tr>
      <w:tr w:rsidR="003810B3" w:rsidTr="0094634F">
        <w:trPr>
          <w:cantSplit/>
          <w:trHeight w:hRule="exact" w:val="72"/>
        </w:trPr>
        <w:tc>
          <w:tcPr>
            <w:tcW w:w="1458" w:type="dxa"/>
          </w:tcPr>
          <w:p w:rsidR="003810B3" w:rsidRDefault="003810B3" w:rsidP="00386A4A">
            <w:pPr>
              <w:spacing w:before="100" w:beforeAutospacing="1" w:after="100" w:afterAutospacing="1"/>
            </w:pPr>
          </w:p>
        </w:tc>
        <w:tc>
          <w:tcPr>
            <w:tcW w:w="4500" w:type="dxa"/>
            <w:tcBorders>
              <w:top w:val="single" w:sz="4" w:space="0" w:color="7F7F7F" w:themeColor="text1" w:themeTint="80"/>
              <w:bottom w:val="single" w:sz="4" w:space="0" w:color="7F7F7F" w:themeColor="text1" w:themeTint="80"/>
            </w:tcBorders>
          </w:tcPr>
          <w:p w:rsidR="003810B3" w:rsidRDefault="003810B3" w:rsidP="00386A4A">
            <w:pPr>
              <w:spacing w:before="100" w:beforeAutospacing="1" w:after="100" w:afterAutospacing="1"/>
            </w:pPr>
          </w:p>
        </w:tc>
        <w:tc>
          <w:tcPr>
            <w:tcW w:w="270" w:type="dxa"/>
          </w:tcPr>
          <w:p w:rsidR="003810B3" w:rsidRDefault="003810B3" w:rsidP="00386A4A">
            <w:pPr>
              <w:spacing w:before="100" w:beforeAutospacing="1" w:after="100" w:afterAutospacing="1"/>
            </w:pPr>
          </w:p>
        </w:tc>
        <w:tc>
          <w:tcPr>
            <w:tcW w:w="1432" w:type="dxa"/>
          </w:tcPr>
          <w:p w:rsidR="003810B3" w:rsidRDefault="003810B3" w:rsidP="00386A4A">
            <w:pPr>
              <w:spacing w:before="100" w:beforeAutospacing="1" w:after="100" w:afterAutospacing="1"/>
            </w:pPr>
          </w:p>
        </w:tc>
        <w:tc>
          <w:tcPr>
            <w:tcW w:w="1916" w:type="dxa"/>
            <w:tcBorders>
              <w:top w:val="single" w:sz="4" w:space="0" w:color="7F7F7F" w:themeColor="text1" w:themeTint="80"/>
              <w:bottom w:val="single" w:sz="4" w:space="0" w:color="7F7F7F" w:themeColor="text1" w:themeTint="80"/>
            </w:tcBorders>
          </w:tcPr>
          <w:p w:rsidR="003810B3" w:rsidRDefault="003810B3" w:rsidP="00386A4A">
            <w:pPr>
              <w:spacing w:before="100" w:beforeAutospacing="1" w:after="100" w:afterAutospacing="1"/>
            </w:pPr>
          </w:p>
        </w:tc>
      </w:tr>
      <w:tr w:rsidR="003810B3" w:rsidTr="006A76DC">
        <w:trPr>
          <w:cantSplit/>
          <w:trHeight w:val="288"/>
        </w:trPr>
        <w:tc>
          <w:tcPr>
            <w:tcW w:w="1458" w:type="dxa"/>
            <w:tcBorders>
              <w:right w:val="single" w:sz="4" w:space="0" w:color="7F7F7F" w:themeColor="text1" w:themeTint="80"/>
            </w:tcBorders>
          </w:tcPr>
          <w:p w:rsidR="003810B3" w:rsidRDefault="00A23EDD" w:rsidP="00386A4A">
            <w:pPr>
              <w:spacing w:before="100" w:beforeAutospacing="1" w:after="100" w:afterAutospacing="1"/>
            </w:pPr>
            <w:r>
              <w:t>Duty Station:</w:t>
            </w:r>
          </w:p>
        </w:tc>
        <w:tc>
          <w:tcPr>
            <w:tcW w:w="4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0B3" w:rsidRDefault="003810B3" w:rsidP="00386A4A">
            <w:pPr>
              <w:spacing w:before="100" w:beforeAutospacing="1" w:after="100" w:afterAutospacing="1"/>
            </w:pPr>
          </w:p>
        </w:tc>
        <w:tc>
          <w:tcPr>
            <w:tcW w:w="270" w:type="dxa"/>
            <w:tcBorders>
              <w:left w:val="single" w:sz="4" w:space="0" w:color="7F7F7F" w:themeColor="text1" w:themeTint="80"/>
            </w:tcBorders>
          </w:tcPr>
          <w:p w:rsidR="003810B3" w:rsidRDefault="003810B3" w:rsidP="00386A4A">
            <w:pPr>
              <w:spacing w:before="100" w:beforeAutospacing="1" w:after="100" w:afterAutospacing="1"/>
            </w:pPr>
          </w:p>
        </w:tc>
        <w:tc>
          <w:tcPr>
            <w:tcW w:w="1432" w:type="dxa"/>
            <w:tcBorders>
              <w:right w:val="single" w:sz="4" w:space="0" w:color="7F7F7F" w:themeColor="text1" w:themeTint="80"/>
            </w:tcBorders>
          </w:tcPr>
          <w:p w:rsidR="003810B3" w:rsidRDefault="00A23EDD" w:rsidP="00386A4A">
            <w:pPr>
              <w:spacing w:before="100" w:beforeAutospacing="1" w:after="100" w:afterAutospacing="1"/>
            </w:pPr>
            <w:r>
              <w:t>Grade Level:</w:t>
            </w:r>
          </w:p>
        </w:tc>
        <w:tc>
          <w:tcPr>
            <w:tcW w:w="19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810B3" w:rsidRDefault="003810B3" w:rsidP="00386A4A">
            <w:pPr>
              <w:spacing w:before="100" w:beforeAutospacing="1" w:after="100" w:afterAutospacing="1"/>
            </w:pPr>
          </w:p>
        </w:tc>
      </w:tr>
    </w:tbl>
    <w:p w:rsidR="00160531" w:rsidRDefault="00160531" w:rsidP="00386A4A">
      <w:pPr>
        <w:spacing w:after="0" w:line="240" w:lineRule="auto"/>
        <w:rPr>
          <w:b/>
          <w:bCs/>
        </w:rPr>
      </w:pPr>
    </w:p>
    <w:p w:rsidR="00160531" w:rsidRPr="00160531" w:rsidRDefault="00160531" w:rsidP="00386A4A">
      <w:pPr>
        <w:spacing w:after="0" w:line="240" w:lineRule="auto"/>
        <w:rPr>
          <w:b/>
          <w:bCs/>
        </w:rPr>
      </w:pPr>
      <w:r w:rsidRPr="00160531">
        <w:rPr>
          <w:b/>
          <w:bCs/>
        </w:rPr>
        <w:t>I. Disputed Employment Matter(s)</w:t>
      </w:r>
    </w:p>
    <w:p w:rsidR="003810B3" w:rsidRDefault="00160531" w:rsidP="00386A4A">
      <w:pPr>
        <w:spacing w:after="0" w:line="240" w:lineRule="auto"/>
      </w:pPr>
      <w:r>
        <w:t>1. Identify the Disputed Employment Matter(s) you are requesting review:</w:t>
      </w:r>
    </w:p>
    <w:p w:rsidR="00865117" w:rsidRDefault="00865117" w:rsidP="00CA5EB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pPr>
    </w:p>
    <w:p w:rsidR="00915F43" w:rsidRDefault="00915F43" w:rsidP="00CA5EB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pPr>
    </w:p>
    <w:p w:rsidR="00867352" w:rsidRDefault="00867352" w:rsidP="00386A4A">
      <w:pPr>
        <w:spacing w:before="240" w:after="0" w:line="240" w:lineRule="auto"/>
      </w:pPr>
      <w:r>
        <w:t>2. When did you receive notice of the Disputed Employment Matter(s) and how?</w:t>
      </w:r>
    </w:p>
    <w:p w:rsidR="00867352" w:rsidRDefault="00867352" w:rsidP="00386A4A">
      <w:pPr>
        <w:spacing w:after="0" w:line="240" w:lineRule="auto"/>
      </w:pPr>
      <w:r>
        <w:t>(Please attach notice of decision(s) if applicable).</w:t>
      </w:r>
    </w:p>
    <w:p w:rsidR="00865117" w:rsidRDefault="00865117" w:rsidP="00CA5EB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pPr>
    </w:p>
    <w:p w:rsidR="00915F43" w:rsidRDefault="00915F43" w:rsidP="00CA5EB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pPr>
    </w:p>
    <w:p w:rsidR="00867352" w:rsidRDefault="00867352" w:rsidP="001F68E4">
      <w:pPr>
        <w:spacing w:before="240" w:after="0" w:line="240" w:lineRule="auto"/>
      </w:pPr>
      <w:r w:rsidRPr="00867352">
        <w:t xml:space="preserve">3. Identify the responsible manager(s)/supervisor(s) of the Disputed Employment Matter(s): </w:t>
      </w:r>
    </w:p>
    <w:p w:rsidR="00865117" w:rsidRDefault="00865117" w:rsidP="00CA5EB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pPr>
    </w:p>
    <w:p w:rsidR="00915F43" w:rsidRDefault="00915F43" w:rsidP="00CA5EB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pPr>
    </w:p>
    <w:p w:rsidR="00867352" w:rsidRDefault="00867352" w:rsidP="00386A4A">
      <w:pPr>
        <w:spacing w:before="240" w:after="0" w:line="240" w:lineRule="auto"/>
      </w:pPr>
      <w:r>
        <w:rPr>
          <w:sz w:val="21"/>
          <w:szCs w:val="21"/>
        </w:rPr>
        <w:t>4. Please provide a brief statement of the relevant facts leading up to the Disputed Employment Matter(s):</w:t>
      </w:r>
      <w:r w:rsidRPr="00867352">
        <w:t xml:space="preserve"> </w:t>
      </w:r>
    </w:p>
    <w:p w:rsidR="00865117" w:rsidRDefault="00865117" w:rsidP="00CA5EB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pPr>
    </w:p>
    <w:p w:rsidR="00915F43" w:rsidRDefault="00915F43" w:rsidP="00CA5EB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pPr>
    </w:p>
    <w:p w:rsidR="001D1A38" w:rsidRDefault="001D1A38" w:rsidP="001D1A38">
      <w:pPr>
        <w:spacing w:after="0"/>
      </w:pPr>
    </w:p>
    <w:p w:rsidR="003E24E8" w:rsidRPr="00E44805" w:rsidRDefault="003E24E8" w:rsidP="001D1A38">
      <w:pPr>
        <w:spacing w:after="0"/>
      </w:pPr>
      <w:r w:rsidRPr="003E24E8">
        <w:t xml:space="preserve">5. </w:t>
      </w:r>
      <w:r w:rsidRPr="00FE3586">
        <w:t xml:space="preserve">Why are you challenging the Disputed Employment Matter(s)? </w:t>
      </w:r>
      <w:r w:rsidR="00FE3586">
        <w:t xml:space="preserve"> </w:t>
      </w:r>
      <w:r w:rsidR="001D1A38" w:rsidRPr="00FE3586">
        <w:t>To prevail in the peer review process, you must show that the disputed employment matter was not consistent with your contract of emp</w:t>
      </w:r>
      <w:r w:rsidR="00FE3586" w:rsidRPr="00FE3586">
        <w:t>loyment or terms of appointment</w:t>
      </w:r>
      <w:r w:rsidR="00E44805">
        <w:t xml:space="preserve">. </w:t>
      </w:r>
      <w:r w:rsidR="00E44805" w:rsidRPr="00E44805">
        <w:t xml:space="preserve">In reviewing your claim, the Panel will examine: </w:t>
      </w:r>
      <w:r w:rsidR="001D1A38" w:rsidRPr="00FE3586">
        <w:t xml:space="preserve"> (i) the reasons for the decision; (ii) whether Bank Group procedures were followed; and/or (iii) whether the decision was made in good-faith.</w:t>
      </w:r>
    </w:p>
    <w:p w:rsidR="00865117" w:rsidRDefault="00865117" w:rsidP="00CA5EB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pPr>
    </w:p>
    <w:p w:rsidR="00915F43" w:rsidRDefault="00915F43" w:rsidP="00CA5EB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pPr>
    </w:p>
    <w:p w:rsidR="00386A4A" w:rsidRDefault="00386A4A" w:rsidP="001F68E4">
      <w:pPr>
        <w:spacing w:before="240" w:after="0" w:line="240" w:lineRule="auto"/>
      </w:pPr>
      <w:r w:rsidRPr="00386A4A">
        <w:t xml:space="preserve">6. What relief are you seeking? (Please explain what you would like to happen) </w:t>
      </w:r>
    </w:p>
    <w:p w:rsidR="00865117" w:rsidRDefault="00865117" w:rsidP="00CA5EB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pPr>
    </w:p>
    <w:p w:rsidR="00915F43" w:rsidRDefault="00915F43" w:rsidP="00CA5EB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pPr>
    </w:p>
    <w:p w:rsidR="00386A4A" w:rsidRDefault="00386A4A" w:rsidP="00386A4A">
      <w:pPr>
        <w:spacing w:before="240" w:after="0" w:line="240" w:lineRule="auto"/>
      </w:pPr>
      <w:r w:rsidRPr="00386A4A">
        <w:t>7. Have you tried to resolve the Disputed Employment Matter(s) with your supervisor or manager?</w:t>
      </w:r>
    </w:p>
    <w:p w:rsidR="00865117" w:rsidRDefault="00865117" w:rsidP="00CA5EB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pPr>
    </w:p>
    <w:p w:rsidR="00915F43" w:rsidRDefault="00915F43" w:rsidP="00CA5EB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pPr>
    </w:p>
    <w:p w:rsidR="00386A4A" w:rsidRDefault="00386A4A" w:rsidP="00386A4A">
      <w:pPr>
        <w:spacing w:before="240" w:after="0" w:line="240" w:lineRule="auto"/>
      </w:pPr>
      <w:r w:rsidRPr="00386A4A">
        <w:t>8. Would you be agreeable to resolve your claims through mediation?</w:t>
      </w:r>
    </w:p>
    <w:p w:rsidR="001D1A38" w:rsidRDefault="001D1A38" w:rsidP="00CA5EB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240" w:line="240" w:lineRule="auto"/>
      </w:pPr>
    </w:p>
    <w:p w:rsidR="00865117" w:rsidRDefault="00865117">
      <w:pPr>
        <w:rPr>
          <w:b/>
          <w:bCs/>
        </w:rPr>
      </w:pPr>
    </w:p>
    <w:p w:rsidR="00386A4A" w:rsidRDefault="00386A4A" w:rsidP="008E791D">
      <w:pPr>
        <w:spacing w:before="120" w:after="120" w:line="240" w:lineRule="auto"/>
        <w:rPr>
          <w:b/>
          <w:bCs/>
        </w:rPr>
      </w:pPr>
      <w:r w:rsidRPr="00386A4A">
        <w:rPr>
          <w:b/>
          <w:bCs/>
        </w:rPr>
        <w:t>II. Documents</w:t>
      </w:r>
    </w:p>
    <w:p w:rsidR="00386A4A" w:rsidRDefault="00386A4A" w:rsidP="00386A4A">
      <w:pPr>
        <w:spacing w:after="120" w:line="240" w:lineRule="auto"/>
      </w:pPr>
      <w:r w:rsidRPr="00386A4A">
        <w:t>1. You may attach not more than ten relevant documents in support of your claims. Please identify and number them in the order you attach them to this document and provide a brief explanation of their relevance to the Disputed Employment Matter(s).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58"/>
        <w:gridCol w:w="4500"/>
        <w:gridCol w:w="1350"/>
        <w:gridCol w:w="3168"/>
      </w:tblGrid>
      <w:tr w:rsidR="00386A4A" w:rsidTr="0094634F">
        <w:trPr>
          <w:cantSplit/>
          <w:trHeight w:hRule="exact" w:val="504"/>
        </w:trPr>
        <w:tc>
          <w:tcPr>
            <w:tcW w:w="558" w:type="dxa"/>
            <w:vAlign w:val="center"/>
          </w:tcPr>
          <w:p w:rsidR="00386A4A" w:rsidRDefault="00386A4A" w:rsidP="00386A4A">
            <w:pPr>
              <w:jc w:val="center"/>
            </w:pPr>
          </w:p>
        </w:tc>
        <w:tc>
          <w:tcPr>
            <w:tcW w:w="4500" w:type="dxa"/>
            <w:vAlign w:val="center"/>
          </w:tcPr>
          <w:p w:rsidR="00386A4A" w:rsidRPr="00386A4A" w:rsidRDefault="00386A4A" w:rsidP="00386A4A">
            <w:pPr>
              <w:rPr>
                <w:sz w:val="20"/>
                <w:szCs w:val="20"/>
              </w:rPr>
            </w:pPr>
            <w:r>
              <w:rPr>
                <w:sz w:val="20"/>
                <w:szCs w:val="20"/>
              </w:rPr>
              <w:t>Description</w:t>
            </w:r>
          </w:p>
        </w:tc>
        <w:tc>
          <w:tcPr>
            <w:tcW w:w="1350" w:type="dxa"/>
            <w:vAlign w:val="center"/>
          </w:tcPr>
          <w:p w:rsidR="00386A4A" w:rsidRPr="00386A4A" w:rsidRDefault="00386A4A" w:rsidP="00386A4A">
            <w:pPr>
              <w:rPr>
                <w:sz w:val="20"/>
                <w:szCs w:val="20"/>
              </w:rPr>
            </w:pPr>
            <w:r>
              <w:rPr>
                <w:sz w:val="20"/>
                <w:szCs w:val="20"/>
              </w:rPr>
              <w:t>Date</w:t>
            </w:r>
          </w:p>
        </w:tc>
        <w:tc>
          <w:tcPr>
            <w:tcW w:w="3168" w:type="dxa"/>
            <w:vAlign w:val="center"/>
          </w:tcPr>
          <w:p w:rsidR="00386A4A" w:rsidRPr="00386A4A" w:rsidRDefault="00386A4A" w:rsidP="00386A4A">
            <w:pPr>
              <w:rPr>
                <w:sz w:val="20"/>
                <w:szCs w:val="20"/>
              </w:rPr>
            </w:pPr>
            <w:r>
              <w:rPr>
                <w:sz w:val="20"/>
                <w:szCs w:val="20"/>
              </w:rPr>
              <w:t>Relevance</w:t>
            </w:r>
          </w:p>
        </w:tc>
      </w:tr>
      <w:tr w:rsidR="00386A4A" w:rsidTr="003B3CD9">
        <w:trPr>
          <w:cantSplit/>
          <w:trHeight w:val="504"/>
        </w:trPr>
        <w:tc>
          <w:tcPr>
            <w:tcW w:w="558" w:type="dxa"/>
            <w:vAlign w:val="center"/>
          </w:tcPr>
          <w:p w:rsidR="00386A4A" w:rsidRDefault="00386A4A" w:rsidP="00386A4A">
            <w:pPr>
              <w:jc w:val="center"/>
            </w:pPr>
            <w:r>
              <w:t>1</w:t>
            </w:r>
          </w:p>
        </w:tc>
        <w:tc>
          <w:tcPr>
            <w:tcW w:w="4500" w:type="dxa"/>
          </w:tcPr>
          <w:p w:rsidR="00386A4A" w:rsidRPr="00386A4A" w:rsidRDefault="00386A4A" w:rsidP="00386A4A">
            <w:pPr>
              <w:rPr>
                <w:sz w:val="18"/>
                <w:szCs w:val="18"/>
              </w:rPr>
            </w:pPr>
          </w:p>
        </w:tc>
        <w:tc>
          <w:tcPr>
            <w:tcW w:w="1350" w:type="dxa"/>
          </w:tcPr>
          <w:p w:rsidR="00386A4A" w:rsidRPr="00386A4A" w:rsidRDefault="00386A4A" w:rsidP="00386A4A">
            <w:pPr>
              <w:rPr>
                <w:sz w:val="18"/>
                <w:szCs w:val="18"/>
              </w:rPr>
            </w:pPr>
          </w:p>
        </w:tc>
        <w:tc>
          <w:tcPr>
            <w:tcW w:w="3168" w:type="dxa"/>
          </w:tcPr>
          <w:p w:rsidR="00386A4A" w:rsidRPr="00386A4A" w:rsidRDefault="00386A4A" w:rsidP="00386A4A">
            <w:pPr>
              <w:rPr>
                <w:sz w:val="18"/>
                <w:szCs w:val="18"/>
              </w:rPr>
            </w:pPr>
          </w:p>
        </w:tc>
      </w:tr>
      <w:tr w:rsidR="00386A4A" w:rsidTr="003B3CD9">
        <w:trPr>
          <w:cantSplit/>
          <w:trHeight w:val="504"/>
        </w:trPr>
        <w:tc>
          <w:tcPr>
            <w:tcW w:w="558" w:type="dxa"/>
            <w:vAlign w:val="center"/>
          </w:tcPr>
          <w:p w:rsidR="00386A4A" w:rsidRDefault="00386A4A" w:rsidP="00386A4A">
            <w:pPr>
              <w:jc w:val="center"/>
            </w:pPr>
            <w:r>
              <w:t>2</w:t>
            </w:r>
          </w:p>
        </w:tc>
        <w:tc>
          <w:tcPr>
            <w:tcW w:w="4500" w:type="dxa"/>
          </w:tcPr>
          <w:p w:rsidR="00386A4A" w:rsidRPr="00386A4A" w:rsidRDefault="00386A4A" w:rsidP="00386A4A">
            <w:pPr>
              <w:rPr>
                <w:sz w:val="18"/>
                <w:szCs w:val="18"/>
              </w:rPr>
            </w:pPr>
          </w:p>
        </w:tc>
        <w:tc>
          <w:tcPr>
            <w:tcW w:w="1350" w:type="dxa"/>
          </w:tcPr>
          <w:p w:rsidR="00386A4A" w:rsidRPr="00386A4A" w:rsidRDefault="00386A4A" w:rsidP="00386A4A">
            <w:pPr>
              <w:rPr>
                <w:sz w:val="18"/>
                <w:szCs w:val="18"/>
              </w:rPr>
            </w:pPr>
          </w:p>
        </w:tc>
        <w:tc>
          <w:tcPr>
            <w:tcW w:w="3168" w:type="dxa"/>
          </w:tcPr>
          <w:p w:rsidR="00386A4A" w:rsidRPr="00386A4A" w:rsidRDefault="00386A4A" w:rsidP="00386A4A">
            <w:pPr>
              <w:rPr>
                <w:sz w:val="18"/>
                <w:szCs w:val="18"/>
              </w:rPr>
            </w:pPr>
          </w:p>
        </w:tc>
      </w:tr>
      <w:tr w:rsidR="00386A4A" w:rsidTr="003B3CD9">
        <w:trPr>
          <w:cantSplit/>
          <w:trHeight w:val="504"/>
        </w:trPr>
        <w:tc>
          <w:tcPr>
            <w:tcW w:w="558" w:type="dxa"/>
            <w:vAlign w:val="center"/>
          </w:tcPr>
          <w:p w:rsidR="00386A4A" w:rsidRDefault="00386A4A" w:rsidP="00386A4A">
            <w:pPr>
              <w:jc w:val="center"/>
            </w:pPr>
            <w:r>
              <w:t>3</w:t>
            </w:r>
          </w:p>
        </w:tc>
        <w:tc>
          <w:tcPr>
            <w:tcW w:w="4500" w:type="dxa"/>
          </w:tcPr>
          <w:p w:rsidR="00386A4A" w:rsidRPr="00386A4A" w:rsidRDefault="00386A4A" w:rsidP="00386A4A">
            <w:pPr>
              <w:rPr>
                <w:sz w:val="18"/>
                <w:szCs w:val="18"/>
              </w:rPr>
            </w:pPr>
          </w:p>
        </w:tc>
        <w:tc>
          <w:tcPr>
            <w:tcW w:w="1350" w:type="dxa"/>
          </w:tcPr>
          <w:p w:rsidR="00386A4A" w:rsidRPr="00386A4A" w:rsidRDefault="00386A4A" w:rsidP="00386A4A">
            <w:pPr>
              <w:rPr>
                <w:sz w:val="18"/>
                <w:szCs w:val="18"/>
              </w:rPr>
            </w:pPr>
          </w:p>
        </w:tc>
        <w:tc>
          <w:tcPr>
            <w:tcW w:w="3168" w:type="dxa"/>
          </w:tcPr>
          <w:p w:rsidR="00386A4A" w:rsidRPr="00386A4A" w:rsidRDefault="00386A4A" w:rsidP="00386A4A">
            <w:pPr>
              <w:rPr>
                <w:sz w:val="18"/>
                <w:szCs w:val="18"/>
              </w:rPr>
            </w:pPr>
          </w:p>
        </w:tc>
      </w:tr>
      <w:tr w:rsidR="00386A4A" w:rsidTr="003B3CD9">
        <w:trPr>
          <w:cantSplit/>
          <w:trHeight w:val="504"/>
        </w:trPr>
        <w:tc>
          <w:tcPr>
            <w:tcW w:w="558" w:type="dxa"/>
            <w:vAlign w:val="center"/>
          </w:tcPr>
          <w:p w:rsidR="00386A4A" w:rsidRDefault="00386A4A" w:rsidP="00386A4A">
            <w:pPr>
              <w:jc w:val="center"/>
            </w:pPr>
            <w:r>
              <w:t>4</w:t>
            </w:r>
          </w:p>
        </w:tc>
        <w:tc>
          <w:tcPr>
            <w:tcW w:w="4500" w:type="dxa"/>
          </w:tcPr>
          <w:p w:rsidR="00386A4A" w:rsidRPr="00386A4A" w:rsidRDefault="00386A4A" w:rsidP="00386A4A">
            <w:pPr>
              <w:rPr>
                <w:sz w:val="18"/>
                <w:szCs w:val="18"/>
              </w:rPr>
            </w:pPr>
          </w:p>
        </w:tc>
        <w:tc>
          <w:tcPr>
            <w:tcW w:w="1350" w:type="dxa"/>
          </w:tcPr>
          <w:p w:rsidR="00386A4A" w:rsidRPr="00386A4A" w:rsidRDefault="00386A4A" w:rsidP="00386A4A">
            <w:pPr>
              <w:rPr>
                <w:sz w:val="18"/>
                <w:szCs w:val="18"/>
              </w:rPr>
            </w:pPr>
          </w:p>
        </w:tc>
        <w:tc>
          <w:tcPr>
            <w:tcW w:w="3168" w:type="dxa"/>
          </w:tcPr>
          <w:p w:rsidR="00386A4A" w:rsidRPr="00386A4A" w:rsidRDefault="00386A4A" w:rsidP="00386A4A">
            <w:pPr>
              <w:rPr>
                <w:sz w:val="18"/>
                <w:szCs w:val="18"/>
              </w:rPr>
            </w:pPr>
          </w:p>
        </w:tc>
      </w:tr>
      <w:tr w:rsidR="00386A4A" w:rsidTr="003B3CD9">
        <w:trPr>
          <w:cantSplit/>
          <w:trHeight w:val="504"/>
        </w:trPr>
        <w:tc>
          <w:tcPr>
            <w:tcW w:w="558" w:type="dxa"/>
            <w:vAlign w:val="center"/>
          </w:tcPr>
          <w:p w:rsidR="00386A4A" w:rsidRDefault="00386A4A" w:rsidP="00386A4A">
            <w:pPr>
              <w:jc w:val="center"/>
            </w:pPr>
            <w:r>
              <w:t>5</w:t>
            </w:r>
          </w:p>
        </w:tc>
        <w:tc>
          <w:tcPr>
            <w:tcW w:w="4500" w:type="dxa"/>
          </w:tcPr>
          <w:p w:rsidR="00386A4A" w:rsidRPr="00386A4A" w:rsidRDefault="00386A4A" w:rsidP="00386A4A">
            <w:pPr>
              <w:rPr>
                <w:sz w:val="18"/>
                <w:szCs w:val="18"/>
              </w:rPr>
            </w:pPr>
          </w:p>
        </w:tc>
        <w:tc>
          <w:tcPr>
            <w:tcW w:w="1350" w:type="dxa"/>
          </w:tcPr>
          <w:p w:rsidR="00386A4A" w:rsidRPr="00386A4A" w:rsidRDefault="00386A4A" w:rsidP="00386A4A">
            <w:pPr>
              <w:rPr>
                <w:sz w:val="18"/>
                <w:szCs w:val="18"/>
              </w:rPr>
            </w:pPr>
          </w:p>
        </w:tc>
        <w:tc>
          <w:tcPr>
            <w:tcW w:w="3168" w:type="dxa"/>
          </w:tcPr>
          <w:p w:rsidR="00386A4A" w:rsidRPr="00386A4A" w:rsidRDefault="00386A4A" w:rsidP="00386A4A">
            <w:pPr>
              <w:rPr>
                <w:sz w:val="18"/>
                <w:szCs w:val="18"/>
              </w:rPr>
            </w:pPr>
          </w:p>
        </w:tc>
      </w:tr>
      <w:tr w:rsidR="00386A4A" w:rsidTr="003B3CD9">
        <w:trPr>
          <w:cantSplit/>
          <w:trHeight w:val="504"/>
        </w:trPr>
        <w:tc>
          <w:tcPr>
            <w:tcW w:w="558" w:type="dxa"/>
            <w:vAlign w:val="center"/>
          </w:tcPr>
          <w:p w:rsidR="00386A4A" w:rsidRDefault="00386A4A" w:rsidP="00386A4A">
            <w:pPr>
              <w:jc w:val="center"/>
            </w:pPr>
            <w:r>
              <w:t>6</w:t>
            </w:r>
          </w:p>
        </w:tc>
        <w:tc>
          <w:tcPr>
            <w:tcW w:w="4500" w:type="dxa"/>
          </w:tcPr>
          <w:p w:rsidR="00386A4A" w:rsidRPr="00386A4A" w:rsidRDefault="00386A4A" w:rsidP="00386A4A">
            <w:pPr>
              <w:rPr>
                <w:sz w:val="18"/>
                <w:szCs w:val="18"/>
              </w:rPr>
            </w:pPr>
          </w:p>
        </w:tc>
        <w:tc>
          <w:tcPr>
            <w:tcW w:w="1350" w:type="dxa"/>
          </w:tcPr>
          <w:p w:rsidR="00386A4A" w:rsidRPr="00386A4A" w:rsidRDefault="00386A4A" w:rsidP="00386A4A">
            <w:pPr>
              <w:rPr>
                <w:sz w:val="18"/>
                <w:szCs w:val="18"/>
              </w:rPr>
            </w:pPr>
          </w:p>
        </w:tc>
        <w:tc>
          <w:tcPr>
            <w:tcW w:w="3168" w:type="dxa"/>
          </w:tcPr>
          <w:p w:rsidR="00386A4A" w:rsidRPr="00386A4A" w:rsidRDefault="00386A4A" w:rsidP="00386A4A">
            <w:pPr>
              <w:rPr>
                <w:sz w:val="18"/>
                <w:szCs w:val="18"/>
              </w:rPr>
            </w:pPr>
          </w:p>
        </w:tc>
      </w:tr>
      <w:tr w:rsidR="00386A4A" w:rsidTr="003B3CD9">
        <w:trPr>
          <w:cantSplit/>
          <w:trHeight w:val="504"/>
        </w:trPr>
        <w:tc>
          <w:tcPr>
            <w:tcW w:w="558" w:type="dxa"/>
            <w:vAlign w:val="center"/>
          </w:tcPr>
          <w:p w:rsidR="00386A4A" w:rsidRDefault="00386A4A" w:rsidP="00386A4A">
            <w:pPr>
              <w:jc w:val="center"/>
            </w:pPr>
            <w:r>
              <w:t>7</w:t>
            </w:r>
          </w:p>
        </w:tc>
        <w:tc>
          <w:tcPr>
            <w:tcW w:w="4500" w:type="dxa"/>
          </w:tcPr>
          <w:p w:rsidR="00386A4A" w:rsidRPr="00386A4A" w:rsidRDefault="00386A4A" w:rsidP="00386A4A">
            <w:pPr>
              <w:rPr>
                <w:sz w:val="18"/>
                <w:szCs w:val="18"/>
              </w:rPr>
            </w:pPr>
          </w:p>
        </w:tc>
        <w:tc>
          <w:tcPr>
            <w:tcW w:w="1350" w:type="dxa"/>
          </w:tcPr>
          <w:p w:rsidR="00386A4A" w:rsidRPr="00386A4A" w:rsidRDefault="00386A4A" w:rsidP="00386A4A">
            <w:pPr>
              <w:rPr>
                <w:sz w:val="18"/>
                <w:szCs w:val="18"/>
              </w:rPr>
            </w:pPr>
          </w:p>
        </w:tc>
        <w:tc>
          <w:tcPr>
            <w:tcW w:w="3168" w:type="dxa"/>
          </w:tcPr>
          <w:p w:rsidR="00386A4A" w:rsidRPr="00386A4A" w:rsidRDefault="00386A4A" w:rsidP="00386A4A">
            <w:pPr>
              <w:rPr>
                <w:sz w:val="18"/>
                <w:szCs w:val="18"/>
              </w:rPr>
            </w:pPr>
          </w:p>
        </w:tc>
      </w:tr>
      <w:tr w:rsidR="00386A4A" w:rsidTr="003B3CD9">
        <w:trPr>
          <w:cantSplit/>
          <w:trHeight w:val="504"/>
        </w:trPr>
        <w:tc>
          <w:tcPr>
            <w:tcW w:w="558" w:type="dxa"/>
            <w:vAlign w:val="center"/>
          </w:tcPr>
          <w:p w:rsidR="00386A4A" w:rsidRDefault="00386A4A" w:rsidP="00386A4A">
            <w:pPr>
              <w:jc w:val="center"/>
            </w:pPr>
            <w:r>
              <w:t>8</w:t>
            </w:r>
          </w:p>
        </w:tc>
        <w:tc>
          <w:tcPr>
            <w:tcW w:w="4500" w:type="dxa"/>
          </w:tcPr>
          <w:p w:rsidR="00386A4A" w:rsidRPr="00386A4A" w:rsidRDefault="00386A4A" w:rsidP="00386A4A">
            <w:pPr>
              <w:rPr>
                <w:sz w:val="18"/>
                <w:szCs w:val="18"/>
              </w:rPr>
            </w:pPr>
          </w:p>
        </w:tc>
        <w:tc>
          <w:tcPr>
            <w:tcW w:w="1350" w:type="dxa"/>
          </w:tcPr>
          <w:p w:rsidR="00386A4A" w:rsidRPr="00386A4A" w:rsidRDefault="00386A4A" w:rsidP="00386A4A">
            <w:pPr>
              <w:rPr>
                <w:sz w:val="18"/>
                <w:szCs w:val="18"/>
              </w:rPr>
            </w:pPr>
          </w:p>
        </w:tc>
        <w:tc>
          <w:tcPr>
            <w:tcW w:w="3168" w:type="dxa"/>
          </w:tcPr>
          <w:p w:rsidR="00386A4A" w:rsidRPr="00386A4A" w:rsidRDefault="00386A4A" w:rsidP="00386A4A">
            <w:pPr>
              <w:rPr>
                <w:sz w:val="18"/>
                <w:szCs w:val="18"/>
              </w:rPr>
            </w:pPr>
          </w:p>
        </w:tc>
      </w:tr>
      <w:tr w:rsidR="00386A4A" w:rsidTr="003B3CD9">
        <w:trPr>
          <w:cantSplit/>
          <w:trHeight w:val="504"/>
        </w:trPr>
        <w:tc>
          <w:tcPr>
            <w:tcW w:w="558" w:type="dxa"/>
            <w:vAlign w:val="center"/>
          </w:tcPr>
          <w:p w:rsidR="00386A4A" w:rsidRDefault="00386A4A" w:rsidP="00386A4A">
            <w:pPr>
              <w:jc w:val="center"/>
            </w:pPr>
            <w:r>
              <w:t>9</w:t>
            </w:r>
          </w:p>
        </w:tc>
        <w:tc>
          <w:tcPr>
            <w:tcW w:w="4500" w:type="dxa"/>
          </w:tcPr>
          <w:p w:rsidR="00386A4A" w:rsidRPr="00386A4A" w:rsidRDefault="00386A4A" w:rsidP="00386A4A">
            <w:pPr>
              <w:rPr>
                <w:sz w:val="18"/>
                <w:szCs w:val="18"/>
              </w:rPr>
            </w:pPr>
          </w:p>
        </w:tc>
        <w:tc>
          <w:tcPr>
            <w:tcW w:w="1350" w:type="dxa"/>
          </w:tcPr>
          <w:p w:rsidR="00386A4A" w:rsidRPr="00386A4A" w:rsidRDefault="00386A4A" w:rsidP="00386A4A">
            <w:pPr>
              <w:rPr>
                <w:sz w:val="18"/>
                <w:szCs w:val="18"/>
              </w:rPr>
            </w:pPr>
          </w:p>
        </w:tc>
        <w:tc>
          <w:tcPr>
            <w:tcW w:w="3168" w:type="dxa"/>
          </w:tcPr>
          <w:p w:rsidR="00386A4A" w:rsidRPr="00386A4A" w:rsidRDefault="00386A4A" w:rsidP="00386A4A">
            <w:pPr>
              <w:rPr>
                <w:sz w:val="18"/>
                <w:szCs w:val="18"/>
              </w:rPr>
            </w:pPr>
          </w:p>
        </w:tc>
      </w:tr>
      <w:tr w:rsidR="00386A4A" w:rsidTr="003B3CD9">
        <w:trPr>
          <w:cantSplit/>
          <w:trHeight w:val="504"/>
        </w:trPr>
        <w:tc>
          <w:tcPr>
            <w:tcW w:w="558" w:type="dxa"/>
            <w:vAlign w:val="center"/>
          </w:tcPr>
          <w:p w:rsidR="00386A4A" w:rsidRDefault="00386A4A" w:rsidP="00386A4A">
            <w:pPr>
              <w:jc w:val="center"/>
            </w:pPr>
            <w:r>
              <w:t>10</w:t>
            </w:r>
          </w:p>
        </w:tc>
        <w:tc>
          <w:tcPr>
            <w:tcW w:w="4500" w:type="dxa"/>
          </w:tcPr>
          <w:p w:rsidR="00386A4A" w:rsidRPr="00386A4A" w:rsidRDefault="00386A4A" w:rsidP="00386A4A">
            <w:pPr>
              <w:rPr>
                <w:sz w:val="18"/>
                <w:szCs w:val="18"/>
              </w:rPr>
            </w:pPr>
          </w:p>
        </w:tc>
        <w:tc>
          <w:tcPr>
            <w:tcW w:w="1350" w:type="dxa"/>
          </w:tcPr>
          <w:p w:rsidR="00386A4A" w:rsidRPr="00386A4A" w:rsidRDefault="00386A4A" w:rsidP="00386A4A">
            <w:pPr>
              <w:rPr>
                <w:sz w:val="18"/>
                <w:szCs w:val="18"/>
              </w:rPr>
            </w:pPr>
          </w:p>
        </w:tc>
        <w:tc>
          <w:tcPr>
            <w:tcW w:w="3168" w:type="dxa"/>
          </w:tcPr>
          <w:p w:rsidR="00386A4A" w:rsidRPr="00386A4A" w:rsidRDefault="00386A4A" w:rsidP="00386A4A">
            <w:pPr>
              <w:rPr>
                <w:sz w:val="18"/>
                <w:szCs w:val="18"/>
              </w:rPr>
            </w:pPr>
          </w:p>
        </w:tc>
      </w:tr>
    </w:tbl>
    <w:p w:rsidR="00386A4A" w:rsidRDefault="00386A4A" w:rsidP="00386A4A">
      <w:pPr>
        <w:spacing w:after="0" w:line="240" w:lineRule="auto"/>
      </w:pPr>
    </w:p>
    <w:p w:rsidR="00386A4A" w:rsidRDefault="00386A4A" w:rsidP="00386A4A">
      <w:pPr>
        <w:spacing w:after="0" w:line="240" w:lineRule="auto"/>
      </w:pPr>
    </w:p>
    <w:p w:rsidR="008E791D" w:rsidRDefault="008E791D" w:rsidP="008E791D">
      <w:pPr>
        <w:spacing w:after="120" w:line="240" w:lineRule="auto"/>
      </w:pPr>
      <w:r w:rsidRPr="008E791D">
        <w:t>2. Are there any documents not in your possession you would like management to produce in support of your claims? If so, please identify them.</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58"/>
        <w:gridCol w:w="4500"/>
        <w:gridCol w:w="1350"/>
        <w:gridCol w:w="3168"/>
      </w:tblGrid>
      <w:tr w:rsidR="008E791D" w:rsidRPr="00386A4A" w:rsidTr="0094634F">
        <w:trPr>
          <w:cantSplit/>
          <w:trHeight w:hRule="exact" w:val="504"/>
        </w:trPr>
        <w:tc>
          <w:tcPr>
            <w:tcW w:w="558" w:type="dxa"/>
            <w:vAlign w:val="center"/>
          </w:tcPr>
          <w:p w:rsidR="008E791D" w:rsidRDefault="008E791D" w:rsidP="000C67E4">
            <w:pPr>
              <w:jc w:val="center"/>
            </w:pPr>
          </w:p>
        </w:tc>
        <w:tc>
          <w:tcPr>
            <w:tcW w:w="4500" w:type="dxa"/>
            <w:vAlign w:val="center"/>
          </w:tcPr>
          <w:p w:rsidR="008E791D" w:rsidRPr="00386A4A" w:rsidRDefault="008E791D" w:rsidP="000C67E4">
            <w:pPr>
              <w:rPr>
                <w:sz w:val="20"/>
                <w:szCs w:val="20"/>
              </w:rPr>
            </w:pPr>
            <w:r>
              <w:rPr>
                <w:sz w:val="20"/>
                <w:szCs w:val="20"/>
              </w:rPr>
              <w:t>Description</w:t>
            </w:r>
          </w:p>
        </w:tc>
        <w:tc>
          <w:tcPr>
            <w:tcW w:w="1350" w:type="dxa"/>
            <w:vAlign w:val="center"/>
          </w:tcPr>
          <w:p w:rsidR="008E791D" w:rsidRPr="00386A4A" w:rsidRDefault="008E791D" w:rsidP="000C67E4">
            <w:pPr>
              <w:rPr>
                <w:sz w:val="20"/>
                <w:szCs w:val="20"/>
              </w:rPr>
            </w:pPr>
            <w:r>
              <w:rPr>
                <w:sz w:val="20"/>
                <w:szCs w:val="20"/>
              </w:rPr>
              <w:t>Date</w:t>
            </w:r>
          </w:p>
        </w:tc>
        <w:tc>
          <w:tcPr>
            <w:tcW w:w="3168" w:type="dxa"/>
            <w:vAlign w:val="center"/>
          </w:tcPr>
          <w:p w:rsidR="008E791D" w:rsidRPr="00386A4A" w:rsidRDefault="008E791D" w:rsidP="000C67E4">
            <w:pPr>
              <w:rPr>
                <w:sz w:val="20"/>
                <w:szCs w:val="20"/>
              </w:rPr>
            </w:pPr>
            <w:r>
              <w:rPr>
                <w:sz w:val="20"/>
                <w:szCs w:val="20"/>
              </w:rPr>
              <w:t>Relevance</w:t>
            </w:r>
          </w:p>
        </w:tc>
      </w:tr>
      <w:tr w:rsidR="008E791D" w:rsidRPr="00386A4A" w:rsidTr="003B3CD9">
        <w:trPr>
          <w:cantSplit/>
          <w:trHeight w:val="504"/>
        </w:trPr>
        <w:tc>
          <w:tcPr>
            <w:tcW w:w="558" w:type="dxa"/>
            <w:vAlign w:val="center"/>
          </w:tcPr>
          <w:p w:rsidR="008E791D" w:rsidRDefault="008E791D" w:rsidP="000C67E4">
            <w:pPr>
              <w:jc w:val="center"/>
            </w:pPr>
            <w:r>
              <w:t>1</w:t>
            </w:r>
          </w:p>
        </w:tc>
        <w:tc>
          <w:tcPr>
            <w:tcW w:w="4500" w:type="dxa"/>
          </w:tcPr>
          <w:p w:rsidR="008E791D" w:rsidRPr="00386A4A" w:rsidRDefault="008E791D" w:rsidP="000C67E4">
            <w:pPr>
              <w:rPr>
                <w:sz w:val="18"/>
                <w:szCs w:val="18"/>
              </w:rPr>
            </w:pPr>
          </w:p>
        </w:tc>
        <w:tc>
          <w:tcPr>
            <w:tcW w:w="1350" w:type="dxa"/>
          </w:tcPr>
          <w:p w:rsidR="008E791D" w:rsidRPr="00386A4A" w:rsidRDefault="008E791D" w:rsidP="000C67E4">
            <w:pPr>
              <w:rPr>
                <w:sz w:val="18"/>
                <w:szCs w:val="18"/>
              </w:rPr>
            </w:pPr>
          </w:p>
        </w:tc>
        <w:tc>
          <w:tcPr>
            <w:tcW w:w="3168" w:type="dxa"/>
          </w:tcPr>
          <w:p w:rsidR="008E791D" w:rsidRPr="00386A4A" w:rsidRDefault="008E791D" w:rsidP="000C67E4">
            <w:pPr>
              <w:rPr>
                <w:sz w:val="18"/>
                <w:szCs w:val="18"/>
              </w:rPr>
            </w:pPr>
          </w:p>
        </w:tc>
      </w:tr>
      <w:tr w:rsidR="008E791D" w:rsidRPr="00386A4A" w:rsidTr="003B3CD9">
        <w:trPr>
          <w:cantSplit/>
          <w:trHeight w:val="504"/>
        </w:trPr>
        <w:tc>
          <w:tcPr>
            <w:tcW w:w="558" w:type="dxa"/>
            <w:vAlign w:val="center"/>
          </w:tcPr>
          <w:p w:rsidR="008E791D" w:rsidRDefault="008E791D" w:rsidP="000C67E4">
            <w:pPr>
              <w:jc w:val="center"/>
            </w:pPr>
            <w:r>
              <w:t>2</w:t>
            </w:r>
          </w:p>
        </w:tc>
        <w:tc>
          <w:tcPr>
            <w:tcW w:w="4500" w:type="dxa"/>
          </w:tcPr>
          <w:p w:rsidR="008E791D" w:rsidRPr="00386A4A" w:rsidRDefault="008E791D" w:rsidP="000C67E4">
            <w:pPr>
              <w:rPr>
                <w:sz w:val="18"/>
                <w:szCs w:val="18"/>
              </w:rPr>
            </w:pPr>
          </w:p>
        </w:tc>
        <w:tc>
          <w:tcPr>
            <w:tcW w:w="1350" w:type="dxa"/>
          </w:tcPr>
          <w:p w:rsidR="008E791D" w:rsidRPr="00386A4A" w:rsidRDefault="008E791D" w:rsidP="000C67E4">
            <w:pPr>
              <w:rPr>
                <w:sz w:val="18"/>
                <w:szCs w:val="18"/>
              </w:rPr>
            </w:pPr>
          </w:p>
        </w:tc>
        <w:tc>
          <w:tcPr>
            <w:tcW w:w="3168" w:type="dxa"/>
          </w:tcPr>
          <w:p w:rsidR="008E791D" w:rsidRPr="00386A4A" w:rsidRDefault="008E791D" w:rsidP="000C67E4">
            <w:pPr>
              <w:rPr>
                <w:sz w:val="18"/>
                <w:szCs w:val="18"/>
              </w:rPr>
            </w:pPr>
          </w:p>
        </w:tc>
      </w:tr>
      <w:tr w:rsidR="008E791D" w:rsidRPr="00386A4A" w:rsidTr="003B3CD9">
        <w:trPr>
          <w:cantSplit/>
          <w:trHeight w:val="504"/>
        </w:trPr>
        <w:tc>
          <w:tcPr>
            <w:tcW w:w="558" w:type="dxa"/>
            <w:vAlign w:val="center"/>
          </w:tcPr>
          <w:p w:rsidR="008E791D" w:rsidRDefault="008E791D" w:rsidP="000C67E4">
            <w:pPr>
              <w:jc w:val="center"/>
            </w:pPr>
            <w:r>
              <w:t>3</w:t>
            </w:r>
          </w:p>
        </w:tc>
        <w:tc>
          <w:tcPr>
            <w:tcW w:w="4500" w:type="dxa"/>
          </w:tcPr>
          <w:p w:rsidR="008E791D" w:rsidRPr="00386A4A" w:rsidRDefault="008E791D" w:rsidP="000C67E4">
            <w:pPr>
              <w:rPr>
                <w:sz w:val="18"/>
                <w:szCs w:val="18"/>
              </w:rPr>
            </w:pPr>
          </w:p>
        </w:tc>
        <w:tc>
          <w:tcPr>
            <w:tcW w:w="1350" w:type="dxa"/>
          </w:tcPr>
          <w:p w:rsidR="008E791D" w:rsidRPr="00386A4A" w:rsidRDefault="008E791D" w:rsidP="000C67E4">
            <w:pPr>
              <w:rPr>
                <w:sz w:val="18"/>
                <w:szCs w:val="18"/>
              </w:rPr>
            </w:pPr>
          </w:p>
        </w:tc>
        <w:tc>
          <w:tcPr>
            <w:tcW w:w="3168" w:type="dxa"/>
          </w:tcPr>
          <w:p w:rsidR="008E791D" w:rsidRPr="00386A4A" w:rsidRDefault="008E791D" w:rsidP="000C67E4">
            <w:pPr>
              <w:rPr>
                <w:sz w:val="18"/>
                <w:szCs w:val="18"/>
              </w:rPr>
            </w:pPr>
          </w:p>
        </w:tc>
      </w:tr>
      <w:tr w:rsidR="008E791D" w:rsidRPr="00386A4A" w:rsidTr="003B3CD9">
        <w:trPr>
          <w:cantSplit/>
          <w:trHeight w:val="504"/>
        </w:trPr>
        <w:tc>
          <w:tcPr>
            <w:tcW w:w="558" w:type="dxa"/>
            <w:vAlign w:val="center"/>
          </w:tcPr>
          <w:p w:rsidR="008E791D" w:rsidRDefault="008E791D" w:rsidP="000C67E4">
            <w:pPr>
              <w:jc w:val="center"/>
            </w:pPr>
            <w:r>
              <w:t>4</w:t>
            </w:r>
          </w:p>
        </w:tc>
        <w:tc>
          <w:tcPr>
            <w:tcW w:w="4500" w:type="dxa"/>
          </w:tcPr>
          <w:p w:rsidR="008E791D" w:rsidRPr="00386A4A" w:rsidRDefault="008E791D" w:rsidP="000C67E4">
            <w:pPr>
              <w:rPr>
                <w:sz w:val="18"/>
                <w:szCs w:val="18"/>
              </w:rPr>
            </w:pPr>
          </w:p>
        </w:tc>
        <w:tc>
          <w:tcPr>
            <w:tcW w:w="1350" w:type="dxa"/>
          </w:tcPr>
          <w:p w:rsidR="008E791D" w:rsidRPr="00386A4A" w:rsidRDefault="008E791D" w:rsidP="000C67E4">
            <w:pPr>
              <w:rPr>
                <w:sz w:val="18"/>
                <w:szCs w:val="18"/>
              </w:rPr>
            </w:pPr>
          </w:p>
        </w:tc>
        <w:tc>
          <w:tcPr>
            <w:tcW w:w="3168" w:type="dxa"/>
          </w:tcPr>
          <w:p w:rsidR="008E791D" w:rsidRPr="00386A4A" w:rsidRDefault="008E791D" w:rsidP="000C67E4">
            <w:pPr>
              <w:rPr>
                <w:sz w:val="18"/>
                <w:szCs w:val="18"/>
              </w:rPr>
            </w:pPr>
          </w:p>
        </w:tc>
      </w:tr>
      <w:tr w:rsidR="008E791D" w:rsidRPr="00386A4A" w:rsidTr="003B3CD9">
        <w:trPr>
          <w:cantSplit/>
          <w:trHeight w:val="504"/>
        </w:trPr>
        <w:tc>
          <w:tcPr>
            <w:tcW w:w="558" w:type="dxa"/>
            <w:vAlign w:val="center"/>
          </w:tcPr>
          <w:p w:rsidR="008E791D" w:rsidRDefault="008E791D" w:rsidP="000C67E4">
            <w:pPr>
              <w:jc w:val="center"/>
            </w:pPr>
            <w:r>
              <w:t>5</w:t>
            </w:r>
          </w:p>
        </w:tc>
        <w:tc>
          <w:tcPr>
            <w:tcW w:w="4500" w:type="dxa"/>
          </w:tcPr>
          <w:p w:rsidR="008E791D" w:rsidRPr="00386A4A" w:rsidRDefault="008E791D" w:rsidP="000C67E4">
            <w:pPr>
              <w:rPr>
                <w:sz w:val="18"/>
                <w:szCs w:val="18"/>
              </w:rPr>
            </w:pPr>
          </w:p>
        </w:tc>
        <w:tc>
          <w:tcPr>
            <w:tcW w:w="1350" w:type="dxa"/>
          </w:tcPr>
          <w:p w:rsidR="008E791D" w:rsidRPr="00386A4A" w:rsidRDefault="008E791D" w:rsidP="000C67E4">
            <w:pPr>
              <w:rPr>
                <w:sz w:val="18"/>
                <w:szCs w:val="18"/>
              </w:rPr>
            </w:pPr>
          </w:p>
        </w:tc>
        <w:tc>
          <w:tcPr>
            <w:tcW w:w="3168" w:type="dxa"/>
          </w:tcPr>
          <w:p w:rsidR="008E791D" w:rsidRPr="00386A4A" w:rsidRDefault="008E791D" w:rsidP="000C67E4">
            <w:pPr>
              <w:rPr>
                <w:sz w:val="18"/>
                <w:szCs w:val="18"/>
              </w:rPr>
            </w:pPr>
          </w:p>
        </w:tc>
      </w:tr>
    </w:tbl>
    <w:p w:rsidR="008E791D" w:rsidRDefault="008E791D" w:rsidP="00386A4A">
      <w:pPr>
        <w:spacing w:after="0" w:line="240" w:lineRule="auto"/>
      </w:pPr>
    </w:p>
    <w:p w:rsidR="00865117" w:rsidRDefault="00865117">
      <w:pPr>
        <w:rPr>
          <w:b/>
          <w:bCs/>
        </w:rPr>
      </w:pPr>
      <w:r>
        <w:rPr>
          <w:b/>
          <w:bCs/>
        </w:rPr>
        <w:br w:type="page"/>
      </w:r>
    </w:p>
    <w:p w:rsidR="00FF6AAD" w:rsidRDefault="00FF6AAD" w:rsidP="00386A4A">
      <w:pPr>
        <w:spacing w:after="0" w:line="240" w:lineRule="auto"/>
        <w:rPr>
          <w:b/>
          <w:bCs/>
        </w:rPr>
      </w:pPr>
      <w:r w:rsidRPr="00FF6AAD">
        <w:rPr>
          <w:b/>
          <w:bCs/>
        </w:rPr>
        <w:lastRenderedPageBreak/>
        <w:t>III. Type of Review</w:t>
      </w:r>
    </w:p>
    <w:p w:rsidR="00FF6AAD" w:rsidRDefault="00FF6AAD" w:rsidP="00386A4A">
      <w:pPr>
        <w:spacing w:after="0" w:line="240" w:lineRule="auto"/>
        <w:rPr>
          <w:b/>
          <w:bCs/>
        </w:rPr>
      </w:pPr>
    </w:p>
    <w:p w:rsidR="00FF6AAD" w:rsidRDefault="00FF6AAD" w:rsidP="00386A4A">
      <w:pPr>
        <w:spacing w:after="0" w:line="240" w:lineRule="auto"/>
      </w:pPr>
      <w:r w:rsidRPr="00FF6AAD">
        <w:t>1. How would you like your request to be reviewed?</w:t>
      </w:r>
    </w:p>
    <w:p w:rsidR="00FF6AAD" w:rsidRDefault="006642A8" w:rsidP="00FF6AAD">
      <w:pPr>
        <w:spacing w:before="120" w:after="0" w:line="240" w:lineRule="auto"/>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in;height:20.25pt" o:ole="">
            <v:imagedata r:id="rId8" o:title=""/>
          </v:shape>
          <w:control r:id="rId9" w:name="Rtype1" w:shapeid="_x0000_i1044"/>
        </w:object>
      </w:r>
    </w:p>
    <w:p w:rsidR="00FF6AAD" w:rsidRDefault="00FF6AAD" w:rsidP="00FF6AAD">
      <w:pPr>
        <w:spacing w:before="120" w:after="0" w:line="240" w:lineRule="auto"/>
      </w:pPr>
      <w:r>
        <w:tab/>
      </w:r>
      <w:r>
        <w:rPr>
          <w:b/>
          <w:bCs/>
        </w:rPr>
        <w:t>OR</w:t>
      </w:r>
    </w:p>
    <w:p w:rsidR="00FF6AAD" w:rsidRDefault="006642A8" w:rsidP="00FF6AAD">
      <w:pPr>
        <w:spacing w:before="120" w:after="0" w:line="240" w:lineRule="auto"/>
      </w:pPr>
      <w:r>
        <w:object w:dxaOrig="225" w:dyaOrig="225">
          <v:shape id="_x0000_i1046" type="#_x0000_t75" style="width:2in;height:20.25pt" o:ole="">
            <v:imagedata r:id="rId10" o:title=""/>
          </v:shape>
          <w:control r:id="rId11" w:name="Rtype2" w:shapeid="_x0000_i1046"/>
        </w:object>
      </w:r>
    </w:p>
    <w:p w:rsidR="00FF6AAD" w:rsidRDefault="00FF6AAD" w:rsidP="00AB4446">
      <w:pPr>
        <w:spacing w:before="240" w:after="0" w:line="240" w:lineRule="auto"/>
      </w:pPr>
      <w:r>
        <w:tab/>
      </w:r>
      <w:r w:rsidRPr="00FF6AAD">
        <w:t>If you have selected a hearing, then please specify the location:</w:t>
      </w:r>
      <w:r>
        <w:tab/>
      </w:r>
    </w:p>
    <w:p w:rsidR="00FF6AAD" w:rsidRDefault="00FF6AAD" w:rsidP="00AB4446">
      <w:pPr>
        <w:spacing w:after="0" w:line="240" w:lineRule="auto"/>
      </w:pPr>
      <w:r>
        <w:tab/>
      </w:r>
      <w:r>
        <w:tab/>
      </w:r>
      <w:r w:rsidR="006642A8">
        <w:object w:dxaOrig="225" w:dyaOrig="225">
          <v:shape id="_x0000_i1048" type="#_x0000_t75" style="width:2in;height:20.25pt" o:ole="">
            <v:imagedata r:id="rId12" o:title=""/>
          </v:shape>
          <w:control r:id="rId13" w:name="Loc1" w:shapeid="_x0000_i1048"/>
        </w:object>
      </w:r>
    </w:p>
    <w:p w:rsidR="00FF6AAD" w:rsidRDefault="00FF6AAD" w:rsidP="00AB4446">
      <w:pPr>
        <w:spacing w:after="0" w:line="240" w:lineRule="auto"/>
      </w:pPr>
      <w:r>
        <w:tab/>
      </w:r>
      <w:r>
        <w:tab/>
      </w:r>
      <w:r w:rsidR="006642A8">
        <w:object w:dxaOrig="225" w:dyaOrig="225">
          <v:shape id="_x0000_i1050" type="#_x0000_t75" style="width:2in;height:20.25pt" o:ole="">
            <v:imagedata r:id="rId14" o:title=""/>
          </v:shape>
          <w:control r:id="rId15" w:name="Loc2" w:shapeid="_x0000_i1050"/>
        </w:object>
      </w:r>
    </w:p>
    <w:p w:rsidR="00FF6AAD" w:rsidRDefault="00FF6AAD" w:rsidP="00AB4446">
      <w:pPr>
        <w:spacing w:before="240" w:after="120" w:line="240" w:lineRule="auto"/>
      </w:pPr>
      <w:r>
        <w:tab/>
      </w:r>
      <w:r>
        <w:tab/>
      </w:r>
      <w:r w:rsidRPr="00FF6AAD">
        <w:t>If Country Office, then please specify the following:</w:t>
      </w:r>
      <w:r>
        <w:tab/>
      </w:r>
    </w:p>
    <w:tbl>
      <w:tblPr>
        <w:tblStyle w:val="TableGrid"/>
        <w:tblW w:w="0" w:type="auto"/>
        <w:tblInd w:w="2178" w:type="dxa"/>
        <w:tblLayout w:type="fixed"/>
        <w:tblLook w:val="04A0" w:firstRow="1" w:lastRow="0" w:firstColumn="1" w:lastColumn="0" w:noHBand="0" w:noVBand="1"/>
      </w:tblPr>
      <w:tblGrid>
        <w:gridCol w:w="2520"/>
        <w:gridCol w:w="4878"/>
      </w:tblGrid>
      <w:tr w:rsidR="00FF6AAD" w:rsidTr="003B3CD9">
        <w:trPr>
          <w:cantSplit/>
          <w:trHeight w:val="288"/>
        </w:trPr>
        <w:tc>
          <w:tcPr>
            <w:tcW w:w="2520" w:type="dxa"/>
            <w:tcBorders>
              <w:top w:val="nil"/>
              <w:left w:val="nil"/>
              <w:bottom w:val="nil"/>
              <w:right w:val="single" w:sz="4" w:space="0" w:color="7F7F7F" w:themeColor="text1" w:themeTint="80"/>
            </w:tcBorders>
            <w:vAlign w:val="center"/>
          </w:tcPr>
          <w:p w:rsidR="00FF6AAD" w:rsidRDefault="00FF6AAD" w:rsidP="00FF6AAD">
            <w:r>
              <w:t>Country Office Location:</w:t>
            </w:r>
          </w:p>
        </w:tc>
        <w:tc>
          <w:tcPr>
            <w:tcW w:w="48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F6AAD" w:rsidRDefault="00FF6AAD" w:rsidP="00773B24"/>
        </w:tc>
      </w:tr>
    </w:tbl>
    <w:p w:rsidR="00FF6AAD" w:rsidRDefault="00FF6AAD" w:rsidP="00FF6AAD">
      <w:pPr>
        <w:spacing w:before="120" w:after="0" w:line="240" w:lineRule="auto"/>
      </w:pPr>
      <w:r>
        <w:tab/>
      </w:r>
      <w:r>
        <w:tab/>
      </w:r>
      <w:r>
        <w:tab/>
        <w:t>Hearing Type:</w:t>
      </w:r>
    </w:p>
    <w:p w:rsidR="00FF6AAD" w:rsidRDefault="00FF6AAD" w:rsidP="00FF6AAD">
      <w:pPr>
        <w:spacing w:after="0" w:line="240" w:lineRule="auto"/>
      </w:pPr>
      <w:r>
        <w:tab/>
      </w:r>
      <w:r>
        <w:tab/>
      </w:r>
      <w:r>
        <w:tab/>
      </w:r>
      <w:r>
        <w:tab/>
      </w:r>
      <w:r w:rsidR="006642A8">
        <w:object w:dxaOrig="225" w:dyaOrig="225">
          <v:shape id="_x0000_i1052" type="#_x0000_t75" style="width:216.75pt;height:18pt" o:ole="">
            <v:imagedata r:id="rId16" o:title=""/>
          </v:shape>
          <w:control r:id="rId17" w:name="HType1" w:shapeid="_x0000_i1052"/>
        </w:object>
      </w:r>
    </w:p>
    <w:p w:rsidR="00FF6AAD" w:rsidRDefault="00FF6AAD" w:rsidP="00FF6AAD">
      <w:pPr>
        <w:spacing w:after="0" w:line="240" w:lineRule="auto"/>
      </w:pPr>
      <w:r>
        <w:tab/>
      </w:r>
      <w:r>
        <w:tab/>
      </w:r>
      <w:r>
        <w:tab/>
      </w:r>
      <w:r>
        <w:tab/>
      </w:r>
      <w:r w:rsidR="006642A8">
        <w:object w:dxaOrig="225" w:dyaOrig="225">
          <v:shape id="_x0000_i1054" type="#_x0000_t75" style="width:216.75pt;height:18pt" o:ole="">
            <v:imagedata r:id="rId18" o:title=""/>
          </v:shape>
          <w:control r:id="rId19" w:name="HType2" w:shapeid="_x0000_i1054"/>
        </w:object>
      </w:r>
    </w:p>
    <w:p w:rsidR="00FF6AAD" w:rsidRDefault="00FF6AAD" w:rsidP="00FF6AAD">
      <w:pPr>
        <w:spacing w:after="0" w:line="240" w:lineRule="auto"/>
      </w:pPr>
      <w:r>
        <w:tab/>
      </w:r>
      <w:r>
        <w:tab/>
      </w:r>
      <w:r>
        <w:tab/>
      </w:r>
      <w:r>
        <w:tab/>
      </w:r>
      <w:r w:rsidR="006642A8">
        <w:object w:dxaOrig="225" w:dyaOrig="225">
          <v:shape id="_x0000_i1056" type="#_x0000_t75" style="width:216.75pt;height:18pt" o:ole="">
            <v:imagedata r:id="rId20" o:title=""/>
          </v:shape>
          <w:control r:id="rId21" w:name="HType3" w:shapeid="_x0000_i1056"/>
        </w:object>
      </w:r>
    </w:p>
    <w:p w:rsidR="00AB4446" w:rsidRDefault="00AB4446" w:rsidP="00FF6AAD">
      <w:pPr>
        <w:spacing w:after="0" w:line="240" w:lineRule="auto"/>
      </w:pPr>
    </w:p>
    <w:tbl>
      <w:tblPr>
        <w:tblStyle w:val="TableGrid"/>
        <w:tblW w:w="0" w:type="auto"/>
        <w:tblInd w:w="738" w:type="dxa"/>
        <w:tblLayout w:type="fixed"/>
        <w:tblCellMar>
          <w:left w:w="115" w:type="dxa"/>
          <w:right w:w="115" w:type="dxa"/>
        </w:tblCellMar>
        <w:tblLook w:val="04A0" w:firstRow="1" w:lastRow="0" w:firstColumn="1" w:lastColumn="0" w:noHBand="0" w:noVBand="1"/>
      </w:tblPr>
      <w:tblGrid>
        <w:gridCol w:w="8838"/>
      </w:tblGrid>
      <w:tr w:rsidR="00FF6AAD" w:rsidTr="0094634F">
        <w:tc>
          <w:tcPr>
            <w:tcW w:w="8838" w:type="dxa"/>
            <w:tcBorders>
              <w:top w:val="nil"/>
              <w:left w:val="nil"/>
              <w:bottom w:val="single" w:sz="4" w:space="0" w:color="7F7F7F" w:themeColor="text1" w:themeTint="80"/>
              <w:right w:val="nil"/>
            </w:tcBorders>
          </w:tcPr>
          <w:p w:rsidR="00FF6AAD" w:rsidRDefault="00FF6AAD" w:rsidP="00FF6AAD">
            <w:pPr>
              <w:spacing w:after="120"/>
            </w:pPr>
            <w:r w:rsidRPr="00FF6AAD">
              <w:t xml:space="preserve">If you selected a Hearing, please indicate your availability to participate in a hearing within the period </w:t>
            </w:r>
            <w:r w:rsidRPr="00FF6AAD">
              <w:rPr>
                <w:i/>
                <w:iCs/>
              </w:rPr>
              <w:t xml:space="preserve">two to four months </w:t>
            </w:r>
            <w:r w:rsidRPr="00FF6AAD">
              <w:t>from the date of the submission of your Request for Review:</w:t>
            </w:r>
          </w:p>
        </w:tc>
      </w:tr>
      <w:tr w:rsidR="00FF6AAD" w:rsidTr="003B3CD9">
        <w:trPr>
          <w:cantSplit/>
          <w:trHeight w:val="2160"/>
        </w:trPr>
        <w:tc>
          <w:tcPr>
            <w:tcW w:w="88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F6AAD" w:rsidRDefault="00FF6AAD" w:rsidP="00FF6AAD"/>
        </w:tc>
      </w:tr>
    </w:tbl>
    <w:p w:rsidR="004F0DF8" w:rsidRDefault="004F0DF8" w:rsidP="00FF6AAD">
      <w:pPr>
        <w:spacing w:before="120" w:after="0" w:line="240" w:lineRule="auto"/>
      </w:pPr>
    </w:p>
    <w:p w:rsidR="004F0DF8" w:rsidRDefault="004F0DF8">
      <w:r>
        <w:br w:type="page"/>
      </w:r>
    </w:p>
    <w:p w:rsidR="00FF6AAD" w:rsidRDefault="00FF6AAD" w:rsidP="00FF6AAD">
      <w:pPr>
        <w:spacing w:before="120" w:after="0" w:line="240" w:lineRule="auto"/>
      </w:pPr>
    </w:p>
    <w:p w:rsidR="004F0DF8" w:rsidRDefault="004F0DF8" w:rsidP="00FF6AAD">
      <w:pPr>
        <w:spacing w:before="120" w:after="0" w:line="240" w:lineRule="auto"/>
      </w:pPr>
      <w:r w:rsidRPr="004F0DF8">
        <w:rPr>
          <w:b/>
          <w:bCs/>
        </w:rPr>
        <w:t>IV. Witnesses</w:t>
      </w:r>
    </w:p>
    <w:p w:rsidR="004F0DF8" w:rsidRDefault="004F0DF8" w:rsidP="00544159">
      <w:pPr>
        <w:spacing w:before="120" w:after="120" w:line="240" w:lineRule="auto"/>
      </w:pPr>
      <w:r w:rsidRPr="004F0DF8">
        <w:t>If you elected to proceed on the basis of a hearing, you may suggest witnesses you wish the Peer Review Panel to interview who may have relevant information in support of your claims. Please identify them along with their contact information, and provide a brief explanation of the relevant information they could share with the Panel:</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4A0" w:firstRow="1" w:lastRow="0" w:firstColumn="1" w:lastColumn="0" w:noHBand="0" w:noVBand="1"/>
      </w:tblPr>
      <w:tblGrid>
        <w:gridCol w:w="558"/>
        <w:gridCol w:w="3060"/>
        <w:gridCol w:w="2790"/>
        <w:gridCol w:w="3168"/>
      </w:tblGrid>
      <w:tr w:rsidR="00544159" w:rsidRPr="00386A4A" w:rsidTr="0094634F">
        <w:trPr>
          <w:cantSplit/>
          <w:trHeight w:hRule="exact" w:val="504"/>
        </w:trPr>
        <w:tc>
          <w:tcPr>
            <w:tcW w:w="558" w:type="dxa"/>
            <w:vAlign w:val="center"/>
          </w:tcPr>
          <w:p w:rsidR="00544159" w:rsidRDefault="00544159" w:rsidP="000C67E4">
            <w:pPr>
              <w:jc w:val="center"/>
            </w:pPr>
          </w:p>
        </w:tc>
        <w:tc>
          <w:tcPr>
            <w:tcW w:w="3060" w:type="dxa"/>
            <w:vAlign w:val="center"/>
          </w:tcPr>
          <w:p w:rsidR="00544159" w:rsidRPr="00386A4A" w:rsidRDefault="00544159" w:rsidP="000C67E4">
            <w:pPr>
              <w:rPr>
                <w:sz w:val="20"/>
                <w:szCs w:val="20"/>
              </w:rPr>
            </w:pPr>
            <w:r>
              <w:rPr>
                <w:sz w:val="20"/>
                <w:szCs w:val="20"/>
              </w:rPr>
              <w:t>Name and Title</w:t>
            </w:r>
          </w:p>
        </w:tc>
        <w:tc>
          <w:tcPr>
            <w:tcW w:w="2790" w:type="dxa"/>
            <w:vAlign w:val="center"/>
          </w:tcPr>
          <w:p w:rsidR="00544159" w:rsidRPr="00386A4A" w:rsidRDefault="00544159" w:rsidP="000C67E4">
            <w:pPr>
              <w:rPr>
                <w:sz w:val="20"/>
                <w:szCs w:val="20"/>
              </w:rPr>
            </w:pPr>
            <w:r>
              <w:rPr>
                <w:sz w:val="20"/>
                <w:szCs w:val="20"/>
              </w:rPr>
              <w:t>Contact Information</w:t>
            </w:r>
          </w:p>
        </w:tc>
        <w:tc>
          <w:tcPr>
            <w:tcW w:w="3168" w:type="dxa"/>
            <w:vAlign w:val="center"/>
          </w:tcPr>
          <w:p w:rsidR="00544159" w:rsidRPr="00386A4A" w:rsidRDefault="00544159" w:rsidP="000C67E4">
            <w:pPr>
              <w:rPr>
                <w:sz w:val="20"/>
                <w:szCs w:val="20"/>
              </w:rPr>
            </w:pPr>
            <w:r>
              <w:rPr>
                <w:sz w:val="20"/>
                <w:szCs w:val="20"/>
              </w:rPr>
              <w:t>Relevance</w:t>
            </w:r>
          </w:p>
        </w:tc>
      </w:tr>
      <w:tr w:rsidR="00544159" w:rsidRPr="00386A4A" w:rsidTr="003B3CD9">
        <w:trPr>
          <w:cantSplit/>
          <w:trHeight w:val="720"/>
        </w:trPr>
        <w:tc>
          <w:tcPr>
            <w:tcW w:w="558" w:type="dxa"/>
            <w:vAlign w:val="center"/>
          </w:tcPr>
          <w:p w:rsidR="00544159" w:rsidRDefault="00544159" w:rsidP="000C67E4">
            <w:pPr>
              <w:jc w:val="center"/>
            </w:pPr>
            <w:r>
              <w:t>1</w:t>
            </w:r>
          </w:p>
        </w:tc>
        <w:tc>
          <w:tcPr>
            <w:tcW w:w="3060" w:type="dxa"/>
          </w:tcPr>
          <w:p w:rsidR="00544159" w:rsidRPr="00386A4A" w:rsidRDefault="00544159" w:rsidP="000C67E4">
            <w:pPr>
              <w:rPr>
                <w:sz w:val="18"/>
                <w:szCs w:val="18"/>
              </w:rPr>
            </w:pPr>
          </w:p>
        </w:tc>
        <w:tc>
          <w:tcPr>
            <w:tcW w:w="2790" w:type="dxa"/>
          </w:tcPr>
          <w:p w:rsidR="00544159" w:rsidRPr="00386A4A" w:rsidRDefault="00544159" w:rsidP="000C67E4">
            <w:pPr>
              <w:rPr>
                <w:sz w:val="18"/>
                <w:szCs w:val="18"/>
              </w:rPr>
            </w:pPr>
          </w:p>
        </w:tc>
        <w:tc>
          <w:tcPr>
            <w:tcW w:w="3168" w:type="dxa"/>
          </w:tcPr>
          <w:p w:rsidR="00544159" w:rsidRPr="00386A4A" w:rsidRDefault="00544159" w:rsidP="000C67E4">
            <w:pPr>
              <w:rPr>
                <w:sz w:val="18"/>
                <w:szCs w:val="18"/>
              </w:rPr>
            </w:pPr>
          </w:p>
        </w:tc>
      </w:tr>
      <w:tr w:rsidR="00544159" w:rsidRPr="00386A4A" w:rsidTr="003B3CD9">
        <w:trPr>
          <w:cantSplit/>
          <w:trHeight w:val="720"/>
        </w:trPr>
        <w:tc>
          <w:tcPr>
            <w:tcW w:w="558" w:type="dxa"/>
            <w:vAlign w:val="center"/>
          </w:tcPr>
          <w:p w:rsidR="00544159" w:rsidRDefault="00544159" w:rsidP="000C67E4">
            <w:pPr>
              <w:jc w:val="center"/>
            </w:pPr>
            <w:r>
              <w:t>2</w:t>
            </w:r>
          </w:p>
        </w:tc>
        <w:tc>
          <w:tcPr>
            <w:tcW w:w="3060" w:type="dxa"/>
          </w:tcPr>
          <w:p w:rsidR="00544159" w:rsidRPr="00386A4A" w:rsidRDefault="00544159" w:rsidP="000C67E4">
            <w:pPr>
              <w:rPr>
                <w:sz w:val="18"/>
                <w:szCs w:val="18"/>
              </w:rPr>
            </w:pPr>
          </w:p>
        </w:tc>
        <w:tc>
          <w:tcPr>
            <w:tcW w:w="2790" w:type="dxa"/>
          </w:tcPr>
          <w:p w:rsidR="00544159" w:rsidRPr="00386A4A" w:rsidRDefault="00544159" w:rsidP="000C67E4">
            <w:pPr>
              <w:rPr>
                <w:sz w:val="18"/>
                <w:szCs w:val="18"/>
              </w:rPr>
            </w:pPr>
          </w:p>
        </w:tc>
        <w:tc>
          <w:tcPr>
            <w:tcW w:w="3168" w:type="dxa"/>
          </w:tcPr>
          <w:p w:rsidR="00544159" w:rsidRPr="00386A4A" w:rsidRDefault="00544159" w:rsidP="000C67E4">
            <w:pPr>
              <w:rPr>
                <w:sz w:val="18"/>
                <w:szCs w:val="18"/>
              </w:rPr>
            </w:pPr>
          </w:p>
        </w:tc>
      </w:tr>
      <w:tr w:rsidR="00544159" w:rsidRPr="00386A4A" w:rsidTr="003B3CD9">
        <w:trPr>
          <w:cantSplit/>
          <w:trHeight w:val="720"/>
        </w:trPr>
        <w:tc>
          <w:tcPr>
            <w:tcW w:w="558" w:type="dxa"/>
            <w:vAlign w:val="center"/>
          </w:tcPr>
          <w:p w:rsidR="00544159" w:rsidRDefault="00544159" w:rsidP="000C67E4">
            <w:pPr>
              <w:jc w:val="center"/>
            </w:pPr>
            <w:r>
              <w:t>3</w:t>
            </w:r>
          </w:p>
        </w:tc>
        <w:tc>
          <w:tcPr>
            <w:tcW w:w="3060" w:type="dxa"/>
          </w:tcPr>
          <w:p w:rsidR="00544159" w:rsidRPr="00386A4A" w:rsidRDefault="00544159" w:rsidP="000C67E4">
            <w:pPr>
              <w:rPr>
                <w:sz w:val="18"/>
                <w:szCs w:val="18"/>
              </w:rPr>
            </w:pPr>
          </w:p>
        </w:tc>
        <w:tc>
          <w:tcPr>
            <w:tcW w:w="2790" w:type="dxa"/>
          </w:tcPr>
          <w:p w:rsidR="00544159" w:rsidRPr="00386A4A" w:rsidRDefault="00544159" w:rsidP="000C67E4">
            <w:pPr>
              <w:rPr>
                <w:sz w:val="18"/>
                <w:szCs w:val="18"/>
              </w:rPr>
            </w:pPr>
          </w:p>
        </w:tc>
        <w:tc>
          <w:tcPr>
            <w:tcW w:w="3168" w:type="dxa"/>
          </w:tcPr>
          <w:p w:rsidR="00544159" w:rsidRPr="00386A4A" w:rsidRDefault="00544159" w:rsidP="000C67E4">
            <w:pPr>
              <w:rPr>
                <w:sz w:val="18"/>
                <w:szCs w:val="18"/>
              </w:rPr>
            </w:pPr>
          </w:p>
        </w:tc>
      </w:tr>
      <w:tr w:rsidR="00544159" w:rsidRPr="00386A4A" w:rsidTr="003B3CD9">
        <w:trPr>
          <w:cantSplit/>
          <w:trHeight w:val="720"/>
        </w:trPr>
        <w:tc>
          <w:tcPr>
            <w:tcW w:w="558" w:type="dxa"/>
            <w:vAlign w:val="center"/>
          </w:tcPr>
          <w:p w:rsidR="00544159" w:rsidRDefault="00544159" w:rsidP="000C67E4">
            <w:pPr>
              <w:jc w:val="center"/>
            </w:pPr>
            <w:r>
              <w:t>4</w:t>
            </w:r>
          </w:p>
        </w:tc>
        <w:tc>
          <w:tcPr>
            <w:tcW w:w="3060" w:type="dxa"/>
          </w:tcPr>
          <w:p w:rsidR="00544159" w:rsidRPr="00386A4A" w:rsidRDefault="00544159" w:rsidP="000C67E4">
            <w:pPr>
              <w:rPr>
                <w:sz w:val="18"/>
                <w:szCs w:val="18"/>
              </w:rPr>
            </w:pPr>
          </w:p>
        </w:tc>
        <w:tc>
          <w:tcPr>
            <w:tcW w:w="2790" w:type="dxa"/>
          </w:tcPr>
          <w:p w:rsidR="00544159" w:rsidRPr="00386A4A" w:rsidRDefault="00544159" w:rsidP="000C67E4">
            <w:pPr>
              <w:rPr>
                <w:sz w:val="18"/>
                <w:szCs w:val="18"/>
              </w:rPr>
            </w:pPr>
          </w:p>
        </w:tc>
        <w:tc>
          <w:tcPr>
            <w:tcW w:w="3168" w:type="dxa"/>
          </w:tcPr>
          <w:p w:rsidR="00544159" w:rsidRPr="00386A4A" w:rsidRDefault="00544159" w:rsidP="000C67E4">
            <w:pPr>
              <w:rPr>
                <w:sz w:val="18"/>
                <w:szCs w:val="18"/>
              </w:rPr>
            </w:pPr>
          </w:p>
        </w:tc>
      </w:tr>
      <w:tr w:rsidR="00544159" w:rsidRPr="00386A4A" w:rsidTr="003B3CD9">
        <w:trPr>
          <w:cantSplit/>
          <w:trHeight w:val="720"/>
        </w:trPr>
        <w:tc>
          <w:tcPr>
            <w:tcW w:w="558" w:type="dxa"/>
            <w:vAlign w:val="center"/>
          </w:tcPr>
          <w:p w:rsidR="00544159" w:rsidRDefault="00544159" w:rsidP="000C67E4">
            <w:pPr>
              <w:jc w:val="center"/>
            </w:pPr>
            <w:r>
              <w:t>5</w:t>
            </w:r>
          </w:p>
        </w:tc>
        <w:tc>
          <w:tcPr>
            <w:tcW w:w="3060" w:type="dxa"/>
          </w:tcPr>
          <w:p w:rsidR="00544159" w:rsidRPr="00386A4A" w:rsidRDefault="00544159" w:rsidP="000C67E4">
            <w:pPr>
              <w:rPr>
                <w:sz w:val="18"/>
                <w:szCs w:val="18"/>
              </w:rPr>
            </w:pPr>
          </w:p>
        </w:tc>
        <w:tc>
          <w:tcPr>
            <w:tcW w:w="2790" w:type="dxa"/>
          </w:tcPr>
          <w:p w:rsidR="00544159" w:rsidRPr="00386A4A" w:rsidRDefault="00544159" w:rsidP="000C67E4">
            <w:pPr>
              <w:rPr>
                <w:sz w:val="18"/>
                <w:szCs w:val="18"/>
              </w:rPr>
            </w:pPr>
          </w:p>
        </w:tc>
        <w:tc>
          <w:tcPr>
            <w:tcW w:w="3168" w:type="dxa"/>
          </w:tcPr>
          <w:p w:rsidR="008F3AD9" w:rsidRPr="00386A4A" w:rsidRDefault="008F3AD9" w:rsidP="000C67E4">
            <w:pPr>
              <w:rPr>
                <w:sz w:val="18"/>
                <w:szCs w:val="18"/>
              </w:rPr>
            </w:pPr>
          </w:p>
        </w:tc>
      </w:tr>
    </w:tbl>
    <w:p w:rsidR="00544159" w:rsidRDefault="00544159" w:rsidP="00544159">
      <w:pPr>
        <w:spacing w:after="0" w:line="240" w:lineRule="auto"/>
      </w:pPr>
    </w:p>
    <w:p w:rsidR="004F0DF8" w:rsidRPr="00112ED3" w:rsidRDefault="00112ED3" w:rsidP="00FF6AAD">
      <w:pPr>
        <w:spacing w:before="120" w:after="0" w:line="240" w:lineRule="auto"/>
        <w:rPr>
          <w:b/>
          <w:bCs/>
        </w:rPr>
      </w:pPr>
      <w:r w:rsidRPr="00112ED3">
        <w:rPr>
          <w:b/>
          <w:bCs/>
        </w:rPr>
        <w:t>V. Copy to Ombudsman</w:t>
      </w:r>
    </w:p>
    <w:p w:rsidR="00112ED3" w:rsidRDefault="00112ED3" w:rsidP="00FF6AAD">
      <w:pPr>
        <w:spacing w:before="120" w:after="0" w:line="240" w:lineRule="auto"/>
      </w:pPr>
      <w:r w:rsidRPr="00112ED3">
        <w:t>Please be advised that in accordance with Staff Rule 9.03, Annex A, para. 34, a copy of the final decision on the Request for Review, along with the Peer Review Panel’s Report, will be provided to the Office of the Ombudsman unless the Requesting Staff Member objects. If you object, please check the box below:</w:t>
      </w:r>
    </w:p>
    <w:p w:rsidR="00112ED3" w:rsidRDefault="00112ED3" w:rsidP="00FF6AAD">
      <w:pPr>
        <w:spacing w:before="120" w:after="0" w:line="240" w:lineRule="auto"/>
      </w:pPr>
    </w:p>
    <w:p w:rsidR="00112ED3" w:rsidRDefault="009A17E9" w:rsidP="00112ED3">
      <w:pPr>
        <w:spacing w:after="0" w:line="240" w:lineRule="auto"/>
      </w:pPr>
      <w:r>
        <w:rPr>
          <w:b/>
          <w:bCs/>
        </w:rPr>
      </w:r>
      <w:r>
        <w:rPr>
          <w:b/>
          <w:bCs/>
        </w:rPr>
        <w:pict>
          <v:shapetype id="_x0000_t202" coordsize="21600,21600" o:spt="202" path="m,l,21600r21600,l21600,xe">
            <v:stroke joinstyle="miter"/>
            <v:path gradientshapeok="t" o:connecttype="rect"/>
          </v:shapetype>
          <v:shape id="_x0000_s1028" type="#_x0000_t202" style="width:12.25pt;height:12.25pt;mso-left-percent:-10001;mso-top-percent:-10001;mso-position-horizontal:absolute;mso-position-horizontal-relative:char;mso-position-vertical:absolute;mso-position-vertical-relative:line;mso-left-percent:-10001;mso-top-percent:-10001;v-text-anchor:top">
            <v:textbox inset="0,0,0,0">
              <w:txbxContent>
                <w:p w:rsidR="00516E9E" w:rsidRDefault="00516E9E" w:rsidP="008F3AD9">
                  <w:pPr>
                    <w:jc w:val="center"/>
                  </w:pPr>
                </w:p>
              </w:txbxContent>
            </v:textbox>
            <w10:wrap type="none"/>
            <w10:anchorlock/>
          </v:shape>
        </w:pict>
      </w:r>
      <w:r w:rsidR="008F3AD9">
        <w:rPr>
          <w:b/>
          <w:bCs/>
        </w:rPr>
        <w:t xml:space="preserve">  </w:t>
      </w:r>
      <w:r w:rsidR="00A2185D">
        <w:rPr>
          <w:b/>
          <w:bCs/>
        </w:rPr>
        <w:t xml:space="preserve">I object. </w:t>
      </w:r>
      <w:r w:rsidR="00112ED3">
        <w:t>Please do not forward to the Ombudsman a copy of either the final decision on my Request for Review or the Peer Review Panel's Report.</w:t>
      </w:r>
    </w:p>
    <w:p w:rsidR="00112ED3" w:rsidRDefault="00112ED3" w:rsidP="00112ED3">
      <w:pPr>
        <w:spacing w:before="120" w:after="0" w:line="240" w:lineRule="auto"/>
      </w:pPr>
    </w:p>
    <w:p w:rsidR="00112ED3" w:rsidRPr="00112ED3" w:rsidRDefault="00112ED3" w:rsidP="00112ED3">
      <w:pPr>
        <w:spacing w:before="120" w:after="0" w:line="240" w:lineRule="auto"/>
        <w:rPr>
          <w:b/>
          <w:bCs/>
        </w:rPr>
      </w:pPr>
      <w:r w:rsidRPr="00112ED3">
        <w:rPr>
          <w:b/>
          <w:bCs/>
        </w:rPr>
        <w:t>VI.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08"/>
      </w:tblGrid>
      <w:tr w:rsidR="00A2185D" w:rsidTr="00A2185D">
        <w:tc>
          <w:tcPr>
            <w:tcW w:w="4968" w:type="dxa"/>
            <w:vAlign w:val="center"/>
          </w:tcPr>
          <w:p w:rsidR="00A2185D" w:rsidRDefault="00A2185D" w:rsidP="00A2185D">
            <w:pPr>
              <w:spacing w:before="120"/>
            </w:pPr>
            <w:r w:rsidRPr="00112ED3">
              <w:t>I prefer to receive documents and to be contacted at</w:t>
            </w:r>
            <w:r>
              <w:t xml:space="preserve"> </w:t>
            </w:r>
          </w:p>
        </w:tc>
        <w:tc>
          <w:tcPr>
            <w:tcW w:w="4608" w:type="dxa"/>
            <w:vAlign w:val="center"/>
          </w:tcPr>
          <w:p w:rsidR="00A2185D" w:rsidRPr="00112ED3" w:rsidRDefault="006642A8" w:rsidP="00A2185D">
            <w:pPr>
              <w:spacing w:before="120"/>
            </w:pPr>
            <w:r>
              <w:object w:dxaOrig="225" w:dyaOrig="225">
                <v:shape id="_x0000_i1058" type="#_x0000_t75" style="width:60.75pt;height:15.75pt" o:ole="">
                  <v:imagedata r:id="rId22" o:title=""/>
                </v:shape>
                <w:control r:id="rId23" w:name="Contact1" w:shapeid="_x0000_i1058"/>
              </w:object>
            </w:r>
            <w:r>
              <w:object w:dxaOrig="225" w:dyaOrig="225">
                <v:shape id="_x0000_i1061" type="#_x0000_t75" style="width:60.75pt;height:15.75pt" o:ole="">
                  <v:imagedata r:id="rId24" o:title=""/>
                </v:shape>
                <w:control r:id="rId25" w:name="Contact2" w:shapeid="_x0000_i1061"/>
              </w:object>
            </w:r>
          </w:p>
        </w:tc>
      </w:tr>
    </w:tbl>
    <w:p w:rsidR="00112ED3" w:rsidRDefault="00112ED3" w:rsidP="0085305D">
      <w:pPr>
        <w:spacing w:before="120" w:after="120" w:line="240" w:lineRule="auto"/>
      </w:pPr>
      <w:r>
        <w:tab/>
      </w:r>
      <w:r w:rsidRPr="00112ED3">
        <w:t>If you have selected "Home", please provide the following information:</w:t>
      </w:r>
    </w:p>
    <w:tbl>
      <w:tblPr>
        <w:tblStyle w:val="TableGrid"/>
        <w:tblW w:w="0" w:type="auto"/>
        <w:tblInd w:w="738" w:type="dxa"/>
        <w:tblLayout w:type="fixed"/>
        <w:tblCellMar>
          <w:left w:w="115" w:type="dxa"/>
          <w:right w:w="115" w:type="dxa"/>
        </w:tblCellMar>
        <w:tblLook w:val="04A0" w:firstRow="1" w:lastRow="0" w:firstColumn="1" w:lastColumn="0" w:noHBand="0" w:noVBand="1"/>
      </w:tblPr>
      <w:tblGrid>
        <w:gridCol w:w="1530"/>
        <w:gridCol w:w="3600"/>
        <w:gridCol w:w="270"/>
        <w:gridCol w:w="1710"/>
        <w:gridCol w:w="1728"/>
      </w:tblGrid>
      <w:tr w:rsidR="0085305D" w:rsidTr="003B3CD9">
        <w:trPr>
          <w:cantSplit/>
          <w:trHeight w:val="216"/>
        </w:trPr>
        <w:tc>
          <w:tcPr>
            <w:tcW w:w="1530" w:type="dxa"/>
            <w:tcBorders>
              <w:top w:val="nil"/>
              <w:left w:val="nil"/>
              <w:bottom w:val="nil"/>
              <w:right w:val="single" w:sz="4" w:space="0" w:color="7F7F7F" w:themeColor="text1" w:themeTint="80"/>
            </w:tcBorders>
          </w:tcPr>
          <w:p w:rsidR="0085305D" w:rsidRPr="0085305D" w:rsidRDefault="0085305D" w:rsidP="0085305D">
            <w:pPr>
              <w:rPr>
                <w:sz w:val="20"/>
                <w:szCs w:val="20"/>
              </w:rPr>
            </w:pPr>
            <w:r>
              <w:rPr>
                <w:sz w:val="20"/>
                <w:szCs w:val="20"/>
              </w:rPr>
              <w:t>Home Address:</w:t>
            </w:r>
          </w:p>
        </w:tc>
        <w:tc>
          <w:tcPr>
            <w:tcW w:w="3600"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112BD" w:rsidRPr="0085305D" w:rsidRDefault="004112BD" w:rsidP="004112BD">
            <w:pPr>
              <w:rPr>
                <w:sz w:val="20"/>
                <w:szCs w:val="20"/>
              </w:rPr>
            </w:pPr>
          </w:p>
        </w:tc>
        <w:tc>
          <w:tcPr>
            <w:tcW w:w="270" w:type="dxa"/>
            <w:tcBorders>
              <w:top w:val="nil"/>
              <w:left w:val="single" w:sz="4" w:space="0" w:color="7F7F7F" w:themeColor="text1" w:themeTint="80"/>
              <w:bottom w:val="nil"/>
              <w:right w:val="nil"/>
            </w:tcBorders>
          </w:tcPr>
          <w:p w:rsidR="0085305D" w:rsidRPr="0085305D" w:rsidRDefault="0085305D" w:rsidP="0085305D">
            <w:pPr>
              <w:rPr>
                <w:sz w:val="20"/>
                <w:szCs w:val="20"/>
              </w:rPr>
            </w:pPr>
          </w:p>
        </w:tc>
        <w:tc>
          <w:tcPr>
            <w:tcW w:w="1710" w:type="dxa"/>
            <w:tcBorders>
              <w:top w:val="nil"/>
              <w:left w:val="nil"/>
              <w:bottom w:val="nil"/>
              <w:right w:val="single" w:sz="4" w:space="0" w:color="7F7F7F" w:themeColor="text1" w:themeTint="80"/>
            </w:tcBorders>
          </w:tcPr>
          <w:p w:rsidR="0085305D" w:rsidRPr="0085305D" w:rsidRDefault="0085305D" w:rsidP="0085305D">
            <w:pPr>
              <w:rPr>
                <w:sz w:val="20"/>
                <w:szCs w:val="20"/>
              </w:rPr>
            </w:pPr>
            <w:r>
              <w:rPr>
                <w:sz w:val="20"/>
                <w:szCs w:val="20"/>
              </w:rPr>
              <w:t>Home Telephone:</w:t>
            </w:r>
          </w:p>
        </w:tc>
        <w:tc>
          <w:tcPr>
            <w:tcW w:w="17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305D" w:rsidRPr="0085305D" w:rsidRDefault="0085305D" w:rsidP="0085305D">
            <w:pPr>
              <w:rPr>
                <w:sz w:val="20"/>
                <w:szCs w:val="20"/>
              </w:rPr>
            </w:pPr>
          </w:p>
        </w:tc>
      </w:tr>
      <w:tr w:rsidR="0085305D" w:rsidTr="0094634F">
        <w:trPr>
          <w:cantSplit/>
          <w:trHeight w:hRule="exact" w:val="576"/>
        </w:trPr>
        <w:tc>
          <w:tcPr>
            <w:tcW w:w="1530" w:type="dxa"/>
            <w:tcBorders>
              <w:top w:val="nil"/>
              <w:left w:val="nil"/>
              <w:bottom w:val="nil"/>
              <w:right w:val="single" w:sz="4" w:space="0" w:color="7F7F7F" w:themeColor="text1" w:themeTint="80"/>
            </w:tcBorders>
          </w:tcPr>
          <w:p w:rsidR="0085305D" w:rsidRPr="0085305D" w:rsidRDefault="0085305D" w:rsidP="0085305D">
            <w:pPr>
              <w:rPr>
                <w:sz w:val="20"/>
                <w:szCs w:val="20"/>
              </w:rPr>
            </w:pPr>
          </w:p>
        </w:tc>
        <w:tc>
          <w:tcPr>
            <w:tcW w:w="3600" w:type="dxa"/>
            <w:vMerge/>
            <w:tcBorders>
              <w:top w:val="nil"/>
              <w:left w:val="single" w:sz="4" w:space="0" w:color="7F7F7F" w:themeColor="text1" w:themeTint="80"/>
              <w:bottom w:val="single" w:sz="4" w:space="0" w:color="7F7F7F" w:themeColor="text1" w:themeTint="80"/>
              <w:right w:val="single" w:sz="4" w:space="0" w:color="7F7F7F" w:themeColor="text1" w:themeTint="80"/>
            </w:tcBorders>
          </w:tcPr>
          <w:p w:rsidR="0085305D" w:rsidRPr="0085305D" w:rsidRDefault="0085305D" w:rsidP="0085305D">
            <w:pPr>
              <w:rPr>
                <w:sz w:val="20"/>
                <w:szCs w:val="20"/>
              </w:rPr>
            </w:pPr>
          </w:p>
        </w:tc>
        <w:tc>
          <w:tcPr>
            <w:tcW w:w="270" w:type="dxa"/>
            <w:tcBorders>
              <w:top w:val="nil"/>
              <w:left w:val="single" w:sz="4" w:space="0" w:color="7F7F7F" w:themeColor="text1" w:themeTint="80"/>
              <w:bottom w:val="nil"/>
              <w:right w:val="nil"/>
            </w:tcBorders>
          </w:tcPr>
          <w:p w:rsidR="0085305D" w:rsidRPr="0085305D" w:rsidRDefault="0085305D" w:rsidP="0085305D">
            <w:pPr>
              <w:rPr>
                <w:sz w:val="20"/>
                <w:szCs w:val="20"/>
              </w:rPr>
            </w:pPr>
          </w:p>
        </w:tc>
        <w:tc>
          <w:tcPr>
            <w:tcW w:w="1710" w:type="dxa"/>
            <w:tcBorders>
              <w:top w:val="nil"/>
              <w:left w:val="nil"/>
              <w:bottom w:val="nil"/>
              <w:right w:val="nil"/>
            </w:tcBorders>
          </w:tcPr>
          <w:p w:rsidR="0085305D" w:rsidRPr="0085305D" w:rsidRDefault="0085305D" w:rsidP="0085305D">
            <w:pPr>
              <w:rPr>
                <w:sz w:val="20"/>
                <w:szCs w:val="20"/>
              </w:rPr>
            </w:pPr>
          </w:p>
        </w:tc>
        <w:tc>
          <w:tcPr>
            <w:tcW w:w="1728" w:type="dxa"/>
            <w:tcBorders>
              <w:top w:val="single" w:sz="4" w:space="0" w:color="7F7F7F" w:themeColor="text1" w:themeTint="80"/>
              <w:left w:val="nil"/>
              <w:bottom w:val="nil"/>
              <w:right w:val="nil"/>
            </w:tcBorders>
          </w:tcPr>
          <w:p w:rsidR="0085305D" w:rsidRPr="0085305D" w:rsidRDefault="0085305D" w:rsidP="0085305D">
            <w:pPr>
              <w:rPr>
                <w:sz w:val="20"/>
                <w:szCs w:val="20"/>
              </w:rPr>
            </w:pPr>
          </w:p>
        </w:tc>
      </w:tr>
      <w:tr w:rsidR="0085305D" w:rsidTr="0094634F">
        <w:trPr>
          <w:cantSplit/>
          <w:trHeight w:hRule="exact" w:val="144"/>
        </w:trPr>
        <w:tc>
          <w:tcPr>
            <w:tcW w:w="1530" w:type="dxa"/>
            <w:tcBorders>
              <w:top w:val="nil"/>
              <w:left w:val="nil"/>
              <w:bottom w:val="nil"/>
              <w:right w:val="nil"/>
            </w:tcBorders>
          </w:tcPr>
          <w:p w:rsidR="0085305D" w:rsidRPr="0085305D" w:rsidRDefault="0085305D" w:rsidP="0085305D">
            <w:pPr>
              <w:rPr>
                <w:sz w:val="20"/>
                <w:szCs w:val="20"/>
              </w:rPr>
            </w:pPr>
          </w:p>
        </w:tc>
        <w:tc>
          <w:tcPr>
            <w:tcW w:w="3600" w:type="dxa"/>
            <w:tcBorders>
              <w:top w:val="single" w:sz="4" w:space="0" w:color="7F7F7F" w:themeColor="text1" w:themeTint="80"/>
              <w:left w:val="nil"/>
              <w:bottom w:val="single" w:sz="4" w:space="0" w:color="7F7F7F" w:themeColor="text1" w:themeTint="80"/>
              <w:right w:val="nil"/>
            </w:tcBorders>
          </w:tcPr>
          <w:p w:rsidR="0085305D" w:rsidRPr="0085305D" w:rsidRDefault="0085305D" w:rsidP="0085305D">
            <w:pPr>
              <w:rPr>
                <w:sz w:val="20"/>
                <w:szCs w:val="20"/>
              </w:rPr>
            </w:pPr>
          </w:p>
        </w:tc>
        <w:tc>
          <w:tcPr>
            <w:tcW w:w="270" w:type="dxa"/>
            <w:tcBorders>
              <w:top w:val="nil"/>
              <w:left w:val="nil"/>
              <w:bottom w:val="single" w:sz="4" w:space="0" w:color="7F7F7F" w:themeColor="text1" w:themeTint="80"/>
              <w:right w:val="nil"/>
            </w:tcBorders>
          </w:tcPr>
          <w:p w:rsidR="0085305D" w:rsidRPr="0085305D" w:rsidRDefault="0085305D" w:rsidP="0085305D">
            <w:pPr>
              <w:rPr>
                <w:sz w:val="20"/>
                <w:szCs w:val="20"/>
              </w:rPr>
            </w:pPr>
          </w:p>
        </w:tc>
        <w:tc>
          <w:tcPr>
            <w:tcW w:w="1710" w:type="dxa"/>
            <w:tcBorders>
              <w:top w:val="nil"/>
              <w:left w:val="nil"/>
              <w:bottom w:val="single" w:sz="4" w:space="0" w:color="7F7F7F" w:themeColor="text1" w:themeTint="80"/>
              <w:right w:val="nil"/>
            </w:tcBorders>
          </w:tcPr>
          <w:p w:rsidR="0085305D" w:rsidRPr="0085305D" w:rsidRDefault="0085305D" w:rsidP="0085305D">
            <w:pPr>
              <w:rPr>
                <w:sz w:val="20"/>
                <w:szCs w:val="20"/>
              </w:rPr>
            </w:pPr>
          </w:p>
        </w:tc>
        <w:tc>
          <w:tcPr>
            <w:tcW w:w="1728" w:type="dxa"/>
            <w:tcBorders>
              <w:top w:val="nil"/>
              <w:left w:val="nil"/>
              <w:bottom w:val="single" w:sz="4" w:space="0" w:color="7F7F7F" w:themeColor="text1" w:themeTint="80"/>
              <w:right w:val="nil"/>
            </w:tcBorders>
          </w:tcPr>
          <w:p w:rsidR="0085305D" w:rsidRPr="0085305D" w:rsidRDefault="0085305D" w:rsidP="0085305D">
            <w:pPr>
              <w:rPr>
                <w:sz w:val="20"/>
                <w:szCs w:val="20"/>
              </w:rPr>
            </w:pPr>
          </w:p>
        </w:tc>
      </w:tr>
      <w:tr w:rsidR="0085305D" w:rsidTr="003B3CD9">
        <w:trPr>
          <w:cantSplit/>
          <w:trHeight w:val="288"/>
        </w:trPr>
        <w:tc>
          <w:tcPr>
            <w:tcW w:w="1530" w:type="dxa"/>
            <w:tcBorders>
              <w:top w:val="nil"/>
              <w:left w:val="nil"/>
              <w:bottom w:val="nil"/>
              <w:right w:val="single" w:sz="4" w:space="0" w:color="7F7F7F" w:themeColor="text1" w:themeTint="80"/>
            </w:tcBorders>
          </w:tcPr>
          <w:p w:rsidR="0085305D" w:rsidRPr="0085305D" w:rsidRDefault="0085305D" w:rsidP="0085305D">
            <w:pPr>
              <w:rPr>
                <w:sz w:val="20"/>
                <w:szCs w:val="20"/>
              </w:rPr>
            </w:pPr>
            <w:r>
              <w:rPr>
                <w:sz w:val="20"/>
                <w:szCs w:val="20"/>
              </w:rPr>
              <w:t>Personal eMail:</w:t>
            </w:r>
          </w:p>
        </w:tc>
        <w:tc>
          <w:tcPr>
            <w:tcW w:w="7308"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5305D" w:rsidRPr="0085305D" w:rsidRDefault="0085305D" w:rsidP="0085305D">
            <w:pPr>
              <w:rPr>
                <w:sz w:val="20"/>
                <w:szCs w:val="20"/>
              </w:rPr>
            </w:pPr>
          </w:p>
        </w:tc>
      </w:tr>
    </w:tbl>
    <w:p w:rsidR="0085305D" w:rsidRDefault="0085305D" w:rsidP="00112ED3">
      <w:pPr>
        <w:spacing w:before="120" w:after="0" w:line="240" w:lineRule="auto"/>
      </w:pPr>
    </w:p>
    <w:p w:rsidR="0085305D" w:rsidRDefault="0085305D" w:rsidP="00112ED3">
      <w:pPr>
        <w:spacing w:before="120" w:after="0" w:line="240" w:lineRule="auto"/>
      </w:pPr>
    </w:p>
    <w:p w:rsidR="0085305D" w:rsidRDefault="0085305D" w:rsidP="00112ED3">
      <w:pPr>
        <w:spacing w:before="120" w:after="0" w:line="240" w:lineRule="auto"/>
      </w:pPr>
    </w:p>
    <w:p w:rsidR="0085305D" w:rsidRDefault="001D06CA" w:rsidP="001D06CA">
      <w:pPr>
        <w:spacing w:before="120" w:after="0" w:line="240" w:lineRule="auto"/>
      </w:pPr>
      <w:r>
        <w:t xml:space="preserve">Requesting Staff Member’s </w:t>
      </w:r>
      <w:r w:rsidR="0085305D">
        <w:t xml:space="preserve"> signature:________________________</w:t>
      </w:r>
      <w:r>
        <w:t>________</w:t>
      </w:r>
      <w:r>
        <w:tab/>
        <w:t>Date: _____________</w:t>
      </w:r>
      <w:r w:rsidR="0085305D">
        <w:t>_</w:t>
      </w:r>
    </w:p>
    <w:p w:rsidR="0085305D" w:rsidRDefault="001D06CA" w:rsidP="001D06CA">
      <w:pPr>
        <w:spacing w:before="120" w:after="0" w:line="240" w:lineRule="auto"/>
        <w:jc w:val="center"/>
        <w:sectPr w:rsidR="0085305D" w:rsidSect="00867352">
          <w:headerReference w:type="default" r:id="rId26"/>
          <w:footerReference w:type="default" r:id="rId27"/>
          <w:headerReference w:type="first" r:id="rId28"/>
          <w:footerReference w:type="first" r:id="rId29"/>
          <w:pgSz w:w="12240" w:h="15840"/>
          <w:pgMar w:top="864" w:right="1440" w:bottom="720" w:left="1440" w:header="432" w:footer="576" w:gutter="0"/>
          <w:cols w:space="720"/>
          <w:titlePg/>
          <w:docGrid w:linePitch="360"/>
        </w:sectPr>
      </w:pPr>
      <w:r w:rsidRPr="001D06CA">
        <w:rPr>
          <w:i/>
          <w:iCs/>
          <w:spacing w:val="-6"/>
          <w:sz w:val="20"/>
          <w:szCs w:val="20"/>
        </w:rPr>
        <w:t>The Requesting Staff Member is required to draft submissions in his/her own words.  Attorneys may not draft submissions</w:t>
      </w:r>
      <w:r w:rsidRPr="000C67E4">
        <w:rPr>
          <w:i/>
          <w:iCs/>
          <w:sz w:val="20"/>
          <w:szCs w:val="20"/>
        </w:rPr>
        <w:t>.</w:t>
      </w:r>
    </w:p>
    <w:p w:rsidR="0085305D" w:rsidRPr="00CF1A4E" w:rsidRDefault="0085305D" w:rsidP="0085305D">
      <w:pPr>
        <w:spacing w:after="0" w:line="240" w:lineRule="auto"/>
        <w:jc w:val="center"/>
        <w:rPr>
          <w:b/>
          <w:bCs/>
          <w:sz w:val="32"/>
          <w:szCs w:val="32"/>
        </w:rPr>
      </w:pPr>
      <w:r w:rsidRPr="00CF1A4E">
        <w:rPr>
          <w:b/>
          <w:bCs/>
          <w:sz w:val="32"/>
          <w:szCs w:val="32"/>
        </w:rPr>
        <w:lastRenderedPageBreak/>
        <w:t>PEER REVIEW</w:t>
      </w:r>
    </w:p>
    <w:p w:rsidR="0085305D" w:rsidRPr="00CF1A4E" w:rsidRDefault="0085305D" w:rsidP="0085305D">
      <w:pPr>
        <w:spacing w:after="0" w:line="240" w:lineRule="auto"/>
        <w:jc w:val="center"/>
        <w:rPr>
          <w:b/>
          <w:bCs/>
          <w:sz w:val="24"/>
          <w:szCs w:val="24"/>
        </w:rPr>
      </w:pPr>
      <w:r w:rsidRPr="00CF1A4E">
        <w:rPr>
          <w:b/>
          <w:bCs/>
          <w:sz w:val="24"/>
          <w:szCs w:val="24"/>
        </w:rPr>
        <w:t>Request for Review</w:t>
      </w:r>
    </w:p>
    <w:p w:rsidR="007706BE" w:rsidRDefault="007706BE" w:rsidP="007706BE">
      <w:pPr>
        <w:spacing w:after="120" w:line="240" w:lineRule="auto"/>
        <w:rPr>
          <w:b/>
          <w:bCs/>
          <w:sz w:val="24"/>
          <w:szCs w:val="24"/>
        </w:rPr>
      </w:pPr>
      <w:r w:rsidRPr="007706BE">
        <w:rPr>
          <w:b/>
          <w:bCs/>
          <w:sz w:val="24"/>
          <w:szCs w:val="24"/>
        </w:rPr>
        <w:t>INSTRUCTIONS</w:t>
      </w:r>
    </w:p>
    <w:p w:rsidR="007706BE" w:rsidRDefault="007706BE" w:rsidP="007706BE">
      <w:pPr>
        <w:spacing w:after="0" w:line="240" w:lineRule="auto"/>
        <w:rPr>
          <w:b/>
          <w:bCs/>
          <w:sz w:val="24"/>
          <w:szCs w:val="24"/>
        </w:rPr>
        <w:sectPr w:rsidR="007706BE" w:rsidSect="001D06CA">
          <w:headerReference w:type="first" r:id="rId30"/>
          <w:footerReference w:type="first" r:id="rId31"/>
          <w:pgSz w:w="12240" w:h="15840"/>
          <w:pgMar w:top="576" w:right="1152" w:bottom="576" w:left="1152" w:header="432" w:footer="576" w:gutter="0"/>
          <w:cols w:space="720"/>
          <w:titlePg/>
          <w:docGrid w:linePitch="360"/>
        </w:sectPr>
      </w:pPr>
    </w:p>
    <w:p w:rsidR="000C67E4" w:rsidRPr="000C67E4" w:rsidRDefault="000C67E4" w:rsidP="00CF1A4E">
      <w:pPr>
        <w:spacing w:after="0" w:line="240" w:lineRule="auto"/>
        <w:jc w:val="both"/>
        <w:rPr>
          <w:i/>
          <w:iCs/>
          <w:sz w:val="20"/>
          <w:szCs w:val="20"/>
        </w:rPr>
      </w:pPr>
      <w:r w:rsidRPr="000C67E4">
        <w:rPr>
          <w:i/>
          <w:iCs/>
          <w:sz w:val="20"/>
          <w:szCs w:val="20"/>
        </w:rPr>
        <w:t>The Requesting Staff Member is required to draft submissions in his/her own words.  Attorneys may not draft submissions.</w:t>
      </w:r>
    </w:p>
    <w:p w:rsidR="00C72EF3" w:rsidRDefault="007706BE" w:rsidP="00C72EF3">
      <w:pPr>
        <w:spacing w:after="0" w:line="240" w:lineRule="auto"/>
        <w:jc w:val="center"/>
        <w:rPr>
          <w:b/>
          <w:bCs/>
          <w:sz w:val="20"/>
          <w:szCs w:val="20"/>
        </w:rPr>
      </w:pPr>
      <w:r w:rsidRPr="007706BE">
        <w:rPr>
          <w:b/>
          <w:bCs/>
          <w:sz w:val="20"/>
          <w:szCs w:val="20"/>
        </w:rPr>
        <w:t xml:space="preserve">If you require assistance, please contact </w:t>
      </w:r>
    </w:p>
    <w:p w:rsidR="00C72EF3" w:rsidRDefault="007706BE" w:rsidP="00C72EF3">
      <w:pPr>
        <w:spacing w:after="0" w:line="240" w:lineRule="auto"/>
        <w:jc w:val="center"/>
        <w:rPr>
          <w:b/>
          <w:bCs/>
          <w:sz w:val="20"/>
          <w:szCs w:val="20"/>
        </w:rPr>
      </w:pPr>
      <w:r w:rsidRPr="007706BE">
        <w:rPr>
          <w:b/>
          <w:bCs/>
          <w:sz w:val="20"/>
          <w:szCs w:val="20"/>
        </w:rPr>
        <w:t xml:space="preserve">the Peer Review Secretariat at (202) 473-5884 </w:t>
      </w:r>
    </w:p>
    <w:p w:rsidR="007706BE" w:rsidRDefault="007706BE" w:rsidP="00C72EF3">
      <w:pPr>
        <w:spacing w:after="0" w:line="240" w:lineRule="auto"/>
        <w:jc w:val="center"/>
        <w:rPr>
          <w:b/>
          <w:bCs/>
          <w:sz w:val="20"/>
          <w:szCs w:val="20"/>
        </w:rPr>
      </w:pPr>
      <w:r w:rsidRPr="007706BE">
        <w:rPr>
          <w:b/>
          <w:bCs/>
          <w:sz w:val="20"/>
          <w:szCs w:val="20"/>
        </w:rPr>
        <w:t xml:space="preserve">or </w:t>
      </w:r>
      <w:hyperlink r:id="rId32" w:history="1">
        <w:r w:rsidRPr="00DA7886">
          <w:rPr>
            <w:rStyle w:val="Hyperlink"/>
            <w:b/>
            <w:bCs/>
            <w:sz w:val="20"/>
            <w:szCs w:val="20"/>
          </w:rPr>
          <w:t>peerreview@worldbank.org</w:t>
        </w:r>
      </w:hyperlink>
    </w:p>
    <w:p w:rsidR="00CF1A4E" w:rsidRPr="00CF1A4E" w:rsidRDefault="00CF1A4E" w:rsidP="00C72EF3">
      <w:pPr>
        <w:spacing w:after="0" w:line="240" w:lineRule="auto"/>
        <w:jc w:val="both"/>
        <w:rPr>
          <w:sz w:val="20"/>
          <w:szCs w:val="20"/>
        </w:rPr>
      </w:pPr>
      <w:r w:rsidRPr="00CF1A4E">
        <w:rPr>
          <w:b/>
          <w:sz w:val="20"/>
          <w:szCs w:val="20"/>
          <w:u w:val="single"/>
        </w:rPr>
        <w:t>Filing Your Submission.</w:t>
      </w:r>
      <w:r>
        <w:rPr>
          <w:sz w:val="20"/>
          <w:szCs w:val="20"/>
        </w:rPr>
        <w:t xml:space="preserve"> </w:t>
      </w:r>
      <w:r w:rsidRPr="00CF1A4E">
        <w:rPr>
          <w:sz w:val="20"/>
          <w:szCs w:val="20"/>
        </w:rPr>
        <w:t>To be considered timely, please file your form and the associated attachments with the Peer Review Secretariat on or before the deadline as follows:</w:t>
      </w:r>
    </w:p>
    <w:p w:rsidR="00CF1A4E" w:rsidRPr="00CF1A4E" w:rsidRDefault="00CF1A4E" w:rsidP="00C72EF3">
      <w:pPr>
        <w:numPr>
          <w:ilvl w:val="6"/>
          <w:numId w:val="1"/>
        </w:numPr>
        <w:spacing w:after="0" w:line="240" w:lineRule="auto"/>
        <w:ind w:left="540" w:hanging="180"/>
        <w:jc w:val="both"/>
        <w:rPr>
          <w:sz w:val="20"/>
          <w:szCs w:val="20"/>
        </w:rPr>
      </w:pPr>
      <w:r w:rsidRPr="00CF1A4E">
        <w:rPr>
          <w:sz w:val="20"/>
          <w:szCs w:val="20"/>
        </w:rPr>
        <w:t xml:space="preserve">Electronically: </w:t>
      </w:r>
      <w:hyperlink r:id="rId33" w:history="1">
        <w:r w:rsidRPr="00CF1A4E">
          <w:rPr>
            <w:sz w:val="20"/>
            <w:szCs w:val="20"/>
          </w:rPr>
          <w:t>peerreview@worldbank.org</w:t>
        </w:r>
      </w:hyperlink>
      <w:r w:rsidRPr="00CF1A4E">
        <w:rPr>
          <w:sz w:val="20"/>
          <w:szCs w:val="20"/>
        </w:rPr>
        <w:t xml:space="preserve">; </w:t>
      </w:r>
    </w:p>
    <w:p w:rsidR="00CF1A4E" w:rsidRPr="00CF1A4E" w:rsidRDefault="00CF1A4E" w:rsidP="00C72EF3">
      <w:pPr>
        <w:numPr>
          <w:ilvl w:val="6"/>
          <w:numId w:val="1"/>
        </w:numPr>
        <w:spacing w:before="100" w:beforeAutospacing="1" w:after="0" w:line="240" w:lineRule="auto"/>
        <w:ind w:left="540" w:hanging="180"/>
        <w:jc w:val="both"/>
        <w:rPr>
          <w:sz w:val="20"/>
          <w:szCs w:val="20"/>
        </w:rPr>
      </w:pPr>
      <w:r w:rsidRPr="00CF1A4E">
        <w:rPr>
          <w:sz w:val="20"/>
          <w:szCs w:val="20"/>
        </w:rPr>
        <w:t>In Person: Room G4-191</w:t>
      </w:r>
      <w:r>
        <w:rPr>
          <w:sz w:val="20"/>
          <w:szCs w:val="20"/>
        </w:rPr>
        <w:t>*</w:t>
      </w:r>
      <w:r w:rsidRPr="00CF1A4E">
        <w:rPr>
          <w:sz w:val="20"/>
          <w:szCs w:val="20"/>
        </w:rPr>
        <w:t>;</w:t>
      </w:r>
    </w:p>
    <w:p w:rsidR="00CF1A4E" w:rsidRPr="00CF1A4E" w:rsidRDefault="00CF1A4E" w:rsidP="00C72EF3">
      <w:pPr>
        <w:numPr>
          <w:ilvl w:val="6"/>
          <w:numId w:val="1"/>
        </w:numPr>
        <w:spacing w:before="100" w:beforeAutospacing="1" w:after="0" w:line="240" w:lineRule="auto"/>
        <w:ind w:left="540" w:hanging="180"/>
        <w:jc w:val="both"/>
        <w:rPr>
          <w:sz w:val="20"/>
          <w:szCs w:val="20"/>
        </w:rPr>
      </w:pPr>
      <w:r w:rsidRPr="00CF1A4E">
        <w:rPr>
          <w:sz w:val="20"/>
          <w:szCs w:val="20"/>
        </w:rPr>
        <w:t>By Mail: MSN G4-400; or</w:t>
      </w:r>
    </w:p>
    <w:p w:rsidR="00CF1A4E" w:rsidRPr="00CF1A4E" w:rsidRDefault="00CF1A4E" w:rsidP="00C72EF3">
      <w:pPr>
        <w:numPr>
          <w:ilvl w:val="6"/>
          <w:numId w:val="1"/>
        </w:numPr>
        <w:spacing w:before="100" w:beforeAutospacing="1" w:after="0" w:line="240" w:lineRule="auto"/>
        <w:ind w:left="540" w:hanging="180"/>
        <w:jc w:val="both"/>
        <w:rPr>
          <w:sz w:val="20"/>
          <w:szCs w:val="20"/>
        </w:rPr>
      </w:pPr>
      <w:r w:rsidRPr="00CF1A4E">
        <w:rPr>
          <w:sz w:val="20"/>
          <w:szCs w:val="20"/>
        </w:rPr>
        <w:t>By Fax: (202) 522-2709.</w:t>
      </w:r>
    </w:p>
    <w:p w:rsidR="00CF1A4E" w:rsidRPr="00CF1A4E" w:rsidRDefault="00CF1A4E" w:rsidP="00CF1A4E">
      <w:pPr>
        <w:spacing w:after="0" w:line="240" w:lineRule="auto"/>
        <w:jc w:val="both"/>
        <w:rPr>
          <w:sz w:val="20"/>
          <w:szCs w:val="20"/>
        </w:rPr>
      </w:pPr>
      <w:r w:rsidRPr="00CF1A4E">
        <w:rPr>
          <w:sz w:val="20"/>
          <w:szCs w:val="20"/>
        </w:rPr>
        <w:t xml:space="preserve">Please note that your submission will not be accepted unless it is signed.  When filing, </w:t>
      </w:r>
      <w:r w:rsidRPr="005510BC">
        <w:rPr>
          <w:b/>
          <w:sz w:val="20"/>
          <w:szCs w:val="20"/>
        </w:rPr>
        <w:t>please provide the original plus six copies of the document</w:t>
      </w:r>
      <w:r w:rsidRPr="00CF1A4E">
        <w:rPr>
          <w:sz w:val="20"/>
          <w:szCs w:val="20"/>
        </w:rPr>
        <w:t xml:space="preserve">. (Staff members whose official duty station is outside of Washington, D.C. are exempted from the requirement to provide copies and are permitted to submit the original document with no copies.)  </w:t>
      </w:r>
    </w:p>
    <w:p w:rsidR="00CF1A4E" w:rsidRPr="00CF1A4E" w:rsidRDefault="00CF1A4E" w:rsidP="00CF1A4E">
      <w:pPr>
        <w:spacing w:after="0" w:line="240" w:lineRule="auto"/>
        <w:ind w:left="180"/>
        <w:rPr>
          <w:sz w:val="20"/>
          <w:szCs w:val="20"/>
        </w:rPr>
      </w:pPr>
      <w:r w:rsidRPr="00CF1A4E">
        <w:rPr>
          <w:sz w:val="20"/>
          <w:szCs w:val="20"/>
        </w:rPr>
        <w:t>*if filing after normal business hours, please use the drop “drop-box” located outside of the PRS offices.</w:t>
      </w:r>
    </w:p>
    <w:p w:rsidR="007706BE" w:rsidRPr="007706BE" w:rsidRDefault="007706BE" w:rsidP="00CF1A4E">
      <w:pPr>
        <w:spacing w:after="0" w:line="240" w:lineRule="auto"/>
        <w:jc w:val="center"/>
        <w:rPr>
          <w:sz w:val="20"/>
          <w:szCs w:val="20"/>
        </w:rPr>
      </w:pPr>
    </w:p>
    <w:p w:rsidR="007706BE" w:rsidRDefault="00CF1A4E" w:rsidP="00CF1A4E">
      <w:pPr>
        <w:spacing w:after="0" w:line="240" w:lineRule="auto"/>
        <w:jc w:val="mediumKashida"/>
        <w:rPr>
          <w:sz w:val="20"/>
          <w:szCs w:val="20"/>
        </w:rPr>
      </w:pPr>
      <w:r>
        <w:rPr>
          <w:b/>
          <w:bCs/>
          <w:sz w:val="20"/>
          <w:szCs w:val="20"/>
        </w:rPr>
        <w:t>I</w:t>
      </w:r>
      <w:r w:rsidR="007706BE" w:rsidRPr="007706BE">
        <w:rPr>
          <w:b/>
          <w:bCs/>
          <w:sz w:val="20"/>
          <w:szCs w:val="20"/>
        </w:rPr>
        <w:t>. Disputed Employment Matter(s)</w:t>
      </w:r>
      <w:r w:rsidR="007706BE" w:rsidRPr="007706BE">
        <w:rPr>
          <w:sz w:val="20"/>
          <w:szCs w:val="20"/>
        </w:rPr>
        <w:t xml:space="preserve">. You may enter details on up to three Disputed Employment Matters. Please read the following definitions/instructions carefully: </w:t>
      </w:r>
    </w:p>
    <w:p w:rsidR="007706BE" w:rsidRPr="007706BE" w:rsidRDefault="007706BE" w:rsidP="007706BE">
      <w:pPr>
        <w:spacing w:after="0" w:line="240" w:lineRule="auto"/>
        <w:jc w:val="both"/>
        <w:rPr>
          <w:sz w:val="20"/>
          <w:szCs w:val="20"/>
        </w:rPr>
      </w:pPr>
    </w:p>
    <w:p w:rsidR="007706BE" w:rsidRPr="001D06CA" w:rsidRDefault="007706BE" w:rsidP="007706BE">
      <w:pPr>
        <w:spacing w:after="0" w:line="240" w:lineRule="auto"/>
        <w:jc w:val="both"/>
        <w:rPr>
          <w:sz w:val="20"/>
          <w:szCs w:val="20"/>
        </w:rPr>
      </w:pPr>
      <w:r w:rsidRPr="001D06CA">
        <w:rPr>
          <w:sz w:val="20"/>
          <w:szCs w:val="20"/>
        </w:rPr>
        <w:t>1. A "</w:t>
      </w:r>
      <w:r w:rsidRPr="001D06CA">
        <w:rPr>
          <w:b/>
          <w:bCs/>
          <w:sz w:val="20"/>
          <w:szCs w:val="20"/>
        </w:rPr>
        <w:t>Disputed Employment Matter</w:t>
      </w:r>
      <w:r w:rsidRPr="001D06CA">
        <w:rPr>
          <w:sz w:val="20"/>
          <w:szCs w:val="20"/>
        </w:rPr>
        <w:t xml:space="preserve">" is a managerial decision, action, or inaction that you believe is inconsistent with your contract of employment or terms of appointment (see S.R. 9.03, para. 6.01), and that you wish to have reviewed in the peer review process. Please note that not all matters may be reviewed by the Peer Review Services. (See S.R. 9.03, para. 6.04). </w:t>
      </w:r>
    </w:p>
    <w:p w:rsidR="007706BE" w:rsidRPr="001D06CA" w:rsidRDefault="007706BE" w:rsidP="007706BE">
      <w:pPr>
        <w:spacing w:after="0" w:line="240" w:lineRule="auto"/>
        <w:jc w:val="both"/>
        <w:rPr>
          <w:sz w:val="20"/>
          <w:szCs w:val="20"/>
        </w:rPr>
      </w:pPr>
      <w:r w:rsidRPr="001D06CA">
        <w:rPr>
          <w:sz w:val="20"/>
          <w:szCs w:val="20"/>
        </w:rPr>
        <w:t xml:space="preserve">2. The </w:t>
      </w:r>
      <w:r w:rsidRPr="001D06CA">
        <w:rPr>
          <w:b/>
          <w:bCs/>
          <w:sz w:val="20"/>
          <w:szCs w:val="20"/>
        </w:rPr>
        <w:t xml:space="preserve">date of </w:t>
      </w:r>
      <w:r w:rsidRPr="001D06CA">
        <w:rPr>
          <w:sz w:val="20"/>
          <w:szCs w:val="20"/>
        </w:rPr>
        <w:t>“</w:t>
      </w:r>
      <w:r w:rsidRPr="001D06CA">
        <w:rPr>
          <w:b/>
          <w:bCs/>
          <w:sz w:val="20"/>
          <w:szCs w:val="20"/>
        </w:rPr>
        <w:t>notice</w:t>
      </w:r>
      <w:r w:rsidRPr="001D06CA">
        <w:rPr>
          <w:sz w:val="20"/>
          <w:szCs w:val="20"/>
        </w:rPr>
        <w:t xml:space="preserve">” is the date you received written notice of the disputed employment matter or ought reasonably to have been aware that the disputed employment matter occurred. (See S.R. 9.03, para. 7.02). </w:t>
      </w:r>
    </w:p>
    <w:p w:rsidR="007706BE" w:rsidRPr="001D06CA" w:rsidRDefault="007706BE" w:rsidP="007706BE">
      <w:pPr>
        <w:spacing w:after="0" w:line="240" w:lineRule="auto"/>
        <w:jc w:val="both"/>
        <w:rPr>
          <w:sz w:val="20"/>
          <w:szCs w:val="20"/>
        </w:rPr>
      </w:pPr>
    </w:p>
    <w:p w:rsidR="007706BE" w:rsidRPr="001D06CA" w:rsidRDefault="007706BE" w:rsidP="007706BE">
      <w:pPr>
        <w:spacing w:after="0" w:line="240" w:lineRule="auto"/>
        <w:jc w:val="both"/>
        <w:rPr>
          <w:sz w:val="20"/>
          <w:szCs w:val="20"/>
        </w:rPr>
      </w:pPr>
      <w:r w:rsidRPr="001D06CA">
        <w:rPr>
          <w:sz w:val="20"/>
          <w:szCs w:val="20"/>
        </w:rPr>
        <w:t>3. The “</w:t>
      </w:r>
      <w:r w:rsidRPr="001D06CA">
        <w:rPr>
          <w:b/>
          <w:bCs/>
          <w:sz w:val="20"/>
          <w:szCs w:val="20"/>
        </w:rPr>
        <w:t>responsible manager</w:t>
      </w:r>
      <w:r w:rsidRPr="001D06CA">
        <w:rPr>
          <w:sz w:val="20"/>
          <w:szCs w:val="20"/>
        </w:rPr>
        <w:t xml:space="preserve">” is the manager with direct responsibility over the disputed employment matter. Generally, this person will also serve as the Responding Manager. (See S.R. 9.03, Annex A, para. 10). </w:t>
      </w:r>
    </w:p>
    <w:p w:rsidR="007706BE" w:rsidRPr="001D06CA" w:rsidRDefault="007706BE" w:rsidP="007706BE">
      <w:pPr>
        <w:spacing w:after="0" w:line="240" w:lineRule="auto"/>
        <w:jc w:val="both"/>
        <w:rPr>
          <w:sz w:val="20"/>
          <w:szCs w:val="20"/>
        </w:rPr>
      </w:pPr>
    </w:p>
    <w:p w:rsidR="007706BE" w:rsidRPr="001D06CA" w:rsidRDefault="007706BE" w:rsidP="007706BE">
      <w:pPr>
        <w:spacing w:after="0" w:line="240" w:lineRule="auto"/>
        <w:jc w:val="both"/>
        <w:rPr>
          <w:sz w:val="20"/>
          <w:szCs w:val="20"/>
        </w:rPr>
      </w:pPr>
      <w:r w:rsidRPr="001D06CA">
        <w:rPr>
          <w:sz w:val="20"/>
          <w:szCs w:val="20"/>
        </w:rPr>
        <w:t xml:space="preserve">4. Describe the </w:t>
      </w:r>
      <w:r w:rsidRPr="001D06CA">
        <w:rPr>
          <w:b/>
          <w:bCs/>
          <w:sz w:val="20"/>
          <w:szCs w:val="20"/>
        </w:rPr>
        <w:t xml:space="preserve">Relevant Facts </w:t>
      </w:r>
      <w:r w:rsidRPr="001D06CA">
        <w:rPr>
          <w:sz w:val="20"/>
          <w:szCs w:val="20"/>
        </w:rPr>
        <w:t>relating to the disputed employment matter. Specifically, describe in numbered paragraphs, in chronological order if feasible: (i) the relevant facts immediately leading up to the disputed employment matter; (ii) the rationale management gave for the disputed employment matter; and (iii) any facts that would tend to show that the disputed employment matter was contrary to your contract of employment or terms of appointment.</w:t>
      </w:r>
    </w:p>
    <w:p w:rsidR="001D1A38" w:rsidRDefault="001D1A38" w:rsidP="000C67E4">
      <w:pPr>
        <w:spacing w:after="0" w:line="240" w:lineRule="auto"/>
        <w:jc w:val="both"/>
        <w:rPr>
          <w:sz w:val="20"/>
          <w:szCs w:val="20"/>
        </w:rPr>
      </w:pPr>
    </w:p>
    <w:p w:rsidR="000C67E4" w:rsidRPr="000C67E4" w:rsidRDefault="007706BE" w:rsidP="000C67E4">
      <w:pPr>
        <w:spacing w:after="0" w:line="240" w:lineRule="auto"/>
        <w:jc w:val="both"/>
        <w:rPr>
          <w:sz w:val="20"/>
          <w:szCs w:val="20"/>
        </w:rPr>
      </w:pPr>
      <w:r w:rsidRPr="001D06CA">
        <w:rPr>
          <w:sz w:val="20"/>
          <w:szCs w:val="20"/>
        </w:rPr>
        <w:t xml:space="preserve">5. </w:t>
      </w:r>
      <w:r w:rsidRPr="001D06CA">
        <w:rPr>
          <w:b/>
          <w:bCs/>
          <w:sz w:val="20"/>
          <w:szCs w:val="20"/>
        </w:rPr>
        <w:t>Basis for the Request for Review</w:t>
      </w:r>
      <w:r w:rsidRPr="001D06CA">
        <w:rPr>
          <w:sz w:val="20"/>
          <w:szCs w:val="20"/>
        </w:rPr>
        <w:t xml:space="preserve">. To prevail in the peer review process, you must show that the disputed </w:t>
      </w:r>
      <w:r w:rsidRPr="001D06CA">
        <w:rPr>
          <w:sz w:val="20"/>
          <w:szCs w:val="20"/>
        </w:rPr>
        <w:t xml:space="preserve">employment matter was not consistent with your contract of employment or terms of appointment. These include the terms in your letter of appointment and all pertinent Bank Group rules and policies, including the Principles of Staff Employment and the Staff Rules. (See SR 9.03, para. 6.01). </w:t>
      </w:r>
      <w:r w:rsidR="00456ABF">
        <w:rPr>
          <w:sz w:val="20"/>
          <w:szCs w:val="20"/>
        </w:rPr>
        <w:t xml:space="preserve">In reviewing your claim, the Panel will examine: </w:t>
      </w:r>
      <w:r w:rsidR="00456ABF" w:rsidRPr="001D1A38">
        <w:rPr>
          <w:sz w:val="20"/>
          <w:szCs w:val="20"/>
        </w:rPr>
        <w:t>(i) the reasons for the decision; (ii) whether Bank Group procedures were followed; and/or (iii) whether the decision was made in good-faith.</w:t>
      </w:r>
    </w:p>
    <w:p w:rsidR="000C67E4" w:rsidRDefault="000C67E4" w:rsidP="000C67E4">
      <w:pPr>
        <w:spacing w:after="0" w:line="240" w:lineRule="auto"/>
        <w:jc w:val="both"/>
        <w:rPr>
          <w:sz w:val="20"/>
          <w:szCs w:val="20"/>
        </w:rPr>
      </w:pPr>
    </w:p>
    <w:p w:rsidR="007706BE" w:rsidRDefault="007706BE" w:rsidP="000C67E4">
      <w:pPr>
        <w:spacing w:after="0" w:line="240" w:lineRule="auto"/>
        <w:jc w:val="both"/>
        <w:rPr>
          <w:sz w:val="20"/>
          <w:szCs w:val="20"/>
        </w:rPr>
      </w:pPr>
      <w:r w:rsidRPr="007706BE">
        <w:rPr>
          <w:sz w:val="20"/>
          <w:szCs w:val="20"/>
        </w:rPr>
        <w:t xml:space="preserve">6. </w:t>
      </w:r>
      <w:r w:rsidRPr="007706BE">
        <w:rPr>
          <w:b/>
          <w:bCs/>
          <w:sz w:val="20"/>
          <w:szCs w:val="20"/>
        </w:rPr>
        <w:t>Requested Relief</w:t>
      </w:r>
      <w:r w:rsidRPr="007706BE">
        <w:rPr>
          <w:sz w:val="20"/>
          <w:szCs w:val="20"/>
        </w:rPr>
        <w:t>. Describe the relief you request and explain why you believe it is appropriate.</w:t>
      </w:r>
    </w:p>
    <w:p w:rsidR="007706BE" w:rsidRPr="007706BE" w:rsidRDefault="007706BE" w:rsidP="007706BE">
      <w:pPr>
        <w:spacing w:after="0" w:line="240" w:lineRule="auto"/>
        <w:jc w:val="both"/>
        <w:rPr>
          <w:sz w:val="20"/>
          <w:szCs w:val="20"/>
        </w:rPr>
      </w:pPr>
    </w:p>
    <w:p w:rsidR="007706BE" w:rsidRDefault="007706BE" w:rsidP="007706BE">
      <w:pPr>
        <w:spacing w:after="0" w:line="240" w:lineRule="auto"/>
        <w:jc w:val="both"/>
        <w:rPr>
          <w:sz w:val="20"/>
          <w:szCs w:val="20"/>
        </w:rPr>
      </w:pPr>
      <w:r w:rsidRPr="007706BE">
        <w:rPr>
          <w:sz w:val="20"/>
          <w:szCs w:val="20"/>
        </w:rPr>
        <w:t xml:space="preserve">7. </w:t>
      </w:r>
      <w:r w:rsidRPr="007706BE">
        <w:rPr>
          <w:b/>
          <w:bCs/>
          <w:sz w:val="20"/>
          <w:szCs w:val="20"/>
        </w:rPr>
        <w:t>Steps taken</w:t>
      </w:r>
      <w:r w:rsidRPr="007706BE">
        <w:rPr>
          <w:sz w:val="20"/>
          <w:szCs w:val="20"/>
        </w:rPr>
        <w:t xml:space="preserve">. For each disputed employment matter, describe the steps you have </w:t>
      </w:r>
      <w:r>
        <w:rPr>
          <w:sz w:val="20"/>
          <w:szCs w:val="20"/>
        </w:rPr>
        <w:t>taken to attempt to resolve it.</w:t>
      </w:r>
    </w:p>
    <w:p w:rsidR="007706BE" w:rsidRPr="007706BE" w:rsidRDefault="007706BE" w:rsidP="007706BE">
      <w:pPr>
        <w:spacing w:after="0" w:line="240" w:lineRule="auto"/>
        <w:jc w:val="both"/>
        <w:rPr>
          <w:sz w:val="20"/>
          <w:szCs w:val="20"/>
        </w:rPr>
      </w:pPr>
    </w:p>
    <w:p w:rsidR="007706BE" w:rsidRDefault="007706BE" w:rsidP="007706BE">
      <w:pPr>
        <w:spacing w:after="0" w:line="240" w:lineRule="auto"/>
        <w:jc w:val="both"/>
        <w:rPr>
          <w:sz w:val="20"/>
          <w:szCs w:val="20"/>
        </w:rPr>
      </w:pPr>
      <w:r w:rsidRPr="007706BE">
        <w:rPr>
          <w:sz w:val="20"/>
          <w:szCs w:val="20"/>
        </w:rPr>
        <w:t xml:space="preserve">8. </w:t>
      </w:r>
      <w:r w:rsidRPr="007706BE">
        <w:rPr>
          <w:b/>
          <w:bCs/>
          <w:sz w:val="20"/>
          <w:szCs w:val="20"/>
        </w:rPr>
        <w:t>Mediation</w:t>
      </w:r>
      <w:r w:rsidRPr="007706BE">
        <w:rPr>
          <w:sz w:val="20"/>
          <w:szCs w:val="20"/>
        </w:rPr>
        <w:t xml:space="preserve">. The Panel or Chair of the Peer Review Services has the authority to refer cases to the Office of Mediation or any other office or individual within the Bank for informal resolution. (See S.R. 9.03, para. 10.03). Please indicate whether you would like your case referred for informal resolution. </w:t>
      </w:r>
    </w:p>
    <w:p w:rsidR="007706BE" w:rsidRPr="007706BE" w:rsidRDefault="007706BE" w:rsidP="007706BE">
      <w:pPr>
        <w:spacing w:after="0" w:line="240" w:lineRule="auto"/>
        <w:jc w:val="both"/>
        <w:rPr>
          <w:sz w:val="20"/>
          <w:szCs w:val="20"/>
        </w:rPr>
      </w:pPr>
    </w:p>
    <w:p w:rsidR="007706BE" w:rsidRDefault="007706BE" w:rsidP="007706BE">
      <w:pPr>
        <w:spacing w:after="0" w:line="240" w:lineRule="auto"/>
        <w:jc w:val="both"/>
        <w:rPr>
          <w:sz w:val="20"/>
          <w:szCs w:val="20"/>
        </w:rPr>
      </w:pPr>
      <w:r w:rsidRPr="007706BE">
        <w:rPr>
          <w:b/>
          <w:bCs/>
          <w:sz w:val="20"/>
          <w:szCs w:val="20"/>
        </w:rPr>
        <w:t>II. Documents</w:t>
      </w:r>
      <w:r w:rsidRPr="007706BE">
        <w:rPr>
          <w:sz w:val="20"/>
          <w:szCs w:val="20"/>
        </w:rPr>
        <w:t xml:space="preserve">. For many types of Disputed Employment Matters, there are certain documents Panels routinely wish to review. For the sake of efficiency, you are asked to produce any such document(s) in your possession with this form. Attached a list of commonly Disputed Employment Matters and the documents the Panel requests the parties to submit in connection with each. </w:t>
      </w:r>
    </w:p>
    <w:p w:rsidR="007706BE" w:rsidRPr="007706BE" w:rsidRDefault="007706BE" w:rsidP="007706BE">
      <w:pPr>
        <w:spacing w:after="0" w:line="240" w:lineRule="auto"/>
        <w:jc w:val="both"/>
        <w:rPr>
          <w:sz w:val="20"/>
          <w:szCs w:val="20"/>
        </w:rPr>
      </w:pPr>
    </w:p>
    <w:p w:rsidR="007706BE" w:rsidRDefault="007706BE" w:rsidP="007706BE">
      <w:pPr>
        <w:spacing w:after="0" w:line="240" w:lineRule="auto"/>
        <w:jc w:val="both"/>
        <w:rPr>
          <w:sz w:val="20"/>
          <w:szCs w:val="20"/>
        </w:rPr>
      </w:pPr>
      <w:r w:rsidRPr="007706BE">
        <w:rPr>
          <w:b/>
          <w:bCs/>
          <w:sz w:val="20"/>
          <w:szCs w:val="20"/>
        </w:rPr>
        <w:t>III. Type of Review Requested</w:t>
      </w:r>
      <w:r w:rsidRPr="007706BE">
        <w:rPr>
          <w:sz w:val="20"/>
          <w:szCs w:val="20"/>
        </w:rPr>
        <w:t xml:space="preserve">. You may request review of a Disputed Employment Matter via hearing or a written proceeding. (See S.R. 9.03, paras. 10.05 and 10.06). Hearings may be held in person, telephone conference or videoconference. (See S.R. 9.03, Annex A, para. 28.). </w:t>
      </w:r>
    </w:p>
    <w:p w:rsidR="007706BE" w:rsidRPr="007706BE" w:rsidRDefault="007706BE" w:rsidP="007706BE">
      <w:pPr>
        <w:spacing w:after="0" w:line="240" w:lineRule="auto"/>
        <w:jc w:val="both"/>
        <w:rPr>
          <w:sz w:val="20"/>
          <w:szCs w:val="20"/>
        </w:rPr>
      </w:pPr>
    </w:p>
    <w:p w:rsidR="007706BE" w:rsidRDefault="007706BE" w:rsidP="007706BE">
      <w:pPr>
        <w:spacing w:after="0" w:line="240" w:lineRule="auto"/>
        <w:jc w:val="both"/>
        <w:rPr>
          <w:sz w:val="20"/>
          <w:szCs w:val="20"/>
        </w:rPr>
      </w:pPr>
      <w:r w:rsidRPr="007706BE">
        <w:rPr>
          <w:b/>
          <w:bCs/>
          <w:sz w:val="20"/>
          <w:szCs w:val="20"/>
        </w:rPr>
        <w:t>IV. Witnesses</w:t>
      </w:r>
      <w:r w:rsidRPr="007706BE">
        <w:rPr>
          <w:sz w:val="20"/>
          <w:szCs w:val="20"/>
        </w:rPr>
        <w:t xml:space="preserve">. You may identify witnesses you wish the Panel to interview who have relevant information to support your claims. </w:t>
      </w:r>
    </w:p>
    <w:p w:rsidR="007706BE" w:rsidRPr="007706BE" w:rsidRDefault="007706BE" w:rsidP="007706BE">
      <w:pPr>
        <w:spacing w:after="0" w:line="240" w:lineRule="auto"/>
        <w:jc w:val="both"/>
        <w:rPr>
          <w:sz w:val="20"/>
          <w:szCs w:val="20"/>
        </w:rPr>
      </w:pPr>
    </w:p>
    <w:p w:rsidR="007706BE" w:rsidRDefault="007706BE" w:rsidP="007706BE">
      <w:pPr>
        <w:spacing w:after="0" w:line="240" w:lineRule="auto"/>
        <w:jc w:val="both"/>
        <w:rPr>
          <w:sz w:val="20"/>
          <w:szCs w:val="20"/>
        </w:rPr>
      </w:pPr>
      <w:r w:rsidRPr="007706BE">
        <w:rPr>
          <w:b/>
          <w:bCs/>
          <w:sz w:val="20"/>
          <w:szCs w:val="20"/>
        </w:rPr>
        <w:t>V. Copy to Ombuds</w:t>
      </w:r>
      <w:r w:rsidRPr="007706BE">
        <w:rPr>
          <w:sz w:val="20"/>
          <w:szCs w:val="20"/>
        </w:rPr>
        <w:t>. Indicate whether you wish the Ombuds to receive a copy of the Panel’s recommendation.</w:t>
      </w:r>
    </w:p>
    <w:p w:rsidR="007706BE" w:rsidRPr="007706BE" w:rsidRDefault="007706BE" w:rsidP="007706BE">
      <w:pPr>
        <w:spacing w:after="0" w:line="240" w:lineRule="auto"/>
        <w:jc w:val="both"/>
        <w:rPr>
          <w:sz w:val="20"/>
          <w:szCs w:val="20"/>
        </w:rPr>
      </w:pPr>
    </w:p>
    <w:p w:rsidR="00707A08" w:rsidRDefault="007706BE" w:rsidP="007706BE">
      <w:pPr>
        <w:spacing w:after="0" w:line="240" w:lineRule="auto"/>
        <w:jc w:val="both"/>
        <w:rPr>
          <w:sz w:val="20"/>
          <w:szCs w:val="20"/>
        </w:rPr>
      </w:pPr>
      <w:r w:rsidRPr="007706BE">
        <w:rPr>
          <w:b/>
          <w:bCs/>
          <w:sz w:val="20"/>
          <w:szCs w:val="20"/>
        </w:rPr>
        <w:t>VI. Contact Information</w:t>
      </w:r>
      <w:r w:rsidRPr="007706BE">
        <w:rPr>
          <w:sz w:val="20"/>
          <w:szCs w:val="20"/>
        </w:rPr>
        <w:t>. To assist the Peer Review Secretariat in its efforts to preserve confidentiality and to reduce delays in the processing of your request, it is required that you maintain a current telephone number and address at which documents can be sent, at all times, during the peer review process. If you change your address while your case is pending, you must immediately notify the Peer Review Secretariat. Failure to maintain contact with this office and/or provide accurate timely contact information may lead to your request being administratively closed for failure to pursue.</w:t>
      </w:r>
    </w:p>
    <w:p w:rsidR="004A2994" w:rsidRDefault="004A2994">
      <w:pPr>
        <w:rPr>
          <w:sz w:val="20"/>
          <w:szCs w:val="20"/>
        </w:rPr>
        <w:sectPr w:rsidR="004A2994" w:rsidSect="00CF1A4E">
          <w:headerReference w:type="default" r:id="rId34"/>
          <w:footerReference w:type="default" r:id="rId35"/>
          <w:type w:val="continuous"/>
          <w:pgSz w:w="12240" w:h="15840"/>
          <w:pgMar w:top="864" w:right="900" w:bottom="450" w:left="1080" w:header="432" w:footer="576" w:gutter="0"/>
          <w:cols w:num="2" w:space="180"/>
          <w:titlePg/>
          <w:docGrid w:linePitch="360"/>
        </w:sectPr>
      </w:pPr>
    </w:p>
    <w:p w:rsidR="004A2994" w:rsidRDefault="004A2994">
      <w:pPr>
        <w:rPr>
          <w:sz w:val="20"/>
          <w:szCs w:val="20"/>
        </w:rPr>
      </w:pPr>
    </w:p>
    <w:tbl>
      <w:tblPr>
        <w:tblStyle w:val="TableGrid"/>
        <w:tblW w:w="0" w:type="auto"/>
        <w:jc w:val="center"/>
        <w:tblLook w:val="01E0" w:firstRow="1" w:lastRow="1" w:firstColumn="1" w:lastColumn="1" w:noHBand="0" w:noVBand="0"/>
      </w:tblPr>
      <w:tblGrid>
        <w:gridCol w:w="3528"/>
        <w:gridCol w:w="5328"/>
      </w:tblGrid>
      <w:tr w:rsidR="004A2994" w:rsidTr="004A2994">
        <w:trPr>
          <w:cantSplit/>
          <w:jc w:val="center"/>
        </w:trPr>
        <w:tc>
          <w:tcPr>
            <w:tcW w:w="3528" w:type="dxa"/>
          </w:tcPr>
          <w:p w:rsidR="004A2994" w:rsidRDefault="004A2994" w:rsidP="000C67E4">
            <w:pPr>
              <w:rPr>
                <w:b/>
              </w:rPr>
            </w:pPr>
            <w:r>
              <w:rPr>
                <w:b/>
              </w:rPr>
              <w:t>DISPUTED EMPLOYMENT MATTER</w:t>
            </w:r>
          </w:p>
        </w:tc>
        <w:tc>
          <w:tcPr>
            <w:tcW w:w="5328" w:type="dxa"/>
          </w:tcPr>
          <w:p w:rsidR="004A2994" w:rsidRDefault="004A2994" w:rsidP="000C67E4">
            <w:pPr>
              <w:rPr>
                <w:b/>
              </w:rPr>
            </w:pPr>
            <w:r>
              <w:rPr>
                <w:b/>
              </w:rPr>
              <w:t>KEY DOCUMENTS</w:t>
            </w:r>
          </w:p>
        </w:tc>
      </w:tr>
      <w:tr w:rsidR="004A2994" w:rsidTr="004A2994">
        <w:trPr>
          <w:jc w:val="center"/>
        </w:trPr>
        <w:tc>
          <w:tcPr>
            <w:tcW w:w="8856" w:type="dxa"/>
            <w:gridSpan w:val="2"/>
          </w:tcPr>
          <w:p w:rsidR="004A2994" w:rsidRDefault="004A2994" w:rsidP="000C67E4">
            <w:pPr>
              <w:rPr>
                <w:b/>
              </w:rPr>
            </w:pPr>
          </w:p>
          <w:p w:rsidR="004A2994" w:rsidRDefault="004A2994" w:rsidP="000C67E4">
            <w:r>
              <w:rPr>
                <w:b/>
              </w:rPr>
              <w:t>A.  Benefits and Compensation</w:t>
            </w:r>
          </w:p>
        </w:tc>
      </w:tr>
      <w:tr w:rsidR="004A2994" w:rsidTr="004A2994">
        <w:trPr>
          <w:jc w:val="center"/>
        </w:trPr>
        <w:tc>
          <w:tcPr>
            <w:tcW w:w="3528" w:type="dxa"/>
          </w:tcPr>
          <w:p w:rsidR="004A2994" w:rsidRDefault="004A2994" w:rsidP="000C67E4">
            <w:pPr>
              <w:ind w:left="360"/>
            </w:pPr>
            <w:r>
              <w:t>1.  Failure to provide benefit</w:t>
            </w:r>
          </w:p>
        </w:tc>
        <w:tc>
          <w:tcPr>
            <w:tcW w:w="5328" w:type="dxa"/>
          </w:tcPr>
          <w:p w:rsidR="004A2994" w:rsidRDefault="004A2994" w:rsidP="000C67E4">
            <w:pPr>
              <w:ind w:left="252" w:hanging="252"/>
            </w:pPr>
            <w:r>
              <w:t>a.  Copy of Staff Rule in existence at time of disputed employment matter</w:t>
            </w:r>
          </w:p>
          <w:p w:rsidR="004A2994" w:rsidRDefault="004A2994" w:rsidP="000C67E4">
            <w:pPr>
              <w:ind w:left="252" w:hanging="252"/>
            </w:pPr>
            <w:r>
              <w:t>b.  Evidence of practice of applying Staff Rule to other staff members</w:t>
            </w:r>
          </w:p>
        </w:tc>
      </w:tr>
      <w:tr w:rsidR="004A2994" w:rsidTr="004A2994">
        <w:trPr>
          <w:jc w:val="center"/>
        </w:trPr>
        <w:tc>
          <w:tcPr>
            <w:tcW w:w="8856" w:type="dxa"/>
            <w:gridSpan w:val="2"/>
          </w:tcPr>
          <w:p w:rsidR="004A2994" w:rsidRDefault="004A2994" w:rsidP="000C67E4">
            <w:pPr>
              <w:rPr>
                <w:b/>
              </w:rPr>
            </w:pPr>
          </w:p>
          <w:p w:rsidR="004A2994" w:rsidRDefault="004A2994" w:rsidP="000C67E4">
            <w:r>
              <w:rPr>
                <w:b/>
              </w:rPr>
              <w:t>B.  Ending Employment</w:t>
            </w:r>
          </w:p>
        </w:tc>
      </w:tr>
      <w:tr w:rsidR="004A2994" w:rsidTr="004A2994">
        <w:trPr>
          <w:jc w:val="center"/>
        </w:trPr>
        <w:tc>
          <w:tcPr>
            <w:tcW w:w="3528" w:type="dxa"/>
          </w:tcPr>
          <w:p w:rsidR="004A2994" w:rsidRDefault="004A2994" w:rsidP="000C67E4">
            <w:pPr>
              <w:ind w:left="360"/>
            </w:pPr>
            <w:r>
              <w:t>1.  Non-extension of contract</w:t>
            </w:r>
          </w:p>
        </w:tc>
        <w:tc>
          <w:tcPr>
            <w:tcW w:w="5328" w:type="dxa"/>
          </w:tcPr>
          <w:p w:rsidR="004A2994" w:rsidRDefault="004A2994" w:rsidP="000C67E4">
            <w:pPr>
              <w:ind w:left="252" w:hanging="252"/>
            </w:pPr>
            <w:r>
              <w:t>a.  Letter of Appointment</w:t>
            </w:r>
          </w:p>
          <w:p w:rsidR="004A2994" w:rsidRDefault="004A2994" w:rsidP="000C67E4">
            <w:pPr>
              <w:ind w:left="252" w:hanging="252"/>
            </w:pPr>
            <w:r>
              <w:t>b.  Any documents the Requesting Staff Member believes evidence a promise or obligation to extend the contract</w:t>
            </w:r>
          </w:p>
          <w:p w:rsidR="004A2994" w:rsidRDefault="004A2994" w:rsidP="000C67E4">
            <w:pPr>
              <w:ind w:left="252" w:hanging="252"/>
            </w:pPr>
            <w:r>
              <w:t>c.  Any documents the Responding Manager believes evidence the lack of a promise or obligation to extend the contract</w:t>
            </w:r>
          </w:p>
          <w:p w:rsidR="004A2994" w:rsidRDefault="004A2994" w:rsidP="000C67E4">
            <w:pPr>
              <w:ind w:left="252" w:hanging="252"/>
            </w:pPr>
            <w:r>
              <w:t>d.  Documents notifying the staff member of the termination of the contract, if any</w:t>
            </w:r>
          </w:p>
          <w:p w:rsidR="004A2994" w:rsidRDefault="004A2994" w:rsidP="000C67E4">
            <w:pPr>
              <w:ind w:left="252" w:hanging="252"/>
            </w:pPr>
            <w:r>
              <w:t>e.  Documents notifying the staff member of reasons for the non-extension of contract, if any</w:t>
            </w:r>
          </w:p>
        </w:tc>
      </w:tr>
      <w:tr w:rsidR="004A2994" w:rsidTr="004A2994">
        <w:trPr>
          <w:jc w:val="center"/>
        </w:trPr>
        <w:tc>
          <w:tcPr>
            <w:tcW w:w="3528" w:type="dxa"/>
          </w:tcPr>
          <w:p w:rsidR="004A2994" w:rsidRDefault="004A2994" w:rsidP="000C67E4">
            <w:pPr>
              <w:ind w:left="360"/>
            </w:pPr>
            <w:r>
              <w:t>2.  Redundancy</w:t>
            </w:r>
          </w:p>
        </w:tc>
        <w:tc>
          <w:tcPr>
            <w:tcW w:w="5328" w:type="dxa"/>
          </w:tcPr>
          <w:p w:rsidR="004A2994" w:rsidRDefault="004A2994" w:rsidP="000C67E4">
            <w:pPr>
              <w:ind w:left="252" w:hanging="252"/>
            </w:pPr>
            <w:r>
              <w:t>a.  Request for Approval of Severance Payment with redundancy rationale and signed approvals</w:t>
            </w:r>
          </w:p>
          <w:p w:rsidR="004A2994" w:rsidRDefault="004A2994" w:rsidP="000C67E4">
            <w:pPr>
              <w:ind w:left="252" w:hanging="252"/>
            </w:pPr>
            <w:r>
              <w:t>b.  Notice of Redundancy</w:t>
            </w:r>
          </w:p>
          <w:p w:rsidR="004A2994" w:rsidRDefault="004A2994" w:rsidP="000C67E4">
            <w:pPr>
              <w:ind w:left="252" w:hanging="252"/>
            </w:pPr>
            <w:r>
              <w:t>c.  List of vacancies opened and filled in the relevant unit within [a specified period] relative to the effective date of the redundancy</w:t>
            </w:r>
          </w:p>
        </w:tc>
      </w:tr>
      <w:tr w:rsidR="004A2994" w:rsidTr="004A2994">
        <w:trPr>
          <w:jc w:val="center"/>
        </w:trPr>
        <w:tc>
          <w:tcPr>
            <w:tcW w:w="8856" w:type="dxa"/>
            <w:gridSpan w:val="2"/>
          </w:tcPr>
          <w:p w:rsidR="004A2994" w:rsidRDefault="004A2994" w:rsidP="000C67E4">
            <w:pPr>
              <w:rPr>
                <w:b/>
              </w:rPr>
            </w:pPr>
          </w:p>
          <w:p w:rsidR="004A2994" w:rsidRDefault="004A2994" w:rsidP="000C67E4">
            <w:r>
              <w:rPr>
                <w:b/>
              </w:rPr>
              <w:t>C.  Performance Management</w:t>
            </w:r>
          </w:p>
        </w:tc>
      </w:tr>
      <w:tr w:rsidR="004A2994" w:rsidTr="004A2994">
        <w:trPr>
          <w:jc w:val="center"/>
        </w:trPr>
        <w:tc>
          <w:tcPr>
            <w:tcW w:w="3528" w:type="dxa"/>
          </w:tcPr>
          <w:p w:rsidR="004A2994" w:rsidRDefault="004A2994" w:rsidP="000C67E4">
            <w:pPr>
              <w:ind w:left="360"/>
            </w:pPr>
            <w:r>
              <w:t>1.  OPE</w:t>
            </w:r>
          </w:p>
        </w:tc>
        <w:tc>
          <w:tcPr>
            <w:tcW w:w="5328" w:type="dxa"/>
          </w:tcPr>
          <w:p w:rsidR="004A2994" w:rsidRDefault="004A2994" w:rsidP="000C67E4">
            <w:pPr>
              <w:ind w:left="252" w:hanging="252"/>
            </w:pPr>
            <w:r>
              <w:t>a. The OPE for the year in question</w:t>
            </w:r>
          </w:p>
          <w:p w:rsidR="004A2994" w:rsidRDefault="004A2994" w:rsidP="000C67E4">
            <w:pPr>
              <w:ind w:left="252" w:hanging="252"/>
            </w:pPr>
            <w:r>
              <w:t>b. The written feedback from feedback providers (if feedback is confidential, then it will be reviewed only by the Panel)</w:t>
            </w:r>
          </w:p>
        </w:tc>
      </w:tr>
      <w:tr w:rsidR="004A2994" w:rsidTr="004A2994">
        <w:trPr>
          <w:jc w:val="center"/>
        </w:trPr>
        <w:tc>
          <w:tcPr>
            <w:tcW w:w="3528" w:type="dxa"/>
          </w:tcPr>
          <w:p w:rsidR="004A2994" w:rsidRDefault="004A2994" w:rsidP="000C67E4">
            <w:pPr>
              <w:ind w:left="360"/>
            </w:pPr>
            <w:r>
              <w:t>2.  SRI</w:t>
            </w:r>
          </w:p>
        </w:tc>
        <w:tc>
          <w:tcPr>
            <w:tcW w:w="5328" w:type="dxa"/>
          </w:tcPr>
          <w:p w:rsidR="004A2994" w:rsidRDefault="004A2994" w:rsidP="000C67E4">
            <w:pPr>
              <w:ind w:left="252" w:hanging="252"/>
            </w:pPr>
            <w:r>
              <w:t xml:space="preserve">a.  </w:t>
            </w:r>
            <w:smartTag w:uri="urn:schemas-microsoft-com:office:smarttags" w:element="City">
              <w:smartTag w:uri="urn:schemas-microsoft-com:office:smarttags" w:element="place">
                <w:r>
                  <w:t>Bell</w:t>
                </w:r>
              </w:smartTag>
            </w:smartTag>
            <w:r>
              <w:t xml:space="preserve"> curve distribution of SRI ratings (identifying grade level; OPE ratings; and SRI – redacting confidential information)</w:t>
            </w:r>
          </w:p>
        </w:tc>
      </w:tr>
    </w:tbl>
    <w:p w:rsidR="007706BE" w:rsidRPr="007706BE" w:rsidRDefault="007706BE" w:rsidP="004A2994">
      <w:pPr>
        <w:rPr>
          <w:sz w:val="20"/>
          <w:szCs w:val="20"/>
        </w:rPr>
      </w:pPr>
    </w:p>
    <w:sectPr w:rsidR="007706BE" w:rsidRPr="007706BE" w:rsidSect="004A2994">
      <w:pgSz w:w="12240" w:h="15840"/>
      <w:pgMar w:top="864" w:right="1440" w:bottom="72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E9E" w:rsidRDefault="00516E9E" w:rsidP="00FA0A47">
      <w:pPr>
        <w:spacing w:after="0" w:line="240" w:lineRule="auto"/>
      </w:pPr>
      <w:r>
        <w:separator/>
      </w:r>
    </w:p>
  </w:endnote>
  <w:endnote w:type="continuationSeparator" w:id="0">
    <w:p w:rsidR="00516E9E" w:rsidRDefault="00516E9E" w:rsidP="00FA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9E" w:rsidRDefault="00BA4AD2" w:rsidP="00FA0A47">
    <w:pPr>
      <w:pStyle w:val="Footer"/>
      <w:jc w:val="center"/>
    </w:pPr>
    <w:r>
      <w:fldChar w:fldCharType="begin"/>
    </w:r>
    <w:r>
      <w:instrText xml:space="preserve"> PAGE   \* MERGEFORMAT </w:instrText>
    </w:r>
    <w:r>
      <w:fldChar w:fldCharType="separate"/>
    </w:r>
    <w:r w:rsidR="009A17E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9E" w:rsidRDefault="00BA4AD2" w:rsidP="00FA0A47">
    <w:pPr>
      <w:pStyle w:val="Footer"/>
      <w:jc w:val="center"/>
    </w:pPr>
    <w:r>
      <w:fldChar w:fldCharType="begin"/>
    </w:r>
    <w:r>
      <w:instrText xml:space="preserve"> PAGE   \* MERGEFORMAT </w:instrText>
    </w:r>
    <w:r>
      <w:fldChar w:fldCharType="separate"/>
    </w:r>
    <w:r w:rsidR="009A17E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9E" w:rsidRPr="0085305D" w:rsidRDefault="00516E9E" w:rsidP="008530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9E" w:rsidRPr="00707A08" w:rsidRDefault="00516E9E" w:rsidP="00707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E9E" w:rsidRDefault="00516E9E" w:rsidP="00FA0A47">
      <w:pPr>
        <w:spacing w:after="0" w:line="240" w:lineRule="auto"/>
      </w:pPr>
      <w:r>
        <w:separator/>
      </w:r>
    </w:p>
  </w:footnote>
  <w:footnote w:type="continuationSeparator" w:id="0">
    <w:p w:rsidR="00516E9E" w:rsidRDefault="00516E9E" w:rsidP="00FA0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9E" w:rsidRPr="00FA0A47" w:rsidRDefault="00516E9E" w:rsidP="00386A4A">
    <w:pPr>
      <w:pStyle w:val="Header"/>
      <w:rPr>
        <w:sz w:val="18"/>
        <w:szCs w:val="18"/>
      </w:rPr>
    </w:pPr>
    <w:r w:rsidRPr="00E01B27">
      <w:rPr>
        <w:sz w:val="20"/>
        <w:szCs w:val="20"/>
      </w:rPr>
      <w:t>World Bank Group. Peer Review Services. Request for Review</w:t>
    </w:r>
    <w:r>
      <w:rPr>
        <w:sz w:val="18"/>
        <w:szCs w:val="18"/>
      </w:rPr>
      <w:tab/>
    </w:r>
    <w:r w:rsidRPr="00FA0A47">
      <w:rPr>
        <w:sz w:val="18"/>
        <w:szCs w:val="18"/>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9E" w:rsidRPr="00FA0A47" w:rsidRDefault="00516E9E" w:rsidP="00FA0A47">
    <w:pPr>
      <w:pStyle w:val="Header"/>
      <w:jc w:val="right"/>
      <w:rPr>
        <w:sz w:val="18"/>
        <w:szCs w:val="18"/>
      </w:rPr>
    </w:pPr>
    <w:r>
      <w:rPr>
        <w:sz w:val="18"/>
        <w:szCs w:val="18"/>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9E" w:rsidRPr="0085305D" w:rsidRDefault="00516E9E" w:rsidP="008530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9E" w:rsidRPr="00707A08" w:rsidRDefault="00516E9E" w:rsidP="00707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E0091"/>
    <w:multiLevelType w:val="multilevel"/>
    <w:tmpl w:val="F142EF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5"/>
      <w:numFmt w:val="upperLetter"/>
      <w:lvlText w:val="%5."/>
      <w:lvlJc w:val="left"/>
      <w:pPr>
        <w:tabs>
          <w:tab w:val="num" w:pos="3600"/>
        </w:tabs>
        <w:ind w:left="3600" w:hanging="360"/>
      </w:pPr>
    </w:lvl>
    <w:lvl w:ilvl="5">
      <w:start w:val="7"/>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7A4697"/>
    <w:rsid w:val="00022291"/>
    <w:rsid w:val="000C67E4"/>
    <w:rsid w:val="00112ED3"/>
    <w:rsid w:val="00160531"/>
    <w:rsid w:val="00196264"/>
    <w:rsid w:val="001A5F89"/>
    <w:rsid w:val="001D06CA"/>
    <w:rsid w:val="001D1A38"/>
    <w:rsid w:val="001F68E4"/>
    <w:rsid w:val="001F6C03"/>
    <w:rsid w:val="00243185"/>
    <w:rsid w:val="00243EC9"/>
    <w:rsid w:val="002C0EEC"/>
    <w:rsid w:val="003200B8"/>
    <w:rsid w:val="00345C18"/>
    <w:rsid w:val="003810B3"/>
    <w:rsid w:val="00381DA8"/>
    <w:rsid w:val="00386A4A"/>
    <w:rsid w:val="00396B0E"/>
    <w:rsid w:val="003B3CD9"/>
    <w:rsid w:val="003E24E8"/>
    <w:rsid w:val="004112BD"/>
    <w:rsid w:val="00456ABF"/>
    <w:rsid w:val="004A2994"/>
    <w:rsid w:val="004F0DF8"/>
    <w:rsid w:val="00516E9E"/>
    <w:rsid w:val="00520DD2"/>
    <w:rsid w:val="00533B31"/>
    <w:rsid w:val="00542031"/>
    <w:rsid w:val="00544159"/>
    <w:rsid w:val="005510BC"/>
    <w:rsid w:val="00587206"/>
    <w:rsid w:val="005D6E19"/>
    <w:rsid w:val="006161A3"/>
    <w:rsid w:val="00623DAC"/>
    <w:rsid w:val="006642A8"/>
    <w:rsid w:val="006A76DC"/>
    <w:rsid w:val="006C457D"/>
    <w:rsid w:val="006D5C28"/>
    <w:rsid w:val="00707A08"/>
    <w:rsid w:val="007223B3"/>
    <w:rsid w:val="007706BE"/>
    <w:rsid w:val="00773B24"/>
    <w:rsid w:val="00794B14"/>
    <w:rsid w:val="007A4697"/>
    <w:rsid w:val="00843BF5"/>
    <w:rsid w:val="0085305D"/>
    <w:rsid w:val="00865117"/>
    <w:rsid w:val="00867352"/>
    <w:rsid w:val="00883701"/>
    <w:rsid w:val="008A5FB3"/>
    <w:rsid w:val="008E791D"/>
    <w:rsid w:val="008F3AD9"/>
    <w:rsid w:val="00915F43"/>
    <w:rsid w:val="0094634F"/>
    <w:rsid w:val="00952131"/>
    <w:rsid w:val="009A17E9"/>
    <w:rsid w:val="009A3F3A"/>
    <w:rsid w:val="009A5580"/>
    <w:rsid w:val="009F465E"/>
    <w:rsid w:val="00A2185D"/>
    <w:rsid w:val="00A23EDD"/>
    <w:rsid w:val="00A70982"/>
    <w:rsid w:val="00AB4446"/>
    <w:rsid w:val="00B511D6"/>
    <w:rsid w:val="00BA4AD2"/>
    <w:rsid w:val="00C47622"/>
    <w:rsid w:val="00C5418F"/>
    <w:rsid w:val="00C72EF3"/>
    <w:rsid w:val="00CA5EB4"/>
    <w:rsid w:val="00CF1A4E"/>
    <w:rsid w:val="00D272EB"/>
    <w:rsid w:val="00D43E5A"/>
    <w:rsid w:val="00D8740E"/>
    <w:rsid w:val="00DA59EC"/>
    <w:rsid w:val="00E01B27"/>
    <w:rsid w:val="00E44805"/>
    <w:rsid w:val="00E51AB2"/>
    <w:rsid w:val="00FA0A47"/>
    <w:rsid w:val="00FA6C18"/>
    <w:rsid w:val="00FE3586"/>
    <w:rsid w:val="00FF6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7"/>
    <o:shapelayout v:ext="edit">
      <o:idmap v:ext="edit" data="1"/>
    </o:shapelayout>
  </w:shapeDefaults>
  <w:decimalSymbol w:val="."/>
  <w:listSeparator w:val=","/>
  <w15:docId w15:val="{DFF4BCC0-D36A-45A8-9006-E7721834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0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A47"/>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FA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47"/>
    <w:rPr>
      <w:rFonts w:ascii="Tahoma" w:hAnsi="Tahoma" w:cs="Tahoma"/>
      <w:sz w:val="16"/>
      <w:szCs w:val="16"/>
    </w:rPr>
  </w:style>
  <w:style w:type="paragraph" w:styleId="Header">
    <w:name w:val="header"/>
    <w:basedOn w:val="Normal"/>
    <w:link w:val="HeaderChar"/>
    <w:uiPriority w:val="99"/>
    <w:semiHidden/>
    <w:unhideWhenUsed/>
    <w:rsid w:val="00FA0A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A47"/>
  </w:style>
  <w:style w:type="paragraph" w:styleId="Footer">
    <w:name w:val="footer"/>
    <w:basedOn w:val="Normal"/>
    <w:link w:val="FooterChar"/>
    <w:uiPriority w:val="99"/>
    <w:semiHidden/>
    <w:unhideWhenUsed/>
    <w:rsid w:val="00FA0A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0A47"/>
  </w:style>
  <w:style w:type="table" w:styleId="TableGrid">
    <w:name w:val="Table Grid"/>
    <w:basedOn w:val="TableNormal"/>
    <w:rsid w:val="00FA0A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86A4A"/>
    <w:pPr>
      <w:ind w:left="720"/>
      <w:contextualSpacing/>
    </w:pPr>
  </w:style>
  <w:style w:type="character" w:styleId="Hyperlink">
    <w:name w:val="Hyperlink"/>
    <w:basedOn w:val="DefaultParagraphFont"/>
    <w:uiPriority w:val="99"/>
    <w:unhideWhenUsed/>
    <w:rsid w:val="007706BE"/>
    <w:rPr>
      <w:color w:val="0000FF" w:themeColor="hyperlink"/>
      <w:u w:val="single"/>
    </w:rPr>
  </w:style>
  <w:style w:type="paragraph" w:styleId="z-TopofForm">
    <w:name w:val="HTML Top of Form"/>
    <w:basedOn w:val="Normal"/>
    <w:next w:val="Normal"/>
    <w:link w:val="z-TopofFormChar"/>
    <w:hidden/>
    <w:uiPriority w:val="99"/>
    <w:semiHidden/>
    <w:unhideWhenUsed/>
    <w:rsid w:val="001F6C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C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F6C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C0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header" Target="header1.xml"/><Relationship Id="rId21" Type="http://schemas.openxmlformats.org/officeDocument/2006/relationships/control" Target="activeX/activeX7.xml"/><Relationship Id="rId34"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yperlink" Target="mailto:peerreview@worldbank.org"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hyperlink" Target="mailto:peerreview@worldbank.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footer" Target="footer4.xml"/><Relationship Id="rId8" Type="http://schemas.openxmlformats.org/officeDocument/2006/relationships/image" Target="media/image2.wmf"/><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176734\AppData\Roaming\Microsoft\Templates\RequestForReview.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RequestForReview.dotx</Template>
  <TotalTime>35</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wb150107</dc:creator>
  <cp:lastModifiedBy>Asel Almanbetova</cp:lastModifiedBy>
  <cp:revision>16</cp:revision>
  <cp:lastPrinted>2012-01-31T21:48:00Z</cp:lastPrinted>
  <dcterms:created xsi:type="dcterms:W3CDTF">2011-10-19T20:01:00Z</dcterms:created>
  <dcterms:modified xsi:type="dcterms:W3CDTF">2017-08-03T20:22:00Z</dcterms:modified>
</cp:coreProperties>
</file>