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C29AB" w14:textId="77777777" w:rsidR="00E11AD9" w:rsidRPr="001C7361" w:rsidRDefault="00203690">
      <w:pPr>
        <w:pStyle w:val="Title"/>
        <w:rPr>
          <w:rFonts w:ascii="Times New Roman" w:hAnsi="Times New Roman" w:cs="Times New Roman"/>
          <w:lang w:val="en-US"/>
        </w:rPr>
      </w:pPr>
      <w:r w:rsidRPr="001C7361">
        <w:rPr>
          <w:rFonts w:ascii="Times New Roman" w:hAnsi="Times New Roman" w:cs="Times New Roman"/>
          <w:noProof/>
          <w:lang w:val="de-CH" w:eastAsia="de-CH"/>
        </w:rPr>
        <w:drawing>
          <wp:anchor distT="114300" distB="114300" distL="114300" distR="114300" simplePos="0" relativeHeight="251658240" behindDoc="0" locked="0" layoutInCell="1" hidden="0" allowOverlap="1" wp14:anchorId="454E7C09" wp14:editId="6EF93F8E">
            <wp:simplePos x="0" y="0"/>
            <wp:positionH relativeFrom="column">
              <wp:posOffset>2429510</wp:posOffset>
            </wp:positionH>
            <wp:positionV relativeFrom="paragraph">
              <wp:posOffset>114300</wp:posOffset>
            </wp:positionV>
            <wp:extent cx="3334917" cy="457518"/>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3334917" cy="457518"/>
                    </a:xfrm>
                    <a:prstGeom prst="rect">
                      <a:avLst/>
                    </a:prstGeom>
                    <a:ln/>
                  </pic:spPr>
                </pic:pic>
              </a:graphicData>
            </a:graphic>
          </wp:anchor>
        </w:drawing>
      </w:r>
    </w:p>
    <w:p w14:paraId="10B76C60" w14:textId="77777777" w:rsidR="00E11AD9" w:rsidRPr="001C7361" w:rsidRDefault="00E11AD9">
      <w:pPr>
        <w:pStyle w:val="Title"/>
        <w:rPr>
          <w:rFonts w:ascii="Times New Roman" w:hAnsi="Times New Roman" w:cs="Times New Roman"/>
          <w:lang w:val="en-US"/>
        </w:rPr>
      </w:pPr>
    </w:p>
    <w:p w14:paraId="67C55DE3" w14:textId="77777777" w:rsidR="00E11AD9" w:rsidRPr="001C7361" w:rsidRDefault="00506150">
      <w:pPr>
        <w:pStyle w:val="Title"/>
        <w:rPr>
          <w:rFonts w:ascii="Times New Roman" w:hAnsi="Times New Roman" w:cs="Times New Roman"/>
          <w:lang w:val="en-US"/>
        </w:rPr>
      </w:pPr>
      <w:r>
        <w:rPr>
          <w:rFonts w:ascii="Times New Roman" w:hAnsi="Times New Roman" w:cs="Times New Roman"/>
          <w:lang w:val="en-US"/>
        </w:rPr>
        <w:pict w14:anchorId="6B082611">
          <v:rect id="_x0000_i1025" style="width:0;height:1.5pt" o:hralign="center" o:hrstd="t" o:hr="t" fillcolor="#a0a0a0" stroked="f"/>
        </w:pict>
      </w:r>
    </w:p>
    <w:p w14:paraId="19AFC474" w14:textId="77777777" w:rsidR="00E11AD9" w:rsidRPr="001C7361" w:rsidRDefault="00E11AD9">
      <w:pPr>
        <w:pStyle w:val="Title"/>
        <w:rPr>
          <w:rFonts w:ascii="Times New Roman" w:hAnsi="Times New Roman" w:cs="Times New Roman"/>
          <w:lang w:val="en-US"/>
        </w:rPr>
      </w:pPr>
    </w:p>
    <w:p w14:paraId="07105AB4" w14:textId="77777777" w:rsidR="005C3D92" w:rsidRDefault="005C3D92">
      <w:pPr>
        <w:pStyle w:val="Title"/>
        <w:jc w:val="center"/>
        <w:rPr>
          <w:rFonts w:ascii="Times New Roman" w:hAnsi="Times New Roman" w:cs="Times New Roman"/>
          <w:sz w:val="44"/>
          <w:szCs w:val="44"/>
          <w:lang w:val="en-US"/>
        </w:rPr>
      </w:pPr>
      <w:r>
        <w:rPr>
          <w:rFonts w:ascii="Times New Roman" w:hAnsi="Times New Roman" w:cs="Times New Roman"/>
          <w:sz w:val="44"/>
          <w:szCs w:val="44"/>
          <w:lang w:val="en-US"/>
        </w:rPr>
        <w:t xml:space="preserve">Behavior change interventions on </w:t>
      </w:r>
      <w:r w:rsidR="00823D3D" w:rsidRPr="00E37A74">
        <w:rPr>
          <w:rFonts w:ascii="Times New Roman" w:hAnsi="Times New Roman" w:cs="Times New Roman"/>
          <w:sz w:val="44"/>
          <w:szCs w:val="44"/>
          <w:lang w:val="en-US"/>
        </w:rPr>
        <w:t xml:space="preserve">Baby Wash </w:t>
      </w:r>
      <w:r>
        <w:rPr>
          <w:rFonts w:ascii="Times New Roman" w:hAnsi="Times New Roman" w:cs="Times New Roman"/>
          <w:sz w:val="44"/>
          <w:szCs w:val="44"/>
          <w:lang w:val="en-US"/>
        </w:rPr>
        <w:t xml:space="preserve">related behaviors </w:t>
      </w:r>
    </w:p>
    <w:p w14:paraId="19746696" w14:textId="77777777" w:rsidR="000E3EB5" w:rsidRDefault="000E3EB5" w:rsidP="000E3EB5">
      <w:pPr>
        <w:rPr>
          <w:lang w:val="en-US"/>
        </w:rPr>
      </w:pPr>
    </w:p>
    <w:p w14:paraId="7FF7BAF1" w14:textId="73912545" w:rsidR="00E11AD9" w:rsidRPr="001C7361" w:rsidRDefault="00483918" w:rsidP="00AF7227">
      <w:pPr>
        <w:pStyle w:val="Title"/>
        <w:jc w:val="center"/>
        <w:rPr>
          <w:rFonts w:ascii="Times New Roman" w:hAnsi="Times New Roman" w:cs="Times New Roman"/>
          <w:noProof/>
          <w:lang w:val="en-US"/>
        </w:rPr>
      </w:pPr>
      <w:bookmarkStart w:id="0" w:name="_GoBack"/>
      <w:bookmarkEnd w:id="0"/>
      <w:r w:rsidRPr="001C7361">
        <w:rPr>
          <w:rFonts w:ascii="Times New Roman" w:hAnsi="Times New Roman" w:cs="Times New Roman"/>
          <w:noProof/>
          <w:lang w:val="de-CH" w:eastAsia="de-CH"/>
        </w:rPr>
        <w:drawing>
          <wp:inline distT="0" distB="0" distL="0" distR="0" wp14:anchorId="32A94134" wp14:editId="22373871">
            <wp:extent cx="2146300" cy="2146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6300" cy="2146300"/>
                    </a:xfrm>
                    <a:prstGeom prst="rect">
                      <a:avLst/>
                    </a:prstGeom>
                    <a:solidFill>
                      <a:srgbClr val="FFFFFF"/>
                    </a:solidFill>
                    <a:ln>
                      <a:noFill/>
                    </a:ln>
                  </pic:spPr>
                </pic:pic>
              </a:graphicData>
            </a:graphic>
          </wp:inline>
        </w:drawing>
      </w:r>
    </w:p>
    <w:p w14:paraId="031B94E4" w14:textId="77777777" w:rsidR="00AF7227" w:rsidRPr="004613A8" w:rsidRDefault="00AF7227" w:rsidP="00AF7227">
      <w:pPr>
        <w:pBdr>
          <w:top w:val="none" w:sz="0" w:space="0" w:color="000000"/>
          <w:left w:val="none" w:sz="0" w:space="0" w:color="000000"/>
          <w:bottom w:val="none" w:sz="0" w:space="0" w:color="000000"/>
          <w:right w:val="none" w:sz="0" w:space="0" w:color="000000"/>
        </w:pBdr>
        <w:jc w:val="center"/>
        <w:rPr>
          <w:color w:val="000000"/>
        </w:rPr>
      </w:pPr>
      <w:r>
        <w:rPr>
          <w:noProof/>
        </w:rPr>
        <w:drawing>
          <wp:inline distT="0" distB="0" distL="0" distR="0" wp14:anchorId="28B0BF81" wp14:editId="1FAF7E13">
            <wp:extent cx="765948" cy="430836"/>
            <wp:effectExtent l="19050" t="19050" r="15240" b="26670"/>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6630" cy="442469"/>
                    </a:xfrm>
                    <a:prstGeom prst="rect">
                      <a:avLst/>
                    </a:prstGeom>
                    <a:noFill/>
                    <a:ln>
                      <a:solidFill>
                        <a:schemeClr val="tx1"/>
                      </a:solidFill>
                    </a:ln>
                  </pic:spPr>
                </pic:pic>
              </a:graphicData>
            </a:graphic>
          </wp:inline>
        </w:drawing>
      </w:r>
    </w:p>
    <w:p w14:paraId="391A9D1C" w14:textId="30D0BD8A" w:rsidR="00E11AD9" w:rsidRPr="001C7361" w:rsidRDefault="00AF7227" w:rsidP="00AF7227">
      <w:pPr>
        <w:pBdr>
          <w:top w:val="none" w:sz="0" w:space="0" w:color="000000"/>
          <w:left w:val="none" w:sz="0" w:space="0" w:color="000000"/>
          <w:bottom w:val="none" w:sz="0" w:space="0" w:color="000000"/>
          <w:right w:val="none" w:sz="0" w:space="0" w:color="000000"/>
        </w:pBdr>
        <w:rPr>
          <w:rFonts w:ascii="Times New Roman" w:hAnsi="Times New Roman" w:cs="Times New Roman"/>
          <w:sz w:val="24"/>
          <w:szCs w:val="24"/>
          <w:lang w:val="en-US"/>
        </w:rPr>
      </w:pPr>
      <w:r w:rsidRPr="0099278E">
        <w:rPr>
          <w:i/>
          <w:iCs/>
        </w:rPr>
        <w:t>Financial support for this work was provided by the Government of Japan through the Japan Trust Fund for Scaling Up Nutritio</w:t>
      </w:r>
      <w:r>
        <w:rPr>
          <w:i/>
          <w:iCs/>
        </w:rPr>
        <w:t>n</w:t>
      </w:r>
      <w:r w:rsidR="00506150">
        <w:rPr>
          <w:rFonts w:ascii="Times New Roman" w:hAnsi="Times New Roman" w:cs="Times New Roman"/>
          <w:lang w:val="en-US"/>
        </w:rPr>
        <w:pict w14:anchorId="3B7D04A4">
          <v:rect id="_x0000_i1029" style="width:0;height:1.5pt" o:hralign="center" o:hrstd="t" o:hr="t" fillcolor="#a0a0a0" stroked="f"/>
        </w:pict>
      </w:r>
    </w:p>
    <w:p w14:paraId="76613CF9" w14:textId="77777777" w:rsidR="00E408D9" w:rsidRPr="00E37A74" w:rsidRDefault="00E408D9">
      <w:pPr>
        <w:rPr>
          <w:rFonts w:ascii="Times New Roman" w:hAnsi="Times New Roman" w:cs="Times New Roman"/>
          <w:sz w:val="28"/>
          <w:szCs w:val="28"/>
          <w:lang w:val="en-US"/>
        </w:rPr>
      </w:pPr>
    </w:p>
    <w:p w14:paraId="0B6D08BB" w14:textId="5BFA01EE" w:rsidR="00E11AD9" w:rsidRPr="001C7361" w:rsidRDefault="00294EC5">
      <w:pPr>
        <w:rPr>
          <w:rFonts w:ascii="Times New Roman" w:hAnsi="Times New Roman" w:cs="Times New Roman"/>
          <w:sz w:val="28"/>
          <w:szCs w:val="28"/>
          <w:lang w:val="en-US"/>
        </w:rPr>
      </w:pPr>
      <w:r>
        <w:rPr>
          <w:rFonts w:ascii="Times New Roman" w:hAnsi="Times New Roman" w:cs="Times New Roman"/>
          <w:sz w:val="28"/>
          <w:szCs w:val="28"/>
          <w:lang w:val="en-US"/>
        </w:rPr>
        <w:t>June</w:t>
      </w:r>
      <w:r w:rsidR="00823D3D" w:rsidRPr="001C7361">
        <w:rPr>
          <w:rFonts w:ascii="Times New Roman" w:hAnsi="Times New Roman" w:cs="Times New Roman"/>
          <w:sz w:val="28"/>
          <w:szCs w:val="28"/>
          <w:lang w:val="en-US"/>
        </w:rPr>
        <w:t xml:space="preserve"> 2020</w:t>
      </w:r>
    </w:p>
    <w:p w14:paraId="70F4B38A" w14:textId="0C8771C9" w:rsidR="005C693D" w:rsidRDefault="005C693D">
      <w:pPr>
        <w:rPr>
          <w:rFonts w:ascii="Times New Roman" w:eastAsiaTheme="majorEastAsia" w:hAnsi="Times New Roman" w:cs="Times New Roman"/>
          <w:caps/>
          <w:color w:val="099BDD" w:themeColor="text2"/>
          <w:spacing w:val="-15"/>
          <w:sz w:val="72"/>
          <w:szCs w:val="72"/>
          <w:lang w:val="en-US"/>
        </w:rPr>
      </w:pPr>
      <w:r>
        <w:rPr>
          <w:rFonts w:ascii="Times New Roman" w:hAnsi="Times New Roman" w:cs="Times New Roman"/>
          <w:lang w:val="en-US"/>
        </w:rPr>
        <w:br w:type="page"/>
      </w:r>
    </w:p>
    <w:p w14:paraId="4324D920" w14:textId="77777777" w:rsidR="00E11AD9" w:rsidRPr="001C7361" w:rsidRDefault="00E11AD9">
      <w:pPr>
        <w:pStyle w:val="Title"/>
        <w:rPr>
          <w:rFonts w:ascii="Times New Roman" w:hAnsi="Times New Roman" w:cs="Times New Roman"/>
          <w:lang w:val="en-US"/>
        </w:rPr>
      </w:pPr>
    </w:p>
    <w:sdt>
      <w:sdtPr>
        <w:id w:val="986982568"/>
        <w:docPartObj>
          <w:docPartGallery w:val="Table of Contents"/>
          <w:docPartUnique/>
        </w:docPartObj>
      </w:sdtPr>
      <w:sdtEndPr>
        <w:rPr>
          <w:b/>
          <w:bCs/>
          <w:noProof/>
        </w:rPr>
      </w:sdtEndPr>
      <w:sdtContent>
        <w:p w14:paraId="7698AB84" w14:textId="77777777" w:rsidR="00C472CC" w:rsidRPr="006F364C" w:rsidRDefault="00C472CC" w:rsidP="00C472CC">
          <w:pPr>
            <w:rPr>
              <w:b/>
              <w:sz w:val="28"/>
              <w:szCs w:val="28"/>
            </w:rPr>
          </w:pPr>
          <w:r w:rsidRPr="006F364C">
            <w:rPr>
              <w:b/>
              <w:sz w:val="28"/>
              <w:szCs w:val="28"/>
            </w:rPr>
            <w:t>Contents</w:t>
          </w:r>
        </w:p>
        <w:p w14:paraId="46D0BC18" w14:textId="77777777" w:rsidR="00F70BF7" w:rsidRPr="00F70BF7" w:rsidRDefault="00C472CC">
          <w:pPr>
            <w:pStyle w:val="TOC1"/>
            <w:rPr>
              <w:b/>
              <w:noProof/>
              <w:lang w:val="de-CH" w:eastAsia="de-CH"/>
            </w:rPr>
          </w:pPr>
          <w:r>
            <w:rPr>
              <w:b/>
              <w:bCs/>
              <w:noProof/>
            </w:rPr>
            <w:fldChar w:fldCharType="begin"/>
          </w:r>
          <w:r>
            <w:rPr>
              <w:b/>
              <w:bCs/>
              <w:noProof/>
            </w:rPr>
            <w:instrText xml:space="preserve"> TOC \o "1-3" \h \z \u </w:instrText>
          </w:r>
          <w:r>
            <w:rPr>
              <w:b/>
              <w:bCs/>
              <w:noProof/>
            </w:rPr>
            <w:fldChar w:fldCharType="separate"/>
          </w:r>
          <w:hyperlink w:anchor="_Toc44417760" w:history="1">
            <w:r w:rsidR="00F70BF7" w:rsidRPr="00F70BF7">
              <w:rPr>
                <w:rStyle w:val="Hyperlink"/>
                <w:b/>
                <w:noProof/>
              </w:rPr>
              <w:t>Introduction</w:t>
            </w:r>
            <w:r w:rsidR="00F70BF7" w:rsidRPr="00F70BF7">
              <w:rPr>
                <w:b/>
                <w:noProof/>
                <w:webHidden/>
              </w:rPr>
              <w:tab/>
            </w:r>
            <w:r w:rsidR="00F70BF7" w:rsidRPr="00F70BF7">
              <w:rPr>
                <w:b/>
                <w:noProof/>
                <w:webHidden/>
              </w:rPr>
              <w:fldChar w:fldCharType="begin"/>
            </w:r>
            <w:r w:rsidR="00F70BF7" w:rsidRPr="00F70BF7">
              <w:rPr>
                <w:b/>
                <w:noProof/>
                <w:webHidden/>
              </w:rPr>
              <w:instrText xml:space="preserve"> PAGEREF _Toc44417760 \h </w:instrText>
            </w:r>
            <w:r w:rsidR="00F70BF7" w:rsidRPr="00F70BF7">
              <w:rPr>
                <w:b/>
                <w:noProof/>
                <w:webHidden/>
              </w:rPr>
            </w:r>
            <w:r w:rsidR="00F70BF7" w:rsidRPr="00F70BF7">
              <w:rPr>
                <w:b/>
                <w:noProof/>
                <w:webHidden/>
              </w:rPr>
              <w:fldChar w:fldCharType="separate"/>
            </w:r>
            <w:r w:rsidR="00F70BF7" w:rsidRPr="00F70BF7">
              <w:rPr>
                <w:b/>
                <w:noProof/>
                <w:webHidden/>
              </w:rPr>
              <w:t>3</w:t>
            </w:r>
            <w:r w:rsidR="00F70BF7" w:rsidRPr="00F70BF7">
              <w:rPr>
                <w:b/>
                <w:noProof/>
                <w:webHidden/>
              </w:rPr>
              <w:fldChar w:fldCharType="end"/>
            </w:r>
          </w:hyperlink>
        </w:p>
        <w:p w14:paraId="50CCB21E" w14:textId="49521FDB" w:rsidR="00F70BF7" w:rsidRDefault="00506150">
          <w:pPr>
            <w:pStyle w:val="TOC1"/>
            <w:rPr>
              <w:noProof/>
              <w:lang w:val="de-CH" w:eastAsia="de-CH"/>
            </w:rPr>
          </w:pPr>
          <w:hyperlink w:anchor="_Toc44417761" w:history="1">
            <w:r w:rsidR="00F70BF7" w:rsidRPr="00A12151">
              <w:rPr>
                <w:rStyle w:val="Hyperlink"/>
                <w:noProof/>
                <w:lang w:eastAsia="fr-CH"/>
              </w:rPr>
              <w:t>Intervention strategies on baby WASH and nutrition related behaviors</w:t>
            </w:r>
            <w:r w:rsidR="00F70BF7">
              <w:rPr>
                <w:noProof/>
                <w:webHidden/>
              </w:rPr>
              <w:tab/>
            </w:r>
            <w:r w:rsidR="00F70BF7">
              <w:rPr>
                <w:noProof/>
                <w:webHidden/>
              </w:rPr>
              <w:fldChar w:fldCharType="begin"/>
            </w:r>
            <w:r w:rsidR="00F70BF7">
              <w:rPr>
                <w:noProof/>
                <w:webHidden/>
              </w:rPr>
              <w:instrText xml:space="preserve"> PAGEREF _Toc44417761 \h </w:instrText>
            </w:r>
            <w:r w:rsidR="00F70BF7">
              <w:rPr>
                <w:noProof/>
                <w:webHidden/>
              </w:rPr>
            </w:r>
            <w:r w:rsidR="00F70BF7">
              <w:rPr>
                <w:noProof/>
                <w:webHidden/>
              </w:rPr>
              <w:fldChar w:fldCharType="separate"/>
            </w:r>
            <w:r w:rsidR="00F70BF7">
              <w:rPr>
                <w:noProof/>
                <w:webHidden/>
              </w:rPr>
              <w:t>3</w:t>
            </w:r>
            <w:r w:rsidR="00F70BF7">
              <w:rPr>
                <w:noProof/>
                <w:webHidden/>
              </w:rPr>
              <w:fldChar w:fldCharType="end"/>
            </w:r>
          </w:hyperlink>
        </w:p>
        <w:p w14:paraId="57DA1B17" w14:textId="77777777" w:rsidR="00F70BF7" w:rsidRDefault="00506150">
          <w:pPr>
            <w:pStyle w:val="TOC1"/>
            <w:rPr>
              <w:noProof/>
              <w:lang w:val="de-CH" w:eastAsia="de-CH"/>
            </w:rPr>
          </w:pPr>
          <w:hyperlink w:anchor="_Toc44417762" w:history="1">
            <w:r w:rsidR="00F70BF7" w:rsidRPr="00A12151">
              <w:rPr>
                <w:rStyle w:val="Hyperlink"/>
                <w:noProof/>
                <w:lang w:eastAsia="fr-CH"/>
              </w:rPr>
              <w:t>Intervention strategy for handwashing before feeding the baby</w:t>
            </w:r>
            <w:r w:rsidR="00F70BF7">
              <w:rPr>
                <w:noProof/>
                <w:webHidden/>
              </w:rPr>
              <w:tab/>
            </w:r>
            <w:r w:rsidR="00F70BF7">
              <w:rPr>
                <w:noProof/>
                <w:webHidden/>
              </w:rPr>
              <w:fldChar w:fldCharType="begin"/>
            </w:r>
            <w:r w:rsidR="00F70BF7">
              <w:rPr>
                <w:noProof/>
                <w:webHidden/>
              </w:rPr>
              <w:instrText xml:space="preserve"> PAGEREF _Toc44417762 \h </w:instrText>
            </w:r>
            <w:r w:rsidR="00F70BF7">
              <w:rPr>
                <w:noProof/>
                <w:webHidden/>
              </w:rPr>
            </w:r>
            <w:r w:rsidR="00F70BF7">
              <w:rPr>
                <w:noProof/>
                <w:webHidden/>
              </w:rPr>
              <w:fldChar w:fldCharType="separate"/>
            </w:r>
            <w:r w:rsidR="00F70BF7">
              <w:rPr>
                <w:noProof/>
                <w:webHidden/>
              </w:rPr>
              <w:t>5</w:t>
            </w:r>
            <w:r w:rsidR="00F70BF7">
              <w:rPr>
                <w:noProof/>
                <w:webHidden/>
              </w:rPr>
              <w:fldChar w:fldCharType="end"/>
            </w:r>
          </w:hyperlink>
        </w:p>
        <w:p w14:paraId="654E144D" w14:textId="77777777" w:rsidR="00F70BF7" w:rsidRDefault="00506150">
          <w:pPr>
            <w:pStyle w:val="TOC1"/>
            <w:rPr>
              <w:noProof/>
              <w:lang w:val="de-CH" w:eastAsia="de-CH"/>
            </w:rPr>
          </w:pPr>
          <w:hyperlink w:anchor="_Toc44417763" w:history="1">
            <w:r w:rsidR="00F70BF7" w:rsidRPr="00A12151">
              <w:rPr>
                <w:rStyle w:val="Hyperlink"/>
                <w:noProof/>
                <w:lang w:eastAsia="fr-CH"/>
              </w:rPr>
              <w:t>Intervention strategy for controlling mouthing of a baby</w:t>
            </w:r>
            <w:r w:rsidR="00F70BF7">
              <w:rPr>
                <w:noProof/>
                <w:webHidden/>
              </w:rPr>
              <w:tab/>
            </w:r>
            <w:r w:rsidR="00F70BF7">
              <w:rPr>
                <w:noProof/>
                <w:webHidden/>
              </w:rPr>
              <w:fldChar w:fldCharType="begin"/>
            </w:r>
            <w:r w:rsidR="00F70BF7">
              <w:rPr>
                <w:noProof/>
                <w:webHidden/>
              </w:rPr>
              <w:instrText xml:space="preserve"> PAGEREF _Toc44417763 \h </w:instrText>
            </w:r>
            <w:r w:rsidR="00F70BF7">
              <w:rPr>
                <w:noProof/>
                <w:webHidden/>
              </w:rPr>
            </w:r>
            <w:r w:rsidR="00F70BF7">
              <w:rPr>
                <w:noProof/>
                <w:webHidden/>
              </w:rPr>
              <w:fldChar w:fldCharType="separate"/>
            </w:r>
            <w:r w:rsidR="00F70BF7">
              <w:rPr>
                <w:noProof/>
                <w:webHidden/>
              </w:rPr>
              <w:t>8</w:t>
            </w:r>
            <w:r w:rsidR="00F70BF7">
              <w:rPr>
                <w:noProof/>
                <w:webHidden/>
              </w:rPr>
              <w:fldChar w:fldCharType="end"/>
            </w:r>
          </w:hyperlink>
        </w:p>
        <w:p w14:paraId="7F6DAABB" w14:textId="77777777" w:rsidR="00F70BF7" w:rsidRDefault="00506150">
          <w:pPr>
            <w:pStyle w:val="TOC1"/>
            <w:rPr>
              <w:noProof/>
              <w:lang w:val="de-CH" w:eastAsia="de-CH"/>
            </w:rPr>
          </w:pPr>
          <w:hyperlink w:anchor="_Toc44417764" w:history="1">
            <w:r w:rsidR="00F70BF7" w:rsidRPr="00A12151">
              <w:rPr>
                <w:rStyle w:val="Hyperlink"/>
                <w:noProof/>
                <w:lang w:eastAsia="fr-CH"/>
              </w:rPr>
              <w:t>Intervention strategy for exclusive breast feeding for the first 6 months</w:t>
            </w:r>
            <w:r w:rsidR="00F70BF7">
              <w:rPr>
                <w:noProof/>
                <w:webHidden/>
              </w:rPr>
              <w:tab/>
            </w:r>
            <w:r w:rsidR="00F70BF7">
              <w:rPr>
                <w:noProof/>
                <w:webHidden/>
              </w:rPr>
              <w:fldChar w:fldCharType="begin"/>
            </w:r>
            <w:r w:rsidR="00F70BF7">
              <w:rPr>
                <w:noProof/>
                <w:webHidden/>
              </w:rPr>
              <w:instrText xml:space="preserve"> PAGEREF _Toc44417764 \h </w:instrText>
            </w:r>
            <w:r w:rsidR="00F70BF7">
              <w:rPr>
                <w:noProof/>
                <w:webHidden/>
              </w:rPr>
            </w:r>
            <w:r w:rsidR="00F70BF7">
              <w:rPr>
                <w:noProof/>
                <w:webHidden/>
              </w:rPr>
              <w:fldChar w:fldCharType="separate"/>
            </w:r>
            <w:r w:rsidR="00F70BF7">
              <w:rPr>
                <w:noProof/>
                <w:webHidden/>
              </w:rPr>
              <w:t>11</w:t>
            </w:r>
            <w:r w:rsidR="00F70BF7">
              <w:rPr>
                <w:noProof/>
                <w:webHidden/>
              </w:rPr>
              <w:fldChar w:fldCharType="end"/>
            </w:r>
          </w:hyperlink>
        </w:p>
        <w:p w14:paraId="2D3BC331" w14:textId="77777777" w:rsidR="00F70BF7" w:rsidRDefault="00506150">
          <w:pPr>
            <w:pStyle w:val="TOC1"/>
            <w:rPr>
              <w:noProof/>
              <w:lang w:val="de-CH" w:eastAsia="de-CH"/>
            </w:rPr>
          </w:pPr>
          <w:hyperlink w:anchor="_Toc44417765" w:history="1">
            <w:r w:rsidR="00F70BF7" w:rsidRPr="00A12151">
              <w:rPr>
                <w:rStyle w:val="Hyperlink"/>
                <w:rFonts w:ascii="Times New Roman" w:hAnsi="Times New Roman" w:cs="Times New Roman"/>
                <w:noProof/>
                <w:lang w:val="en-US"/>
              </w:rPr>
              <w:t xml:space="preserve">Intervention manuals </w:t>
            </w:r>
            <w:r w:rsidR="00F70BF7" w:rsidRPr="00A12151">
              <w:rPr>
                <w:rStyle w:val="Hyperlink"/>
                <w:noProof/>
                <w:lang w:eastAsia="fr-CH"/>
              </w:rPr>
              <w:t>on baby WASH and nutrition related behaviors</w:t>
            </w:r>
            <w:r w:rsidR="00F70BF7">
              <w:rPr>
                <w:noProof/>
                <w:webHidden/>
              </w:rPr>
              <w:tab/>
            </w:r>
            <w:r w:rsidR="00F70BF7">
              <w:rPr>
                <w:noProof/>
                <w:webHidden/>
              </w:rPr>
              <w:fldChar w:fldCharType="begin"/>
            </w:r>
            <w:r w:rsidR="00F70BF7">
              <w:rPr>
                <w:noProof/>
                <w:webHidden/>
              </w:rPr>
              <w:instrText xml:space="preserve"> PAGEREF _Toc44417765 \h </w:instrText>
            </w:r>
            <w:r w:rsidR="00F70BF7">
              <w:rPr>
                <w:noProof/>
                <w:webHidden/>
              </w:rPr>
            </w:r>
            <w:r w:rsidR="00F70BF7">
              <w:rPr>
                <w:noProof/>
                <w:webHidden/>
              </w:rPr>
              <w:fldChar w:fldCharType="separate"/>
            </w:r>
            <w:r w:rsidR="00F70BF7">
              <w:rPr>
                <w:noProof/>
                <w:webHidden/>
              </w:rPr>
              <w:t>13</w:t>
            </w:r>
            <w:r w:rsidR="00F70BF7">
              <w:rPr>
                <w:noProof/>
                <w:webHidden/>
              </w:rPr>
              <w:fldChar w:fldCharType="end"/>
            </w:r>
          </w:hyperlink>
        </w:p>
        <w:p w14:paraId="68BC00FF" w14:textId="77777777" w:rsidR="00F70BF7" w:rsidRDefault="00506150">
          <w:pPr>
            <w:pStyle w:val="TOC2"/>
            <w:rPr>
              <w:noProof/>
              <w:lang w:val="de-CH" w:eastAsia="de-CH"/>
            </w:rPr>
          </w:pPr>
          <w:hyperlink w:anchor="_Toc44417766" w:history="1">
            <w:r w:rsidR="00F70BF7" w:rsidRPr="00A12151">
              <w:rPr>
                <w:rStyle w:val="Hyperlink"/>
                <w:noProof/>
              </w:rPr>
              <w:t>Intervention manual for handwashing with soap before feeding a child</w:t>
            </w:r>
            <w:r w:rsidR="00F70BF7">
              <w:rPr>
                <w:noProof/>
                <w:webHidden/>
              </w:rPr>
              <w:tab/>
            </w:r>
            <w:r w:rsidR="00F70BF7">
              <w:rPr>
                <w:noProof/>
                <w:webHidden/>
              </w:rPr>
              <w:fldChar w:fldCharType="begin"/>
            </w:r>
            <w:r w:rsidR="00F70BF7">
              <w:rPr>
                <w:noProof/>
                <w:webHidden/>
              </w:rPr>
              <w:instrText xml:space="preserve"> PAGEREF _Toc44417766 \h </w:instrText>
            </w:r>
            <w:r w:rsidR="00F70BF7">
              <w:rPr>
                <w:noProof/>
                <w:webHidden/>
              </w:rPr>
            </w:r>
            <w:r w:rsidR="00F70BF7">
              <w:rPr>
                <w:noProof/>
                <w:webHidden/>
              </w:rPr>
              <w:fldChar w:fldCharType="separate"/>
            </w:r>
            <w:r w:rsidR="00F70BF7">
              <w:rPr>
                <w:noProof/>
                <w:webHidden/>
              </w:rPr>
              <w:t>13</w:t>
            </w:r>
            <w:r w:rsidR="00F70BF7">
              <w:rPr>
                <w:noProof/>
                <w:webHidden/>
              </w:rPr>
              <w:fldChar w:fldCharType="end"/>
            </w:r>
          </w:hyperlink>
        </w:p>
        <w:p w14:paraId="0F7F1A72" w14:textId="77777777" w:rsidR="00F70BF7" w:rsidRDefault="00506150">
          <w:pPr>
            <w:pStyle w:val="TOC2"/>
            <w:rPr>
              <w:noProof/>
              <w:lang w:val="de-CH" w:eastAsia="de-CH"/>
            </w:rPr>
          </w:pPr>
          <w:hyperlink w:anchor="_Toc44417767" w:history="1">
            <w:r w:rsidR="00F70BF7" w:rsidRPr="00A12151">
              <w:rPr>
                <w:rStyle w:val="Hyperlink"/>
                <w:noProof/>
              </w:rPr>
              <w:t>Community group meeting 1</w:t>
            </w:r>
            <w:r w:rsidR="00F70BF7">
              <w:rPr>
                <w:noProof/>
                <w:webHidden/>
              </w:rPr>
              <w:tab/>
            </w:r>
            <w:r w:rsidR="00F70BF7">
              <w:rPr>
                <w:noProof/>
                <w:webHidden/>
              </w:rPr>
              <w:fldChar w:fldCharType="begin"/>
            </w:r>
            <w:r w:rsidR="00F70BF7">
              <w:rPr>
                <w:noProof/>
                <w:webHidden/>
              </w:rPr>
              <w:instrText xml:space="preserve"> PAGEREF _Toc44417767 \h </w:instrText>
            </w:r>
            <w:r w:rsidR="00F70BF7">
              <w:rPr>
                <w:noProof/>
                <w:webHidden/>
              </w:rPr>
            </w:r>
            <w:r w:rsidR="00F70BF7">
              <w:rPr>
                <w:noProof/>
                <w:webHidden/>
              </w:rPr>
              <w:fldChar w:fldCharType="separate"/>
            </w:r>
            <w:r w:rsidR="00F70BF7">
              <w:rPr>
                <w:noProof/>
                <w:webHidden/>
              </w:rPr>
              <w:t>13</w:t>
            </w:r>
            <w:r w:rsidR="00F70BF7">
              <w:rPr>
                <w:noProof/>
                <w:webHidden/>
              </w:rPr>
              <w:fldChar w:fldCharType="end"/>
            </w:r>
          </w:hyperlink>
        </w:p>
        <w:p w14:paraId="1A2638CB" w14:textId="77777777" w:rsidR="00F70BF7" w:rsidRDefault="00506150">
          <w:pPr>
            <w:pStyle w:val="TOC2"/>
            <w:rPr>
              <w:noProof/>
              <w:lang w:val="de-CH" w:eastAsia="de-CH"/>
            </w:rPr>
          </w:pPr>
          <w:hyperlink w:anchor="_Toc44417768" w:history="1">
            <w:r w:rsidR="00F70BF7" w:rsidRPr="00A12151">
              <w:rPr>
                <w:rStyle w:val="Hyperlink"/>
                <w:noProof/>
              </w:rPr>
              <w:t>Household visit</w:t>
            </w:r>
            <w:r w:rsidR="00F70BF7">
              <w:rPr>
                <w:noProof/>
                <w:webHidden/>
              </w:rPr>
              <w:tab/>
            </w:r>
            <w:r w:rsidR="00F70BF7">
              <w:rPr>
                <w:noProof/>
                <w:webHidden/>
              </w:rPr>
              <w:fldChar w:fldCharType="begin"/>
            </w:r>
            <w:r w:rsidR="00F70BF7">
              <w:rPr>
                <w:noProof/>
                <w:webHidden/>
              </w:rPr>
              <w:instrText xml:space="preserve"> PAGEREF _Toc44417768 \h </w:instrText>
            </w:r>
            <w:r w:rsidR="00F70BF7">
              <w:rPr>
                <w:noProof/>
                <w:webHidden/>
              </w:rPr>
            </w:r>
            <w:r w:rsidR="00F70BF7">
              <w:rPr>
                <w:noProof/>
                <w:webHidden/>
              </w:rPr>
              <w:fldChar w:fldCharType="separate"/>
            </w:r>
            <w:r w:rsidR="00F70BF7">
              <w:rPr>
                <w:noProof/>
                <w:webHidden/>
              </w:rPr>
              <w:t>16</w:t>
            </w:r>
            <w:r w:rsidR="00F70BF7">
              <w:rPr>
                <w:noProof/>
                <w:webHidden/>
              </w:rPr>
              <w:fldChar w:fldCharType="end"/>
            </w:r>
          </w:hyperlink>
        </w:p>
        <w:p w14:paraId="475D921F" w14:textId="77777777" w:rsidR="00F70BF7" w:rsidRDefault="00506150">
          <w:pPr>
            <w:pStyle w:val="TOC2"/>
            <w:rPr>
              <w:noProof/>
              <w:lang w:val="de-CH" w:eastAsia="de-CH"/>
            </w:rPr>
          </w:pPr>
          <w:hyperlink w:anchor="_Toc44417769" w:history="1">
            <w:r w:rsidR="00F70BF7" w:rsidRPr="00A12151">
              <w:rPr>
                <w:rStyle w:val="Hyperlink"/>
                <w:noProof/>
              </w:rPr>
              <w:t>Phone messaging or call (if you use a call, please combine all steps together)</w:t>
            </w:r>
            <w:r w:rsidR="00F70BF7">
              <w:rPr>
                <w:noProof/>
                <w:webHidden/>
              </w:rPr>
              <w:tab/>
            </w:r>
            <w:r w:rsidR="00F70BF7">
              <w:rPr>
                <w:noProof/>
                <w:webHidden/>
              </w:rPr>
              <w:fldChar w:fldCharType="begin"/>
            </w:r>
            <w:r w:rsidR="00F70BF7">
              <w:rPr>
                <w:noProof/>
                <w:webHidden/>
              </w:rPr>
              <w:instrText xml:space="preserve"> PAGEREF _Toc44417769 \h </w:instrText>
            </w:r>
            <w:r w:rsidR="00F70BF7">
              <w:rPr>
                <w:noProof/>
                <w:webHidden/>
              </w:rPr>
            </w:r>
            <w:r w:rsidR="00F70BF7">
              <w:rPr>
                <w:noProof/>
                <w:webHidden/>
              </w:rPr>
              <w:fldChar w:fldCharType="separate"/>
            </w:r>
            <w:r w:rsidR="00F70BF7">
              <w:rPr>
                <w:noProof/>
                <w:webHidden/>
              </w:rPr>
              <w:t>18</w:t>
            </w:r>
            <w:r w:rsidR="00F70BF7">
              <w:rPr>
                <w:noProof/>
                <w:webHidden/>
              </w:rPr>
              <w:fldChar w:fldCharType="end"/>
            </w:r>
          </w:hyperlink>
        </w:p>
        <w:p w14:paraId="6BBB88F3" w14:textId="77777777" w:rsidR="00F70BF7" w:rsidRDefault="00506150">
          <w:pPr>
            <w:pStyle w:val="TOC2"/>
            <w:rPr>
              <w:noProof/>
              <w:lang w:val="de-CH" w:eastAsia="de-CH"/>
            </w:rPr>
          </w:pPr>
          <w:hyperlink w:anchor="_Toc44417770" w:history="1">
            <w:r w:rsidR="00F70BF7" w:rsidRPr="00A12151">
              <w:rPr>
                <w:rStyle w:val="Hyperlink"/>
                <w:noProof/>
              </w:rPr>
              <w:t>Community meeting 2</w:t>
            </w:r>
            <w:r w:rsidR="00F70BF7">
              <w:rPr>
                <w:noProof/>
                <w:webHidden/>
              </w:rPr>
              <w:tab/>
            </w:r>
            <w:r w:rsidR="00F70BF7">
              <w:rPr>
                <w:noProof/>
                <w:webHidden/>
              </w:rPr>
              <w:fldChar w:fldCharType="begin"/>
            </w:r>
            <w:r w:rsidR="00F70BF7">
              <w:rPr>
                <w:noProof/>
                <w:webHidden/>
              </w:rPr>
              <w:instrText xml:space="preserve"> PAGEREF _Toc44417770 \h </w:instrText>
            </w:r>
            <w:r w:rsidR="00F70BF7">
              <w:rPr>
                <w:noProof/>
                <w:webHidden/>
              </w:rPr>
            </w:r>
            <w:r w:rsidR="00F70BF7">
              <w:rPr>
                <w:noProof/>
                <w:webHidden/>
              </w:rPr>
              <w:fldChar w:fldCharType="separate"/>
            </w:r>
            <w:r w:rsidR="00F70BF7">
              <w:rPr>
                <w:noProof/>
                <w:webHidden/>
              </w:rPr>
              <w:t>19</w:t>
            </w:r>
            <w:r w:rsidR="00F70BF7">
              <w:rPr>
                <w:noProof/>
                <w:webHidden/>
              </w:rPr>
              <w:fldChar w:fldCharType="end"/>
            </w:r>
          </w:hyperlink>
        </w:p>
        <w:p w14:paraId="1481BC61" w14:textId="77777777" w:rsidR="00F70BF7" w:rsidRDefault="00506150">
          <w:pPr>
            <w:pStyle w:val="TOC2"/>
            <w:rPr>
              <w:noProof/>
              <w:lang w:val="de-CH" w:eastAsia="de-CH"/>
            </w:rPr>
          </w:pPr>
          <w:hyperlink w:anchor="_Toc44417771" w:history="1">
            <w:r w:rsidR="00F70BF7" w:rsidRPr="00A12151">
              <w:rPr>
                <w:rStyle w:val="Hyperlink"/>
                <w:noProof/>
              </w:rPr>
              <w:t>Intervention manual for controlling mouthing</w:t>
            </w:r>
            <w:r w:rsidR="00F70BF7">
              <w:rPr>
                <w:noProof/>
                <w:webHidden/>
              </w:rPr>
              <w:tab/>
            </w:r>
            <w:r w:rsidR="00F70BF7">
              <w:rPr>
                <w:noProof/>
                <w:webHidden/>
              </w:rPr>
              <w:fldChar w:fldCharType="begin"/>
            </w:r>
            <w:r w:rsidR="00F70BF7">
              <w:rPr>
                <w:noProof/>
                <w:webHidden/>
              </w:rPr>
              <w:instrText xml:space="preserve"> PAGEREF _Toc44417771 \h </w:instrText>
            </w:r>
            <w:r w:rsidR="00F70BF7">
              <w:rPr>
                <w:noProof/>
                <w:webHidden/>
              </w:rPr>
            </w:r>
            <w:r w:rsidR="00F70BF7">
              <w:rPr>
                <w:noProof/>
                <w:webHidden/>
              </w:rPr>
              <w:fldChar w:fldCharType="separate"/>
            </w:r>
            <w:r w:rsidR="00F70BF7">
              <w:rPr>
                <w:noProof/>
                <w:webHidden/>
              </w:rPr>
              <w:t>20</w:t>
            </w:r>
            <w:r w:rsidR="00F70BF7">
              <w:rPr>
                <w:noProof/>
                <w:webHidden/>
              </w:rPr>
              <w:fldChar w:fldCharType="end"/>
            </w:r>
          </w:hyperlink>
        </w:p>
        <w:p w14:paraId="50249082" w14:textId="77777777" w:rsidR="00F70BF7" w:rsidRDefault="00506150">
          <w:pPr>
            <w:pStyle w:val="TOC2"/>
            <w:rPr>
              <w:noProof/>
              <w:lang w:val="de-CH" w:eastAsia="de-CH"/>
            </w:rPr>
          </w:pPr>
          <w:hyperlink w:anchor="_Toc44417772" w:history="1">
            <w:r w:rsidR="00F70BF7" w:rsidRPr="00A12151">
              <w:rPr>
                <w:rStyle w:val="Hyperlink"/>
                <w:noProof/>
              </w:rPr>
              <w:t>Caretakers meeting</w:t>
            </w:r>
            <w:r w:rsidR="00F70BF7">
              <w:rPr>
                <w:noProof/>
                <w:webHidden/>
              </w:rPr>
              <w:tab/>
            </w:r>
            <w:r w:rsidR="00F70BF7">
              <w:rPr>
                <w:noProof/>
                <w:webHidden/>
              </w:rPr>
              <w:fldChar w:fldCharType="begin"/>
            </w:r>
            <w:r w:rsidR="00F70BF7">
              <w:rPr>
                <w:noProof/>
                <w:webHidden/>
              </w:rPr>
              <w:instrText xml:space="preserve"> PAGEREF _Toc44417772 \h </w:instrText>
            </w:r>
            <w:r w:rsidR="00F70BF7">
              <w:rPr>
                <w:noProof/>
                <w:webHidden/>
              </w:rPr>
            </w:r>
            <w:r w:rsidR="00F70BF7">
              <w:rPr>
                <w:noProof/>
                <w:webHidden/>
              </w:rPr>
              <w:fldChar w:fldCharType="separate"/>
            </w:r>
            <w:r w:rsidR="00F70BF7">
              <w:rPr>
                <w:noProof/>
                <w:webHidden/>
              </w:rPr>
              <w:t>21</w:t>
            </w:r>
            <w:r w:rsidR="00F70BF7">
              <w:rPr>
                <w:noProof/>
                <w:webHidden/>
              </w:rPr>
              <w:fldChar w:fldCharType="end"/>
            </w:r>
          </w:hyperlink>
        </w:p>
        <w:p w14:paraId="25C898B4" w14:textId="77777777" w:rsidR="00F70BF7" w:rsidRDefault="00506150">
          <w:pPr>
            <w:pStyle w:val="TOC2"/>
            <w:rPr>
              <w:noProof/>
              <w:lang w:val="de-CH" w:eastAsia="de-CH"/>
            </w:rPr>
          </w:pPr>
          <w:hyperlink w:anchor="_Toc44417773" w:history="1">
            <w:r w:rsidR="00F70BF7" w:rsidRPr="00A12151">
              <w:rPr>
                <w:rStyle w:val="Hyperlink"/>
                <w:noProof/>
              </w:rPr>
              <w:t>Household visit 1</w:t>
            </w:r>
            <w:r w:rsidR="00F70BF7">
              <w:rPr>
                <w:noProof/>
                <w:webHidden/>
              </w:rPr>
              <w:tab/>
            </w:r>
            <w:r w:rsidR="00F70BF7">
              <w:rPr>
                <w:noProof/>
                <w:webHidden/>
              </w:rPr>
              <w:fldChar w:fldCharType="begin"/>
            </w:r>
            <w:r w:rsidR="00F70BF7">
              <w:rPr>
                <w:noProof/>
                <w:webHidden/>
              </w:rPr>
              <w:instrText xml:space="preserve"> PAGEREF _Toc44417773 \h </w:instrText>
            </w:r>
            <w:r w:rsidR="00F70BF7">
              <w:rPr>
                <w:noProof/>
                <w:webHidden/>
              </w:rPr>
            </w:r>
            <w:r w:rsidR="00F70BF7">
              <w:rPr>
                <w:noProof/>
                <w:webHidden/>
              </w:rPr>
              <w:fldChar w:fldCharType="separate"/>
            </w:r>
            <w:r w:rsidR="00F70BF7">
              <w:rPr>
                <w:noProof/>
                <w:webHidden/>
              </w:rPr>
              <w:t>23</w:t>
            </w:r>
            <w:r w:rsidR="00F70BF7">
              <w:rPr>
                <w:noProof/>
                <w:webHidden/>
              </w:rPr>
              <w:fldChar w:fldCharType="end"/>
            </w:r>
          </w:hyperlink>
        </w:p>
        <w:p w14:paraId="1B970430" w14:textId="77777777" w:rsidR="00F70BF7" w:rsidRDefault="00506150">
          <w:pPr>
            <w:pStyle w:val="TOC2"/>
            <w:rPr>
              <w:noProof/>
              <w:lang w:val="de-CH" w:eastAsia="de-CH"/>
            </w:rPr>
          </w:pPr>
          <w:hyperlink w:anchor="_Toc44417774" w:history="1">
            <w:r w:rsidR="00F70BF7" w:rsidRPr="00A12151">
              <w:rPr>
                <w:rStyle w:val="Hyperlink"/>
                <w:noProof/>
              </w:rPr>
              <w:t>Household visit 2</w:t>
            </w:r>
            <w:r w:rsidR="00F70BF7">
              <w:rPr>
                <w:noProof/>
                <w:webHidden/>
              </w:rPr>
              <w:tab/>
            </w:r>
            <w:r w:rsidR="00F70BF7">
              <w:rPr>
                <w:noProof/>
                <w:webHidden/>
              </w:rPr>
              <w:fldChar w:fldCharType="begin"/>
            </w:r>
            <w:r w:rsidR="00F70BF7">
              <w:rPr>
                <w:noProof/>
                <w:webHidden/>
              </w:rPr>
              <w:instrText xml:space="preserve"> PAGEREF _Toc44417774 \h </w:instrText>
            </w:r>
            <w:r w:rsidR="00F70BF7">
              <w:rPr>
                <w:noProof/>
                <w:webHidden/>
              </w:rPr>
            </w:r>
            <w:r w:rsidR="00F70BF7">
              <w:rPr>
                <w:noProof/>
                <w:webHidden/>
              </w:rPr>
              <w:fldChar w:fldCharType="separate"/>
            </w:r>
            <w:r w:rsidR="00F70BF7">
              <w:rPr>
                <w:noProof/>
                <w:webHidden/>
              </w:rPr>
              <w:t>25</w:t>
            </w:r>
            <w:r w:rsidR="00F70BF7">
              <w:rPr>
                <w:noProof/>
                <w:webHidden/>
              </w:rPr>
              <w:fldChar w:fldCharType="end"/>
            </w:r>
          </w:hyperlink>
        </w:p>
        <w:p w14:paraId="0B887444" w14:textId="77777777" w:rsidR="00F70BF7" w:rsidRDefault="00506150">
          <w:pPr>
            <w:pStyle w:val="TOC2"/>
            <w:rPr>
              <w:noProof/>
              <w:lang w:val="de-CH" w:eastAsia="de-CH"/>
            </w:rPr>
          </w:pPr>
          <w:hyperlink w:anchor="_Toc44417775" w:history="1">
            <w:r w:rsidR="00F70BF7" w:rsidRPr="00A12151">
              <w:rPr>
                <w:rStyle w:val="Hyperlink"/>
                <w:noProof/>
              </w:rPr>
              <w:t>Phone messaging or call (if you use a call, please combine all steps together)</w:t>
            </w:r>
            <w:r w:rsidR="00F70BF7">
              <w:rPr>
                <w:noProof/>
                <w:webHidden/>
              </w:rPr>
              <w:tab/>
            </w:r>
            <w:r w:rsidR="00F70BF7">
              <w:rPr>
                <w:noProof/>
                <w:webHidden/>
              </w:rPr>
              <w:fldChar w:fldCharType="begin"/>
            </w:r>
            <w:r w:rsidR="00F70BF7">
              <w:rPr>
                <w:noProof/>
                <w:webHidden/>
              </w:rPr>
              <w:instrText xml:space="preserve"> PAGEREF _Toc44417775 \h </w:instrText>
            </w:r>
            <w:r w:rsidR="00F70BF7">
              <w:rPr>
                <w:noProof/>
                <w:webHidden/>
              </w:rPr>
            </w:r>
            <w:r w:rsidR="00F70BF7">
              <w:rPr>
                <w:noProof/>
                <w:webHidden/>
              </w:rPr>
              <w:fldChar w:fldCharType="separate"/>
            </w:r>
            <w:r w:rsidR="00F70BF7">
              <w:rPr>
                <w:noProof/>
                <w:webHidden/>
              </w:rPr>
              <w:t>26</w:t>
            </w:r>
            <w:r w:rsidR="00F70BF7">
              <w:rPr>
                <w:noProof/>
                <w:webHidden/>
              </w:rPr>
              <w:fldChar w:fldCharType="end"/>
            </w:r>
          </w:hyperlink>
        </w:p>
        <w:p w14:paraId="0CE10B7B" w14:textId="77777777" w:rsidR="00F70BF7" w:rsidRDefault="00506150">
          <w:pPr>
            <w:pStyle w:val="TOC2"/>
            <w:rPr>
              <w:noProof/>
              <w:lang w:val="de-CH" w:eastAsia="de-CH"/>
            </w:rPr>
          </w:pPr>
          <w:hyperlink w:anchor="_Toc44417776" w:history="1">
            <w:r w:rsidR="00F70BF7" w:rsidRPr="00A12151">
              <w:rPr>
                <w:rStyle w:val="Hyperlink"/>
                <w:noProof/>
              </w:rPr>
              <w:t>Intervention manual for exclusive breastfeeding for the first 6 months</w:t>
            </w:r>
            <w:r w:rsidR="00F70BF7">
              <w:rPr>
                <w:noProof/>
                <w:webHidden/>
              </w:rPr>
              <w:tab/>
            </w:r>
            <w:r w:rsidR="00F70BF7">
              <w:rPr>
                <w:noProof/>
                <w:webHidden/>
              </w:rPr>
              <w:fldChar w:fldCharType="begin"/>
            </w:r>
            <w:r w:rsidR="00F70BF7">
              <w:rPr>
                <w:noProof/>
                <w:webHidden/>
              </w:rPr>
              <w:instrText xml:space="preserve"> PAGEREF _Toc44417776 \h </w:instrText>
            </w:r>
            <w:r w:rsidR="00F70BF7">
              <w:rPr>
                <w:noProof/>
                <w:webHidden/>
              </w:rPr>
            </w:r>
            <w:r w:rsidR="00F70BF7">
              <w:rPr>
                <w:noProof/>
                <w:webHidden/>
              </w:rPr>
              <w:fldChar w:fldCharType="separate"/>
            </w:r>
            <w:r w:rsidR="00F70BF7">
              <w:rPr>
                <w:noProof/>
                <w:webHidden/>
              </w:rPr>
              <w:t>27</w:t>
            </w:r>
            <w:r w:rsidR="00F70BF7">
              <w:rPr>
                <w:noProof/>
                <w:webHidden/>
              </w:rPr>
              <w:fldChar w:fldCharType="end"/>
            </w:r>
          </w:hyperlink>
        </w:p>
        <w:p w14:paraId="308218B2" w14:textId="77777777" w:rsidR="00F70BF7" w:rsidRDefault="00506150">
          <w:pPr>
            <w:pStyle w:val="TOC2"/>
            <w:rPr>
              <w:noProof/>
              <w:lang w:val="de-CH" w:eastAsia="de-CH"/>
            </w:rPr>
          </w:pPr>
          <w:hyperlink w:anchor="_Toc44417777" w:history="1">
            <w:r w:rsidR="00F70BF7" w:rsidRPr="00A12151">
              <w:rPr>
                <w:rStyle w:val="Hyperlink"/>
                <w:noProof/>
              </w:rPr>
              <w:t>Household visit 1</w:t>
            </w:r>
            <w:r w:rsidR="00F70BF7">
              <w:rPr>
                <w:noProof/>
                <w:webHidden/>
              </w:rPr>
              <w:tab/>
            </w:r>
            <w:r w:rsidR="00F70BF7">
              <w:rPr>
                <w:noProof/>
                <w:webHidden/>
              </w:rPr>
              <w:fldChar w:fldCharType="begin"/>
            </w:r>
            <w:r w:rsidR="00F70BF7">
              <w:rPr>
                <w:noProof/>
                <w:webHidden/>
              </w:rPr>
              <w:instrText xml:space="preserve"> PAGEREF _Toc44417777 \h </w:instrText>
            </w:r>
            <w:r w:rsidR="00F70BF7">
              <w:rPr>
                <w:noProof/>
                <w:webHidden/>
              </w:rPr>
            </w:r>
            <w:r w:rsidR="00F70BF7">
              <w:rPr>
                <w:noProof/>
                <w:webHidden/>
              </w:rPr>
              <w:fldChar w:fldCharType="separate"/>
            </w:r>
            <w:r w:rsidR="00F70BF7">
              <w:rPr>
                <w:noProof/>
                <w:webHidden/>
              </w:rPr>
              <w:t>27</w:t>
            </w:r>
            <w:r w:rsidR="00F70BF7">
              <w:rPr>
                <w:noProof/>
                <w:webHidden/>
              </w:rPr>
              <w:fldChar w:fldCharType="end"/>
            </w:r>
          </w:hyperlink>
        </w:p>
        <w:p w14:paraId="09FA222F" w14:textId="77777777" w:rsidR="00F70BF7" w:rsidRDefault="00506150">
          <w:pPr>
            <w:pStyle w:val="TOC2"/>
            <w:rPr>
              <w:noProof/>
              <w:lang w:val="de-CH" w:eastAsia="de-CH"/>
            </w:rPr>
          </w:pPr>
          <w:hyperlink w:anchor="_Toc44417778" w:history="1">
            <w:r w:rsidR="00F70BF7" w:rsidRPr="00A12151">
              <w:rPr>
                <w:rStyle w:val="Hyperlink"/>
                <w:noProof/>
              </w:rPr>
              <w:t>Household visit 2</w:t>
            </w:r>
            <w:r w:rsidR="00F70BF7">
              <w:rPr>
                <w:noProof/>
                <w:webHidden/>
              </w:rPr>
              <w:tab/>
            </w:r>
            <w:r w:rsidR="00F70BF7">
              <w:rPr>
                <w:noProof/>
                <w:webHidden/>
              </w:rPr>
              <w:fldChar w:fldCharType="begin"/>
            </w:r>
            <w:r w:rsidR="00F70BF7">
              <w:rPr>
                <w:noProof/>
                <w:webHidden/>
              </w:rPr>
              <w:instrText xml:space="preserve"> PAGEREF _Toc44417778 \h </w:instrText>
            </w:r>
            <w:r w:rsidR="00F70BF7">
              <w:rPr>
                <w:noProof/>
                <w:webHidden/>
              </w:rPr>
            </w:r>
            <w:r w:rsidR="00F70BF7">
              <w:rPr>
                <w:noProof/>
                <w:webHidden/>
              </w:rPr>
              <w:fldChar w:fldCharType="separate"/>
            </w:r>
            <w:r w:rsidR="00F70BF7">
              <w:rPr>
                <w:noProof/>
                <w:webHidden/>
              </w:rPr>
              <w:t>29</w:t>
            </w:r>
            <w:r w:rsidR="00F70BF7">
              <w:rPr>
                <w:noProof/>
                <w:webHidden/>
              </w:rPr>
              <w:fldChar w:fldCharType="end"/>
            </w:r>
          </w:hyperlink>
        </w:p>
        <w:p w14:paraId="5BFE1D6B" w14:textId="77777777" w:rsidR="00F70BF7" w:rsidRDefault="00506150">
          <w:pPr>
            <w:pStyle w:val="TOC1"/>
            <w:rPr>
              <w:noProof/>
              <w:lang w:val="de-CH" w:eastAsia="de-CH"/>
            </w:rPr>
          </w:pPr>
          <w:hyperlink w:anchor="_Toc44417779" w:history="1">
            <w:r w:rsidR="00F70BF7" w:rsidRPr="00A12151">
              <w:rPr>
                <w:rStyle w:val="Hyperlink"/>
                <w:noProof/>
                <w:lang w:val="en-US"/>
              </w:rPr>
              <w:t>Evaluation procedure</w:t>
            </w:r>
            <w:r w:rsidR="00F70BF7">
              <w:rPr>
                <w:noProof/>
                <w:webHidden/>
              </w:rPr>
              <w:tab/>
            </w:r>
            <w:r w:rsidR="00F70BF7">
              <w:rPr>
                <w:noProof/>
                <w:webHidden/>
              </w:rPr>
              <w:fldChar w:fldCharType="begin"/>
            </w:r>
            <w:r w:rsidR="00F70BF7">
              <w:rPr>
                <w:noProof/>
                <w:webHidden/>
              </w:rPr>
              <w:instrText xml:space="preserve"> PAGEREF _Toc44417779 \h </w:instrText>
            </w:r>
            <w:r w:rsidR="00F70BF7">
              <w:rPr>
                <w:noProof/>
                <w:webHidden/>
              </w:rPr>
            </w:r>
            <w:r w:rsidR="00F70BF7">
              <w:rPr>
                <w:noProof/>
                <w:webHidden/>
              </w:rPr>
              <w:fldChar w:fldCharType="separate"/>
            </w:r>
            <w:r w:rsidR="00F70BF7">
              <w:rPr>
                <w:noProof/>
                <w:webHidden/>
              </w:rPr>
              <w:t>31</w:t>
            </w:r>
            <w:r w:rsidR="00F70BF7">
              <w:rPr>
                <w:noProof/>
                <w:webHidden/>
              </w:rPr>
              <w:fldChar w:fldCharType="end"/>
            </w:r>
          </w:hyperlink>
        </w:p>
        <w:p w14:paraId="3EBB827D" w14:textId="77777777" w:rsidR="00F70BF7" w:rsidRDefault="00506150">
          <w:pPr>
            <w:pStyle w:val="TOC1"/>
            <w:rPr>
              <w:noProof/>
              <w:lang w:val="de-CH" w:eastAsia="de-CH"/>
            </w:rPr>
          </w:pPr>
          <w:hyperlink w:anchor="_Toc44417780" w:history="1">
            <w:r w:rsidR="00F70BF7" w:rsidRPr="00A12151">
              <w:rPr>
                <w:rStyle w:val="Hyperlink"/>
                <w:noProof/>
                <w:lang w:val="en-US"/>
              </w:rPr>
              <w:t>Annex A: General Results</w:t>
            </w:r>
            <w:r w:rsidR="00F70BF7">
              <w:rPr>
                <w:noProof/>
                <w:webHidden/>
              </w:rPr>
              <w:tab/>
            </w:r>
            <w:r w:rsidR="00F70BF7">
              <w:rPr>
                <w:noProof/>
                <w:webHidden/>
              </w:rPr>
              <w:fldChar w:fldCharType="begin"/>
            </w:r>
            <w:r w:rsidR="00F70BF7">
              <w:rPr>
                <w:noProof/>
                <w:webHidden/>
              </w:rPr>
              <w:instrText xml:space="preserve"> PAGEREF _Toc44417780 \h </w:instrText>
            </w:r>
            <w:r w:rsidR="00F70BF7">
              <w:rPr>
                <w:noProof/>
                <w:webHidden/>
              </w:rPr>
            </w:r>
            <w:r w:rsidR="00F70BF7">
              <w:rPr>
                <w:noProof/>
                <w:webHidden/>
              </w:rPr>
              <w:fldChar w:fldCharType="separate"/>
            </w:r>
            <w:r w:rsidR="00F70BF7">
              <w:rPr>
                <w:noProof/>
                <w:webHidden/>
              </w:rPr>
              <w:t>32</w:t>
            </w:r>
            <w:r w:rsidR="00F70BF7">
              <w:rPr>
                <w:noProof/>
                <w:webHidden/>
              </w:rPr>
              <w:fldChar w:fldCharType="end"/>
            </w:r>
          </w:hyperlink>
        </w:p>
        <w:p w14:paraId="3A89CF7A" w14:textId="77777777" w:rsidR="00F70BF7" w:rsidRDefault="00506150">
          <w:pPr>
            <w:pStyle w:val="TOC1"/>
            <w:rPr>
              <w:noProof/>
              <w:lang w:val="de-CH" w:eastAsia="de-CH"/>
            </w:rPr>
          </w:pPr>
          <w:hyperlink w:anchor="_Toc44417781" w:history="1">
            <w:r w:rsidR="00F70BF7" w:rsidRPr="00A12151">
              <w:rPr>
                <w:rStyle w:val="Hyperlink"/>
                <w:noProof/>
                <w:lang w:val="en-US"/>
              </w:rPr>
              <w:t>Annex B: Results on handwashing with soap and water before feeding the baby</w:t>
            </w:r>
            <w:r w:rsidR="00F70BF7">
              <w:rPr>
                <w:noProof/>
                <w:webHidden/>
              </w:rPr>
              <w:tab/>
            </w:r>
            <w:r w:rsidR="00F70BF7">
              <w:rPr>
                <w:noProof/>
                <w:webHidden/>
              </w:rPr>
              <w:fldChar w:fldCharType="begin"/>
            </w:r>
            <w:r w:rsidR="00F70BF7">
              <w:rPr>
                <w:noProof/>
                <w:webHidden/>
              </w:rPr>
              <w:instrText xml:space="preserve"> PAGEREF _Toc44417781 \h </w:instrText>
            </w:r>
            <w:r w:rsidR="00F70BF7">
              <w:rPr>
                <w:noProof/>
                <w:webHidden/>
              </w:rPr>
            </w:r>
            <w:r w:rsidR="00F70BF7">
              <w:rPr>
                <w:noProof/>
                <w:webHidden/>
              </w:rPr>
              <w:fldChar w:fldCharType="separate"/>
            </w:r>
            <w:r w:rsidR="00F70BF7">
              <w:rPr>
                <w:noProof/>
                <w:webHidden/>
              </w:rPr>
              <w:t>34</w:t>
            </w:r>
            <w:r w:rsidR="00F70BF7">
              <w:rPr>
                <w:noProof/>
                <w:webHidden/>
              </w:rPr>
              <w:fldChar w:fldCharType="end"/>
            </w:r>
          </w:hyperlink>
        </w:p>
        <w:p w14:paraId="53E93B88" w14:textId="77777777" w:rsidR="00F70BF7" w:rsidRDefault="00506150">
          <w:pPr>
            <w:pStyle w:val="TOC1"/>
            <w:rPr>
              <w:noProof/>
              <w:lang w:val="de-CH" w:eastAsia="de-CH"/>
            </w:rPr>
          </w:pPr>
          <w:hyperlink w:anchor="_Toc44417782" w:history="1">
            <w:r w:rsidR="00F70BF7" w:rsidRPr="00A12151">
              <w:rPr>
                <w:rStyle w:val="Hyperlink"/>
                <w:noProof/>
                <w:lang w:val="en-US"/>
              </w:rPr>
              <w:t>Annex C: Results on controlling the baby to not pick up food or item from the floor and put it into the mouth</w:t>
            </w:r>
            <w:r w:rsidR="00F70BF7">
              <w:rPr>
                <w:noProof/>
                <w:webHidden/>
              </w:rPr>
              <w:tab/>
            </w:r>
            <w:r w:rsidR="00F70BF7">
              <w:rPr>
                <w:noProof/>
                <w:webHidden/>
              </w:rPr>
              <w:fldChar w:fldCharType="begin"/>
            </w:r>
            <w:r w:rsidR="00F70BF7">
              <w:rPr>
                <w:noProof/>
                <w:webHidden/>
              </w:rPr>
              <w:instrText xml:space="preserve"> PAGEREF _Toc44417782 \h </w:instrText>
            </w:r>
            <w:r w:rsidR="00F70BF7">
              <w:rPr>
                <w:noProof/>
                <w:webHidden/>
              </w:rPr>
            </w:r>
            <w:r w:rsidR="00F70BF7">
              <w:rPr>
                <w:noProof/>
                <w:webHidden/>
              </w:rPr>
              <w:fldChar w:fldCharType="separate"/>
            </w:r>
            <w:r w:rsidR="00F70BF7">
              <w:rPr>
                <w:noProof/>
                <w:webHidden/>
              </w:rPr>
              <w:t>39</w:t>
            </w:r>
            <w:r w:rsidR="00F70BF7">
              <w:rPr>
                <w:noProof/>
                <w:webHidden/>
              </w:rPr>
              <w:fldChar w:fldCharType="end"/>
            </w:r>
          </w:hyperlink>
        </w:p>
        <w:p w14:paraId="359DC3CC" w14:textId="77777777" w:rsidR="00F70BF7" w:rsidRDefault="00506150">
          <w:pPr>
            <w:pStyle w:val="TOC1"/>
            <w:rPr>
              <w:noProof/>
              <w:lang w:val="de-CH" w:eastAsia="de-CH"/>
            </w:rPr>
          </w:pPr>
          <w:hyperlink w:anchor="_Toc44417783" w:history="1">
            <w:r w:rsidR="00F70BF7" w:rsidRPr="00A12151">
              <w:rPr>
                <w:rStyle w:val="Hyperlink"/>
                <w:noProof/>
                <w:lang w:val="en-US"/>
              </w:rPr>
              <w:t>Annex D: Results on exclusive breastfeeding for the first six months</w:t>
            </w:r>
            <w:r w:rsidR="00F70BF7">
              <w:rPr>
                <w:noProof/>
                <w:webHidden/>
              </w:rPr>
              <w:tab/>
            </w:r>
            <w:r w:rsidR="00F70BF7">
              <w:rPr>
                <w:noProof/>
                <w:webHidden/>
              </w:rPr>
              <w:fldChar w:fldCharType="begin"/>
            </w:r>
            <w:r w:rsidR="00F70BF7">
              <w:rPr>
                <w:noProof/>
                <w:webHidden/>
              </w:rPr>
              <w:instrText xml:space="preserve"> PAGEREF _Toc44417783 \h </w:instrText>
            </w:r>
            <w:r w:rsidR="00F70BF7">
              <w:rPr>
                <w:noProof/>
                <w:webHidden/>
              </w:rPr>
            </w:r>
            <w:r w:rsidR="00F70BF7">
              <w:rPr>
                <w:noProof/>
                <w:webHidden/>
              </w:rPr>
              <w:fldChar w:fldCharType="separate"/>
            </w:r>
            <w:r w:rsidR="00F70BF7">
              <w:rPr>
                <w:noProof/>
                <w:webHidden/>
              </w:rPr>
              <w:t>43</w:t>
            </w:r>
            <w:r w:rsidR="00F70BF7">
              <w:rPr>
                <w:noProof/>
                <w:webHidden/>
              </w:rPr>
              <w:fldChar w:fldCharType="end"/>
            </w:r>
          </w:hyperlink>
        </w:p>
        <w:p w14:paraId="006D3876" w14:textId="77777777" w:rsidR="00F70BF7" w:rsidRDefault="00506150">
          <w:pPr>
            <w:pStyle w:val="TOC1"/>
            <w:rPr>
              <w:noProof/>
              <w:lang w:val="de-CH" w:eastAsia="de-CH"/>
            </w:rPr>
          </w:pPr>
          <w:hyperlink w:anchor="_Toc44417784" w:history="1">
            <w:r w:rsidR="00F70BF7" w:rsidRPr="00A12151">
              <w:rPr>
                <w:rStyle w:val="Hyperlink"/>
                <w:noProof/>
                <w:lang w:val="en-US"/>
              </w:rPr>
              <w:t>Annex E: The RANAS behavior change techniques</w:t>
            </w:r>
            <w:r w:rsidR="00F70BF7">
              <w:rPr>
                <w:noProof/>
                <w:webHidden/>
              </w:rPr>
              <w:tab/>
            </w:r>
            <w:r w:rsidR="00F70BF7">
              <w:rPr>
                <w:noProof/>
                <w:webHidden/>
              </w:rPr>
              <w:fldChar w:fldCharType="begin"/>
            </w:r>
            <w:r w:rsidR="00F70BF7">
              <w:rPr>
                <w:noProof/>
                <w:webHidden/>
              </w:rPr>
              <w:instrText xml:space="preserve"> PAGEREF _Toc44417784 \h </w:instrText>
            </w:r>
            <w:r w:rsidR="00F70BF7">
              <w:rPr>
                <w:noProof/>
                <w:webHidden/>
              </w:rPr>
            </w:r>
            <w:r w:rsidR="00F70BF7">
              <w:rPr>
                <w:noProof/>
                <w:webHidden/>
              </w:rPr>
              <w:fldChar w:fldCharType="separate"/>
            </w:r>
            <w:r w:rsidR="00F70BF7">
              <w:rPr>
                <w:noProof/>
                <w:webHidden/>
              </w:rPr>
              <w:t>49</w:t>
            </w:r>
            <w:r w:rsidR="00F70BF7">
              <w:rPr>
                <w:noProof/>
                <w:webHidden/>
              </w:rPr>
              <w:fldChar w:fldCharType="end"/>
            </w:r>
          </w:hyperlink>
        </w:p>
        <w:p w14:paraId="791BC80D" w14:textId="77777777" w:rsidR="00F70BF7" w:rsidRDefault="00506150">
          <w:pPr>
            <w:pStyle w:val="TOC1"/>
            <w:rPr>
              <w:noProof/>
              <w:lang w:val="de-CH" w:eastAsia="de-CH"/>
            </w:rPr>
          </w:pPr>
          <w:hyperlink w:anchor="_Toc44417785" w:history="1">
            <w:r w:rsidR="00F70BF7" w:rsidRPr="00A12151">
              <w:rPr>
                <w:rStyle w:val="Hyperlink"/>
                <w:noProof/>
                <w:lang w:val="fr-FR"/>
              </w:rPr>
              <w:t>Annex F: Quantitative questionnaire baby WASH</w:t>
            </w:r>
            <w:r w:rsidR="00F70BF7">
              <w:rPr>
                <w:noProof/>
                <w:webHidden/>
              </w:rPr>
              <w:tab/>
            </w:r>
            <w:r w:rsidR="00F70BF7">
              <w:rPr>
                <w:noProof/>
                <w:webHidden/>
              </w:rPr>
              <w:fldChar w:fldCharType="begin"/>
            </w:r>
            <w:r w:rsidR="00F70BF7">
              <w:rPr>
                <w:noProof/>
                <w:webHidden/>
              </w:rPr>
              <w:instrText xml:space="preserve"> PAGEREF _Toc44417785 \h </w:instrText>
            </w:r>
            <w:r w:rsidR="00F70BF7">
              <w:rPr>
                <w:noProof/>
                <w:webHidden/>
              </w:rPr>
            </w:r>
            <w:r w:rsidR="00F70BF7">
              <w:rPr>
                <w:noProof/>
                <w:webHidden/>
              </w:rPr>
              <w:fldChar w:fldCharType="separate"/>
            </w:r>
            <w:r w:rsidR="00F70BF7">
              <w:rPr>
                <w:noProof/>
                <w:webHidden/>
              </w:rPr>
              <w:t>52</w:t>
            </w:r>
            <w:r w:rsidR="00F70BF7">
              <w:rPr>
                <w:noProof/>
                <w:webHidden/>
              </w:rPr>
              <w:fldChar w:fldCharType="end"/>
            </w:r>
          </w:hyperlink>
        </w:p>
        <w:p w14:paraId="39D69BFA" w14:textId="77777777" w:rsidR="00F70BF7" w:rsidRDefault="00506150">
          <w:pPr>
            <w:pStyle w:val="TOC1"/>
            <w:rPr>
              <w:noProof/>
              <w:lang w:val="de-CH" w:eastAsia="de-CH"/>
            </w:rPr>
          </w:pPr>
          <w:hyperlink w:anchor="_Toc44417786" w:history="1">
            <w:r w:rsidR="00F70BF7" w:rsidRPr="00A12151">
              <w:rPr>
                <w:rStyle w:val="Hyperlink"/>
                <w:noProof/>
                <w:lang w:val="en-US"/>
              </w:rPr>
              <w:t>Annex G: Intervention-check questionnaires for baby WASH interventions</w:t>
            </w:r>
            <w:r w:rsidR="00F70BF7">
              <w:rPr>
                <w:noProof/>
                <w:webHidden/>
              </w:rPr>
              <w:tab/>
            </w:r>
            <w:r w:rsidR="00F70BF7">
              <w:rPr>
                <w:noProof/>
                <w:webHidden/>
              </w:rPr>
              <w:fldChar w:fldCharType="begin"/>
            </w:r>
            <w:r w:rsidR="00F70BF7">
              <w:rPr>
                <w:noProof/>
                <w:webHidden/>
              </w:rPr>
              <w:instrText xml:space="preserve"> PAGEREF _Toc44417786 \h </w:instrText>
            </w:r>
            <w:r w:rsidR="00F70BF7">
              <w:rPr>
                <w:noProof/>
                <w:webHidden/>
              </w:rPr>
            </w:r>
            <w:r w:rsidR="00F70BF7">
              <w:rPr>
                <w:noProof/>
                <w:webHidden/>
              </w:rPr>
              <w:fldChar w:fldCharType="separate"/>
            </w:r>
            <w:r w:rsidR="00F70BF7">
              <w:rPr>
                <w:noProof/>
                <w:webHidden/>
              </w:rPr>
              <w:t>76</w:t>
            </w:r>
            <w:r w:rsidR="00F70BF7">
              <w:rPr>
                <w:noProof/>
                <w:webHidden/>
              </w:rPr>
              <w:fldChar w:fldCharType="end"/>
            </w:r>
          </w:hyperlink>
        </w:p>
        <w:p w14:paraId="792A9192" w14:textId="77777777" w:rsidR="00F70BF7" w:rsidRDefault="00506150">
          <w:pPr>
            <w:pStyle w:val="TOC2"/>
            <w:rPr>
              <w:noProof/>
              <w:lang w:val="de-CH" w:eastAsia="de-CH"/>
            </w:rPr>
          </w:pPr>
          <w:hyperlink w:anchor="_Toc44417787" w:history="1">
            <w:r w:rsidR="00F70BF7" w:rsidRPr="00A12151">
              <w:rPr>
                <w:rStyle w:val="Hyperlink"/>
                <w:noProof/>
              </w:rPr>
              <w:t>Intervention-check questionnaire for handwashing with soap</w:t>
            </w:r>
            <w:r w:rsidR="00F70BF7">
              <w:rPr>
                <w:noProof/>
                <w:webHidden/>
              </w:rPr>
              <w:tab/>
            </w:r>
            <w:r w:rsidR="00F70BF7">
              <w:rPr>
                <w:noProof/>
                <w:webHidden/>
              </w:rPr>
              <w:fldChar w:fldCharType="begin"/>
            </w:r>
            <w:r w:rsidR="00F70BF7">
              <w:rPr>
                <w:noProof/>
                <w:webHidden/>
              </w:rPr>
              <w:instrText xml:space="preserve"> PAGEREF _Toc44417787 \h </w:instrText>
            </w:r>
            <w:r w:rsidR="00F70BF7">
              <w:rPr>
                <w:noProof/>
                <w:webHidden/>
              </w:rPr>
            </w:r>
            <w:r w:rsidR="00F70BF7">
              <w:rPr>
                <w:noProof/>
                <w:webHidden/>
              </w:rPr>
              <w:fldChar w:fldCharType="separate"/>
            </w:r>
            <w:r w:rsidR="00F70BF7">
              <w:rPr>
                <w:noProof/>
                <w:webHidden/>
              </w:rPr>
              <w:t>76</w:t>
            </w:r>
            <w:r w:rsidR="00F70BF7">
              <w:rPr>
                <w:noProof/>
                <w:webHidden/>
              </w:rPr>
              <w:fldChar w:fldCharType="end"/>
            </w:r>
          </w:hyperlink>
        </w:p>
        <w:p w14:paraId="711F8061" w14:textId="77777777" w:rsidR="00F70BF7" w:rsidRDefault="00506150">
          <w:pPr>
            <w:pStyle w:val="TOC2"/>
            <w:rPr>
              <w:noProof/>
              <w:lang w:val="de-CH" w:eastAsia="de-CH"/>
            </w:rPr>
          </w:pPr>
          <w:hyperlink w:anchor="_Toc44417788" w:history="1">
            <w:r w:rsidR="00F70BF7" w:rsidRPr="00A12151">
              <w:rPr>
                <w:rStyle w:val="Hyperlink"/>
                <w:noProof/>
              </w:rPr>
              <w:t>Intervention-check questionnaire for controlling mouthing</w:t>
            </w:r>
            <w:r w:rsidR="00F70BF7">
              <w:rPr>
                <w:noProof/>
                <w:webHidden/>
              </w:rPr>
              <w:tab/>
            </w:r>
            <w:r w:rsidR="00F70BF7">
              <w:rPr>
                <w:noProof/>
                <w:webHidden/>
              </w:rPr>
              <w:fldChar w:fldCharType="begin"/>
            </w:r>
            <w:r w:rsidR="00F70BF7">
              <w:rPr>
                <w:noProof/>
                <w:webHidden/>
              </w:rPr>
              <w:instrText xml:space="preserve"> PAGEREF _Toc44417788 \h </w:instrText>
            </w:r>
            <w:r w:rsidR="00F70BF7">
              <w:rPr>
                <w:noProof/>
                <w:webHidden/>
              </w:rPr>
            </w:r>
            <w:r w:rsidR="00F70BF7">
              <w:rPr>
                <w:noProof/>
                <w:webHidden/>
              </w:rPr>
              <w:fldChar w:fldCharType="separate"/>
            </w:r>
            <w:r w:rsidR="00F70BF7">
              <w:rPr>
                <w:noProof/>
                <w:webHidden/>
              </w:rPr>
              <w:t>77</w:t>
            </w:r>
            <w:r w:rsidR="00F70BF7">
              <w:rPr>
                <w:noProof/>
                <w:webHidden/>
              </w:rPr>
              <w:fldChar w:fldCharType="end"/>
            </w:r>
          </w:hyperlink>
        </w:p>
        <w:p w14:paraId="608CEA45" w14:textId="77777777" w:rsidR="00F70BF7" w:rsidRDefault="00506150">
          <w:pPr>
            <w:pStyle w:val="TOC2"/>
            <w:rPr>
              <w:noProof/>
              <w:lang w:val="de-CH" w:eastAsia="de-CH"/>
            </w:rPr>
          </w:pPr>
          <w:hyperlink w:anchor="_Toc44417789" w:history="1">
            <w:r w:rsidR="00F70BF7" w:rsidRPr="00A12151">
              <w:rPr>
                <w:rStyle w:val="Hyperlink"/>
                <w:noProof/>
              </w:rPr>
              <w:t>Intervention-check questionnaire for exclusive breastfeeding for the first 6 months</w:t>
            </w:r>
            <w:r w:rsidR="00F70BF7">
              <w:rPr>
                <w:noProof/>
                <w:webHidden/>
              </w:rPr>
              <w:tab/>
            </w:r>
            <w:r w:rsidR="00F70BF7">
              <w:rPr>
                <w:noProof/>
                <w:webHidden/>
              </w:rPr>
              <w:fldChar w:fldCharType="begin"/>
            </w:r>
            <w:r w:rsidR="00F70BF7">
              <w:rPr>
                <w:noProof/>
                <w:webHidden/>
              </w:rPr>
              <w:instrText xml:space="preserve"> PAGEREF _Toc44417789 \h </w:instrText>
            </w:r>
            <w:r w:rsidR="00F70BF7">
              <w:rPr>
                <w:noProof/>
                <w:webHidden/>
              </w:rPr>
            </w:r>
            <w:r w:rsidR="00F70BF7">
              <w:rPr>
                <w:noProof/>
                <w:webHidden/>
              </w:rPr>
              <w:fldChar w:fldCharType="separate"/>
            </w:r>
            <w:r w:rsidR="00F70BF7">
              <w:rPr>
                <w:noProof/>
                <w:webHidden/>
              </w:rPr>
              <w:t>78</w:t>
            </w:r>
            <w:r w:rsidR="00F70BF7">
              <w:rPr>
                <w:noProof/>
                <w:webHidden/>
              </w:rPr>
              <w:fldChar w:fldCharType="end"/>
            </w:r>
          </w:hyperlink>
        </w:p>
        <w:p w14:paraId="238CA71B" w14:textId="77777777" w:rsidR="00C472CC" w:rsidRDefault="00C472CC">
          <w:r>
            <w:rPr>
              <w:b/>
              <w:bCs/>
              <w:noProof/>
            </w:rPr>
            <w:lastRenderedPageBreak/>
            <w:fldChar w:fldCharType="end"/>
          </w:r>
        </w:p>
      </w:sdtContent>
    </w:sdt>
    <w:p w14:paraId="48B6C7DE" w14:textId="1750AB17" w:rsidR="0025382F" w:rsidRPr="00C472CC" w:rsidRDefault="0025382F" w:rsidP="00702415">
      <w:pPr>
        <w:pStyle w:val="Heading1"/>
      </w:pPr>
      <w:bookmarkStart w:id="1" w:name="_Toc44417760"/>
      <w:r w:rsidRPr="00702415">
        <w:t>Introduction</w:t>
      </w:r>
      <w:bookmarkEnd w:id="1"/>
    </w:p>
    <w:p w14:paraId="6668CD87" w14:textId="4EAB00FF" w:rsidR="009F7BA9" w:rsidRDefault="009F7BA9" w:rsidP="009F7BA9">
      <w:pPr>
        <w:pStyle w:val="Absatzallg"/>
        <w:spacing w:after="0" w:line="240" w:lineRule="auto"/>
        <w:rPr>
          <w:rFonts w:ascii="Times New Roman" w:hAnsi="Times New Roman" w:cs="Times New Roman"/>
          <w:sz w:val="24"/>
          <w:lang w:eastAsia="fr-CH"/>
        </w:rPr>
      </w:pPr>
      <w:r>
        <w:rPr>
          <w:rFonts w:ascii="Times New Roman" w:hAnsi="Times New Roman" w:cs="Times New Roman"/>
          <w:sz w:val="24"/>
          <w:lang w:eastAsia="fr-CH"/>
        </w:rPr>
        <w:t xml:space="preserve">The aim of this formative research was to develop behavior change strategies based on quantitative data for the behaviors handwashing with soap before feeding a child, controlling and inhibiting mouthing of food by a baby, and exclusive breastfeeding for the first six months. </w:t>
      </w:r>
    </w:p>
    <w:p w14:paraId="15D5228E" w14:textId="34BEA708" w:rsidR="00D21041" w:rsidRPr="001C2127" w:rsidRDefault="00D21041" w:rsidP="00D21041">
      <w:pPr>
        <w:autoSpaceDE w:val="0"/>
        <w:autoSpaceDN w:val="0"/>
        <w:adjustRightInd w:val="0"/>
        <w:spacing w:after="0" w:line="276" w:lineRule="auto"/>
        <w:jc w:val="both"/>
        <w:rPr>
          <w:rFonts w:ascii="Times New Roman" w:hAnsi="Times New Roman" w:cs="Times New Roman"/>
          <w:color w:val="000000"/>
          <w:sz w:val="24"/>
          <w:szCs w:val="24"/>
          <w:lang w:val="en-US"/>
        </w:rPr>
      </w:pPr>
      <w:r>
        <w:rPr>
          <w:rFonts w:ascii="Times New Roman" w:hAnsi="Times New Roman" w:cs="Times New Roman"/>
          <w:sz w:val="24"/>
          <w:lang w:eastAsia="fr-CH"/>
        </w:rPr>
        <w:t xml:space="preserve">In this research project  we used </w:t>
      </w:r>
      <w:r w:rsidRPr="001C2127">
        <w:rPr>
          <w:rFonts w:ascii="Times New Roman" w:hAnsi="Times New Roman" w:cs="Times New Roman"/>
          <w:color w:val="000000"/>
          <w:sz w:val="24"/>
          <w:szCs w:val="24"/>
          <w:lang w:val="en-US"/>
        </w:rPr>
        <w:t>the RANAS (Risk, Attitudes, Norms, Abilities, Self-Regulation) approach because this approach derives the interventions strictly form population data thereby assuring that the interventions are exactly tailore</w:t>
      </w:r>
      <w:r w:rsidR="004A7F13">
        <w:rPr>
          <w:rFonts w:ascii="Times New Roman" w:hAnsi="Times New Roman" w:cs="Times New Roman"/>
          <w:color w:val="000000"/>
          <w:sz w:val="24"/>
          <w:szCs w:val="24"/>
          <w:lang w:val="en-US"/>
        </w:rPr>
        <w:t>d to the target population. The</w:t>
      </w:r>
      <w:r w:rsidRPr="001C212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approach</w:t>
      </w:r>
      <w:r w:rsidRPr="001C2127">
        <w:rPr>
          <w:rFonts w:ascii="Times New Roman" w:hAnsi="Times New Roman" w:cs="Times New Roman"/>
          <w:color w:val="000000"/>
          <w:sz w:val="24"/>
          <w:szCs w:val="24"/>
          <w:lang w:val="en-US"/>
        </w:rPr>
        <w:t xml:space="preserve"> comprises the most important behavioral factors that influence the performance of health behaviors. </w:t>
      </w:r>
      <w:r>
        <w:rPr>
          <w:rFonts w:ascii="Times New Roman" w:hAnsi="Times New Roman" w:cs="Times New Roman"/>
          <w:color w:val="000000"/>
          <w:sz w:val="24"/>
          <w:szCs w:val="24"/>
          <w:lang w:val="en-US"/>
        </w:rPr>
        <w:t>T</w:t>
      </w:r>
      <w:r w:rsidRPr="001C2127">
        <w:rPr>
          <w:rFonts w:ascii="Times New Roman" w:hAnsi="Times New Roman" w:cs="Times New Roman"/>
          <w:color w:val="000000"/>
          <w:sz w:val="24"/>
          <w:szCs w:val="24"/>
          <w:lang w:val="en-US"/>
        </w:rPr>
        <w:t xml:space="preserve">he RANAS approach </w:t>
      </w:r>
      <w:r>
        <w:rPr>
          <w:rFonts w:ascii="Times New Roman" w:hAnsi="Times New Roman" w:cs="Times New Roman"/>
          <w:color w:val="000000"/>
          <w:sz w:val="24"/>
          <w:szCs w:val="24"/>
          <w:lang w:val="en-US"/>
        </w:rPr>
        <w:t>implies the following steps</w:t>
      </w:r>
      <w:r w:rsidRPr="001C2127">
        <w:rPr>
          <w:rFonts w:ascii="Times New Roman" w:hAnsi="Times New Roman" w:cs="Times New Roman"/>
          <w:color w:val="000000"/>
          <w:sz w:val="24"/>
          <w:szCs w:val="24"/>
          <w:lang w:val="en-US"/>
        </w:rPr>
        <w:t>:</w:t>
      </w:r>
    </w:p>
    <w:p w14:paraId="2C9B5FA1" w14:textId="77777777" w:rsidR="00D21041" w:rsidRPr="001C2127" w:rsidRDefault="00D21041" w:rsidP="00D21041">
      <w:pPr>
        <w:pStyle w:val="ListParagraph"/>
        <w:numPr>
          <w:ilvl w:val="0"/>
          <w:numId w:val="8"/>
        </w:numPr>
        <w:autoSpaceDE w:val="0"/>
        <w:autoSpaceDN w:val="0"/>
        <w:adjustRightInd w:val="0"/>
        <w:spacing w:after="0" w:line="276" w:lineRule="auto"/>
        <w:ind w:left="709" w:hanging="567"/>
        <w:jc w:val="both"/>
        <w:rPr>
          <w:rFonts w:ascii="Times New Roman" w:hAnsi="Times New Roman" w:cs="Times New Roman"/>
          <w:color w:val="000000"/>
          <w:sz w:val="24"/>
          <w:szCs w:val="24"/>
          <w:lang w:val="en-US"/>
        </w:rPr>
      </w:pPr>
      <w:r w:rsidRPr="001C2127">
        <w:rPr>
          <w:rFonts w:ascii="Times New Roman" w:hAnsi="Times New Roman" w:cs="Times New Roman"/>
          <w:color w:val="000000"/>
          <w:sz w:val="24"/>
          <w:szCs w:val="24"/>
          <w:lang w:val="en-US"/>
        </w:rPr>
        <w:t>By using a short qualitative pre-survey (approx. 10 interviews), a quantitative questionnaire is developed;</w:t>
      </w:r>
    </w:p>
    <w:p w14:paraId="5FB0663F" w14:textId="4713C290" w:rsidR="00D21041" w:rsidRPr="001C2127" w:rsidRDefault="00D21041" w:rsidP="00D21041">
      <w:pPr>
        <w:pStyle w:val="ListParagraph"/>
        <w:numPr>
          <w:ilvl w:val="0"/>
          <w:numId w:val="8"/>
        </w:numPr>
        <w:autoSpaceDE w:val="0"/>
        <w:autoSpaceDN w:val="0"/>
        <w:adjustRightInd w:val="0"/>
        <w:spacing w:after="0" w:line="276" w:lineRule="auto"/>
        <w:ind w:left="709" w:hanging="567"/>
        <w:jc w:val="both"/>
        <w:rPr>
          <w:rFonts w:ascii="Times New Roman" w:hAnsi="Times New Roman" w:cs="Times New Roman"/>
          <w:color w:val="000000"/>
          <w:sz w:val="24"/>
          <w:szCs w:val="24"/>
          <w:lang w:val="en-US"/>
        </w:rPr>
      </w:pPr>
      <w:r w:rsidRPr="001C2127">
        <w:rPr>
          <w:rFonts w:ascii="Times New Roman" w:hAnsi="Times New Roman" w:cs="Times New Roman"/>
          <w:color w:val="000000"/>
          <w:sz w:val="24"/>
          <w:szCs w:val="24"/>
          <w:lang w:val="en-US"/>
        </w:rPr>
        <w:t xml:space="preserve">This </w:t>
      </w:r>
      <w:r>
        <w:rPr>
          <w:rFonts w:ascii="Times New Roman" w:hAnsi="Times New Roman" w:cs="Times New Roman"/>
          <w:color w:val="000000"/>
          <w:sz w:val="24"/>
          <w:szCs w:val="24"/>
          <w:lang w:val="en-US"/>
        </w:rPr>
        <w:t xml:space="preserve">quantitative </w:t>
      </w:r>
      <w:r w:rsidRPr="001C2127">
        <w:rPr>
          <w:rFonts w:ascii="Times New Roman" w:hAnsi="Times New Roman" w:cs="Times New Roman"/>
          <w:color w:val="000000"/>
          <w:sz w:val="24"/>
          <w:szCs w:val="24"/>
          <w:lang w:val="en-US"/>
        </w:rPr>
        <w:t xml:space="preserve">questionnaire is applied in a survey of </w:t>
      </w:r>
      <w:r>
        <w:rPr>
          <w:rFonts w:ascii="Times New Roman" w:hAnsi="Times New Roman" w:cs="Times New Roman"/>
          <w:color w:val="000000"/>
          <w:sz w:val="24"/>
          <w:szCs w:val="24"/>
          <w:lang w:val="en-US"/>
        </w:rPr>
        <w:t xml:space="preserve">approx. </w:t>
      </w:r>
      <w:r w:rsidRPr="001C2127">
        <w:rPr>
          <w:rFonts w:ascii="Times New Roman" w:hAnsi="Times New Roman" w:cs="Times New Roman"/>
          <w:color w:val="000000"/>
          <w:sz w:val="24"/>
          <w:szCs w:val="24"/>
          <w:lang w:val="en-US"/>
        </w:rPr>
        <w:t>600 households;</w:t>
      </w:r>
      <w:r>
        <w:rPr>
          <w:rFonts w:ascii="Times New Roman" w:hAnsi="Times New Roman" w:cs="Times New Roman"/>
          <w:color w:val="000000"/>
          <w:sz w:val="24"/>
          <w:szCs w:val="24"/>
          <w:lang w:val="en-US"/>
        </w:rPr>
        <w:t xml:space="preserve"> the questionnaire contains questions about the performance of the behaviors and the behavioral determinants of the RANAS model: health risk perceptions, attitudinal </w:t>
      </w:r>
      <w:r w:rsidR="004A7F13">
        <w:rPr>
          <w:rFonts w:ascii="Times New Roman" w:hAnsi="Times New Roman" w:cs="Times New Roman"/>
          <w:color w:val="000000"/>
          <w:sz w:val="24"/>
          <w:szCs w:val="24"/>
          <w:lang w:val="en-US"/>
        </w:rPr>
        <w:t>beliefs, norm factors, ability</w:t>
      </w:r>
      <w:r>
        <w:rPr>
          <w:rFonts w:ascii="Times New Roman" w:hAnsi="Times New Roman" w:cs="Times New Roman"/>
          <w:color w:val="000000"/>
          <w:sz w:val="24"/>
          <w:szCs w:val="24"/>
          <w:lang w:val="en-US"/>
        </w:rPr>
        <w:t xml:space="preserve"> beliefs, and self-regulation factors.</w:t>
      </w:r>
    </w:p>
    <w:p w14:paraId="0D4F7906" w14:textId="7266393C" w:rsidR="00D21041" w:rsidRPr="001C2127" w:rsidRDefault="00D21041" w:rsidP="00D21041">
      <w:pPr>
        <w:pStyle w:val="ListParagraph"/>
        <w:numPr>
          <w:ilvl w:val="0"/>
          <w:numId w:val="8"/>
        </w:numPr>
        <w:autoSpaceDE w:val="0"/>
        <w:autoSpaceDN w:val="0"/>
        <w:adjustRightInd w:val="0"/>
        <w:spacing w:after="0" w:line="276" w:lineRule="auto"/>
        <w:ind w:left="709" w:hanging="567"/>
        <w:jc w:val="both"/>
        <w:rPr>
          <w:rFonts w:ascii="Times New Roman" w:hAnsi="Times New Roman" w:cs="Times New Roman"/>
          <w:color w:val="000000"/>
          <w:sz w:val="24"/>
          <w:szCs w:val="24"/>
          <w:lang w:val="en-US"/>
        </w:rPr>
      </w:pPr>
      <w:r w:rsidRPr="001C2127">
        <w:rPr>
          <w:rFonts w:ascii="Times New Roman" w:hAnsi="Times New Roman" w:cs="Times New Roman"/>
          <w:color w:val="000000"/>
          <w:sz w:val="24"/>
          <w:szCs w:val="24"/>
          <w:lang w:val="en-US"/>
        </w:rPr>
        <w:t xml:space="preserve">Using the data of the survey, a doer/non-doer analysis </w:t>
      </w:r>
      <w:r w:rsidR="004A7F13">
        <w:rPr>
          <w:rFonts w:ascii="Times New Roman" w:hAnsi="Times New Roman" w:cs="Times New Roman"/>
          <w:color w:val="000000"/>
          <w:sz w:val="24"/>
          <w:szCs w:val="24"/>
          <w:lang w:val="en-US"/>
        </w:rPr>
        <w:t xml:space="preserve">is </w:t>
      </w:r>
      <w:r w:rsidR="004A7F13" w:rsidRPr="001C2127">
        <w:rPr>
          <w:rFonts w:ascii="Times New Roman" w:hAnsi="Times New Roman" w:cs="Times New Roman"/>
          <w:color w:val="000000"/>
          <w:sz w:val="24"/>
          <w:szCs w:val="24"/>
          <w:lang w:val="en-US"/>
        </w:rPr>
        <w:t>conduct</w:t>
      </w:r>
      <w:r w:rsidR="004A7F13">
        <w:rPr>
          <w:rFonts w:ascii="Times New Roman" w:hAnsi="Times New Roman" w:cs="Times New Roman"/>
          <w:color w:val="000000"/>
          <w:sz w:val="24"/>
          <w:szCs w:val="24"/>
          <w:lang w:val="en-US"/>
        </w:rPr>
        <w:t>ed</w:t>
      </w:r>
      <w:r w:rsidR="004A7F13" w:rsidRPr="001C2127">
        <w:rPr>
          <w:rFonts w:ascii="Times New Roman" w:hAnsi="Times New Roman" w:cs="Times New Roman"/>
          <w:color w:val="000000"/>
          <w:sz w:val="24"/>
          <w:szCs w:val="24"/>
          <w:lang w:val="en-US"/>
        </w:rPr>
        <w:t xml:space="preserve"> </w:t>
      </w:r>
      <w:r w:rsidRPr="001C2127">
        <w:rPr>
          <w:rFonts w:ascii="Times New Roman" w:hAnsi="Times New Roman" w:cs="Times New Roman"/>
          <w:color w:val="000000"/>
          <w:sz w:val="24"/>
          <w:szCs w:val="24"/>
          <w:lang w:val="en-US"/>
        </w:rPr>
        <w:t>by comparing those people who p</w:t>
      </w:r>
      <w:r w:rsidR="004A7F13">
        <w:rPr>
          <w:rFonts w:ascii="Times New Roman" w:hAnsi="Times New Roman" w:cs="Times New Roman"/>
          <w:color w:val="000000"/>
          <w:sz w:val="24"/>
          <w:szCs w:val="24"/>
          <w:lang w:val="en-US"/>
        </w:rPr>
        <w:t xml:space="preserve">erform the behavior frequently </w:t>
      </w:r>
      <w:r w:rsidRPr="001C2127">
        <w:rPr>
          <w:rFonts w:ascii="Times New Roman" w:hAnsi="Times New Roman" w:cs="Times New Roman"/>
          <w:color w:val="000000"/>
          <w:sz w:val="24"/>
          <w:szCs w:val="24"/>
          <w:lang w:val="en-US"/>
        </w:rPr>
        <w:t>with those who do not or only irregularly perform the behavior;</w:t>
      </w:r>
    </w:p>
    <w:p w14:paraId="3CE29181" w14:textId="0E22FDC8" w:rsidR="00D21041" w:rsidRPr="001C2127" w:rsidRDefault="00D21041" w:rsidP="00D21041">
      <w:pPr>
        <w:pStyle w:val="ListParagraph"/>
        <w:numPr>
          <w:ilvl w:val="0"/>
          <w:numId w:val="8"/>
        </w:numPr>
        <w:autoSpaceDE w:val="0"/>
        <w:autoSpaceDN w:val="0"/>
        <w:adjustRightInd w:val="0"/>
        <w:spacing w:after="0" w:line="276" w:lineRule="auto"/>
        <w:ind w:left="709" w:hanging="567"/>
        <w:jc w:val="both"/>
        <w:rPr>
          <w:rFonts w:ascii="Times New Roman" w:hAnsi="Times New Roman" w:cs="Times New Roman"/>
          <w:color w:val="000000"/>
          <w:sz w:val="24"/>
          <w:szCs w:val="24"/>
          <w:lang w:val="en-US"/>
        </w:rPr>
      </w:pPr>
      <w:r w:rsidRPr="001C2127">
        <w:rPr>
          <w:rFonts w:ascii="Times New Roman" w:hAnsi="Times New Roman" w:cs="Times New Roman"/>
          <w:color w:val="000000"/>
          <w:sz w:val="24"/>
          <w:szCs w:val="24"/>
          <w:lang w:val="en-US"/>
        </w:rPr>
        <w:t>Those behavioral factors where doers and non-doers differ significantly have to be tackled by behavior change techniques. The RANAS approach provides a catalogue of 36 behavior change techniques that are matched to the behavioral factors;</w:t>
      </w:r>
    </w:p>
    <w:p w14:paraId="5AF4CFCA" w14:textId="77777777" w:rsidR="00D21041" w:rsidRPr="001C2127" w:rsidRDefault="00D21041" w:rsidP="00D21041">
      <w:pPr>
        <w:pStyle w:val="ListParagraph"/>
        <w:numPr>
          <w:ilvl w:val="0"/>
          <w:numId w:val="8"/>
        </w:numPr>
        <w:autoSpaceDE w:val="0"/>
        <w:autoSpaceDN w:val="0"/>
        <w:adjustRightInd w:val="0"/>
        <w:spacing w:after="0" w:line="276" w:lineRule="auto"/>
        <w:ind w:left="709" w:hanging="567"/>
        <w:jc w:val="both"/>
        <w:rPr>
          <w:rFonts w:ascii="Times New Roman" w:hAnsi="Times New Roman" w:cs="Times New Roman"/>
          <w:color w:val="000000"/>
          <w:sz w:val="24"/>
          <w:szCs w:val="24"/>
          <w:lang w:val="en-US"/>
        </w:rPr>
      </w:pPr>
      <w:r w:rsidRPr="001C2127">
        <w:rPr>
          <w:rFonts w:ascii="Times New Roman" w:hAnsi="Times New Roman" w:cs="Times New Roman"/>
          <w:color w:val="000000"/>
          <w:sz w:val="24"/>
          <w:szCs w:val="24"/>
          <w:lang w:val="en-US"/>
        </w:rPr>
        <w:t>The selected behavior change techniques are translated into messages and activities for a behavior change campaign.</w:t>
      </w:r>
    </w:p>
    <w:p w14:paraId="01927D0F" w14:textId="77777777" w:rsidR="00D21041" w:rsidRDefault="00D21041" w:rsidP="009F7BA9">
      <w:pPr>
        <w:pStyle w:val="Absatzallg"/>
        <w:spacing w:after="0" w:line="240" w:lineRule="auto"/>
        <w:rPr>
          <w:rFonts w:ascii="Times New Roman" w:hAnsi="Times New Roman" w:cs="Times New Roman"/>
          <w:sz w:val="24"/>
          <w:lang w:eastAsia="fr-CH"/>
        </w:rPr>
      </w:pPr>
    </w:p>
    <w:p w14:paraId="78771C5E" w14:textId="50A0826D" w:rsidR="00D21041" w:rsidRDefault="00D21041" w:rsidP="009F7BA9">
      <w:pPr>
        <w:pStyle w:val="Absatzallg"/>
        <w:spacing w:after="0" w:line="240" w:lineRule="auto"/>
        <w:rPr>
          <w:rFonts w:ascii="Times New Roman" w:hAnsi="Times New Roman" w:cs="Times New Roman"/>
          <w:sz w:val="24"/>
          <w:lang w:eastAsia="fr-CH"/>
        </w:rPr>
      </w:pPr>
      <w:r>
        <w:rPr>
          <w:rFonts w:ascii="Times New Roman" w:hAnsi="Times New Roman" w:cs="Times New Roman"/>
          <w:sz w:val="24"/>
          <w:lang w:eastAsia="fr-CH"/>
        </w:rPr>
        <w:t xml:space="preserve">In this report we first present the results </w:t>
      </w:r>
      <w:r w:rsidR="005957FC">
        <w:rPr>
          <w:rFonts w:ascii="Times New Roman" w:hAnsi="Times New Roman" w:cs="Times New Roman"/>
          <w:sz w:val="24"/>
          <w:lang w:eastAsia="fr-CH"/>
        </w:rPr>
        <w:t>of the quantitative survey</w:t>
      </w:r>
      <w:r>
        <w:rPr>
          <w:rFonts w:ascii="Times New Roman" w:hAnsi="Times New Roman" w:cs="Times New Roman"/>
          <w:sz w:val="24"/>
          <w:lang w:eastAsia="fr-CH"/>
        </w:rPr>
        <w:t xml:space="preserve"> </w:t>
      </w:r>
      <w:r w:rsidR="005957FC">
        <w:rPr>
          <w:rFonts w:ascii="Times New Roman" w:hAnsi="Times New Roman" w:cs="Times New Roman"/>
          <w:sz w:val="24"/>
          <w:lang w:eastAsia="fr-CH"/>
        </w:rPr>
        <w:t>together with a draft of the interventions. Second, these drafted interventions were refined and harmonized together with all involved parties in the project resulting in an implementation manual for the interventions. This manual provides tangible instruction</w:t>
      </w:r>
      <w:r w:rsidR="004A7F13">
        <w:rPr>
          <w:rFonts w:ascii="Times New Roman" w:hAnsi="Times New Roman" w:cs="Times New Roman"/>
          <w:sz w:val="24"/>
          <w:lang w:eastAsia="fr-CH"/>
        </w:rPr>
        <w:t>s</w:t>
      </w:r>
      <w:r w:rsidR="005957FC">
        <w:rPr>
          <w:rFonts w:ascii="Times New Roman" w:hAnsi="Times New Roman" w:cs="Times New Roman"/>
          <w:sz w:val="24"/>
          <w:lang w:eastAsia="fr-CH"/>
        </w:rPr>
        <w:t xml:space="preserve"> about how the developed interventions should be implemented. Third, an evaluation procedure is </w:t>
      </w:r>
      <w:r w:rsidR="00217546">
        <w:rPr>
          <w:rFonts w:ascii="Times New Roman" w:hAnsi="Times New Roman" w:cs="Times New Roman"/>
          <w:sz w:val="24"/>
          <w:lang w:eastAsia="fr-CH"/>
        </w:rPr>
        <w:t xml:space="preserve">presented in which </w:t>
      </w:r>
      <w:r w:rsidR="004A7F13">
        <w:rPr>
          <w:rFonts w:ascii="Times New Roman" w:hAnsi="Times New Roman" w:cs="Times New Roman"/>
          <w:sz w:val="24"/>
          <w:lang w:eastAsia="fr-CH"/>
        </w:rPr>
        <w:t>it is</w:t>
      </w:r>
      <w:r w:rsidR="00217546">
        <w:rPr>
          <w:rFonts w:ascii="Times New Roman" w:hAnsi="Times New Roman" w:cs="Times New Roman"/>
          <w:sz w:val="24"/>
          <w:lang w:eastAsia="fr-CH"/>
        </w:rPr>
        <w:t xml:space="preserve"> demonstrate</w:t>
      </w:r>
      <w:r w:rsidR="004A7F13">
        <w:rPr>
          <w:rFonts w:ascii="Times New Roman" w:hAnsi="Times New Roman" w:cs="Times New Roman"/>
          <w:sz w:val="24"/>
          <w:lang w:eastAsia="fr-CH"/>
        </w:rPr>
        <w:t>d</w:t>
      </w:r>
      <w:r w:rsidR="00217546">
        <w:rPr>
          <w:rFonts w:ascii="Times New Roman" w:hAnsi="Times New Roman" w:cs="Times New Roman"/>
          <w:sz w:val="24"/>
          <w:lang w:eastAsia="fr-CH"/>
        </w:rPr>
        <w:t xml:space="preserve"> how the effectiveness of the interventions could be assessed. </w:t>
      </w:r>
    </w:p>
    <w:p w14:paraId="0C882D00" w14:textId="77777777" w:rsidR="00D21041" w:rsidRDefault="00D21041" w:rsidP="009F7BA9">
      <w:pPr>
        <w:pStyle w:val="Absatzallg"/>
        <w:spacing w:after="0" w:line="240" w:lineRule="auto"/>
        <w:rPr>
          <w:rFonts w:ascii="Times New Roman" w:hAnsi="Times New Roman" w:cs="Times New Roman"/>
          <w:sz w:val="24"/>
          <w:lang w:eastAsia="fr-CH"/>
        </w:rPr>
      </w:pPr>
    </w:p>
    <w:p w14:paraId="64996EDF" w14:textId="4B5137CA" w:rsidR="00217546" w:rsidRDefault="00217546" w:rsidP="00217546">
      <w:pPr>
        <w:pStyle w:val="Heading1"/>
        <w:rPr>
          <w:lang w:eastAsia="fr-CH"/>
        </w:rPr>
      </w:pPr>
      <w:bookmarkStart w:id="2" w:name="_Toc44417761"/>
      <w:r>
        <w:rPr>
          <w:lang w:eastAsia="fr-CH"/>
        </w:rPr>
        <w:t>Intervention strategies on baby WASH and nutrition related behaviors</w:t>
      </w:r>
      <w:bookmarkEnd w:id="2"/>
    </w:p>
    <w:p w14:paraId="4B2EFC7F" w14:textId="77777777" w:rsidR="00217546" w:rsidRPr="00217546" w:rsidRDefault="00217546" w:rsidP="009F7BA9">
      <w:pPr>
        <w:pStyle w:val="Absatzallg"/>
        <w:spacing w:after="0" w:line="240" w:lineRule="auto"/>
        <w:rPr>
          <w:rFonts w:ascii="Times New Roman" w:hAnsi="Times New Roman" w:cs="Times New Roman"/>
          <w:sz w:val="24"/>
          <w:lang w:val="en-AU" w:eastAsia="fr-CH"/>
        </w:rPr>
      </w:pPr>
    </w:p>
    <w:p w14:paraId="5DA1A675" w14:textId="446AF14A" w:rsidR="009F7BA9" w:rsidRDefault="009F7BA9" w:rsidP="009F7BA9">
      <w:pPr>
        <w:pStyle w:val="Absatzallg"/>
        <w:spacing w:line="240" w:lineRule="auto"/>
        <w:rPr>
          <w:rFonts w:ascii="Times New Roman" w:hAnsi="Times New Roman" w:cs="Times New Roman"/>
          <w:sz w:val="24"/>
          <w:lang w:eastAsia="fr-CH"/>
        </w:rPr>
      </w:pPr>
      <w:r>
        <w:rPr>
          <w:rFonts w:ascii="Times New Roman" w:hAnsi="Times New Roman" w:cs="Times New Roman"/>
          <w:sz w:val="24"/>
          <w:lang w:eastAsia="fr-CH"/>
        </w:rPr>
        <w:t xml:space="preserve">Lao Social Research conducted 616 household interviews in the </w:t>
      </w:r>
      <w:r w:rsidRPr="006244EF">
        <w:rPr>
          <w:rFonts w:ascii="Times New Roman" w:hAnsi="Times New Roman" w:cs="Times New Roman"/>
          <w:sz w:val="24"/>
          <w:lang w:eastAsia="fr-CH"/>
        </w:rPr>
        <w:t>4 WB target provinces of Lao PDR – Xiengkhouang, Houaphan, Phongsaly and Oudomxay</w:t>
      </w:r>
      <w:r>
        <w:rPr>
          <w:rFonts w:ascii="Times New Roman" w:hAnsi="Times New Roman" w:cs="Times New Roman"/>
          <w:sz w:val="24"/>
          <w:lang w:eastAsia="fr-CH"/>
        </w:rPr>
        <w:t>. Questions regarding the RANAS behavioral factors were asked during the face-to-face interviews</w:t>
      </w:r>
      <w:r w:rsidR="001A2183">
        <w:rPr>
          <w:rFonts w:ascii="Times New Roman" w:hAnsi="Times New Roman" w:cs="Times New Roman"/>
          <w:sz w:val="24"/>
          <w:lang w:eastAsia="fr-CH"/>
        </w:rPr>
        <w:t>,</w:t>
      </w:r>
      <w:r>
        <w:rPr>
          <w:rFonts w:ascii="Times New Roman" w:hAnsi="Times New Roman" w:cs="Times New Roman"/>
          <w:sz w:val="24"/>
          <w:lang w:eastAsia="fr-CH"/>
        </w:rPr>
        <w:t xml:space="preserve"> and spot check observations regarding context factors were conducted during the household visits. The answers were analyzed using a doer/non-doer analysis, meaning that the mean values in the answers of those </w:t>
      </w:r>
      <w:r w:rsidR="00F85259">
        <w:rPr>
          <w:rFonts w:ascii="Times New Roman" w:hAnsi="Times New Roman" w:cs="Times New Roman"/>
          <w:sz w:val="24"/>
          <w:lang w:eastAsia="fr-CH"/>
        </w:rPr>
        <w:t>people</w:t>
      </w:r>
      <w:r>
        <w:rPr>
          <w:rFonts w:ascii="Times New Roman" w:hAnsi="Times New Roman" w:cs="Times New Roman"/>
          <w:sz w:val="24"/>
          <w:lang w:eastAsia="fr-CH"/>
        </w:rPr>
        <w:t xml:space="preserve"> who already perform the behavior to those </w:t>
      </w:r>
      <w:r w:rsidR="00F85259">
        <w:rPr>
          <w:rFonts w:ascii="Times New Roman" w:hAnsi="Times New Roman" w:cs="Times New Roman"/>
          <w:sz w:val="24"/>
          <w:lang w:eastAsia="fr-CH"/>
        </w:rPr>
        <w:t>people</w:t>
      </w:r>
      <w:r>
        <w:rPr>
          <w:rFonts w:ascii="Times New Roman" w:hAnsi="Times New Roman" w:cs="Times New Roman"/>
          <w:sz w:val="24"/>
          <w:lang w:eastAsia="fr-CH"/>
        </w:rPr>
        <w:t xml:space="preserve"> who do not were compared. Those behavioral factors in which differences reach or exceed a certain value are considered as relevant to be tackled by interventions aiming to change the behavior. However, for </w:t>
      </w:r>
      <w:r w:rsidRPr="00A43B96">
        <w:rPr>
          <w:rFonts w:ascii="Times New Roman" w:hAnsi="Times New Roman" w:cs="Times New Roman"/>
          <w:sz w:val="24"/>
          <w:lang w:eastAsia="fr-CH"/>
        </w:rPr>
        <w:t xml:space="preserve">handwashing before feeding a child and for controlling mouthing </w:t>
      </w:r>
      <w:r w:rsidR="00BA2DD8" w:rsidRPr="00A43B96">
        <w:rPr>
          <w:rFonts w:ascii="Times New Roman" w:hAnsi="Times New Roman" w:cs="Times New Roman"/>
          <w:sz w:val="24"/>
          <w:lang w:eastAsia="fr-CH"/>
        </w:rPr>
        <w:t xml:space="preserve">data show a nearly normal </w:t>
      </w:r>
      <w:r w:rsidR="00BA2DD8" w:rsidRPr="00A43B96">
        <w:rPr>
          <w:rFonts w:ascii="Times New Roman" w:hAnsi="Times New Roman" w:cs="Times New Roman"/>
          <w:sz w:val="24"/>
          <w:lang w:eastAsia="fr-CH"/>
        </w:rPr>
        <w:lastRenderedPageBreak/>
        <w:t>distribution therefore a cut in the response scale separating</w:t>
      </w:r>
      <w:r w:rsidRPr="00A43B96">
        <w:rPr>
          <w:rFonts w:ascii="Times New Roman" w:hAnsi="Times New Roman" w:cs="Times New Roman"/>
          <w:sz w:val="24"/>
          <w:lang w:eastAsia="fr-CH"/>
        </w:rPr>
        <w:t xml:space="preserve"> doers </w:t>
      </w:r>
      <w:r w:rsidR="00BA2DD8" w:rsidRPr="00A43B96">
        <w:rPr>
          <w:rFonts w:ascii="Times New Roman" w:hAnsi="Times New Roman" w:cs="Times New Roman"/>
          <w:sz w:val="24"/>
          <w:lang w:eastAsia="fr-CH"/>
        </w:rPr>
        <w:t xml:space="preserve">from </w:t>
      </w:r>
      <w:r w:rsidRPr="00A43B96">
        <w:rPr>
          <w:rFonts w:ascii="Times New Roman" w:hAnsi="Times New Roman" w:cs="Times New Roman"/>
          <w:sz w:val="24"/>
          <w:lang w:eastAsia="fr-CH"/>
        </w:rPr>
        <w:t>non-doers would have been artificial. Therefore we used correlation analysis (Pearson r). A significant positive correlation between a behavioral factor and the behavior means that the more distinct the factor</w:t>
      </w:r>
      <w:r>
        <w:rPr>
          <w:rFonts w:ascii="Times New Roman" w:hAnsi="Times New Roman" w:cs="Times New Roman"/>
          <w:sz w:val="24"/>
          <w:lang w:eastAsia="fr-CH"/>
        </w:rPr>
        <w:t xml:space="preserve"> is the more likely the person will perform this behavior. Given that we have a big sample size nearly all factors showed a significant correlation with the behaviors (see Tables B 1, C1 in Annex B and C), we decided to define only those factors as relevant for behavior change with a correlation coefficient near or above 0.3. However for handwashing we could be stricter and define only those factors as relevant for behavior change with a coefficient near or above 0.4. </w:t>
      </w:r>
    </w:p>
    <w:p w14:paraId="1D7BBE5B" w14:textId="276F7FC5" w:rsidR="009F7BA9" w:rsidRDefault="009F7BA9" w:rsidP="009F7BA9">
      <w:pPr>
        <w:pStyle w:val="Absatzallg"/>
        <w:spacing w:after="0" w:line="240" w:lineRule="auto"/>
        <w:rPr>
          <w:rFonts w:ascii="Times New Roman" w:hAnsi="Times New Roman" w:cs="Times New Roman"/>
          <w:sz w:val="24"/>
          <w:lang w:eastAsia="fr-CH"/>
        </w:rPr>
      </w:pPr>
      <w:r>
        <w:rPr>
          <w:rFonts w:ascii="Times New Roman" w:hAnsi="Times New Roman" w:cs="Times New Roman"/>
          <w:sz w:val="24"/>
          <w:lang w:eastAsia="fr-CH"/>
        </w:rPr>
        <w:t xml:space="preserve">For exclusive breastfeeding we could not use the behavioral question because nearly all </w:t>
      </w:r>
      <w:r w:rsidR="00F85259">
        <w:rPr>
          <w:rFonts w:ascii="Times New Roman" w:hAnsi="Times New Roman" w:cs="Times New Roman"/>
          <w:sz w:val="24"/>
          <w:lang w:eastAsia="fr-CH"/>
        </w:rPr>
        <w:t>people</w:t>
      </w:r>
      <w:r>
        <w:rPr>
          <w:rFonts w:ascii="Times New Roman" w:hAnsi="Times New Roman" w:cs="Times New Roman"/>
          <w:sz w:val="24"/>
          <w:lang w:eastAsia="fr-CH"/>
        </w:rPr>
        <w:t xml:space="preserve"> stated that they perform this behavior (see Annex D, Table D 6). Therefore we used the intention to perform exclusive breastfeeding for the first 6 months (see Annex D, Table D 8). Using this measurement we were able to perform an ‘intentioner/non-intentioner’ analysis and compare the mean values between these two groups. We calculated effect sizes (according to Cohen, 1972) and defined those behavioral factors as relevant for behavior change which had an effect size of equal or more than 0.8 (large effect size according to Cohen’s d). </w:t>
      </w:r>
    </w:p>
    <w:p w14:paraId="2F427975" w14:textId="77777777" w:rsidR="009F7BA9" w:rsidRDefault="009F7BA9" w:rsidP="009F7BA9">
      <w:pPr>
        <w:pStyle w:val="Absatzallg"/>
        <w:spacing w:line="240" w:lineRule="auto"/>
        <w:rPr>
          <w:rFonts w:ascii="Times New Roman" w:hAnsi="Times New Roman" w:cs="Times New Roman"/>
          <w:sz w:val="24"/>
          <w:lang w:eastAsia="fr-CH"/>
        </w:rPr>
      </w:pPr>
      <w:r>
        <w:rPr>
          <w:rFonts w:ascii="Times New Roman" w:hAnsi="Times New Roman" w:cs="Times New Roman"/>
          <w:sz w:val="24"/>
          <w:lang w:eastAsia="fr-CH"/>
        </w:rPr>
        <w:t xml:space="preserve">We also calculated whether context factors were significantly and of sufficient effect size correlated with the behavior. If this was the case then we included these context factors in the design of the interventions. </w:t>
      </w:r>
    </w:p>
    <w:p w14:paraId="243A5386" w14:textId="77777777" w:rsidR="009F7BA9" w:rsidRDefault="009F7BA9" w:rsidP="009F7BA9">
      <w:pPr>
        <w:pStyle w:val="Absatzallg"/>
        <w:spacing w:line="240" w:lineRule="auto"/>
        <w:rPr>
          <w:rFonts w:ascii="Times New Roman" w:hAnsi="Times New Roman" w:cs="Times New Roman"/>
          <w:sz w:val="24"/>
          <w:lang w:eastAsia="fr-CH"/>
        </w:rPr>
      </w:pPr>
      <w:r>
        <w:rPr>
          <w:rFonts w:ascii="Times New Roman" w:hAnsi="Times New Roman" w:cs="Times New Roman"/>
          <w:sz w:val="24"/>
          <w:lang w:eastAsia="fr-CH"/>
        </w:rPr>
        <w:t xml:space="preserve">All the original results are displayed in the annex (Annex A: General results; Annex B: Handwashing before feeding the baby; Annex C: Controlling mouthing; Annex D: Exclusive breastfeeding). </w:t>
      </w:r>
    </w:p>
    <w:p w14:paraId="6CA3033C" w14:textId="77777777" w:rsidR="009F7BA9" w:rsidRDefault="009F7BA9" w:rsidP="009F7BA9">
      <w:pPr>
        <w:pStyle w:val="Absatzallg"/>
        <w:spacing w:after="0" w:line="240" w:lineRule="auto"/>
        <w:rPr>
          <w:rFonts w:ascii="Times New Roman" w:hAnsi="Times New Roman" w:cs="Times New Roman"/>
          <w:sz w:val="24"/>
          <w:lang w:eastAsia="fr-CH"/>
        </w:rPr>
      </w:pPr>
      <w:r>
        <w:rPr>
          <w:rFonts w:ascii="Times New Roman" w:hAnsi="Times New Roman" w:cs="Times New Roman"/>
          <w:sz w:val="24"/>
          <w:lang w:eastAsia="fr-CH"/>
        </w:rPr>
        <w:t xml:space="preserve">In the following we display different intervention strategies for the three behaviors. Each intervention strategy contains one communication channel (e.g. household visit) and several behavior change techniques (BCTs) according to the RANAS catalog of BCTs (see Annex E). In each table of an intervention strategy it is shown, based on which result concerning one behavioral factor the BCT is selected. For each BCT activities and messages are described. The intervention strategies are a first draft and have to be adapted to the cultural habits of the local population but also to the resources of the implementing organization. </w:t>
      </w:r>
    </w:p>
    <w:p w14:paraId="44C0008B" w14:textId="3B6ED2A2" w:rsidR="009F7BA9" w:rsidRPr="0025382F" w:rsidRDefault="009F7BA9" w:rsidP="009F7BA9">
      <w:pPr>
        <w:pStyle w:val="Absatzallg"/>
        <w:spacing w:after="0" w:line="240" w:lineRule="auto"/>
        <w:rPr>
          <w:rFonts w:ascii="Times New Roman" w:hAnsi="Times New Roman" w:cs="Times New Roman"/>
          <w:sz w:val="24"/>
          <w:lang w:eastAsia="fr-CH"/>
        </w:rPr>
      </w:pPr>
      <w:r>
        <w:rPr>
          <w:rFonts w:ascii="Times New Roman" w:hAnsi="Times New Roman" w:cs="Times New Roman"/>
          <w:sz w:val="24"/>
          <w:lang w:eastAsia="fr-CH"/>
        </w:rPr>
        <w:t xml:space="preserve">As communication channels we </w:t>
      </w:r>
      <w:r w:rsidR="00842260">
        <w:rPr>
          <w:rFonts w:ascii="Times New Roman" w:hAnsi="Times New Roman" w:cs="Times New Roman"/>
          <w:sz w:val="24"/>
          <w:lang w:eastAsia="fr-CH"/>
        </w:rPr>
        <w:t xml:space="preserve">propose group meetings, </w:t>
      </w:r>
      <w:r>
        <w:rPr>
          <w:rFonts w:ascii="Times New Roman" w:hAnsi="Times New Roman" w:cs="Times New Roman"/>
          <w:sz w:val="24"/>
          <w:lang w:eastAsia="fr-CH"/>
        </w:rPr>
        <w:t>household visits</w:t>
      </w:r>
      <w:r w:rsidR="00842260">
        <w:rPr>
          <w:rFonts w:ascii="Times New Roman" w:hAnsi="Times New Roman" w:cs="Times New Roman"/>
          <w:sz w:val="24"/>
          <w:lang w:eastAsia="fr-CH"/>
        </w:rPr>
        <w:t>, and mobile phone messaging</w:t>
      </w:r>
      <w:r w:rsidR="007A1501">
        <w:rPr>
          <w:rFonts w:ascii="Times New Roman" w:hAnsi="Times New Roman" w:cs="Times New Roman"/>
          <w:sz w:val="24"/>
          <w:lang w:eastAsia="fr-CH"/>
        </w:rPr>
        <w:t>.</w:t>
      </w:r>
    </w:p>
    <w:p w14:paraId="32FF7E70" w14:textId="7E538D83" w:rsidR="00770C4C" w:rsidRPr="0025382F" w:rsidRDefault="00770C4C" w:rsidP="00D1302B">
      <w:pPr>
        <w:pStyle w:val="Absatzallg"/>
        <w:spacing w:after="0" w:line="240" w:lineRule="auto"/>
        <w:rPr>
          <w:rFonts w:ascii="Times New Roman" w:hAnsi="Times New Roman" w:cs="Times New Roman"/>
          <w:sz w:val="24"/>
          <w:lang w:eastAsia="fr-CH"/>
        </w:rPr>
      </w:pPr>
    </w:p>
    <w:p w14:paraId="6D215137" w14:textId="77777777" w:rsidR="005728F1" w:rsidRDefault="005728F1">
      <w:pPr>
        <w:rPr>
          <w:rFonts w:asciiTheme="majorHAnsi" w:eastAsiaTheme="majorEastAsia" w:hAnsiTheme="majorHAnsi" w:cstheme="majorBidi"/>
          <w:color w:val="099BDD" w:themeColor="text2"/>
          <w:sz w:val="32"/>
          <w:szCs w:val="36"/>
          <w:lang w:eastAsia="fr-CH"/>
        </w:rPr>
      </w:pPr>
      <w:r>
        <w:rPr>
          <w:lang w:eastAsia="fr-CH"/>
        </w:rPr>
        <w:br w:type="page"/>
      </w:r>
    </w:p>
    <w:p w14:paraId="0EA25220" w14:textId="6EF2A142" w:rsidR="00D36884" w:rsidRDefault="00D36884" w:rsidP="00702415">
      <w:pPr>
        <w:pStyle w:val="Heading1"/>
        <w:rPr>
          <w:lang w:eastAsia="fr-CH"/>
        </w:rPr>
      </w:pPr>
      <w:bookmarkStart w:id="3" w:name="_Toc44417762"/>
      <w:r>
        <w:rPr>
          <w:lang w:eastAsia="fr-CH"/>
        </w:rPr>
        <w:lastRenderedPageBreak/>
        <w:t>Intervention strategy for handwashing before feeding the baby</w:t>
      </w:r>
      <w:bookmarkEnd w:id="3"/>
    </w:p>
    <w:p w14:paraId="04355B63" w14:textId="343834D2" w:rsidR="00821A6B" w:rsidRDefault="00821A6B" w:rsidP="000B430B">
      <w:pPr>
        <w:pStyle w:val="Absatzallg"/>
        <w:spacing w:after="0" w:line="240" w:lineRule="auto"/>
        <w:rPr>
          <w:rFonts w:ascii="Times New Roman" w:hAnsi="Times New Roman" w:cs="Times New Roman"/>
          <w:sz w:val="24"/>
          <w:lang w:eastAsia="fr-CH"/>
        </w:rPr>
      </w:pPr>
      <w:r>
        <w:rPr>
          <w:rFonts w:ascii="Times New Roman" w:hAnsi="Times New Roman" w:cs="Times New Roman"/>
          <w:sz w:val="24"/>
          <w:lang w:eastAsia="fr-CH"/>
        </w:rPr>
        <w:t xml:space="preserve">Our findings </w:t>
      </w:r>
      <w:r w:rsidR="00842260">
        <w:rPr>
          <w:rFonts w:ascii="Times New Roman" w:hAnsi="Times New Roman" w:cs="Times New Roman"/>
          <w:sz w:val="24"/>
          <w:lang w:eastAsia="fr-CH"/>
        </w:rPr>
        <w:t>(Figure B1 and Table B</w:t>
      </w:r>
      <w:r w:rsidR="00D03AF2">
        <w:rPr>
          <w:rFonts w:ascii="Times New Roman" w:hAnsi="Times New Roman" w:cs="Times New Roman"/>
          <w:sz w:val="24"/>
          <w:lang w:eastAsia="fr-CH"/>
        </w:rPr>
        <w:t xml:space="preserve">1, Annex B) </w:t>
      </w:r>
      <w:r>
        <w:rPr>
          <w:rFonts w:ascii="Times New Roman" w:hAnsi="Times New Roman" w:cs="Times New Roman"/>
          <w:sz w:val="24"/>
          <w:lang w:eastAsia="fr-CH"/>
        </w:rPr>
        <w:t xml:space="preserve">reveal </w:t>
      </w:r>
      <w:r w:rsidR="00D03AF2">
        <w:rPr>
          <w:rFonts w:ascii="Times New Roman" w:hAnsi="Times New Roman" w:cs="Times New Roman"/>
          <w:sz w:val="24"/>
          <w:lang w:eastAsia="fr-CH"/>
        </w:rPr>
        <w:t xml:space="preserve"> </w:t>
      </w:r>
      <w:r>
        <w:rPr>
          <w:rFonts w:ascii="Times New Roman" w:hAnsi="Times New Roman" w:cs="Times New Roman"/>
          <w:sz w:val="24"/>
          <w:lang w:eastAsia="fr-CH"/>
        </w:rPr>
        <w:t xml:space="preserve">that we have to change </w:t>
      </w:r>
      <w:r w:rsidR="00B71D1F">
        <w:rPr>
          <w:rFonts w:ascii="Times New Roman" w:hAnsi="Times New Roman" w:cs="Times New Roman"/>
          <w:sz w:val="24"/>
          <w:lang w:eastAsia="fr-CH"/>
        </w:rPr>
        <w:t>two</w:t>
      </w:r>
      <w:r>
        <w:rPr>
          <w:rFonts w:ascii="Times New Roman" w:hAnsi="Times New Roman" w:cs="Times New Roman"/>
          <w:sz w:val="24"/>
          <w:lang w:eastAsia="fr-CH"/>
        </w:rPr>
        <w:t xml:space="preserve"> beliefs</w:t>
      </w:r>
      <w:r w:rsidR="00B71D1F">
        <w:rPr>
          <w:rFonts w:ascii="Times New Roman" w:hAnsi="Times New Roman" w:cs="Times New Roman"/>
          <w:sz w:val="24"/>
          <w:lang w:eastAsia="fr-CH"/>
        </w:rPr>
        <w:t xml:space="preserve"> (effort, prevention)</w:t>
      </w:r>
      <w:r>
        <w:rPr>
          <w:rFonts w:ascii="Times New Roman" w:hAnsi="Times New Roman" w:cs="Times New Roman"/>
          <w:sz w:val="24"/>
          <w:lang w:eastAsia="fr-CH"/>
        </w:rPr>
        <w:t xml:space="preserve">, </w:t>
      </w:r>
      <w:r w:rsidR="00B71D1F">
        <w:rPr>
          <w:rFonts w:ascii="Times New Roman" w:hAnsi="Times New Roman" w:cs="Times New Roman"/>
          <w:sz w:val="24"/>
          <w:lang w:eastAsia="fr-CH"/>
        </w:rPr>
        <w:t xml:space="preserve">several feelings (liking, disgust, clean), household and village norm, the approval by others, the personally felt obligation, the confidence in performance, the planning of overcoming barriers, the felt commitment and forgetting. Additionally we found that caretakers wash more frequently their hands </w:t>
      </w:r>
      <w:r w:rsidR="00255A27">
        <w:rPr>
          <w:rFonts w:ascii="Times New Roman" w:hAnsi="Times New Roman" w:cs="Times New Roman"/>
          <w:sz w:val="24"/>
          <w:lang w:eastAsia="fr-CH"/>
        </w:rPr>
        <w:t xml:space="preserve">before feeding the baby </w:t>
      </w:r>
      <w:r w:rsidR="00B71D1F">
        <w:rPr>
          <w:rFonts w:ascii="Times New Roman" w:hAnsi="Times New Roman" w:cs="Times New Roman"/>
          <w:sz w:val="24"/>
          <w:lang w:eastAsia="fr-CH"/>
        </w:rPr>
        <w:t xml:space="preserve">if </w:t>
      </w:r>
      <w:r w:rsidR="00B734DD">
        <w:rPr>
          <w:rFonts w:ascii="Times New Roman" w:hAnsi="Times New Roman" w:cs="Times New Roman"/>
          <w:sz w:val="24"/>
          <w:lang w:eastAsia="fr-CH"/>
        </w:rPr>
        <w:t xml:space="preserve">soap is available in the household and if </w:t>
      </w:r>
      <w:r w:rsidR="00B71D1F">
        <w:rPr>
          <w:rFonts w:ascii="Times New Roman" w:hAnsi="Times New Roman" w:cs="Times New Roman"/>
          <w:sz w:val="24"/>
          <w:lang w:eastAsia="fr-CH"/>
        </w:rPr>
        <w:t>they have a tippy tap</w:t>
      </w:r>
      <w:r w:rsidR="00D03AF2">
        <w:rPr>
          <w:rFonts w:ascii="Times New Roman" w:hAnsi="Times New Roman" w:cs="Times New Roman"/>
          <w:sz w:val="24"/>
          <w:lang w:eastAsia="fr-CH"/>
        </w:rPr>
        <w:t xml:space="preserve"> (Tables B 3 and B 5, Annex B)</w:t>
      </w:r>
      <w:r w:rsidR="00B71D1F">
        <w:rPr>
          <w:rFonts w:ascii="Times New Roman" w:hAnsi="Times New Roman" w:cs="Times New Roman"/>
          <w:sz w:val="24"/>
          <w:lang w:eastAsia="fr-CH"/>
        </w:rPr>
        <w:t xml:space="preserve">. </w:t>
      </w:r>
    </w:p>
    <w:p w14:paraId="0DFF9C91" w14:textId="77777777" w:rsidR="009D0783" w:rsidRDefault="000B430B" w:rsidP="000B430B">
      <w:pPr>
        <w:pStyle w:val="Absatzallg"/>
        <w:spacing w:after="0" w:line="240" w:lineRule="auto"/>
        <w:rPr>
          <w:rFonts w:ascii="Times New Roman" w:hAnsi="Times New Roman" w:cs="Times New Roman"/>
          <w:sz w:val="24"/>
          <w:lang w:eastAsia="fr-CH"/>
        </w:rPr>
      </w:pPr>
      <w:r>
        <w:rPr>
          <w:rFonts w:ascii="Times New Roman" w:hAnsi="Times New Roman" w:cs="Times New Roman"/>
          <w:sz w:val="24"/>
          <w:lang w:eastAsia="fr-CH"/>
        </w:rPr>
        <w:t xml:space="preserve"> </w:t>
      </w:r>
    </w:p>
    <w:p w14:paraId="2226119D" w14:textId="77777777" w:rsidR="002462F5" w:rsidRDefault="002462F5" w:rsidP="000B430B">
      <w:pPr>
        <w:pStyle w:val="Absatzallg"/>
        <w:spacing w:after="0" w:line="240" w:lineRule="auto"/>
        <w:rPr>
          <w:rFonts w:ascii="Times New Roman" w:hAnsi="Times New Roman" w:cs="Times New Roman"/>
          <w:sz w:val="24"/>
          <w:lang w:eastAsia="fr-CH"/>
        </w:rPr>
      </w:pPr>
    </w:p>
    <w:tbl>
      <w:tblPr>
        <w:tblStyle w:val="TableGrid"/>
        <w:tblW w:w="0" w:type="auto"/>
        <w:tblLook w:val="04A0" w:firstRow="1" w:lastRow="0" w:firstColumn="1" w:lastColumn="0" w:noHBand="0" w:noVBand="1"/>
      </w:tblPr>
      <w:tblGrid>
        <w:gridCol w:w="2405"/>
        <w:gridCol w:w="1701"/>
        <w:gridCol w:w="4820"/>
      </w:tblGrid>
      <w:tr w:rsidR="002462F5" w:rsidRPr="009D0783" w14:paraId="71CBB8F5" w14:textId="77777777" w:rsidTr="002462F5">
        <w:tc>
          <w:tcPr>
            <w:tcW w:w="8926" w:type="dxa"/>
            <w:gridSpan w:val="3"/>
            <w:shd w:val="clear" w:color="auto" w:fill="F2F2F2" w:themeFill="background2"/>
          </w:tcPr>
          <w:p w14:paraId="297E6A96" w14:textId="77777777" w:rsidR="002462F5" w:rsidRPr="009D0783" w:rsidRDefault="002462F5" w:rsidP="009D0783">
            <w:pPr>
              <w:pStyle w:val="Absatzallg"/>
              <w:spacing w:after="0" w:line="240" w:lineRule="auto"/>
              <w:jc w:val="left"/>
              <w:rPr>
                <w:rFonts w:ascii="Times New Roman" w:hAnsi="Times New Roman" w:cs="Times New Roman"/>
                <w:szCs w:val="20"/>
                <w:lang w:eastAsia="fr-CH"/>
              </w:rPr>
            </w:pPr>
            <w:r w:rsidRPr="009D0783">
              <w:rPr>
                <w:rFonts w:ascii="Times New Roman" w:hAnsi="Times New Roman" w:cs="Times New Roman"/>
                <w:b/>
                <w:szCs w:val="20"/>
                <w:lang w:eastAsia="fr-CH"/>
              </w:rPr>
              <w:t>Caretaker group meeting</w:t>
            </w:r>
            <w:r w:rsidRPr="009D0783">
              <w:rPr>
                <w:rFonts w:ascii="Times New Roman" w:hAnsi="Times New Roman" w:cs="Times New Roman"/>
                <w:szCs w:val="20"/>
                <w:lang w:eastAsia="fr-CH"/>
              </w:rPr>
              <w:t>: convincing, helping to put into practice, and to publicly commit to handwashing before feeding a baby</w:t>
            </w:r>
          </w:p>
        </w:tc>
      </w:tr>
      <w:tr w:rsidR="002462F5" w:rsidRPr="009D0783" w14:paraId="553FFAC7" w14:textId="77777777" w:rsidTr="00171A55">
        <w:tc>
          <w:tcPr>
            <w:tcW w:w="2405" w:type="dxa"/>
          </w:tcPr>
          <w:p w14:paraId="2F837F3F" w14:textId="77777777" w:rsidR="002462F5" w:rsidRPr="001C7361" w:rsidRDefault="002462F5" w:rsidP="002462F5">
            <w:pPr>
              <w:rPr>
                <w:rFonts w:ascii="Times New Roman" w:hAnsi="Times New Roman" w:cs="Times New Roman"/>
                <w:b/>
                <w:i/>
                <w:sz w:val="20"/>
                <w:szCs w:val="20"/>
              </w:rPr>
            </w:pPr>
            <w:r>
              <w:rPr>
                <w:rFonts w:ascii="Times New Roman" w:hAnsi="Times New Roman" w:cs="Times New Roman"/>
                <w:i/>
                <w:sz w:val="20"/>
                <w:szCs w:val="20"/>
              </w:rPr>
              <w:t>Targeted behavioral factor and result</w:t>
            </w:r>
          </w:p>
          <w:p w14:paraId="62B5719F" w14:textId="77777777" w:rsidR="002462F5" w:rsidRPr="009D0783" w:rsidRDefault="009C6797" w:rsidP="002462F5">
            <w:pPr>
              <w:pStyle w:val="Absatzallg"/>
              <w:spacing w:after="0" w:line="240" w:lineRule="auto"/>
              <w:jc w:val="left"/>
              <w:rPr>
                <w:rFonts w:ascii="Times New Roman" w:hAnsi="Times New Roman" w:cs="Times New Roman"/>
                <w:szCs w:val="20"/>
                <w:lang w:eastAsia="fr-CH"/>
              </w:rPr>
            </w:pPr>
            <w:r>
              <w:rPr>
                <w:rFonts w:ascii="Times New Roman" w:hAnsi="Times New Roman" w:cs="Times New Roman"/>
                <w:szCs w:val="20"/>
              </w:rPr>
              <w:t>Caretakers</w:t>
            </w:r>
            <w:r w:rsidRPr="001C7361">
              <w:rPr>
                <w:rFonts w:ascii="Times New Roman" w:hAnsi="Times New Roman" w:cs="Times New Roman"/>
                <w:szCs w:val="20"/>
              </w:rPr>
              <w:t xml:space="preserve"> who perform handwashing </w:t>
            </w:r>
            <w:r w:rsidRPr="001C7361">
              <w:rPr>
                <w:rFonts w:ascii="Times New Roman" w:hAnsi="Times New Roman" w:cs="Times New Roman"/>
                <w:szCs w:val="20"/>
                <w:u w:val="single"/>
              </w:rPr>
              <w:t>less</w:t>
            </w:r>
            <w:r w:rsidRPr="001C7361">
              <w:rPr>
                <w:rFonts w:ascii="Times New Roman" w:hAnsi="Times New Roman" w:cs="Times New Roman"/>
                <w:szCs w:val="20"/>
              </w:rPr>
              <w:t xml:space="preserve"> frequently…</w:t>
            </w:r>
          </w:p>
        </w:tc>
        <w:tc>
          <w:tcPr>
            <w:tcW w:w="1701" w:type="dxa"/>
          </w:tcPr>
          <w:p w14:paraId="65D4C384" w14:textId="77777777" w:rsidR="002462F5" w:rsidRPr="009D0783" w:rsidRDefault="002462F5" w:rsidP="009D0783">
            <w:pPr>
              <w:pStyle w:val="Absatzallg"/>
              <w:spacing w:after="0" w:line="240" w:lineRule="auto"/>
              <w:jc w:val="left"/>
              <w:rPr>
                <w:rFonts w:ascii="Times New Roman" w:hAnsi="Times New Roman" w:cs="Times New Roman"/>
                <w:szCs w:val="20"/>
                <w:lang w:eastAsia="fr-CH"/>
              </w:rPr>
            </w:pPr>
            <w:r w:rsidRPr="009D0783">
              <w:rPr>
                <w:rFonts w:ascii="Times New Roman" w:hAnsi="Times New Roman" w:cs="Times New Roman"/>
                <w:szCs w:val="20"/>
                <w:lang w:eastAsia="fr-CH"/>
              </w:rPr>
              <w:t>Behavior change technique</w:t>
            </w:r>
          </w:p>
        </w:tc>
        <w:tc>
          <w:tcPr>
            <w:tcW w:w="4820" w:type="dxa"/>
          </w:tcPr>
          <w:p w14:paraId="2E5D883B" w14:textId="77777777" w:rsidR="002462F5" w:rsidRPr="009D0783" w:rsidRDefault="002462F5" w:rsidP="009D0783">
            <w:pPr>
              <w:pStyle w:val="Absatzallg"/>
              <w:spacing w:after="0" w:line="240" w:lineRule="auto"/>
              <w:jc w:val="left"/>
              <w:rPr>
                <w:rFonts w:ascii="Times New Roman" w:hAnsi="Times New Roman" w:cs="Times New Roman"/>
                <w:szCs w:val="20"/>
                <w:lang w:eastAsia="fr-CH"/>
              </w:rPr>
            </w:pPr>
            <w:r w:rsidRPr="009D0783">
              <w:rPr>
                <w:rFonts w:ascii="Times New Roman" w:hAnsi="Times New Roman" w:cs="Times New Roman"/>
                <w:szCs w:val="20"/>
                <w:lang w:eastAsia="fr-CH"/>
              </w:rPr>
              <w:t>Activities and messages</w:t>
            </w:r>
          </w:p>
        </w:tc>
      </w:tr>
      <w:tr w:rsidR="002462F5" w:rsidRPr="009D0783" w14:paraId="354543D6" w14:textId="77777777" w:rsidTr="00171A55">
        <w:tc>
          <w:tcPr>
            <w:tcW w:w="2405" w:type="dxa"/>
          </w:tcPr>
          <w:p w14:paraId="128478BE" w14:textId="77777777" w:rsidR="00171A55" w:rsidRPr="001C7361" w:rsidRDefault="00171A55" w:rsidP="00171A55">
            <w:pPr>
              <w:tabs>
                <w:tab w:val="left" w:pos="1418"/>
              </w:tabs>
              <w:rPr>
                <w:rFonts w:ascii="Times New Roman" w:hAnsi="Times New Roman" w:cs="Times New Roman"/>
                <w:sz w:val="20"/>
                <w:szCs w:val="20"/>
              </w:rPr>
            </w:pPr>
            <w:r w:rsidRPr="001C7361">
              <w:rPr>
                <w:rFonts w:ascii="Times New Roman" w:hAnsi="Times New Roman" w:cs="Times New Roman"/>
                <w:b/>
                <w:sz w:val="20"/>
                <w:szCs w:val="20"/>
              </w:rPr>
              <w:t xml:space="preserve">Belief </w:t>
            </w:r>
            <w:r w:rsidRPr="008364C2">
              <w:rPr>
                <w:rFonts w:ascii="Times New Roman" w:hAnsi="Times New Roman" w:cs="Times New Roman"/>
                <w:b/>
                <w:sz w:val="20"/>
                <w:szCs w:val="20"/>
              </w:rPr>
              <w:t>certai</w:t>
            </w:r>
            <w:r w:rsidRPr="00F25EDB">
              <w:rPr>
                <w:rFonts w:ascii="Times New Roman" w:hAnsi="Times New Roman" w:cs="Times New Roman"/>
                <w:b/>
                <w:sz w:val="20"/>
                <w:szCs w:val="20"/>
              </w:rPr>
              <w:t>n</w:t>
            </w:r>
            <w:r w:rsidRPr="001C7361">
              <w:rPr>
                <w:rFonts w:ascii="Times New Roman" w:hAnsi="Times New Roman" w:cs="Times New Roman"/>
                <w:sz w:val="20"/>
                <w:szCs w:val="20"/>
              </w:rPr>
              <w:t xml:space="preserve"> (prevention)</w:t>
            </w:r>
          </w:p>
          <w:p w14:paraId="7F18B955" w14:textId="77777777" w:rsidR="002462F5" w:rsidRPr="009D0783" w:rsidRDefault="00171A55" w:rsidP="00171A55">
            <w:pPr>
              <w:pStyle w:val="Absatzallg"/>
              <w:spacing w:after="0" w:line="240" w:lineRule="auto"/>
              <w:jc w:val="left"/>
              <w:rPr>
                <w:rFonts w:ascii="Times New Roman" w:hAnsi="Times New Roman" w:cs="Times New Roman"/>
                <w:szCs w:val="20"/>
                <w:lang w:eastAsia="fr-CH"/>
              </w:rPr>
            </w:pPr>
            <w:r w:rsidRPr="001C7361">
              <w:rPr>
                <w:rFonts w:ascii="Times New Roman" w:hAnsi="Times New Roman" w:cs="Times New Roman"/>
                <w:szCs w:val="20"/>
              </w:rPr>
              <w:t>… are less certain that washing hands with soap and water prevents the baby from getting diarrhea</w:t>
            </w:r>
          </w:p>
        </w:tc>
        <w:tc>
          <w:tcPr>
            <w:tcW w:w="1701" w:type="dxa"/>
          </w:tcPr>
          <w:p w14:paraId="728AE770" w14:textId="77777777" w:rsidR="002462F5" w:rsidRPr="009D0783" w:rsidRDefault="002462F5" w:rsidP="009D0783">
            <w:pPr>
              <w:pStyle w:val="Absatzallg"/>
              <w:spacing w:after="0" w:line="240" w:lineRule="auto"/>
              <w:jc w:val="left"/>
              <w:rPr>
                <w:rFonts w:ascii="Times New Roman" w:hAnsi="Times New Roman" w:cs="Times New Roman"/>
                <w:szCs w:val="20"/>
                <w:lang w:eastAsia="fr-CH"/>
              </w:rPr>
            </w:pPr>
            <w:r w:rsidRPr="009D0783">
              <w:rPr>
                <w:rFonts w:ascii="Times New Roman" w:hAnsi="Times New Roman" w:cs="Times New Roman"/>
                <w:szCs w:val="20"/>
                <w:lang w:eastAsia="fr-CH"/>
              </w:rPr>
              <w:t>BCT 5: Inform about &amp; assess costs and benefits</w:t>
            </w:r>
          </w:p>
        </w:tc>
        <w:tc>
          <w:tcPr>
            <w:tcW w:w="4820" w:type="dxa"/>
          </w:tcPr>
          <w:p w14:paraId="55DDB3BD" w14:textId="32344A76" w:rsidR="002462F5" w:rsidRPr="009D0783" w:rsidRDefault="002462F5" w:rsidP="000F57AE">
            <w:pPr>
              <w:pStyle w:val="Absatzallg"/>
              <w:spacing w:after="0" w:line="240" w:lineRule="auto"/>
              <w:jc w:val="left"/>
              <w:rPr>
                <w:rFonts w:ascii="Times New Roman" w:hAnsi="Times New Roman" w:cs="Times New Roman"/>
                <w:szCs w:val="20"/>
                <w:lang w:eastAsia="fr-CH"/>
              </w:rPr>
            </w:pPr>
            <w:r w:rsidRPr="009D0783">
              <w:rPr>
                <w:rFonts w:ascii="Times New Roman" w:hAnsi="Times New Roman" w:cs="Times New Roman"/>
                <w:szCs w:val="20"/>
                <w:lang w:eastAsia="fr-CH"/>
              </w:rPr>
              <w:t xml:space="preserve">The health promoter demonstrates how the baby is eating dirt (or even feces) when feeding it with dirty hands. This can be done by using </w:t>
            </w:r>
            <w:r w:rsidR="000F57AE">
              <w:rPr>
                <w:rFonts w:ascii="Times New Roman" w:hAnsi="Times New Roman" w:cs="Times New Roman"/>
                <w:szCs w:val="20"/>
                <w:lang w:eastAsia="fr-CH"/>
              </w:rPr>
              <w:t>illustrations</w:t>
            </w:r>
            <w:r w:rsidRPr="009D0783">
              <w:rPr>
                <w:rFonts w:ascii="Times New Roman" w:hAnsi="Times New Roman" w:cs="Times New Roman"/>
                <w:szCs w:val="20"/>
                <w:lang w:eastAsia="fr-CH"/>
              </w:rPr>
              <w:t xml:space="preserve"> or by a live demonstration</w:t>
            </w:r>
            <w:r w:rsidR="00C74751">
              <w:rPr>
                <w:rFonts w:ascii="Times New Roman" w:hAnsi="Times New Roman" w:cs="Times New Roman"/>
                <w:szCs w:val="20"/>
                <w:lang w:eastAsia="fr-CH"/>
              </w:rPr>
              <w:t xml:space="preserve">, e.g. the promoter puts his hands in flour dust, wipes the hands off the </w:t>
            </w:r>
            <w:r w:rsidR="00086D09">
              <w:rPr>
                <w:rFonts w:ascii="Times New Roman" w:hAnsi="Times New Roman" w:cs="Times New Roman"/>
                <w:szCs w:val="20"/>
                <w:lang w:eastAsia="fr-CH"/>
              </w:rPr>
              <w:t>clothes,</w:t>
            </w:r>
            <w:r w:rsidR="00C74751">
              <w:rPr>
                <w:rFonts w:ascii="Times New Roman" w:hAnsi="Times New Roman" w:cs="Times New Roman"/>
                <w:szCs w:val="20"/>
                <w:lang w:eastAsia="fr-CH"/>
              </w:rPr>
              <w:t xml:space="preserve"> and shows that there is still dust just like when touching any dirt</w:t>
            </w:r>
            <w:r w:rsidRPr="009D0783">
              <w:rPr>
                <w:rFonts w:ascii="Times New Roman" w:hAnsi="Times New Roman" w:cs="Times New Roman"/>
                <w:szCs w:val="20"/>
                <w:lang w:eastAsia="fr-CH"/>
              </w:rPr>
              <w:t>.</w:t>
            </w:r>
            <w:r>
              <w:t xml:space="preserve"> </w:t>
            </w:r>
            <w:r w:rsidRPr="009D0783">
              <w:rPr>
                <w:rFonts w:ascii="Times New Roman" w:hAnsi="Times New Roman" w:cs="Times New Roman"/>
                <w:szCs w:val="20"/>
                <w:lang w:eastAsia="fr-CH"/>
              </w:rPr>
              <w:t>The promoter starts a discussion about how effortful and expensive it is when a baby is ill and compares this effort to the easy performance of handwashing.</w:t>
            </w:r>
          </w:p>
        </w:tc>
      </w:tr>
      <w:tr w:rsidR="002462F5" w:rsidRPr="009D0783" w14:paraId="28539C1C" w14:textId="77777777" w:rsidTr="00171A55">
        <w:tc>
          <w:tcPr>
            <w:tcW w:w="2405" w:type="dxa"/>
          </w:tcPr>
          <w:p w14:paraId="3D482AFB" w14:textId="77777777" w:rsidR="00171A55" w:rsidRPr="001C7361" w:rsidRDefault="00171A55" w:rsidP="00171A55">
            <w:pPr>
              <w:tabs>
                <w:tab w:val="left" w:pos="1418"/>
              </w:tabs>
              <w:rPr>
                <w:rFonts w:ascii="Times New Roman" w:hAnsi="Times New Roman" w:cs="Times New Roman"/>
                <w:b/>
                <w:sz w:val="20"/>
                <w:szCs w:val="20"/>
              </w:rPr>
            </w:pPr>
            <w:r w:rsidRPr="001C7361">
              <w:rPr>
                <w:rFonts w:ascii="Times New Roman" w:hAnsi="Times New Roman" w:cs="Times New Roman"/>
                <w:b/>
                <w:sz w:val="20"/>
                <w:szCs w:val="20"/>
              </w:rPr>
              <w:t>Belief effort</w:t>
            </w:r>
          </w:p>
          <w:p w14:paraId="14A5A88B" w14:textId="77777777" w:rsidR="002462F5" w:rsidRPr="009D0783" w:rsidRDefault="00171A55" w:rsidP="00171A55">
            <w:pPr>
              <w:pStyle w:val="Absatzallg"/>
              <w:spacing w:after="0" w:line="240" w:lineRule="auto"/>
              <w:jc w:val="left"/>
              <w:rPr>
                <w:rFonts w:ascii="Times New Roman" w:hAnsi="Times New Roman" w:cs="Times New Roman"/>
                <w:szCs w:val="20"/>
                <w:lang w:eastAsia="fr-CH"/>
              </w:rPr>
            </w:pPr>
            <w:r w:rsidRPr="001C7361">
              <w:rPr>
                <w:rFonts w:ascii="Times New Roman" w:hAnsi="Times New Roman" w:cs="Times New Roman"/>
                <w:szCs w:val="20"/>
              </w:rPr>
              <w:t>… think that washing hands with soap and water before feeding the baby is effortful</w:t>
            </w:r>
          </w:p>
        </w:tc>
        <w:tc>
          <w:tcPr>
            <w:tcW w:w="1701" w:type="dxa"/>
          </w:tcPr>
          <w:p w14:paraId="323F894E" w14:textId="77777777" w:rsidR="002462F5" w:rsidRPr="009D0783" w:rsidRDefault="002462F5" w:rsidP="009D0783">
            <w:pPr>
              <w:pStyle w:val="Absatzallg"/>
              <w:spacing w:after="0" w:line="240" w:lineRule="auto"/>
              <w:jc w:val="left"/>
              <w:rPr>
                <w:rFonts w:ascii="Times New Roman" w:hAnsi="Times New Roman" w:cs="Times New Roman"/>
                <w:szCs w:val="20"/>
                <w:lang w:eastAsia="fr-CH"/>
              </w:rPr>
            </w:pPr>
            <w:r w:rsidRPr="009D0783">
              <w:rPr>
                <w:rFonts w:ascii="Times New Roman" w:hAnsi="Times New Roman" w:cs="Times New Roman"/>
                <w:szCs w:val="20"/>
                <w:lang w:eastAsia="fr-CH"/>
              </w:rPr>
              <w:t>BCT 5: Inform about &amp; assess costs and benefits</w:t>
            </w:r>
          </w:p>
        </w:tc>
        <w:tc>
          <w:tcPr>
            <w:tcW w:w="4820" w:type="dxa"/>
          </w:tcPr>
          <w:p w14:paraId="4A8340A3" w14:textId="77777777" w:rsidR="002462F5" w:rsidRPr="009D0783" w:rsidRDefault="002462F5" w:rsidP="009D0783">
            <w:pPr>
              <w:pStyle w:val="Absatzallg"/>
              <w:spacing w:after="0" w:line="240" w:lineRule="auto"/>
              <w:jc w:val="left"/>
              <w:rPr>
                <w:rFonts w:ascii="Times New Roman" w:hAnsi="Times New Roman" w:cs="Times New Roman"/>
                <w:szCs w:val="20"/>
                <w:lang w:eastAsia="fr-CH"/>
              </w:rPr>
            </w:pPr>
            <w:r w:rsidRPr="009D0783">
              <w:rPr>
                <w:rFonts w:ascii="Times New Roman" w:hAnsi="Times New Roman" w:cs="Times New Roman"/>
                <w:szCs w:val="20"/>
                <w:lang w:eastAsia="fr-CH"/>
              </w:rPr>
              <w:t>To make handwashing even easier the advantages of a fixed handwashing station like a tippy tap are demonstrated</w:t>
            </w:r>
          </w:p>
        </w:tc>
      </w:tr>
      <w:tr w:rsidR="002462F5" w:rsidRPr="009D0783" w14:paraId="0975081B" w14:textId="77777777" w:rsidTr="00171A55">
        <w:tc>
          <w:tcPr>
            <w:tcW w:w="2405" w:type="dxa"/>
          </w:tcPr>
          <w:p w14:paraId="2A98B16B" w14:textId="77777777" w:rsidR="00171A55" w:rsidRPr="001C7361" w:rsidRDefault="00171A55" w:rsidP="00171A55">
            <w:pPr>
              <w:tabs>
                <w:tab w:val="left" w:pos="1418"/>
              </w:tabs>
              <w:rPr>
                <w:rFonts w:ascii="Times New Roman" w:hAnsi="Times New Roman" w:cs="Times New Roman"/>
                <w:b/>
                <w:sz w:val="20"/>
                <w:szCs w:val="20"/>
              </w:rPr>
            </w:pPr>
            <w:r w:rsidRPr="001C7361">
              <w:rPr>
                <w:rFonts w:ascii="Times New Roman" w:hAnsi="Times New Roman" w:cs="Times New Roman"/>
                <w:b/>
                <w:sz w:val="20"/>
                <w:szCs w:val="20"/>
              </w:rPr>
              <w:t>Feelings (like)</w:t>
            </w:r>
          </w:p>
          <w:p w14:paraId="3EDB2825" w14:textId="77777777" w:rsidR="002462F5" w:rsidRDefault="00171A55" w:rsidP="00171A55">
            <w:pPr>
              <w:pStyle w:val="Absatzallg"/>
              <w:spacing w:after="0" w:line="240" w:lineRule="auto"/>
              <w:jc w:val="left"/>
              <w:rPr>
                <w:rFonts w:ascii="Times New Roman" w:hAnsi="Times New Roman" w:cs="Times New Roman"/>
                <w:szCs w:val="20"/>
              </w:rPr>
            </w:pPr>
            <w:r w:rsidRPr="001C7361">
              <w:rPr>
                <w:rFonts w:ascii="Times New Roman" w:hAnsi="Times New Roman" w:cs="Times New Roman"/>
                <w:szCs w:val="20"/>
              </w:rPr>
              <w:t>… like it less to wash hands with soap and water before feeding the baby</w:t>
            </w:r>
          </w:p>
          <w:p w14:paraId="789FD7D9" w14:textId="77777777" w:rsidR="00171A55" w:rsidRPr="001C7361" w:rsidRDefault="00171A55" w:rsidP="00171A55">
            <w:pPr>
              <w:tabs>
                <w:tab w:val="left" w:pos="1418"/>
              </w:tabs>
              <w:rPr>
                <w:rFonts w:ascii="Times New Roman" w:hAnsi="Times New Roman" w:cs="Times New Roman"/>
                <w:b/>
                <w:sz w:val="20"/>
                <w:szCs w:val="20"/>
              </w:rPr>
            </w:pPr>
            <w:r w:rsidRPr="001C7361">
              <w:rPr>
                <w:rFonts w:ascii="Times New Roman" w:hAnsi="Times New Roman" w:cs="Times New Roman"/>
                <w:b/>
                <w:sz w:val="20"/>
                <w:szCs w:val="20"/>
              </w:rPr>
              <w:t>Feelings (disgust)</w:t>
            </w:r>
          </w:p>
          <w:p w14:paraId="272899D1" w14:textId="77777777" w:rsidR="00171A55" w:rsidRDefault="00171A55" w:rsidP="00171A55">
            <w:pPr>
              <w:pStyle w:val="Absatzallg"/>
              <w:spacing w:after="0" w:line="240" w:lineRule="auto"/>
              <w:jc w:val="left"/>
              <w:rPr>
                <w:rFonts w:ascii="Times New Roman" w:hAnsi="Times New Roman" w:cs="Times New Roman"/>
                <w:szCs w:val="20"/>
              </w:rPr>
            </w:pPr>
            <w:r w:rsidRPr="001C7361">
              <w:rPr>
                <w:rFonts w:ascii="Times New Roman" w:hAnsi="Times New Roman" w:cs="Times New Roman"/>
                <w:szCs w:val="20"/>
              </w:rPr>
              <w:t xml:space="preserve">… feel less disgusted if they </w:t>
            </w:r>
            <w:r>
              <w:rPr>
                <w:rFonts w:ascii="Times New Roman" w:hAnsi="Times New Roman" w:cs="Times New Roman"/>
                <w:szCs w:val="20"/>
              </w:rPr>
              <w:t xml:space="preserve">do </w:t>
            </w:r>
            <w:r w:rsidRPr="001C7361">
              <w:rPr>
                <w:rFonts w:ascii="Times New Roman" w:hAnsi="Times New Roman" w:cs="Times New Roman"/>
                <w:szCs w:val="20"/>
              </w:rPr>
              <w:t>not wash hands with soap and water before feeding the baby</w:t>
            </w:r>
          </w:p>
          <w:p w14:paraId="5BA1B5AD" w14:textId="77777777" w:rsidR="00171A55" w:rsidRPr="001C7361" w:rsidRDefault="00171A55" w:rsidP="00171A55">
            <w:pPr>
              <w:tabs>
                <w:tab w:val="left" w:pos="1418"/>
              </w:tabs>
              <w:rPr>
                <w:rFonts w:ascii="Times New Roman" w:hAnsi="Times New Roman" w:cs="Times New Roman"/>
                <w:b/>
                <w:sz w:val="20"/>
                <w:szCs w:val="20"/>
              </w:rPr>
            </w:pPr>
            <w:r w:rsidRPr="001C7361">
              <w:rPr>
                <w:rFonts w:ascii="Times New Roman" w:hAnsi="Times New Roman" w:cs="Times New Roman"/>
                <w:b/>
                <w:sz w:val="20"/>
                <w:szCs w:val="20"/>
              </w:rPr>
              <w:t>Feelings (clean)</w:t>
            </w:r>
          </w:p>
          <w:p w14:paraId="65C38403" w14:textId="77777777" w:rsidR="00171A55" w:rsidRPr="00295B45" w:rsidRDefault="00171A55" w:rsidP="00171A55">
            <w:pPr>
              <w:pStyle w:val="Absatzallg"/>
              <w:spacing w:after="0" w:line="240" w:lineRule="auto"/>
              <w:jc w:val="left"/>
              <w:rPr>
                <w:rFonts w:ascii="Times New Roman" w:hAnsi="Times New Roman" w:cs="Times New Roman"/>
                <w:szCs w:val="20"/>
                <w:lang w:eastAsia="fr-CH"/>
              </w:rPr>
            </w:pPr>
            <w:r w:rsidRPr="001C7361">
              <w:rPr>
                <w:rFonts w:ascii="Times New Roman" w:hAnsi="Times New Roman" w:cs="Times New Roman"/>
                <w:szCs w:val="20"/>
              </w:rPr>
              <w:t>… feel less clean when they wash hands with soap and water before feeding the baby</w:t>
            </w:r>
          </w:p>
        </w:tc>
        <w:tc>
          <w:tcPr>
            <w:tcW w:w="1701" w:type="dxa"/>
          </w:tcPr>
          <w:p w14:paraId="18AC62F3" w14:textId="77777777" w:rsidR="002462F5" w:rsidRPr="009D0783" w:rsidRDefault="002462F5" w:rsidP="009D0783">
            <w:pPr>
              <w:pStyle w:val="Absatzallg"/>
              <w:spacing w:after="0" w:line="240" w:lineRule="auto"/>
              <w:jc w:val="left"/>
              <w:rPr>
                <w:rFonts w:ascii="Times New Roman" w:hAnsi="Times New Roman" w:cs="Times New Roman"/>
                <w:szCs w:val="20"/>
                <w:lang w:eastAsia="fr-CH"/>
              </w:rPr>
            </w:pPr>
            <w:r w:rsidRPr="00295B45">
              <w:rPr>
                <w:rFonts w:ascii="Times New Roman" w:hAnsi="Times New Roman" w:cs="Times New Roman"/>
                <w:szCs w:val="20"/>
                <w:lang w:eastAsia="fr-CH"/>
              </w:rPr>
              <w:t>BCT 8: Describe feelings about performing and about consequences of the behavior</w:t>
            </w:r>
          </w:p>
        </w:tc>
        <w:tc>
          <w:tcPr>
            <w:tcW w:w="4820" w:type="dxa"/>
          </w:tcPr>
          <w:p w14:paraId="285CC16C" w14:textId="77777777" w:rsidR="002462F5" w:rsidRPr="009D0783" w:rsidRDefault="000F57AE" w:rsidP="009D0783">
            <w:pPr>
              <w:pStyle w:val="Absatzallg"/>
              <w:spacing w:after="0" w:line="240" w:lineRule="auto"/>
              <w:jc w:val="left"/>
              <w:rPr>
                <w:rFonts w:ascii="Times New Roman" w:hAnsi="Times New Roman" w:cs="Times New Roman"/>
                <w:szCs w:val="20"/>
                <w:lang w:eastAsia="fr-CH"/>
              </w:rPr>
            </w:pPr>
            <w:r w:rsidRPr="009D0783">
              <w:rPr>
                <w:rFonts w:ascii="Times New Roman" w:hAnsi="Times New Roman" w:cs="Times New Roman"/>
                <w:szCs w:val="20"/>
                <w:lang w:eastAsia="fr-CH"/>
              </w:rPr>
              <w:t xml:space="preserve">The health promoter </w:t>
            </w:r>
            <w:r>
              <w:rPr>
                <w:rFonts w:ascii="Times New Roman" w:hAnsi="Times New Roman" w:cs="Times New Roman"/>
                <w:szCs w:val="20"/>
                <w:lang w:eastAsia="fr-CH"/>
              </w:rPr>
              <w:t xml:space="preserve">performs a show to demonstrate </w:t>
            </w:r>
            <w:r w:rsidR="002462F5" w:rsidRPr="009D0783">
              <w:rPr>
                <w:rFonts w:ascii="Times New Roman" w:hAnsi="Times New Roman" w:cs="Times New Roman"/>
                <w:szCs w:val="20"/>
                <w:lang w:eastAsia="fr-CH"/>
              </w:rPr>
              <w:t>that washing hands with soap and water makes you feel clean, less disgusted about dirty hands, and that you really like it.</w:t>
            </w:r>
          </w:p>
        </w:tc>
      </w:tr>
      <w:tr w:rsidR="002462F5" w:rsidRPr="009D0783" w14:paraId="3AE79E05" w14:textId="77777777" w:rsidTr="00171A55">
        <w:tc>
          <w:tcPr>
            <w:tcW w:w="2405" w:type="dxa"/>
          </w:tcPr>
          <w:p w14:paraId="69C4AC4D" w14:textId="77777777" w:rsidR="00171A55" w:rsidRPr="001C7361" w:rsidRDefault="00171A55" w:rsidP="00171A55">
            <w:pPr>
              <w:tabs>
                <w:tab w:val="left" w:pos="1418"/>
              </w:tabs>
              <w:rPr>
                <w:rFonts w:ascii="Times New Roman" w:hAnsi="Times New Roman" w:cs="Times New Roman"/>
                <w:b/>
                <w:sz w:val="20"/>
                <w:szCs w:val="20"/>
              </w:rPr>
            </w:pPr>
            <w:r w:rsidRPr="001C7361">
              <w:rPr>
                <w:rFonts w:ascii="Times New Roman" w:hAnsi="Times New Roman" w:cs="Times New Roman"/>
                <w:b/>
                <w:sz w:val="20"/>
                <w:szCs w:val="20"/>
              </w:rPr>
              <w:t>Others approval</w:t>
            </w:r>
          </w:p>
          <w:p w14:paraId="39130487" w14:textId="77777777" w:rsidR="002462F5" w:rsidRPr="00295B45" w:rsidRDefault="00171A55" w:rsidP="00171A55">
            <w:pPr>
              <w:pStyle w:val="Absatzallg"/>
              <w:spacing w:after="0" w:line="240" w:lineRule="auto"/>
              <w:jc w:val="left"/>
              <w:rPr>
                <w:rFonts w:ascii="Times New Roman" w:hAnsi="Times New Roman" w:cs="Times New Roman"/>
                <w:szCs w:val="20"/>
                <w:lang w:eastAsia="fr-CH"/>
              </w:rPr>
            </w:pPr>
            <w:r w:rsidRPr="001C7361">
              <w:rPr>
                <w:rFonts w:ascii="Times New Roman" w:hAnsi="Times New Roman" w:cs="Times New Roman"/>
                <w:szCs w:val="20"/>
              </w:rPr>
              <w:t>… think that important people like family members and friends only somewhat want that they wash hands with soap and water before feeding the baby</w:t>
            </w:r>
          </w:p>
        </w:tc>
        <w:tc>
          <w:tcPr>
            <w:tcW w:w="1701" w:type="dxa"/>
          </w:tcPr>
          <w:p w14:paraId="29A180DE" w14:textId="77777777" w:rsidR="002462F5" w:rsidRPr="00295B45" w:rsidRDefault="002462F5" w:rsidP="009D0783">
            <w:pPr>
              <w:pStyle w:val="Absatzallg"/>
              <w:spacing w:after="0" w:line="240" w:lineRule="auto"/>
              <w:jc w:val="left"/>
              <w:rPr>
                <w:rFonts w:ascii="Times New Roman" w:hAnsi="Times New Roman" w:cs="Times New Roman"/>
                <w:szCs w:val="20"/>
                <w:lang w:eastAsia="fr-CH"/>
              </w:rPr>
            </w:pPr>
            <w:r w:rsidRPr="00295B45">
              <w:rPr>
                <w:rFonts w:ascii="Times New Roman" w:hAnsi="Times New Roman" w:cs="Times New Roman"/>
                <w:szCs w:val="20"/>
                <w:lang w:eastAsia="fr-CH"/>
              </w:rPr>
              <w:t>BCT 11: Inform about others’ approval / disapproval</w:t>
            </w:r>
          </w:p>
        </w:tc>
        <w:tc>
          <w:tcPr>
            <w:tcW w:w="4820" w:type="dxa"/>
          </w:tcPr>
          <w:p w14:paraId="33D9859D" w14:textId="77777777" w:rsidR="002462F5" w:rsidRPr="009D0783" w:rsidRDefault="002462F5" w:rsidP="009D0783">
            <w:pPr>
              <w:pStyle w:val="Absatzallg"/>
              <w:spacing w:after="0" w:line="240" w:lineRule="auto"/>
              <w:jc w:val="left"/>
              <w:rPr>
                <w:rFonts w:ascii="Times New Roman" w:hAnsi="Times New Roman" w:cs="Times New Roman"/>
                <w:szCs w:val="20"/>
                <w:lang w:eastAsia="fr-CH"/>
              </w:rPr>
            </w:pPr>
            <w:r>
              <w:rPr>
                <w:rFonts w:ascii="Times New Roman" w:hAnsi="Times New Roman" w:cs="Times New Roman"/>
                <w:szCs w:val="20"/>
                <w:lang w:eastAsia="fr-CH"/>
              </w:rPr>
              <w:t>Convince an important person of the community to state in front of the caretakers that handwashing before feeding the baby is important for</w:t>
            </w:r>
            <w:r w:rsidR="008364C2">
              <w:rPr>
                <w:rFonts w:ascii="Times New Roman" w:hAnsi="Times New Roman" w:cs="Times New Roman"/>
                <w:szCs w:val="20"/>
                <w:lang w:eastAsia="fr-CH"/>
              </w:rPr>
              <w:t xml:space="preserve"> the</w:t>
            </w:r>
            <w:r>
              <w:rPr>
                <w:rFonts w:ascii="Times New Roman" w:hAnsi="Times New Roman" w:cs="Times New Roman"/>
                <w:szCs w:val="20"/>
                <w:lang w:eastAsia="fr-CH"/>
              </w:rPr>
              <w:t xml:space="preserve"> baby’s health, is easy to perform, and beneficial for the whole family and community</w:t>
            </w:r>
          </w:p>
        </w:tc>
      </w:tr>
      <w:tr w:rsidR="002462F5" w:rsidRPr="009D0783" w14:paraId="2DDE7E31" w14:textId="77777777" w:rsidTr="00171A55">
        <w:tc>
          <w:tcPr>
            <w:tcW w:w="2405" w:type="dxa"/>
          </w:tcPr>
          <w:p w14:paraId="62A5F251" w14:textId="77777777" w:rsidR="00171A55" w:rsidRPr="001C7361" w:rsidRDefault="00171A55" w:rsidP="00171A55">
            <w:pPr>
              <w:tabs>
                <w:tab w:val="left" w:pos="1418"/>
              </w:tabs>
              <w:rPr>
                <w:rFonts w:ascii="Times New Roman" w:hAnsi="Times New Roman" w:cs="Times New Roman"/>
                <w:b/>
                <w:sz w:val="20"/>
                <w:szCs w:val="20"/>
              </w:rPr>
            </w:pPr>
            <w:r w:rsidRPr="001C7361">
              <w:rPr>
                <w:rFonts w:ascii="Times New Roman" w:hAnsi="Times New Roman" w:cs="Times New Roman"/>
                <w:b/>
                <w:sz w:val="20"/>
                <w:szCs w:val="20"/>
              </w:rPr>
              <w:t>Confidence in performance</w:t>
            </w:r>
          </w:p>
          <w:p w14:paraId="134DF8BA" w14:textId="77777777" w:rsidR="002462F5" w:rsidRPr="00295B45" w:rsidRDefault="00171A55" w:rsidP="00171A55">
            <w:pPr>
              <w:pStyle w:val="Absatzallg"/>
              <w:spacing w:after="0" w:line="240" w:lineRule="auto"/>
              <w:jc w:val="left"/>
              <w:rPr>
                <w:rFonts w:ascii="Times New Roman" w:hAnsi="Times New Roman" w:cs="Times New Roman"/>
                <w:szCs w:val="20"/>
                <w:lang w:eastAsia="fr-CH"/>
              </w:rPr>
            </w:pPr>
            <w:r w:rsidRPr="001C7361">
              <w:rPr>
                <w:rFonts w:ascii="Times New Roman" w:hAnsi="Times New Roman" w:cs="Times New Roman"/>
                <w:szCs w:val="20"/>
              </w:rPr>
              <w:t xml:space="preserve">… are only somewhat confident that they can wash hands with soap and water before feeding a </w:t>
            </w:r>
            <w:r w:rsidRPr="001C7361">
              <w:rPr>
                <w:rFonts w:ascii="Times New Roman" w:hAnsi="Times New Roman" w:cs="Times New Roman"/>
                <w:szCs w:val="20"/>
              </w:rPr>
              <w:lastRenderedPageBreak/>
              <w:t>baby, even if the baby is crying and needs attention</w:t>
            </w:r>
          </w:p>
        </w:tc>
        <w:tc>
          <w:tcPr>
            <w:tcW w:w="1701" w:type="dxa"/>
          </w:tcPr>
          <w:p w14:paraId="314BAF3E" w14:textId="77777777" w:rsidR="002462F5" w:rsidRPr="009D0783" w:rsidRDefault="002462F5" w:rsidP="009D0783">
            <w:pPr>
              <w:pStyle w:val="Absatzallg"/>
              <w:spacing w:after="0" w:line="240" w:lineRule="auto"/>
              <w:jc w:val="left"/>
              <w:rPr>
                <w:rFonts w:ascii="Times New Roman" w:hAnsi="Times New Roman" w:cs="Times New Roman"/>
                <w:szCs w:val="20"/>
                <w:lang w:eastAsia="fr-CH"/>
              </w:rPr>
            </w:pPr>
            <w:r w:rsidRPr="00295B45">
              <w:rPr>
                <w:rFonts w:ascii="Times New Roman" w:hAnsi="Times New Roman" w:cs="Times New Roman"/>
                <w:szCs w:val="20"/>
                <w:lang w:eastAsia="fr-CH"/>
              </w:rPr>
              <w:lastRenderedPageBreak/>
              <w:t>BCT 16: Provide infrastructure</w:t>
            </w:r>
          </w:p>
        </w:tc>
        <w:tc>
          <w:tcPr>
            <w:tcW w:w="4820" w:type="dxa"/>
          </w:tcPr>
          <w:p w14:paraId="3F8EB5CA" w14:textId="469CD765" w:rsidR="002462F5" w:rsidRPr="009D0783" w:rsidRDefault="002462F5" w:rsidP="009D0783">
            <w:pPr>
              <w:pStyle w:val="Absatzallg"/>
              <w:spacing w:after="0" w:line="240" w:lineRule="auto"/>
              <w:rPr>
                <w:rFonts w:ascii="Times New Roman" w:hAnsi="Times New Roman" w:cs="Times New Roman"/>
                <w:szCs w:val="20"/>
                <w:lang w:eastAsia="fr-CH"/>
              </w:rPr>
            </w:pPr>
            <w:r w:rsidRPr="009D0783">
              <w:rPr>
                <w:rFonts w:ascii="Times New Roman" w:hAnsi="Times New Roman" w:cs="Times New Roman"/>
                <w:szCs w:val="20"/>
                <w:lang w:eastAsia="fr-CH"/>
              </w:rPr>
              <w:t xml:space="preserve">Demonstrate how easy a handwashing station (e.g. tippy tap) can be built. </w:t>
            </w:r>
            <w:r w:rsidR="00BA10FC">
              <w:rPr>
                <w:rFonts w:ascii="Times New Roman" w:hAnsi="Times New Roman" w:cs="Times New Roman"/>
                <w:szCs w:val="20"/>
                <w:lang w:eastAsia="fr-CH"/>
              </w:rPr>
              <w:t>Tell caretakers that babies need</w:t>
            </w:r>
            <w:r w:rsidR="008364C2">
              <w:rPr>
                <w:rFonts w:ascii="Times New Roman" w:hAnsi="Times New Roman" w:cs="Times New Roman"/>
                <w:szCs w:val="20"/>
                <w:lang w:eastAsia="fr-CH"/>
              </w:rPr>
              <w:t xml:space="preserve"> to learn how to wait</w:t>
            </w:r>
            <w:r w:rsidR="00BA10FC">
              <w:rPr>
                <w:rFonts w:ascii="Times New Roman" w:hAnsi="Times New Roman" w:cs="Times New Roman"/>
                <w:szCs w:val="20"/>
                <w:lang w:eastAsia="fr-CH"/>
              </w:rPr>
              <w:t xml:space="preserve"> even when they are crying. This</w:t>
            </w:r>
            <w:r w:rsidR="008364C2">
              <w:rPr>
                <w:rFonts w:ascii="Times New Roman" w:hAnsi="Times New Roman" w:cs="Times New Roman"/>
                <w:szCs w:val="20"/>
                <w:lang w:eastAsia="fr-CH"/>
              </w:rPr>
              <w:t xml:space="preserve"> is </w:t>
            </w:r>
            <w:r w:rsidR="00BA10FC">
              <w:rPr>
                <w:rFonts w:ascii="Times New Roman" w:hAnsi="Times New Roman" w:cs="Times New Roman"/>
                <w:szCs w:val="20"/>
                <w:lang w:eastAsia="fr-CH"/>
              </w:rPr>
              <w:t>nerve ra</w:t>
            </w:r>
            <w:r w:rsidR="001A2183">
              <w:rPr>
                <w:rFonts w:ascii="Times New Roman" w:hAnsi="Times New Roman" w:cs="Times New Roman"/>
                <w:szCs w:val="20"/>
                <w:lang w:eastAsia="fr-CH"/>
              </w:rPr>
              <w:t>c</w:t>
            </w:r>
            <w:r w:rsidR="00BA10FC">
              <w:rPr>
                <w:rFonts w:ascii="Times New Roman" w:hAnsi="Times New Roman" w:cs="Times New Roman"/>
                <w:szCs w:val="20"/>
                <w:lang w:eastAsia="fr-CH"/>
              </w:rPr>
              <w:t>king for caretakers but babies learn fast that soon enough caretakers are ready to tend to them.</w:t>
            </w:r>
          </w:p>
          <w:p w14:paraId="60E0DF2C" w14:textId="77777777" w:rsidR="002462F5" w:rsidRPr="009D0783" w:rsidRDefault="002462F5" w:rsidP="009D0783">
            <w:pPr>
              <w:pStyle w:val="Absatzallg"/>
              <w:spacing w:after="0" w:line="240" w:lineRule="auto"/>
              <w:jc w:val="left"/>
              <w:rPr>
                <w:rFonts w:ascii="Times New Roman" w:hAnsi="Times New Roman" w:cs="Times New Roman"/>
                <w:szCs w:val="20"/>
                <w:lang w:eastAsia="fr-CH"/>
              </w:rPr>
            </w:pPr>
            <w:r w:rsidRPr="009D0783">
              <w:rPr>
                <w:rFonts w:ascii="Times New Roman" w:hAnsi="Times New Roman" w:cs="Times New Roman"/>
                <w:szCs w:val="20"/>
                <w:lang w:eastAsia="fr-CH"/>
              </w:rPr>
              <w:lastRenderedPageBreak/>
              <w:t>Declare that some materials can be given to those who want to build a handwashing station. If no materials can be given then ask how they would build a handwashing station to make handwashing easy and joyful.</w:t>
            </w:r>
          </w:p>
        </w:tc>
      </w:tr>
      <w:tr w:rsidR="002462F5" w:rsidRPr="009D0783" w14:paraId="5438B428" w14:textId="77777777" w:rsidTr="00171A55">
        <w:tc>
          <w:tcPr>
            <w:tcW w:w="2405" w:type="dxa"/>
          </w:tcPr>
          <w:p w14:paraId="4B9BE428" w14:textId="77777777" w:rsidR="00171A55" w:rsidRPr="001C7361" w:rsidRDefault="00171A55" w:rsidP="00171A55">
            <w:pPr>
              <w:tabs>
                <w:tab w:val="left" w:pos="1418"/>
              </w:tabs>
              <w:rPr>
                <w:rFonts w:ascii="Times New Roman" w:hAnsi="Times New Roman" w:cs="Times New Roman"/>
                <w:b/>
                <w:sz w:val="20"/>
                <w:szCs w:val="20"/>
              </w:rPr>
            </w:pPr>
            <w:r w:rsidRPr="001C7361">
              <w:rPr>
                <w:rFonts w:ascii="Times New Roman" w:hAnsi="Times New Roman" w:cs="Times New Roman"/>
                <w:b/>
                <w:sz w:val="20"/>
                <w:szCs w:val="20"/>
              </w:rPr>
              <w:lastRenderedPageBreak/>
              <w:t>Other's behavior village</w:t>
            </w:r>
          </w:p>
          <w:p w14:paraId="368CC1E0" w14:textId="77777777" w:rsidR="002462F5" w:rsidRPr="00295B45" w:rsidRDefault="00171A55" w:rsidP="00171A55">
            <w:pPr>
              <w:pStyle w:val="Absatzallg"/>
              <w:spacing w:after="0" w:line="240" w:lineRule="auto"/>
              <w:jc w:val="left"/>
              <w:rPr>
                <w:rFonts w:ascii="Times New Roman" w:hAnsi="Times New Roman" w:cs="Times New Roman"/>
                <w:szCs w:val="20"/>
                <w:lang w:eastAsia="fr-CH"/>
              </w:rPr>
            </w:pPr>
            <w:r w:rsidRPr="001C7361">
              <w:rPr>
                <w:rFonts w:ascii="Times New Roman" w:hAnsi="Times New Roman" w:cs="Times New Roman"/>
                <w:szCs w:val="20"/>
              </w:rPr>
              <w:t>… think that only some people of their village wash hands with soap and water before feeding a baby</w:t>
            </w:r>
          </w:p>
        </w:tc>
        <w:tc>
          <w:tcPr>
            <w:tcW w:w="1701" w:type="dxa"/>
          </w:tcPr>
          <w:p w14:paraId="50F68511" w14:textId="77777777" w:rsidR="002462F5" w:rsidRPr="009D0783" w:rsidRDefault="002462F5" w:rsidP="009D0783">
            <w:pPr>
              <w:pStyle w:val="Absatzallg"/>
              <w:spacing w:after="0" w:line="240" w:lineRule="auto"/>
              <w:jc w:val="left"/>
              <w:rPr>
                <w:rFonts w:ascii="Times New Roman" w:hAnsi="Times New Roman" w:cs="Times New Roman"/>
                <w:szCs w:val="20"/>
                <w:lang w:eastAsia="fr-CH"/>
              </w:rPr>
            </w:pPr>
            <w:r w:rsidRPr="00295B45">
              <w:rPr>
                <w:rFonts w:ascii="Times New Roman" w:hAnsi="Times New Roman" w:cs="Times New Roman"/>
                <w:szCs w:val="20"/>
                <w:lang w:eastAsia="fr-CH"/>
              </w:rPr>
              <w:t>BCT 10: Prompt public commitment</w:t>
            </w:r>
          </w:p>
        </w:tc>
        <w:tc>
          <w:tcPr>
            <w:tcW w:w="4820" w:type="dxa"/>
          </w:tcPr>
          <w:p w14:paraId="1C5BBD16" w14:textId="77777777" w:rsidR="002462F5" w:rsidRPr="009D0783" w:rsidRDefault="002462F5" w:rsidP="009D0783">
            <w:pPr>
              <w:pStyle w:val="Absatzallg"/>
              <w:spacing w:after="0" w:line="240" w:lineRule="auto"/>
              <w:rPr>
                <w:rFonts w:ascii="Times New Roman" w:hAnsi="Times New Roman" w:cs="Times New Roman"/>
                <w:szCs w:val="20"/>
                <w:lang w:eastAsia="fr-CH"/>
              </w:rPr>
            </w:pPr>
            <w:r w:rsidRPr="009D0783">
              <w:rPr>
                <w:rFonts w:ascii="Times New Roman" w:hAnsi="Times New Roman" w:cs="Times New Roman"/>
                <w:szCs w:val="20"/>
                <w:lang w:eastAsia="fr-CH"/>
              </w:rPr>
              <w:t xml:space="preserve">Ask who would like to build their own handwashing station. Ask who in the family will help to build it. </w:t>
            </w:r>
          </w:p>
          <w:p w14:paraId="0671BBA7" w14:textId="0A000C12" w:rsidR="002462F5" w:rsidRPr="009D0783" w:rsidRDefault="002462F5" w:rsidP="009D0783">
            <w:pPr>
              <w:pStyle w:val="Absatzallg"/>
              <w:spacing w:after="0" w:line="240" w:lineRule="auto"/>
              <w:jc w:val="left"/>
              <w:rPr>
                <w:rFonts w:ascii="Times New Roman" w:hAnsi="Times New Roman" w:cs="Times New Roman"/>
                <w:szCs w:val="20"/>
                <w:lang w:eastAsia="fr-CH"/>
              </w:rPr>
            </w:pPr>
            <w:r w:rsidRPr="009D0783">
              <w:rPr>
                <w:rFonts w:ascii="Times New Roman" w:hAnsi="Times New Roman" w:cs="Times New Roman"/>
                <w:szCs w:val="20"/>
                <w:lang w:eastAsia="fr-CH"/>
              </w:rPr>
              <w:t xml:space="preserve">Request a </w:t>
            </w:r>
            <w:r>
              <w:rPr>
                <w:rFonts w:ascii="Times New Roman" w:hAnsi="Times New Roman" w:cs="Times New Roman"/>
                <w:szCs w:val="20"/>
                <w:lang w:eastAsia="fr-CH"/>
              </w:rPr>
              <w:t xml:space="preserve">public </w:t>
            </w:r>
            <w:r w:rsidRPr="009D0783">
              <w:rPr>
                <w:rFonts w:ascii="Times New Roman" w:hAnsi="Times New Roman" w:cs="Times New Roman"/>
                <w:szCs w:val="20"/>
                <w:lang w:eastAsia="fr-CH"/>
              </w:rPr>
              <w:t xml:space="preserve">commitment to </w:t>
            </w:r>
            <w:r w:rsidR="000F57AE">
              <w:rPr>
                <w:rFonts w:ascii="Times New Roman" w:hAnsi="Times New Roman" w:cs="Times New Roman"/>
                <w:szCs w:val="20"/>
                <w:lang w:eastAsia="fr-CH"/>
              </w:rPr>
              <w:t xml:space="preserve">build a handwashing station and to </w:t>
            </w:r>
            <w:r w:rsidRPr="009D0783">
              <w:rPr>
                <w:rFonts w:ascii="Times New Roman" w:hAnsi="Times New Roman" w:cs="Times New Roman"/>
                <w:szCs w:val="20"/>
                <w:lang w:eastAsia="fr-CH"/>
              </w:rPr>
              <w:t>always wash hands before feeding a child. Note down who will build the handwashing station and when</w:t>
            </w:r>
            <w:r w:rsidR="00C70D49">
              <w:rPr>
                <w:rFonts w:ascii="Times New Roman" w:hAnsi="Times New Roman" w:cs="Times New Roman"/>
                <w:szCs w:val="20"/>
                <w:lang w:eastAsia="fr-CH"/>
              </w:rPr>
              <w:t xml:space="preserve"> it will be completed</w:t>
            </w:r>
            <w:r w:rsidRPr="009D0783">
              <w:rPr>
                <w:rFonts w:ascii="Times New Roman" w:hAnsi="Times New Roman" w:cs="Times New Roman"/>
                <w:szCs w:val="20"/>
                <w:lang w:eastAsia="fr-CH"/>
              </w:rPr>
              <w:t>.</w:t>
            </w:r>
          </w:p>
        </w:tc>
      </w:tr>
    </w:tbl>
    <w:p w14:paraId="1E644F1B" w14:textId="77777777" w:rsidR="00255A27" w:rsidRDefault="00255A27" w:rsidP="000B430B">
      <w:pPr>
        <w:pStyle w:val="Absatzallg"/>
        <w:spacing w:after="0" w:line="240" w:lineRule="auto"/>
        <w:rPr>
          <w:rFonts w:ascii="Times New Roman" w:hAnsi="Times New Roman" w:cs="Times New Roman"/>
          <w:sz w:val="24"/>
          <w:lang w:eastAsia="fr-CH"/>
        </w:rPr>
      </w:pPr>
    </w:p>
    <w:p w14:paraId="093B79DB" w14:textId="77777777" w:rsidR="00241B15" w:rsidRDefault="00241B15" w:rsidP="000B430B">
      <w:pPr>
        <w:pStyle w:val="Absatzallg"/>
        <w:spacing w:after="0" w:line="240" w:lineRule="auto"/>
        <w:rPr>
          <w:rFonts w:ascii="Times New Roman" w:hAnsi="Times New Roman" w:cs="Times New Roman"/>
          <w:sz w:val="24"/>
          <w:lang w:eastAsia="fr-CH"/>
        </w:rPr>
      </w:pPr>
    </w:p>
    <w:p w14:paraId="49BE7F21" w14:textId="77777777" w:rsidR="00241B15" w:rsidRDefault="00241B15" w:rsidP="000B430B">
      <w:pPr>
        <w:pStyle w:val="Absatzallg"/>
        <w:spacing w:after="0" w:line="240" w:lineRule="auto"/>
        <w:rPr>
          <w:rFonts w:ascii="Times New Roman" w:hAnsi="Times New Roman" w:cs="Times New Roman"/>
          <w:sz w:val="24"/>
          <w:lang w:eastAsia="fr-CH"/>
        </w:rPr>
      </w:pPr>
    </w:p>
    <w:tbl>
      <w:tblPr>
        <w:tblStyle w:val="TableGrid"/>
        <w:tblW w:w="0" w:type="auto"/>
        <w:tblLook w:val="04A0" w:firstRow="1" w:lastRow="0" w:firstColumn="1" w:lastColumn="0" w:noHBand="0" w:noVBand="1"/>
      </w:tblPr>
      <w:tblGrid>
        <w:gridCol w:w="2405"/>
        <w:gridCol w:w="1701"/>
        <w:gridCol w:w="4956"/>
      </w:tblGrid>
      <w:tr w:rsidR="00171A55" w:rsidRPr="009D0783" w14:paraId="60E62381" w14:textId="77777777" w:rsidTr="00171A55">
        <w:tc>
          <w:tcPr>
            <w:tcW w:w="9062" w:type="dxa"/>
            <w:gridSpan w:val="3"/>
            <w:shd w:val="clear" w:color="auto" w:fill="F2F2F2" w:themeFill="background2"/>
          </w:tcPr>
          <w:p w14:paraId="2C1FF426" w14:textId="1B196FBB" w:rsidR="00171A55" w:rsidRPr="009D0783" w:rsidRDefault="00171A55" w:rsidP="00D43604">
            <w:pPr>
              <w:pStyle w:val="Absatzallg"/>
              <w:spacing w:after="0" w:line="240" w:lineRule="auto"/>
              <w:jc w:val="left"/>
              <w:rPr>
                <w:rFonts w:ascii="Times New Roman" w:hAnsi="Times New Roman" w:cs="Times New Roman"/>
                <w:szCs w:val="20"/>
                <w:lang w:eastAsia="fr-CH"/>
              </w:rPr>
            </w:pPr>
            <w:r>
              <w:rPr>
                <w:rFonts w:ascii="Times New Roman" w:hAnsi="Times New Roman" w:cs="Times New Roman"/>
                <w:b/>
                <w:szCs w:val="20"/>
                <w:lang w:eastAsia="fr-CH"/>
              </w:rPr>
              <w:t>H</w:t>
            </w:r>
            <w:r w:rsidRPr="00DE730A">
              <w:rPr>
                <w:rFonts w:ascii="Times New Roman" w:hAnsi="Times New Roman" w:cs="Times New Roman"/>
                <w:b/>
                <w:szCs w:val="20"/>
                <w:lang w:eastAsia="fr-CH"/>
              </w:rPr>
              <w:t>ousehold visit</w:t>
            </w:r>
            <w:r>
              <w:rPr>
                <w:rFonts w:ascii="Times New Roman" w:hAnsi="Times New Roman" w:cs="Times New Roman"/>
                <w:b/>
                <w:szCs w:val="20"/>
                <w:lang w:eastAsia="fr-CH"/>
              </w:rPr>
              <w:t>:</w:t>
            </w:r>
            <w:r w:rsidRPr="00DE730A">
              <w:rPr>
                <w:rFonts w:ascii="Times New Roman" w:hAnsi="Times New Roman" w:cs="Times New Roman"/>
                <w:b/>
                <w:szCs w:val="20"/>
                <w:lang w:eastAsia="fr-CH"/>
              </w:rPr>
              <w:t xml:space="preserve"> </w:t>
            </w:r>
            <w:r w:rsidRPr="00DE730A">
              <w:rPr>
                <w:rFonts w:ascii="Times New Roman" w:hAnsi="Times New Roman" w:cs="Times New Roman"/>
                <w:szCs w:val="20"/>
                <w:lang w:eastAsia="fr-CH"/>
              </w:rPr>
              <w:t>committing and remembering the whole family, discussing how to overcome barriers, and en</w:t>
            </w:r>
            <w:r>
              <w:rPr>
                <w:rFonts w:ascii="Times New Roman" w:hAnsi="Times New Roman" w:cs="Times New Roman"/>
                <w:szCs w:val="20"/>
                <w:lang w:eastAsia="fr-CH"/>
              </w:rPr>
              <w:t>forcing the personal obligation. Before entering the household check</w:t>
            </w:r>
            <w:r w:rsidR="00086D09">
              <w:rPr>
                <w:rFonts w:ascii="Times New Roman" w:hAnsi="Times New Roman" w:cs="Times New Roman"/>
                <w:szCs w:val="20"/>
                <w:lang w:eastAsia="fr-CH"/>
              </w:rPr>
              <w:t>,</w:t>
            </w:r>
            <w:r>
              <w:rPr>
                <w:rFonts w:ascii="Times New Roman" w:hAnsi="Times New Roman" w:cs="Times New Roman"/>
                <w:szCs w:val="20"/>
                <w:lang w:eastAsia="fr-CH"/>
              </w:rPr>
              <w:t xml:space="preserve"> whether the handwashing station was built, if yes whether there is soap and water, and whether the station looks used (water on the ground, soap is wet)</w:t>
            </w:r>
          </w:p>
        </w:tc>
      </w:tr>
      <w:tr w:rsidR="00171A55" w:rsidRPr="009D0783" w14:paraId="02294FF6" w14:textId="77777777" w:rsidTr="00171A55">
        <w:tc>
          <w:tcPr>
            <w:tcW w:w="2405" w:type="dxa"/>
          </w:tcPr>
          <w:p w14:paraId="77ECF390" w14:textId="77777777" w:rsidR="00171A55" w:rsidRPr="001C7361" w:rsidRDefault="00171A55" w:rsidP="00171A55">
            <w:pPr>
              <w:rPr>
                <w:rFonts w:ascii="Times New Roman" w:hAnsi="Times New Roman" w:cs="Times New Roman"/>
                <w:b/>
                <w:i/>
                <w:sz w:val="20"/>
                <w:szCs w:val="20"/>
              </w:rPr>
            </w:pPr>
            <w:r>
              <w:rPr>
                <w:rFonts w:ascii="Times New Roman" w:hAnsi="Times New Roman" w:cs="Times New Roman"/>
                <w:i/>
                <w:sz w:val="20"/>
                <w:szCs w:val="20"/>
              </w:rPr>
              <w:t>Targeted behavioral factor and result</w:t>
            </w:r>
          </w:p>
          <w:p w14:paraId="5848C423" w14:textId="77777777" w:rsidR="00171A55" w:rsidRPr="009D0783" w:rsidRDefault="009C6797" w:rsidP="00171A55">
            <w:pPr>
              <w:pStyle w:val="Absatzallg"/>
              <w:spacing w:after="0" w:line="240" w:lineRule="auto"/>
              <w:jc w:val="left"/>
              <w:rPr>
                <w:rFonts w:ascii="Times New Roman" w:hAnsi="Times New Roman" w:cs="Times New Roman"/>
                <w:szCs w:val="20"/>
                <w:lang w:eastAsia="fr-CH"/>
              </w:rPr>
            </w:pPr>
            <w:r>
              <w:rPr>
                <w:rFonts w:ascii="Times New Roman" w:hAnsi="Times New Roman" w:cs="Times New Roman"/>
                <w:szCs w:val="20"/>
              </w:rPr>
              <w:t>Caretakers</w:t>
            </w:r>
            <w:r w:rsidRPr="001C7361">
              <w:rPr>
                <w:rFonts w:ascii="Times New Roman" w:hAnsi="Times New Roman" w:cs="Times New Roman"/>
                <w:szCs w:val="20"/>
              </w:rPr>
              <w:t xml:space="preserve"> who perform handwashing </w:t>
            </w:r>
            <w:r w:rsidRPr="001C7361">
              <w:rPr>
                <w:rFonts w:ascii="Times New Roman" w:hAnsi="Times New Roman" w:cs="Times New Roman"/>
                <w:szCs w:val="20"/>
                <w:u w:val="single"/>
              </w:rPr>
              <w:t>less</w:t>
            </w:r>
            <w:r w:rsidRPr="001C7361">
              <w:rPr>
                <w:rFonts w:ascii="Times New Roman" w:hAnsi="Times New Roman" w:cs="Times New Roman"/>
                <w:szCs w:val="20"/>
              </w:rPr>
              <w:t xml:space="preserve"> frequently…</w:t>
            </w:r>
          </w:p>
        </w:tc>
        <w:tc>
          <w:tcPr>
            <w:tcW w:w="1701" w:type="dxa"/>
          </w:tcPr>
          <w:p w14:paraId="7A99510C" w14:textId="77777777" w:rsidR="00171A55" w:rsidRPr="009D0783" w:rsidRDefault="00171A55" w:rsidP="00D43604">
            <w:pPr>
              <w:pStyle w:val="Absatzallg"/>
              <w:spacing w:after="0" w:line="240" w:lineRule="auto"/>
              <w:jc w:val="left"/>
              <w:rPr>
                <w:rFonts w:ascii="Times New Roman" w:hAnsi="Times New Roman" w:cs="Times New Roman"/>
                <w:szCs w:val="20"/>
                <w:lang w:eastAsia="fr-CH"/>
              </w:rPr>
            </w:pPr>
            <w:r w:rsidRPr="009D0783">
              <w:rPr>
                <w:rFonts w:ascii="Times New Roman" w:hAnsi="Times New Roman" w:cs="Times New Roman"/>
                <w:szCs w:val="20"/>
                <w:lang w:eastAsia="fr-CH"/>
              </w:rPr>
              <w:t>Behavior change technique</w:t>
            </w:r>
          </w:p>
        </w:tc>
        <w:tc>
          <w:tcPr>
            <w:tcW w:w="4956" w:type="dxa"/>
          </w:tcPr>
          <w:p w14:paraId="66C72D7F" w14:textId="77777777" w:rsidR="00171A55" w:rsidRPr="009D0783" w:rsidRDefault="00171A55" w:rsidP="00D43604">
            <w:pPr>
              <w:pStyle w:val="Absatzallg"/>
              <w:spacing w:after="0" w:line="240" w:lineRule="auto"/>
              <w:jc w:val="left"/>
              <w:rPr>
                <w:rFonts w:ascii="Times New Roman" w:hAnsi="Times New Roman" w:cs="Times New Roman"/>
                <w:szCs w:val="20"/>
                <w:lang w:eastAsia="fr-CH"/>
              </w:rPr>
            </w:pPr>
            <w:r w:rsidRPr="009D0783">
              <w:rPr>
                <w:rFonts w:ascii="Times New Roman" w:hAnsi="Times New Roman" w:cs="Times New Roman"/>
                <w:szCs w:val="20"/>
                <w:lang w:eastAsia="fr-CH"/>
              </w:rPr>
              <w:t>Activities and messages</w:t>
            </w:r>
          </w:p>
        </w:tc>
      </w:tr>
      <w:tr w:rsidR="00171A55" w:rsidRPr="007C5749" w14:paraId="04C829E0" w14:textId="77777777" w:rsidTr="00171A55">
        <w:tc>
          <w:tcPr>
            <w:tcW w:w="2405" w:type="dxa"/>
          </w:tcPr>
          <w:p w14:paraId="05ED3649" w14:textId="77777777" w:rsidR="00241B15" w:rsidRPr="001C7361" w:rsidRDefault="00241B15" w:rsidP="00241B15">
            <w:pPr>
              <w:tabs>
                <w:tab w:val="left" w:pos="1418"/>
              </w:tabs>
              <w:rPr>
                <w:rFonts w:ascii="Times New Roman" w:hAnsi="Times New Roman" w:cs="Times New Roman"/>
                <w:b/>
                <w:sz w:val="20"/>
                <w:szCs w:val="20"/>
              </w:rPr>
            </w:pPr>
            <w:r>
              <w:rPr>
                <w:rFonts w:ascii="Times New Roman" w:hAnsi="Times New Roman" w:cs="Times New Roman"/>
                <w:b/>
                <w:sz w:val="20"/>
                <w:szCs w:val="20"/>
              </w:rPr>
              <w:t>Barrier planning</w:t>
            </w:r>
          </w:p>
          <w:p w14:paraId="78483E8C" w14:textId="177C0EAE" w:rsidR="00171A55" w:rsidRPr="00DE730A" w:rsidRDefault="00241B15" w:rsidP="00F25EDB">
            <w:pPr>
              <w:pStyle w:val="Absatzallg"/>
              <w:spacing w:after="0" w:line="240" w:lineRule="auto"/>
              <w:jc w:val="left"/>
              <w:rPr>
                <w:rFonts w:ascii="Times New Roman" w:hAnsi="Times New Roman" w:cs="Times New Roman"/>
                <w:szCs w:val="20"/>
                <w:lang w:eastAsia="fr-CH"/>
              </w:rPr>
            </w:pPr>
            <w:r w:rsidRPr="001C7361">
              <w:rPr>
                <w:rFonts w:ascii="Times New Roman" w:hAnsi="Times New Roman" w:cs="Times New Roman"/>
                <w:szCs w:val="20"/>
              </w:rPr>
              <w:t xml:space="preserve">... are </w:t>
            </w:r>
            <w:r w:rsidR="00F25EDB">
              <w:rPr>
                <w:rFonts w:ascii="Times New Roman" w:hAnsi="Times New Roman" w:cs="Times New Roman"/>
                <w:szCs w:val="20"/>
              </w:rPr>
              <w:t xml:space="preserve">less </w:t>
            </w:r>
            <w:r w:rsidRPr="001C7361">
              <w:rPr>
                <w:rFonts w:ascii="Times New Roman" w:hAnsi="Times New Roman" w:cs="Times New Roman"/>
                <w:szCs w:val="20"/>
              </w:rPr>
              <w:t xml:space="preserve">confident that they can wash hands with soap and water before feeding a baby, </w:t>
            </w:r>
            <w:r w:rsidR="00F25EDB">
              <w:rPr>
                <w:rFonts w:ascii="Times New Roman" w:hAnsi="Times New Roman" w:cs="Times New Roman"/>
                <w:szCs w:val="20"/>
              </w:rPr>
              <w:t xml:space="preserve">when </w:t>
            </w:r>
            <w:r w:rsidRPr="001C7361">
              <w:rPr>
                <w:rFonts w:ascii="Times New Roman" w:hAnsi="Times New Roman" w:cs="Times New Roman"/>
                <w:szCs w:val="20"/>
              </w:rPr>
              <w:t>they have to cook and clean</w:t>
            </w:r>
          </w:p>
        </w:tc>
        <w:tc>
          <w:tcPr>
            <w:tcW w:w="1701" w:type="dxa"/>
          </w:tcPr>
          <w:p w14:paraId="06948241" w14:textId="77777777" w:rsidR="00171A55" w:rsidRPr="009D0783" w:rsidRDefault="00171A55" w:rsidP="00D43604">
            <w:pPr>
              <w:pStyle w:val="Absatzallg"/>
              <w:spacing w:after="0" w:line="240" w:lineRule="auto"/>
              <w:jc w:val="left"/>
              <w:rPr>
                <w:rFonts w:ascii="Times New Roman" w:hAnsi="Times New Roman" w:cs="Times New Roman"/>
                <w:szCs w:val="20"/>
                <w:lang w:eastAsia="fr-CH"/>
              </w:rPr>
            </w:pPr>
            <w:r w:rsidRPr="00DE730A">
              <w:rPr>
                <w:rFonts w:ascii="Times New Roman" w:hAnsi="Times New Roman" w:cs="Times New Roman"/>
                <w:szCs w:val="20"/>
                <w:lang w:eastAsia="fr-CH"/>
              </w:rPr>
              <w:t>BCT 30: Prompt coping with barriers</w:t>
            </w:r>
          </w:p>
        </w:tc>
        <w:tc>
          <w:tcPr>
            <w:tcW w:w="4956" w:type="dxa"/>
          </w:tcPr>
          <w:p w14:paraId="0A55B67B" w14:textId="77777777" w:rsidR="00171A55" w:rsidRDefault="00171A55" w:rsidP="00D43604">
            <w:pPr>
              <w:pStyle w:val="Absatzallg"/>
              <w:spacing w:after="0" w:line="240" w:lineRule="auto"/>
              <w:jc w:val="left"/>
              <w:rPr>
                <w:rFonts w:ascii="Times New Roman" w:hAnsi="Times New Roman" w:cs="Times New Roman"/>
                <w:szCs w:val="20"/>
                <w:lang w:eastAsia="fr-CH"/>
              </w:rPr>
            </w:pPr>
            <w:r>
              <w:rPr>
                <w:rFonts w:ascii="Times New Roman" w:hAnsi="Times New Roman" w:cs="Times New Roman"/>
                <w:szCs w:val="20"/>
                <w:lang w:eastAsia="fr-CH"/>
              </w:rPr>
              <w:t>If there is no handwashing station ask the household why not, what the problems are, how they can be resolved, and who could help. Make a plan about how to overcome these problems.</w:t>
            </w:r>
          </w:p>
          <w:p w14:paraId="15464F5F" w14:textId="77777777" w:rsidR="00241B15" w:rsidRDefault="00171A55" w:rsidP="00D43604">
            <w:pPr>
              <w:pStyle w:val="Absatzallg"/>
              <w:spacing w:after="0" w:line="240" w:lineRule="auto"/>
              <w:jc w:val="left"/>
              <w:rPr>
                <w:rFonts w:ascii="Times New Roman" w:hAnsi="Times New Roman" w:cs="Times New Roman"/>
                <w:szCs w:val="20"/>
                <w:lang w:eastAsia="fr-CH"/>
              </w:rPr>
            </w:pPr>
            <w:r>
              <w:rPr>
                <w:rFonts w:ascii="Times New Roman" w:hAnsi="Times New Roman" w:cs="Times New Roman"/>
                <w:szCs w:val="20"/>
                <w:lang w:eastAsia="fr-CH"/>
              </w:rPr>
              <w:t>Do the same if the handwashing station does not seem to be used.</w:t>
            </w:r>
            <w:r w:rsidR="00241B15">
              <w:rPr>
                <w:rFonts w:ascii="Times New Roman" w:hAnsi="Times New Roman" w:cs="Times New Roman"/>
                <w:szCs w:val="20"/>
                <w:lang w:eastAsia="fr-CH"/>
              </w:rPr>
              <w:t xml:space="preserve"> </w:t>
            </w:r>
          </w:p>
          <w:p w14:paraId="455FBC50" w14:textId="74938F6F" w:rsidR="00171A55" w:rsidRPr="009D0783" w:rsidRDefault="00241B15" w:rsidP="007C5749">
            <w:pPr>
              <w:pStyle w:val="Absatzallg"/>
              <w:spacing w:after="0" w:line="240" w:lineRule="auto"/>
              <w:jc w:val="left"/>
              <w:rPr>
                <w:rFonts w:ascii="Times New Roman" w:hAnsi="Times New Roman" w:cs="Times New Roman"/>
                <w:szCs w:val="20"/>
                <w:lang w:eastAsia="fr-CH"/>
              </w:rPr>
            </w:pPr>
            <w:r>
              <w:rPr>
                <w:rFonts w:ascii="Times New Roman" w:hAnsi="Times New Roman" w:cs="Times New Roman"/>
                <w:szCs w:val="20"/>
                <w:lang w:eastAsia="fr-CH"/>
              </w:rPr>
              <w:t xml:space="preserve">If the handwashing station seems to be used, ask the caretaker how </w:t>
            </w:r>
            <w:r w:rsidR="000F57AE">
              <w:rPr>
                <w:rFonts w:ascii="Times New Roman" w:hAnsi="Times New Roman" w:cs="Times New Roman"/>
                <w:szCs w:val="20"/>
                <w:lang w:eastAsia="fr-CH"/>
              </w:rPr>
              <w:t>frequently</w:t>
            </w:r>
            <w:r>
              <w:rPr>
                <w:rFonts w:ascii="Times New Roman" w:hAnsi="Times New Roman" w:cs="Times New Roman"/>
                <w:szCs w:val="20"/>
                <w:lang w:eastAsia="fr-CH"/>
              </w:rPr>
              <w:t xml:space="preserve"> they managed to wash hands before feeding the child</w:t>
            </w:r>
            <w:r w:rsidR="007C5749">
              <w:rPr>
                <w:rFonts w:ascii="Times New Roman" w:hAnsi="Times New Roman" w:cs="Times New Roman"/>
                <w:szCs w:val="20"/>
                <w:lang w:eastAsia="fr-CH"/>
              </w:rPr>
              <w:t xml:space="preserve"> </w:t>
            </w:r>
            <w:r w:rsidR="007C5749" w:rsidRPr="007C5749">
              <w:rPr>
                <w:rFonts w:ascii="Times New Roman" w:hAnsi="Times New Roman" w:cs="Times New Roman"/>
                <w:szCs w:val="20"/>
                <w:lang w:eastAsia="fr-CH"/>
              </w:rPr>
              <w:t xml:space="preserve">today, yesterday, and the day before </w:t>
            </w:r>
            <w:r w:rsidR="007C5749" w:rsidRPr="00A43B96">
              <w:rPr>
                <w:rFonts w:ascii="Times New Roman" w:hAnsi="Times New Roman" w:cs="Times New Roman"/>
                <w:szCs w:val="20"/>
                <w:lang w:eastAsia="fr-CH"/>
              </w:rPr>
              <w:t>yesterday</w:t>
            </w:r>
            <w:r w:rsidRPr="00A43B96">
              <w:rPr>
                <w:rFonts w:ascii="Times New Roman" w:hAnsi="Times New Roman" w:cs="Times New Roman"/>
                <w:szCs w:val="20"/>
                <w:lang w:eastAsia="fr-CH"/>
              </w:rPr>
              <w:t>. Ask</w:t>
            </w:r>
            <w:r>
              <w:rPr>
                <w:rFonts w:ascii="Times New Roman" w:hAnsi="Times New Roman" w:cs="Times New Roman"/>
                <w:szCs w:val="20"/>
                <w:lang w:eastAsia="fr-CH"/>
              </w:rPr>
              <w:t xml:space="preserve"> about problems arising and make a plan about how to overcome these problems.</w:t>
            </w:r>
          </w:p>
        </w:tc>
      </w:tr>
      <w:tr w:rsidR="00171A55" w:rsidRPr="009D0783" w14:paraId="71711707" w14:textId="77777777" w:rsidTr="00171A55">
        <w:tc>
          <w:tcPr>
            <w:tcW w:w="2405" w:type="dxa"/>
          </w:tcPr>
          <w:p w14:paraId="0DFB1D91" w14:textId="77777777" w:rsidR="00241B15" w:rsidRPr="001C7361" w:rsidRDefault="00241B15" w:rsidP="00241B15">
            <w:pPr>
              <w:tabs>
                <w:tab w:val="left" w:pos="1418"/>
              </w:tabs>
              <w:rPr>
                <w:rFonts w:ascii="Times New Roman" w:hAnsi="Times New Roman" w:cs="Times New Roman"/>
                <w:b/>
                <w:sz w:val="20"/>
                <w:szCs w:val="20"/>
              </w:rPr>
            </w:pPr>
            <w:r w:rsidRPr="001C7361">
              <w:rPr>
                <w:rFonts w:ascii="Times New Roman" w:hAnsi="Times New Roman" w:cs="Times New Roman"/>
                <w:b/>
                <w:sz w:val="20"/>
                <w:szCs w:val="20"/>
              </w:rPr>
              <w:t>Personal obligation</w:t>
            </w:r>
          </w:p>
          <w:p w14:paraId="75A9F713" w14:textId="77777777" w:rsidR="00171A55" w:rsidRPr="00B35166" w:rsidRDefault="00241B15" w:rsidP="00241B15">
            <w:pPr>
              <w:pStyle w:val="Absatzallg"/>
              <w:spacing w:after="0" w:line="240" w:lineRule="auto"/>
              <w:jc w:val="left"/>
              <w:rPr>
                <w:rFonts w:ascii="Times New Roman" w:hAnsi="Times New Roman" w:cs="Times New Roman"/>
                <w:szCs w:val="20"/>
                <w:lang w:eastAsia="fr-CH"/>
              </w:rPr>
            </w:pPr>
            <w:r w:rsidRPr="001C7361">
              <w:rPr>
                <w:rFonts w:ascii="Times New Roman" w:hAnsi="Times New Roman" w:cs="Times New Roman"/>
                <w:szCs w:val="20"/>
              </w:rPr>
              <w:t>…feel only somewhat a personal responsibility to wash hands with soap and water before feeding the baby</w:t>
            </w:r>
          </w:p>
        </w:tc>
        <w:tc>
          <w:tcPr>
            <w:tcW w:w="1701" w:type="dxa"/>
          </w:tcPr>
          <w:p w14:paraId="147884F9" w14:textId="77777777" w:rsidR="00171A55" w:rsidRPr="009D0783" w:rsidRDefault="00171A55" w:rsidP="00B35166">
            <w:pPr>
              <w:pStyle w:val="Absatzallg"/>
              <w:spacing w:after="0" w:line="240" w:lineRule="auto"/>
              <w:jc w:val="left"/>
              <w:rPr>
                <w:rFonts w:ascii="Times New Roman" w:hAnsi="Times New Roman" w:cs="Times New Roman"/>
                <w:szCs w:val="20"/>
                <w:lang w:eastAsia="fr-CH"/>
              </w:rPr>
            </w:pPr>
            <w:r w:rsidRPr="00B35166">
              <w:rPr>
                <w:rFonts w:ascii="Times New Roman" w:hAnsi="Times New Roman" w:cs="Times New Roman"/>
                <w:szCs w:val="20"/>
                <w:lang w:eastAsia="fr-CH"/>
              </w:rPr>
              <w:t>BCT 12: Prompt anticipated regret</w:t>
            </w:r>
          </w:p>
        </w:tc>
        <w:tc>
          <w:tcPr>
            <w:tcW w:w="4956" w:type="dxa"/>
          </w:tcPr>
          <w:p w14:paraId="6E91FBAD" w14:textId="77777777" w:rsidR="00171A55" w:rsidRPr="00B35166" w:rsidRDefault="00171A55" w:rsidP="000F57AE">
            <w:pPr>
              <w:pStyle w:val="Absatzallg"/>
              <w:spacing w:after="0" w:line="240" w:lineRule="auto"/>
              <w:jc w:val="left"/>
              <w:rPr>
                <w:rFonts w:ascii="Times New Roman" w:hAnsi="Times New Roman" w:cs="Times New Roman"/>
                <w:szCs w:val="20"/>
                <w:lang w:eastAsia="fr-CH"/>
              </w:rPr>
            </w:pPr>
            <w:r w:rsidRPr="00B35166">
              <w:rPr>
                <w:rFonts w:ascii="Times New Roman" w:eastAsia="Arial" w:hAnsi="Times New Roman" w:cs="Times New Roman"/>
                <w:szCs w:val="20"/>
              </w:rPr>
              <w:t xml:space="preserve">Discuss with the whole family that </w:t>
            </w:r>
            <w:r>
              <w:rPr>
                <w:rFonts w:ascii="Times New Roman" w:eastAsia="Arial" w:hAnsi="Times New Roman" w:cs="Times New Roman"/>
                <w:szCs w:val="20"/>
              </w:rPr>
              <w:t>it</w:t>
            </w:r>
            <w:r w:rsidRPr="00B35166">
              <w:rPr>
                <w:rFonts w:ascii="Times New Roman" w:eastAsia="Arial" w:hAnsi="Times New Roman" w:cs="Times New Roman"/>
                <w:szCs w:val="20"/>
              </w:rPr>
              <w:t xml:space="preserve"> is in </w:t>
            </w:r>
            <w:r>
              <w:rPr>
                <w:rFonts w:ascii="Times New Roman" w:eastAsia="Arial" w:hAnsi="Times New Roman" w:cs="Times New Roman"/>
                <w:szCs w:val="20"/>
              </w:rPr>
              <w:t>their</w:t>
            </w:r>
            <w:r w:rsidRPr="00B35166">
              <w:rPr>
                <w:rFonts w:ascii="Times New Roman" w:eastAsia="Arial" w:hAnsi="Times New Roman" w:cs="Times New Roman"/>
                <w:szCs w:val="20"/>
              </w:rPr>
              <w:t xml:space="preserve"> personal responsibility that </w:t>
            </w:r>
            <w:r>
              <w:rPr>
                <w:rFonts w:ascii="Times New Roman" w:eastAsia="Arial" w:hAnsi="Times New Roman" w:cs="Times New Roman"/>
                <w:szCs w:val="20"/>
              </w:rPr>
              <w:t>the</w:t>
            </w:r>
            <w:r w:rsidRPr="00B35166">
              <w:rPr>
                <w:rFonts w:ascii="Times New Roman" w:eastAsia="Arial" w:hAnsi="Times New Roman" w:cs="Times New Roman"/>
                <w:szCs w:val="20"/>
              </w:rPr>
              <w:t xml:space="preserve"> baby grows up healthy. </w:t>
            </w:r>
            <w:r>
              <w:rPr>
                <w:rFonts w:ascii="Times New Roman" w:eastAsia="Arial" w:hAnsi="Times New Roman" w:cs="Times New Roman"/>
                <w:szCs w:val="20"/>
              </w:rPr>
              <w:t>They should i</w:t>
            </w:r>
            <w:r w:rsidRPr="00B35166">
              <w:rPr>
                <w:rFonts w:ascii="Times New Roman" w:eastAsia="Arial" w:hAnsi="Times New Roman" w:cs="Times New Roman"/>
                <w:szCs w:val="20"/>
              </w:rPr>
              <w:t xml:space="preserve">magine that </w:t>
            </w:r>
            <w:r>
              <w:rPr>
                <w:rFonts w:ascii="Times New Roman" w:eastAsia="Arial" w:hAnsi="Times New Roman" w:cs="Times New Roman"/>
                <w:szCs w:val="20"/>
              </w:rPr>
              <w:t>the</w:t>
            </w:r>
            <w:r w:rsidRPr="00B35166">
              <w:rPr>
                <w:rFonts w:ascii="Times New Roman" w:eastAsia="Arial" w:hAnsi="Times New Roman" w:cs="Times New Roman"/>
                <w:szCs w:val="20"/>
              </w:rPr>
              <w:t xml:space="preserve"> baby falls ill because </w:t>
            </w:r>
            <w:r>
              <w:rPr>
                <w:rFonts w:ascii="Times New Roman" w:eastAsia="Arial" w:hAnsi="Times New Roman" w:cs="Times New Roman"/>
                <w:szCs w:val="20"/>
              </w:rPr>
              <w:t>they</w:t>
            </w:r>
            <w:r w:rsidRPr="00B35166">
              <w:rPr>
                <w:rFonts w:ascii="Times New Roman" w:eastAsia="Arial" w:hAnsi="Times New Roman" w:cs="Times New Roman"/>
                <w:szCs w:val="20"/>
              </w:rPr>
              <w:t xml:space="preserve"> did not wash </w:t>
            </w:r>
            <w:r w:rsidRPr="00B35166">
              <w:rPr>
                <w:rFonts w:ascii="Times New Roman" w:hAnsi="Times New Roman" w:cs="Times New Roman"/>
                <w:szCs w:val="20"/>
              </w:rPr>
              <w:t xml:space="preserve">hands with soap and water before feeding </w:t>
            </w:r>
            <w:r>
              <w:rPr>
                <w:rFonts w:ascii="Times New Roman" w:hAnsi="Times New Roman" w:cs="Times New Roman"/>
                <w:szCs w:val="20"/>
              </w:rPr>
              <w:t>the</w:t>
            </w:r>
            <w:r w:rsidRPr="00B35166">
              <w:rPr>
                <w:rFonts w:ascii="Times New Roman" w:hAnsi="Times New Roman" w:cs="Times New Roman"/>
                <w:szCs w:val="20"/>
              </w:rPr>
              <w:t xml:space="preserve"> baby</w:t>
            </w:r>
            <w:r w:rsidR="000F57AE">
              <w:rPr>
                <w:rFonts w:ascii="Times New Roman" w:hAnsi="Times New Roman" w:cs="Times New Roman"/>
                <w:szCs w:val="20"/>
              </w:rPr>
              <w:t xml:space="preserve"> and how they would feel then.</w:t>
            </w:r>
          </w:p>
        </w:tc>
      </w:tr>
      <w:tr w:rsidR="00171A55" w:rsidRPr="009D0783" w14:paraId="488025C7" w14:textId="77777777" w:rsidTr="00171A55">
        <w:tc>
          <w:tcPr>
            <w:tcW w:w="2405" w:type="dxa"/>
          </w:tcPr>
          <w:p w14:paraId="1A8D5910" w14:textId="77777777" w:rsidR="00241B15" w:rsidRPr="001C7361" w:rsidRDefault="00241B15" w:rsidP="00241B15">
            <w:pPr>
              <w:tabs>
                <w:tab w:val="left" w:pos="1418"/>
              </w:tabs>
              <w:rPr>
                <w:rFonts w:ascii="Times New Roman" w:hAnsi="Times New Roman" w:cs="Times New Roman"/>
                <w:b/>
                <w:sz w:val="20"/>
                <w:szCs w:val="20"/>
              </w:rPr>
            </w:pPr>
            <w:r w:rsidRPr="001C7361">
              <w:rPr>
                <w:rFonts w:ascii="Times New Roman" w:hAnsi="Times New Roman" w:cs="Times New Roman"/>
                <w:b/>
                <w:sz w:val="20"/>
                <w:szCs w:val="20"/>
              </w:rPr>
              <w:t>Other's behavior HH</w:t>
            </w:r>
          </w:p>
          <w:p w14:paraId="3B9E757B" w14:textId="77777777" w:rsidR="00171A55" w:rsidRDefault="00241B15" w:rsidP="00241B15">
            <w:pPr>
              <w:pStyle w:val="Absatzallg"/>
              <w:spacing w:after="0" w:line="240" w:lineRule="auto"/>
              <w:jc w:val="left"/>
              <w:rPr>
                <w:rFonts w:ascii="Times New Roman" w:hAnsi="Times New Roman" w:cs="Times New Roman"/>
                <w:szCs w:val="20"/>
              </w:rPr>
            </w:pPr>
            <w:r w:rsidRPr="001C7361">
              <w:rPr>
                <w:rFonts w:ascii="Times New Roman" w:hAnsi="Times New Roman" w:cs="Times New Roman"/>
                <w:szCs w:val="20"/>
              </w:rPr>
              <w:t>… think that only some people of their household wash hands with soap and water before feeding a baby</w:t>
            </w:r>
          </w:p>
          <w:p w14:paraId="490DD224" w14:textId="77777777" w:rsidR="00241B15" w:rsidRPr="001C7361" w:rsidRDefault="00241B15" w:rsidP="00241B15">
            <w:pPr>
              <w:tabs>
                <w:tab w:val="left" w:pos="1418"/>
              </w:tabs>
              <w:rPr>
                <w:rFonts w:ascii="Times New Roman" w:hAnsi="Times New Roman" w:cs="Times New Roman"/>
                <w:b/>
                <w:sz w:val="20"/>
                <w:szCs w:val="20"/>
              </w:rPr>
            </w:pPr>
            <w:r w:rsidRPr="001C7361">
              <w:rPr>
                <w:rFonts w:ascii="Times New Roman" w:hAnsi="Times New Roman" w:cs="Times New Roman"/>
                <w:b/>
                <w:sz w:val="20"/>
                <w:szCs w:val="20"/>
              </w:rPr>
              <w:t xml:space="preserve">Commitment </w:t>
            </w:r>
          </w:p>
          <w:p w14:paraId="32437C7B" w14:textId="77777777" w:rsidR="00241B15" w:rsidRDefault="00241B15" w:rsidP="00241B15">
            <w:pPr>
              <w:pStyle w:val="Absatzallg"/>
              <w:spacing w:after="0" w:line="240" w:lineRule="auto"/>
              <w:jc w:val="left"/>
              <w:rPr>
                <w:rFonts w:ascii="Times New Roman" w:hAnsi="Times New Roman" w:cs="Times New Roman"/>
                <w:szCs w:val="20"/>
              </w:rPr>
            </w:pPr>
            <w:r w:rsidRPr="001C7361">
              <w:rPr>
                <w:rFonts w:ascii="Times New Roman" w:hAnsi="Times New Roman" w:cs="Times New Roman"/>
                <w:szCs w:val="20"/>
              </w:rPr>
              <w:t>… feel only somewhat committed to wash hands with soap and water before feeding the baby</w:t>
            </w:r>
          </w:p>
          <w:p w14:paraId="620B4682" w14:textId="77777777" w:rsidR="00241B15" w:rsidRPr="001C7361" w:rsidRDefault="00241B15" w:rsidP="00241B15">
            <w:pPr>
              <w:tabs>
                <w:tab w:val="left" w:pos="1418"/>
              </w:tabs>
              <w:rPr>
                <w:rFonts w:ascii="Times New Roman" w:hAnsi="Times New Roman" w:cs="Times New Roman"/>
                <w:sz w:val="20"/>
                <w:szCs w:val="20"/>
              </w:rPr>
            </w:pPr>
            <w:r w:rsidRPr="001C7361">
              <w:rPr>
                <w:rFonts w:ascii="Times New Roman" w:hAnsi="Times New Roman" w:cs="Times New Roman"/>
                <w:b/>
                <w:sz w:val="20"/>
                <w:szCs w:val="20"/>
              </w:rPr>
              <w:t>Remembering</w:t>
            </w:r>
            <w:r w:rsidRPr="001C7361">
              <w:rPr>
                <w:rFonts w:ascii="Times New Roman" w:hAnsi="Times New Roman" w:cs="Times New Roman"/>
                <w:sz w:val="20"/>
                <w:szCs w:val="20"/>
              </w:rPr>
              <w:t xml:space="preserve"> (forgetting last 24h)</w:t>
            </w:r>
          </w:p>
          <w:p w14:paraId="659CE289" w14:textId="77777777" w:rsidR="00241B15" w:rsidRPr="00B35166" w:rsidRDefault="000F57AE" w:rsidP="00241B15">
            <w:pPr>
              <w:pStyle w:val="Absatzallg"/>
              <w:spacing w:after="0" w:line="240" w:lineRule="auto"/>
              <w:jc w:val="left"/>
              <w:rPr>
                <w:rFonts w:ascii="Times New Roman" w:hAnsi="Times New Roman" w:cs="Times New Roman"/>
                <w:szCs w:val="20"/>
                <w:lang w:eastAsia="fr-CH"/>
              </w:rPr>
            </w:pPr>
            <w:r>
              <w:rPr>
                <w:rFonts w:ascii="Times New Roman" w:hAnsi="Times New Roman" w:cs="Times New Roman"/>
                <w:szCs w:val="20"/>
              </w:rPr>
              <w:t>…</w:t>
            </w:r>
            <w:r w:rsidR="00241B15" w:rsidRPr="001C7361">
              <w:rPr>
                <w:rFonts w:ascii="Times New Roman" w:hAnsi="Times New Roman" w:cs="Times New Roman"/>
                <w:szCs w:val="20"/>
              </w:rPr>
              <w:t>forget quite a lot to wash hands with soap and water before feeding the baby.</w:t>
            </w:r>
          </w:p>
        </w:tc>
        <w:tc>
          <w:tcPr>
            <w:tcW w:w="1701" w:type="dxa"/>
          </w:tcPr>
          <w:p w14:paraId="4EAB7E88" w14:textId="77777777" w:rsidR="00241B15" w:rsidRDefault="00171A55" w:rsidP="00B35166">
            <w:pPr>
              <w:pStyle w:val="Absatzallg"/>
              <w:spacing w:after="0" w:line="240" w:lineRule="auto"/>
              <w:jc w:val="left"/>
            </w:pPr>
            <w:r w:rsidRPr="00B35166">
              <w:rPr>
                <w:rFonts w:ascii="Times New Roman" w:hAnsi="Times New Roman" w:cs="Times New Roman"/>
                <w:szCs w:val="20"/>
                <w:lang w:eastAsia="fr-CH"/>
              </w:rPr>
              <w:t>BCT 36: Prompt to agree on a behavioral contract</w:t>
            </w:r>
            <w:r>
              <w:t xml:space="preserve"> </w:t>
            </w:r>
          </w:p>
          <w:p w14:paraId="2421FC4D" w14:textId="77777777" w:rsidR="00171A55" w:rsidRDefault="00171A55" w:rsidP="00B35166">
            <w:pPr>
              <w:pStyle w:val="Absatzallg"/>
              <w:spacing w:after="0" w:line="240" w:lineRule="auto"/>
              <w:jc w:val="left"/>
            </w:pPr>
            <w:r w:rsidRPr="00B35166">
              <w:rPr>
                <w:rFonts w:ascii="Times New Roman" w:hAnsi="Times New Roman" w:cs="Times New Roman"/>
                <w:szCs w:val="20"/>
                <w:lang w:eastAsia="fr-CH"/>
              </w:rPr>
              <w:t>BCT 10: Prompt public commitment</w:t>
            </w:r>
            <w:r>
              <w:t xml:space="preserve"> </w:t>
            </w:r>
          </w:p>
          <w:p w14:paraId="46D8E818" w14:textId="77777777" w:rsidR="00171A55" w:rsidRDefault="00171A55" w:rsidP="00B35166">
            <w:pPr>
              <w:pStyle w:val="Absatzallg"/>
              <w:spacing w:after="0" w:line="240" w:lineRule="auto"/>
              <w:jc w:val="left"/>
              <w:rPr>
                <w:rFonts w:ascii="Times New Roman" w:hAnsi="Times New Roman" w:cs="Times New Roman"/>
                <w:szCs w:val="20"/>
                <w:lang w:eastAsia="fr-CH"/>
              </w:rPr>
            </w:pPr>
            <w:r w:rsidRPr="00726446">
              <w:rPr>
                <w:rFonts w:ascii="Times New Roman" w:hAnsi="Times New Roman" w:cs="Times New Roman"/>
                <w:szCs w:val="20"/>
                <w:lang w:eastAsia="fr-CH"/>
              </w:rPr>
              <w:t>BCT 34: Use memory aids and environmental prompts</w:t>
            </w:r>
          </w:p>
          <w:p w14:paraId="0A4CBD8F" w14:textId="77777777" w:rsidR="00171A55" w:rsidRPr="009D0783" w:rsidRDefault="00171A55" w:rsidP="00B35166">
            <w:pPr>
              <w:pStyle w:val="Absatzallg"/>
              <w:spacing w:after="0" w:line="240" w:lineRule="auto"/>
              <w:jc w:val="left"/>
              <w:rPr>
                <w:rFonts w:ascii="Times New Roman" w:hAnsi="Times New Roman" w:cs="Times New Roman"/>
                <w:szCs w:val="20"/>
                <w:lang w:eastAsia="fr-CH"/>
              </w:rPr>
            </w:pPr>
          </w:p>
        </w:tc>
        <w:tc>
          <w:tcPr>
            <w:tcW w:w="4956" w:type="dxa"/>
          </w:tcPr>
          <w:p w14:paraId="3D10CC73" w14:textId="7E9CAC21" w:rsidR="00171A55" w:rsidRPr="009D0783" w:rsidRDefault="00171A55" w:rsidP="007C5749">
            <w:pPr>
              <w:pStyle w:val="Absatzallg"/>
              <w:spacing w:after="0" w:line="240" w:lineRule="auto"/>
              <w:jc w:val="left"/>
              <w:rPr>
                <w:rFonts w:ascii="Times New Roman" w:hAnsi="Times New Roman" w:cs="Times New Roman"/>
                <w:szCs w:val="20"/>
                <w:lang w:eastAsia="fr-CH"/>
              </w:rPr>
            </w:pPr>
            <w:r>
              <w:rPr>
                <w:rFonts w:ascii="Times New Roman" w:hAnsi="Times New Roman" w:cs="Times New Roman"/>
                <w:szCs w:val="20"/>
                <w:lang w:eastAsia="fr-CH"/>
              </w:rPr>
              <w:t>Ask all members of the household to commit that before feeding the baby hands are washed</w:t>
            </w:r>
            <w:r w:rsidRPr="00A43B96">
              <w:rPr>
                <w:rFonts w:ascii="Times New Roman" w:hAnsi="Times New Roman" w:cs="Times New Roman"/>
                <w:szCs w:val="20"/>
                <w:lang w:eastAsia="fr-CH"/>
              </w:rPr>
              <w:t>. Make a poster with</w:t>
            </w:r>
            <w:r w:rsidR="007C5749" w:rsidRPr="00A43B96">
              <w:rPr>
                <w:rFonts w:ascii="Times New Roman" w:hAnsi="Times New Roman" w:cs="Times New Roman"/>
                <w:szCs w:val="20"/>
                <w:lang w:eastAsia="fr-CH"/>
              </w:rPr>
              <w:t xml:space="preserve"> a pictorial or painting expressing </w:t>
            </w:r>
            <w:r w:rsidRPr="00A43B96">
              <w:rPr>
                <w:rFonts w:ascii="Times New Roman" w:hAnsi="Times New Roman" w:cs="Times New Roman"/>
                <w:szCs w:val="20"/>
                <w:lang w:eastAsia="fr-CH"/>
              </w:rPr>
              <w:t>the statement ‘We</w:t>
            </w:r>
            <w:r>
              <w:rPr>
                <w:rFonts w:ascii="Times New Roman" w:hAnsi="Times New Roman" w:cs="Times New Roman"/>
                <w:szCs w:val="20"/>
                <w:lang w:eastAsia="fr-CH"/>
              </w:rPr>
              <w:t xml:space="preserve"> all care for our babies and wash hands before feeding it’. All household members should be represented on the poster (photo or pain</w:t>
            </w:r>
            <w:r w:rsidR="000A5EAC">
              <w:rPr>
                <w:rFonts w:ascii="Times New Roman" w:hAnsi="Times New Roman" w:cs="Times New Roman"/>
                <w:szCs w:val="20"/>
                <w:lang w:eastAsia="fr-CH"/>
              </w:rPr>
              <w:t>t</w:t>
            </w:r>
            <w:r>
              <w:rPr>
                <w:rFonts w:ascii="Times New Roman" w:hAnsi="Times New Roman" w:cs="Times New Roman"/>
                <w:szCs w:val="20"/>
                <w:lang w:eastAsia="fr-CH"/>
              </w:rPr>
              <w:t>ing</w:t>
            </w:r>
            <w:r w:rsidR="000A5EAC">
              <w:rPr>
                <w:rFonts w:ascii="Times New Roman" w:hAnsi="Times New Roman" w:cs="Times New Roman"/>
                <w:szCs w:val="20"/>
                <w:lang w:eastAsia="fr-CH"/>
              </w:rPr>
              <w:t>, fingerprint</w:t>
            </w:r>
            <w:r>
              <w:rPr>
                <w:rFonts w:ascii="Times New Roman" w:hAnsi="Times New Roman" w:cs="Times New Roman"/>
                <w:szCs w:val="20"/>
                <w:lang w:eastAsia="fr-CH"/>
              </w:rPr>
              <w:t xml:space="preserve">). Fix the poster in the household where the baby is normally fed. </w:t>
            </w:r>
          </w:p>
        </w:tc>
      </w:tr>
    </w:tbl>
    <w:p w14:paraId="77362080" w14:textId="77777777" w:rsidR="00DE730A" w:rsidRDefault="00DE730A" w:rsidP="000B430B">
      <w:pPr>
        <w:pStyle w:val="Absatzallg"/>
        <w:spacing w:after="0" w:line="240" w:lineRule="auto"/>
        <w:rPr>
          <w:rFonts w:ascii="Times New Roman" w:hAnsi="Times New Roman" w:cs="Times New Roman"/>
          <w:sz w:val="24"/>
          <w:lang w:eastAsia="fr-CH"/>
        </w:rPr>
      </w:pPr>
    </w:p>
    <w:p w14:paraId="78CF9BC7" w14:textId="16C78CB5" w:rsidR="00086D09" w:rsidRDefault="00086D09">
      <w:pPr>
        <w:rPr>
          <w:rFonts w:ascii="Times New Roman" w:hAnsi="Times New Roman" w:cs="Times New Roman"/>
          <w:sz w:val="24"/>
          <w:szCs w:val="24"/>
          <w:lang w:val="en-US" w:eastAsia="fr-CH"/>
        </w:rPr>
      </w:pPr>
      <w:r>
        <w:rPr>
          <w:rFonts w:ascii="Times New Roman" w:hAnsi="Times New Roman" w:cs="Times New Roman"/>
          <w:sz w:val="24"/>
          <w:lang w:eastAsia="fr-CH"/>
        </w:rPr>
        <w:br w:type="page"/>
      </w:r>
    </w:p>
    <w:p w14:paraId="006DB4DA" w14:textId="77777777" w:rsidR="00EF6A21" w:rsidRDefault="00EF6A21" w:rsidP="00EF6A21">
      <w:pPr>
        <w:pStyle w:val="Absatzallg"/>
        <w:spacing w:after="0" w:line="240" w:lineRule="auto"/>
        <w:rPr>
          <w:rFonts w:ascii="Times New Roman" w:hAnsi="Times New Roman" w:cs="Times New Roman"/>
          <w:sz w:val="24"/>
          <w:lang w:eastAsia="fr-CH"/>
        </w:rPr>
      </w:pPr>
    </w:p>
    <w:tbl>
      <w:tblPr>
        <w:tblStyle w:val="TableGrid"/>
        <w:tblW w:w="0" w:type="auto"/>
        <w:tblLook w:val="04A0" w:firstRow="1" w:lastRow="0" w:firstColumn="1" w:lastColumn="0" w:noHBand="0" w:noVBand="1"/>
      </w:tblPr>
      <w:tblGrid>
        <w:gridCol w:w="2405"/>
        <w:gridCol w:w="1701"/>
        <w:gridCol w:w="4956"/>
      </w:tblGrid>
      <w:tr w:rsidR="00EF6A21" w:rsidRPr="009D0783" w14:paraId="1B244D0F" w14:textId="77777777" w:rsidTr="00B702F3">
        <w:tc>
          <w:tcPr>
            <w:tcW w:w="9062" w:type="dxa"/>
            <w:gridSpan w:val="3"/>
            <w:shd w:val="clear" w:color="auto" w:fill="F2F2F2" w:themeFill="background2"/>
          </w:tcPr>
          <w:p w14:paraId="4F982730" w14:textId="09936518" w:rsidR="00EF6A21" w:rsidRPr="009D0783" w:rsidRDefault="00EF6A21" w:rsidP="00AC3350">
            <w:pPr>
              <w:pStyle w:val="Absatzallg"/>
              <w:spacing w:after="0" w:line="240" w:lineRule="auto"/>
              <w:jc w:val="left"/>
              <w:rPr>
                <w:rFonts w:ascii="Times New Roman" w:hAnsi="Times New Roman" w:cs="Times New Roman"/>
                <w:szCs w:val="20"/>
                <w:lang w:eastAsia="fr-CH"/>
              </w:rPr>
            </w:pPr>
            <w:r>
              <w:rPr>
                <w:rFonts w:ascii="Times New Roman" w:hAnsi="Times New Roman" w:cs="Times New Roman"/>
                <w:b/>
                <w:szCs w:val="20"/>
                <w:lang w:eastAsia="fr-CH"/>
              </w:rPr>
              <w:t>Phone messaging:</w:t>
            </w:r>
            <w:r w:rsidRPr="00DE730A">
              <w:rPr>
                <w:rFonts w:ascii="Times New Roman" w:hAnsi="Times New Roman" w:cs="Times New Roman"/>
                <w:b/>
                <w:szCs w:val="20"/>
                <w:lang w:eastAsia="fr-CH"/>
              </w:rPr>
              <w:t xml:space="preserve"> </w:t>
            </w:r>
            <w:r w:rsidR="00610454">
              <w:rPr>
                <w:rFonts w:ascii="Times New Roman" w:hAnsi="Times New Roman" w:cs="Times New Roman"/>
                <w:szCs w:val="20"/>
                <w:lang w:eastAsia="fr-CH"/>
              </w:rPr>
              <w:t xml:space="preserve">reminding of the caretaker of handwashing, the behavioral contract, </w:t>
            </w:r>
            <w:r w:rsidR="00AC3350">
              <w:rPr>
                <w:rFonts w:ascii="Times New Roman" w:hAnsi="Times New Roman" w:cs="Times New Roman"/>
                <w:szCs w:val="20"/>
                <w:lang w:eastAsia="fr-CH"/>
              </w:rPr>
              <w:t xml:space="preserve">overcoming barriers, </w:t>
            </w:r>
            <w:r w:rsidR="00610454">
              <w:rPr>
                <w:rFonts w:ascii="Times New Roman" w:hAnsi="Times New Roman" w:cs="Times New Roman"/>
                <w:szCs w:val="20"/>
                <w:lang w:eastAsia="fr-CH"/>
              </w:rPr>
              <w:t xml:space="preserve">and the regret by sending spoken messages. If the caretaker does not use the phone (about 60%, see Annex A) then the owner of the phone has to be trained to replay the message to the caretaker. </w:t>
            </w:r>
            <w:r w:rsidR="00D351E6">
              <w:rPr>
                <w:rFonts w:ascii="Times New Roman" w:hAnsi="Times New Roman" w:cs="Times New Roman"/>
                <w:szCs w:val="20"/>
                <w:lang w:eastAsia="fr-CH"/>
              </w:rPr>
              <w:t>Several</w:t>
            </w:r>
            <w:r w:rsidR="00610454">
              <w:rPr>
                <w:rFonts w:ascii="Times New Roman" w:hAnsi="Times New Roman" w:cs="Times New Roman"/>
                <w:szCs w:val="20"/>
                <w:lang w:eastAsia="fr-CH"/>
              </w:rPr>
              <w:t xml:space="preserve"> combinations of the messages </w:t>
            </w:r>
            <w:r w:rsidR="00D351E6">
              <w:rPr>
                <w:rFonts w:ascii="Times New Roman" w:hAnsi="Times New Roman" w:cs="Times New Roman"/>
                <w:szCs w:val="20"/>
                <w:lang w:eastAsia="fr-CH"/>
              </w:rPr>
              <w:t xml:space="preserve">could make them more attractive to avoid boredom and inurement. The messages should be send </w:t>
            </w:r>
            <w:r w:rsidR="00AC3350">
              <w:rPr>
                <w:rFonts w:ascii="Times New Roman" w:hAnsi="Times New Roman" w:cs="Times New Roman"/>
                <w:szCs w:val="20"/>
                <w:lang w:eastAsia="fr-CH"/>
              </w:rPr>
              <w:t xml:space="preserve">during the morning, </w:t>
            </w:r>
            <w:r w:rsidR="00D351E6">
              <w:rPr>
                <w:rFonts w:ascii="Times New Roman" w:hAnsi="Times New Roman" w:cs="Times New Roman"/>
                <w:szCs w:val="20"/>
                <w:lang w:eastAsia="fr-CH"/>
              </w:rPr>
              <w:t xml:space="preserve">in the first week daily, in the second week every other day, and in the third week two times a week. </w:t>
            </w:r>
            <w:r w:rsidR="00AC3350">
              <w:rPr>
                <w:rFonts w:ascii="Times New Roman" w:hAnsi="Times New Roman" w:cs="Times New Roman"/>
                <w:szCs w:val="20"/>
                <w:lang w:eastAsia="fr-CH"/>
              </w:rPr>
              <w:t>In the following we phrase the messages according to the BCTs.</w:t>
            </w:r>
          </w:p>
        </w:tc>
      </w:tr>
      <w:tr w:rsidR="00EF6A21" w:rsidRPr="009D0783" w14:paraId="7A6FCC4A" w14:textId="77777777" w:rsidTr="00B702F3">
        <w:tc>
          <w:tcPr>
            <w:tcW w:w="2405" w:type="dxa"/>
          </w:tcPr>
          <w:p w14:paraId="5AACEC26" w14:textId="77777777" w:rsidR="00EF6A21" w:rsidRPr="001C7361" w:rsidRDefault="00EF6A21" w:rsidP="00B702F3">
            <w:pPr>
              <w:rPr>
                <w:rFonts w:ascii="Times New Roman" w:hAnsi="Times New Roman" w:cs="Times New Roman"/>
                <w:b/>
                <w:i/>
                <w:sz w:val="20"/>
                <w:szCs w:val="20"/>
              </w:rPr>
            </w:pPr>
            <w:r>
              <w:rPr>
                <w:rFonts w:ascii="Times New Roman" w:hAnsi="Times New Roman" w:cs="Times New Roman"/>
                <w:i/>
                <w:sz w:val="20"/>
                <w:szCs w:val="20"/>
              </w:rPr>
              <w:t>Targeted behavioral factor and result</w:t>
            </w:r>
          </w:p>
          <w:p w14:paraId="36EC5462" w14:textId="77777777" w:rsidR="00EF6A21" w:rsidRPr="009D0783" w:rsidRDefault="00EF6A21" w:rsidP="00B702F3">
            <w:pPr>
              <w:pStyle w:val="Absatzallg"/>
              <w:spacing w:after="0" w:line="240" w:lineRule="auto"/>
              <w:jc w:val="left"/>
              <w:rPr>
                <w:rFonts w:ascii="Times New Roman" w:hAnsi="Times New Roman" w:cs="Times New Roman"/>
                <w:szCs w:val="20"/>
                <w:lang w:eastAsia="fr-CH"/>
              </w:rPr>
            </w:pPr>
            <w:r>
              <w:rPr>
                <w:rFonts w:ascii="Times New Roman" w:hAnsi="Times New Roman" w:cs="Times New Roman"/>
                <w:szCs w:val="20"/>
              </w:rPr>
              <w:t>Caretakers</w:t>
            </w:r>
            <w:r w:rsidRPr="001C7361">
              <w:rPr>
                <w:rFonts w:ascii="Times New Roman" w:hAnsi="Times New Roman" w:cs="Times New Roman"/>
                <w:szCs w:val="20"/>
              </w:rPr>
              <w:t xml:space="preserve"> who perform handwashing </w:t>
            </w:r>
            <w:r w:rsidRPr="001C7361">
              <w:rPr>
                <w:rFonts w:ascii="Times New Roman" w:hAnsi="Times New Roman" w:cs="Times New Roman"/>
                <w:szCs w:val="20"/>
                <w:u w:val="single"/>
              </w:rPr>
              <w:t>less</w:t>
            </w:r>
            <w:r w:rsidRPr="001C7361">
              <w:rPr>
                <w:rFonts w:ascii="Times New Roman" w:hAnsi="Times New Roman" w:cs="Times New Roman"/>
                <w:szCs w:val="20"/>
              </w:rPr>
              <w:t xml:space="preserve"> frequently…</w:t>
            </w:r>
          </w:p>
        </w:tc>
        <w:tc>
          <w:tcPr>
            <w:tcW w:w="1701" w:type="dxa"/>
          </w:tcPr>
          <w:p w14:paraId="236E00A1" w14:textId="77777777" w:rsidR="00EF6A21" w:rsidRPr="009D0783" w:rsidRDefault="00EF6A21" w:rsidP="00B702F3">
            <w:pPr>
              <w:pStyle w:val="Absatzallg"/>
              <w:spacing w:after="0" w:line="240" w:lineRule="auto"/>
              <w:jc w:val="left"/>
              <w:rPr>
                <w:rFonts w:ascii="Times New Roman" w:hAnsi="Times New Roman" w:cs="Times New Roman"/>
                <w:szCs w:val="20"/>
                <w:lang w:eastAsia="fr-CH"/>
              </w:rPr>
            </w:pPr>
            <w:r w:rsidRPr="009D0783">
              <w:rPr>
                <w:rFonts w:ascii="Times New Roman" w:hAnsi="Times New Roman" w:cs="Times New Roman"/>
                <w:szCs w:val="20"/>
                <w:lang w:eastAsia="fr-CH"/>
              </w:rPr>
              <w:t>Behavior change technique</w:t>
            </w:r>
          </w:p>
        </w:tc>
        <w:tc>
          <w:tcPr>
            <w:tcW w:w="4956" w:type="dxa"/>
          </w:tcPr>
          <w:p w14:paraId="4E1AEFD6" w14:textId="77777777" w:rsidR="00EF6A21" w:rsidRPr="009D0783" w:rsidRDefault="00EF6A21" w:rsidP="00B702F3">
            <w:pPr>
              <w:pStyle w:val="Absatzallg"/>
              <w:spacing w:after="0" w:line="240" w:lineRule="auto"/>
              <w:jc w:val="left"/>
              <w:rPr>
                <w:rFonts w:ascii="Times New Roman" w:hAnsi="Times New Roman" w:cs="Times New Roman"/>
                <w:szCs w:val="20"/>
                <w:lang w:eastAsia="fr-CH"/>
              </w:rPr>
            </w:pPr>
            <w:r w:rsidRPr="009D0783">
              <w:rPr>
                <w:rFonts w:ascii="Times New Roman" w:hAnsi="Times New Roman" w:cs="Times New Roman"/>
                <w:szCs w:val="20"/>
                <w:lang w:eastAsia="fr-CH"/>
              </w:rPr>
              <w:t>Activities and messages</w:t>
            </w:r>
          </w:p>
        </w:tc>
      </w:tr>
      <w:tr w:rsidR="00610454" w:rsidRPr="009D0783" w14:paraId="3D0BB735" w14:textId="77777777" w:rsidTr="00B702F3">
        <w:tc>
          <w:tcPr>
            <w:tcW w:w="2405" w:type="dxa"/>
          </w:tcPr>
          <w:p w14:paraId="51B816A0" w14:textId="77777777" w:rsidR="00610454" w:rsidRPr="001C7361" w:rsidRDefault="00610454" w:rsidP="00B702F3">
            <w:pPr>
              <w:tabs>
                <w:tab w:val="left" w:pos="1418"/>
              </w:tabs>
              <w:rPr>
                <w:rFonts w:ascii="Times New Roman" w:hAnsi="Times New Roman" w:cs="Times New Roman"/>
                <w:b/>
                <w:sz w:val="20"/>
                <w:szCs w:val="20"/>
              </w:rPr>
            </w:pPr>
          </w:p>
        </w:tc>
        <w:tc>
          <w:tcPr>
            <w:tcW w:w="1701" w:type="dxa"/>
          </w:tcPr>
          <w:p w14:paraId="1E48C6BA" w14:textId="77777777" w:rsidR="00610454" w:rsidRPr="00B35166" w:rsidRDefault="00610454" w:rsidP="00B702F3">
            <w:pPr>
              <w:pStyle w:val="Absatzallg"/>
              <w:spacing w:after="0" w:line="240" w:lineRule="auto"/>
              <w:jc w:val="left"/>
              <w:rPr>
                <w:rFonts w:ascii="Times New Roman" w:hAnsi="Times New Roman" w:cs="Times New Roman"/>
                <w:szCs w:val="20"/>
                <w:lang w:eastAsia="fr-CH"/>
              </w:rPr>
            </w:pPr>
          </w:p>
        </w:tc>
        <w:tc>
          <w:tcPr>
            <w:tcW w:w="4956" w:type="dxa"/>
          </w:tcPr>
          <w:p w14:paraId="68FC95CD" w14:textId="734531AC" w:rsidR="00610454" w:rsidRPr="00B35166" w:rsidRDefault="00D351E6" w:rsidP="00B702F3">
            <w:pPr>
              <w:pStyle w:val="Absatzallg"/>
              <w:spacing w:after="0" w:line="240" w:lineRule="auto"/>
              <w:jc w:val="left"/>
              <w:rPr>
                <w:rFonts w:ascii="Times New Roman" w:hAnsi="Times New Roman" w:cs="Times New Roman"/>
                <w:szCs w:val="20"/>
                <w:lang w:eastAsia="fr-CH"/>
              </w:rPr>
            </w:pPr>
            <w:r>
              <w:rPr>
                <w:rFonts w:ascii="Times New Roman" w:hAnsi="Times New Roman" w:cs="Times New Roman"/>
                <w:szCs w:val="20"/>
                <w:lang w:eastAsia="fr-CH"/>
              </w:rPr>
              <w:t>Three different types of i</w:t>
            </w:r>
            <w:r w:rsidR="00610454">
              <w:rPr>
                <w:rFonts w:ascii="Times New Roman" w:hAnsi="Times New Roman" w:cs="Times New Roman"/>
                <w:szCs w:val="20"/>
                <w:lang w:eastAsia="fr-CH"/>
              </w:rPr>
              <w:t xml:space="preserve">ntroduction: </w:t>
            </w:r>
            <w:r>
              <w:rPr>
                <w:rFonts w:ascii="Times New Roman" w:hAnsi="Times New Roman" w:cs="Times New Roman"/>
                <w:szCs w:val="20"/>
                <w:lang w:eastAsia="fr-CH"/>
              </w:rPr>
              <w:t>“Hello this is a message of …….”</w:t>
            </w:r>
          </w:p>
        </w:tc>
      </w:tr>
      <w:tr w:rsidR="00EF6A21" w:rsidRPr="009D0783" w14:paraId="6C0E1F23" w14:textId="77777777" w:rsidTr="00B702F3">
        <w:tc>
          <w:tcPr>
            <w:tcW w:w="2405" w:type="dxa"/>
          </w:tcPr>
          <w:p w14:paraId="7BEA4A18" w14:textId="77777777" w:rsidR="00EF6A21" w:rsidRPr="001C7361" w:rsidRDefault="00EF6A21" w:rsidP="00B702F3">
            <w:pPr>
              <w:tabs>
                <w:tab w:val="left" w:pos="1418"/>
              </w:tabs>
              <w:rPr>
                <w:rFonts w:ascii="Times New Roman" w:hAnsi="Times New Roman" w:cs="Times New Roman"/>
                <w:b/>
                <w:sz w:val="20"/>
                <w:szCs w:val="20"/>
              </w:rPr>
            </w:pPr>
            <w:r w:rsidRPr="001C7361">
              <w:rPr>
                <w:rFonts w:ascii="Times New Roman" w:hAnsi="Times New Roman" w:cs="Times New Roman"/>
                <w:b/>
                <w:sz w:val="20"/>
                <w:szCs w:val="20"/>
              </w:rPr>
              <w:t xml:space="preserve">Commitment </w:t>
            </w:r>
          </w:p>
          <w:p w14:paraId="662967BD" w14:textId="77777777" w:rsidR="00EF6A21" w:rsidRDefault="00EF6A21" w:rsidP="00B702F3">
            <w:pPr>
              <w:pStyle w:val="Absatzallg"/>
              <w:spacing w:after="0" w:line="240" w:lineRule="auto"/>
              <w:jc w:val="left"/>
              <w:rPr>
                <w:rFonts w:ascii="Times New Roman" w:hAnsi="Times New Roman" w:cs="Times New Roman"/>
                <w:szCs w:val="20"/>
              </w:rPr>
            </w:pPr>
            <w:r w:rsidRPr="001C7361">
              <w:rPr>
                <w:rFonts w:ascii="Times New Roman" w:hAnsi="Times New Roman" w:cs="Times New Roman"/>
                <w:szCs w:val="20"/>
              </w:rPr>
              <w:t>… feel only somewhat committed to wash hands with soap and water before feeding the baby</w:t>
            </w:r>
          </w:p>
          <w:p w14:paraId="5D7DA296" w14:textId="77777777" w:rsidR="00EF6A21" w:rsidRPr="001C7361" w:rsidRDefault="00EF6A21" w:rsidP="00B702F3">
            <w:pPr>
              <w:tabs>
                <w:tab w:val="left" w:pos="1418"/>
              </w:tabs>
              <w:rPr>
                <w:rFonts w:ascii="Times New Roman" w:hAnsi="Times New Roman" w:cs="Times New Roman"/>
                <w:sz w:val="20"/>
                <w:szCs w:val="20"/>
              </w:rPr>
            </w:pPr>
            <w:r w:rsidRPr="001C7361">
              <w:rPr>
                <w:rFonts w:ascii="Times New Roman" w:hAnsi="Times New Roman" w:cs="Times New Roman"/>
                <w:b/>
                <w:sz w:val="20"/>
                <w:szCs w:val="20"/>
              </w:rPr>
              <w:t>Remembering</w:t>
            </w:r>
            <w:r w:rsidRPr="001C7361">
              <w:rPr>
                <w:rFonts w:ascii="Times New Roman" w:hAnsi="Times New Roman" w:cs="Times New Roman"/>
                <w:sz w:val="20"/>
                <w:szCs w:val="20"/>
              </w:rPr>
              <w:t xml:space="preserve"> (forgetting last 24h)</w:t>
            </w:r>
          </w:p>
          <w:p w14:paraId="0C5663C0" w14:textId="77777777" w:rsidR="00EF6A21" w:rsidRDefault="00EF6A21" w:rsidP="00B702F3">
            <w:pPr>
              <w:pStyle w:val="Absatzallg"/>
              <w:spacing w:after="0" w:line="240" w:lineRule="auto"/>
              <w:jc w:val="left"/>
              <w:rPr>
                <w:rFonts w:ascii="Times New Roman" w:hAnsi="Times New Roman" w:cs="Times New Roman"/>
                <w:szCs w:val="20"/>
              </w:rPr>
            </w:pPr>
            <w:r>
              <w:rPr>
                <w:rFonts w:ascii="Times New Roman" w:hAnsi="Times New Roman" w:cs="Times New Roman"/>
                <w:szCs w:val="20"/>
              </w:rPr>
              <w:t>…</w:t>
            </w:r>
            <w:r w:rsidRPr="001C7361">
              <w:rPr>
                <w:rFonts w:ascii="Times New Roman" w:hAnsi="Times New Roman" w:cs="Times New Roman"/>
                <w:szCs w:val="20"/>
              </w:rPr>
              <w:t>forget quite a lot to wash hands with soap and water before feeding the baby.</w:t>
            </w:r>
          </w:p>
          <w:p w14:paraId="37D34808" w14:textId="02EED397" w:rsidR="0079093D" w:rsidRPr="00B35166" w:rsidRDefault="0079093D" w:rsidP="0079093D">
            <w:pPr>
              <w:pStyle w:val="Absatzallg"/>
              <w:spacing w:after="0" w:line="240" w:lineRule="auto"/>
              <w:jc w:val="left"/>
              <w:rPr>
                <w:rFonts w:ascii="Times New Roman" w:hAnsi="Times New Roman" w:cs="Times New Roman"/>
                <w:szCs w:val="20"/>
                <w:lang w:eastAsia="fr-CH"/>
              </w:rPr>
            </w:pPr>
          </w:p>
        </w:tc>
        <w:tc>
          <w:tcPr>
            <w:tcW w:w="1701" w:type="dxa"/>
          </w:tcPr>
          <w:p w14:paraId="3F7F3831" w14:textId="77777777" w:rsidR="00EF6A21" w:rsidRDefault="00EF6A21" w:rsidP="00B702F3">
            <w:pPr>
              <w:pStyle w:val="Absatzallg"/>
              <w:spacing w:after="0" w:line="240" w:lineRule="auto"/>
              <w:jc w:val="left"/>
            </w:pPr>
            <w:r w:rsidRPr="00B35166">
              <w:rPr>
                <w:rFonts w:ascii="Times New Roman" w:hAnsi="Times New Roman" w:cs="Times New Roman"/>
                <w:szCs w:val="20"/>
                <w:lang w:eastAsia="fr-CH"/>
              </w:rPr>
              <w:t>BCT 36: Prompt to agree on a behavioral contract</w:t>
            </w:r>
            <w:r>
              <w:t xml:space="preserve"> </w:t>
            </w:r>
          </w:p>
          <w:p w14:paraId="00CE00D0" w14:textId="77777777" w:rsidR="00EF6A21" w:rsidRDefault="00EF6A21" w:rsidP="00B702F3">
            <w:pPr>
              <w:pStyle w:val="Absatzallg"/>
              <w:spacing w:after="0" w:line="240" w:lineRule="auto"/>
              <w:jc w:val="left"/>
              <w:rPr>
                <w:rFonts w:ascii="Times New Roman" w:hAnsi="Times New Roman" w:cs="Times New Roman"/>
                <w:szCs w:val="20"/>
                <w:lang w:eastAsia="fr-CH"/>
              </w:rPr>
            </w:pPr>
            <w:r w:rsidRPr="00726446">
              <w:rPr>
                <w:rFonts w:ascii="Times New Roman" w:hAnsi="Times New Roman" w:cs="Times New Roman"/>
                <w:szCs w:val="20"/>
                <w:lang w:eastAsia="fr-CH"/>
              </w:rPr>
              <w:t>BCT 34: Use memory aids and environmental prompts</w:t>
            </w:r>
          </w:p>
          <w:p w14:paraId="7A01E4A8" w14:textId="637F4D7E" w:rsidR="00EF6A21" w:rsidRPr="009D0783" w:rsidRDefault="00EF6A21" w:rsidP="00B702F3">
            <w:pPr>
              <w:pStyle w:val="Absatzallg"/>
              <w:spacing w:after="0" w:line="240" w:lineRule="auto"/>
              <w:jc w:val="left"/>
              <w:rPr>
                <w:rFonts w:ascii="Times New Roman" w:hAnsi="Times New Roman" w:cs="Times New Roman"/>
                <w:szCs w:val="20"/>
                <w:lang w:eastAsia="fr-CH"/>
              </w:rPr>
            </w:pPr>
          </w:p>
        </w:tc>
        <w:tc>
          <w:tcPr>
            <w:tcW w:w="4956" w:type="dxa"/>
          </w:tcPr>
          <w:p w14:paraId="35ADEA9B" w14:textId="1C0C354B" w:rsidR="00EF6A21" w:rsidRPr="009D0783" w:rsidRDefault="00D351E6" w:rsidP="0079093D">
            <w:pPr>
              <w:pStyle w:val="Absatzallg"/>
              <w:spacing w:after="0" w:line="240" w:lineRule="auto"/>
              <w:jc w:val="left"/>
              <w:rPr>
                <w:rFonts w:ascii="Times New Roman" w:hAnsi="Times New Roman" w:cs="Times New Roman"/>
                <w:szCs w:val="20"/>
                <w:lang w:eastAsia="fr-CH"/>
              </w:rPr>
            </w:pPr>
            <w:r>
              <w:rPr>
                <w:rFonts w:ascii="Times New Roman" w:hAnsi="Times New Roman" w:cs="Times New Roman"/>
                <w:szCs w:val="20"/>
                <w:lang w:eastAsia="fr-CH"/>
              </w:rPr>
              <w:t>“We would like to remind you to our contract in which you agree to always wash your hands before feeding your chi</w:t>
            </w:r>
            <w:r w:rsidR="0079093D">
              <w:rPr>
                <w:rFonts w:ascii="Times New Roman" w:hAnsi="Times New Roman" w:cs="Times New Roman"/>
                <w:szCs w:val="20"/>
                <w:lang w:eastAsia="fr-CH"/>
              </w:rPr>
              <w:t>ldren.”</w:t>
            </w:r>
          </w:p>
        </w:tc>
      </w:tr>
      <w:tr w:rsidR="0079093D" w:rsidRPr="009D0783" w14:paraId="24DF36AD" w14:textId="77777777" w:rsidTr="00B702F3">
        <w:tc>
          <w:tcPr>
            <w:tcW w:w="2405" w:type="dxa"/>
          </w:tcPr>
          <w:p w14:paraId="1F37F75D" w14:textId="77777777" w:rsidR="0079093D" w:rsidRPr="001C7361" w:rsidRDefault="0079093D" w:rsidP="0079093D">
            <w:pPr>
              <w:tabs>
                <w:tab w:val="left" w:pos="1418"/>
              </w:tabs>
              <w:rPr>
                <w:rFonts w:ascii="Times New Roman" w:hAnsi="Times New Roman" w:cs="Times New Roman"/>
                <w:b/>
                <w:sz w:val="20"/>
                <w:szCs w:val="20"/>
              </w:rPr>
            </w:pPr>
            <w:r>
              <w:rPr>
                <w:rFonts w:ascii="Times New Roman" w:hAnsi="Times New Roman" w:cs="Times New Roman"/>
                <w:b/>
                <w:sz w:val="20"/>
                <w:szCs w:val="20"/>
              </w:rPr>
              <w:t>Barrier planning</w:t>
            </w:r>
          </w:p>
          <w:p w14:paraId="54F43016" w14:textId="41196468" w:rsidR="0079093D" w:rsidRPr="001C7361" w:rsidRDefault="0079093D" w:rsidP="0079093D">
            <w:pPr>
              <w:tabs>
                <w:tab w:val="left" w:pos="1418"/>
              </w:tabs>
              <w:rPr>
                <w:rFonts w:ascii="Times New Roman" w:hAnsi="Times New Roman" w:cs="Times New Roman"/>
                <w:b/>
                <w:sz w:val="20"/>
                <w:szCs w:val="20"/>
              </w:rPr>
            </w:pPr>
            <w:r w:rsidRPr="001C7361">
              <w:rPr>
                <w:rFonts w:ascii="Times New Roman" w:hAnsi="Times New Roman" w:cs="Times New Roman"/>
                <w:szCs w:val="20"/>
              </w:rPr>
              <w:t xml:space="preserve">... are </w:t>
            </w:r>
            <w:r>
              <w:rPr>
                <w:rFonts w:ascii="Times New Roman" w:hAnsi="Times New Roman" w:cs="Times New Roman"/>
                <w:szCs w:val="20"/>
              </w:rPr>
              <w:t xml:space="preserve">less </w:t>
            </w:r>
            <w:r w:rsidRPr="001C7361">
              <w:rPr>
                <w:rFonts w:ascii="Times New Roman" w:hAnsi="Times New Roman" w:cs="Times New Roman"/>
                <w:szCs w:val="20"/>
              </w:rPr>
              <w:t xml:space="preserve">confident that they can wash hands with soap and water before feeding a baby, </w:t>
            </w:r>
            <w:r>
              <w:rPr>
                <w:rFonts w:ascii="Times New Roman" w:hAnsi="Times New Roman" w:cs="Times New Roman"/>
                <w:szCs w:val="20"/>
              </w:rPr>
              <w:t xml:space="preserve">when </w:t>
            </w:r>
            <w:r w:rsidRPr="001C7361">
              <w:rPr>
                <w:rFonts w:ascii="Times New Roman" w:hAnsi="Times New Roman" w:cs="Times New Roman"/>
                <w:szCs w:val="20"/>
              </w:rPr>
              <w:t>they have to cook and clean</w:t>
            </w:r>
          </w:p>
        </w:tc>
        <w:tc>
          <w:tcPr>
            <w:tcW w:w="1701" w:type="dxa"/>
          </w:tcPr>
          <w:p w14:paraId="36E5B23B" w14:textId="25CCC3AD" w:rsidR="0079093D" w:rsidRPr="00B35166" w:rsidRDefault="0079093D" w:rsidP="00B702F3">
            <w:pPr>
              <w:pStyle w:val="Absatzallg"/>
              <w:spacing w:after="0" w:line="240" w:lineRule="auto"/>
              <w:jc w:val="left"/>
              <w:rPr>
                <w:rFonts w:ascii="Times New Roman" w:hAnsi="Times New Roman" w:cs="Times New Roman"/>
                <w:szCs w:val="20"/>
                <w:lang w:eastAsia="fr-CH"/>
              </w:rPr>
            </w:pPr>
            <w:r w:rsidRPr="00DE730A">
              <w:rPr>
                <w:rFonts w:ascii="Times New Roman" w:hAnsi="Times New Roman" w:cs="Times New Roman"/>
                <w:szCs w:val="20"/>
                <w:lang w:eastAsia="fr-CH"/>
              </w:rPr>
              <w:t>BCT 30: Prompt coping with barriers</w:t>
            </w:r>
          </w:p>
        </w:tc>
        <w:tc>
          <w:tcPr>
            <w:tcW w:w="4956" w:type="dxa"/>
          </w:tcPr>
          <w:p w14:paraId="24F34D0A" w14:textId="07A5A3BA" w:rsidR="0079093D" w:rsidRDefault="0079093D" w:rsidP="00D351E6">
            <w:pPr>
              <w:pStyle w:val="Absatzallg"/>
              <w:spacing w:after="0" w:line="240" w:lineRule="auto"/>
              <w:jc w:val="left"/>
              <w:rPr>
                <w:rFonts w:ascii="Times New Roman" w:hAnsi="Times New Roman" w:cs="Times New Roman"/>
                <w:szCs w:val="20"/>
                <w:lang w:eastAsia="fr-CH"/>
              </w:rPr>
            </w:pPr>
            <w:r>
              <w:rPr>
                <w:rFonts w:ascii="Times New Roman" w:hAnsi="Times New Roman" w:cs="Times New Roman"/>
                <w:szCs w:val="20"/>
                <w:lang w:eastAsia="fr-CH"/>
              </w:rPr>
              <w:t>We hope that you succeeded. If it was not possible then reflect on the reasons why you did not wash your hands and how you can do it better for the next time.”</w:t>
            </w:r>
          </w:p>
        </w:tc>
      </w:tr>
      <w:tr w:rsidR="00D351E6" w:rsidRPr="009D0783" w14:paraId="039604C4" w14:textId="77777777" w:rsidTr="00D351E6">
        <w:tc>
          <w:tcPr>
            <w:tcW w:w="2405" w:type="dxa"/>
          </w:tcPr>
          <w:p w14:paraId="636B347C" w14:textId="77777777" w:rsidR="00D351E6" w:rsidRPr="001C7361" w:rsidRDefault="00D351E6" w:rsidP="00B702F3">
            <w:pPr>
              <w:tabs>
                <w:tab w:val="left" w:pos="1418"/>
              </w:tabs>
              <w:rPr>
                <w:rFonts w:ascii="Times New Roman" w:hAnsi="Times New Roman" w:cs="Times New Roman"/>
                <w:b/>
                <w:sz w:val="20"/>
                <w:szCs w:val="20"/>
              </w:rPr>
            </w:pPr>
            <w:r w:rsidRPr="001C7361">
              <w:rPr>
                <w:rFonts w:ascii="Times New Roman" w:hAnsi="Times New Roman" w:cs="Times New Roman"/>
                <w:b/>
                <w:sz w:val="20"/>
                <w:szCs w:val="20"/>
              </w:rPr>
              <w:t>Personal obligation</w:t>
            </w:r>
          </w:p>
          <w:p w14:paraId="11285926" w14:textId="77777777" w:rsidR="00D351E6" w:rsidRDefault="00D351E6" w:rsidP="00B702F3">
            <w:pPr>
              <w:pStyle w:val="Absatzallg"/>
              <w:spacing w:after="0" w:line="240" w:lineRule="auto"/>
              <w:jc w:val="left"/>
              <w:rPr>
                <w:rFonts w:ascii="Times New Roman" w:hAnsi="Times New Roman" w:cs="Times New Roman"/>
                <w:szCs w:val="20"/>
              </w:rPr>
            </w:pPr>
            <w:r w:rsidRPr="001C7361">
              <w:rPr>
                <w:rFonts w:ascii="Times New Roman" w:hAnsi="Times New Roman" w:cs="Times New Roman"/>
                <w:szCs w:val="20"/>
              </w:rPr>
              <w:t>…feel only somewhat a personal responsibility to wash hands with soap and water before feeding the baby</w:t>
            </w:r>
          </w:p>
          <w:p w14:paraId="22C97175" w14:textId="5E6BCF06" w:rsidR="0079093D" w:rsidRPr="00B35166" w:rsidRDefault="0079093D" w:rsidP="0079093D">
            <w:pPr>
              <w:pStyle w:val="Absatzallg"/>
              <w:spacing w:after="0" w:line="240" w:lineRule="auto"/>
              <w:jc w:val="left"/>
              <w:rPr>
                <w:rFonts w:ascii="Times New Roman" w:hAnsi="Times New Roman" w:cs="Times New Roman"/>
                <w:szCs w:val="20"/>
                <w:lang w:eastAsia="fr-CH"/>
              </w:rPr>
            </w:pPr>
          </w:p>
        </w:tc>
        <w:tc>
          <w:tcPr>
            <w:tcW w:w="1701" w:type="dxa"/>
          </w:tcPr>
          <w:p w14:paraId="4CADB4FF" w14:textId="77777777" w:rsidR="00D351E6" w:rsidRDefault="00D351E6" w:rsidP="00B702F3">
            <w:pPr>
              <w:pStyle w:val="Absatzallg"/>
              <w:spacing w:after="0" w:line="240" w:lineRule="auto"/>
              <w:jc w:val="left"/>
              <w:rPr>
                <w:rFonts w:ascii="Times New Roman" w:hAnsi="Times New Roman" w:cs="Times New Roman"/>
                <w:szCs w:val="20"/>
                <w:lang w:eastAsia="fr-CH"/>
              </w:rPr>
            </w:pPr>
            <w:r w:rsidRPr="00B35166">
              <w:rPr>
                <w:rFonts w:ascii="Times New Roman" w:hAnsi="Times New Roman" w:cs="Times New Roman"/>
                <w:szCs w:val="20"/>
                <w:lang w:eastAsia="fr-CH"/>
              </w:rPr>
              <w:t>BCT 12: Prompt anticipated regret</w:t>
            </w:r>
          </w:p>
          <w:p w14:paraId="25126B60" w14:textId="5B002BC6" w:rsidR="0079093D" w:rsidRPr="009D0783" w:rsidRDefault="0079093D" w:rsidP="00B702F3">
            <w:pPr>
              <w:pStyle w:val="Absatzallg"/>
              <w:spacing w:after="0" w:line="240" w:lineRule="auto"/>
              <w:jc w:val="left"/>
              <w:rPr>
                <w:rFonts w:ascii="Times New Roman" w:hAnsi="Times New Roman" w:cs="Times New Roman"/>
                <w:szCs w:val="20"/>
                <w:lang w:eastAsia="fr-CH"/>
              </w:rPr>
            </w:pPr>
          </w:p>
        </w:tc>
        <w:tc>
          <w:tcPr>
            <w:tcW w:w="4956" w:type="dxa"/>
          </w:tcPr>
          <w:p w14:paraId="01815621" w14:textId="2702CEF6" w:rsidR="00D351E6" w:rsidRDefault="0079093D" w:rsidP="0079093D">
            <w:pPr>
              <w:pStyle w:val="Absatzallg"/>
              <w:spacing w:after="0" w:line="240" w:lineRule="auto"/>
              <w:jc w:val="left"/>
              <w:rPr>
                <w:rFonts w:ascii="Times New Roman" w:hAnsi="Times New Roman" w:cs="Times New Roman"/>
                <w:szCs w:val="20"/>
              </w:rPr>
            </w:pPr>
            <w:r>
              <w:rPr>
                <w:rFonts w:ascii="Times New Roman" w:hAnsi="Times New Roman" w:cs="Times New Roman"/>
                <w:szCs w:val="20"/>
                <w:lang w:eastAsia="fr-CH"/>
              </w:rPr>
              <w:t xml:space="preserve">“Please </w:t>
            </w:r>
            <w:r>
              <w:rPr>
                <w:rFonts w:ascii="Times New Roman" w:eastAsia="Arial" w:hAnsi="Times New Roman" w:cs="Times New Roman"/>
                <w:szCs w:val="20"/>
              </w:rPr>
              <w:t>i</w:t>
            </w:r>
            <w:r w:rsidRPr="00B35166">
              <w:rPr>
                <w:rFonts w:ascii="Times New Roman" w:eastAsia="Arial" w:hAnsi="Times New Roman" w:cs="Times New Roman"/>
                <w:szCs w:val="20"/>
              </w:rPr>
              <w:t xml:space="preserve">magine that </w:t>
            </w:r>
            <w:r>
              <w:rPr>
                <w:rFonts w:ascii="Times New Roman" w:eastAsia="Arial" w:hAnsi="Times New Roman" w:cs="Times New Roman"/>
                <w:szCs w:val="20"/>
              </w:rPr>
              <w:t>your</w:t>
            </w:r>
            <w:r w:rsidRPr="00B35166">
              <w:rPr>
                <w:rFonts w:ascii="Times New Roman" w:eastAsia="Arial" w:hAnsi="Times New Roman" w:cs="Times New Roman"/>
                <w:szCs w:val="20"/>
              </w:rPr>
              <w:t xml:space="preserve"> baby falls ill because </w:t>
            </w:r>
            <w:r>
              <w:rPr>
                <w:rFonts w:ascii="Times New Roman" w:eastAsia="Arial" w:hAnsi="Times New Roman" w:cs="Times New Roman"/>
                <w:szCs w:val="20"/>
              </w:rPr>
              <w:t>you</w:t>
            </w:r>
            <w:r w:rsidRPr="00B35166">
              <w:rPr>
                <w:rFonts w:ascii="Times New Roman" w:eastAsia="Arial" w:hAnsi="Times New Roman" w:cs="Times New Roman"/>
                <w:szCs w:val="20"/>
              </w:rPr>
              <w:t xml:space="preserve"> did not wash </w:t>
            </w:r>
            <w:r w:rsidRPr="00B35166">
              <w:rPr>
                <w:rFonts w:ascii="Times New Roman" w:hAnsi="Times New Roman" w:cs="Times New Roman"/>
                <w:szCs w:val="20"/>
              </w:rPr>
              <w:t xml:space="preserve">hands with soap and water before feeding </w:t>
            </w:r>
            <w:r>
              <w:rPr>
                <w:rFonts w:ascii="Times New Roman" w:hAnsi="Times New Roman" w:cs="Times New Roman"/>
                <w:szCs w:val="20"/>
              </w:rPr>
              <w:t>the</w:t>
            </w:r>
            <w:r w:rsidRPr="00B35166">
              <w:rPr>
                <w:rFonts w:ascii="Times New Roman" w:hAnsi="Times New Roman" w:cs="Times New Roman"/>
                <w:szCs w:val="20"/>
              </w:rPr>
              <w:t xml:space="preserve"> baby</w:t>
            </w:r>
            <w:r>
              <w:rPr>
                <w:rFonts w:ascii="Times New Roman" w:hAnsi="Times New Roman" w:cs="Times New Roman"/>
                <w:szCs w:val="20"/>
              </w:rPr>
              <w:t xml:space="preserve">. How bad would you feel then?” </w:t>
            </w:r>
          </w:p>
          <w:p w14:paraId="4EADFB7F" w14:textId="17BD84FC" w:rsidR="0079093D" w:rsidRPr="00B35166" w:rsidRDefault="0079093D" w:rsidP="0079093D">
            <w:pPr>
              <w:pStyle w:val="Absatzallg"/>
              <w:spacing w:after="0" w:line="240" w:lineRule="auto"/>
              <w:jc w:val="left"/>
              <w:rPr>
                <w:rFonts w:ascii="Times New Roman" w:hAnsi="Times New Roman" w:cs="Times New Roman"/>
                <w:szCs w:val="20"/>
                <w:lang w:eastAsia="fr-CH"/>
              </w:rPr>
            </w:pPr>
          </w:p>
        </w:tc>
      </w:tr>
      <w:tr w:rsidR="0079093D" w:rsidRPr="009D0783" w14:paraId="0EFC43C3" w14:textId="77777777" w:rsidTr="00D351E6">
        <w:tc>
          <w:tcPr>
            <w:tcW w:w="2405" w:type="dxa"/>
          </w:tcPr>
          <w:p w14:paraId="68F201B4" w14:textId="77777777" w:rsidR="0079093D" w:rsidRPr="001C7361" w:rsidRDefault="0079093D" w:rsidP="0079093D">
            <w:pPr>
              <w:tabs>
                <w:tab w:val="left" w:pos="1418"/>
              </w:tabs>
              <w:rPr>
                <w:rFonts w:ascii="Times New Roman" w:hAnsi="Times New Roman" w:cs="Times New Roman"/>
                <w:b/>
                <w:sz w:val="20"/>
                <w:szCs w:val="20"/>
              </w:rPr>
            </w:pPr>
            <w:r w:rsidRPr="001C7361">
              <w:rPr>
                <w:rFonts w:ascii="Times New Roman" w:hAnsi="Times New Roman" w:cs="Times New Roman"/>
                <w:b/>
                <w:sz w:val="20"/>
                <w:szCs w:val="20"/>
              </w:rPr>
              <w:t>Confidence in performance</w:t>
            </w:r>
          </w:p>
          <w:p w14:paraId="3F331895" w14:textId="27383F24" w:rsidR="0079093D" w:rsidRPr="001C7361" w:rsidRDefault="0079093D" w:rsidP="0079093D">
            <w:pPr>
              <w:tabs>
                <w:tab w:val="left" w:pos="1418"/>
              </w:tabs>
              <w:rPr>
                <w:rFonts w:ascii="Times New Roman" w:hAnsi="Times New Roman" w:cs="Times New Roman"/>
                <w:b/>
                <w:sz w:val="20"/>
                <w:szCs w:val="20"/>
              </w:rPr>
            </w:pPr>
            <w:r w:rsidRPr="001C7361">
              <w:rPr>
                <w:rFonts w:ascii="Times New Roman" w:hAnsi="Times New Roman" w:cs="Times New Roman"/>
                <w:szCs w:val="20"/>
              </w:rPr>
              <w:t>… are only somewhat confident that they can wash hands with soap and water before feeding a baby, even if the baby is crying and needs attention</w:t>
            </w:r>
          </w:p>
        </w:tc>
        <w:tc>
          <w:tcPr>
            <w:tcW w:w="1701" w:type="dxa"/>
          </w:tcPr>
          <w:p w14:paraId="601CF74E" w14:textId="77777777" w:rsidR="0079093D" w:rsidRDefault="0079093D" w:rsidP="0079093D">
            <w:pPr>
              <w:pStyle w:val="Absatzallg"/>
              <w:spacing w:after="0" w:line="240" w:lineRule="auto"/>
              <w:jc w:val="left"/>
              <w:rPr>
                <w:rFonts w:ascii="Times New Roman" w:hAnsi="Times New Roman" w:cs="Times New Roman"/>
                <w:szCs w:val="20"/>
                <w:lang w:eastAsia="fr-CH"/>
              </w:rPr>
            </w:pPr>
            <w:r>
              <w:rPr>
                <w:rFonts w:ascii="Times New Roman" w:hAnsi="Times New Roman" w:cs="Times New Roman"/>
                <w:szCs w:val="20"/>
                <w:lang w:eastAsia="fr-CH"/>
              </w:rPr>
              <w:t>BCT 22: Use arguments to bolster self-efficacy</w:t>
            </w:r>
          </w:p>
          <w:p w14:paraId="2642DA35" w14:textId="77777777" w:rsidR="0079093D" w:rsidRPr="00B35166" w:rsidRDefault="0079093D" w:rsidP="00B702F3">
            <w:pPr>
              <w:pStyle w:val="Absatzallg"/>
              <w:spacing w:after="0" w:line="240" w:lineRule="auto"/>
              <w:jc w:val="left"/>
              <w:rPr>
                <w:rFonts w:ascii="Times New Roman" w:hAnsi="Times New Roman" w:cs="Times New Roman"/>
                <w:szCs w:val="20"/>
                <w:lang w:eastAsia="fr-CH"/>
              </w:rPr>
            </w:pPr>
          </w:p>
        </w:tc>
        <w:tc>
          <w:tcPr>
            <w:tcW w:w="4956" w:type="dxa"/>
          </w:tcPr>
          <w:p w14:paraId="6DB9E111" w14:textId="500B795C" w:rsidR="0079093D" w:rsidRDefault="0079093D" w:rsidP="0079093D">
            <w:pPr>
              <w:pStyle w:val="Absatzallg"/>
              <w:spacing w:after="0" w:line="240" w:lineRule="auto"/>
              <w:jc w:val="left"/>
              <w:rPr>
                <w:rFonts w:ascii="Times New Roman" w:hAnsi="Times New Roman" w:cs="Times New Roman"/>
                <w:szCs w:val="20"/>
                <w:lang w:eastAsia="fr-CH"/>
              </w:rPr>
            </w:pPr>
            <w:r>
              <w:rPr>
                <w:rFonts w:ascii="Times New Roman" w:hAnsi="Times New Roman" w:cs="Times New Roman"/>
                <w:szCs w:val="20"/>
                <w:lang w:eastAsia="fr-CH"/>
              </w:rPr>
              <w:t>“We are sure that you will succeed in washing your hands before feeding your child. You are so a great mother/caretaker.”</w:t>
            </w:r>
          </w:p>
        </w:tc>
      </w:tr>
      <w:tr w:rsidR="0079093D" w:rsidRPr="009D0783" w14:paraId="387126DE" w14:textId="77777777" w:rsidTr="00D351E6">
        <w:tc>
          <w:tcPr>
            <w:tcW w:w="2405" w:type="dxa"/>
          </w:tcPr>
          <w:p w14:paraId="6158E4F4" w14:textId="77777777" w:rsidR="0079093D" w:rsidRPr="001C7361" w:rsidRDefault="0079093D" w:rsidP="00B702F3">
            <w:pPr>
              <w:tabs>
                <w:tab w:val="left" w:pos="1418"/>
              </w:tabs>
              <w:rPr>
                <w:rFonts w:ascii="Times New Roman" w:hAnsi="Times New Roman" w:cs="Times New Roman"/>
                <w:b/>
                <w:sz w:val="20"/>
                <w:szCs w:val="20"/>
              </w:rPr>
            </w:pPr>
          </w:p>
        </w:tc>
        <w:tc>
          <w:tcPr>
            <w:tcW w:w="1701" w:type="dxa"/>
          </w:tcPr>
          <w:p w14:paraId="2A54599B" w14:textId="719D26D7" w:rsidR="0079093D" w:rsidRPr="00B35166" w:rsidRDefault="0079093D" w:rsidP="00B702F3">
            <w:pPr>
              <w:pStyle w:val="Absatzallg"/>
              <w:spacing w:after="0" w:line="240" w:lineRule="auto"/>
              <w:jc w:val="left"/>
              <w:rPr>
                <w:rFonts w:ascii="Times New Roman" w:hAnsi="Times New Roman" w:cs="Times New Roman"/>
                <w:szCs w:val="20"/>
                <w:lang w:eastAsia="fr-CH"/>
              </w:rPr>
            </w:pPr>
            <w:r>
              <w:rPr>
                <w:rFonts w:ascii="Times New Roman" w:hAnsi="Times New Roman" w:cs="Times New Roman"/>
                <w:szCs w:val="20"/>
                <w:lang w:eastAsia="fr-CH"/>
              </w:rPr>
              <w:t>BCT 21: Organize social support</w:t>
            </w:r>
          </w:p>
        </w:tc>
        <w:tc>
          <w:tcPr>
            <w:tcW w:w="4956" w:type="dxa"/>
          </w:tcPr>
          <w:p w14:paraId="00FE578B" w14:textId="3B311E63" w:rsidR="0079093D" w:rsidRDefault="0079093D" w:rsidP="0079093D">
            <w:pPr>
              <w:pStyle w:val="Absatzallg"/>
              <w:spacing w:after="0" w:line="240" w:lineRule="auto"/>
              <w:jc w:val="left"/>
              <w:rPr>
                <w:rFonts w:ascii="Times New Roman" w:hAnsi="Times New Roman" w:cs="Times New Roman"/>
                <w:szCs w:val="20"/>
                <w:lang w:eastAsia="fr-CH"/>
              </w:rPr>
            </w:pPr>
            <w:r>
              <w:rPr>
                <w:rFonts w:ascii="Times New Roman" w:hAnsi="Times New Roman" w:cs="Times New Roman"/>
                <w:szCs w:val="20"/>
                <w:lang w:eastAsia="fr-CH"/>
              </w:rPr>
              <w:t>“If you have difficulties to wash your hands before feeding the baby then agree with somebody in your family to help you to realize handwashing.”</w:t>
            </w:r>
          </w:p>
        </w:tc>
      </w:tr>
    </w:tbl>
    <w:p w14:paraId="7289CD33" w14:textId="77777777" w:rsidR="00255A27" w:rsidRPr="00EF6A21" w:rsidRDefault="00255A27" w:rsidP="000B430B">
      <w:pPr>
        <w:pStyle w:val="Absatzallg"/>
        <w:spacing w:after="0" w:line="240" w:lineRule="auto"/>
        <w:rPr>
          <w:rFonts w:ascii="Times New Roman" w:hAnsi="Times New Roman" w:cs="Times New Roman"/>
          <w:sz w:val="24"/>
          <w:lang w:val="en-AU" w:eastAsia="fr-CH"/>
        </w:rPr>
      </w:pPr>
    </w:p>
    <w:p w14:paraId="508A7518" w14:textId="77777777" w:rsidR="005728F1" w:rsidRDefault="005728F1">
      <w:pPr>
        <w:rPr>
          <w:rFonts w:asciiTheme="majorHAnsi" w:eastAsiaTheme="majorEastAsia" w:hAnsiTheme="majorHAnsi" w:cstheme="majorBidi"/>
          <w:color w:val="099BDD" w:themeColor="text2"/>
          <w:sz w:val="32"/>
          <w:szCs w:val="36"/>
          <w:lang w:eastAsia="fr-CH"/>
        </w:rPr>
      </w:pPr>
      <w:r>
        <w:rPr>
          <w:lang w:eastAsia="fr-CH"/>
        </w:rPr>
        <w:br w:type="page"/>
      </w:r>
    </w:p>
    <w:p w14:paraId="2B9223BA" w14:textId="3235AF15" w:rsidR="001A1039" w:rsidRDefault="001A1039" w:rsidP="00C472CC">
      <w:pPr>
        <w:pStyle w:val="Heading1"/>
        <w:rPr>
          <w:lang w:eastAsia="fr-CH"/>
        </w:rPr>
      </w:pPr>
      <w:bookmarkStart w:id="4" w:name="_Toc44417763"/>
      <w:r>
        <w:rPr>
          <w:lang w:eastAsia="fr-CH"/>
        </w:rPr>
        <w:lastRenderedPageBreak/>
        <w:t>Intervention strategy for controlling mouthing of a baby</w:t>
      </w:r>
      <w:bookmarkEnd w:id="4"/>
    </w:p>
    <w:p w14:paraId="20715656" w14:textId="22193211" w:rsidR="001A1039" w:rsidRDefault="001A1039" w:rsidP="001A1039">
      <w:pPr>
        <w:pStyle w:val="Absatzallg"/>
        <w:spacing w:after="0" w:line="240" w:lineRule="auto"/>
        <w:rPr>
          <w:rFonts w:ascii="Times New Roman" w:hAnsi="Times New Roman" w:cs="Times New Roman"/>
          <w:sz w:val="24"/>
          <w:lang w:eastAsia="fr-CH"/>
        </w:rPr>
      </w:pPr>
      <w:r>
        <w:rPr>
          <w:rFonts w:ascii="Times New Roman" w:hAnsi="Times New Roman" w:cs="Times New Roman"/>
          <w:sz w:val="24"/>
          <w:lang w:eastAsia="fr-CH"/>
        </w:rPr>
        <w:t xml:space="preserve">Our findings </w:t>
      </w:r>
      <w:r w:rsidR="00D03AF2">
        <w:rPr>
          <w:rFonts w:ascii="Times New Roman" w:hAnsi="Times New Roman" w:cs="Times New Roman"/>
          <w:sz w:val="24"/>
          <w:lang w:eastAsia="fr-CH"/>
        </w:rPr>
        <w:t>(</w:t>
      </w:r>
      <w:r w:rsidR="00673F39">
        <w:rPr>
          <w:rFonts w:ascii="Times New Roman" w:hAnsi="Times New Roman" w:cs="Times New Roman"/>
          <w:sz w:val="24"/>
          <w:lang w:eastAsia="fr-CH"/>
        </w:rPr>
        <w:t xml:space="preserve">Figure C1 and </w:t>
      </w:r>
      <w:r w:rsidR="00D03AF2">
        <w:rPr>
          <w:rFonts w:ascii="Times New Roman" w:hAnsi="Times New Roman" w:cs="Times New Roman"/>
          <w:sz w:val="24"/>
          <w:lang w:eastAsia="fr-CH"/>
        </w:rPr>
        <w:t>Table C 1, Annex C)</w:t>
      </w:r>
      <w:r w:rsidR="00BA10FC">
        <w:rPr>
          <w:rFonts w:ascii="Times New Roman" w:hAnsi="Times New Roman" w:cs="Times New Roman"/>
          <w:sz w:val="24"/>
          <w:lang w:eastAsia="fr-CH"/>
        </w:rPr>
        <w:t xml:space="preserve"> </w:t>
      </w:r>
      <w:r>
        <w:rPr>
          <w:rFonts w:ascii="Times New Roman" w:hAnsi="Times New Roman" w:cs="Times New Roman"/>
          <w:sz w:val="24"/>
          <w:lang w:eastAsia="fr-CH"/>
        </w:rPr>
        <w:t xml:space="preserve">disclose that we have to change three beliefs (effort, prevention, healthier), one feeling (liking), household and village norm, the approval by household members and village authorities, the personally felt obligation, the confidence in performance, the planning of overcoming barriers, the felt commitment and forgetting. </w:t>
      </w:r>
      <w:r w:rsidR="00E66E60">
        <w:rPr>
          <w:rFonts w:ascii="Times New Roman" w:hAnsi="Times New Roman" w:cs="Times New Roman"/>
          <w:sz w:val="24"/>
          <w:lang w:eastAsia="fr-CH"/>
        </w:rPr>
        <w:t>With regard to context factors</w:t>
      </w:r>
      <w:r>
        <w:rPr>
          <w:rFonts w:ascii="Times New Roman" w:hAnsi="Times New Roman" w:cs="Times New Roman"/>
          <w:sz w:val="24"/>
          <w:lang w:eastAsia="fr-CH"/>
        </w:rPr>
        <w:t xml:space="preserve"> </w:t>
      </w:r>
      <w:r w:rsidR="00D03AF2">
        <w:rPr>
          <w:rFonts w:ascii="Times New Roman" w:hAnsi="Times New Roman" w:cs="Times New Roman"/>
          <w:sz w:val="24"/>
          <w:lang w:eastAsia="fr-CH"/>
        </w:rPr>
        <w:t xml:space="preserve">(Table C 2, Annex C) </w:t>
      </w:r>
      <w:r>
        <w:rPr>
          <w:rFonts w:ascii="Times New Roman" w:hAnsi="Times New Roman" w:cs="Times New Roman"/>
          <w:sz w:val="24"/>
          <w:lang w:eastAsia="fr-CH"/>
        </w:rPr>
        <w:t xml:space="preserve">we found that </w:t>
      </w:r>
      <w:r w:rsidR="00472BFB">
        <w:rPr>
          <w:rFonts w:ascii="Times New Roman" w:hAnsi="Times New Roman" w:cs="Times New Roman"/>
          <w:sz w:val="24"/>
          <w:lang w:eastAsia="fr-CH"/>
        </w:rPr>
        <w:t xml:space="preserve">in 81% of the houses there were </w:t>
      </w:r>
      <w:r w:rsidR="00472BFB" w:rsidRPr="00472BFB">
        <w:rPr>
          <w:rFonts w:ascii="Times New Roman" w:hAnsi="Times New Roman" w:cs="Times New Roman"/>
          <w:sz w:val="24"/>
          <w:lang w:eastAsia="fr-CH"/>
        </w:rPr>
        <w:t>animal feces just outside the house</w:t>
      </w:r>
      <w:r w:rsidR="00472BFB">
        <w:rPr>
          <w:rFonts w:ascii="Times New Roman" w:hAnsi="Times New Roman" w:cs="Times New Roman"/>
          <w:sz w:val="24"/>
          <w:lang w:eastAsia="fr-CH"/>
        </w:rPr>
        <w:t xml:space="preserve">, in 23% </w:t>
      </w:r>
      <w:r w:rsidR="00472BFB" w:rsidRPr="00472BFB">
        <w:rPr>
          <w:rFonts w:ascii="Times New Roman" w:hAnsi="Times New Roman" w:cs="Times New Roman"/>
          <w:sz w:val="24"/>
          <w:lang w:eastAsia="fr-CH"/>
        </w:rPr>
        <w:t>animal feces inside the house</w:t>
      </w:r>
      <w:r w:rsidR="00472BFB">
        <w:rPr>
          <w:rFonts w:ascii="Times New Roman" w:hAnsi="Times New Roman" w:cs="Times New Roman"/>
          <w:sz w:val="24"/>
          <w:lang w:eastAsia="fr-CH"/>
        </w:rPr>
        <w:t xml:space="preserve">, and in 29% there are </w:t>
      </w:r>
      <w:r w:rsidR="00472BFB" w:rsidRPr="00472BFB">
        <w:rPr>
          <w:rFonts w:ascii="Times New Roman" w:hAnsi="Times New Roman" w:cs="Times New Roman"/>
          <w:sz w:val="24"/>
          <w:lang w:eastAsia="fr-CH"/>
        </w:rPr>
        <w:t>animals inside the house</w:t>
      </w:r>
      <w:r w:rsidR="00472BFB">
        <w:rPr>
          <w:rFonts w:ascii="Times New Roman" w:hAnsi="Times New Roman" w:cs="Times New Roman"/>
          <w:sz w:val="24"/>
          <w:lang w:eastAsia="fr-CH"/>
        </w:rPr>
        <w:t xml:space="preserve">. Therefore the health promoter should check whether there are animal feces around. </w:t>
      </w:r>
      <w:r w:rsidR="005F65B2">
        <w:rPr>
          <w:rFonts w:ascii="Times New Roman" w:hAnsi="Times New Roman" w:cs="Times New Roman"/>
          <w:sz w:val="24"/>
          <w:lang w:eastAsia="fr-CH"/>
        </w:rPr>
        <w:t>The promoter asks whether the baby gets some food when it is crawling on the ground.</w:t>
      </w:r>
      <w:r w:rsidR="00A80D77">
        <w:rPr>
          <w:rFonts w:ascii="Times New Roman" w:hAnsi="Times New Roman" w:cs="Times New Roman"/>
          <w:sz w:val="24"/>
          <w:lang w:eastAsia="fr-CH"/>
        </w:rPr>
        <w:t xml:space="preserve"> As controlling mouthing cannot be performed during the whole day the behavior to be introduced should be to give the baby food only on a clean spot</w:t>
      </w:r>
      <w:r w:rsidR="004F6B8C">
        <w:rPr>
          <w:rFonts w:ascii="Times New Roman" w:hAnsi="Times New Roman" w:cs="Times New Roman"/>
          <w:sz w:val="24"/>
          <w:lang w:eastAsia="fr-CH"/>
        </w:rPr>
        <w:t xml:space="preserve"> that is protected from animal feces</w:t>
      </w:r>
      <w:r w:rsidR="00A80D77">
        <w:rPr>
          <w:rFonts w:ascii="Times New Roman" w:hAnsi="Times New Roman" w:cs="Times New Roman"/>
          <w:sz w:val="24"/>
          <w:lang w:eastAsia="fr-CH"/>
        </w:rPr>
        <w:t>.</w:t>
      </w:r>
    </w:p>
    <w:p w14:paraId="3709EAD3" w14:textId="77777777" w:rsidR="001A1039" w:rsidRDefault="001A1039" w:rsidP="001A1039">
      <w:pPr>
        <w:pStyle w:val="Absatzallg"/>
        <w:spacing w:after="0" w:line="240" w:lineRule="auto"/>
        <w:rPr>
          <w:rFonts w:ascii="Times New Roman" w:hAnsi="Times New Roman" w:cs="Times New Roman"/>
          <w:sz w:val="24"/>
          <w:lang w:eastAsia="fr-CH"/>
        </w:rPr>
      </w:pPr>
    </w:p>
    <w:p w14:paraId="1282625E" w14:textId="77777777" w:rsidR="00E66E60" w:rsidRDefault="00E66E60" w:rsidP="001A1039">
      <w:pPr>
        <w:pStyle w:val="Absatzallg"/>
        <w:spacing w:after="0" w:line="240" w:lineRule="auto"/>
        <w:rPr>
          <w:rFonts w:ascii="Times New Roman" w:hAnsi="Times New Roman" w:cs="Times New Roman"/>
          <w:sz w:val="24"/>
          <w:lang w:eastAsia="fr-CH"/>
        </w:rPr>
      </w:pPr>
    </w:p>
    <w:tbl>
      <w:tblPr>
        <w:tblStyle w:val="TableGrid"/>
        <w:tblW w:w="0" w:type="auto"/>
        <w:tblLook w:val="04A0" w:firstRow="1" w:lastRow="0" w:firstColumn="1" w:lastColumn="0" w:noHBand="0" w:noVBand="1"/>
      </w:tblPr>
      <w:tblGrid>
        <w:gridCol w:w="2405"/>
        <w:gridCol w:w="1701"/>
        <w:gridCol w:w="4668"/>
      </w:tblGrid>
      <w:tr w:rsidR="003147ED" w:rsidRPr="009D0783" w14:paraId="58268F02" w14:textId="77777777" w:rsidTr="003147ED">
        <w:tc>
          <w:tcPr>
            <w:tcW w:w="8774" w:type="dxa"/>
            <w:gridSpan w:val="3"/>
            <w:shd w:val="clear" w:color="auto" w:fill="F2F2F2" w:themeFill="background2"/>
          </w:tcPr>
          <w:p w14:paraId="2F046F17" w14:textId="77777777" w:rsidR="003147ED" w:rsidRPr="009D0783" w:rsidRDefault="003147ED" w:rsidP="00D43604">
            <w:pPr>
              <w:pStyle w:val="Absatzallg"/>
              <w:spacing w:after="0" w:line="240" w:lineRule="auto"/>
              <w:jc w:val="left"/>
              <w:rPr>
                <w:rFonts w:ascii="Times New Roman" w:hAnsi="Times New Roman" w:cs="Times New Roman"/>
                <w:szCs w:val="20"/>
                <w:lang w:eastAsia="fr-CH"/>
              </w:rPr>
            </w:pPr>
            <w:r>
              <w:rPr>
                <w:rFonts w:ascii="Times New Roman" w:hAnsi="Times New Roman" w:cs="Times New Roman"/>
                <w:b/>
                <w:szCs w:val="20"/>
                <w:lang w:eastAsia="fr-CH"/>
              </w:rPr>
              <w:t>Household visit 1</w:t>
            </w:r>
            <w:r w:rsidRPr="009D0783">
              <w:rPr>
                <w:rFonts w:ascii="Times New Roman" w:hAnsi="Times New Roman" w:cs="Times New Roman"/>
                <w:szCs w:val="20"/>
                <w:lang w:eastAsia="fr-CH"/>
              </w:rPr>
              <w:t xml:space="preserve">: convincing, </w:t>
            </w:r>
            <w:r>
              <w:rPr>
                <w:rFonts w:ascii="Times New Roman" w:hAnsi="Times New Roman" w:cs="Times New Roman"/>
                <w:szCs w:val="20"/>
                <w:lang w:eastAsia="fr-CH"/>
              </w:rPr>
              <w:t>advising how controlling mouthing could be performed</w:t>
            </w:r>
            <w:r w:rsidRPr="009D0783">
              <w:rPr>
                <w:rFonts w:ascii="Times New Roman" w:hAnsi="Times New Roman" w:cs="Times New Roman"/>
                <w:szCs w:val="20"/>
                <w:lang w:eastAsia="fr-CH"/>
              </w:rPr>
              <w:t>, and to publicly commit to handwashing before feeding a baby</w:t>
            </w:r>
          </w:p>
        </w:tc>
      </w:tr>
      <w:tr w:rsidR="003147ED" w:rsidRPr="009D0783" w14:paraId="25B99A81" w14:textId="77777777" w:rsidTr="003147ED">
        <w:tc>
          <w:tcPr>
            <w:tcW w:w="2405" w:type="dxa"/>
          </w:tcPr>
          <w:p w14:paraId="5A492EC5" w14:textId="77777777" w:rsidR="003147ED" w:rsidRPr="001C7361" w:rsidRDefault="003147ED" w:rsidP="003147ED">
            <w:pPr>
              <w:rPr>
                <w:rFonts w:ascii="Times New Roman" w:hAnsi="Times New Roman" w:cs="Times New Roman"/>
                <w:b/>
                <w:i/>
                <w:sz w:val="20"/>
                <w:szCs w:val="20"/>
              </w:rPr>
            </w:pPr>
            <w:r>
              <w:rPr>
                <w:rFonts w:ascii="Times New Roman" w:hAnsi="Times New Roman" w:cs="Times New Roman"/>
                <w:i/>
                <w:sz w:val="20"/>
                <w:szCs w:val="20"/>
              </w:rPr>
              <w:t>Targeted behavioral factor and result</w:t>
            </w:r>
          </w:p>
          <w:p w14:paraId="44941CC0" w14:textId="77777777" w:rsidR="003147ED" w:rsidRPr="009D0783" w:rsidRDefault="00732EDD" w:rsidP="003147ED">
            <w:pPr>
              <w:pStyle w:val="Absatzallg"/>
              <w:spacing w:after="0" w:line="240" w:lineRule="auto"/>
              <w:jc w:val="left"/>
              <w:rPr>
                <w:rFonts w:ascii="Times New Roman" w:hAnsi="Times New Roman" w:cs="Times New Roman"/>
                <w:szCs w:val="20"/>
                <w:lang w:eastAsia="fr-CH"/>
              </w:rPr>
            </w:pPr>
            <w:r>
              <w:rPr>
                <w:rFonts w:ascii="Times New Roman" w:hAnsi="Times New Roman" w:cs="Times New Roman"/>
                <w:szCs w:val="20"/>
              </w:rPr>
              <w:t xml:space="preserve">Caretakers who perform controlling </w:t>
            </w:r>
            <w:r w:rsidRPr="001C7361">
              <w:rPr>
                <w:rFonts w:ascii="Times New Roman" w:hAnsi="Times New Roman" w:cs="Times New Roman"/>
                <w:szCs w:val="20"/>
              </w:rPr>
              <w:t>mo</w:t>
            </w:r>
            <w:r>
              <w:rPr>
                <w:rFonts w:ascii="Times New Roman" w:hAnsi="Times New Roman" w:cs="Times New Roman"/>
                <w:szCs w:val="20"/>
              </w:rPr>
              <w:t>uthing</w:t>
            </w:r>
            <w:r w:rsidRPr="001C7361">
              <w:rPr>
                <w:rFonts w:ascii="Times New Roman" w:hAnsi="Times New Roman" w:cs="Times New Roman"/>
                <w:szCs w:val="20"/>
              </w:rPr>
              <w:t xml:space="preserve"> </w:t>
            </w:r>
            <w:r w:rsidRPr="001E1A7A">
              <w:rPr>
                <w:rFonts w:ascii="Times New Roman" w:hAnsi="Times New Roman" w:cs="Times New Roman"/>
                <w:szCs w:val="20"/>
                <w:u w:val="single"/>
              </w:rPr>
              <w:t>less</w:t>
            </w:r>
            <w:r w:rsidRPr="001C7361">
              <w:rPr>
                <w:rFonts w:ascii="Times New Roman" w:hAnsi="Times New Roman" w:cs="Times New Roman"/>
                <w:szCs w:val="20"/>
              </w:rPr>
              <w:t xml:space="preserve"> frequently…</w:t>
            </w:r>
          </w:p>
        </w:tc>
        <w:tc>
          <w:tcPr>
            <w:tcW w:w="1701" w:type="dxa"/>
          </w:tcPr>
          <w:p w14:paraId="011FBBC9" w14:textId="77777777" w:rsidR="003147ED" w:rsidRPr="009D0783" w:rsidRDefault="003147ED" w:rsidP="00D43604">
            <w:pPr>
              <w:pStyle w:val="Absatzallg"/>
              <w:spacing w:after="0" w:line="240" w:lineRule="auto"/>
              <w:jc w:val="left"/>
              <w:rPr>
                <w:rFonts w:ascii="Times New Roman" w:hAnsi="Times New Roman" w:cs="Times New Roman"/>
                <w:szCs w:val="20"/>
                <w:lang w:eastAsia="fr-CH"/>
              </w:rPr>
            </w:pPr>
            <w:r w:rsidRPr="009D0783">
              <w:rPr>
                <w:rFonts w:ascii="Times New Roman" w:hAnsi="Times New Roman" w:cs="Times New Roman"/>
                <w:szCs w:val="20"/>
                <w:lang w:eastAsia="fr-CH"/>
              </w:rPr>
              <w:t>Behavior change technique</w:t>
            </w:r>
          </w:p>
        </w:tc>
        <w:tc>
          <w:tcPr>
            <w:tcW w:w="4668" w:type="dxa"/>
          </w:tcPr>
          <w:p w14:paraId="3973ACD1" w14:textId="77777777" w:rsidR="003147ED" w:rsidRPr="009D0783" w:rsidRDefault="003147ED" w:rsidP="00D43604">
            <w:pPr>
              <w:pStyle w:val="Absatzallg"/>
              <w:spacing w:after="0" w:line="240" w:lineRule="auto"/>
              <w:jc w:val="left"/>
              <w:rPr>
                <w:rFonts w:ascii="Times New Roman" w:hAnsi="Times New Roman" w:cs="Times New Roman"/>
                <w:szCs w:val="20"/>
                <w:lang w:eastAsia="fr-CH"/>
              </w:rPr>
            </w:pPr>
            <w:r w:rsidRPr="009D0783">
              <w:rPr>
                <w:rFonts w:ascii="Times New Roman" w:hAnsi="Times New Roman" w:cs="Times New Roman"/>
                <w:szCs w:val="20"/>
                <w:lang w:eastAsia="fr-CH"/>
              </w:rPr>
              <w:t>Activities and messages</w:t>
            </w:r>
          </w:p>
        </w:tc>
      </w:tr>
      <w:tr w:rsidR="003147ED" w:rsidRPr="009D0783" w14:paraId="2C80B4BA" w14:textId="77777777" w:rsidTr="003147ED">
        <w:tc>
          <w:tcPr>
            <w:tcW w:w="2405" w:type="dxa"/>
          </w:tcPr>
          <w:p w14:paraId="5C691E3A" w14:textId="77777777" w:rsidR="003147ED" w:rsidRPr="001C7361" w:rsidRDefault="003147ED" w:rsidP="003147ED">
            <w:pPr>
              <w:rPr>
                <w:rFonts w:ascii="Times New Roman" w:hAnsi="Times New Roman" w:cs="Times New Roman"/>
                <w:b/>
                <w:sz w:val="20"/>
                <w:szCs w:val="20"/>
              </w:rPr>
            </w:pPr>
            <w:r w:rsidRPr="001C7361">
              <w:rPr>
                <w:rFonts w:ascii="Times New Roman" w:hAnsi="Times New Roman" w:cs="Times New Roman"/>
                <w:b/>
                <w:sz w:val="20"/>
                <w:szCs w:val="20"/>
              </w:rPr>
              <w:t>Belief certain (healthier)</w:t>
            </w:r>
          </w:p>
          <w:p w14:paraId="47B98F54" w14:textId="77777777" w:rsidR="003147ED" w:rsidRDefault="003147ED" w:rsidP="003147ED">
            <w:pPr>
              <w:pStyle w:val="Absatzallg"/>
              <w:spacing w:after="0" w:line="240" w:lineRule="auto"/>
              <w:jc w:val="left"/>
              <w:rPr>
                <w:rFonts w:ascii="Times New Roman" w:hAnsi="Times New Roman" w:cs="Times New Roman"/>
                <w:szCs w:val="20"/>
              </w:rPr>
            </w:pPr>
            <w:r w:rsidRPr="001C7361">
              <w:rPr>
                <w:rFonts w:ascii="Times New Roman" w:hAnsi="Times New Roman" w:cs="Times New Roman"/>
                <w:szCs w:val="20"/>
              </w:rPr>
              <w:t xml:space="preserve">… are </w:t>
            </w:r>
            <w:r>
              <w:rPr>
                <w:rFonts w:ascii="Times New Roman" w:hAnsi="Times New Roman" w:cs="Times New Roman"/>
                <w:szCs w:val="20"/>
              </w:rPr>
              <w:t xml:space="preserve">less </w:t>
            </w:r>
            <w:r w:rsidRPr="001C7361">
              <w:rPr>
                <w:rFonts w:ascii="Times New Roman" w:hAnsi="Times New Roman" w:cs="Times New Roman"/>
                <w:szCs w:val="20"/>
              </w:rPr>
              <w:t>certain that controlling to not pick up food or item from the floor and put it into the mouth makes the baby healthier</w:t>
            </w:r>
          </w:p>
          <w:p w14:paraId="34BC77D0" w14:textId="77777777" w:rsidR="003147ED" w:rsidRPr="001C7361" w:rsidRDefault="003147ED" w:rsidP="003147ED">
            <w:pPr>
              <w:rPr>
                <w:rFonts w:ascii="Times New Roman" w:hAnsi="Times New Roman" w:cs="Times New Roman"/>
                <w:b/>
                <w:sz w:val="20"/>
                <w:szCs w:val="20"/>
              </w:rPr>
            </w:pPr>
            <w:r w:rsidRPr="001C7361">
              <w:rPr>
                <w:rFonts w:ascii="Times New Roman" w:hAnsi="Times New Roman" w:cs="Times New Roman"/>
                <w:b/>
                <w:sz w:val="20"/>
                <w:szCs w:val="20"/>
              </w:rPr>
              <w:t>Belief certain (prevention)</w:t>
            </w:r>
          </w:p>
          <w:p w14:paraId="3D4D286D" w14:textId="77777777" w:rsidR="003147ED" w:rsidRPr="009D0783" w:rsidRDefault="003147ED" w:rsidP="003147ED">
            <w:pPr>
              <w:pStyle w:val="Absatzallg"/>
              <w:spacing w:after="0" w:line="240" w:lineRule="auto"/>
              <w:jc w:val="left"/>
              <w:rPr>
                <w:rFonts w:ascii="Times New Roman" w:hAnsi="Times New Roman" w:cs="Times New Roman"/>
                <w:szCs w:val="20"/>
                <w:lang w:eastAsia="fr-CH"/>
              </w:rPr>
            </w:pPr>
            <w:r w:rsidRPr="001C7361">
              <w:rPr>
                <w:rFonts w:ascii="Times New Roman" w:hAnsi="Times New Roman" w:cs="Times New Roman"/>
                <w:szCs w:val="20"/>
              </w:rPr>
              <w:t xml:space="preserve">… are </w:t>
            </w:r>
            <w:r>
              <w:rPr>
                <w:rFonts w:ascii="Times New Roman" w:hAnsi="Times New Roman" w:cs="Times New Roman"/>
                <w:szCs w:val="20"/>
              </w:rPr>
              <w:t xml:space="preserve">less </w:t>
            </w:r>
            <w:r w:rsidRPr="001C7361">
              <w:rPr>
                <w:rFonts w:ascii="Times New Roman" w:hAnsi="Times New Roman" w:cs="Times New Roman"/>
                <w:szCs w:val="20"/>
              </w:rPr>
              <w:t>certain that controlling to not pick up food or item from the floor and put it into the mouth prevents the b</w:t>
            </w:r>
            <w:r>
              <w:rPr>
                <w:rFonts w:ascii="Times New Roman" w:hAnsi="Times New Roman" w:cs="Times New Roman"/>
                <w:szCs w:val="20"/>
              </w:rPr>
              <w:t>aby from getting diarrhea.</w:t>
            </w:r>
          </w:p>
        </w:tc>
        <w:tc>
          <w:tcPr>
            <w:tcW w:w="1701" w:type="dxa"/>
          </w:tcPr>
          <w:p w14:paraId="5414AA79" w14:textId="77777777" w:rsidR="003147ED" w:rsidRPr="009D0783" w:rsidRDefault="003147ED" w:rsidP="00D43604">
            <w:pPr>
              <w:pStyle w:val="Absatzallg"/>
              <w:spacing w:after="0" w:line="240" w:lineRule="auto"/>
              <w:jc w:val="left"/>
              <w:rPr>
                <w:rFonts w:ascii="Times New Roman" w:hAnsi="Times New Roman" w:cs="Times New Roman"/>
                <w:szCs w:val="20"/>
                <w:lang w:eastAsia="fr-CH"/>
              </w:rPr>
            </w:pPr>
            <w:r w:rsidRPr="009D0783">
              <w:rPr>
                <w:rFonts w:ascii="Times New Roman" w:hAnsi="Times New Roman" w:cs="Times New Roman"/>
                <w:szCs w:val="20"/>
                <w:lang w:eastAsia="fr-CH"/>
              </w:rPr>
              <w:t>BCT 5: Inform about &amp; assess costs and benefits</w:t>
            </w:r>
          </w:p>
        </w:tc>
        <w:tc>
          <w:tcPr>
            <w:tcW w:w="4668" w:type="dxa"/>
          </w:tcPr>
          <w:p w14:paraId="37DCCBBC" w14:textId="77777777" w:rsidR="003147ED" w:rsidRPr="009D0783" w:rsidRDefault="003147ED" w:rsidP="001C60BE">
            <w:pPr>
              <w:pStyle w:val="Absatzallg"/>
              <w:spacing w:after="0" w:line="240" w:lineRule="auto"/>
              <w:jc w:val="left"/>
              <w:rPr>
                <w:rFonts w:ascii="Times New Roman" w:hAnsi="Times New Roman" w:cs="Times New Roman"/>
                <w:szCs w:val="20"/>
                <w:lang w:eastAsia="fr-CH"/>
              </w:rPr>
            </w:pPr>
            <w:r w:rsidRPr="009D0783">
              <w:rPr>
                <w:rFonts w:ascii="Times New Roman" w:hAnsi="Times New Roman" w:cs="Times New Roman"/>
                <w:szCs w:val="20"/>
                <w:lang w:eastAsia="fr-CH"/>
              </w:rPr>
              <w:t xml:space="preserve">The health promoter demonstrates how the baby is eating dirt (or even feces) when </w:t>
            </w:r>
            <w:r>
              <w:rPr>
                <w:rFonts w:ascii="Times New Roman" w:hAnsi="Times New Roman" w:cs="Times New Roman"/>
                <w:szCs w:val="20"/>
                <w:lang w:eastAsia="fr-CH"/>
              </w:rPr>
              <w:t>picking up food from the floor and putting it into the mouth and getting sick</w:t>
            </w:r>
            <w:r w:rsidRPr="009D0783">
              <w:rPr>
                <w:rFonts w:ascii="Times New Roman" w:hAnsi="Times New Roman" w:cs="Times New Roman"/>
                <w:szCs w:val="20"/>
                <w:lang w:eastAsia="fr-CH"/>
              </w:rPr>
              <w:t xml:space="preserve">. This can be done by using </w:t>
            </w:r>
            <w:r w:rsidR="000F57AE">
              <w:rPr>
                <w:rFonts w:ascii="Times New Roman" w:hAnsi="Times New Roman" w:cs="Times New Roman"/>
                <w:szCs w:val="20"/>
                <w:lang w:eastAsia="fr-CH"/>
              </w:rPr>
              <w:t>illustrations</w:t>
            </w:r>
            <w:r w:rsidR="000F57AE" w:rsidRPr="009D0783">
              <w:rPr>
                <w:rFonts w:ascii="Times New Roman" w:hAnsi="Times New Roman" w:cs="Times New Roman"/>
                <w:szCs w:val="20"/>
                <w:lang w:eastAsia="fr-CH"/>
              </w:rPr>
              <w:t xml:space="preserve"> </w:t>
            </w:r>
            <w:r w:rsidRPr="009D0783">
              <w:rPr>
                <w:rFonts w:ascii="Times New Roman" w:hAnsi="Times New Roman" w:cs="Times New Roman"/>
                <w:szCs w:val="20"/>
                <w:lang w:eastAsia="fr-CH"/>
              </w:rPr>
              <w:t xml:space="preserve">or by a </w:t>
            </w:r>
            <w:r>
              <w:rPr>
                <w:rFonts w:ascii="Times New Roman" w:hAnsi="Times New Roman" w:cs="Times New Roman"/>
                <w:szCs w:val="20"/>
                <w:lang w:eastAsia="fr-CH"/>
              </w:rPr>
              <w:t xml:space="preserve">live </w:t>
            </w:r>
            <w:r w:rsidRPr="009D0783">
              <w:rPr>
                <w:rFonts w:ascii="Times New Roman" w:hAnsi="Times New Roman" w:cs="Times New Roman"/>
                <w:szCs w:val="20"/>
                <w:lang w:eastAsia="fr-CH"/>
              </w:rPr>
              <w:t>demonstration</w:t>
            </w:r>
            <w:r>
              <w:rPr>
                <w:rFonts w:ascii="Times New Roman" w:hAnsi="Times New Roman" w:cs="Times New Roman"/>
                <w:szCs w:val="20"/>
                <w:lang w:eastAsia="fr-CH"/>
              </w:rPr>
              <w:t xml:space="preserve"> (e.g. a foot which is tramped in animal feces and then walking inside the house)</w:t>
            </w:r>
            <w:r w:rsidRPr="009D0783">
              <w:rPr>
                <w:rFonts w:ascii="Times New Roman" w:hAnsi="Times New Roman" w:cs="Times New Roman"/>
                <w:szCs w:val="20"/>
                <w:lang w:eastAsia="fr-CH"/>
              </w:rPr>
              <w:t>.</w:t>
            </w:r>
            <w:r>
              <w:t xml:space="preserve"> </w:t>
            </w:r>
          </w:p>
        </w:tc>
      </w:tr>
      <w:tr w:rsidR="003147ED" w:rsidRPr="009D0783" w14:paraId="12A6EDE6" w14:textId="77777777" w:rsidTr="003147ED">
        <w:tc>
          <w:tcPr>
            <w:tcW w:w="2405" w:type="dxa"/>
          </w:tcPr>
          <w:p w14:paraId="60A21DB5" w14:textId="77777777" w:rsidR="003147ED" w:rsidRPr="001C7361" w:rsidRDefault="003147ED" w:rsidP="003147ED">
            <w:pPr>
              <w:rPr>
                <w:rFonts w:ascii="Times New Roman" w:hAnsi="Times New Roman" w:cs="Times New Roman"/>
                <w:b/>
                <w:sz w:val="20"/>
                <w:szCs w:val="20"/>
              </w:rPr>
            </w:pPr>
            <w:r w:rsidRPr="001C7361">
              <w:rPr>
                <w:rFonts w:ascii="Times New Roman" w:hAnsi="Times New Roman" w:cs="Times New Roman"/>
                <w:b/>
                <w:sz w:val="20"/>
                <w:szCs w:val="20"/>
              </w:rPr>
              <w:t>Belief effort</w:t>
            </w:r>
          </w:p>
          <w:p w14:paraId="465A964D" w14:textId="77777777" w:rsidR="003147ED" w:rsidRPr="009D0783" w:rsidRDefault="003147ED" w:rsidP="003147ED">
            <w:pPr>
              <w:pStyle w:val="Absatzallg"/>
              <w:spacing w:after="0" w:line="240" w:lineRule="auto"/>
              <w:jc w:val="left"/>
              <w:rPr>
                <w:rFonts w:ascii="Times New Roman" w:hAnsi="Times New Roman" w:cs="Times New Roman"/>
                <w:szCs w:val="20"/>
                <w:lang w:eastAsia="fr-CH"/>
              </w:rPr>
            </w:pPr>
            <w:r w:rsidRPr="001C7361">
              <w:rPr>
                <w:rFonts w:ascii="Times New Roman" w:hAnsi="Times New Roman" w:cs="Times New Roman"/>
                <w:szCs w:val="20"/>
              </w:rPr>
              <w:t>…think that to control the baby to not pick up food or item from the floor and put it into the mouth is effortful</w:t>
            </w:r>
          </w:p>
        </w:tc>
        <w:tc>
          <w:tcPr>
            <w:tcW w:w="1701" w:type="dxa"/>
          </w:tcPr>
          <w:p w14:paraId="1C44D0E1" w14:textId="77777777" w:rsidR="003147ED" w:rsidRPr="009D0783" w:rsidRDefault="003147ED" w:rsidP="00D43604">
            <w:pPr>
              <w:pStyle w:val="Absatzallg"/>
              <w:spacing w:after="0" w:line="240" w:lineRule="auto"/>
              <w:jc w:val="left"/>
              <w:rPr>
                <w:rFonts w:ascii="Times New Roman" w:hAnsi="Times New Roman" w:cs="Times New Roman"/>
                <w:szCs w:val="20"/>
                <w:lang w:eastAsia="fr-CH"/>
              </w:rPr>
            </w:pPr>
            <w:r w:rsidRPr="009D0783">
              <w:rPr>
                <w:rFonts w:ascii="Times New Roman" w:hAnsi="Times New Roman" w:cs="Times New Roman"/>
                <w:szCs w:val="20"/>
                <w:lang w:eastAsia="fr-CH"/>
              </w:rPr>
              <w:t>BCT 5: Inform about &amp; assess costs and benefits</w:t>
            </w:r>
          </w:p>
        </w:tc>
        <w:tc>
          <w:tcPr>
            <w:tcW w:w="4668" w:type="dxa"/>
          </w:tcPr>
          <w:p w14:paraId="170E1777" w14:textId="0EC9CBCF" w:rsidR="003147ED" w:rsidRPr="009D0783" w:rsidRDefault="003147ED" w:rsidP="00A80D77">
            <w:pPr>
              <w:pStyle w:val="Absatzallg"/>
              <w:spacing w:after="0" w:line="240" w:lineRule="auto"/>
              <w:jc w:val="left"/>
              <w:rPr>
                <w:rFonts w:ascii="Times New Roman" w:hAnsi="Times New Roman" w:cs="Times New Roman"/>
                <w:szCs w:val="20"/>
                <w:lang w:eastAsia="fr-CH"/>
              </w:rPr>
            </w:pPr>
            <w:r>
              <w:rPr>
                <w:rFonts w:ascii="Times New Roman" w:hAnsi="Times New Roman" w:cs="Times New Roman"/>
                <w:szCs w:val="20"/>
                <w:lang w:eastAsia="fr-CH"/>
              </w:rPr>
              <w:t xml:space="preserve">Controlling mouthing is easy when the baby is fed only at a clean spot </w:t>
            </w:r>
            <w:r w:rsidR="004F6B8C">
              <w:rPr>
                <w:rFonts w:ascii="Times New Roman" w:hAnsi="Times New Roman" w:cs="Times New Roman"/>
                <w:szCs w:val="20"/>
                <w:lang w:eastAsia="fr-CH"/>
              </w:rPr>
              <w:t xml:space="preserve">or protected area </w:t>
            </w:r>
            <w:r>
              <w:rPr>
                <w:rFonts w:ascii="Times New Roman" w:hAnsi="Times New Roman" w:cs="Times New Roman"/>
                <w:szCs w:val="20"/>
                <w:lang w:eastAsia="fr-CH"/>
              </w:rPr>
              <w:t xml:space="preserve">(which has to be cleaned before). </w:t>
            </w:r>
            <w:r w:rsidRPr="009D0783">
              <w:rPr>
                <w:rFonts w:ascii="Times New Roman" w:hAnsi="Times New Roman" w:cs="Times New Roman"/>
                <w:szCs w:val="20"/>
                <w:lang w:eastAsia="fr-CH"/>
              </w:rPr>
              <w:t xml:space="preserve">The promoter starts a discussion about how effortful and expensive it is when a baby is ill and compares this effort to the easy performance of </w:t>
            </w:r>
            <w:r>
              <w:rPr>
                <w:rFonts w:ascii="Times New Roman" w:hAnsi="Times New Roman" w:cs="Times New Roman"/>
                <w:szCs w:val="20"/>
                <w:lang w:eastAsia="fr-CH"/>
              </w:rPr>
              <w:t>controlling mouthing</w:t>
            </w:r>
            <w:r w:rsidRPr="009D0783">
              <w:rPr>
                <w:rFonts w:ascii="Times New Roman" w:hAnsi="Times New Roman" w:cs="Times New Roman"/>
                <w:szCs w:val="20"/>
                <w:lang w:eastAsia="fr-CH"/>
              </w:rPr>
              <w:t>.</w:t>
            </w:r>
          </w:p>
        </w:tc>
      </w:tr>
      <w:tr w:rsidR="003147ED" w:rsidRPr="009D0783" w14:paraId="65770DDD" w14:textId="77777777" w:rsidTr="003147ED">
        <w:tc>
          <w:tcPr>
            <w:tcW w:w="2405" w:type="dxa"/>
          </w:tcPr>
          <w:p w14:paraId="290156D7" w14:textId="77777777" w:rsidR="003147ED" w:rsidRPr="001C7361" w:rsidRDefault="003147ED" w:rsidP="003147ED">
            <w:pPr>
              <w:rPr>
                <w:rFonts w:ascii="Times New Roman" w:hAnsi="Times New Roman" w:cs="Times New Roman"/>
                <w:b/>
                <w:sz w:val="20"/>
                <w:szCs w:val="20"/>
              </w:rPr>
            </w:pPr>
            <w:r w:rsidRPr="001C7361">
              <w:rPr>
                <w:rFonts w:ascii="Times New Roman" w:hAnsi="Times New Roman" w:cs="Times New Roman"/>
                <w:b/>
                <w:sz w:val="20"/>
                <w:szCs w:val="20"/>
              </w:rPr>
              <w:t>Other's behavior Village</w:t>
            </w:r>
          </w:p>
          <w:p w14:paraId="336D381E" w14:textId="77777777" w:rsidR="003147ED" w:rsidRDefault="003147ED" w:rsidP="003147ED">
            <w:pPr>
              <w:pStyle w:val="Absatzallg"/>
              <w:spacing w:after="0" w:line="240" w:lineRule="auto"/>
              <w:jc w:val="left"/>
              <w:rPr>
                <w:rFonts w:ascii="Times New Roman" w:hAnsi="Times New Roman" w:cs="Times New Roman"/>
                <w:szCs w:val="20"/>
              </w:rPr>
            </w:pPr>
            <w:r w:rsidRPr="001C7361">
              <w:rPr>
                <w:rFonts w:ascii="Times New Roman" w:hAnsi="Times New Roman" w:cs="Times New Roman"/>
                <w:szCs w:val="20"/>
              </w:rPr>
              <w:t xml:space="preserve">... think that </w:t>
            </w:r>
            <w:r>
              <w:rPr>
                <w:rFonts w:ascii="Times New Roman" w:hAnsi="Times New Roman" w:cs="Times New Roman"/>
                <w:szCs w:val="20"/>
              </w:rPr>
              <w:t>only some people</w:t>
            </w:r>
            <w:r w:rsidRPr="001C7361">
              <w:rPr>
                <w:rFonts w:ascii="Times New Roman" w:hAnsi="Times New Roman" w:cs="Times New Roman"/>
                <w:szCs w:val="20"/>
              </w:rPr>
              <w:t xml:space="preserve"> in the village also control the baby not</w:t>
            </w:r>
            <w:r w:rsidR="00BA10FC">
              <w:rPr>
                <w:rFonts w:ascii="Times New Roman" w:hAnsi="Times New Roman" w:cs="Times New Roman"/>
                <w:szCs w:val="20"/>
              </w:rPr>
              <w:t xml:space="preserve"> to</w:t>
            </w:r>
            <w:r w:rsidRPr="001C7361">
              <w:rPr>
                <w:rFonts w:ascii="Times New Roman" w:hAnsi="Times New Roman" w:cs="Times New Roman"/>
                <w:szCs w:val="20"/>
              </w:rPr>
              <w:t xml:space="preserve"> pick up food or item from the floor and put it into the mouth</w:t>
            </w:r>
          </w:p>
          <w:p w14:paraId="000EB1B7" w14:textId="77777777" w:rsidR="003147ED" w:rsidRPr="001C7361" w:rsidRDefault="003147ED" w:rsidP="003147ED">
            <w:pPr>
              <w:rPr>
                <w:rFonts w:ascii="Times New Roman" w:hAnsi="Times New Roman" w:cs="Times New Roman"/>
                <w:b/>
                <w:sz w:val="20"/>
                <w:szCs w:val="20"/>
              </w:rPr>
            </w:pPr>
            <w:r w:rsidRPr="001C7361">
              <w:rPr>
                <w:rFonts w:ascii="Times New Roman" w:hAnsi="Times New Roman" w:cs="Times New Roman"/>
                <w:b/>
                <w:sz w:val="20"/>
                <w:szCs w:val="20"/>
              </w:rPr>
              <w:t>Feelings</w:t>
            </w:r>
          </w:p>
          <w:p w14:paraId="4EC472A6" w14:textId="77777777" w:rsidR="003147ED" w:rsidRPr="006762BC" w:rsidRDefault="003147ED" w:rsidP="003147ED">
            <w:pPr>
              <w:pStyle w:val="Absatzallg"/>
              <w:spacing w:after="0" w:line="240" w:lineRule="auto"/>
              <w:jc w:val="left"/>
              <w:rPr>
                <w:rFonts w:ascii="Times New Roman" w:hAnsi="Times New Roman" w:cs="Times New Roman"/>
                <w:szCs w:val="20"/>
                <w:lang w:eastAsia="fr-CH"/>
              </w:rPr>
            </w:pPr>
            <w:r w:rsidRPr="001C7361">
              <w:rPr>
                <w:rFonts w:ascii="Times New Roman" w:hAnsi="Times New Roman" w:cs="Times New Roman"/>
                <w:szCs w:val="20"/>
              </w:rPr>
              <w:t xml:space="preserve">… like </w:t>
            </w:r>
            <w:r>
              <w:rPr>
                <w:rFonts w:ascii="Times New Roman" w:hAnsi="Times New Roman" w:cs="Times New Roman"/>
                <w:szCs w:val="20"/>
              </w:rPr>
              <w:t xml:space="preserve">it less </w:t>
            </w:r>
            <w:r w:rsidRPr="001C7361">
              <w:rPr>
                <w:rFonts w:ascii="Times New Roman" w:hAnsi="Times New Roman" w:cs="Times New Roman"/>
                <w:szCs w:val="20"/>
              </w:rPr>
              <w:t>to control the baby to not pick up food or item from the floor and put it into the mouth</w:t>
            </w:r>
          </w:p>
        </w:tc>
        <w:tc>
          <w:tcPr>
            <w:tcW w:w="1701" w:type="dxa"/>
          </w:tcPr>
          <w:p w14:paraId="616F3AD9" w14:textId="77777777" w:rsidR="003147ED" w:rsidRDefault="003147ED" w:rsidP="00D43604">
            <w:pPr>
              <w:pStyle w:val="Absatzallg"/>
              <w:spacing w:after="0" w:line="240" w:lineRule="auto"/>
              <w:jc w:val="left"/>
              <w:rPr>
                <w:rFonts w:ascii="Times New Roman" w:hAnsi="Times New Roman" w:cs="Times New Roman"/>
                <w:szCs w:val="20"/>
                <w:lang w:eastAsia="fr-CH"/>
              </w:rPr>
            </w:pPr>
            <w:r w:rsidRPr="006762BC">
              <w:rPr>
                <w:rFonts w:ascii="Times New Roman" w:hAnsi="Times New Roman" w:cs="Times New Roman"/>
                <w:szCs w:val="20"/>
                <w:lang w:eastAsia="fr-CH"/>
              </w:rPr>
              <w:t>BCT 9: Inform about others’ behavior</w:t>
            </w:r>
            <w:r w:rsidRPr="00295B45">
              <w:rPr>
                <w:rFonts w:ascii="Times New Roman" w:hAnsi="Times New Roman" w:cs="Times New Roman"/>
                <w:szCs w:val="20"/>
                <w:lang w:eastAsia="fr-CH"/>
              </w:rPr>
              <w:t xml:space="preserve"> </w:t>
            </w:r>
          </w:p>
          <w:p w14:paraId="03317792" w14:textId="77777777" w:rsidR="003147ED" w:rsidRPr="009D0783" w:rsidRDefault="003147ED" w:rsidP="00D43604">
            <w:pPr>
              <w:pStyle w:val="Absatzallg"/>
              <w:spacing w:after="0" w:line="240" w:lineRule="auto"/>
              <w:jc w:val="left"/>
              <w:rPr>
                <w:rFonts w:ascii="Times New Roman" w:hAnsi="Times New Roman" w:cs="Times New Roman"/>
                <w:szCs w:val="20"/>
                <w:lang w:eastAsia="fr-CH"/>
              </w:rPr>
            </w:pPr>
            <w:r w:rsidRPr="00295B45">
              <w:rPr>
                <w:rFonts w:ascii="Times New Roman" w:hAnsi="Times New Roman" w:cs="Times New Roman"/>
                <w:szCs w:val="20"/>
                <w:lang w:eastAsia="fr-CH"/>
              </w:rPr>
              <w:t>BCT 8: Describe feelings about performing and about consequences of the behavior</w:t>
            </w:r>
          </w:p>
        </w:tc>
        <w:tc>
          <w:tcPr>
            <w:tcW w:w="4668" w:type="dxa"/>
          </w:tcPr>
          <w:p w14:paraId="1BC4BC43" w14:textId="54B1F330" w:rsidR="003147ED" w:rsidRDefault="003147ED" w:rsidP="00F25EDB">
            <w:pPr>
              <w:pStyle w:val="Absatzallg"/>
              <w:spacing w:after="0" w:line="240" w:lineRule="auto"/>
              <w:jc w:val="left"/>
              <w:rPr>
                <w:rFonts w:ascii="Times New Roman" w:hAnsi="Times New Roman" w:cs="Times New Roman"/>
                <w:szCs w:val="20"/>
                <w:lang w:eastAsia="fr-CH"/>
              </w:rPr>
            </w:pPr>
            <w:r>
              <w:rPr>
                <w:rFonts w:ascii="Times New Roman" w:eastAsia="Arial" w:hAnsi="Times New Roman" w:cs="Times New Roman"/>
                <w:szCs w:val="20"/>
              </w:rPr>
              <w:t xml:space="preserve">Name people in the village who already </w:t>
            </w:r>
            <w:r w:rsidRPr="001C7361">
              <w:rPr>
                <w:rFonts w:ascii="Times New Roman" w:hAnsi="Times New Roman" w:cs="Times New Roman"/>
                <w:szCs w:val="20"/>
              </w:rPr>
              <w:t xml:space="preserve">control the baby </w:t>
            </w:r>
            <w:r w:rsidR="00BA10FC">
              <w:rPr>
                <w:rFonts w:ascii="Times New Roman" w:hAnsi="Times New Roman" w:cs="Times New Roman"/>
                <w:szCs w:val="20"/>
              </w:rPr>
              <w:t xml:space="preserve">to </w:t>
            </w:r>
            <w:r w:rsidRPr="001C7361">
              <w:rPr>
                <w:rFonts w:ascii="Times New Roman" w:hAnsi="Times New Roman" w:cs="Times New Roman"/>
                <w:szCs w:val="20"/>
              </w:rPr>
              <w:t xml:space="preserve">not pick up food </w:t>
            </w:r>
            <w:r w:rsidR="00BA10FC">
              <w:rPr>
                <w:rFonts w:ascii="Times New Roman" w:hAnsi="Times New Roman" w:cs="Times New Roman"/>
                <w:szCs w:val="20"/>
              </w:rPr>
              <w:t>or an</w:t>
            </w:r>
            <w:r w:rsidR="00BA10FC" w:rsidRPr="001C7361">
              <w:rPr>
                <w:rFonts w:ascii="Times New Roman" w:hAnsi="Times New Roman" w:cs="Times New Roman"/>
                <w:szCs w:val="20"/>
              </w:rPr>
              <w:t xml:space="preserve"> </w:t>
            </w:r>
            <w:r w:rsidRPr="001C7361">
              <w:rPr>
                <w:rFonts w:ascii="Times New Roman" w:hAnsi="Times New Roman" w:cs="Times New Roman"/>
                <w:szCs w:val="20"/>
              </w:rPr>
              <w:t>item from the floor and put it into the mouth</w:t>
            </w:r>
            <w:r w:rsidR="00F25EDB">
              <w:rPr>
                <w:rFonts w:ascii="Times New Roman" w:hAnsi="Times New Roman" w:cs="Times New Roman"/>
                <w:szCs w:val="20"/>
              </w:rPr>
              <w:t xml:space="preserve">. State </w:t>
            </w:r>
            <w:r>
              <w:rPr>
                <w:rFonts w:ascii="Times New Roman" w:hAnsi="Times New Roman" w:cs="Times New Roman"/>
                <w:szCs w:val="20"/>
              </w:rPr>
              <w:t xml:space="preserve">that they like </w:t>
            </w:r>
            <w:r w:rsidR="00BA10FC">
              <w:rPr>
                <w:rFonts w:ascii="Times New Roman" w:hAnsi="Times New Roman" w:cs="Times New Roman"/>
                <w:szCs w:val="20"/>
              </w:rPr>
              <w:t>th</w:t>
            </w:r>
            <w:r>
              <w:rPr>
                <w:rFonts w:ascii="Times New Roman" w:hAnsi="Times New Roman" w:cs="Times New Roman"/>
                <w:szCs w:val="20"/>
              </w:rPr>
              <w:t>is very much because they contribute to the health of the baby.</w:t>
            </w:r>
          </w:p>
        </w:tc>
      </w:tr>
      <w:tr w:rsidR="003147ED" w:rsidRPr="009D0783" w14:paraId="2D47EAB9" w14:textId="77777777" w:rsidTr="003147ED">
        <w:tc>
          <w:tcPr>
            <w:tcW w:w="2405" w:type="dxa"/>
          </w:tcPr>
          <w:p w14:paraId="235BB89E" w14:textId="77777777" w:rsidR="003147ED" w:rsidRPr="001C7361" w:rsidRDefault="003147ED" w:rsidP="003147ED">
            <w:pPr>
              <w:rPr>
                <w:rFonts w:ascii="Times New Roman" w:hAnsi="Times New Roman" w:cs="Times New Roman"/>
                <w:b/>
                <w:sz w:val="20"/>
                <w:szCs w:val="20"/>
              </w:rPr>
            </w:pPr>
            <w:r w:rsidRPr="001C7361">
              <w:rPr>
                <w:rFonts w:ascii="Times New Roman" w:hAnsi="Times New Roman" w:cs="Times New Roman"/>
                <w:b/>
                <w:sz w:val="20"/>
                <w:szCs w:val="20"/>
              </w:rPr>
              <w:t>Others approval Village</w:t>
            </w:r>
          </w:p>
          <w:p w14:paraId="10C65D5E" w14:textId="77777777" w:rsidR="003147ED" w:rsidRPr="00295B45" w:rsidRDefault="003147ED" w:rsidP="003147ED">
            <w:pPr>
              <w:pStyle w:val="Absatzallg"/>
              <w:spacing w:after="0" w:line="240" w:lineRule="auto"/>
              <w:jc w:val="left"/>
              <w:rPr>
                <w:rFonts w:ascii="Times New Roman" w:hAnsi="Times New Roman" w:cs="Times New Roman"/>
                <w:szCs w:val="20"/>
                <w:lang w:eastAsia="fr-CH"/>
              </w:rPr>
            </w:pPr>
            <w:r w:rsidRPr="001C7361">
              <w:rPr>
                <w:rFonts w:ascii="Times New Roman" w:hAnsi="Times New Roman" w:cs="Times New Roman"/>
                <w:szCs w:val="20"/>
              </w:rPr>
              <w:t xml:space="preserve">… think that village authorities, health workers or religious leader, </w:t>
            </w:r>
            <w:r>
              <w:rPr>
                <w:rFonts w:ascii="Times New Roman" w:hAnsi="Times New Roman" w:cs="Times New Roman"/>
                <w:szCs w:val="20"/>
              </w:rPr>
              <w:t xml:space="preserve"> only </w:t>
            </w:r>
            <w:r>
              <w:rPr>
                <w:rFonts w:ascii="Times New Roman" w:hAnsi="Times New Roman" w:cs="Times New Roman"/>
                <w:szCs w:val="20"/>
              </w:rPr>
              <w:lastRenderedPageBreak/>
              <w:t>somewhat</w:t>
            </w:r>
            <w:r w:rsidRPr="001C7361">
              <w:rPr>
                <w:rFonts w:ascii="Times New Roman" w:hAnsi="Times New Roman" w:cs="Times New Roman"/>
                <w:szCs w:val="20"/>
              </w:rPr>
              <w:t xml:space="preserve"> want that they control the baby to </w:t>
            </w:r>
            <w:r>
              <w:rPr>
                <w:rFonts w:ascii="Times New Roman" w:hAnsi="Times New Roman" w:cs="Times New Roman"/>
                <w:szCs w:val="20"/>
              </w:rPr>
              <w:t xml:space="preserve">not </w:t>
            </w:r>
            <w:r w:rsidRPr="001C7361">
              <w:rPr>
                <w:rFonts w:ascii="Times New Roman" w:hAnsi="Times New Roman" w:cs="Times New Roman"/>
                <w:szCs w:val="20"/>
              </w:rPr>
              <w:t>pick up food or item from the floor and put it into the mouth</w:t>
            </w:r>
          </w:p>
        </w:tc>
        <w:tc>
          <w:tcPr>
            <w:tcW w:w="1701" w:type="dxa"/>
          </w:tcPr>
          <w:p w14:paraId="24F89C11" w14:textId="77777777" w:rsidR="003147ED" w:rsidRPr="009D0783" w:rsidRDefault="003147ED" w:rsidP="00D43604">
            <w:pPr>
              <w:pStyle w:val="Absatzallg"/>
              <w:spacing w:after="0" w:line="240" w:lineRule="auto"/>
              <w:jc w:val="left"/>
              <w:rPr>
                <w:rFonts w:ascii="Times New Roman" w:hAnsi="Times New Roman" w:cs="Times New Roman"/>
                <w:szCs w:val="20"/>
                <w:lang w:eastAsia="fr-CH"/>
              </w:rPr>
            </w:pPr>
            <w:r w:rsidRPr="00295B45">
              <w:rPr>
                <w:rFonts w:ascii="Times New Roman" w:hAnsi="Times New Roman" w:cs="Times New Roman"/>
                <w:szCs w:val="20"/>
                <w:lang w:eastAsia="fr-CH"/>
              </w:rPr>
              <w:lastRenderedPageBreak/>
              <w:t>BCT 11: Inform about others’ approval / disapproval</w:t>
            </w:r>
          </w:p>
        </w:tc>
        <w:tc>
          <w:tcPr>
            <w:tcW w:w="4668" w:type="dxa"/>
          </w:tcPr>
          <w:p w14:paraId="70880580" w14:textId="77777777" w:rsidR="003147ED" w:rsidRPr="009D0783" w:rsidRDefault="003147ED" w:rsidP="00D43604">
            <w:pPr>
              <w:pStyle w:val="Absatzallg"/>
              <w:spacing w:after="0" w:line="240" w:lineRule="auto"/>
              <w:jc w:val="left"/>
              <w:rPr>
                <w:rFonts w:ascii="Times New Roman" w:hAnsi="Times New Roman" w:cs="Times New Roman"/>
                <w:szCs w:val="20"/>
                <w:lang w:eastAsia="fr-CH"/>
              </w:rPr>
            </w:pPr>
            <w:r>
              <w:rPr>
                <w:rFonts w:ascii="Times New Roman" w:eastAsia="Arial" w:hAnsi="Times New Roman" w:cs="Times New Roman"/>
                <w:szCs w:val="20"/>
              </w:rPr>
              <w:t>Inform that</w:t>
            </w:r>
            <w:r w:rsidRPr="001C7361">
              <w:rPr>
                <w:rFonts w:ascii="Times New Roman" w:eastAsia="Arial" w:hAnsi="Times New Roman" w:cs="Times New Roman"/>
                <w:szCs w:val="20"/>
              </w:rPr>
              <w:t xml:space="preserve"> important people in the village think that</w:t>
            </w:r>
            <w:r w:rsidRPr="001C7361">
              <w:rPr>
                <w:rFonts w:ascii="Times New Roman" w:hAnsi="Times New Roman" w:cs="Times New Roman"/>
                <w:szCs w:val="20"/>
              </w:rPr>
              <w:t xml:space="preserve"> controlling the baby to not pick up food or</w:t>
            </w:r>
            <w:r w:rsidR="00BA10FC">
              <w:rPr>
                <w:rFonts w:ascii="Times New Roman" w:hAnsi="Times New Roman" w:cs="Times New Roman"/>
                <w:szCs w:val="20"/>
              </w:rPr>
              <w:t xml:space="preserve"> an</w:t>
            </w:r>
            <w:r w:rsidRPr="001C7361">
              <w:rPr>
                <w:rFonts w:ascii="Times New Roman" w:hAnsi="Times New Roman" w:cs="Times New Roman"/>
                <w:szCs w:val="20"/>
              </w:rPr>
              <w:t xml:space="preserve"> item from the floor and put it into the mouth </w:t>
            </w:r>
            <w:r>
              <w:rPr>
                <w:rFonts w:ascii="Times New Roman" w:eastAsia="Arial" w:hAnsi="Times New Roman" w:cs="Times New Roman"/>
                <w:szCs w:val="20"/>
              </w:rPr>
              <w:t>contributes to the well-being of the baby</w:t>
            </w:r>
            <w:r w:rsidRPr="001C7361">
              <w:rPr>
                <w:rFonts w:ascii="Times New Roman" w:eastAsia="Arial" w:hAnsi="Times New Roman" w:cs="Times New Roman"/>
                <w:szCs w:val="20"/>
              </w:rPr>
              <w:t>.</w:t>
            </w:r>
          </w:p>
        </w:tc>
      </w:tr>
      <w:tr w:rsidR="003147ED" w:rsidRPr="009D0783" w14:paraId="7FEB8835" w14:textId="77777777" w:rsidTr="003147ED">
        <w:tc>
          <w:tcPr>
            <w:tcW w:w="2405" w:type="dxa"/>
          </w:tcPr>
          <w:p w14:paraId="3B049259" w14:textId="77777777" w:rsidR="003147ED" w:rsidRPr="001C7361" w:rsidRDefault="003147ED" w:rsidP="003147ED">
            <w:pPr>
              <w:rPr>
                <w:rFonts w:ascii="Times New Roman" w:hAnsi="Times New Roman" w:cs="Times New Roman"/>
                <w:b/>
                <w:sz w:val="20"/>
                <w:szCs w:val="20"/>
              </w:rPr>
            </w:pPr>
            <w:r w:rsidRPr="001C7361">
              <w:rPr>
                <w:rFonts w:ascii="Times New Roman" w:hAnsi="Times New Roman" w:cs="Times New Roman"/>
                <w:b/>
                <w:sz w:val="20"/>
                <w:szCs w:val="20"/>
              </w:rPr>
              <w:t>Confidence in performance</w:t>
            </w:r>
          </w:p>
          <w:p w14:paraId="396F43B0" w14:textId="77777777" w:rsidR="003147ED" w:rsidRPr="00D43604" w:rsidRDefault="003147ED" w:rsidP="003147ED">
            <w:pPr>
              <w:pStyle w:val="Absatzallg"/>
              <w:spacing w:after="0" w:line="240" w:lineRule="auto"/>
              <w:jc w:val="left"/>
              <w:rPr>
                <w:rFonts w:ascii="Times New Roman" w:hAnsi="Times New Roman" w:cs="Times New Roman"/>
                <w:szCs w:val="20"/>
                <w:lang w:eastAsia="fr-CH"/>
              </w:rPr>
            </w:pPr>
            <w:r w:rsidRPr="001C7361">
              <w:rPr>
                <w:rFonts w:ascii="Times New Roman" w:hAnsi="Times New Roman" w:cs="Times New Roman"/>
                <w:szCs w:val="20"/>
              </w:rPr>
              <w:t xml:space="preserve">.. are </w:t>
            </w:r>
            <w:r>
              <w:rPr>
                <w:rFonts w:ascii="Times New Roman" w:hAnsi="Times New Roman" w:cs="Times New Roman"/>
                <w:szCs w:val="20"/>
              </w:rPr>
              <w:t xml:space="preserve"> only somewhat confident </w:t>
            </w:r>
            <w:r w:rsidRPr="001C7361">
              <w:rPr>
                <w:rFonts w:ascii="Times New Roman" w:hAnsi="Times New Roman" w:cs="Times New Roman"/>
                <w:szCs w:val="20"/>
              </w:rPr>
              <w:t>that they can control the baby to not pick up food or item from the floor and put it into the mouth</w:t>
            </w:r>
          </w:p>
        </w:tc>
        <w:tc>
          <w:tcPr>
            <w:tcW w:w="1701" w:type="dxa"/>
          </w:tcPr>
          <w:p w14:paraId="37D0FBB6" w14:textId="77777777" w:rsidR="00B702F3" w:rsidRDefault="00B702F3" w:rsidP="00D43604">
            <w:pPr>
              <w:pStyle w:val="Absatzallg"/>
              <w:spacing w:after="0" w:line="240" w:lineRule="auto"/>
              <w:jc w:val="left"/>
              <w:rPr>
                <w:rFonts w:ascii="Times New Roman" w:hAnsi="Times New Roman" w:cs="Times New Roman"/>
                <w:szCs w:val="20"/>
                <w:lang w:eastAsia="fr-CH"/>
              </w:rPr>
            </w:pPr>
            <w:r>
              <w:rPr>
                <w:rFonts w:ascii="Times New Roman" w:hAnsi="Times New Roman" w:cs="Times New Roman"/>
                <w:szCs w:val="20"/>
                <w:lang w:eastAsia="fr-CH"/>
              </w:rPr>
              <w:t>BCT 16; Provide infrastructure</w:t>
            </w:r>
          </w:p>
          <w:p w14:paraId="7C848B3A" w14:textId="301885C7" w:rsidR="003147ED" w:rsidRPr="009D0783" w:rsidRDefault="003147ED" w:rsidP="00D43604">
            <w:pPr>
              <w:pStyle w:val="Absatzallg"/>
              <w:spacing w:after="0" w:line="240" w:lineRule="auto"/>
              <w:jc w:val="left"/>
              <w:rPr>
                <w:rFonts w:ascii="Times New Roman" w:hAnsi="Times New Roman" w:cs="Times New Roman"/>
                <w:szCs w:val="20"/>
                <w:lang w:eastAsia="fr-CH"/>
              </w:rPr>
            </w:pPr>
            <w:r w:rsidRPr="00D43604">
              <w:rPr>
                <w:rFonts w:ascii="Times New Roman" w:hAnsi="Times New Roman" w:cs="Times New Roman"/>
                <w:szCs w:val="20"/>
                <w:lang w:eastAsia="fr-CH"/>
              </w:rPr>
              <w:t>BCT 19: Prompt behavioral practice</w:t>
            </w:r>
          </w:p>
        </w:tc>
        <w:tc>
          <w:tcPr>
            <w:tcW w:w="4668" w:type="dxa"/>
          </w:tcPr>
          <w:p w14:paraId="4E6402F1" w14:textId="4AFC62A7" w:rsidR="00B702F3" w:rsidRDefault="00B702F3" w:rsidP="00D43604">
            <w:pPr>
              <w:pStyle w:val="Absatzallg"/>
              <w:spacing w:after="0" w:line="240" w:lineRule="auto"/>
              <w:jc w:val="left"/>
              <w:rPr>
                <w:rFonts w:ascii="Times New Roman" w:hAnsi="Times New Roman" w:cs="Times New Roman"/>
                <w:szCs w:val="20"/>
                <w:lang w:eastAsia="fr-CH"/>
              </w:rPr>
            </w:pPr>
            <w:r w:rsidRPr="00A43B96">
              <w:rPr>
                <w:rFonts w:ascii="Times New Roman" w:hAnsi="Times New Roman" w:cs="Times New Roman"/>
                <w:szCs w:val="20"/>
                <w:lang w:eastAsia="fr-CH"/>
              </w:rPr>
              <w:t>Induce the family to provide a ‘healthy baby mat’ for baby feeding which is cleaned with water and soap before feeding, and nobody will put the feet on, and no animals will walk over</w:t>
            </w:r>
            <w:r w:rsidR="00D476CC" w:rsidRPr="00A43B96">
              <w:rPr>
                <w:rFonts w:ascii="Times New Roman" w:hAnsi="Times New Roman" w:cs="Times New Roman"/>
                <w:szCs w:val="20"/>
                <w:lang w:eastAsia="fr-CH"/>
              </w:rPr>
              <w:t xml:space="preserve"> it</w:t>
            </w:r>
            <w:r w:rsidRPr="00A43B96">
              <w:rPr>
                <w:rFonts w:ascii="Times New Roman" w:hAnsi="Times New Roman" w:cs="Times New Roman"/>
                <w:szCs w:val="20"/>
                <w:lang w:eastAsia="fr-CH"/>
              </w:rPr>
              <w:t>.</w:t>
            </w:r>
            <w:r>
              <w:rPr>
                <w:rFonts w:ascii="Times New Roman" w:hAnsi="Times New Roman" w:cs="Times New Roman"/>
                <w:szCs w:val="20"/>
                <w:lang w:eastAsia="fr-CH"/>
              </w:rPr>
              <w:t xml:space="preserve"> </w:t>
            </w:r>
          </w:p>
          <w:p w14:paraId="6DD1C5D8" w14:textId="77777777" w:rsidR="00B702F3" w:rsidRDefault="00B702F3" w:rsidP="00D43604">
            <w:pPr>
              <w:pStyle w:val="Absatzallg"/>
              <w:spacing w:after="0" w:line="240" w:lineRule="auto"/>
              <w:jc w:val="left"/>
              <w:rPr>
                <w:rFonts w:ascii="Times New Roman" w:hAnsi="Times New Roman" w:cs="Times New Roman"/>
                <w:szCs w:val="20"/>
                <w:lang w:eastAsia="fr-CH"/>
              </w:rPr>
            </w:pPr>
          </w:p>
          <w:p w14:paraId="03DE3D8A" w14:textId="77777777" w:rsidR="003147ED" w:rsidRPr="009D0783" w:rsidRDefault="003147ED" w:rsidP="00D43604">
            <w:pPr>
              <w:pStyle w:val="Absatzallg"/>
              <w:spacing w:after="0" w:line="240" w:lineRule="auto"/>
              <w:jc w:val="left"/>
              <w:rPr>
                <w:rFonts w:ascii="Times New Roman" w:hAnsi="Times New Roman" w:cs="Times New Roman"/>
                <w:szCs w:val="20"/>
                <w:lang w:eastAsia="fr-CH"/>
              </w:rPr>
            </w:pPr>
            <w:r w:rsidRPr="00D43604">
              <w:rPr>
                <w:rFonts w:ascii="Times New Roman" w:hAnsi="Times New Roman" w:cs="Times New Roman"/>
                <w:szCs w:val="20"/>
                <w:lang w:eastAsia="fr-CH"/>
              </w:rPr>
              <w:t>Prompt the caretaker to perform controlling mouthing first 2 times a day then 3 times a day then always when the child is fed.</w:t>
            </w:r>
          </w:p>
        </w:tc>
      </w:tr>
    </w:tbl>
    <w:p w14:paraId="09D5587C" w14:textId="67554C7B" w:rsidR="00821A6B" w:rsidRDefault="00821A6B" w:rsidP="000B430B">
      <w:pPr>
        <w:pStyle w:val="Absatzallg"/>
        <w:spacing w:after="0" w:line="240" w:lineRule="auto"/>
        <w:rPr>
          <w:rFonts w:ascii="Times New Roman" w:hAnsi="Times New Roman" w:cs="Times New Roman"/>
          <w:sz w:val="24"/>
          <w:lang w:eastAsia="fr-CH"/>
        </w:rPr>
      </w:pPr>
    </w:p>
    <w:p w14:paraId="58B05101" w14:textId="77777777" w:rsidR="00755B9C" w:rsidRDefault="00755B9C" w:rsidP="000B430B">
      <w:pPr>
        <w:pStyle w:val="Absatzallg"/>
        <w:spacing w:after="0" w:line="240" w:lineRule="auto"/>
        <w:rPr>
          <w:rFonts w:ascii="Times New Roman" w:hAnsi="Times New Roman" w:cs="Times New Roman"/>
          <w:sz w:val="24"/>
          <w:lang w:eastAsia="fr-CH"/>
        </w:rPr>
      </w:pPr>
    </w:p>
    <w:p w14:paraId="7F2089E5" w14:textId="77777777" w:rsidR="00E66E60" w:rsidRDefault="00E66E60" w:rsidP="000B430B">
      <w:pPr>
        <w:pStyle w:val="Absatzallg"/>
        <w:spacing w:after="0" w:line="240" w:lineRule="auto"/>
        <w:rPr>
          <w:rFonts w:ascii="Times New Roman" w:hAnsi="Times New Roman" w:cs="Times New Roman"/>
          <w:sz w:val="24"/>
          <w:lang w:eastAsia="fr-CH"/>
        </w:rPr>
      </w:pPr>
    </w:p>
    <w:tbl>
      <w:tblPr>
        <w:tblStyle w:val="TableGrid"/>
        <w:tblW w:w="0" w:type="auto"/>
        <w:tblLook w:val="04A0" w:firstRow="1" w:lastRow="0" w:firstColumn="1" w:lastColumn="0" w:noHBand="0" w:noVBand="1"/>
      </w:tblPr>
      <w:tblGrid>
        <w:gridCol w:w="2405"/>
        <w:gridCol w:w="1701"/>
        <w:gridCol w:w="4956"/>
      </w:tblGrid>
      <w:tr w:rsidR="00755B9C" w:rsidRPr="009D0783" w14:paraId="100E1AE7" w14:textId="77777777" w:rsidTr="00755B9C">
        <w:tc>
          <w:tcPr>
            <w:tcW w:w="9062" w:type="dxa"/>
            <w:gridSpan w:val="3"/>
            <w:shd w:val="clear" w:color="auto" w:fill="F2F2F2" w:themeFill="background2"/>
          </w:tcPr>
          <w:p w14:paraId="1E572408" w14:textId="77777777" w:rsidR="00755B9C" w:rsidRPr="009D0783" w:rsidRDefault="00755B9C" w:rsidP="00D43604">
            <w:pPr>
              <w:pStyle w:val="Absatzallg"/>
              <w:spacing w:after="0" w:line="240" w:lineRule="auto"/>
              <w:jc w:val="left"/>
              <w:rPr>
                <w:rFonts w:ascii="Times New Roman" w:hAnsi="Times New Roman" w:cs="Times New Roman"/>
                <w:szCs w:val="20"/>
                <w:lang w:eastAsia="fr-CH"/>
              </w:rPr>
            </w:pPr>
            <w:r>
              <w:rPr>
                <w:rFonts w:ascii="Times New Roman" w:hAnsi="Times New Roman" w:cs="Times New Roman"/>
                <w:b/>
                <w:szCs w:val="20"/>
                <w:lang w:eastAsia="fr-CH"/>
              </w:rPr>
              <w:t>H</w:t>
            </w:r>
            <w:r w:rsidRPr="00DE730A">
              <w:rPr>
                <w:rFonts w:ascii="Times New Roman" w:hAnsi="Times New Roman" w:cs="Times New Roman"/>
                <w:b/>
                <w:szCs w:val="20"/>
                <w:lang w:eastAsia="fr-CH"/>
              </w:rPr>
              <w:t>ousehold visit</w:t>
            </w:r>
            <w:r>
              <w:rPr>
                <w:rFonts w:ascii="Times New Roman" w:hAnsi="Times New Roman" w:cs="Times New Roman"/>
                <w:b/>
                <w:szCs w:val="20"/>
                <w:lang w:eastAsia="fr-CH"/>
              </w:rPr>
              <w:t xml:space="preserve"> 2:</w:t>
            </w:r>
            <w:r w:rsidRPr="00DE730A">
              <w:rPr>
                <w:rFonts w:ascii="Times New Roman" w:hAnsi="Times New Roman" w:cs="Times New Roman"/>
                <w:b/>
                <w:szCs w:val="20"/>
                <w:lang w:eastAsia="fr-CH"/>
              </w:rPr>
              <w:t xml:space="preserve"> </w:t>
            </w:r>
            <w:r w:rsidRPr="002A187A">
              <w:rPr>
                <w:rFonts w:ascii="Times New Roman" w:hAnsi="Times New Roman" w:cs="Times New Roman"/>
                <w:szCs w:val="20"/>
                <w:lang w:eastAsia="fr-CH"/>
              </w:rPr>
              <w:t>convincing</w:t>
            </w:r>
            <w:r>
              <w:rPr>
                <w:rFonts w:ascii="Times New Roman" w:hAnsi="Times New Roman" w:cs="Times New Roman"/>
                <w:b/>
                <w:szCs w:val="20"/>
                <w:lang w:eastAsia="fr-CH"/>
              </w:rPr>
              <w:t xml:space="preserve">, </w:t>
            </w:r>
            <w:r w:rsidRPr="00DE730A">
              <w:rPr>
                <w:rFonts w:ascii="Times New Roman" w:hAnsi="Times New Roman" w:cs="Times New Roman"/>
                <w:szCs w:val="20"/>
                <w:lang w:eastAsia="fr-CH"/>
              </w:rPr>
              <w:t>committing</w:t>
            </w:r>
            <w:r>
              <w:rPr>
                <w:rFonts w:ascii="Times New Roman" w:hAnsi="Times New Roman" w:cs="Times New Roman"/>
                <w:szCs w:val="20"/>
                <w:lang w:eastAsia="fr-CH"/>
              </w:rPr>
              <w:t>,</w:t>
            </w:r>
            <w:r w:rsidRPr="00DE730A">
              <w:rPr>
                <w:rFonts w:ascii="Times New Roman" w:hAnsi="Times New Roman" w:cs="Times New Roman"/>
                <w:szCs w:val="20"/>
                <w:lang w:eastAsia="fr-CH"/>
              </w:rPr>
              <w:t xml:space="preserve"> and remembering the whole family, discussing how to overcome barriers, and en</w:t>
            </w:r>
            <w:r>
              <w:rPr>
                <w:rFonts w:ascii="Times New Roman" w:hAnsi="Times New Roman" w:cs="Times New Roman"/>
                <w:szCs w:val="20"/>
                <w:lang w:eastAsia="fr-CH"/>
              </w:rPr>
              <w:t>forcing the personal obligation.</w:t>
            </w:r>
          </w:p>
        </w:tc>
      </w:tr>
      <w:tr w:rsidR="00755B9C" w:rsidRPr="009D0783" w14:paraId="4C2BE6DE" w14:textId="77777777" w:rsidTr="00755B9C">
        <w:tc>
          <w:tcPr>
            <w:tcW w:w="2405" w:type="dxa"/>
          </w:tcPr>
          <w:p w14:paraId="082ADB26" w14:textId="77777777" w:rsidR="00755B9C" w:rsidRPr="001C7361" w:rsidRDefault="00755B9C" w:rsidP="00755B9C">
            <w:pPr>
              <w:rPr>
                <w:rFonts w:ascii="Times New Roman" w:hAnsi="Times New Roman" w:cs="Times New Roman"/>
                <w:b/>
                <w:i/>
                <w:sz w:val="20"/>
                <w:szCs w:val="20"/>
              </w:rPr>
            </w:pPr>
            <w:r>
              <w:rPr>
                <w:rFonts w:ascii="Times New Roman" w:hAnsi="Times New Roman" w:cs="Times New Roman"/>
                <w:i/>
                <w:sz w:val="20"/>
                <w:szCs w:val="20"/>
              </w:rPr>
              <w:t>Targeted behavioral factor and result</w:t>
            </w:r>
          </w:p>
          <w:p w14:paraId="6F26025D" w14:textId="77777777" w:rsidR="00755B9C" w:rsidRPr="009D0783" w:rsidRDefault="00732EDD" w:rsidP="00755B9C">
            <w:pPr>
              <w:pStyle w:val="Absatzallg"/>
              <w:spacing w:after="0" w:line="240" w:lineRule="auto"/>
              <w:jc w:val="left"/>
              <w:rPr>
                <w:rFonts w:ascii="Times New Roman" w:hAnsi="Times New Roman" w:cs="Times New Roman"/>
                <w:szCs w:val="20"/>
                <w:lang w:eastAsia="fr-CH"/>
              </w:rPr>
            </w:pPr>
            <w:r>
              <w:rPr>
                <w:rFonts w:ascii="Times New Roman" w:hAnsi="Times New Roman" w:cs="Times New Roman"/>
                <w:szCs w:val="20"/>
              </w:rPr>
              <w:t xml:space="preserve">Caretakers who perform controlling </w:t>
            </w:r>
            <w:r w:rsidRPr="001C7361">
              <w:rPr>
                <w:rFonts w:ascii="Times New Roman" w:hAnsi="Times New Roman" w:cs="Times New Roman"/>
                <w:szCs w:val="20"/>
              </w:rPr>
              <w:t>mo</w:t>
            </w:r>
            <w:r>
              <w:rPr>
                <w:rFonts w:ascii="Times New Roman" w:hAnsi="Times New Roman" w:cs="Times New Roman"/>
                <w:szCs w:val="20"/>
              </w:rPr>
              <w:t>uthing</w:t>
            </w:r>
            <w:r w:rsidRPr="001C7361">
              <w:rPr>
                <w:rFonts w:ascii="Times New Roman" w:hAnsi="Times New Roman" w:cs="Times New Roman"/>
                <w:szCs w:val="20"/>
              </w:rPr>
              <w:t xml:space="preserve"> </w:t>
            </w:r>
            <w:r w:rsidRPr="001E1A7A">
              <w:rPr>
                <w:rFonts w:ascii="Times New Roman" w:hAnsi="Times New Roman" w:cs="Times New Roman"/>
                <w:szCs w:val="20"/>
                <w:u w:val="single"/>
              </w:rPr>
              <w:t>less</w:t>
            </w:r>
            <w:r w:rsidRPr="001C7361">
              <w:rPr>
                <w:rFonts w:ascii="Times New Roman" w:hAnsi="Times New Roman" w:cs="Times New Roman"/>
                <w:szCs w:val="20"/>
              </w:rPr>
              <w:t xml:space="preserve"> frequently…</w:t>
            </w:r>
          </w:p>
        </w:tc>
        <w:tc>
          <w:tcPr>
            <w:tcW w:w="1701" w:type="dxa"/>
          </w:tcPr>
          <w:p w14:paraId="2035A784" w14:textId="77777777" w:rsidR="00755B9C" w:rsidRPr="009D0783" w:rsidRDefault="00755B9C" w:rsidP="00D43604">
            <w:pPr>
              <w:pStyle w:val="Absatzallg"/>
              <w:spacing w:after="0" w:line="240" w:lineRule="auto"/>
              <w:jc w:val="left"/>
              <w:rPr>
                <w:rFonts w:ascii="Times New Roman" w:hAnsi="Times New Roman" w:cs="Times New Roman"/>
                <w:szCs w:val="20"/>
                <w:lang w:eastAsia="fr-CH"/>
              </w:rPr>
            </w:pPr>
            <w:r w:rsidRPr="009D0783">
              <w:rPr>
                <w:rFonts w:ascii="Times New Roman" w:hAnsi="Times New Roman" w:cs="Times New Roman"/>
                <w:szCs w:val="20"/>
                <w:lang w:eastAsia="fr-CH"/>
              </w:rPr>
              <w:t>Behavior change technique</w:t>
            </w:r>
          </w:p>
        </w:tc>
        <w:tc>
          <w:tcPr>
            <w:tcW w:w="4956" w:type="dxa"/>
          </w:tcPr>
          <w:p w14:paraId="45684500" w14:textId="77777777" w:rsidR="00755B9C" w:rsidRPr="009D0783" w:rsidRDefault="00755B9C" w:rsidP="00D43604">
            <w:pPr>
              <w:pStyle w:val="Absatzallg"/>
              <w:spacing w:after="0" w:line="240" w:lineRule="auto"/>
              <w:jc w:val="left"/>
              <w:rPr>
                <w:rFonts w:ascii="Times New Roman" w:hAnsi="Times New Roman" w:cs="Times New Roman"/>
                <w:szCs w:val="20"/>
                <w:lang w:eastAsia="fr-CH"/>
              </w:rPr>
            </w:pPr>
            <w:r w:rsidRPr="009D0783">
              <w:rPr>
                <w:rFonts w:ascii="Times New Roman" w:hAnsi="Times New Roman" w:cs="Times New Roman"/>
                <w:szCs w:val="20"/>
                <w:lang w:eastAsia="fr-CH"/>
              </w:rPr>
              <w:t>Activities and messages</w:t>
            </w:r>
          </w:p>
        </w:tc>
      </w:tr>
      <w:tr w:rsidR="00755B9C" w:rsidRPr="009D0783" w14:paraId="5A706801" w14:textId="77777777" w:rsidTr="00755B9C">
        <w:tc>
          <w:tcPr>
            <w:tcW w:w="2405" w:type="dxa"/>
          </w:tcPr>
          <w:p w14:paraId="4B44B2A2" w14:textId="77777777" w:rsidR="00755B9C" w:rsidRPr="001C7361" w:rsidRDefault="00755B9C" w:rsidP="00755B9C">
            <w:pPr>
              <w:rPr>
                <w:rFonts w:ascii="Times New Roman" w:hAnsi="Times New Roman" w:cs="Times New Roman"/>
                <w:b/>
                <w:sz w:val="20"/>
                <w:szCs w:val="20"/>
              </w:rPr>
            </w:pPr>
            <w:r>
              <w:rPr>
                <w:rFonts w:ascii="Times New Roman" w:hAnsi="Times New Roman" w:cs="Times New Roman"/>
                <w:b/>
                <w:sz w:val="20"/>
                <w:szCs w:val="20"/>
              </w:rPr>
              <w:t>Barrier planning</w:t>
            </w:r>
          </w:p>
          <w:p w14:paraId="2585BE7B" w14:textId="77777777" w:rsidR="00755B9C" w:rsidRPr="00DE730A" w:rsidRDefault="00755B9C" w:rsidP="00755B9C">
            <w:pPr>
              <w:pStyle w:val="Absatzallg"/>
              <w:spacing w:after="0" w:line="240" w:lineRule="auto"/>
              <w:jc w:val="left"/>
              <w:rPr>
                <w:rFonts w:ascii="Times New Roman" w:hAnsi="Times New Roman" w:cs="Times New Roman"/>
                <w:szCs w:val="20"/>
                <w:lang w:eastAsia="fr-CH"/>
              </w:rPr>
            </w:pPr>
            <w:r w:rsidRPr="001C7361">
              <w:rPr>
                <w:rFonts w:ascii="Times New Roman" w:hAnsi="Times New Roman" w:cs="Times New Roman"/>
                <w:szCs w:val="20"/>
              </w:rPr>
              <w:t xml:space="preserve">… are </w:t>
            </w:r>
            <w:r>
              <w:rPr>
                <w:rFonts w:ascii="Times New Roman" w:hAnsi="Times New Roman" w:cs="Times New Roman"/>
                <w:szCs w:val="20"/>
              </w:rPr>
              <w:t xml:space="preserve"> only somewhat </w:t>
            </w:r>
            <w:r w:rsidRPr="001C7361">
              <w:rPr>
                <w:rFonts w:ascii="Times New Roman" w:hAnsi="Times New Roman" w:cs="Times New Roman"/>
                <w:szCs w:val="20"/>
              </w:rPr>
              <w:t>confident that they can control the baby to not pick up food or item from the floor and put it into the mouth, even if they have to cook and clean</w:t>
            </w:r>
          </w:p>
        </w:tc>
        <w:tc>
          <w:tcPr>
            <w:tcW w:w="1701" w:type="dxa"/>
          </w:tcPr>
          <w:p w14:paraId="16E92F0E" w14:textId="77777777" w:rsidR="00755B9C" w:rsidRPr="009D0783" w:rsidRDefault="00755B9C" w:rsidP="00D43604">
            <w:pPr>
              <w:pStyle w:val="Absatzallg"/>
              <w:spacing w:after="0" w:line="240" w:lineRule="auto"/>
              <w:jc w:val="left"/>
              <w:rPr>
                <w:rFonts w:ascii="Times New Roman" w:hAnsi="Times New Roman" w:cs="Times New Roman"/>
                <w:szCs w:val="20"/>
                <w:lang w:eastAsia="fr-CH"/>
              </w:rPr>
            </w:pPr>
            <w:r w:rsidRPr="00DE730A">
              <w:rPr>
                <w:rFonts w:ascii="Times New Roman" w:hAnsi="Times New Roman" w:cs="Times New Roman"/>
                <w:szCs w:val="20"/>
                <w:lang w:eastAsia="fr-CH"/>
              </w:rPr>
              <w:t>BCT 30: Prompt coping with barriers</w:t>
            </w:r>
          </w:p>
        </w:tc>
        <w:tc>
          <w:tcPr>
            <w:tcW w:w="4956" w:type="dxa"/>
          </w:tcPr>
          <w:p w14:paraId="0ABEF2AC" w14:textId="77777777" w:rsidR="00755B9C" w:rsidRPr="009D0783" w:rsidRDefault="00755B9C" w:rsidP="00D43604">
            <w:pPr>
              <w:pStyle w:val="Absatzallg"/>
              <w:spacing w:after="0" w:line="240" w:lineRule="auto"/>
              <w:jc w:val="left"/>
              <w:rPr>
                <w:rFonts w:ascii="Times New Roman" w:hAnsi="Times New Roman" w:cs="Times New Roman"/>
                <w:szCs w:val="20"/>
                <w:lang w:eastAsia="fr-CH"/>
              </w:rPr>
            </w:pPr>
            <w:r>
              <w:rPr>
                <w:rFonts w:ascii="Times New Roman" w:hAnsi="Times New Roman" w:cs="Times New Roman"/>
                <w:szCs w:val="20"/>
                <w:lang w:eastAsia="fr-CH"/>
              </w:rPr>
              <w:t xml:space="preserve">Ask all household members how successful they were with controlling mouthing of the baby and ask which the difficulties were. Discuss how these difficulties can be resolved. </w:t>
            </w:r>
          </w:p>
        </w:tc>
      </w:tr>
      <w:tr w:rsidR="00755B9C" w:rsidRPr="009D0783" w14:paraId="4D9D046F" w14:textId="77777777" w:rsidTr="00755B9C">
        <w:tc>
          <w:tcPr>
            <w:tcW w:w="2405" w:type="dxa"/>
          </w:tcPr>
          <w:p w14:paraId="2552DF0F" w14:textId="77777777" w:rsidR="00755B9C" w:rsidRPr="001C7361" w:rsidRDefault="00755B9C" w:rsidP="00755B9C">
            <w:pPr>
              <w:rPr>
                <w:rFonts w:ascii="Times New Roman" w:hAnsi="Times New Roman" w:cs="Times New Roman"/>
                <w:b/>
                <w:sz w:val="20"/>
                <w:szCs w:val="20"/>
              </w:rPr>
            </w:pPr>
            <w:r w:rsidRPr="001C7361">
              <w:rPr>
                <w:rFonts w:ascii="Times New Roman" w:hAnsi="Times New Roman" w:cs="Times New Roman"/>
                <w:b/>
                <w:sz w:val="20"/>
                <w:szCs w:val="20"/>
              </w:rPr>
              <w:t>Personal obligation</w:t>
            </w:r>
          </w:p>
          <w:p w14:paraId="7743FD1D" w14:textId="77777777" w:rsidR="00755B9C" w:rsidRPr="00B35166" w:rsidRDefault="00755B9C" w:rsidP="00755B9C">
            <w:pPr>
              <w:pStyle w:val="Absatzallg"/>
              <w:spacing w:after="0" w:line="240" w:lineRule="auto"/>
              <w:jc w:val="left"/>
              <w:rPr>
                <w:rFonts w:ascii="Times New Roman" w:hAnsi="Times New Roman" w:cs="Times New Roman"/>
                <w:szCs w:val="20"/>
                <w:lang w:eastAsia="fr-CH"/>
              </w:rPr>
            </w:pPr>
            <w:r w:rsidRPr="001C7361">
              <w:rPr>
                <w:rFonts w:ascii="Times New Roman" w:hAnsi="Times New Roman" w:cs="Times New Roman"/>
                <w:szCs w:val="20"/>
              </w:rPr>
              <w:t xml:space="preserve">… feel </w:t>
            </w:r>
            <w:r>
              <w:rPr>
                <w:rFonts w:ascii="Times New Roman" w:hAnsi="Times New Roman" w:cs="Times New Roman"/>
                <w:szCs w:val="20"/>
              </w:rPr>
              <w:t>only somewhat a</w:t>
            </w:r>
            <w:r w:rsidRPr="001C7361">
              <w:rPr>
                <w:rFonts w:ascii="Times New Roman" w:hAnsi="Times New Roman" w:cs="Times New Roman"/>
                <w:szCs w:val="20"/>
              </w:rPr>
              <w:t xml:space="preserve"> personal responsibility to control </w:t>
            </w:r>
            <w:r w:rsidR="006B23F7">
              <w:rPr>
                <w:rFonts w:ascii="Times New Roman" w:hAnsi="Times New Roman" w:cs="Times New Roman"/>
                <w:szCs w:val="20"/>
              </w:rPr>
              <w:t xml:space="preserve">the </w:t>
            </w:r>
            <w:r w:rsidRPr="001C7361">
              <w:rPr>
                <w:rFonts w:ascii="Times New Roman" w:hAnsi="Times New Roman" w:cs="Times New Roman"/>
                <w:szCs w:val="20"/>
              </w:rPr>
              <w:t xml:space="preserve">baby to </w:t>
            </w:r>
            <w:r>
              <w:rPr>
                <w:rFonts w:ascii="Times New Roman" w:hAnsi="Times New Roman" w:cs="Times New Roman"/>
                <w:szCs w:val="20"/>
              </w:rPr>
              <w:t xml:space="preserve">not </w:t>
            </w:r>
            <w:r w:rsidRPr="001C7361">
              <w:rPr>
                <w:rFonts w:ascii="Times New Roman" w:hAnsi="Times New Roman" w:cs="Times New Roman"/>
                <w:szCs w:val="20"/>
              </w:rPr>
              <w:t>pick up food or item from the floor and put it into the mouth</w:t>
            </w:r>
          </w:p>
        </w:tc>
        <w:tc>
          <w:tcPr>
            <w:tcW w:w="1701" w:type="dxa"/>
          </w:tcPr>
          <w:p w14:paraId="06524A5C" w14:textId="77777777" w:rsidR="00755B9C" w:rsidRPr="009D0783" w:rsidRDefault="00755B9C" w:rsidP="00D43604">
            <w:pPr>
              <w:pStyle w:val="Absatzallg"/>
              <w:spacing w:after="0" w:line="240" w:lineRule="auto"/>
              <w:jc w:val="left"/>
              <w:rPr>
                <w:rFonts w:ascii="Times New Roman" w:hAnsi="Times New Roman" w:cs="Times New Roman"/>
                <w:szCs w:val="20"/>
                <w:lang w:eastAsia="fr-CH"/>
              </w:rPr>
            </w:pPr>
            <w:r w:rsidRPr="00B35166">
              <w:rPr>
                <w:rFonts w:ascii="Times New Roman" w:hAnsi="Times New Roman" w:cs="Times New Roman"/>
                <w:szCs w:val="20"/>
                <w:lang w:eastAsia="fr-CH"/>
              </w:rPr>
              <w:t>BCT 12: Prompt anticipated regret</w:t>
            </w:r>
          </w:p>
        </w:tc>
        <w:tc>
          <w:tcPr>
            <w:tcW w:w="4956" w:type="dxa"/>
          </w:tcPr>
          <w:p w14:paraId="1DFB529D" w14:textId="77777777" w:rsidR="00755B9C" w:rsidRPr="00B35166" w:rsidRDefault="00755B9C" w:rsidP="002A187A">
            <w:pPr>
              <w:pStyle w:val="Absatzallg"/>
              <w:spacing w:after="0" w:line="240" w:lineRule="auto"/>
              <w:jc w:val="left"/>
              <w:rPr>
                <w:rFonts w:ascii="Times New Roman" w:hAnsi="Times New Roman" w:cs="Times New Roman"/>
                <w:szCs w:val="20"/>
                <w:lang w:eastAsia="fr-CH"/>
              </w:rPr>
            </w:pPr>
            <w:r w:rsidRPr="00B35166">
              <w:rPr>
                <w:rFonts w:ascii="Times New Roman" w:eastAsia="Arial" w:hAnsi="Times New Roman" w:cs="Times New Roman"/>
                <w:szCs w:val="20"/>
              </w:rPr>
              <w:t xml:space="preserve">Discuss with the whole family that </w:t>
            </w:r>
            <w:r>
              <w:rPr>
                <w:rFonts w:ascii="Times New Roman" w:eastAsia="Arial" w:hAnsi="Times New Roman" w:cs="Times New Roman"/>
                <w:szCs w:val="20"/>
              </w:rPr>
              <w:t>it</w:t>
            </w:r>
            <w:r w:rsidRPr="00B35166">
              <w:rPr>
                <w:rFonts w:ascii="Times New Roman" w:eastAsia="Arial" w:hAnsi="Times New Roman" w:cs="Times New Roman"/>
                <w:szCs w:val="20"/>
              </w:rPr>
              <w:t xml:space="preserve"> is in </w:t>
            </w:r>
            <w:r>
              <w:rPr>
                <w:rFonts w:ascii="Times New Roman" w:eastAsia="Arial" w:hAnsi="Times New Roman" w:cs="Times New Roman"/>
                <w:szCs w:val="20"/>
              </w:rPr>
              <w:t>their</w:t>
            </w:r>
            <w:r w:rsidRPr="00B35166">
              <w:rPr>
                <w:rFonts w:ascii="Times New Roman" w:eastAsia="Arial" w:hAnsi="Times New Roman" w:cs="Times New Roman"/>
                <w:szCs w:val="20"/>
              </w:rPr>
              <w:t xml:space="preserve"> personal responsibility that </w:t>
            </w:r>
            <w:r>
              <w:rPr>
                <w:rFonts w:ascii="Times New Roman" w:eastAsia="Arial" w:hAnsi="Times New Roman" w:cs="Times New Roman"/>
                <w:szCs w:val="20"/>
              </w:rPr>
              <w:t>the</w:t>
            </w:r>
            <w:r w:rsidRPr="00B35166">
              <w:rPr>
                <w:rFonts w:ascii="Times New Roman" w:eastAsia="Arial" w:hAnsi="Times New Roman" w:cs="Times New Roman"/>
                <w:szCs w:val="20"/>
              </w:rPr>
              <w:t xml:space="preserve"> baby grows up healthy. </w:t>
            </w:r>
            <w:r>
              <w:rPr>
                <w:rFonts w:ascii="Times New Roman" w:eastAsia="Arial" w:hAnsi="Times New Roman" w:cs="Times New Roman"/>
                <w:szCs w:val="20"/>
              </w:rPr>
              <w:t>They should i</w:t>
            </w:r>
            <w:r w:rsidRPr="00B35166">
              <w:rPr>
                <w:rFonts w:ascii="Times New Roman" w:eastAsia="Arial" w:hAnsi="Times New Roman" w:cs="Times New Roman"/>
                <w:szCs w:val="20"/>
              </w:rPr>
              <w:t xml:space="preserve">magine that </w:t>
            </w:r>
            <w:r>
              <w:rPr>
                <w:rFonts w:ascii="Times New Roman" w:eastAsia="Arial" w:hAnsi="Times New Roman" w:cs="Times New Roman"/>
                <w:szCs w:val="20"/>
              </w:rPr>
              <w:t>the</w:t>
            </w:r>
            <w:r w:rsidRPr="00B35166">
              <w:rPr>
                <w:rFonts w:ascii="Times New Roman" w:eastAsia="Arial" w:hAnsi="Times New Roman" w:cs="Times New Roman"/>
                <w:szCs w:val="20"/>
              </w:rPr>
              <w:t xml:space="preserve"> baby falls ill because </w:t>
            </w:r>
            <w:r>
              <w:rPr>
                <w:rFonts w:ascii="Times New Roman" w:eastAsia="Arial" w:hAnsi="Times New Roman" w:cs="Times New Roman"/>
                <w:szCs w:val="20"/>
              </w:rPr>
              <w:t>they</w:t>
            </w:r>
            <w:r w:rsidRPr="00B35166">
              <w:rPr>
                <w:rFonts w:ascii="Times New Roman" w:eastAsia="Arial" w:hAnsi="Times New Roman" w:cs="Times New Roman"/>
                <w:szCs w:val="20"/>
              </w:rPr>
              <w:t xml:space="preserve"> did </w:t>
            </w:r>
            <w:r>
              <w:rPr>
                <w:rFonts w:ascii="Times New Roman" w:eastAsia="Arial" w:hAnsi="Times New Roman" w:cs="Times New Roman"/>
                <w:szCs w:val="20"/>
              </w:rPr>
              <w:t>not control mouthing</w:t>
            </w:r>
            <w:r w:rsidR="00E66E60">
              <w:rPr>
                <w:rFonts w:ascii="Times New Roman" w:eastAsia="Arial" w:hAnsi="Times New Roman" w:cs="Times New Roman"/>
                <w:szCs w:val="20"/>
              </w:rPr>
              <w:t xml:space="preserve"> and how they would feel then</w:t>
            </w:r>
            <w:r w:rsidRPr="00B35166">
              <w:rPr>
                <w:rFonts w:ascii="Times New Roman" w:eastAsia="Arial" w:hAnsi="Times New Roman" w:cs="Times New Roman"/>
                <w:szCs w:val="20"/>
              </w:rPr>
              <w:t>.</w:t>
            </w:r>
          </w:p>
        </w:tc>
      </w:tr>
      <w:tr w:rsidR="00755B9C" w:rsidRPr="009D0783" w14:paraId="6F8AFFC6" w14:textId="77777777" w:rsidTr="00755B9C">
        <w:tc>
          <w:tcPr>
            <w:tcW w:w="2405" w:type="dxa"/>
          </w:tcPr>
          <w:p w14:paraId="1BC00765" w14:textId="77777777" w:rsidR="00755B9C" w:rsidRPr="001C7361" w:rsidRDefault="00755B9C" w:rsidP="00755B9C">
            <w:pPr>
              <w:rPr>
                <w:rFonts w:ascii="Times New Roman" w:hAnsi="Times New Roman" w:cs="Times New Roman"/>
                <w:b/>
                <w:sz w:val="20"/>
                <w:szCs w:val="20"/>
              </w:rPr>
            </w:pPr>
            <w:r w:rsidRPr="001C7361">
              <w:rPr>
                <w:rFonts w:ascii="Times New Roman" w:hAnsi="Times New Roman" w:cs="Times New Roman"/>
                <w:b/>
                <w:sz w:val="20"/>
                <w:szCs w:val="20"/>
              </w:rPr>
              <w:t>Other's behavior HH</w:t>
            </w:r>
          </w:p>
          <w:p w14:paraId="30E864D7" w14:textId="5F9429CE" w:rsidR="00755B9C" w:rsidRDefault="00755B9C" w:rsidP="00755B9C">
            <w:pPr>
              <w:pStyle w:val="Absatzallg"/>
              <w:spacing w:after="0" w:line="240" w:lineRule="auto"/>
              <w:jc w:val="left"/>
              <w:rPr>
                <w:rFonts w:ascii="Times New Roman" w:hAnsi="Times New Roman" w:cs="Times New Roman"/>
                <w:szCs w:val="20"/>
              </w:rPr>
            </w:pPr>
            <w:r w:rsidRPr="001C7361">
              <w:rPr>
                <w:rFonts w:ascii="Times New Roman" w:hAnsi="Times New Roman" w:cs="Times New Roman"/>
                <w:szCs w:val="20"/>
              </w:rPr>
              <w:t xml:space="preserve">... think that </w:t>
            </w:r>
            <w:r>
              <w:rPr>
                <w:rFonts w:ascii="Times New Roman" w:hAnsi="Times New Roman" w:cs="Times New Roman"/>
                <w:szCs w:val="20"/>
              </w:rPr>
              <w:t xml:space="preserve">only some </w:t>
            </w:r>
            <w:r w:rsidR="006B23F7">
              <w:rPr>
                <w:rFonts w:ascii="Times New Roman" w:hAnsi="Times New Roman" w:cs="Times New Roman"/>
                <w:szCs w:val="20"/>
              </w:rPr>
              <w:t>people</w:t>
            </w:r>
            <w:r w:rsidR="006B23F7" w:rsidRPr="001C7361">
              <w:rPr>
                <w:rFonts w:ascii="Times New Roman" w:hAnsi="Times New Roman" w:cs="Times New Roman"/>
                <w:szCs w:val="20"/>
              </w:rPr>
              <w:t xml:space="preserve"> </w:t>
            </w:r>
            <w:r w:rsidRPr="001C7361">
              <w:rPr>
                <w:rFonts w:ascii="Times New Roman" w:hAnsi="Times New Roman" w:cs="Times New Roman"/>
                <w:szCs w:val="20"/>
              </w:rPr>
              <w:t xml:space="preserve">in the household also control the baby </w:t>
            </w:r>
            <w:r>
              <w:rPr>
                <w:rFonts w:ascii="Times New Roman" w:hAnsi="Times New Roman" w:cs="Times New Roman"/>
                <w:szCs w:val="20"/>
              </w:rPr>
              <w:t xml:space="preserve">to </w:t>
            </w:r>
            <w:r w:rsidRPr="001C7361">
              <w:rPr>
                <w:rFonts w:ascii="Times New Roman" w:hAnsi="Times New Roman" w:cs="Times New Roman"/>
                <w:szCs w:val="20"/>
              </w:rPr>
              <w:t>not pick up food or item from the floor and put it into the mouth</w:t>
            </w:r>
          </w:p>
          <w:p w14:paraId="5E7159F4" w14:textId="77777777" w:rsidR="00755B9C" w:rsidRPr="001C7361" w:rsidRDefault="00755B9C" w:rsidP="00755B9C">
            <w:pPr>
              <w:rPr>
                <w:rFonts w:ascii="Times New Roman" w:hAnsi="Times New Roman" w:cs="Times New Roman"/>
                <w:b/>
                <w:sz w:val="20"/>
                <w:szCs w:val="20"/>
              </w:rPr>
            </w:pPr>
            <w:r w:rsidRPr="001C7361">
              <w:rPr>
                <w:rFonts w:ascii="Times New Roman" w:hAnsi="Times New Roman" w:cs="Times New Roman"/>
                <w:b/>
                <w:sz w:val="20"/>
                <w:szCs w:val="20"/>
              </w:rPr>
              <w:t>Commitment</w:t>
            </w:r>
          </w:p>
          <w:p w14:paraId="3D94DB47" w14:textId="77777777" w:rsidR="00755B9C" w:rsidRDefault="00755B9C" w:rsidP="00755B9C">
            <w:pPr>
              <w:pStyle w:val="Absatzallg"/>
              <w:spacing w:after="0" w:line="240" w:lineRule="auto"/>
              <w:jc w:val="left"/>
              <w:rPr>
                <w:rFonts w:ascii="Times New Roman" w:hAnsi="Times New Roman" w:cs="Times New Roman"/>
                <w:szCs w:val="20"/>
              </w:rPr>
            </w:pPr>
            <w:r w:rsidRPr="001C7361">
              <w:rPr>
                <w:rFonts w:ascii="Times New Roman" w:hAnsi="Times New Roman" w:cs="Times New Roman"/>
                <w:szCs w:val="20"/>
              </w:rPr>
              <w:t xml:space="preserve">… feel </w:t>
            </w:r>
            <w:r>
              <w:rPr>
                <w:rFonts w:ascii="Times New Roman" w:hAnsi="Times New Roman" w:cs="Times New Roman"/>
                <w:szCs w:val="20"/>
              </w:rPr>
              <w:t xml:space="preserve">only somewhat </w:t>
            </w:r>
            <w:r w:rsidRPr="001C7361">
              <w:rPr>
                <w:rFonts w:ascii="Times New Roman" w:hAnsi="Times New Roman" w:cs="Times New Roman"/>
                <w:szCs w:val="20"/>
              </w:rPr>
              <w:t>committed to control the baby to not pick up food or item from the floor and put it into the mouth</w:t>
            </w:r>
          </w:p>
          <w:p w14:paraId="12AD1361" w14:textId="77777777" w:rsidR="00755B9C" w:rsidRPr="001C7361" w:rsidRDefault="00755B9C" w:rsidP="00755B9C">
            <w:pPr>
              <w:rPr>
                <w:rFonts w:ascii="Times New Roman" w:hAnsi="Times New Roman" w:cs="Times New Roman"/>
                <w:sz w:val="20"/>
                <w:szCs w:val="20"/>
              </w:rPr>
            </w:pPr>
            <w:r w:rsidRPr="001C7361">
              <w:rPr>
                <w:rFonts w:ascii="Times New Roman" w:hAnsi="Times New Roman" w:cs="Times New Roman"/>
                <w:b/>
                <w:sz w:val="20"/>
                <w:szCs w:val="20"/>
              </w:rPr>
              <w:t>Remembering</w:t>
            </w:r>
            <w:r w:rsidRPr="001C7361">
              <w:rPr>
                <w:rFonts w:ascii="Times New Roman" w:hAnsi="Times New Roman" w:cs="Times New Roman"/>
                <w:sz w:val="20"/>
                <w:szCs w:val="20"/>
              </w:rPr>
              <w:t xml:space="preserve"> (forgetting last 24h)</w:t>
            </w:r>
          </w:p>
          <w:p w14:paraId="14CD28E3" w14:textId="77777777" w:rsidR="00755B9C" w:rsidRPr="00B35166" w:rsidRDefault="00755B9C" w:rsidP="00755B9C">
            <w:pPr>
              <w:pStyle w:val="Absatzallg"/>
              <w:spacing w:after="0" w:line="240" w:lineRule="auto"/>
              <w:jc w:val="left"/>
              <w:rPr>
                <w:rFonts w:ascii="Times New Roman" w:hAnsi="Times New Roman" w:cs="Times New Roman"/>
                <w:szCs w:val="20"/>
                <w:lang w:eastAsia="fr-CH"/>
              </w:rPr>
            </w:pPr>
            <w:r w:rsidRPr="001C7361">
              <w:rPr>
                <w:rFonts w:ascii="Times New Roman" w:hAnsi="Times New Roman" w:cs="Times New Roman"/>
                <w:szCs w:val="20"/>
              </w:rPr>
              <w:t xml:space="preserve">… forget  </w:t>
            </w:r>
            <w:r>
              <w:rPr>
                <w:rFonts w:ascii="Times New Roman" w:hAnsi="Times New Roman" w:cs="Times New Roman"/>
                <w:szCs w:val="20"/>
              </w:rPr>
              <w:t xml:space="preserve">quite a lot </w:t>
            </w:r>
            <w:r w:rsidRPr="001C7361">
              <w:rPr>
                <w:rFonts w:ascii="Times New Roman" w:hAnsi="Times New Roman" w:cs="Times New Roman"/>
                <w:szCs w:val="20"/>
              </w:rPr>
              <w:t>to control the baby not to pick food or item from the floor and put it into the mouth</w:t>
            </w:r>
          </w:p>
        </w:tc>
        <w:tc>
          <w:tcPr>
            <w:tcW w:w="1701" w:type="dxa"/>
          </w:tcPr>
          <w:p w14:paraId="1DA64C3B" w14:textId="77777777" w:rsidR="00E66E60" w:rsidRDefault="00755B9C" w:rsidP="00D43604">
            <w:pPr>
              <w:pStyle w:val="Absatzallg"/>
              <w:spacing w:after="0" w:line="240" w:lineRule="auto"/>
              <w:jc w:val="left"/>
            </w:pPr>
            <w:r w:rsidRPr="00B35166">
              <w:rPr>
                <w:rFonts w:ascii="Times New Roman" w:hAnsi="Times New Roman" w:cs="Times New Roman"/>
                <w:szCs w:val="20"/>
                <w:lang w:eastAsia="fr-CH"/>
              </w:rPr>
              <w:t>BCT 36: Prompt to agree on a behavioral contract</w:t>
            </w:r>
            <w:r>
              <w:t xml:space="preserve"> </w:t>
            </w:r>
          </w:p>
          <w:p w14:paraId="0FC73D04" w14:textId="77777777" w:rsidR="00755B9C" w:rsidRDefault="00755B9C" w:rsidP="00D43604">
            <w:pPr>
              <w:pStyle w:val="Absatzallg"/>
              <w:spacing w:after="0" w:line="240" w:lineRule="auto"/>
              <w:jc w:val="left"/>
            </w:pPr>
            <w:r w:rsidRPr="00B35166">
              <w:rPr>
                <w:rFonts w:ascii="Times New Roman" w:hAnsi="Times New Roman" w:cs="Times New Roman"/>
                <w:szCs w:val="20"/>
                <w:lang w:eastAsia="fr-CH"/>
              </w:rPr>
              <w:t>BCT 10: Prompt public commitment</w:t>
            </w:r>
            <w:r>
              <w:t xml:space="preserve"> </w:t>
            </w:r>
          </w:p>
          <w:p w14:paraId="697C842A" w14:textId="77777777" w:rsidR="00755B9C" w:rsidRDefault="00755B9C" w:rsidP="00D43604">
            <w:pPr>
              <w:pStyle w:val="Absatzallg"/>
              <w:spacing w:after="0" w:line="240" w:lineRule="auto"/>
              <w:jc w:val="left"/>
              <w:rPr>
                <w:rFonts w:ascii="Times New Roman" w:hAnsi="Times New Roman" w:cs="Times New Roman"/>
                <w:szCs w:val="20"/>
                <w:lang w:eastAsia="fr-CH"/>
              </w:rPr>
            </w:pPr>
            <w:r w:rsidRPr="00726446">
              <w:rPr>
                <w:rFonts w:ascii="Times New Roman" w:hAnsi="Times New Roman" w:cs="Times New Roman"/>
                <w:szCs w:val="20"/>
                <w:lang w:eastAsia="fr-CH"/>
              </w:rPr>
              <w:t>BCT 34: Use memory aids and environmental prompts</w:t>
            </w:r>
          </w:p>
          <w:p w14:paraId="68E7248F" w14:textId="77777777" w:rsidR="00755B9C" w:rsidRPr="009D0783" w:rsidRDefault="00755B9C" w:rsidP="00D43604">
            <w:pPr>
              <w:pStyle w:val="Absatzallg"/>
              <w:spacing w:after="0" w:line="240" w:lineRule="auto"/>
              <w:jc w:val="left"/>
              <w:rPr>
                <w:rFonts w:ascii="Times New Roman" w:hAnsi="Times New Roman" w:cs="Times New Roman"/>
                <w:szCs w:val="20"/>
                <w:lang w:eastAsia="fr-CH"/>
              </w:rPr>
            </w:pPr>
          </w:p>
        </w:tc>
        <w:tc>
          <w:tcPr>
            <w:tcW w:w="4956" w:type="dxa"/>
          </w:tcPr>
          <w:p w14:paraId="067271F9" w14:textId="77777777" w:rsidR="00755B9C" w:rsidRPr="009D0783" w:rsidRDefault="00755B9C" w:rsidP="002A187A">
            <w:pPr>
              <w:pStyle w:val="Absatzallg"/>
              <w:spacing w:after="0" w:line="240" w:lineRule="auto"/>
              <w:jc w:val="left"/>
              <w:rPr>
                <w:rFonts w:ascii="Times New Roman" w:hAnsi="Times New Roman" w:cs="Times New Roman"/>
                <w:szCs w:val="20"/>
                <w:lang w:eastAsia="fr-CH"/>
              </w:rPr>
            </w:pPr>
            <w:r>
              <w:rPr>
                <w:rFonts w:ascii="Times New Roman" w:hAnsi="Times New Roman" w:cs="Times New Roman"/>
                <w:szCs w:val="20"/>
                <w:lang w:eastAsia="fr-CH"/>
              </w:rPr>
              <w:t>Ask all members of the household to commit to guarantee that they control mouthing of the baby. Make a poster with the state</w:t>
            </w:r>
            <w:r w:rsidR="00E66E60">
              <w:rPr>
                <w:rFonts w:ascii="Times New Roman" w:hAnsi="Times New Roman" w:cs="Times New Roman"/>
                <w:szCs w:val="20"/>
                <w:lang w:eastAsia="fr-CH"/>
              </w:rPr>
              <w:t>ment or illustration ‘We all care for our baby</w:t>
            </w:r>
            <w:r>
              <w:rPr>
                <w:rFonts w:ascii="Times New Roman" w:hAnsi="Times New Roman" w:cs="Times New Roman"/>
                <w:szCs w:val="20"/>
                <w:lang w:eastAsia="fr-CH"/>
              </w:rPr>
              <w:t xml:space="preserve"> and make an effort to prevent that the baby picks up food from the floor and puts it into its mouth’. All household members should be represented on the poster (photo or pain</w:t>
            </w:r>
            <w:r w:rsidR="00E66E60">
              <w:rPr>
                <w:rFonts w:ascii="Times New Roman" w:hAnsi="Times New Roman" w:cs="Times New Roman"/>
                <w:szCs w:val="20"/>
                <w:lang w:eastAsia="fr-CH"/>
              </w:rPr>
              <w:t>t</w:t>
            </w:r>
            <w:r>
              <w:rPr>
                <w:rFonts w:ascii="Times New Roman" w:hAnsi="Times New Roman" w:cs="Times New Roman"/>
                <w:szCs w:val="20"/>
                <w:lang w:eastAsia="fr-CH"/>
              </w:rPr>
              <w:t>ing</w:t>
            </w:r>
            <w:r w:rsidR="00E66E60">
              <w:rPr>
                <w:rFonts w:ascii="Times New Roman" w:hAnsi="Times New Roman" w:cs="Times New Roman"/>
                <w:szCs w:val="20"/>
                <w:lang w:eastAsia="fr-CH"/>
              </w:rPr>
              <w:t>, fingerprint</w:t>
            </w:r>
            <w:r>
              <w:rPr>
                <w:rFonts w:ascii="Times New Roman" w:hAnsi="Times New Roman" w:cs="Times New Roman"/>
                <w:szCs w:val="20"/>
                <w:lang w:eastAsia="fr-CH"/>
              </w:rPr>
              <w:t xml:space="preserve">). Fix the poster in the household where the baby is normally fed. </w:t>
            </w:r>
          </w:p>
        </w:tc>
      </w:tr>
    </w:tbl>
    <w:p w14:paraId="4283301D" w14:textId="77777777" w:rsidR="00D43604" w:rsidRDefault="00D43604" w:rsidP="000B430B">
      <w:pPr>
        <w:pStyle w:val="Absatzallg"/>
        <w:spacing w:after="0" w:line="240" w:lineRule="auto"/>
        <w:rPr>
          <w:rFonts w:ascii="Times New Roman" w:hAnsi="Times New Roman" w:cs="Times New Roman"/>
          <w:sz w:val="24"/>
          <w:lang w:val="en-AU" w:eastAsia="fr-CH"/>
        </w:rPr>
      </w:pPr>
    </w:p>
    <w:p w14:paraId="2479FFF4" w14:textId="77777777" w:rsidR="005728F1" w:rsidRDefault="005728F1">
      <w:r>
        <w:br w:type="page"/>
      </w:r>
    </w:p>
    <w:tbl>
      <w:tblPr>
        <w:tblStyle w:val="TableGrid"/>
        <w:tblW w:w="0" w:type="auto"/>
        <w:tblLook w:val="04A0" w:firstRow="1" w:lastRow="0" w:firstColumn="1" w:lastColumn="0" w:noHBand="0" w:noVBand="1"/>
      </w:tblPr>
      <w:tblGrid>
        <w:gridCol w:w="2405"/>
        <w:gridCol w:w="1701"/>
        <w:gridCol w:w="4956"/>
      </w:tblGrid>
      <w:tr w:rsidR="00E1523E" w:rsidRPr="009D0783" w14:paraId="1A2522CA" w14:textId="77777777" w:rsidTr="00B702F3">
        <w:tc>
          <w:tcPr>
            <w:tcW w:w="9062" w:type="dxa"/>
            <w:gridSpan w:val="3"/>
            <w:shd w:val="clear" w:color="auto" w:fill="F2F2F2" w:themeFill="background2"/>
          </w:tcPr>
          <w:p w14:paraId="640B2206" w14:textId="6ABB09F6" w:rsidR="00E1523E" w:rsidRPr="009D0783" w:rsidRDefault="00E1523E" w:rsidP="00E1523E">
            <w:pPr>
              <w:pStyle w:val="Absatzallg"/>
              <w:spacing w:after="0" w:line="240" w:lineRule="auto"/>
              <w:jc w:val="left"/>
              <w:rPr>
                <w:rFonts w:ascii="Times New Roman" w:hAnsi="Times New Roman" w:cs="Times New Roman"/>
                <w:szCs w:val="20"/>
                <w:lang w:eastAsia="fr-CH"/>
              </w:rPr>
            </w:pPr>
            <w:r>
              <w:rPr>
                <w:rFonts w:ascii="Times New Roman" w:hAnsi="Times New Roman" w:cs="Times New Roman"/>
                <w:b/>
                <w:szCs w:val="20"/>
                <w:lang w:eastAsia="fr-CH"/>
              </w:rPr>
              <w:lastRenderedPageBreak/>
              <w:t>Phone messaging:</w:t>
            </w:r>
            <w:r w:rsidRPr="00DE730A">
              <w:rPr>
                <w:rFonts w:ascii="Times New Roman" w:hAnsi="Times New Roman" w:cs="Times New Roman"/>
                <w:b/>
                <w:szCs w:val="20"/>
                <w:lang w:eastAsia="fr-CH"/>
              </w:rPr>
              <w:t xml:space="preserve"> </w:t>
            </w:r>
            <w:r>
              <w:rPr>
                <w:rFonts w:ascii="Times New Roman" w:hAnsi="Times New Roman" w:cs="Times New Roman"/>
                <w:szCs w:val="20"/>
                <w:lang w:eastAsia="fr-CH"/>
              </w:rPr>
              <w:t xml:space="preserve">reminding of the caretaker of controlling mouthing, the behavioral contract, overcoming barriers, and the regret by sending spoken messages. If the caretaker does not use the phone (about 60%, see Annex A) then the owner of the phone has to be trained to replay the message to the caretaker. Several combinations of the messages could make them more attractive to avoid boredom and inurement. The messages should be send </w:t>
            </w:r>
            <w:r w:rsidRPr="00E1523E">
              <w:rPr>
                <w:rFonts w:ascii="Times New Roman" w:hAnsi="Times New Roman" w:cs="Times New Roman"/>
                <w:szCs w:val="20"/>
                <w:u w:val="single"/>
                <w:lang w:eastAsia="fr-CH"/>
              </w:rPr>
              <w:t>two times a day</w:t>
            </w:r>
            <w:r>
              <w:rPr>
                <w:rFonts w:ascii="Times New Roman" w:hAnsi="Times New Roman" w:cs="Times New Roman"/>
                <w:szCs w:val="20"/>
                <w:lang w:eastAsia="fr-CH"/>
              </w:rPr>
              <w:t>, in the first week daily, in the second week every other day, and in the third week two times a week. In the following we phrase the messages according to the BCTs.</w:t>
            </w:r>
          </w:p>
        </w:tc>
      </w:tr>
      <w:tr w:rsidR="00E1523E" w:rsidRPr="009D0783" w14:paraId="5BF34BB0" w14:textId="77777777" w:rsidTr="00B702F3">
        <w:tc>
          <w:tcPr>
            <w:tcW w:w="2405" w:type="dxa"/>
          </w:tcPr>
          <w:p w14:paraId="1DB4545C" w14:textId="77777777" w:rsidR="00E1523E" w:rsidRPr="001C7361" w:rsidRDefault="00E1523E" w:rsidP="00B702F3">
            <w:pPr>
              <w:rPr>
                <w:rFonts w:ascii="Times New Roman" w:hAnsi="Times New Roman" w:cs="Times New Roman"/>
                <w:b/>
                <w:i/>
                <w:sz w:val="20"/>
                <w:szCs w:val="20"/>
              </w:rPr>
            </w:pPr>
            <w:r>
              <w:rPr>
                <w:rFonts w:ascii="Times New Roman" w:hAnsi="Times New Roman" w:cs="Times New Roman"/>
                <w:i/>
                <w:sz w:val="20"/>
                <w:szCs w:val="20"/>
              </w:rPr>
              <w:t>Targeted behavioral factor and result</w:t>
            </w:r>
          </w:p>
          <w:p w14:paraId="2A151102" w14:textId="77777777" w:rsidR="00E1523E" w:rsidRPr="009D0783" w:rsidRDefault="00E1523E" w:rsidP="00B702F3">
            <w:pPr>
              <w:pStyle w:val="Absatzallg"/>
              <w:spacing w:after="0" w:line="240" w:lineRule="auto"/>
              <w:jc w:val="left"/>
              <w:rPr>
                <w:rFonts w:ascii="Times New Roman" w:hAnsi="Times New Roman" w:cs="Times New Roman"/>
                <w:szCs w:val="20"/>
                <w:lang w:eastAsia="fr-CH"/>
              </w:rPr>
            </w:pPr>
            <w:r>
              <w:rPr>
                <w:rFonts w:ascii="Times New Roman" w:hAnsi="Times New Roman" w:cs="Times New Roman"/>
                <w:szCs w:val="20"/>
              </w:rPr>
              <w:t>Caretakers</w:t>
            </w:r>
            <w:r w:rsidRPr="001C7361">
              <w:rPr>
                <w:rFonts w:ascii="Times New Roman" w:hAnsi="Times New Roman" w:cs="Times New Roman"/>
                <w:szCs w:val="20"/>
              </w:rPr>
              <w:t xml:space="preserve"> who perform handwashing </w:t>
            </w:r>
            <w:r w:rsidRPr="001C7361">
              <w:rPr>
                <w:rFonts w:ascii="Times New Roman" w:hAnsi="Times New Roman" w:cs="Times New Roman"/>
                <w:szCs w:val="20"/>
                <w:u w:val="single"/>
              </w:rPr>
              <w:t>less</w:t>
            </w:r>
            <w:r w:rsidRPr="001C7361">
              <w:rPr>
                <w:rFonts w:ascii="Times New Roman" w:hAnsi="Times New Roman" w:cs="Times New Roman"/>
                <w:szCs w:val="20"/>
              </w:rPr>
              <w:t xml:space="preserve"> frequently…</w:t>
            </w:r>
          </w:p>
        </w:tc>
        <w:tc>
          <w:tcPr>
            <w:tcW w:w="1701" w:type="dxa"/>
          </w:tcPr>
          <w:p w14:paraId="053A4D6D" w14:textId="77777777" w:rsidR="00E1523E" w:rsidRPr="009D0783" w:rsidRDefault="00E1523E" w:rsidP="00B702F3">
            <w:pPr>
              <w:pStyle w:val="Absatzallg"/>
              <w:spacing w:after="0" w:line="240" w:lineRule="auto"/>
              <w:jc w:val="left"/>
              <w:rPr>
                <w:rFonts w:ascii="Times New Roman" w:hAnsi="Times New Roman" w:cs="Times New Roman"/>
                <w:szCs w:val="20"/>
                <w:lang w:eastAsia="fr-CH"/>
              </w:rPr>
            </w:pPr>
            <w:r w:rsidRPr="009D0783">
              <w:rPr>
                <w:rFonts w:ascii="Times New Roman" w:hAnsi="Times New Roman" w:cs="Times New Roman"/>
                <w:szCs w:val="20"/>
                <w:lang w:eastAsia="fr-CH"/>
              </w:rPr>
              <w:t>Behavior change technique</w:t>
            </w:r>
          </w:p>
        </w:tc>
        <w:tc>
          <w:tcPr>
            <w:tcW w:w="4956" w:type="dxa"/>
          </w:tcPr>
          <w:p w14:paraId="28B8FDF4" w14:textId="77777777" w:rsidR="00E1523E" w:rsidRPr="009D0783" w:rsidRDefault="00E1523E" w:rsidP="00B702F3">
            <w:pPr>
              <w:pStyle w:val="Absatzallg"/>
              <w:spacing w:after="0" w:line="240" w:lineRule="auto"/>
              <w:jc w:val="left"/>
              <w:rPr>
                <w:rFonts w:ascii="Times New Roman" w:hAnsi="Times New Roman" w:cs="Times New Roman"/>
                <w:szCs w:val="20"/>
                <w:lang w:eastAsia="fr-CH"/>
              </w:rPr>
            </w:pPr>
            <w:r w:rsidRPr="009D0783">
              <w:rPr>
                <w:rFonts w:ascii="Times New Roman" w:hAnsi="Times New Roman" w:cs="Times New Roman"/>
                <w:szCs w:val="20"/>
                <w:lang w:eastAsia="fr-CH"/>
              </w:rPr>
              <w:t>Activities and messages</w:t>
            </w:r>
          </w:p>
        </w:tc>
      </w:tr>
      <w:tr w:rsidR="00E1523E" w:rsidRPr="009D0783" w14:paraId="1C1A74BE" w14:textId="77777777" w:rsidTr="00B702F3">
        <w:tc>
          <w:tcPr>
            <w:tcW w:w="2405" w:type="dxa"/>
          </w:tcPr>
          <w:p w14:paraId="1FAB74CF" w14:textId="77777777" w:rsidR="00E1523E" w:rsidRPr="001C7361" w:rsidRDefault="00E1523E" w:rsidP="00B702F3">
            <w:pPr>
              <w:tabs>
                <w:tab w:val="left" w:pos="1418"/>
              </w:tabs>
              <w:rPr>
                <w:rFonts w:ascii="Times New Roman" w:hAnsi="Times New Roman" w:cs="Times New Roman"/>
                <w:b/>
                <w:sz w:val="20"/>
                <w:szCs w:val="20"/>
              </w:rPr>
            </w:pPr>
          </w:p>
        </w:tc>
        <w:tc>
          <w:tcPr>
            <w:tcW w:w="1701" w:type="dxa"/>
          </w:tcPr>
          <w:p w14:paraId="0FACE2D3" w14:textId="77777777" w:rsidR="00E1523E" w:rsidRPr="00B35166" w:rsidRDefault="00E1523E" w:rsidP="00B702F3">
            <w:pPr>
              <w:pStyle w:val="Absatzallg"/>
              <w:spacing w:after="0" w:line="240" w:lineRule="auto"/>
              <w:jc w:val="left"/>
              <w:rPr>
                <w:rFonts w:ascii="Times New Roman" w:hAnsi="Times New Roman" w:cs="Times New Roman"/>
                <w:szCs w:val="20"/>
                <w:lang w:eastAsia="fr-CH"/>
              </w:rPr>
            </w:pPr>
          </w:p>
        </w:tc>
        <w:tc>
          <w:tcPr>
            <w:tcW w:w="4956" w:type="dxa"/>
          </w:tcPr>
          <w:p w14:paraId="76865FE9" w14:textId="77777777" w:rsidR="00E1523E" w:rsidRPr="00B35166" w:rsidRDefault="00E1523E" w:rsidP="00B702F3">
            <w:pPr>
              <w:pStyle w:val="Absatzallg"/>
              <w:spacing w:after="0" w:line="240" w:lineRule="auto"/>
              <w:jc w:val="left"/>
              <w:rPr>
                <w:rFonts w:ascii="Times New Roman" w:hAnsi="Times New Roman" w:cs="Times New Roman"/>
                <w:szCs w:val="20"/>
                <w:lang w:eastAsia="fr-CH"/>
              </w:rPr>
            </w:pPr>
            <w:r>
              <w:rPr>
                <w:rFonts w:ascii="Times New Roman" w:hAnsi="Times New Roman" w:cs="Times New Roman"/>
                <w:szCs w:val="20"/>
                <w:lang w:eastAsia="fr-CH"/>
              </w:rPr>
              <w:t>Three different types of introduction: “Hello this is a message of …….”</w:t>
            </w:r>
          </w:p>
        </w:tc>
      </w:tr>
      <w:tr w:rsidR="00E1523E" w:rsidRPr="009D0783" w14:paraId="0BE71CF6" w14:textId="77777777" w:rsidTr="00B702F3">
        <w:tc>
          <w:tcPr>
            <w:tcW w:w="2405" w:type="dxa"/>
          </w:tcPr>
          <w:p w14:paraId="3DFD63AE" w14:textId="77777777" w:rsidR="00E1523E" w:rsidRPr="001C7361" w:rsidRDefault="00E1523E" w:rsidP="00B702F3">
            <w:pPr>
              <w:tabs>
                <w:tab w:val="left" w:pos="1418"/>
              </w:tabs>
              <w:rPr>
                <w:rFonts w:ascii="Times New Roman" w:hAnsi="Times New Roman" w:cs="Times New Roman"/>
                <w:b/>
                <w:sz w:val="20"/>
                <w:szCs w:val="20"/>
              </w:rPr>
            </w:pPr>
            <w:r w:rsidRPr="001C7361">
              <w:rPr>
                <w:rFonts w:ascii="Times New Roman" w:hAnsi="Times New Roman" w:cs="Times New Roman"/>
                <w:b/>
                <w:sz w:val="20"/>
                <w:szCs w:val="20"/>
              </w:rPr>
              <w:t xml:space="preserve">Commitment </w:t>
            </w:r>
          </w:p>
          <w:p w14:paraId="3CE5EF11" w14:textId="77777777" w:rsidR="00E1523E" w:rsidRDefault="00E1523E" w:rsidP="00B702F3">
            <w:pPr>
              <w:pStyle w:val="Absatzallg"/>
              <w:spacing w:after="0" w:line="240" w:lineRule="auto"/>
              <w:jc w:val="left"/>
              <w:rPr>
                <w:rFonts w:ascii="Times New Roman" w:hAnsi="Times New Roman" w:cs="Times New Roman"/>
                <w:szCs w:val="20"/>
              </w:rPr>
            </w:pPr>
            <w:r w:rsidRPr="001C7361">
              <w:rPr>
                <w:rFonts w:ascii="Times New Roman" w:hAnsi="Times New Roman" w:cs="Times New Roman"/>
                <w:szCs w:val="20"/>
              </w:rPr>
              <w:t>… feel only somewhat committed to wash hands with soap and water before feeding the baby</w:t>
            </w:r>
          </w:p>
          <w:p w14:paraId="5C112562" w14:textId="77777777" w:rsidR="00E1523E" w:rsidRPr="001C7361" w:rsidRDefault="00E1523E" w:rsidP="00B702F3">
            <w:pPr>
              <w:tabs>
                <w:tab w:val="left" w:pos="1418"/>
              </w:tabs>
              <w:rPr>
                <w:rFonts w:ascii="Times New Roman" w:hAnsi="Times New Roman" w:cs="Times New Roman"/>
                <w:sz w:val="20"/>
                <w:szCs w:val="20"/>
              </w:rPr>
            </w:pPr>
            <w:r w:rsidRPr="001C7361">
              <w:rPr>
                <w:rFonts w:ascii="Times New Roman" w:hAnsi="Times New Roman" w:cs="Times New Roman"/>
                <w:b/>
                <w:sz w:val="20"/>
                <w:szCs w:val="20"/>
              </w:rPr>
              <w:t>Remembering</w:t>
            </w:r>
            <w:r w:rsidRPr="001C7361">
              <w:rPr>
                <w:rFonts w:ascii="Times New Roman" w:hAnsi="Times New Roman" w:cs="Times New Roman"/>
                <w:sz w:val="20"/>
                <w:szCs w:val="20"/>
              </w:rPr>
              <w:t xml:space="preserve"> (forgetting last 24h)</w:t>
            </w:r>
          </w:p>
          <w:p w14:paraId="18D40203" w14:textId="77777777" w:rsidR="00E1523E" w:rsidRDefault="00E1523E" w:rsidP="00B702F3">
            <w:pPr>
              <w:pStyle w:val="Absatzallg"/>
              <w:spacing w:after="0" w:line="240" w:lineRule="auto"/>
              <w:jc w:val="left"/>
              <w:rPr>
                <w:rFonts w:ascii="Times New Roman" w:hAnsi="Times New Roman" w:cs="Times New Roman"/>
                <w:szCs w:val="20"/>
              </w:rPr>
            </w:pPr>
            <w:r>
              <w:rPr>
                <w:rFonts w:ascii="Times New Roman" w:hAnsi="Times New Roman" w:cs="Times New Roman"/>
                <w:szCs w:val="20"/>
              </w:rPr>
              <w:t>…</w:t>
            </w:r>
            <w:r w:rsidRPr="001C7361">
              <w:rPr>
                <w:rFonts w:ascii="Times New Roman" w:hAnsi="Times New Roman" w:cs="Times New Roman"/>
                <w:szCs w:val="20"/>
              </w:rPr>
              <w:t>forget quite a lot to wash hands with soap and water before feeding the baby.</w:t>
            </w:r>
          </w:p>
          <w:p w14:paraId="185DE5AA" w14:textId="77777777" w:rsidR="00E1523E" w:rsidRPr="00B35166" w:rsidRDefault="00E1523E" w:rsidP="00B702F3">
            <w:pPr>
              <w:pStyle w:val="Absatzallg"/>
              <w:spacing w:after="0" w:line="240" w:lineRule="auto"/>
              <w:jc w:val="left"/>
              <w:rPr>
                <w:rFonts w:ascii="Times New Roman" w:hAnsi="Times New Roman" w:cs="Times New Roman"/>
                <w:szCs w:val="20"/>
                <w:lang w:eastAsia="fr-CH"/>
              </w:rPr>
            </w:pPr>
          </w:p>
        </w:tc>
        <w:tc>
          <w:tcPr>
            <w:tcW w:w="1701" w:type="dxa"/>
          </w:tcPr>
          <w:p w14:paraId="6540638D" w14:textId="77777777" w:rsidR="00E1523E" w:rsidRDefault="00E1523E" w:rsidP="00B702F3">
            <w:pPr>
              <w:pStyle w:val="Absatzallg"/>
              <w:spacing w:after="0" w:line="240" w:lineRule="auto"/>
              <w:jc w:val="left"/>
            </w:pPr>
            <w:r w:rsidRPr="00B35166">
              <w:rPr>
                <w:rFonts w:ascii="Times New Roman" w:hAnsi="Times New Roman" w:cs="Times New Roman"/>
                <w:szCs w:val="20"/>
                <w:lang w:eastAsia="fr-CH"/>
              </w:rPr>
              <w:t>BCT 36: Prompt to agree on a behavioral contract</w:t>
            </w:r>
            <w:r>
              <w:t xml:space="preserve"> </w:t>
            </w:r>
          </w:p>
          <w:p w14:paraId="72380C49" w14:textId="77777777" w:rsidR="00E1523E" w:rsidRDefault="00E1523E" w:rsidP="00B702F3">
            <w:pPr>
              <w:pStyle w:val="Absatzallg"/>
              <w:spacing w:after="0" w:line="240" w:lineRule="auto"/>
              <w:jc w:val="left"/>
              <w:rPr>
                <w:rFonts w:ascii="Times New Roman" w:hAnsi="Times New Roman" w:cs="Times New Roman"/>
                <w:szCs w:val="20"/>
                <w:lang w:eastAsia="fr-CH"/>
              </w:rPr>
            </w:pPr>
            <w:r w:rsidRPr="00726446">
              <w:rPr>
                <w:rFonts w:ascii="Times New Roman" w:hAnsi="Times New Roman" w:cs="Times New Roman"/>
                <w:szCs w:val="20"/>
                <w:lang w:eastAsia="fr-CH"/>
              </w:rPr>
              <w:t>BCT 34: Use memory aids and environmental prompts</w:t>
            </w:r>
          </w:p>
          <w:p w14:paraId="6B3C3438" w14:textId="77777777" w:rsidR="00E1523E" w:rsidRPr="009D0783" w:rsidRDefault="00E1523E" w:rsidP="00B702F3">
            <w:pPr>
              <w:pStyle w:val="Absatzallg"/>
              <w:spacing w:after="0" w:line="240" w:lineRule="auto"/>
              <w:jc w:val="left"/>
              <w:rPr>
                <w:rFonts w:ascii="Times New Roman" w:hAnsi="Times New Roman" w:cs="Times New Roman"/>
                <w:szCs w:val="20"/>
                <w:lang w:eastAsia="fr-CH"/>
              </w:rPr>
            </w:pPr>
          </w:p>
        </w:tc>
        <w:tc>
          <w:tcPr>
            <w:tcW w:w="4956" w:type="dxa"/>
          </w:tcPr>
          <w:p w14:paraId="7FAC312A" w14:textId="11243290" w:rsidR="00E1523E" w:rsidRPr="009D0783" w:rsidRDefault="00E1523E" w:rsidP="00E1523E">
            <w:pPr>
              <w:pStyle w:val="Absatzallg"/>
              <w:spacing w:after="0" w:line="240" w:lineRule="auto"/>
              <w:jc w:val="left"/>
              <w:rPr>
                <w:rFonts w:ascii="Times New Roman" w:hAnsi="Times New Roman" w:cs="Times New Roman"/>
                <w:szCs w:val="20"/>
                <w:lang w:eastAsia="fr-CH"/>
              </w:rPr>
            </w:pPr>
            <w:r>
              <w:rPr>
                <w:rFonts w:ascii="Times New Roman" w:hAnsi="Times New Roman" w:cs="Times New Roman"/>
                <w:szCs w:val="20"/>
                <w:lang w:eastAsia="fr-CH"/>
              </w:rPr>
              <w:t>“We would like to remind you to our contract in which you agree to control the mouthing of your baby.”</w:t>
            </w:r>
          </w:p>
        </w:tc>
      </w:tr>
      <w:tr w:rsidR="00E1523E" w:rsidRPr="009D0783" w14:paraId="2D10C802" w14:textId="77777777" w:rsidTr="00B702F3">
        <w:tc>
          <w:tcPr>
            <w:tcW w:w="2405" w:type="dxa"/>
          </w:tcPr>
          <w:p w14:paraId="3C4EB0DB" w14:textId="77777777" w:rsidR="00E1523E" w:rsidRPr="001C7361" w:rsidRDefault="00E1523E" w:rsidP="00B702F3">
            <w:pPr>
              <w:tabs>
                <w:tab w:val="left" w:pos="1418"/>
              </w:tabs>
              <w:rPr>
                <w:rFonts w:ascii="Times New Roman" w:hAnsi="Times New Roman" w:cs="Times New Roman"/>
                <w:b/>
                <w:sz w:val="20"/>
                <w:szCs w:val="20"/>
              </w:rPr>
            </w:pPr>
            <w:r>
              <w:rPr>
                <w:rFonts w:ascii="Times New Roman" w:hAnsi="Times New Roman" w:cs="Times New Roman"/>
                <w:b/>
                <w:sz w:val="20"/>
                <w:szCs w:val="20"/>
              </w:rPr>
              <w:t>Barrier planning</w:t>
            </w:r>
          </w:p>
          <w:p w14:paraId="31E390D5" w14:textId="77777777" w:rsidR="00E1523E" w:rsidRPr="001C7361" w:rsidRDefault="00E1523E" w:rsidP="00B702F3">
            <w:pPr>
              <w:tabs>
                <w:tab w:val="left" w:pos="1418"/>
              </w:tabs>
              <w:rPr>
                <w:rFonts w:ascii="Times New Roman" w:hAnsi="Times New Roman" w:cs="Times New Roman"/>
                <w:b/>
                <w:sz w:val="20"/>
                <w:szCs w:val="20"/>
              </w:rPr>
            </w:pPr>
            <w:r w:rsidRPr="001C7361">
              <w:rPr>
                <w:rFonts w:ascii="Times New Roman" w:hAnsi="Times New Roman" w:cs="Times New Roman"/>
                <w:szCs w:val="20"/>
              </w:rPr>
              <w:t xml:space="preserve">... are </w:t>
            </w:r>
            <w:r>
              <w:rPr>
                <w:rFonts w:ascii="Times New Roman" w:hAnsi="Times New Roman" w:cs="Times New Roman"/>
                <w:szCs w:val="20"/>
              </w:rPr>
              <w:t xml:space="preserve">less </w:t>
            </w:r>
            <w:r w:rsidRPr="001C7361">
              <w:rPr>
                <w:rFonts w:ascii="Times New Roman" w:hAnsi="Times New Roman" w:cs="Times New Roman"/>
                <w:szCs w:val="20"/>
              </w:rPr>
              <w:t xml:space="preserve">confident that they can wash hands with soap and water before feeding a baby, </w:t>
            </w:r>
            <w:r>
              <w:rPr>
                <w:rFonts w:ascii="Times New Roman" w:hAnsi="Times New Roman" w:cs="Times New Roman"/>
                <w:szCs w:val="20"/>
              </w:rPr>
              <w:t xml:space="preserve">when </w:t>
            </w:r>
            <w:r w:rsidRPr="001C7361">
              <w:rPr>
                <w:rFonts w:ascii="Times New Roman" w:hAnsi="Times New Roman" w:cs="Times New Roman"/>
                <w:szCs w:val="20"/>
              </w:rPr>
              <w:t>they have to cook and clean</w:t>
            </w:r>
          </w:p>
        </w:tc>
        <w:tc>
          <w:tcPr>
            <w:tcW w:w="1701" w:type="dxa"/>
          </w:tcPr>
          <w:p w14:paraId="02381BF7" w14:textId="77777777" w:rsidR="00E1523E" w:rsidRPr="00B35166" w:rsidRDefault="00E1523E" w:rsidP="00B702F3">
            <w:pPr>
              <w:pStyle w:val="Absatzallg"/>
              <w:spacing w:after="0" w:line="240" w:lineRule="auto"/>
              <w:jc w:val="left"/>
              <w:rPr>
                <w:rFonts w:ascii="Times New Roman" w:hAnsi="Times New Roman" w:cs="Times New Roman"/>
                <w:szCs w:val="20"/>
                <w:lang w:eastAsia="fr-CH"/>
              </w:rPr>
            </w:pPr>
            <w:r w:rsidRPr="00DE730A">
              <w:rPr>
                <w:rFonts w:ascii="Times New Roman" w:hAnsi="Times New Roman" w:cs="Times New Roman"/>
                <w:szCs w:val="20"/>
                <w:lang w:eastAsia="fr-CH"/>
              </w:rPr>
              <w:t>BCT 30: Prompt coping with barriers</w:t>
            </w:r>
          </w:p>
        </w:tc>
        <w:tc>
          <w:tcPr>
            <w:tcW w:w="4956" w:type="dxa"/>
          </w:tcPr>
          <w:p w14:paraId="3D958B60" w14:textId="2FE66E1D" w:rsidR="00E1523E" w:rsidRDefault="00E1523E" w:rsidP="00E1523E">
            <w:pPr>
              <w:pStyle w:val="Absatzallg"/>
              <w:spacing w:after="0" w:line="240" w:lineRule="auto"/>
              <w:jc w:val="left"/>
              <w:rPr>
                <w:rFonts w:ascii="Times New Roman" w:hAnsi="Times New Roman" w:cs="Times New Roman"/>
                <w:szCs w:val="20"/>
                <w:lang w:eastAsia="fr-CH"/>
              </w:rPr>
            </w:pPr>
            <w:r>
              <w:rPr>
                <w:rFonts w:ascii="Times New Roman" w:hAnsi="Times New Roman" w:cs="Times New Roman"/>
                <w:szCs w:val="20"/>
                <w:lang w:eastAsia="fr-CH"/>
              </w:rPr>
              <w:t>“We hope that you succeeded. If it was not possible then reflect on the reasons why you did not control mouthing and how you can do it better for the next time.”</w:t>
            </w:r>
          </w:p>
        </w:tc>
      </w:tr>
      <w:tr w:rsidR="00E1523E" w:rsidRPr="009D0783" w14:paraId="757A7127" w14:textId="77777777" w:rsidTr="00B702F3">
        <w:tc>
          <w:tcPr>
            <w:tcW w:w="2405" w:type="dxa"/>
          </w:tcPr>
          <w:p w14:paraId="77D5AEF1" w14:textId="77777777" w:rsidR="00E1523E" w:rsidRPr="001C7361" w:rsidRDefault="00E1523E" w:rsidP="00B702F3">
            <w:pPr>
              <w:tabs>
                <w:tab w:val="left" w:pos="1418"/>
              </w:tabs>
              <w:rPr>
                <w:rFonts w:ascii="Times New Roman" w:hAnsi="Times New Roman" w:cs="Times New Roman"/>
                <w:b/>
                <w:sz w:val="20"/>
                <w:szCs w:val="20"/>
              </w:rPr>
            </w:pPr>
            <w:r w:rsidRPr="001C7361">
              <w:rPr>
                <w:rFonts w:ascii="Times New Roman" w:hAnsi="Times New Roman" w:cs="Times New Roman"/>
                <w:b/>
                <w:sz w:val="20"/>
                <w:szCs w:val="20"/>
              </w:rPr>
              <w:t>Personal obligation</w:t>
            </w:r>
          </w:p>
          <w:p w14:paraId="5BA558EC" w14:textId="77777777" w:rsidR="00E1523E" w:rsidRDefault="00E1523E" w:rsidP="00B702F3">
            <w:pPr>
              <w:pStyle w:val="Absatzallg"/>
              <w:spacing w:after="0" w:line="240" w:lineRule="auto"/>
              <w:jc w:val="left"/>
              <w:rPr>
                <w:rFonts w:ascii="Times New Roman" w:hAnsi="Times New Roman" w:cs="Times New Roman"/>
                <w:szCs w:val="20"/>
              </w:rPr>
            </w:pPr>
            <w:r w:rsidRPr="001C7361">
              <w:rPr>
                <w:rFonts w:ascii="Times New Roman" w:hAnsi="Times New Roman" w:cs="Times New Roman"/>
                <w:szCs w:val="20"/>
              </w:rPr>
              <w:t>…feel only somewhat a personal responsibility to wash hands with soap and water before feeding the baby</w:t>
            </w:r>
          </w:p>
          <w:p w14:paraId="71513BDC" w14:textId="77777777" w:rsidR="00E1523E" w:rsidRPr="00B35166" w:rsidRDefault="00E1523E" w:rsidP="00B702F3">
            <w:pPr>
              <w:pStyle w:val="Absatzallg"/>
              <w:spacing w:after="0" w:line="240" w:lineRule="auto"/>
              <w:jc w:val="left"/>
              <w:rPr>
                <w:rFonts w:ascii="Times New Roman" w:hAnsi="Times New Roman" w:cs="Times New Roman"/>
                <w:szCs w:val="20"/>
                <w:lang w:eastAsia="fr-CH"/>
              </w:rPr>
            </w:pPr>
          </w:p>
        </w:tc>
        <w:tc>
          <w:tcPr>
            <w:tcW w:w="1701" w:type="dxa"/>
          </w:tcPr>
          <w:p w14:paraId="547256DD" w14:textId="77777777" w:rsidR="00E1523E" w:rsidRDefault="00E1523E" w:rsidP="00B702F3">
            <w:pPr>
              <w:pStyle w:val="Absatzallg"/>
              <w:spacing w:after="0" w:line="240" w:lineRule="auto"/>
              <w:jc w:val="left"/>
              <w:rPr>
                <w:rFonts w:ascii="Times New Roman" w:hAnsi="Times New Roman" w:cs="Times New Roman"/>
                <w:szCs w:val="20"/>
                <w:lang w:eastAsia="fr-CH"/>
              </w:rPr>
            </w:pPr>
            <w:r w:rsidRPr="00B35166">
              <w:rPr>
                <w:rFonts w:ascii="Times New Roman" w:hAnsi="Times New Roman" w:cs="Times New Roman"/>
                <w:szCs w:val="20"/>
                <w:lang w:eastAsia="fr-CH"/>
              </w:rPr>
              <w:t>BCT 12: Prompt anticipated regret</w:t>
            </w:r>
          </w:p>
          <w:p w14:paraId="417B4483" w14:textId="77777777" w:rsidR="00E1523E" w:rsidRPr="009D0783" w:rsidRDefault="00E1523E" w:rsidP="00B702F3">
            <w:pPr>
              <w:pStyle w:val="Absatzallg"/>
              <w:spacing w:after="0" w:line="240" w:lineRule="auto"/>
              <w:jc w:val="left"/>
              <w:rPr>
                <w:rFonts w:ascii="Times New Roman" w:hAnsi="Times New Roman" w:cs="Times New Roman"/>
                <w:szCs w:val="20"/>
                <w:lang w:eastAsia="fr-CH"/>
              </w:rPr>
            </w:pPr>
          </w:p>
        </w:tc>
        <w:tc>
          <w:tcPr>
            <w:tcW w:w="4956" w:type="dxa"/>
          </w:tcPr>
          <w:p w14:paraId="31002278" w14:textId="3A5DD698" w:rsidR="00E1523E" w:rsidRDefault="00E1523E" w:rsidP="00B702F3">
            <w:pPr>
              <w:pStyle w:val="Absatzallg"/>
              <w:spacing w:after="0" w:line="240" w:lineRule="auto"/>
              <w:jc w:val="left"/>
              <w:rPr>
                <w:rFonts w:ascii="Times New Roman" w:hAnsi="Times New Roman" w:cs="Times New Roman"/>
                <w:szCs w:val="20"/>
              </w:rPr>
            </w:pPr>
            <w:r>
              <w:rPr>
                <w:rFonts w:ascii="Times New Roman" w:hAnsi="Times New Roman" w:cs="Times New Roman"/>
                <w:szCs w:val="20"/>
                <w:lang w:eastAsia="fr-CH"/>
              </w:rPr>
              <w:t xml:space="preserve">“Please </w:t>
            </w:r>
            <w:r>
              <w:rPr>
                <w:rFonts w:ascii="Times New Roman" w:eastAsia="Arial" w:hAnsi="Times New Roman" w:cs="Times New Roman"/>
                <w:szCs w:val="20"/>
              </w:rPr>
              <w:t>i</w:t>
            </w:r>
            <w:r w:rsidRPr="00B35166">
              <w:rPr>
                <w:rFonts w:ascii="Times New Roman" w:eastAsia="Arial" w:hAnsi="Times New Roman" w:cs="Times New Roman"/>
                <w:szCs w:val="20"/>
              </w:rPr>
              <w:t xml:space="preserve">magine that </w:t>
            </w:r>
            <w:r>
              <w:rPr>
                <w:rFonts w:ascii="Times New Roman" w:eastAsia="Arial" w:hAnsi="Times New Roman" w:cs="Times New Roman"/>
                <w:szCs w:val="20"/>
              </w:rPr>
              <w:t>your</w:t>
            </w:r>
            <w:r w:rsidRPr="00B35166">
              <w:rPr>
                <w:rFonts w:ascii="Times New Roman" w:eastAsia="Arial" w:hAnsi="Times New Roman" w:cs="Times New Roman"/>
                <w:szCs w:val="20"/>
              </w:rPr>
              <w:t xml:space="preserve"> baby falls ill because </w:t>
            </w:r>
            <w:r>
              <w:rPr>
                <w:rFonts w:ascii="Times New Roman" w:eastAsia="Arial" w:hAnsi="Times New Roman" w:cs="Times New Roman"/>
                <w:szCs w:val="20"/>
              </w:rPr>
              <w:t>you</w:t>
            </w:r>
            <w:r w:rsidRPr="00B35166">
              <w:rPr>
                <w:rFonts w:ascii="Times New Roman" w:eastAsia="Arial" w:hAnsi="Times New Roman" w:cs="Times New Roman"/>
                <w:szCs w:val="20"/>
              </w:rPr>
              <w:t xml:space="preserve"> did not </w:t>
            </w:r>
            <w:r>
              <w:rPr>
                <w:rFonts w:ascii="Times New Roman" w:eastAsia="Arial" w:hAnsi="Times New Roman" w:cs="Times New Roman"/>
                <w:szCs w:val="20"/>
              </w:rPr>
              <w:t>control mouthing</w:t>
            </w:r>
            <w:r>
              <w:rPr>
                <w:rFonts w:ascii="Times New Roman" w:hAnsi="Times New Roman" w:cs="Times New Roman"/>
                <w:szCs w:val="20"/>
              </w:rPr>
              <w:t xml:space="preserve">. How bad would you feel then?” </w:t>
            </w:r>
          </w:p>
          <w:p w14:paraId="6D371701" w14:textId="77777777" w:rsidR="00E1523E" w:rsidRPr="00B35166" w:rsidRDefault="00E1523E" w:rsidP="00B702F3">
            <w:pPr>
              <w:pStyle w:val="Absatzallg"/>
              <w:spacing w:after="0" w:line="240" w:lineRule="auto"/>
              <w:jc w:val="left"/>
              <w:rPr>
                <w:rFonts w:ascii="Times New Roman" w:hAnsi="Times New Roman" w:cs="Times New Roman"/>
                <w:szCs w:val="20"/>
                <w:lang w:eastAsia="fr-CH"/>
              </w:rPr>
            </w:pPr>
          </w:p>
        </w:tc>
      </w:tr>
      <w:tr w:rsidR="00E1523E" w:rsidRPr="009D0783" w14:paraId="49914527" w14:textId="77777777" w:rsidTr="00B702F3">
        <w:tc>
          <w:tcPr>
            <w:tcW w:w="2405" w:type="dxa"/>
          </w:tcPr>
          <w:p w14:paraId="7553E5AB" w14:textId="77777777" w:rsidR="00E1523E" w:rsidRPr="001C7361" w:rsidRDefault="00E1523E" w:rsidP="00B702F3">
            <w:pPr>
              <w:tabs>
                <w:tab w:val="left" w:pos="1418"/>
              </w:tabs>
              <w:rPr>
                <w:rFonts w:ascii="Times New Roman" w:hAnsi="Times New Roman" w:cs="Times New Roman"/>
                <w:b/>
                <w:sz w:val="20"/>
                <w:szCs w:val="20"/>
              </w:rPr>
            </w:pPr>
            <w:r w:rsidRPr="001C7361">
              <w:rPr>
                <w:rFonts w:ascii="Times New Roman" w:hAnsi="Times New Roman" w:cs="Times New Roman"/>
                <w:b/>
                <w:sz w:val="20"/>
                <w:szCs w:val="20"/>
              </w:rPr>
              <w:t>Confidence in performance</w:t>
            </w:r>
          </w:p>
          <w:p w14:paraId="2E9EBEBE" w14:textId="77777777" w:rsidR="00E1523E" w:rsidRPr="001C7361" w:rsidRDefault="00E1523E" w:rsidP="00B702F3">
            <w:pPr>
              <w:tabs>
                <w:tab w:val="left" w:pos="1418"/>
              </w:tabs>
              <w:rPr>
                <w:rFonts w:ascii="Times New Roman" w:hAnsi="Times New Roman" w:cs="Times New Roman"/>
                <w:b/>
                <w:sz w:val="20"/>
                <w:szCs w:val="20"/>
              </w:rPr>
            </w:pPr>
            <w:r w:rsidRPr="001C7361">
              <w:rPr>
                <w:rFonts w:ascii="Times New Roman" w:hAnsi="Times New Roman" w:cs="Times New Roman"/>
                <w:szCs w:val="20"/>
              </w:rPr>
              <w:t>… are only somewhat confident that they can wash hands with soap and water before feeding a baby, even if the baby is crying and needs attention</w:t>
            </w:r>
          </w:p>
        </w:tc>
        <w:tc>
          <w:tcPr>
            <w:tcW w:w="1701" w:type="dxa"/>
          </w:tcPr>
          <w:p w14:paraId="1B084EF9" w14:textId="77777777" w:rsidR="00E1523E" w:rsidRDefault="00E1523E" w:rsidP="00B702F3">
            <w:pPr>
              <w:pStyle w:val="Absatzallg"/>
              <w:spacing w:after="0" w:line="240" w:lineRule="auto"/>
              <w:jc w:val="left"/>
              <w:rPr>
                <w:rFonts w:ascii="Times New Roman" w:hAnsi="Times New Roman" w:cs="Times New Roman"/>
                <w:szCs w:val="20"/>
                <w:lang w:eastAsia="fr-CH"/>
              </w:rPr>
            </w:pPr>
            <w:r>
              <w:rPr>
                <w:rFonts w:ascii="Times New Roman" w:hAnsi="Times New Roman" w:cs="Times New Roman"/>
                <w:szCs w:val="20"/>
                <w:lang w:eastAsia="fr-CH"/>
              </w:rPr>
              <w:t>BCT 22: Use arguments to bolster self-efficacy</w:t>
            </w:r>
          </w:p>
          <w:p w14:paraId="28CA7908" w14:textId="77777777" w:rsidR="00E1523E" w:rsidRPr="00B35166" w:rsidRDefault="00E1523E" w:rsidP="00B702F3">
            <w:pPr>
              <w:pStyle w:val="Absatzallg"/>
              <w:spacing w:after="0" w:line="240" w:lineRule="auto"/>
              <w:jc w:val="left"/>
              <w:rPr>
                <w:rFonts w:ascii="Times New Roman" w:hAnsi="Times New Roman" w:cs="Times New Roman"/>
                <w:szCs w:val="20"/>
                <w:lang w:eastAsia="fr-CH"/>
              </w:rPr>
            </w:pPr>
          </w:p>
        </w:tc>
        <w:tc>
          <w:tcPr>
            <w:tcW w:w="4956" w:type="dxa"/>
          </w:tcPr>
          <w:p w14:paraId="7A91E1D3" w14:textId="059A620D" w:rsidR="00E1523E" w:rsidRDefault="00E1523E" w:rsidP="00E1523E">
            <w:pPr>
              <w:pStyle w:val="Absatzallg"/>
              <w:spacing w:after="0" w:line="240" w:lineRule="auto"/>
              <w:jc w:val="left"/>
              <w:rPr>
                <w:rFonts w:ascii="Times New Roman" w:hAnsi="Times New Roman" w:cs="Times New Roman"/>
                <w:szCs w:val="20"/>
                <w:lang w:eastAsia="fr-CH"/>
              </w:rPr>
            </w:pPr>
            <w:r>
              <w:rPr>
                <w:rFonts w:ascii="Times New Roman" w:hAnsi="Times New Roman" w:cs="Times New Roman"/>
                <w:szCs w:val="20"/>
                <w:lang w:eastAsia="fr-CH"/>
              </w:rPr>
              <w:t>“We are sure that you will succeed in controlling mouthing of your baby. You are so a great mother/caretaker.”</w:t>
            </w:r>
          </w:p>
        </w:tc>
      </w:tr>
      <w:tr w:rsidR="00E1523E" w:rsidRPr="009D0783" w14:paraId="447680AF" w14:textId="77777777" w:rsidTr="00B702F3">
        <w:tc>
          <w:tcPr>
            <w:tcW w:w="2405" w:type="dxa"/>
          </w:tcPr>
          <w:p w14:paraId="6516B96A" w14:textId="77777777" w:rsidR="00E1523E" w:rsidRPr="001C7361" w:rsidRDefault="00E1523E" w:rsidP="00B702F3">
            <w:pPr>
              <w:tabs>
                <w:tab w:val="left" w:pos="1418"/>
              </w:tabs>
              <w:rPr>
                <w:rFonts w:ascii="Times New Roman" w:hAnsi="Times New Roman" w:cs="Times New Roman"/>
                <w:b/>
                <w:sz w:val="20"/>
                <w:szCs w:val="20"/>
              </w:rPr>
            </w:pPr>
          </w:p>
        </w:tc>
        <w:tc>
          <w:tcPr>
            <w:tcW w:w="1701" w:type="dxa"/>
          </w:tcPr>
          <w:p w14:paraId="33D405F4" w14:textId="77777777" w:rsidR="00E1523E" w:rsidRPr="00B35166" w:rsidRDefault="00E1523E" w:rsidP="00B702F3">
            <w:pPr>
              <w:pStyle w:val="Absatzallg"/>
              <w:spacing w:after="0" w:line="240" w:lineRule="auto"/>
              <w:jc w:val="left"/>
              <w:rPr>
                <w:rFonts w:ascii="Times New Roman" w:hAnsi="Times New Roman" w:cs="Times New Roman"/>
                <w:szCs w:val="20"/>
                <w:lang w:eastAsia="fr-CH"/>
              </w:rPr>
            </w:pPr>
            <w:r>
              <w:rPr>
                <w:rFonts w:ascii="Times New Roman" w:hAnsi="Times New Roman" w:cs="Times New Roman"/>
                <w:szCs w:val="20"/>
                <w:lang w:eastAsia="fr-CH"/>
              </w:rPr>
              <w:t>BCT 21: Organize social support</w:t>
            </w:r>
          </w:p>
        </w:tc>
        <w:tc>
          <w:tcPr>
            <w:tcW w:w="4956" w:type="dxa"/>
          </w:tcPr>
          <w:p w14:paraId="67F53170" w14:textId="2F19F11A" w:rsidR="00E1523E" w:rsidRDefault="00E1523E" w:rsidP="00E1523E">
            <w:pPr>
              <w:pStyle w:val="Absatzallg"/>
              <w:spacing w:after="0" w:line="240" w:lineRule="auto"/>
              <w:jc w:val="left"/>
              <w:rPr>
                <w:rFonts w:ascii="Times New Roman" w:hAnsi="Times New Roman" w:cs="Times New Roman"/>
                <w:szCs w:val="20"/>
                <w:lang w:eastAsia="fr-CH"/>
              </w:rPr>
            </w:pPr>
            <w:r>
              <w:rPr>
                <w:rFonts w:ascii="Times New Roman" w:hAnsi="Times New Roman" w:cs="Times New Roman"/>
                <w:szCs w:val="20"/>
                <w:lang w:eastAsia="fr-CH"/>
              </w:rPr>
              <w:t>“It might be difficult to watch your baby all the times. Ask other members of your family to help you to realize controlling mouthing.”</w:t>
            </w:r>
          </w:p>
        </w:tc>
      </w:tr>
      <w:tr w:rsidR="00E1523E" w:rsidRPr="009D0783" w14:paraId="39AEC849" w14:textId="77777777" w:rsidTr="00B702F3">
        <w:tc>
          <w:tcPr>
            <w:tcW w:w="2405" w:type="dxa"/>
          </w:tcPr>
          <w:p w14:paraId="4A4B7CF8" w14:textId="77777777" w:rsidR="00E1523E" w:rsidRPr="001C7361" w:rsidRDefault="00E1523E" w:rsidP="00B702F3">
            <w:pPr>
              <w:tabs>
                <w:tab w:val="left" w:pos="1418"/>
              </w:tabs>
              <w:rPr>
                <w:rFonts w:ascii="Times New Roman" w:hAnsi="Times New Roman" w:cs="Times New Roman"/>
                <w:b/>
                <w:sz w:val="20"/>
                <w:szCs w:val="20"/>
              </w:rPr>
            </w:pPr>
          </w:p>
        </w:tc>
        <w:tc>
          <w:tcPr>
            <w:tcW w:w="1701" w:type="dxa"/>
          </w:tcPr>
          <w:p w14:paraId="4D0621EA" w14:textId="361B1245" w:rsidR="00E1523E" w:rsidRDefault="00E1523E" w:rsidP="00B702F3">
            <w:pPr>
              <w:pStyle w:val="Absatzallg"/>
              <w:spacing w:after="0" w:line="240" w:lineRule="auto"/>
              <w:jc w:val="left"/>
              <w:rPr>
                <w:rFonts w:ascii="Times New Roman" w:hAnsi="Times New Roman" w:cs="Times New Roman"/>
                <w:szCs w:val="20"/>
                <w:lang w:eastAsia="fr-CH"/>
              </w:rPr>
            </w:pPr>
            <w:r>
              <w:rPr>
                <w:rFonts w:ascii="Times New Roman" w:hAnsi="Times New Roman" w:cs="Times New Roman"/>
                <w:szCs w:val="20"/>
                <w:lang w:eastAsia="fr-CH"/>
              </w:rPr>
              <w:t>BCT 23: Set graded goals</w:t>
            </w:r>
          </w:p>
        </w:tc>
        <w:tc>
          <w:tcPr>
            <w:tcW w:w="4956" w:type="dxa"/>
          </w:tcPr>
          <w:p w14:paraId="7F4FF674" w14:textId="4B316B4E" w:rsidR="00E1523E" w:rsidRDefault="00E1523E" w:rsidP="00E1523E">
            <w:pPr>
              <w:pStyle w:val="Absatzallg"/>
              <w:spacing w:after="0" w:line="240" w:lineRule="auto"/>
              <w:jc w:val="left"/>
              <w:rPr>
                <w:rFonts w:ascii="Times New Roman" w:hAnsi="Times New Roman" w:cs="Times New Roman"/>
                <w:szCs w:val="20"/>
                <w:lang w:eastAsia="fr-CH"/>
              </w:rPr>
            </w:pPr>
            <w:r>
              <w:rPr>
                <w:rFonts w:ascii="Times New Roman" w:hAnsi="Times New Roman" w:cs="Times New Roman"/>
                <w:szCs w:val="20"/>
                <w:lang w:eastAsia="fr-CH"/>
              </w:rPr>
              <w:t>“If you do not succeed in controlling mouthing all the times then do it at least 3 or more times a day.”</w:t>
            </w:r>
          </w:p>
        </w:tc>
      </w:tr>
    </w:tbl>
    <w:p w14:paraId="3DD992A4" w14:textId="77777777" w:rsidR="00671F3E" w:rsidRDefault="00671F3E" w:rsidP="000B430B">
      <w:pPr>
        <w:pStyle w:val="Absatzallg"/>
        <w:spacing w:after="0" w:line="240" w:lineRule="auto"/>
        <w:rPr>
          <w:rFonts w:ascii="Times New Roman" w:hAnsi="Times New Roman" w:cs="Times New Roman"/>
          <w:sz w:val="24"/>
          <w:lang w:val="en-AU" w:eastAsia="fr-CH"/>
        </w:rPr>
      </w:pPr>
    </w:p>
    <w:p w14:paraId="5EDB69B4" w14:textId="77777777" w:rsidR="00671F3E" w:rsidRDefault="00671F3E" w:rsidP="00C472CC">
      <w:pPr>
        <w:pStyle w:val="Heading1"/>
        <w:rPr>
          <w:lang w:eastAsia="fr-CH"/>
        </w:rPr>
      </w:pPr>
      <w:bookmarkStart w:id="5" w:name="_Toc44417764"/>
      <w:r>
        <w:rPr>
          <w:lang w:eastAsia="fr-CH"/>
        </w:rPr>
        <w:lastRenderedPageBreak/>
        <w:t>Intervention strategy for exclusive breast feeding for the first 6 months</w:t>
      </w:r>
      <w:bookmarkEnd w:id="5"/>
    </w:p>
    <w:p w14:paraId="1EAB685F" w14:textId="37F07AD5" w:rsidR="009F7BA9" w:rsidRDefault="009F7BA9" w:rsidP="009F7BA9">
      <w:pPr>
        <w:pStyle w:val="Absatzallg"/>
        <w:spacing w:after="0" w:line="240" w:lineRule="auto"/>
        <w:rPr>
          <w:rFonts w:ascii="Times New Roman" w:hAnsi="Times New Roman" w:cs="Times New Roman"/>
          <w:sz w:val="24"/>
          <w:lang w:eastAsia="fr-CH"/>
        </w:rPr>
      </w:pPr>
      <w:r>
        <w:rPr>
          <w:rFonts w:ascii="Times New Roman" w:hAnsi="Times New Roman" w:cs="Times New Roman"/>
          <w:sz w:val="24"/>
          <w:lang w:eastAsia="fr-CH"/>
        </w:rPr>
        <w:t>According to our findings (</w:t>
      </w:r>
      <w:r w:rsidR="00673F39">
        <w:rPr>
          <w:rFonts w:ascii="Times New Roman" w:hAnsi="Times New Roman" w:cs="Times New Roman"/>
          <w:sz w:val="24"/>
          <w:lang w:eastAsia="fr-CH"/>
        </w:rPr>
        <w:t>Tables D2 to D</w:t>
      </w:r>
      <w:r>
        <w:rPr>
          <w:rFonts w:ascii="Times New Roman" w:hAnsi="Times New Roman" w:cs="Times New Roman"/>
          <w:sz w:val="24"/>
          <w:lang w:eastAsia="fr-CH"/>
        </w:rPr>
        <w:t>7; Annex D) 73% of the mothers reported that they breastfeed their babies almost each time when the baby is hungry and nearly 90% state that they breastfeed exclusively. Only 22% respondents reported that they feed their baby with something else during a day. These numbers might not be the real numbers but we have to take into account that exclusive breastfeeding is widespread and socially approved. Nevertheless</w:t>
      </w:r>
      <w:r w:rsidR="00F85259">
        <w:rPr>
          <w:rFonts w:ascii="Times New Roman" w:hAnsi="Times New Roman" w:cs="Times New Roman"/>
          <w:sz w:val="24"/>
          <w:lang w:eastAsia="fr-CH"/>
        </w:rPr>
        <w:t>,</w:t>
      </w:r>
      <w:r>
        <w:rPr>
          <w:rFonts w:ascii="Times New Roman" w:hAnsi="Times New Roman" w:cs="Times New Roman"/>
          <w:sz w:val="24"/>
          <w:lang w:eastAsia="fr-CH"/>
        </w:rPr>
        <w:t xml:space="preserve"> we compile an intervention </w:t>
      </w:r>
      <w:r w:rsidRPr="00E52D6D">
        <w:rPr>
          <w:rFonts w:ascii="Times New Roman" w:hAnsi="Times New Roman" w:cs="Times New Roman"/>
          <w:sz w:val="24"/>
          <w:lang w:eastAsia="fr-CH"/>
        </w:rPr>
        <w:t>strategy for exclusive breast feeding for the first 6 months</w:t>
      </w:r>
      <w:r>
        <w:rPr>
          <w:rFonts w:ascii="Times New Roman" w:hAnsi="Times New Roman" w:cs="Times New Roman"/>
          <w:sz w:val="24"/>
          <w:lang w:eastAsia="fr-CH"/>
        </w:rPr>
        <w:t xml:space="preserve"> based on the finding that only 63% </w:t>
      </w:r>
      <w:r w:rsidRPr="00E52D6D">
        <w:rPr>
          <w:rFonts w:ascii="Times New Roman" w:hAnsi="Times New Roman" w:cs="Times New Roman"/>
          <w:sz w:val="24"/>
          <w:lang w:eastAsia="fr-CH"/>
        </w:rPr>
        <w:t xml:space="preserve">intend </w:t>
      </w:r>
      <w:r>
        <w:rPr>
          <w:rFonts w:ascii="Times New Roman" w:hAnsi="Times New Roman" w:cs="Times New Roman"/>
          <w:sz w:val="24"/>
          <w:lang w:eastAsia="fr-CH"/>
        </w:rPr>
        <w:t xml:space="preserve">very much to </w:t>
      </w:r>
      <w:r w:rsidRPr="00E52D6D">
        <w:rPr>
          <w:rFonts w:ascii="Times New Roman" w:hAnsi="Times New Roman" w:cs="Times New Roman"/>
          <w:sz w:val="24"/>
          <w:lang w:eastAsia="fr-CH"/>
        </w:rPr>
        <w:t>exclusively breastfeed the baby for the first six months</w:t>
      </w:r>
      <w:r>
        <w:rPr>
          <w:rFonts w:ascii="Times New Roman" w:hAnsi="Times New Roman" w:cs="Times New Roman"/>
          <w:sz w:val="24"/>
          <w:lang w:eastAsia="fr-CH"/>
        </w:rPr>
        <w:t xml:space="preserve"> (Table D 8, Annex D). However we have to promote this behavior very carefully to not displease the mothers because they think that they already perform this behavior. </w:t>
      </w:r>
      <w:r w:rsidR="00F85259">
        <w:rPr>
          <w:rFonts w:ascii="Times New Roman" w:hAnsi="Times New Roman" w:cs="Times New Roman"/>
          <w:sz w:val="24"/>
          <w:lang w:eastAsia="fr-CH"/>
        </w:rPr>
        <w:t xml:space="preserve">If the mother does not have breastmilk (1.5% of the sample) then it is not possible to insist on breastfeeding.  </w:t>
      </w:r>
    </w:p>
    <w:p w14:paraId="30CFBB49" w14:textId="0D19B5F5" w:rsidR="009F7BA9" w:rsidRDefault="009F7BA9" w:rsidP="009F7BA9">
      <w:pPr>
        <w:pStyle w:val="Absatzallg"/>
        <w:spacing w:after="0" w:line="240" w:lineRule="auto"/>
        <w:rPr>
          <w:rFonts w:ascii="Times New Roman" w:hAnsi="Times New Roman" w:cs="Times New Roman"/>
          <w:sz w:val="24"/>
          <w:lang w:eastAsia="fr-CH"/>
        </w:rPr>
      </w:pPr>
      <w:r>
        <w:rPr>
          <w:rFonts w:ascii="Times New Roman" w:hAnsi="Times New Roman" w:cs="Times New Roman"/>
          <w:sz w:val="24"/>
          <w:lang w:eastAsia="fr-CH"/>
        </w:rPr>
        <w:t>Our findings (</w:t>
      </w:r>
      <w:r w:rsidR="00673F39">
        <w:rPr>
          <w:rFonts w:ascii="Times New Roman" w:hAnsi="Times New Roman" w:cs="Times New Roman"/>
          <w:sz w:val="24"/>
          <w:lang w:eastAsia="fr-CH"/>
        </w:rPr>
        <w:t>Figure D1and Table D</w:t>
      </w:r>
      <w:r>
        <w:rPr>
          <w:rFonts w:ascii="Times New Roman" w:hAnsi="Times New Roman" w:cs="Times New Roman"/>
          <w:sz w:val="24"/>
          <w:lang w:eastAsia="fr-CH"/>
        </w:rPr>
        <w:t>1, Annex D) show that we have to change three beliefs (effort, prevention sick, prevention undernourished), one feeling (positive), the approval by household members and village authorities, the personally felt obligation, the confidence in performance, the planning of overcoming barriers, and the felt commitment.</w:t>
      </w:r>
    </w:p>
    <w:p w14:paraId="32CE9CE5" w14:textId="6580F106" w:rsidR="007E3196" w:rsidRDefault="007E3196" w:rsidP="00671F3E">
      <w:pPr>
        <w:pStyle w:val="Absatzallg"/>
        <w:spacing w:after="0" w:line="240" w:lineRule="auto"/>
        <w:rPr>
          <w:rFonts w:ascii="Times New Roman" w:hAnsi="Times New Roman" w:cs="Times New Roman"/>
          <w:sz w:val="24"/>
          <w:lang w:eastAsia="fr-CH"/>
        </w:rPr>
      </w:pPr>
    </w:p>
    <w:p w14:paraId="3B65D396" w14:textId="77777777" w:rsidR="00671F3E" w:rsidRDefault="00671F3E" w:rsidP="000B430B">
      <w:pPr>
        <w:pStyle w:val="Absatzallg"/>
        <w:spacing w:after="0" w:line="240" w:lineRule="auto"/>
        <w:rPr>
          <w:rFonts w:ascii="Times New Roman" w:hAnsi="Times New Roman" w:cs="Times New Roman"/>
          <w:sz w:val="24"/>
          <w:lang w:eastAsia="fr-CH"/>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2405"/>
        <w:gridCol w:w="1559"/>
        <w:gridCol w:w="5098"/>
      </w:tblGrid>
      <w:tr w:rsidR="007E3196" w:rsidRPr="001C7361" w14:paraId="6EDC432F" w14:textId="77777777" w:rsidTr="00BD749F">
        <w:trPr>
          <w:trHeight w:val="61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2"/>
            <w:tcMar>
              <w:top w:w="80" w:type="dxa"/>
              <w:left w:w="80" w:type="dxa"/>
              <w:bottom w:w="80" w:type="dxa"/>
              <w:right w:w="80" w:type="dxa"/>
            </w:tcMar>
          </w:tcPr>
          <w:p w14:paraId="4C72E587" w14:textId="77777777" w:rsidR="007E3196" w:rsidRDefault="007E3196" w:rsidP="00E52D6D">
            <w:pPr>
              <w:spacing w:after="0" w:line="240" w:lineRule="auto"/>
              <w:rPr>
                <w:rFonts w:ascii="Times New Roman" w:hAnsi="Times New Roman" w:cs="Times New Roman"/>
                <w:sz w:val="20"/>
                <w:szCs w:val="20"/>
                <w:lang w:val="en-US"/>
              </w:rPr>
            </w:pPr>
            <w:r w:rsidRPr="00BD749F">
              <w:rPr>
                <w:rFonts w:ascii="Times New Roman" w:hAnsi="Times New Roman" w:cs="Times New Roman"/>
                <w:b/>
                <w:sz w:val="20"/>
                <w:szCs w:val="20"/>
                <w:lang w:val="en-US"/>
              </w:rPr>
              <w:t xml:space="preserve">Household visit 1: </w:t>
            </w:r>
            <w:r w:rsidR="00174AA6">
              <w:rPr>
                <w:rFonts w:ascii="Times New Roman" w:hAnsi="Times New Roman" w:cs="Times New Roman"/>
                <w:sz w:val="20"/>
                <w:szCs w:val="20"/>
                <w:lang w:val="en-US"/>
              </w:rPr>
              <w:t xml:space="preserve">fostering confidence in performance, </w:t>
            </w:r>
            <w:r w:rsidRPr="00DE730A">
              <w:rPr>
                <w:rFonts w:ascii="Times New Roman" w:hAnsi="Times New Roman" w:cs="Times New Roman"/>
                <w:szCs w:val="20"/>
                <w:lang w:eastAsia="fr-CH"/>
              </w:rPr>
              <w:t>disc</w:t>
            </w:r>
            <w:r w:rsidR="004F05F7">
              <w:rPr>
                <w:rFonts w:ascii="Times New Roman" w:hAnsi="Times New Roman" w:cs="Times New Roman"/>
                <w:szCs w:val="20"/>
                <w:lang w:eastAsia="fr-CH"/>
              </w:rPr>
              <w:t>ussing how to overcome barriers and re-convincing</w:t>
            </w:r>
          </w:p>
        </w:tc>
      </w:tr>
      <w:tr w:rsidR="00E52D6D" w:rsidRPr="001C7361" w14:paraId="7C6DD700" w14:textId="77777777" w:rsidTr="0004508E">
        <w:trPr>
          <w:trHeight w:val="610"/>
        </w:trPr>
        <w:tc>
          <w:tcPr>
            <w:tcW w:w="13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0A456F" w14:textId="77777777" w:rsidR="00E52D6D" w:rsidRPr="001C7361" w:rsidRDefault="007E3196" w:rsidP="00E52D6D">
            <w:pPr>
              <w:spacing w:after="0" w:line="240" w:lineRule="auto"/>
              <w:rPr>
                <w:rFonts w:ascii="Times New Roman" w:hAnsi="Times New Roman" w:cs="Times New Roman"/>
                <w:b/>
                <w:i/>
                <w:sz w:val="20"/>
                <w:szCs w:val="20"/>
                <w:lang w:val="en-US"/>
              </w:rPr>
            </w:pPr>
            <w:r>
              <w:rPr>
                <w:rFonts w:ascii="Times New Roman" w:hAnsi="Times New Roman" w:cs="Times New Roman"/>
                <w:i/>
                <w:sz w:val="20"/>
                <w:szCs w:val="20"/>
                <w:lang w:val="en-US"/>
              </w:rPr>
              <w:t>Targeted behavioral factor and result</w:t>
            </w:r>
          </w:p>
          <w:p w14:paraId="0C166169" w14:textId="77777777" w:rsidR="00E52D6D" w:rsidRPr="001C7361" w:rsidRDefault="00732EDD" w:rsidP="00732ED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Mothers</w:t>
            </w:r>
            <w:r w:rsidR="00E52D6D" w:rsidRPr="001C7361">
              <w:rPr>
                <w:rFonts w:ascii="Times New Roman" w:hAnsi="Times New Roman" w:cs="Times New Roman"/>
                <w:sz w:val="20"/>
                <w:szCs w:val="20"/>
                <w:lang w:val="en-US"/>
              </w:rPr>
              <w:t xml:space="preserve"> who</w:t>
            </w:r>
            <w:r>
              <w:rPr>
                <w:rFonts w:ascii="Times New Roman" w:hAnsi="Times New Roman" w:cs="Times New Roman"/>
                <w:sz w:val="20"/>
                <w:szCs w:val="20"/>
                <w:lang w:val="en-US"/>
              </w:rPr>
              <w:t>’s</w:t>
            </w:r>
            <w:r w:rsidR="00E52D6D" w:rsidRPr="001C7361">
              <w:rPr>
                <w:rFonts w:ascii="Times New Roman" w:hAnsi="Times New Roman" w:cs="Times New Roman"/>
                <w:sz w:val="20"/>
                <w:szCs w:val="20"/>
                <w:lang w:val="en-US"/>
              </w:rPr>
              <w:t xml:space="preserve"> </w:t>
            </w:r>
            <w:r>
              <w:rPr>
                <w:rFonts w:ascii="Times New Roman" w:hAnsi="Times New Roman" w:cs="Times New Roman"/>
                <w:sz w:val="20"/>
                <w:szCs w:val="20"/>
                <w:lang w:val="en-US"/>
              </w:rPr>
              <w:t>intention</w:t>
            </w:r>
            <w:r w:rsidR="00E52D6D" w:rsidRPr="001C7361">
              <w:rPr>
                <w:rFonts w:ascii="Times New Roman" w:hAnsi="Times New Roman" w:cs="Times New Roman"/>
                <w:sz w:val="20"/>
                <w:szCs w:val="20"/>
                <w:lang w:val="en-US"/>
              </w:rPr>
              <w:t xml:space="preserve"> to perform </w:t>
            </w:r>
            <w:r w:rsidR="00E52D6D">
              <w:rPr>
                <w:rFonts w:ascii="Times New Roman" w:hAnsi="Times New Roman" w:cs="Times New Roman"/>
                <w:sz w:val="20"/>
                <w:szCs w:val="20"/>
                <w:lang w:val="en-US"/>
              </w:rPr>
              <w:t xml:space="preserve">exclusive </w:t>
            </w:r>
            <w:r w:rsidR="00E52D6D" w:rsidRPr="001C7361">
              <w:rPr>
                <w:rFonts w:ascii="Times New Roman" w:hAnsi="Times New Roman" w:cs="Times New Roman"/>
                <w:sz w:val="20"/>
                <w:szCs w:val="20"/>
                <w:lang w:val="en-US"/>
              </w:rPr>
              <w:t xml:space="preserve">breastfeeding </w:t>
            </w:r>
            <w:r>
              <w:rPr>
                <w:rFonts w:ascii="Times New Roman" w:hAnsi="Times New Roman" w:cs="Times New Roman"/>
                <w:sz w:val="20"/>
                <w:szCs w:val="20"/>
                <w:lang w:val="en-US"/>
              </w:rPr>
              <w:t>is middle to low</w:t>
            </w:r>
            <w:r w:rsidR="00E52D6D" w:rsidRPr="001C7361">
              <w:rPr>
                <w:rFonts w:ascii="Times New Roman" w:hAnsi="Times New Roman" w:cs="Times New Roman"/>
                <w:sz w:val="20"/>
                <w:szCs w:val="20"/>
                <w:lang w:val="en-US"/>
              </w:rPr>
              <w:t>…</w:t>
            </w:r>
          </w:p>
        </w:tc>
        <w:tc>
          <w:tcPr>
            <w:tcW w:w="860" w:type="pct"/>
            <w:tcBorders>
              <w:top w:val="single" w:sz="4" w:space="0" w:color="000000"/>
              <w:left w:val="single" w:sz="4" w:space="0" w:color="000000"/>
              <w:bottom w:val="single" w:sz="4" w:space="0" w:color="000000"/>
              <w:right w:val="single" w:sz="4" w:space="0" w:color="000000"/>
            </w:tcBorders>
          </w:tcPr>
          <w:p w14:paraId="51A3A175" w14:textId="2E9EFEB5" w:rsidR="00E52D6D" w:rsidRPr="001C7361" w:rsidRDefault="00E52D6D" w:rsidP="007E3196">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B</w:t>
            </w:r>
            <w:r w:rsidRPr="001C7361">
              <w:rPr>
                <w:rFonts w:ascii="Times New Roman" w:hAnsi="Times New Roman" w:cs="Times New Roman"/>
                <w:sz w:val="20"/>
                <w:szCs w:val="20"/>
                <w:lang w:val="en-US"/>
              </w:rPr>
              <w:t>ehavio</w:t>
            </w:r>
            <w:r w:rsidR="009F7BA9">
              <w:rPr>
                <w:rFonts w:ascii="Times New Roman" w:hAnsi="Times New Roman" w:cs="Times New Roman"/>
                <w:sz w:val="20"/>
                <w:szCs w:val="20"/>
                <w:lang w:val="en-US"/>
              </w:rPr>
              <w:t>r change techniques (BCT’s)</w:t>
            </w:r>
            <w:r>
              <w:rPr>
                <w:rFonts w:ascii="Times New Roman" w:hAnsi="Times New Roman" w:cs="Times New Roman"/>
                <w:sz w:val="20"/>
                <w:szCs w:val="20"/>
                <w:lang w:val="en-US"/>
              </w:rPr>
              <w:t xml:space="preserve"> </w:t>
            </w:r>
          </w:p>
        </w:tc>
        <w:tc>
          <w:tcPr>
            <w:tcW w:w="281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75D4B5" w14:textId="77777777" w:rsidR="00E52D6D" w:rsidRPr="001C7361" w:rsidRDefault="007E3196" w:rsidP="00E52D6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Activities and messages</w:t>
            </w:r>
          </w:p>
        </w:tc>
      </w:tr>
      <w:tr w:rsidR="0004508E" w:rsidRPr="001C7361" w14:paraId="284F121C" w14:textId="77777777" w:rsidTr="0004508E">
        <w:trPr>
          <w:trHeight w:val="515"/>
        </w:trPr>
        <w:tc>
          <w:tcPr>
            <w:tcW w:w="1327" w:type="pct"/>
            <w:vMerge w:val="restart"/>
            <w:tcBorders>
              <w:top w:val="single" w:sz="4" w:space="0" w:color="auto"/>
              <w:left w:val="single" w:sz="4" w:space="0" w:color="000000"/>
              <w:right w:val="single" w:sz="4" w:space="0" w:color="000000"/>
            </w:tcBorders>
            <w:shd w:val="clear" w:color="auto" w:fill="auto"/>
            <w:tcMar>
              <w:top w:w="80" w:type="dxa"/>
              <w:left w:w="80" w:type="dxa"/>
              <w:bottom w:w="80" w:type="dxa"/>
              <w:right w:w="80" w:type="dxa"/>
            </w:tcMar>
          </w:tcPr>
          <w:p w14:paraId="1CDE247F" w14:textId="77777777" w:rsidR="0004508E" w:rsidRPr="001C7361" w:rsidRDefault="0004508E" w:rsidP="007D330C">
            <w:pPr>
              <w:spacing w:after="0" w:line="240" w:lineRule="auto"/>
              <w:rPr>
                <w:rStyle w:val="PageNumber"/>
                <w:rFonts w:ascii="Times New Roman" w:hAnsi="Times New Roman" w:cs="Times New Roman"/>
                <w:b/>
                <w:sz w:val="20"/>
                <w:szCs w:val="20"/>
              </w:rPr>
            </w:pPr>
            <w:r w:rsidRPr="001C7361">
              <w:rPr>
                <w:rStyle w:val="PageNumber"/>
                <w:rFonts w:ascii="Times New Roman" w:hAnsi="Times New Roman" w:cs="Times New Roman"/>
                <w:b/>
                <w:sz w:val="20"/>
                <w:szCs w:val="20"/>
              </w:rPr>
              <w:t xml:space="preserve">Confidence in performance </w:t>
            </w:r>
          </w:p>
          <w:p w14:paraId="112ADB9B" w14:textId="77777777" w:rsidR="0004508E" w:rsidRPr="001C7361" w:rsidRDefault="0004508E" w:rsidP="007D330C">
            <w:pPr>
              <w:spacing w:after="0" w:line="240" w:lineRule="auto"/>
              <w:rPr>
                <w:rFonts w:ascii="Times New Roman" w:hAnsi="Times New Roman" w:cs="Times New Roman"/>
                <w:sz w:val="20"/>
                <w:szCs w:val="20"/>
                <w:lang w:val="en-US"/>
              </w:rPr>
            </w:pPr>
            <w:r w:rsidRPr="001C7361">
              <w:rPr>
                <w:rFonts w:ascii="Times New Roman" w:hAnsi="Times New Roman" w:cs="Times New Roman"/>
                <w:sz w:val="20"/>
                <w:szCs w:val="20"/>
                <w:lang w:val="en-US"/>
              </w:rPr>
              <w:t xml:space="preserve">… are </w:t>
            </w:r>
            <w:r>
              <w:rPr>
                <w:rFonts w:ascii="Times New Roman" w:hAnsi="Times New Roman" w:cs="Times New Roman"/>
                <w:sz w:val="20"/>
                <w:szCs w:val="20"/>
                <w:lang w:val="en-US"/>
              </w:rPr>
              <w:t>less</w:t>
            </w:r>
            <w:r w:rsidRPr="001C7361">
              <w:rPr>
                <w:rFonts w:ascii="Times New Roman" w:hAnsi="Times New Roman" w:cs="Times New Roman"/>
                <w:sz w:val="20"/>
                <w:szCs w:val="20"/>
                <w:lang w:val="en-US"/>
              </w:rPr>
              <w:t xml:space="preserve"> confident (sure) that they can exclusively breastfeed for the first six months</w:t>
            </w:r>
          </w:p>
        </w:tc>
        <w:tc>
          <w:tcPr>
            <w:tcW w:w="860" w:type="pct"/>
            <w:tcBorders>
              <w:top w:val="single" w:sz="4" w:space="0" w:color="auto"/>
              <w:left w:val="single" w:sz="4" w:space="0" w:color="000000"/>
              <w:bottom w:val="single" w:sz="4" w:space="0" w:color="000000"/>
              <w:right w:val="single" w:sz="4" w:space="0" w:color="000000"/>
            </w:tcBorders>
          </w:tcPr>
          <w:p w14:paraId="34377704" w14:textId="77777777" w:rsidR="0004508E" w:rsidRPr="001C7361" w:rsidRDefault="0004508E" w:rsidP="0004508E">
            <w:pPr>
              <w:spacing w:after="0" w:line="240" w:lineRule="auto"/>
              <w:rPr>
                <w:rFonts w:ascii="Times New Roman" w:hAnsi="Times New Roman" w:cs="Times New Roman"/>
                <w:sz w:val="20"/>
                <w:szCs w:val="20"/>
                <w:lang w:val="en-US"/>
              </w:rPr>
            </w:pPr>
            <w:r w:rsidRPr="001C7361">
              <w:rPr>
                <w:rFonts w:ascii="Times New Roman" w:hAnsi="Times New Roman" w:cs="Times New Roman"/>
                <w:sz w:val="20"/>
                <w:szCs w:val="20"/>
                <w:u w:val="single"/>
                <w:lang w:val="en-US"/>
              </w:rPr>
              <w:t>B</w:t>
            </w:r>
            <w:r>
              <w:rPr>
                <w:rFonts w:ascii="Times New Roman" w:hAnsi="Times New Roman" w:cs="Times New Roman"/>
                <w:sz w:val="20"/>
                <w:szCs w:val="20"/>
                <w:u w:val="single"/>
                <w:lang w:val="en-US"/>
              </w:rPr>
              <w:t>CT 17</w:t>
            </w:r>
            <w:r w:rsidRPr="001C7361">
              <w:rPr>
                <w:rFonts w:ascii="Times New Roman" w:hAnsi="Times New Roman" w:cs="Times New Roman"/>
                <w:sz w:val="20"/>
                <w:szCs w:val="20"/>
                <w:u w:val="single"/>
                <w:lang w:val="en-US"/>
              </w:rPr>
              <w:t xml:space="preserve">: </w:t>
            </w:r>
            <w:r>
              <w:rPr>
                <w:rFonts w:ascii="Times New Roman" w:hAnsi="Times New Roman" w:cs="Times New Roman"/>
                <w:b/>
                <w:sz w:val="20"/>
                <w:szCs w:val="20"/>
                <w:lang w:val="en-US"/>
              </w:rPr>
              <w:t>Demonstrate and model behavior</w:t>
            </w:r>
          </w:p>
        </w:tc>
        <w:tc>
          <w:tcPr>
            <w:tcW w:w="2813" w:type="pct"/>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DDA6A6" w14:textId="2CCC8CE8" w:rsidR="0004508E" w:rsidRPr="00E1401D" w:rsidRDefault="0004508E" w:rsidP="00E1401D">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Ask the mother carefully whether there are situations when she cannot or when it is difficult to breastfeed her baby. Then show how other mothers have resolved this situation</w:t>
            </w:r>
            <w:r w:rsidR="00E1401D">
              <w:rPr>
                <w:rFonts w:ascii="Times New Roman" w:hAnsi="Times New Roman" w:cs="Times New Roman"/>
                <w:sz w:val="20"/>
                <w:szCs w:val="20"/>
                <w:lang w:val="en-US"/>
              </w:rPr>
              <w:t xml:space="preserve"> by a</w:t>
            </w:r>
            <w:r w:rsidR="00E1401D" w:rsidRPr="00E1401D">
              <w:rPr>
                <w:rFonts w:ascii="Times New Roman" w:hAnsi="Times New Roman" w:cs="Times New Roman"/>
                <w:sz w:val="20"/>
                <w:szCs w:val="20"/>
                <w:lang w:val="en-US"/>
              </w:rPr>
              <w:t>necdotal sharing</w:t>
            </w:r>
            <w:r w:rsidR="00E1401D">
              <w:rPr>
                <w:rFonts w:ascii="Times New Roman" w:hAnsi="Times New Roman" w:cs="Times New Roman"/>
                <w:sz w:val="20"/>
                <w:szCs w:val="20"/>
                <w:lang w:val="en-US"/>
              </w:rPr>
              <w:t xml:space="preserve"> of experiences of other </w:t>
            </w:r>
            <w:r w:rsidR="00E1401D" w:rsidRPr="00A43B96">
              <w:rPr>
                <w:rFonts w:ascii="Times New Roman" w:hAnsi="Times New Roman" w:cs="Times New Roman"/>
                <w:sz w:val="20"/>
                <w:szCs w:val="20"/>
                <w:lang w:val="en-US"/>
              </w:rPr>
              <w:t>mothers</w:t>
            </w:r>
            <w:r w:rsidRPr="00A43B96">
              <w:rPr>
                <w:rFonts w:ascii="Times New Roman" w:hAnsi="Times New Roman" w:cs="Times New Roman"/>
                <w:sz w:val="20"/>
                <w:szCs w:val="20"/>
                <w:lang w:val="en-US"/>
              </w:rPr>
              <w:t>.</w:t>
            </w:r>
            <w:r w:rsidR="00524022" w:rsidRPr="00A43B96">
              <w:rPr>
                <w:rFonts w:ascii="Times New Roman" w:hAnsi="Times New Roman" w:cs="Times New Roman"/>
                <w:sz w:val="20"/>
                <w:szCs w:val="20"/>
                <w:lang w:val="en-US"/>
              </w:rPr>
              <w:t xml:space="preserve"> </w:t>
            </w:r>
            <w:r w:rsidR="00E1401D" w:rsidRPr="00A43B96">
              <w:rPr>
                <w:rFonts w:ascii="Times New Roman" w:hAnsi="Times New Roman" w:cs="Times New Roman"/>
                <w:sz w:val="20"/>
                <w:szCs w:val="20"/>
              </w:rPr>
              <w:t>The facilitator should be prepared to have stories about how to master any obstacle which may arise.</w:t>
            </w:r>
            <w:r w:rsidR="00E1401D">
              <w:rPr>
                <w:rFonts w:ascii="Times New Roman" w:hAnsi="Times New Roman" w:cs="Times New Roman"/>
                <w:sz w:val="20"/>
                <w:szCs w:val="20"/>
              </w:rPr>
              <w:t xml:space="preserve"> </w:t>
            </w:r>
          </w:p>
        </w:tc>
      </w:tr>
      <w:tr w:rsidR="0004508E" w:rsidRPr="001C7361" w14:paraId="55D67BCC" w14:textId="77777777" w:rsidTr="0004508E">
        <w:trPr>
          <w:trHeight w:val="515"/>
        </w:trPr>
        <w:tc>
          <w:tcPr>
            <w:tcW w:w="1327" w:type="pct"/>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7693E9" w14:textId="77777777" w:rsidR="0004508E" w:rsidRPr="001C7361" w:rsidRDefault="0004508E" w:rsidP="007D330C">
            <w:pPr>
              <w:spacing w:after="0" w:line="240" w:lineRule="auto"/>
              <w:rPr>
                <w:rStyle w:val="PageNumber"/>
                <w:rFonts w:ascii="Times New Roman" w:hAnsi="Times New Roman" w:cs="Times New Roman"/>
                <w:b/>
                <w:sz w:val="20"/>
                <w:szCs w:val="20"/>
              </w:rPr>
            </w:pPr>
          </w:p>
        </w:tc>
        <w:tc>
          <w:tcPr>
            <w:tcW w:w="860" w:type="pct"/>
            <w:tcBorders>
              <w:top w:val="single" w:sz="4" w:space="0" w:color="auto"/>
              <w:left w:val="single" w:sz="4" w:space="0" w:color="000000"/>
              <w:bottom w:val="single" w:sz="4" w:space="0" w:color="000000"/>
              <w:right w:val="single" w:sz="4" w:space="0" w:color="000000"/>
            </w:tcBorders>
          </w:tcPr>
          <w:p w14:paraId="6C154661" w14:textId="77777777" w:rsidR="0004508E" w:rsidRPr="00174AA6" w:rsidRDefault="0004508E" w:rsidP="0004508E">
            <w:pPr>
              <w:spacing w:after="0" w:line="240" w:lineRule="auto"/>
              <w:rPr>
                <w:rFonts w:ascii="Times New Roman" w:hAnsi="Times New Roman" w:cs="Times New Roman"/>
                <w:sz w:val="20"/>
                <w:szCs w:val="20"/>
                <w:lang w:val="en-US"/>
              </w:rPr>
            </w:pPr>
            <w:r w:rsidRPr="00174AA6">
              <w:rPr>
                <w:rFonts w:ascii="Times New Roman" w:hAnsi="Times New Roman" w:cs="Times New Roman"/>
                <w:sz w:val="20"/>
                <w:szCs w:val="20"/>
                <w:u w:val="single"/>
                <w:lang w:val="en-US"/>
              </w:rPr>
              <w:t>BCT 21</w:t>
            </w:r>
            <w:r>
              <w:rPr>
                <w:rFonts w:ascii="Times New Roman" w:hAnsi="Times New Roman" w:cs="Times New Roman"/>
                <w:sz w:val="20"/>
                <w:szCs w:val="20"/>
                <w:lang w:val="en-US"/>
              </w:rPr>
              <w:t xml:space="preserve">: </w:t>
            </w:r>
            <w:r w:rsidRPr="00BD749F">
              <w:rPr>
                <w:rFonts w:ascii="Times New Roman" w:hAnsi="Times New Roman" w:cs="Times New Roman"/>
                <w:b/>
                <w:sz w:val="20"/>
                <w:szCs w:val="20"/>
                <w:lang w:val="en-US"/>
              </w:rPr>
              <w:t>Organize social support</w:t>
            </w:r>
          </w:p>
        </w:tc>
        <w:tc>
          <w:tcPr>
            <w:tcW w:w="2813" w:type="pct"/>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39F772" w14:textId="77777777" w:rsidR="0004508E" w:rsidRDefault="0004508E" w:rsidP="00174AA6">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Ask the mother who could help her in that way that she can manage to breastfeed her baby even in difficult situations.</w:t>
            </w:r>
          </w:p>
        </w:tc>
      </w:tr>
      <w:tr w:rsidR="001C2985" w:rsidRPr="004F05F7" w14:paraId="5BA34530" w14:textId="77777777" w:rsidTr="0004508E">
        <w:trPr>
          <w:trHeight w:val="550"/>
        </w:trPr>
        <w:tc>
          <w:tcPr>
            <w:tcW w:w="1327" w:type="pct"/>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20582178" w14:textId="77777777" w:rsidR="001C2985" w:rsidRPr="001C7361" w:rsidRDefault="001C2985" w:rsidP="004F05F7">
            <w:pPr>
              <w:spacing w:after="0" w:line="240" w:lineRule="auto"/>
              <w:rPr>
                <w:rStyle w:val="PageNumber"/>
                <w:rFonts w:ascii="Times New Roman" w:hAnsi="Times New Roman" w:cs="Times New Roman"/>
                <w:b/>
                <w:sz w:val="20"/>
                <w:szCs w:val="20"/>
              </w:rPr>
            </w:pPr>
            <w:r>
              <w:rPr>
                <w:rStyle w:val="PageNumber"/>
                <w:rFonts w:ascii="Times New Roman" w:hAnsi="Times New Roman" w:cs="Times New Roman"/>
                <w:b/>
                <w:sz w:val="20"/>
                <w:szCs w:val="20"/>
              </w:rPr>
              <w:t>Barrier planning</w:t>
            </w:r>
            <w:r w:rsidRPr="001C7361">
              <w:rPr>
                <w:rStyle w:val="PageNumber"/>
                <w:rFonts w:ascii="Times New Roman" w:hAnsi="Times New Roman" w:cs="Times New Roman"/>
                <w:b/>
                <w:sz w:val="20"/>
                <w:szCs w:val="20"/>
              </w:rPr>
              <w:t xml:space="preserve"> (work)</w:t>
            </w:r>
          </w:p>
          <w:p w14:paraId="7008C2B2" w14:textId="77777777" w:rsidR="001C2985" w:rsidRPr="001C7361" w:rsidRDefault="001C2985" w:rsidP="004F05F7">
            <w:pPr>
              <w:spacing w:after="0" w:line="240" w:lineRule="auto"/>
              <w:rPr>
                <w:rStyle w:val="PageNumber"/>
                <w:rFonts w:ascii="Times New Roman" w:hAnsi="Times New Roman" w:cs="Times New Roman"/>
                <w:sz w:val="20"/>
                <w:szCs w:val="20"/>
              </w:rPr>
            </w:pPr>
            <w:r w:rsidRPr="001C7361">
              <w:rPr>
                <w:rStyle w:val="PageNumber"/>
                <w:rFonts w:ascii="Times New Roman" w:hAnsi="Times New Roman" w:cs="Times New Roman"/>
                <w:sz w:val="20"/>
                <w:szCs w:val="20"/>
              </w:rPr>
              <w:t xml:space="preserve">… are </w:t>
            </w:r>
            <w:r>
              <w:rPr>
                <w:rStyle w:val="PageNumber"/>
                <w:rFonts w:ascii="Times New Roman" w:hAnsi="Times New Roman" w:cs="Times New Roman"/>
                <w:sz w:val="20"/>
                <w:szCs w:val="20"/>
              </w:rPr>
              <w:t>less</w:t>
            </w:r>
            <w:r w:rsidRPr="001C7361">
              <w:rPr>
                <w:rStyle w:val="PageNumber"/>
                <w:rFonts w:ascii="Times New Roman" w:hAnsi="Times New Roman" w:cs="Times New Roman"/>
                <w:sz w:val="20"/>
                <w:szCs w:val="20"/>
              </w:rPr>
              <w:t xml:space="preserve"> confident that they are able to hand express milk for the baby, even if they have to work in the field</w:t>
            </w:r>
          </w:p>
        </w:tc>
        <w:tc>
          <w:tcPr>
            <w:tcW w:w="860" w:type="pct"/>
            <w:tcBorders>
              <w:top w:val="single" w:sz="4" w:space="0" w:color="000000"/>
              <w:left w:val="single" w:sz="4" w:space="0" w:color="000000"/>
              <w:bottom w:val="single" w:sz="4" w:space="0" w:color="000000"/>
              <w:right w:val="single" w:sz="4" w:space="0" w:color="000000"/>
            </w:tcBorders>
          </w:tcPr>
          <w:p w14:paraId="1B221928" w14:textId="77777777" w:rsidR="001C2985" w:rsidRPr="001C7361" w:rsidRDefault="001C2985" w:rsidP="0004508E">
            <w:pPr>
              <w:spacing w:after="0"/>
              <w:rPr>
                <w:rFonts w:ascii="Times New Roman" w:hAnsi="Times New Roman" w:cs="Times New Roman"/>
                <w:sz w:val="20"/>
                <w:szCs w:val="20"/>
                <w:lang w:val="en-US"/>
              </w:rPr>
            </w:pPr>
            <w:r w:rsidRPr="001C7361">
              <w:rPr>
                <w:rFonts w:ascii="Times New Roman" w:eastAsia="Arial" w:hAnsi="Times New Roman" w:cs="Times New Roman"/>
                <w:color w:val="000000"/>
                <w:sz w:val="20"/>
                <w:szCs w:val="20"/>
                <w:u w:val="single"/>
                <w:lang w:val="en-US"/>
              </w:rPr>
              <w:t>BCT 30</w:t>
            </w:r>
            <w:r w:rsidRPr="001C7361">
              <w:rPr>
                <w:rFonts w:ascii="Times New Roman" w:eastAsia="Arial" w:hAnsi="Times New Roman" w:cs="Times New Roman"/>
                <w:color w:val="000000"/>
                <w:sz w:val="20"/>
                <w:szCs w:val="20"/>
                <w:lang w:val="en-US"/>
              </w:rPr>
              <w:t xml:space="preserve">: </w:t>
            </w:r>
            <w:r w:rsidR="0004508E">
              <w:rPr>
                <w:rFonts w:ascii="Times New Roman" w:eastAsia="Arial" w:hAnsi="Times New Roman" w:cs="Times New Roman"/>
                <w:b/>
                <w:color w:val="000000"/>
                <w:sz w:val="20"/>
                <w:szCs w:val="20"/>
                <w:lang w:val="en-US"/>
              </w:rPr>
              <w:t>Prompt coping with barriers</w:t>
            </w:r>
          </w:p>
        </w:tc>
        <w:tc>
          <w:tcPr>
            <w:tcW w:w="281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2BDBFE" w14:textId="77777777" w:rsidR="001C2985" w:rsidRPr="001C7361" w:rsidRDefault="001C2985" w:rsidP="001C2985">
            <w:pPr>
              <w:spacing w:after="0" w:line="240" w:lineRule="auto"/>
              <w:rPr>
                <w:rFonts w:ascii="Times New Roman" w:hAnsi="Times New Roman" w:cs="Times New Roman"/>
                <w:sz w:val="20"/>
                <w:szCs w:val="20"/>
                <w:lang w:val="en-US"/>
              </w:rPr>
            </w:pPr>
            <w:r w:rsidRPr="004F05F7">
              <w:rPr>
                <w:rFonts w:ascii="Times New Roman" w:hAnsi="Times New Roman" w:cs="Times New Roman"/>
                <w:sz w:val="20"/>
                <w:szCs w:val="20"/>
                <w:lang w:val="en-US"/>
              </w:rPr>
              <w:t xml:space="preserve">Encourage </w:t>
            </w:r>
            <w:r>
              <w:rPr>
                <w:rFonts w:ascii="Times New Roman" w:hAnsi="Times New Roman" w:cs="Times New Roman"/>
                <w:sz w:val="20"/>
                <w:szCs w:val="20"/>
                <w:lang w:val="en-US"/>
              </w:rPr>
              <w:t>mothers</w:t>
            </w:r>
            <w:r w:rsidRPr="004F05F7">
              <w:rPr>
                <w:rFonts w:ascii="Times New Roman" w:hAnsi="Times New Roman" w:cs="Times New Roman"/>
                <w:sz w:val="20"/>
                <w:szCs w:val="20"/>
                <w:lang w:val="en-US"/>
              </w:rPr>
              <w:t xml:space="preserve"> to identify strategies already used in the past and develop new solutions how to perform exclusive breastfeeding for the first six months even if they have to work in the field. One solution might be to hand express milk.</w:t>
            </w:r>
          </w:p>
        </w:tc>
      </w:tr>
      <w:tr w:rsidR="001C2985" w:rsidRPr="004F05F7" w14:paraId="2F3DD7A9" w14:textId="77777777" w:rsidTr="0004508E">
        <w:trPr>
          <w:trHeight w:val="550"/>
        </w:trPr>
        <w:tc>
          <w:tcPr>
            <w:tcW w:w="1327" w:type="pct"/>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A218D5" w14:textId="77777777" w:rsidR="001C2985" w:rsidRDefault="001C2985" w:rsidP="004F05F7">
            <w:pPr>
              <w:spacing w:after="0" w:line="240" w:lineRule="auto"/>
              <w:rPr>
                <w:rStyle w:val="PageNumber"/>
                <w:rFonts w:ascii="Times New Roman" w:hAnsi="Times New Roman" w:cs="Times New Roman"/>
                <w:b/>
                <w:sz w:val="20"/>
                <w:szCs w:val="20"/>
              </w:rPr>
            </w:pPr>
          </w:p>
        </w:tc>
        <w:tc>
          <w:tcPr>
            <w:tcW w:w="860" w:type="pct"/>
            <w:tcBorders>
              <w:top w:val="single" w:sz="4" w:space="0" w:color="000000"/>
              <w:left w:val="single" w:sz="4" w:space="0" w:color="000000"/>
              <w:bottom w:val="single" w:sz="4" w:space="0" w:color="000000"/>
              <w:right w:val="single" w:sz="4" w:space="0" w:color="000000"/>
            </w:tcBorders>
          </w:tcPr>
          <w:p w14:paraId="629F6769" w14:textId="77777777" w:rsidR="001C2985" w:rsidRPr="001C7361" w:rsidRDefault="001C2985" w:rsidP="0004508E">
            <w:pPr>
              <w:spacing w:after="0"/>
              <w:rPr>
                <w:rFonts w:ascii="Times New Roman" w:eastAsia="Arial" w:hAnsi="Times New Roman" w:cs="Times New Roman"/>
                <w:color w:val="000000"/>
                <w:sz w:val="20"/>
                <w:szCs w:val="20"/>
                <w:u w:val="single"/>
                <w:lang w:val="en-US"/>
              </w:rPr>
            </w:pPr>
            <w:r>
              <w:rPr>
                <w:rFonts w:ascii="Times New Roman" w:eastAsia="Arial" w:hAnsi="Times New Roman" w:cs="Times New Roman"/>
                <w:color w:val="000000"/>
                <w:sz w:val="20"/>
                <w:szCs w:val="20"/>
                <w:u w:val="single"/>
                <w:lang w:val="en-US"/>
              </w:rPr>
              <w:t>BCT 32</w:t>
            </w:r>
            <w:r w:rsidRPr="004F05F7">
              <w:rPr>
                <w:rFonts w:ascii="Times New Roman" w:eastAsia="Arial" w:hAnsi="Times New Roman" w:cs="Times New Roman"/>
                <w:b/>
                <w:color w:val="000000"/>
                <w:sz w:val="20"/>
                <w:szCs w:val="20"/>
                <w:lang w:val="en-US"/>
              </w:rPr>
              <w:t>: Prompt to resist social pressure</w:t>
            </w:r>
          </w:p>
        </w:tc>
        <w:tc>
          <w:tcPr>
            <w:tcW w:w="281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4F24A7" w14:textId="77777777" w:rsidR="001C2985" w:rsidRPr="004F05F7" w:rsidRDefault="001C2985" w:rsidP="004F05F7">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Prepare the mothers with arguments for the case that other family members request activities which make breastfeeding impossible. </w:t>
            </w:r>
          </w:p>
        </w:tc>
      </w:tr>
      <w:tr w:rsidR="001C2985" w:rsidRPr="001C7361" w14:paraId="327924FE" w14:textId="77777777" w:rsidTr="0004508E">
        <w:trPr>
          <w:trHeight w:val="310"/>
        </w:trPr>
        <w:tc>
          <w:tcPr>
            <w:tcW w:w="13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8742B0" w14:textId="77777777" w:rsidR="001C2985" w:rsidRPr="001C7361" w:rsidRDefault="001C2985" w:rsidP="007D330C">
            <w:pPr>
              <w:spacing w:after="0" w:line="240" w:lineRule="auto"/>
              <w:rPr>
                <w:rStyle w:val="PageNumber"/>
                <w:rFonts w:ascii="Times New Roman" w:hAnsi="Times New Roman" w:cs="Times New Roman"/>
                <w:b/>
                <w:sz w:val="20"/>
                <w:szCs w:val="20"/>
              </w:rPr>
            </w:pPr>
            <w:r w:rsidRPr="001C7361">
              <w:rPr>
                <w:rStyle w:val="PageNumber"/>
                <w:rFonts w:ascii="Times New Roman" w:hAnsi="Times New Roman" w:cs="Times New Roman"/>
                <w:b/>
                <w:sz w:val="20"/>
                <w:szCs w:val="20"/>
              </w:rPr>
              <w:t xml:space="preserve">Belief certain (prevention undernourished) </w:t>
            </w:r>
          </w:p>
          <w:p w14:paraId="4A16410A" w14:textId="6A4D76D6" w:rsidR="001C2985" w:rsidRDefault="001C2985" w:rsidP="001C2985">
            <w:pPr>
              <w:spacing w:after="0" w:line="240" w:lineRule="auto"/>
              <w:rPr>
                <w:rStyle w:val="PageNumber"/>
                <w:rFonts w:ascii="Times New Roman" w:hAnsi="Times New Roman" w:cs="Times New Roman"/>
                <w:b/>
                <w:sz w:val="20"/>
                <w:szCs w:val="20"/>
              </w:rPr>
            </w:pPr>
            <w:r w:rsidRPr="001C7361">
              <w:rPr>
                <w:rFonts w:ascii="Times New Roman" w:hAnsi="Times New Roman" w:cs="Times New Roman"/>
                <w:sz w:val="20"/>
                <w:szCs w:val="20"/>
                <w:lang w:val="en-US"/>
              </w:rPr>
              <w:t xml:space="preserve">… are </w:t>
            </w:r>
            <w:r>
              <w:rPr>
                <w:rFonts w:ascii="Times New Roman" w:hAnsi="Times New Roman" w:cs="Times New Roman"/>
                <w:sz w:val="20"/>
                <w:szCs w:val="20"/>
                <w:lang w:val="en-US"/>
              </w:rPr>
              <w:t>less</w:t>
            </w:r>
            <w:r w:rsidRPr="001C7361">
              <w:rPr>
                <w:rFonts w:ascii="Times New Roman" w:hAnsi="Times New Roman" w:cs="Times New Roman"/>
                <w:sz w:val="20"/>
                <w:szCs w:val="20"/>
                <w:lang w:val="en-US"/>
              </w:rPr>
              <w:t xml:space="preserve"> certain that exc</w:t>
            </w:r>
            <w:r w:rsidR="00E4769C">
              <w:rPr>
                <w:rFonts w:ascii="Times New Roman" w:hAnsi="Times New Roman" w:cs="Times New Roman"/>
                <w:sz w:val="20"/>
                <w:szCs w:val="20"/>
                <w:lang w:val="en-US"/>
              </w:rPr>
              <w:t>l</w:t>
            </w:r>
            <w:r w:rsidRPr="001C7361">
              <w:rPr>
                <w:rFonts w:ascii="Times New Roman" w:hAnsi="Times New Roman" w:cs="Times New Roman"/>
                <w:sz w:val="20"/>
                <w:szCs w:val="20"/>
                <w:lang w:val="en-US"/>
              </w:rPr>
              <w:t>usive breastfeeding for the first six months prevents the baby from getting undernourished and weak</w:t>
            </w:r>
            <w:r w:rsidRPr="001C7361">
              <w:rPr>
                <w:rStyle w:val="PageNumber"/>
                <w:rFonts w:ascii="Times New Roman" w:hAnsi="Times New Roman" w:cs="Times New Roman"/>
                <w:b/>
                <w:sz w:val="20"/>
                <w:szCs w:val="20"/>
              </w:rPr>
              <w:t xml:space="preserve"> </w:t>
            </w:r>
          </w:p>
          <w:p w14:paraId="52C9F413" w14:textId="77777777" w:rsidR="001C2985" w:rsidRPr="001C7361" w:rsidRDefault="001C2985" w:rsidP="001C2985">
            <w:pPr>
              <w:spacing w:after="0" w:line="240" w:lineRule="auto"/>
              <w:rPr>
                <w:rStyle w:val="PageNumber"/>
                <w:rFonts w:ascii="Times New Roman" w:hAnsi="Times New Roman" w:cs="Times New Roman"/>
                <w:b/>
                <w:sz w:val="20"/>
                <w:szCs w:val="20"/>
              </w:rPr>
            </w:pPr>
            <w:r w:rsidRPr="001C7361">
              <w:rPr>
                <w:rStyle w:val="PageNumber"/>
                <w:rFonts w:ascii="Times New Roman" w:hAnsi="Times New Roman" w:cs="Times New Roman"/>
                <w:b/>
                <w:sz w:val="20"/>
                <w:szCs w:val="20"/>
              </w:rPr>
              <w:lastRenderedPageBreak/>
              <w:t xml:space="preserve">Belief certain (prevention sick) </w:t>
            </w:r>
          </w:p>
          <w:p w14:paraId="28A555C5" w14:textId="77777777" w:rsidR="001C2985" w:rsidRDefault="001C2985" w:rsidP="001C2985">
            <w:pPr>
              <w:spacing w:after="0" w:line="240" w:lineRule="auto"/>
              <w:rPr>
                <w:rStyle w:val="PageNumber"/>
                <w:rFonts w:ascii="Times New Roman" w:hAnsi="Times New Roman" w:cs="Times New Roman"/>
                <w:b/>
                <w:sz w:val="20"/>
                <w:szCs w:val="20"/>
              </w:rPr>
            </w:pPr>
            <w:r w:rsidRPr="001C7361">
              <w:rPr>
                <w:rFonts w:ascii="Times New Roman" w:hAnsi="Times New Roman" w:cs="Times New Roman"/>
                <w:sz w:val="20"/>
                <w:szCs w:val="20"/>
                <w:lang w:val="en-US"/>
              </w:rPr>
              <w:t xml:space="preserve">… are </w:t>
            </w:r>
            <w:r>
              <w:rPr>
                <w:rFonts w:ascii="Times New Roman" w:hAnsi="Times New Roman" w:cs="Times New Roman"/>
                <w:sz w:val="20"/>
                <w:szCs w:val="20"/>
                <w:lang w:val="en-US"/>
              </w:rPr>
              <w:t>less</w:t>
            </w:r>
            <w:r w:rsidRPr="001C7361">
              <w:rPr>
                <w:rFonts w:ascii="Times New Roman" w:hAnsi="Times New Roman" w:cs="Times New Roman"/>
                <w:sz w:val="20"/>
                <w:szCs w:val="20"/>
                <w:lang w:val="en-US"/>
              </w:rPr>
              <w:t xml:space="preserve"> certain that exclusive breastfeeding for the first six months prevents the baby from getting sick</w:t>
            </w:r>
            <w:r>
              <w:rPr>
                <w:rFonts w:ascii="Times New Roman" w:hAnsi="Times New Roman" w:cs="Times New Roman"/>
                <w:sz w:val="20"/>
                <w:szCs w:val="20"/>
                <w:lang w:val="en-US"/>
              </w:rPr>
              <w:t>.</w:t>
            </w:r>
            <w:r w:rsidRPr="001C7361">
              <w:rPr>
                <w:rStyle w:val="PageNumber"/>
                <w:rFonts w:ascii="Times New Roman" w:hAnsi="Times New Roman" w:cs="Times New Roman"/>
                <w:b/>
                <w:sz w:val="20"/>
                <w:szCs w:val="20"/>
              </w:rPr>
              <w:t xml:space="preserve"> </w:t>
            </w:r>
          </w:p>
          <w:p w14:paraId="69D82A60" w14:textId="77777777" w:rsidR="001C2985" w:rsidRPr="001C7361" w:rsidRDefault="001C2985" w:rsidP="001C2985">
            <w:pPr>
              <w:spacing w:after="0" w:line="240" w:lineRule="auto"/>
              <w:rPr>
                <w:rStyle w:val="PageNumber"/>
                <w:rFonts w:ascii="Times New Roman" w:hAnsi="Times New Roman" w:cs="Times New Roman"/>
                <w:b/>
                <w:sz w:val="20"/>
                <w:szCs w:val="20"/>
              </w:rPr>
            </w:pPr>
            <w:r w:rsidRPr="001C7361">
              <w:rPr>
                <w:rStyle w:val="PageNumber"/>
                <w:rFonts w:ascii="Times New Roman" w:hAnsi="Times New Roman" w:cs="Times New Roman"/>
                <w:b/>
                <w:sz w:val="20"/>
                <w:szCs w:val="20"/>
              </w:rPr>
              <w:t xml:space="preserve">Belief effort </w:t>
            </w:r>
          </w:p>
          <w:p w14:paraId="24DE8D7A" w14:textId="77777777" w:rsidR="001C2985" w:rsidRPr="001C7361" w:rsidRDefault="001C2985" w:rsidP="001C2985">
            <w:pPr>
              <w:spacing w:after="0" w:line="240" w:lineRule="auto"/>
              <w:rPr>
                <w:rFonts w:ascii="Times New Roman" w:hAnsi="Times New Roman" w:cs="Times New Roman"/>
                <w:sz w:val="20"/>
                <w:szCs w:val="20"/>
                <w:lang w:val="en-US"/>
              </w:rPr>
            </w:pPr>
            <w:r w:rsidRPr="001C7361">
              <w:rPr>
                <w:rFonts w:ascii="Times New Roman" w:hAnsi="Times New Roman" w:cs="Times New Roman"/>
                <w:sz w:val="20"/>
                <w:szCs w:val="20"/>
                <w:lang w:val="en-US"/>
              </w:rPr>
              <w:t>… think that exclusive breastfeeding of the baby for the first six months is effortful</w:t>
            </w:r>
          </w:p>
        </w:tc>
        <w:tc>
          <w:tcPr>
            <w:tcW w:w="860" w:type="pct"/>
            <w:tcBorders>
              <w:top w:val="single" w:sz="4" w:space="0" w:color="000000"/>
              <w:left w:val="single" w:sz="4" w:space="0" w:color="000000"/>
              <w:bottom w:val="single" w:sz="4" w:space="0" w:color="000000"/>
              <w:right w:val="single" w:sz="4" w:space="0" w:color="000000"/>
            </w:tcBorders>
          </w:tcPr>
          <w:p w14:paraId="08E64AAE" w14:textId="77777777" w:rsidR="001C2985" w:rsidRPr="001C7361" w:rsidRDefault="001C2985" w:rsidP="001C2985">
            <w:pPr>
              <w:spacing w:after="0"/>
              <w:rPr>
                <w:rFonts w:ascii="Times New Roman" w:eastAsia="Arial" w:hAnsi="Times New Roman" w:cs="Times New Roman"/>
                <w:sz w:val="20"/>
                <w:szCs w:val="20"/>
                <w:lang w:val="en-US"/>
              </w:rPr>
            </w:pPr>
            <w:r w:rsidRPr="001C7361">
              <w:rPr>
                <w:rFonts w:ascii="Times New Roman" w:eastAsia="Arial" w:hAnsi="Times New Roman" w:cs="Times New Roman"/>
                <w:sz w:val="20"/>
                <w:szCs w:val="20"/>
                <w:u w:val="single"/>
                <w:lang w:val="en-US"/>
              </w:rPr>
              <w:lastRenderedPageBreak/>
              <w:t xml:space="preserve">BCT 5: </w:t>
            </w:r>
            <w:r w:rsidRPr="001C7361">
              <w:rPr>
                <w:rFonts w:ascii="Times New Roman" w:eastAsia="Arial" w:hAnsi="Times New Roman" w:cs="Times New Roman"/>
                <w:b/>
                <w:sz w:val="20"/>
                <w:szCs w:val="20"/>
                <w:lang w:val="en-US"/>
              </w:rPr>
              <w:t>Inform abo</w:t>
            </w:r>
            <w:r w:rsidR="0004508E">
              <w:rPr>
                <w:rFonts w:ascii="Times New Roman" w:eastAsia="Arial" w:hAnsi="Times New Roman" w:cs="Times New Roman"/>
                <w:b/>
                <w:sz w:val="20"/>
                <w:szCs w:val="20"/>
                <w:lang w:val="en-US"/>
              </w:rPr>
              <w:t>ut &amp; assess costs and benefits</w:t>
            </w:r>
          </w:p>
          <w:p w14:paraId="05CBA206" w14:textId="77777777" w:rsidR="001C2985" w:rsidRPr="001C7361" w:rsidRDefault="001C2985" w:rsidP="007D330C">
            <w:pPr>
              <w:spacing w:after="0" w:line="240" w:lineRule="auto"/>
              <w:rPr>
                <w:rFonts w:ascii="Times New Roman" w:hAnsi="Times New Roman" w:cs="Times New Roman"/>
                <w:sz w:val="20"/>
                <w:szCs w:val="20"/>
                <w:lang w:val="en-US"/>
              </w:rPr>
            </w:pPr>
          </w:p>
        </w:tc>
        <w:tc>
          <w:tcPr>
            <w:tcW w:w="281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13651E" w14:textId="5550961C" w:rsidR="001C2985" w:rsidRDefault="001C2985" w:rsidP="001C2985">
            <w:pPr>
              <w:spacing w:after="0" w:line="240" w:lineRule="auto"/>
              <w:rPr>
                <w:rFonts w:ascii="Times New Roman" w:eastAsia="Arial" w:hAnsi="Times New Roman" w:cs="Times New Roman"/>
                <w:sz w:val="20"/>
                <w:szCs w:val="20"/>
                <w:lang w:val="en-US"/>
              </w:rPr>
            </w:pPr>
            <w:r>
              <w:rPr>
                <w:rFonts w:ascii="Times New Roman" w:eastAsia="Arial" w:hAnsi="Times New Roman" w:cs="Times New Roman"/>
                <w:sz w:val="20"/>
                <w:szCs w:val="20"/>
                <w:lang w:val="en-US"/>
              </w:rPr>
              <w:t>Assure that the mother knows</w:t>
            </w:r>
            <w:r w:rsidRPr="001C7361">
              <w:rPr>
                <w:rFonts w:ascii="Times New Roman" w:eastAsia="Arial" w:hAnsi="Times New Roman" w:cs="Times New Roman"/>
                <w:sz w:val="20"/>
                <w:szCs w:val="20"/>
                <w:lang w:val="en-US"/>
              </w:rPr>
              <w:t xml:space="preserve"> </w:t>
            </w:r>
            <w:r>
              <w:rPr>
                <w:rFonts w:ascii="Times New Roman" w:eastAsia="Arial" w:hAnsi="Times New Roman" w:cs="Times New Roman"/>
                <w:sz w:val="20"/>
                <w:szCs w:val="20"/>
                <w:lang w:val="en-US"/>
              </w:rPr>
              <w:t>how impo</w:t>
            </w:r>
            <w:r w:rsidR="009F7BA9">
              <w:rPr>
                <w:rFonts w:ascii="Times New Roman" w:eastAsia="Arial" w:hAnsi="Times New Roman" w:cs="Times New Roman"/>
                <w:sz w:val="20"/>
                <w:szCs w:val="20"/>
                <w:lang w:val="en-US"/>
              </w:rPr>
              <w:t>rtant exclusive breastfeeding for</w:t>
            </w:r>
            <w:r>
              <w:rPr>
                <w:rFonts w:ascii="Times New Roman" w:eastAsia="Arial" w:hAnsi="Times New Roman" w:cs="Times New Roman"/>
                <w:sz w:val="20"/>
                <w:szCs w:val="20"/>
                <w:lang w:val="en-US"/>
              </w:rPr>
              <w:t xml:space="preserve"> </w:t>
            </w:r>
            <w:r w:rsidRPr="001C7361">
              <w:rPr>
                <w:rFonts w:ascii="Times New Roman" w:eastAsia="Arial" w:hAnsi="Times New Roman" w:cs="Times New Roman"/>
                <w:sz w:val="20"/>
                <w:szCs w:val="20"/>
                <w:lang w:val="en-US"/>
              </w:rPr>
              <w:t>the first six months</w:t>
            </w:r>
            <w:r>
              <w:rPr>
                <w:rFonts w:ascii="Times New Roman" w:eastAsia="Arial" w:hAnsi="Times New Roman" w:cs="Times New Roman"/>
                <w:sz w:val="20"/>
                <w:szCs w:val="20"/>
                <w:lang w:val="en-US"/>
              </w:rPr>
              <w:t xml:space="preserve"> is,</w:t>
            </w:r>
            <w:r w:rsidRPr="001C7361">
              <w:rPr>
                <w:rFonts w:ascii="Times New Roman" w:eastAsia="Arial" w:hAnsi="Times New Roman" w:cs="Times New Roman"/>
                <w:sz w:val="20"/>
                <w:szCs w:val="20"/>
                <w:lang w:val="en-US"/>
              </w:rPr>
              <w:t xml:space="preserve"> </w:t>
            </w:r>
            <w:r>
              <w:rPr>
                <w:rFonts w:ascii="Times New Roman" w:eastAsia="Arial" w:hAnsi="Times New Roman" w:cs="Times New Roman"/>
                <w:sz w:val="20"/>
                <w:szCs w:val="20"/>
                <w:lang w:val="en-US"/>
              </w:rPr>
              <w:t>to prevent</w:t>
            </w:r>
            <w:r w:rsidRPr="001C7361">
              <w:rPr>
                <w:rFonts w:ascii="Times New Roman" w:eastAsia="Arial" w:hAnsi="Times New Roman" w:cs="Times New Roman"/>
                <w:sz w:val="20"/>
                <w:szCs w:val="20"/>
                <w:lang w:val="en-US"/>
              </w:rPr>
              <w:t xml:space="preserve"> </w:t>
            </w:r>
            <w:r w:rsidR="00E4769C">
              <w:rPr>
                <w:rFonts w:ascii="Times New Roman" w:eastAsia="Arial" w:hAnsi="Times New Roman" w:cs="Times New Roman"/>
                <w:sz w:val="20"/>
                <w:szCs w:val="20"/>
                <w:lang w:val="en-US"/>
              </w:rPr>
              <w:t xml:space="preserve">the </w:t>
            </w:r>
            <w:r w:rsidRPr="001C7361">
              <w:rPr>
                <w:rFonts w:ascii="Times New Roman" w:eastAsia="Arial" w:hAnsi="Times New Roman" w:cs="Times New Roman"/>
                <w:sz w:val="20"/>
                <w:szCs w:val="20"/>
                <w:lang w:val="en-US"/>
              </w:rPr>
              <w:t>baby fro</w:t>
            </w:r>
            <w:r>
              <w:rPr>
                <w:rFonts w:ascii="Times New Roman" w:eastAsia="Arial" w:hAnsi="Times New Roman" w:cs="Times New Roman"/>
                <w:sz w:val="20"/>
                <w:szCs w:val="20"/>
                <w:lang w:val="en-US"/>
              </w:rPr>
              <w:t xml:space="preserve">m getting undernourished and weak because breast milk contains liquids which make the baby strong and therefore will prevent that it gets sick. </w:t>
            </w:r>
          </w:p>
          <w:p w14:paraId="331B1ECB" w14:textId="77777777" w:rsidR="001C2985" w:rsidRPr="001C7361" w:rsidRDefault="001C2985" w:rsidP="001C2985">
            <w:pPr>
              <w:spacing w:after="0" w:line="240" w:lineRule="auto"/>
              <w:rPr>
                <w:rFonts w:ascii="Times New Roman" w:hAnsi="Times New Roman" w:cs="Times New Roman"/>
                <w:sz w:val="20"/>
                <w:szCs w:val="20"/>
                <w:lang w:val="en-US"/>
              </w:rPr>
            </w:pPr>
            <w:r w:rsidRPr="001C7361">
              <w:rPr>
                <w:rFonts w:ascii="Times New Roman" w:eastAsia="Arial" w:hAnsi="Times New Roman" w:cs="Times New Roman"/>
                <w:sz w:val="20"/>
                <w:szCs w:val="20"/>
                <w:u w:val="single"/>
                <w:lang w:val="en-US"/>
              </w:rPr>
              <w:t>Message</w:t>
            </w:r>
            <w:r w:rsidRPr="001C7361">
              <w:rPr>
                <w:rFonts w:ascii="Times New Roman" w:eastAsia="Arial" w:hAnsi="Times New Roman" w:cs="Times New Roman"/>
                <w:sz w:val="20"/>
                <w:szCs w:val="20"/>
                <w:lang w:val="en-US"/>
              </w:rPr>
              <w:t xml:space="preserve">: Exclusive breastfeeding for the first six months </w:t>
            </w:r>
            <w:r>
              <w:rPr>
                <w:rFonts w:ascii="Times New Roman" w:eastAsia="Arial" w:hAnsi="Times New Roman" w:cs="Times New Roman"/>
                <w:sz w:val="20"/>
                <w:szCs w:val="20"/>
                <w:lang w:val="en-US"/>
              </w:rPr>
              <w:t>is not effortful compared to the costs and efforts needed when the baby is ill</w:t>
            </w:r>
            <w:r w:rsidRPr="001C7361">
              <w:rPr>
                <w:rFonts w:ascii="Times New Roman" w:eastAsia="Arial" w:hAnsi="Times New Roman" w:cs="Times New Roman"/>
                <w:sz w:val="20"/>
                <w:szCs w:val="20"/>
                <w:lang w:val="en-US"/>
              </w:rPr>
              <w:t>.</w:t>
            </w:r>
          </w:p>
        </w:tc>
      </w:tr>
      <w:tr w:rsidR="00E52D6D" w:rsidRPr="001C7361" w14:paraId="54A1C0DE" w14:textId="77777777" w:rsidTr="0004508E">
        <w:trPr>
          <w:trHeight w:val="310"/>
        </w:trPr>
        <w:tc>
          <w:tcPr>
            <w:tcW w:w="1327" w:type="pct"/>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6C8CF68B" w14:textId="77777777" w:rsidR="00E52D6D" w:rsidRPr="001C7361" w:rsidRDefault="00E52D6D" w:rsidP="00E52D6D">
            <w:pPr>
              <w:spacing w:after="0" w:line="240" w:lineRule="auto"/>
              <w:rPr>
                <w:rStyle w:val="PageNumber"/>
                <w:rFonts w:ascii="Times New Roman" w:hAnsi="Times New Roman" w:cs="Times New Roman"/>
                <w:b/>
                <w:sz w:val="20"/>
                <w:szCs w:val="20"/>
              </w:rPr>
            </w:pPr>
            <w:r w:rsidRPr="001C7361">
              <w:rPr>
                <w:rStyle w:val="PageNumber"/>
                <w:rFonts w:ascii="Times New Roman" w:hAnsi="Times New Roman" w:cs="Times New Roman"/>
                <w:b/>
                <w:sz w:val="20"/>
                <w:szCs w:val="20"/>
              </w:rPr>
              <w:t xml:space="preserve">Feelings (positive) </w:t>
            </w:r>
          </w:p>
          <w:p w14:paraId="76DB1D44" w14:textId="77777777" w:rsidR="00E52D6D" w:rsidRPr="001C7361" w:rsidRDefault="00E52D6D" w:rsidP="00E52D6D">
            <w:pPr>
              <w:spacing w:after="0" w:line="240" w:lineRule="auto"/>
              <w:rPr>
                <w:rFonts w:ascii="Times New Roman" w:hAnsi="Times New Roman" w:cs="Times New Roman"/>
                <w:sz w:val="20"/>
                <w:szCs w:val="20"/>
                <w:lang w:val="en-US"/>
              </w:rPr>
            </w:pPr>
            <w:r w:rsidRPr="001C7361">
              <w:rPr>
                <w:rStyle w:val="PageNumber"/>
                <w:rFonts w:ascii="Times New Roman" w:hAnsi="Times New Roman" w:cs="Times New Roman"/>
                <w:sz w:val="20"/>
                <w:szCs w:val="20"/>
              </w:rPr>
              <w:t xml:space="preserve">… </w:t>
            </w:r>
            <w:r>
              <w:rPr>
                <w:rStyle w:val="PageNumber"/>
                <w:rFonts w:ascii="Times New Roman" w:hAnsi="Times New Roman" w:cs="Times New Roman"/>
                <w:sz w:val="20"/>
                <w:szCs w:val="20"/>
              </w:rPr>
              <w:t>have a lower</w:t>
            </w:r>
            <w:r w:rsidRPr="001C7361">
              <w:rPr>
                <w:rStyle w:val="PageNumber"/>
                <w:rFonts w:ascii="Times New Roman" w:hAnsi="Times New Roman" w:cs="Times New Roman"/>
                <w:sz w:val="20"/>
                <w:szCs w:val="20"/>
              </w:rPr>
              <w:t xml:space="preserve"> positive feeling to breastfeed the baby for the first six months</w:t>
            </w:r>
          </w:p>
        </w:tc>
        <w:tc>
          <w:tcPr>
            <w:tcW w:w="860" w:type="pct"/>
            <w:tcBorders>
              <w:top w:val="single" w:sz="4" w:space="0" w:color="000000"/>
              <w:left w:val="single" w:sz="4" w:space="0" w:color="000000"/>
              <w:bottom w:val="single" w:sz="4" w:space="0" w:color="auto"/>
              <w:right w:val="single" w:sz="4" w:space="0" w:color="000000"/>
            </w:tcBorders>
          </w:tcPr>
          <w:p w14:paraId="4EFEB3C3" w14:textId="77777777" w:rsidR="00E52D6D" w:rsidRPr="001C7361" w:rsidRDefault="00E52D6D" w:rsidP="0004508E">
            <w:pPr>
              <w:spacing w:after="0"/>
              <w:rPr>
                <w:rFonts w:ascii="Times New Roman" w:hAnsi="Times New Roman" w:cs="Times New Roman"/>
                <w:sz w:val="20"/>
                <w:szCs w:val="20"/>
                <w:lang w:val="en-US"/>
              </w:rPr>
            </w:pPr>
            <w:r w:rsidRPr="001C7361">
              <w:rPr>
                <w:rFonts w:ascii="Times New Roman" w:eastAsia="Arial" w:hAnsi="Times New Roman" w:cs="Times New Roman"/>
                <w:sz w:val="20"/>
                <w:szCs w:val="20"/>
                <w:u w:val="single"/>
                <w:lang w:val="en-US"/>
              </w:rPr>
              <w:t xml:space="preserve">BCT 8: </w:t>
            </w:r>
            <w:r w:rsidRPr="001C7361">
              <w:rPr>
                <w:rFonts w:ascii="Times New Roman" w:eastAsia="Arial" w:hAnsi="Times New Roman" w:cs="Times New Roman"/>
                <w:b/>
                <w:sz w:val="20"/>
                <w:szCs w:val="20"/>
                <w:lang w:val="en-US"/>
              </w:rPr>
              <w:t>Describe feelings about performing and abo</w:t>
            </w:r>
            <w:r w:rsidR="0004508E">
              <w:rPr>
                <w:rFonts w:ascii="Times New Roman" w:eastAsia="Arial" w:hAnsi="Times New Roman" w:cs="Times New Roman"/>
                <w:b/>
                <w:sz w:val="20"/>
                <w:szCs w:val="20"/>
                <w:lang w:val="en-US"/>
              </w:rPr>
              <w:t>ut consequences of the behavior</w:t>
            </w:r>
          </w:p>
        </w:tc>
        <w:tc>
          <w:tcPr>
            <w:tcW w:w="2813" w:type="pct"/>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C4315A3" w14:textId="77777777" w:rsidR="00E52D6D" w:rsidRPr="001C7361" w:rsidRDefault="001C2985" w:rsidP="001C2985">
            <w:pPr>
              <w:spacing w:after="0" w:line="240" w:lineRule="auto"/>
              <w:rPr>
                <w:rFonts w:ascii="Times New Roman" w:hAnsi="Times New Roman" w:cs="Times New Roman"/>
                <w:sz w:val="20"/>
                <w:szCs w:val="20"/>
                <w:lang w:val="en-US"/>
              </w:rPr>
            </w:pPr>
            <w:r w:rsidRPr="001C7361">
              <w:rPr>
                <w:rFonts w:ascii="Times New Roman" w:eastAsia="Arial" w:hAnsi="Times New Roman" w:cs="Times New Roman"/>
                <w:sz w:val="20"/>
                <w:szCs w:val="20"/>
                <w:u w:val="single"/>
                <w:lang w:val="en-US"/>
              </w:rPr>
              <w:t xml:space="preserve">Message: </w:t>
            </w:r>
            <w:r w:rsidRPr="001C7361">
              <w:rPr>
                <w:rFonts w:ascii="Times New Roman" w:eastAsia="Arial" w:hAnsi="Times New Roman" w:cs="Times New Roman"/>
                <w:sz w:val="20"/>
                <w:szCs w:val="20"/>
                <w:lang w:val="en-US"/>
              </w:rPr>
              <w:t>exclusive breastfeeding for the first six months makes you feel good</w:t>
            </w:r>
            <w:r>
              <w:rPr>
                <w:rFonts w:ascii="Times New Roman" w:eastAsia="Arial" w:hAnsi="Times New Roman" w:cs="Times New Roman"/>
                <w:sz w:val="20"/>
                <w:szCs w:val="20"/>
                <w:lang w:val="en-US"/>
              </w:rPr>
              <w:t xml:space="preserve"> because you know that it prevents</w:t>
            </w:r>
            <w:r w:rsidRPr="001C7361">
              <w:rPr>
                <w:rFonts w:ascii="Times New Roman" w:eastAsia="Arial" w:hAnsi="Times New Roman" w:cs="Times New Roman"/>
                <w:sz w:val="20"/>
                <w:szCs w:val="20"/>
                <w:lang w:val="en-US"/>
              </w:rPr>
              <w:t xml:space="preserve"> </w:t>
            </w:r>
            <w:r>
              <w:rPr>
                <w:rFonts w:ascii="Times New Roman" w:eastAsia="Arial" w:hAnsi="Times New Roman" w:cs="Times New Roman"/>
                <w:sz w:val="20"/>
                <w:szCs w:val="20"/>
                <w:lang w:val="en-US"/>
              </w:rPr>
              <w:t xml:space="preserve">your </w:t>
            </w:r>
            <w:r w:rsidRPr="001C7361">
              <w:rPr>
                <w:rFonts w:ascii="Times New Roman" w:eastAsia="Arial" w:hAnsi="Times New Roman" w:cs="Times New Roman"/>
                <w:sz w:val="20"/>
                <w:szCs w:val="20"/>
                <w:lang w:val="en-US"/>
              </w:rPr>
              <w:t>baby fro</w:t>
            </w:r>
            <w:r>
              <w:rPr>
                <w:rFonts w:ascii="Times New Roman" w:eastAsia="Arial" w:hAnsi="Times New Roman" w:cs="Times New Roman"/>
                <w:sz w:val="20"/>
                <w:szCs w:val="20"/>
                <w:lang w:val="en-US"/>
              </w:rPr>
              <w:t>m getting undernourished and wea</w:t>
            </w:r>
            <w:r w:rsidRPr="001C7361">
              <w:rPr>
                <w:rFonts w:ascii="Times New Roman" w:eastAsia="Arial" w:hAnsi="Times New Roman" w:cs="Times New Roman"/>
                <w:sz w:val="20"/>
                <w:szCs w:val="20"/>
                <w:lang w:val="en-US"/>
              </w:rPr>
              <w:t>k.</w:t>
            </w:r>
          </w:p>
        </w:tc>
      </w:tr>
    </w:tbl>
    <w:p w14:paraId="5C70D665" w14:textId="77777777" w:rsidR="00BD749F" w:rsidRPr="001C7361" w:rsidRDefault="00BD749F" w:rsidP="00E52D6D">
      <w:pPr>
        <w:spacing w:after="0" w:line="240" w:lineRule="auto"/>
        <w:rPr>
          <w:rStyle w:val="PageNumber"/>
          <w:rFonts w:ascii="Times New Roman" w:hAnsi="Times New Roman" w:cs="Times New Roman"/>
          <w:b/>
          <w:sz w:val="20"/>
          <w:szCs w:val="20"/>
        </w:rPr>
      </w:pPr>
    </w:p>
    <w:tbl>
      <w:tblPr>
        <w:tblW w:w="5003"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2406"/>
        <w:gridCol w:w="1558"/>
        <w:gridCol w:w="5103"/>
      </w:tblGrid>
      <w:tr w:rsidR="00BD749F" w:rsidRPr="001C7361" w14:paraId="7C4641C4" w14:textId="77777777" w:rsidTr="0004508E">
        <w:trPr>
          <w:trHeight w:val="61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2"/>
            <w:tcMar>
              <w:top w:w="80" w:type="dxa"/>
              <w:left w:w="80" w:type="dxa"/>
              <w:bottom w:w="80" w:type="dxa"/>
              <w:right w:w="80" w:type="dxa"/>
            </w:tcMar>
          </w:tcPr>
          <w:p w14:paraId="2B086638" w14:textId="77777777" w:rsidR="00BD749F" w:rsidRDefault="00BD749F" w:rsidP="00B5567B">
            <w:pPr>
              <w:spacing w:after="0" w:line="240" w:lineRule="auto"/>
              <w:rPr>
                <w:rFonts w:ascii="Times New Roman" w:hAnsi="Times New Roman" w:cs="Times New Roman"/>
                <w:sz w:val="20"/>
                <w:szCs w:val="20"/>
                <w:lang w:val="en-US"/>
              </w:rPr>
            </w:pPr>
            <w:r w:rsidRPr="00BD749F">
              <w:rPr>
                <w:rFonts w:ascii="Times New Roman" w:hAnsi="Times New Roman" w:cs="Times New Roman"/>
                <w:b/>
                <w:sz w:val="20"/>
                <w:szCs w:val="20"/>
                <w:lang w:val="en-US"/>
              </w:rPr>
              <w:t xml:space="preserve">Household visit </w:t>
            </w:r>
            <w:r w:rsidR="00B5567B">
              <w:rPr>
                <w:rFonts w:ascii="Times New Roman" w:hAnsi="Times New Roman" w:cs="Times New Roman"/>
                <w:b/>
                <w:sz w:val="20"/>
                <w:szCs w:val="20"/>
                <w:lang w:val="en-US"/>
              </w:rPr>
              <w:t>2</w:t>
            </w:r>
            <w:r w:rsidRPr="00BD749F">
              <w:rPr>
                <w:rFonts w:ascii="Times New Roman" w:hAnsi="Times New Roman" w:cs="Times New Roman"/>
                <w:b/>
                <w:sz w:val="20"/>
                <w:szCs w:val="20"/>
                <w:lang w:val="en-US"/>
              </w:rPr>
              <w:t xml:space="preserve">: </w:t>
            </w:r>
            <w:r w:rsidR="00A30B09">
              <w:rPr>
                <w:rFonts w:ascii="Times New Roman" w:hAnsi="Times New Roman" w:cs="Times New Roman"/>
                <w:sz w:val="20"/>
                <w:szCs w:val="20"/>
                <w:lang w:val="en-US"/>
              </w:rPr>
              <w:t>introducing social norms, regretting, and a behavioral contract</w:t>
            </w:r>
          </w:p>
        </w:tc>
      </w:tr>
      <w:tr w:rsidR="00BD749F" w:rsidRPr="001C7361" w14:paraId="751AFCB9" w14:textId="77777777" w:rsidTr="005728F1">
        <w:trPr>
          <w:trHeight w:val="610"/>
        </w:trPr>
        <w:tc>
          <w:tcPr>
            <w:tcW w:w="13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55EAB9" w14:textId="77777777" w:rsidR="00BD749F" w:rsidRPr="001C7361" w:rsidRDefault="00BD749F" w:rsidP="007D330C">
            <w:pPr>
              <w:spacing w:after="0" w:line="240" w:lineRule="auto"/>
              <w:rPr>
                <w:rFonts w:ascii="Times New Roman" w:hAnsi="Times New Roman" w:cs="Times New Roman"/>
                <w:b/>
                <w:i/>
                <w:sz w:val="20"/>
                <w:szCs w:val="20"/>
                <w:lang w:val="en-US"/>
              </w:rPr>
            </w:pPr>
            <w:r>
              <w:rPr>
                <w:rFonts w:ascii="Times New Roman" w:hAnsi="Times New Roman" w:cs="Times New Roman"/>
                <w:i/>
                <w:sz w:val="20"/>
                <w:szCs w:val="20"/>
                <w:lang w:val="en-US"/>
              </w:rPr>
              <w:t>Targeted behavioral factor and result</w:t>
            </w:r>
          </w:p>
          <w:p w14:paraId="311A920D" w14:textId="77777777" w:rsidR="00BD749F" w:rsidRPr="001C7361" w:rsidRDefault="00732EDD" w:rsidP="007D330C">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Mothers</w:t>
            </w:r>
            <w:r w:rsidRPr="001C7361">
              <w:rPr>
                <w:rFonts w:ascii="Times New Roman" w:hAnsi="Times New Roman" w:cs="Times New Roman"/>
                <w:sz w:val="20"/>
                <w:szCs w:val="20"/>
                <w:lang w:val="en-US"/>
              </w:rPr>
              <w:t xml:space="preserve"> who</w:t>
            </w:r>
            <w:r>
              <w:rPr>
                <w:rFonts w:ascii="Times New Roman" w:hAnsi="Times New Roman" w:cs="Times New Roman"/>
                <w:sz w:val="20"/>
                <w:szCs w:val="20"/>
                <w:lang w:val="en-US"/>
              </w:rPr>
              <w:t>’s</w:t>
            </w:r>
            <w:r w:rsidRPr="001C7361">
              <w:rPr>
                <w:rFonts w:ascii="Times New Roman" w:hAnsi="Times New Roman" w:cs="Times New Roman"/>
                <w:sz w:val="20"/>
                <w:szCs w:val="20"/>
                <w:lang w:val="en-US"/>
              </w:rPr>
              <w:t xml:space="preserve"> </w:t>
            </w:r>
            <w:r>
              <w:rPr>
                <w:rFonts w:ascii="Times New Roman" w:hAnsi="Times New Roman" w:cs="Times New Roman"/>
                <w:sz w:val="20"/>
                <w:szCs w:val="20"/>
                <w:lang w:val="en-US"/>
              </w:rPr>
              <w:t>intention</w:t>
            </w:r>
            <w:r w:rsidRPr="001C7361">
              <w:rPr>
                <w:rFonts w:ascii="Times New Roman" w:hAnsi="Times New Roman" w:cs="Times New Roman"/>
                <w:sz w:val="20"/>
                <w:szCs w:val="20"/>
                <w:lang w:val="en-US"/>
              </w:rPr>
              <w:t xml:space="preserve"> to perform </w:t>
            </w:r>
            <w:r>
              <w:rPr>
                <w:rFonts w:ascii="Times New Roman" w:hAnsi="Times New Roman" w:cs="Times New Roman"/>
                <w:sz w:val="20"/>
                <w:szCs w:val="20"/>
                <w:lang w:val="en-US"/>
              </w:rPr>
              <w:t xml:space="preserve">exclusive </w:t>
            </w:r>
            <w:r w:rsidRPr="001C7361">
              <w:rPr>
                <w:rFonts w:ascii="Times New Roman" w:hAnsi="Times New Roman" w:cs="Times New Roman"/>
                <w:sz w:val="20"/>
                <w:szCs w:val="20"/>
                <w:lang w:val="en-US"/>
              </w:rPr>
              <w:t xml:space="preserve">breastfeeding </w:t>
            </w:r>
            <w:r>
              <w:rPr>
                <w:rFonts w:ascii="Times New Roman" w:hAnsi="Times New Roman" w:cs="Times New Roman"/>
                <w:sz w:val="20"/>
                <w:szCs w:val="20"/>
                <w:lang w:val="en-US"/>
              </w:rPr>
              <w:t>is middle to low</w:t>
            </w:r>
            <w:r w:rsidRPr="001C7361">
              <w:rPr>
                <w:rFonts w:ascii="Times New Roman" w:hAnsi="Times New Roman" w:cs="Times New Roman"/>
                <w:sz w:val="20"/>
                <w:szCs w:val="20"/>
                <w:lang w:val="en-US"/>
              </w:rPr>
              <w:t>…</w:t>
            </w:r>
          </w:p>
        </w:tc>
        <w:tc>
          <w:tcPr>
            <w:tcW w:w="859" w:type="pct"/>
            <w:tcBorders>
              <w:top w:val="single" w:sz="4" w:space="0" w:color="000000"/>
              <w:left w:val="single" w:sz="4" w:space="0" w:color="000000"/>
              <w:bottom w:val="single" w:sz="4" w:space="0" w:color="000000"/>
              <w:right w:val="single" w:sz="4" w:space="0" w:color="000000"/>
            </w:tcBorders>
          </w:tcPr>
          <w:p w14:paraId="6361C434" w14:textId="77777777" w:rsidR="00BD749F" w:rsidRPr="001C7361" w:rsidRDefault="00BD749F" w:rsidP="007D330C">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B</w:t>
            </w:r>
            <w:r w:rsidRPr="001C7361">
              <w:rPr>
                <w:rFonts w:ascii="Times New Roman" w:hAnsi="Times New Roman" w:cs="Times New Roman"/>
                <w:sz w:val="20"/>
                <w:szCs w:val="20"/>
                <w:lang w:val="en-US"/>
              </w:rPr>
              <w:t>ehavio</w:t>
            </w:r>
            <w:r>
              <w:rPr>
                <w:rFonts w:ascii="Times New Roman" w:hAnsi="Times New Roman" w:cs="Times New Roman"/>
                <w:sz w:val="20"/>
                <w:szCs w:val="20"/>
                <w:lang w:val="en-US"/>
              </w:rPr>
              <w:t xml:space="preserve">r change techniques (BCT’s), </w:t>
            </w:r>
          </w:p>
        </w:tc>
        <w:tc>
          <w:tcPr>
            <w:tcW w:w="281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B0E3AC" w14:textId="77777777" w:rsidR="00BD749F" w:rsidRPr="001C7361" w:rsidRDefault="00BD749F" w:rsidP="007D330C">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Activities and messages</w:t>
            </w:r>
          </w:p>
        </w:tc>
      </w:tr>
      <w:tr w:rsidR="00A30B09" w:rsidRPr="001C7361" w14:paraId="37790943" w14:textId="77777777" w:rsidTr="0004508E">
        <w:trPr>
          <w:trHeight w:val="310"/>
        </w:trPr>
        <w:tc>
          <w:tcPr>
            <w:tcW w:w="1327"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75E2ABD" w14:textId="77777777" w:rsidR="00A30B09" w:rsidRPr="001C7361" w:rsidRDefault="00A30B09" w:rsidP="007D330C">
            <w:pPr>
              <w:spacing w:after="0" w:line="240" w:lineRule="auto"/>
              <w:rPr>
                <w:rStyle w:val="PageNumber"/>
                <w:rFonts w:ascii="Times New Roman" w:hAnsi="Times New Roman" w:cs="Times New Roman"/>
                <w:b/>
                <w:sz w:val="20"/>
                <w:szCs w:val="20"/>
              </w:rPr>
            </w:pPr>
            <w:r w:rsidRPr="001C7361">
              <w:rPr>
                <w:rStyle w:val="PageNumber"/>
                <w:rFonts w:ascii="Times New Roman" w:hAnsi="Times New Roman" w:cs="Times New Roman"/>
                <w:b/>
                <w:sz w:val="20"/>
                <w:szCs w:val="20"/>
              </w:rPr>
              <w:t xml:space="preserve">Other's approval village </w:t>
            </w:r>
          </w:p>
          <w:p w14:paraId="629A4CEE" w14:textId="20A3CD2A" w:rsidR="00A30B09" w:rsidRPr="001C7361" w:rsidRDefault="00A30B09" w:rsidP="007D330C">
            <w:pPr>
              <w:spacing w:after="0" w:line="240" w:lineRule="auto"/>
              <w:rPr>
                <w:rStyle w:val="PageNumber"/>
                <w:rFonts w:ascii="Times New Roman" w:hAnsi="Times New Roman" w:cs="Times New Roman"/>
                <w:sz w:val="20"/>
                <w:szCs w:val="20"/>
              </w:rPr>
            </w:pPr>
            <w:r w:rsidRPr="001C7361">
              <w:rPr>
                <w:rStyle w:val="PageNumber"/>
                <w:rFonts w:ascii="Times New Roman" w:hAnsi="Times New Roman" w:cs="Times New Roman"/>
                <w:sz w:val="20"/>
                <w:szCs w:val="20"/>
              </w:rPr>
              <w:t>… think more that people who are important to them, like village authorities, health workers, or religious leader</w:t>
            </w:r>
            <w:r w:rsidR="004E3941">
              <w:rPr>
                <w:rStyle w:val="PageNumber"/>
                <w:rFonts w:ascii="Times New Roman" w:hAnsi="Times New Roman" w:cs="Times New Roman"/>
                <w:sz w:val="20"/>
                <w:szCs w:val="20"/>
              </w:rPr>
              <w:t>s</w:t>
            </w:r>
            <w:r w:rsidRPr="001C7361">
              <w:rPr>
                <w:rStyle w:val="PageNumber"/>
                <w:rFonts w:ascii="Times New Roman" w:hAnsi="Times New Roman" w:cs="Times New Roman"/>
                <w:sz w:val="20"/>
                <w:szCs w:val="20"/>
              </w:rPr>
              <w:t xml:space="preserve">, </w:t>
            </w:r>
            <w:r>
              <w:rPr>
                <w:rStyle w:val="PageNumber"/>
                <w:rFonts w:ascii="Times New Roman" w:hAnsi="Times New Roman" w:cs="Times New Roman"/>
                <w:sz w:val="20"/>
                <w:szCs w:val="20"/>
              </w:rPr>
              <w:t xml:space="preserve">only somewhat </w:t>
            </w:r>
            <w:r w:rsidRPr="001C7361">
              <w:rPr>
                <w:rStyle w:val="PageNumber"/>
                <w:rFonts w:ascii="Times New Roman" w:hAnsi="Times New Roman" w:cs="Times New Roman"/>
                <w:sz w:val="20"/>
                <w:szCs w:val="20"/>
              </w:rPr>
              <w:t>want that they exclusively breastfeed the baby for the first six months</w:t>
            </w:r>
          </w:p>
        </w:tc>
        <w:tc>
          <w:tcPr>
            <w:tcW w:w="859" w:type="pct"/>
            <w:tcBorders>
              <w:top w:val="single" w:sz="4" w:space="0" w:color="auto"/>
              <w:left w:val="single" w:sz="4" w:space="0" w:color="auto"/>
              <w:bottom w:val="single" w:sz="4" w:space="0" w:color="auto"/>
              <w:right w:val="single" w:sz="4" w:space="0" w:color="auto"/>
            </w:tcBorders>
          </w:tcPr>
          <w:p w14:paraId="5486301C" w14:textId="77777777" w:rsidR="00A30B09" w:rsidRPr="001C7361" w:rsidRDefault="00A30B09" w:rsidP="0004508E">
            <w:pPr>
              <w:spacing w:after="0" w:line="240" w:lineRule="auto"/>
              <w:rPr>
                <w:rFonts w:ascii="Times New Roman" w:hAnsi="Times New Roman" w:cs="Times New Roman"/>
                <w:sz w:val="20"/>
                <w:szCs w:val="20"/>
                <w:lang w:val="en-US"/>
              </w:rPr>
            </w:pPr>
            <w:r w:rsidRPr="001C7361">
              <w:rPr>
                <w:rFonts w:ascii="Times New Roman" w:eastAsia="Arial" w:hAnsi="Times New Roman" w:cs="Times New Roman"/>
                <w:sz w:val="20"/>
                <w:szCs w:val="20"/>
                <w:u w:val="single"/>
                <w:lang w:val="en-US"/>
              </w:rPr>
              <w:t>BCT 11</w:t>
            </w:r>
            <w:r w:rsidRPr="001C7361">
              <w:rPr>
                <w:rFonts w:ascii="Times New Roman" w:eastAsia="Arial" w:hAnsi="Times New Roman" w:cs="Times New Roman"/>
                <w:sz w:val="20"/>
                <w:szCs w:val="20"/>
                <w:lang w:val="en-US"/>
              </w:rPr>
              <w:t xml:space="preserve">: </w:t>
            </w:r>
            <w:r w:rsidRPr="001C7361">
              <w:rPr>
                <w:rFonts w:ascii="Times New Roman" w:eastAsia="Arial" w:hAnsi="Times New Roman" w:cs="Times New Roman"/>
                <w:b/>
                <w:sz w:val="20"/>
                <w:szCs w:val="20"/>
                <w:lang w:val="en-US"/>
              </w:rPr>
              <w:t>Inform about others’ approval / disapproval</w:t>
            </w:r>
          </w:p>
        </w:tc>
        <w:tc>
          <w:tcPr>
            <w:tcW w:w="2814"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AF0805B" w14:textId="77777777" w:rsidR="00A30B09" w:rsidRPr="001C7361" w:rsidRDefault="00A30B09" w:rsidP="00A30B09">
            <w:pPr>
              <w:spacing w:after="0" w:line="240" w:lineRule="auto"/>
              <w:rPr>
                <w:rFonts w:ascii="Times New Roman" w:hAnsi="Times New Roman" w:cs="Times New Roman"/>
                <w:sz w:val="20"/>
                <w:szCs w:val="20"/>
                <w:lang w:val="en-US"/>
              </w:rPr>
            </w:pPr>
            <w:r>
              <w:rPr>
                <w:rFonts w:ascii="Times New Roman" w:eastAsia="Arial" w:hAnsi="Times New Roman" w:cs="Times New Roman"/>
                <w:sz w:val="20"/>
                <w:szCs w:val="20"/>
                <w:lang w:val="en-US"/>
              </w:rPr>
              <w:t>Inform that</w:t>
            </w:r>
            <w:r w:rsidRPr="001C7361">
              <w:rPr>
                <w:rFonts w:ascii="Times New Roman" w:eastAsia="Arial" w:hAnsi="Times New Roman" w:cs="Times New Roman"/>
                <w:sz w:val="20"/>
                <w:szCs w:val="20"/>
                <w:lang w:val="en-US"/>
              </w:rPr>
              <w:t xml:space="preserve"> important people in the village think that exclusive breastfeeding for the first six months </w:t>
            </w:r>
            <w:r>
              <w:rPr>
                <w:rFonts w:ascii="Times New Roman" w:eastAsia="Arial" w:hAnsi="Times New Roman" w:cs="Times New Roman"/>
                <w:sz w:val="20"/>
                <w:szCs w:val="20"/>
                <w:lang w:val="en-US"/>
              </w:rPr>
              <w:t>contributes to the well-being of the baby</w:t>
            </w:r>
            <w:r w:rsidRPr="001C7361">
              <w:rPr>
                <w:rFonts w:ascii="Times New Roman" w:eastAsia="Arial" w:hAnsi="Times New Roman" w:cs="Times New Roman"/>
                <w:sz w:val="20"/>
                <w:szCs w:val="20"/>
                <w:lang w:val="en-US"/>
              </w:rPr>
              <w:t>.</w:t>
            </w:r>
          </w:p>
        </w:tc>
      </w:tr>
      <w:tr w:rsidR="00E52D6D" w:rsidRPr="001C7361" w14:paraId="0656FD5F" w14:textId="77777777" w:rsidTr="0004508E">
        <w:trPr>
          <w:trHeight w:val="310"/>
        </w:trPr>
        <w:tc>
          <w:tcPr>
            <w:tcW w:w="1327"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9651FE3" w14:textId="77777777" w:rsidR="00E52D6D" w:rsidRPr="001C7361" w:rsidRDefault="00E52D6D" w:rsidP="00E52D6D">
            <w:pPr>
              <w:spacing w:after="0" w:line="240" w:lineRule="auto"/>
              <w:rPr>
                <w:rStyle w:val="PageNumber"/>
                <w:rFonts w:ascii="Times New Roman" w:hAnsi="Times New Roman" w:cs="Times New Roman"/>
                <w:b/>
                <w:sz w:val="20"/>
                <w:szCs w:val="20"/>
              </w:rPr>
            </w:pPr>
            <w:r w:rsidRPr="001C7361">
              <w:rPr>
                <w:rStyle w:val="PageNumber"/>
                <w:rFonts w:ascii="Times New Roman" w:hAnsi="Times New Roman" w:cs="Times New Roman"/>
                <w:b/>
                <w:sz w:val="20"/>
                <w:szCs w:val="20"/>
              </w:rPr>
              <w:t xml:space="preserve">Other's approval HH </w:t>
            </w:r>
          </w:p>
          <w:p w14:paraId="77852B6B" w14:textId="77777777" w:rsidR="00E52D6D" w:rsidRPr="001C7361" w:rsidRDefault="00E52D6D" w:rsidP="00E52D6D">
            <w:pPr>
              <w:spacing w:after="0" w:line="240" w:lineRule="auto"/>
              <w:rPr>
                <w:rFonts w:ascii="Times New Roman" w:hAnsi="Times New Roman" w:cs="Times New Roman"/>
                <w:sz w:val="20"/>
                <w:szCs w:val="20"/>
                <w:lang w:val="en-US"/>
              </w:rPr>
            </w:pPr>
            <w:r w:rsidRPr="001C7361">
              <w:rPr>
                <w:rFonts w:ascii="Times New Roman" w:hAnsi="Times New Roman" w:cs="Times New Roman"/>
                <w:sz w:val="20"/>
                <w:szCs w:val="20"/>
                <w:lang w:val="en-US"/>
              </w:rPr>
              <w:t xml:space="preserve">… think that people who are important to them, like family members and friends, </w:t>
            </w:r>
            <w:r>
              <w:rPr>
                <w:rFonts w:ascii="Times New Roman" w:hAnsi="Times New Roman" w:cs="Times New Roman"/>
                <w:sz w:val="20"/>
                <w:szCs w:val="20"/>
                <w:lang w:val="en-US"/>
              </w:rPr>
              <w:t xml:space="preserve">only somewhat </w:t>
            </w:r>
            <w:r w:rsidRPr="001C7361">
              <w:rPr>
                <w:rFonts w:ascii="Times New Roman" w:hAnsi="Times New Roman" w:cs="Times New Roman"/>
                <w:sz w:val="20"/>
                <w:szCs w:val="20"/>
                <w:lang w:val="en-US"/>
              </w:rPr>
              <w:t>want that they exclusively breastfeed for the first six months</w:t>
            </w:r>
          </w:p>
        </w:tc>
        <w:tc>
          <w:tcPr>
            <w:tcW w:w="859" w:type="pct"/>
            <w:tcBorders>
              <w:top w:val="single" w:sz="4" w:space="0" w:color="auto"/>
              <w:left w:val="single" w:sz="4" w:space="0" w:color="auto"/>
              <w:bottom w:val="single" w:sz="4" w:space="0" w:color="auto"/>
              <w:right w:val="single" w:sz="4" w:space="0" w:color="auto"/>
            </w:tcBorders>
          </w:tcPr>
          <w:p w14:paraId="4ADF8D8C" w14:textId="77777777" w:rsidR="00E52D6D" w:rsidRPr="001C7361" w:rsidRDefault="00E52D6D" w:rsidP="0004508E">
            <w:pPr>
              <w:spacing w:after="0" w:line="240" w:lineRule="auto"/>
              <w:rPr>
                <w:rFonts w:ascii="Times New Roman" w:hAnsi="Times New Roman" w:cs="Times New Roman"/>
                <w:sz w:val="20"/>
                <w:szCs w:val="20"/>
                <w:lang w:val="en-US"/>
              </w:rPr>
            </w:pPr>
            <w:r w:rsidRPr="001C7361">
              <w:rPr>
                <w:rFonts w:ascii="Times New Roman" w:eastAsia="Arial" w:hAnsi="Times New Roman" w:cs="Times New Roman"/>
                <w:sz w:val="20"/>
                <w:szCs w:val="20"/>
                <w:u w:val="single"/>
                <w:lang w:val="en-US"/>
              </w:rPr>
              <w:t>BCT 11</w:t>
            </w:r>
            <w:r w:rsidRPr="001C7361">
              <w:rPr>
                <w:rFonts w:ascii="Times New Roman" w:eastAsia="Arial" w:hAnsi="Times New Roman" w:cs="Times New Roman"/>
                <w:sz w:val="20"/>
                <w:szCs w:val="20"/>
                <w:lang w:val="en-US"/>
              </w:rPr>
              <w:t xml:space="preserve">: </w:t>
            </w:r>
            <w:r w:rsidRPr="001C7361">
              <w:rPr>
                <w:rFonts w:ascii="Times New Roman" w:eastAsia="Arial" w:hAnsi="Times New Roman" w:cs="Times New Roman"/>
                <w:b/>
                <w:sz w:val="20"/>
                <w:szCs w:val="20"/>
                <w:lang w:val="en-US"/>
              </w:rPr>
              <w:t>Inform about others’ approval / disapproval</w:t>
            </w:r>
          </w:p>
        </w:tc>
        <w:tc>
          <w:tcPr>
            <w:tcW w:w="2814"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D46206D" w14:textId="49CB4FBB" w:rsidR="00E52D6D" w:rsidRPr="001C7361" w:rsidRDefault="00A30B09" w:rsidP="004E3941">
            <w:pPr>
              <w:spacing w:after="0" w:line="240" w:lineRule="auto"/>
              <w:rPr>
                <w:rFonts w:ascii="Times New Roman" w:hAnsi="Times New Roman" w:cs="Times New Roman"/>
                <w:sz w:val="20"/>
                <w:szCs w:val="20"/>
                <w:lang w:val="en-US"/>
              </w:rPr>
            </w:pPr>
            <w:r>
              <w:rPr>
                <w:rFonts w:ascii="Times New Roman" w:eastAsia="Arial" w:hAnsi="Times New Roman" w:cs="Times New Roman"/>
                <w:sz w:val="20"/>
                <w:szCs w:val="20"/>
                <w:lang w:val="en-US"/>
              </w:rPr>
              <w:t xml:space="preserve">Ask other </w:t>
            </w:r>
            <w:r w:rsidR="004E3941">
              <w:rPr>
                <w:rFonts w:ascii="Times New Roman" w:eastAsia="Arial" w:hAnsi="Times New Roman" w:cs="Times New Roman"/>
                <w:sz w:val="20"/>
                <w:szCs w:val="20"/>
                <w:lang w:val="en-US"/>
              </w:rPr>
              <w:t xml:space="preserve">people </w:t>
            </w:r>
            <w:r>
              <w:rPr>
                <w:rFonts w:ascii="Times New Roman" w:eastAsia="Arial" w:hAnsi="Times New Roman" w:cs="Times New Roman"/>
                <w:sz w:val="20"/>
                <w:szCs w:val="20"/>
                <w:lang w:val="en-US"/>
              </w:rPr>
              <w:t xml:space="preserve">in the household to express their belief that it is good for the health of the baby to </w:t>
            </w:r>
            <w:r>
              <w:rPr>
                <w:rFonts w:ascii="Times New Roman" w:hAnsi="Times New Roman" w:cs="Times New Roman"/>
                <w:sz w:val="20"/>
                <w:szCs w:val="20"/>
                <w:lang w:val="en-US"/>
              </w:rPr>
              <w:t>perform exclusive</w:t>
            </w:r>
            <w:r w:rsidRPr="001C7361">
              <w:rPr>
                <w:rFonts w:ascii="Times New Roman" w:hAnsi="Times New Roman" w:cs="Times New Roman"/>
                <w:sz w:val="20"/>
                <w:szCs w:val="20"/>
                <w:lang w:val="en-US"/>
              </w:rPr>
              <w:t xml:space="preserve"> breastfeed for the first six months</w:t>
            </w:r>
            <w:r w:rsidRPr="001C7361">
              <w:rPr>
                <w:rFonts w:ascii="Times New Roman" w:eastAsia="Arial" w:hAnsi="Times New Roman" w:cs="Times New Roman"/>
                <w:sz w:val="20"/>
                <w:szCs w:val="20"/>
                <w:lang w:val="en-US"/>
              </w:rPr>
              <w:t>.</w:t>
            </w:r>
            <w:r>
              <w:rPr>
                <w:rFonts w:ascii="Times New Roman" w:eastAsia="Arial" w:hAnsi="Times New Roman" w:cs="Times New Roman"/>
                <w:sz w:val="20"/>
                <w:szCs w:val="20"/>
                <w:lang w:val="en-US"/>
              </w:rPr>
              <w:t xml:space="preserve"> Ask for their support.</w:t>
            </w:r>
          </w:p>
        </w:tc>
      </w:tr>
      <w:tr w:rsidR="00E52D6D" w:rsidRPr="001C7361" w14:paraId="470E7557" w14:textId="77777777" w:rsidTr="005728F1">
        <w:trPr>
          <w:trHeight w:val="1163"/>
        </w:trPr>
        <w:tc>
          <w:tcPr>
            <w:tcW w:w="1327"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242DE15" w14:textId="77777777" w:rsidR="00E52D6D" w:rsidRPr="001C7361" w:rsidRDefault="00E52D6D" w:rsidP="00E52D6D">
            <w:pPr>
              <w:spacing w:after="0" w:line="240" w:lineRule="auto"/>
              <w:rPr>
                <w:rStyle w:val="PageNumber"/>
                <w:rFonts w:ascii="Times New Roman" w:hAnsi="Times New Roman" w:cs="Times New Roman"/>
                <w:b/>
                <w:sz w:val="20"/>
                <w:szCs w:val="20"/>
              </w:rPr>
            </w:pPr>
            <w:r w:rsidRPr="001C7361">
              <w:rPr>
                <w:rStyle w:val="PageNumber"/>
                <w:rFonts w:ascii="Times New Roman" w:hAnsi="Times New Roman" w:cs="Times New Roman"/>
                <w:b/>
                <w:sz w:val="20"/>
                <w:szCs w:val="20"/>
              </w:rPr>
              <w:t xml:space="preserve">Personal obligation </w:t>
            </w:r>
          </w:p>
          <w:p w14:paraId="6A4EAAC9" w14:textId="77777777" w:rsidR="00E52D6D" w:rsidRPr="001C7361" w:rsidRDefault="00E52D6D" w:rsidP="00E52D6D">
            <w:pPr>
              <w:spacing w:after="0" w:line="240" w:lineRule="auto"/>
              <w:rPr>
                <w:rFonts w:ascii="Times New Roman" w:hAnsi="Times New Roman" w:cs="Times New Roman"/>
                <w:sz w:val="20"/>
                <w:szCs w:val="20"/>
                <w:lang w:val="en-US"/>
              </w:rPr>
            </w:pPr>
            <w:r w:rsidRPr="001C7361">
              <w:rPr>
                <w:rFonts w:ascii="Times New Roman" w:hAnsi="Times New Roman" w:cs="Times New Roman"/>
                <w:sz w:val="20"/>
                <w:szCs w:val="20"/>
                <w:lang w:val="en-US"/>
              </w:rPr>
              <w:t xml:space="preserve">… </w:t>
            </w:r>
            <w:r>
              <w:rPr>
                <w:rFonts w:ascii="Times New Roman" w:hAnsi="Times New Roman" w:cs="Times New Roman"/>
                <w:sz w:val="20"/>
                <w:szCs w:val="20"/>
                <w:lang w:val="en-US"/>
              </w:rPr>
              <w:t>have a lower</w:t>
            </w:r>
            <w:r w:rsidRPr="001C7361">
              <w:rPr>
                <w:rFonts w:ascii="Times New Roman" w:hAnsi="Times New Roman" w:cs="Times New Roman"/>
                <w:sz w:val="20"/>
                <w:szCs w:val="20"/>
                <w:lang w:val="en-US"/>
              </w:rPr>
              <w:t xml:space="preserve"> personal responsibility to exclusive breastfeed for the first six months</w:t>
            </w:r>
          </w:p>
        </w:tc>
        <w:tc>
          <w:tcPr>
            <w:tcW w:w="859" w:type="pct"/>
            <w:tcBorders>
              <w:top w:val="single" w:sz="4" w:space="0" w:color="auto"/>
              <w:left w:val="single" w:sz="4" w:space="0" w:color="auto"/>
              <w:bottom w:val="single" w:sz="4" w:space="0" w:color="auto"/>
              <w:right w:val="single" w:sz="4" w:space="0" w:color="auto"/>
            </w:tcBorders>
          </w:tcPr>
          <w:p w14:paraId="66FAD515" w14:textId="77777777" w:rsidR="00E52D6D" w:rsidRPr="001C7361" w:rsidRDefault="00E52D6D" w:rsidP="0004508E">
            <w:pPr>
              <w:spacing w:after="0"/>
              <w:rPr>
                <w:rFonts w:ascii="Times New Roman" w:hAnsi="Times New Roman" w:cs="Times New Roman"/>
                <w:sz w:val="20"/>
                <w:szCs w:val="20"/>
                <w:lang w:val="en-US"/>
              </w:rPr>
            </w:pPr>
            <w:r w:rsidRPr="001C7361">
              <w:rPr>
                <w:rFonts w:ascii="Times New Roman" w:eastAsia="Arial" w:hAnsi="Times New Roman" w:cs="Times New Roman"/>
                <w:sz w:val="20"/>
                <w:szCs w:val="20"/>
                <w:u w:val="single"/>
                <w:lang w:val="en-US"/>
              </w:rPr>
              <w:t>BCT 12:</w:t>
            </w:r>
            <w:r w:rsidRPr="001C7361">
              <w:rPr>
                <w:rFonts w:ascii="Times New Roman" w:eastAsia="Arial" w:hAnsi="Times New Roman" w:cs="Times New Roman"/>
                <w:sz w:val="20"/>
                <w:szCs w:val="20"/>
                <w:lang w:val="en-US"/>
              </w:rPr>
              <w:t xml:space="preserve"> </w:t>
            </w:r>
            <w:r w:rsidR="0004508E">
              <w:rPr>
                <w:rFonts w:ascii="Times New Roman" w:eastAsia="Arial" w:hAnsi="Times New Roman" w:cs="Times New Roman"/>
                <w:b/>
                <w:sz w:val="20"/>
                <w:szCs w:val="20"/>
                <w:lang w:val="en-US"/>
              </w:rPr>
              <w:t>Prompt anticipated regret</w:t>
            </w:r>
          </w:p>
        </w:tc>
        <w:tc>
          <w:tcPr>
            <w:tcW w:w="2814"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FCD6E54" w14:textId="77777777" w:rsidR="00E52D6D" w:rsidRPr="001C7361" w:rsidRDefault="00A30B09" w:rsidP="00A30B09">
            <w:pPr>
              <w:spacing w:after="0" w:line="240" w:lineRule="auto"/>
              <w:rPr>
                <w:rFonts w:ascii="Times New Roman" w:hAnsi="Times New Roman" w:cs="Times New Roman"/>
                <w:sz w:val="20"/>
                <w:szCs w:val="20"/>
                <w:lang w:val="en-US"/>
              </w:rPr>
            </w:pPr>
            <w:r>
              <w:rPr>
                <w:rFonts w:ascii="Times New Roman" w:eastAsia="Arial" w:hAnsi="Times New Roman" w:cs="Times New Roman"/>
                <w:sz w:val="20"/>
                <w:szCs w:val="20"/>
                <w:u w:val="single"/>
                <w:lang w:val="en-US"/>
              </w:rPr>
              <w:t>Message:</w:t>
            </w:r>
            <w:r w:rsidRPr="006D098F">
              <w:rPr>
                <w:rFonts w:ascii="Times New Roman" w:eastAsia="Arial" w:hAnsi="Times New Roman" w:cs="Times New Roman"/>
                <w:sz w:val="20"/>
                <w:szCs w:val="20"/>
                <w:lang w:val="en-US"/>
              </w:rPr>
              <w:t xml:space="preserve"> </w:t>
            </w:r>
            <w:r>
              <w:rPr>
                <w:rFonts w:ascii="Times New Roman" w:eastAsia="Arial" w:hAnsi="Times New Roman" w:cs="Times New Roman"/>
                <w:sz w:val="20"/>
                <w:szCs w:val="20"/>
                <w:lang w:val="en-US"/>
              </w:rPr>
              <w:t>It is in your personal responsibility that your baby grows up healthy</w:t>
            </w:r>
            <w:r w:rsidRPr="001C7361">
              <w:rPr>
                <w:rFonts w:ascii="Times New Roman" w:eastAsia="Arial" w:hAnsi="Times New Roman" w:cs="Times New Roman"/>
                <w:sz w:val="20"/>
                <w:szCs w:val="20"/>
                <w:lang w:val="en-US"/>
              </w:rPr>
              <w:t>.</w:t>
            </w:r>
            <w:r>
              <w:rPr>
                <w:rFonts w:ascii="Times New Roman" w:eastAsia="Arial" w:hAnsi="Times New Roman" w:cs="Times New Roman"/>
                <w:sz w:val="20"/>
                <w:szCs w:val="20"/>
                <w:lang w:val="en-US"/>
              </w:rPr>
              <w:t xml:space="preserve"> Imagine that your baby falls ill because you </w:t>
            </w:r>
            <w:r w:rsidRPr="00800EE8">
              <w:rPr>
                <w:rFonts w:ascii="Times New Roman" w:eastAsia="Arial" w:hAnsi="Times New Roman" w:cs="Times New Roman"/>
                <w:sz w:val="20"/>
                <w:szCs w:val="20"/>
                <w:lang w:val="en-US"/>
              </w:rPr>
              <w:t>did not</w:t>
            </w:r>
            <w:r>
              <w:rPr>
                <w:rFonts w:ascii="Times New Roman" w:eastAsia="Arial" w:hAnsi="Times New Roman" w:cs="Times New Roman"/>
                <w:sz w:val="20"/>
                <w:szCs w:val="20"/>
                <w:lang w:val="en-US"/>
              </w:rPr>
              <w:t xml:space="preserve"> exclusively breastfeed your baby in the first six months – how would you feel then.</w:t>
            </w:r>
          </w:p>
        </w:tc>
      </w:tr>
      <w:tr w:rsidR="00E52D6D" w:rsidRPr="001C7361" w14:paraId="28E21607" w14:textId="77777777" w:rsidTr="0004508E">
        <w:trPr>
          <w:trHeight w:val="610"/>
        </w:trPr>
        <w:tc>
          <w:tcPr>
            <w:tcW w:w="13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B868DE" w14:textId="10C6CD6E" w:rsidR="00E52D6D" w:rsidRPr="001C7361" w:rsidRDefault="00E52D6D" w:rsidP="005728F1">
            <w:pPr>
              <w:spacing w:after="0" w:line="240" w:lineRule="auto"/>
              <w:jc w:val="center"/>
              <w:rPr>
                <w:rStyle w:val="PageNumber"/>
                <w:rFonts w:ascii="Times New Roman" w:hAnsi="Times New Roman" w:cs="Times New Roman"/>
                <w:b/>
                <w:sz w:val="20"/>
                <w:szCs w:val="20"/>
              </w:rPr>
            </w:pPr>
            <w:r w:rsidRPr="001C7361">
              <w:rPr>
                <w:rStyle w:val="PageNumber"/>
                <w:rFonts w:ascii="Times New Roman" w:hAnsi="Times New Roman" w:cs="Times New Roman"/>
                <w:b/>
                <w:sz w:val="20"/>
                <w:szCs w:val="20"/>
              </w:rPr>
              <w:t>Commitment</w:t>
            </w:r>
          </w:p>
          <w:p w14:paraId="0D9BD376" w14:textId="77777777" w:rsidR="00E52D6D" w:rsidRPr="001C7361" w:rsidRDefault="00E52D6D" w:rsidP="005728F1">
            <w:pPr>
              <w:spacing w:after="0" w:line="240" w:lineRule="auto"/>
              <w:jc w:val="center"/>
              <w:rPr>
                <w:rStyle w:val="PageNumber"/>
                <w:rFonts w:ascii="Times New Roman" w:hAnsi="Times New Roman" w:cs="Times New Roman"/>
                <w:sz w:val="20"/>
                <w:szCs w:val="20"/>
              </w:rPr>
            </w:pPr>
            <w:r w:rsidRPr="001C7361">
              <w:rPr>
                <w:rStyle w:val="PageNumber"/>
                <w:rFonts w:ascii="Times New Roman" w:hAnsi="Times New Roman" w:cs="Times New Roman"/>
                <w:sz w:val="20"/>
                <w:szCs w:val="20"/>
              </w:rPr>
              <w:t xml:space="preserve">… feel </w:t>
            </w:r>
            <w:r>
              <w:rPr>
                <w:rStyle w:val="PageNumber"/>
                <w:rFonts w:ascii="Times New Roman" w:hAnsi="Times New Roman" w:cs="Times New Roman"/>
                <w:sz w:val="20"/>
                <w:szCs w:val="20"/>
              </w:rPr>
              <w:t>less</w:t>
            </w:r>
            <w:r w:rsidRPr="001C7361">
              <w:rPr>
                <w:rStyle w:val="PageNumber"/>
                <w:rFonts w:ascii="Times New Roman" w:hAnsi="Times New Roman" w:cs="Times New Roman"/>
                <w:sz w:val="20"/>
                <w:szCs w:val="20"/>
              </w:rPr>
              <w:t xml:space="preserve"> committed to exclusively breastfeed for the first six months</w:t>
            </w:r>
          </w:p>
        </w:tc>
        <w:tc>
          <w:tcPr>
            <w:tcW w:w="859" w:type="pct"/>
            <w:tcBorders>
              <w:top w:val="single" w:sz="4" w:space="0" w:color="000000"/>
              <w:left w:val="single" w:sz="4" w:space="0" w:color="000000"/>
              <w:bottom w:val="single" w:sz="4" w:space="0" w:color="000000"/>
              <w:right w:val="single" w:sz="4" w:space="0" w:color="000000"/>
            </w:tcBorders>
          </w:tcPr>
          <w:p w14:paraId="2E0BFBEF" w14:textId="77777777" w:rsidR="00E52D6D" w:rsidRPr="001C7361" w:rsidRDefault="00E52D6D" w:rsidP="005728F1">
            <w:pPr>
              <w:spacing w:after="0"/>
              <w:jc w:val="center"/>
              <w:rPr>
                <w:rFonts w:ascii="Times New Roman" w:hAnsi="Times New Roman" w:cs="Times New Roman"/>
                <w:sz w:val="20"/>
                <w:szCs w:val="20"/>
                <w:lang w:val="en-US"/>
              </w:rPr>
            </w:pPr>
            <w:r w:rsidRPr="001C7361">
              <w:rPr>
                <w:rFonts w:ascii="Times New Roman" w:eastAsia="Arial" w:hAnsi="Times New Roman" w:cs="Times New Roman"/>
                <w:sz w:val="20"/>
                <w:szCs w:val="20"/>
                <w:u w:val="single"/>
                <w:lang w:val="en-US"/>
              </w:rPr>
              <w:t xml:space="preserve">BCT 36: </w:t>
            </w:r>
            <w:r w:rsidRPr="001C7361">
              <w:rPr>
                <w:rFonts w:ascii="Times New Roman" w:eastAsia="Arial" w:hAnsi="Times New Roman" w:cs="Times New Roman"/>
                <w:b/>
                <w:sz w:val="20"/>
                <w:szCs w:val="20"/>
                <w:lang w:val="en-US"/>
              </w:rPr>
              <w:t>Prompt to</w:t>
            </w:r>
            <w:r w:rsidR="0004508E">
              <w:rPr>
                <w:rFonts w:ascii="Times New Roman" w:eastAsia="Arial" w:hAnsi="Times New Roman" w:cs="Times New Roman"/>
                <w:b/>
                <w:sz w:val="20"/>
                <w:szCs w:val="20"/>
                <w:lang w:val="en-US"/>
              </w:rPr>
              <w:t xml:space="preserve"> agree on a behavioral contract</w:t>
            </w:r>
          </w:p>
        </w:tc>
        <w:tc>
          <w:tcPr>
            <w:tcW w:w="281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99D089" w14:textId="35C3AF7B" w:rsidR="00BF3C08" w:rsidRPr="001C7361" w:rsidRDefault="00A30B09" w:rsidP="005728F1">
            <w:pPr>
              <w:spacing w:after="0" w:line="240" w:lineRule="auto"/>
              <w:jc w:val="center"/>
              <w:rPr>
                <w:rFonts w:ascii="Times New Roman" w:hAnsi="Times New Roman" w:cs="Times New Roman"/>
                <w:sz w:val="20"/>
                <w:szCs w:val="20"/>
                <w:lang w:val="en-US"/>
              </w:rPr>
            </w:pPr>
            <w:r>
              <w:rPr>
                <w:rFonts w:ascii="Times New Roman" w:eastAsia="Arial" w:hAnsi="Times New Roman" w:cs="Times New Roman"/>
                <w:sz w:val="20"/>
                <w:szCs w:val="20"/>
                <w:lang w:val="en-US"/>
              </w:rPr>
              <w:t>S</w:t>
            </w:r>
            <w:r w:rsidRPr="001C7361">
              <w:rPr>
                <w:rFonts w:ascii="Times New Roman" w:eastAsia="Arial" w:hAnsi="Times New Roman" w:cs="Times New Roman"/>
                <w:sz w:val="20"/>
                <w:szCs w:val="20"/>
                <w:lang w:val="en-US"/>
              </w:rPr>
              <w:t xml:space="preserve">et up a contract with </w:t>
            </w:r>
            <w:r>
              <w:rPr>
                <w:rFonts w:ascii="Times New Roman" w:eastAsia="Arial" w:hAnsi="Times New Roman" w:cs="Times New Roman"/>
                <w:sz w:val="20"/>
                <w:szCs w:val="20"/>
                <w:lang w:val="en-US"/>
              </w:rPr>
              <w:t>the mother</w:t>
            </w:r>
            <w:r w:rsidRPr="001C7361">
              <w:rPr>
                <w:rFonts w:ascii="Times New Roman" w:eastAsia="Arial" w:hAnsi="Times New Roman" w:cs="Times New Roman"/>
                <w:sz w:val="20"/>
                <w:szCs w:val="20"/>
                <w:lang w:val="en-US"/>
              </w:rPr>
              <w:t xml:space="preserve">, </w:t>
            </w:r>
            <w:r w:rsidRPr="001C7361">
              <w:rPr>
                <w:rFonts w:ascii="Times New Roman" w:hAnsi="Times New Roman" w:cs="Times New Roman"/>
                <w:sz w:val="20"/>
                <w:szCs w:val="20"/>
                <w:lang w:val="en-US"/>
              </w:rPr>
              <w:t>to always perform exclusive breastfeeding for the first six months</w:t>
            </w:r>
            <w:r>
              <w:rPr>
                <w:rFonts w:ascii="Times New Roman" w:hAnsi="Times New Roman" w:cs="Times New Roman"/>
                <w:sz w:val="20"/>
                <w:szCs w:val="20"/>
                <w:lang w:val="en-US"/>
              </w:rPr>
              <w:t>.</w:t>
            </w:r>
            <w:r w:rsidR="005728F1">
              <w:rPr>
                <w:rFonts w:ascii="Times New Roman" w:hAnsi="Times New Roman" w:cs="Times New Roman"/>
                <w:sz w:val="20"/>
                <w:szCs w:val="20"/>
                <w:lang w:val="en-US"/>
              </w:rPr>
              <w:t xml:space="preserve"> The whole family should agree to support the mother for exclusive breastfeeding and this should be signed with a fingerprint from everyone.</w:t>
            </w:r>
          </w:p>
        </w:tc>
      </w:tr>
    </w:tbl>
    <w:p w14:paraId="3E82DFF3" w14:textId="77777777" w:rsidR="008D00DB" w:rsidRDefault="00217546" w:rsidP="008D00DB">
      <w:pPr>
        <w:pStyle w:val="Heading1"/>
        <w:rPr>
          <w:lang w:eastAsia="fr-CH"/>
        </w:rPr>
      </w:pPr>
      <w:bookmarkStart w:id="6" w:name="_Toc44417765"/>
      <w:r>
        <w:rPr>
          <w:rFonts w:ascii="Times New Roman" w:hAnsi="Times New Roman" w:cs="Times New Roman"/>
          <w:lang w:val="en-US"/>
        </w:rPr>
        <w:lastRenderedPageBreak/>
        <w:t>I</w:t>
      </w:r>
      <w:r w:rsidRPr="00B4054F">
        <w:rPr>
          <w:rFonts w:ascii="Times New Roman" w:hAnsi="Times New Roman" w:cs="Times New Roman"/>
          <w:lang w:val="en-US"/>
        </w:rPr>
        <w:t xml:space="preserve">ntervention </w:t>
      </w:r>
      <w:r>
        <w:rPr>
          <w:rFonts w:ascii="Times New Roman" w:hAnsi="Times New Roman" w:cs="Times New Roman"/>
          <w:lang w:val="en-US"/>
        </w:rPr>
        <w:t>manuals</w:t>
      </w:r>
      <w:r w:rsidRPr="00B4054F">
        <w:rPr>
          <w:rFonts w:ascii="Times New Roman" w:hAnsi="Times New Roman" w:cs="Times New Roman"/>
          <w:lang w:val="en-US"/>
        </w:rPr>
        <w:t xml:space="preserve"> </w:t>
      </w:r>
      <w:r w:rsidR="008D00DB">
        <w:rPr>
          <w:lang w:eastAsia="fr-CH"/>
        </w:rPr>
        <w:t>on baby WASH and nutrition related behaviors</w:t>
      </w:r>
      <w:bookmarkEnd w:id="6"/>
    </w:p>
    <w:p w14:paraId="6A6BA3E0" w14:textId="620A364F" w:rsidR="00217546" w:rsidRDefault="008D00DB" w:rsidP="008D00DB">
      <w:pPr>
        <w:pStyle w:val="Absatzallg"/>
        <w:spacing w:after="0" w:line="240" w:lineRule="auto"/>
        <w:rPr>
          <w:rFonts w:ascii="Times New Roman" w:hAnsi="Times New Roman" w:cs="Times New Roman"/>
          <w:sz w:val="24"/>
          <w:lang w:eastAsia="fr-CH"/>
        </w:rPr>
      </w:pPr>
      <w:r w:rsidRPr="008D00DB">
        <w:rPr>
          <w:rFonts w:ascii="Times New Roman" w:hAnsi="Times New Roman" w:cs="Times New Roman"/>
          <w:sz w:val="24"/>
          <w:lang w:eastAsia="fr-CH"/>
        </w:rPr>
        <w:t>In the followi</w:t>
      </w:r>
      <w:r w:rsidR="004A7F13">
        <w:rPr>
          <w:rFonts w:ascii="Times New Roman" w:hAnsi="Times New Roman" w:cs="Times New Roman"/>
          <w:sz w:val="24"/>
          <w:lang w:eastAsia="fr-CH"/>
        </w:rPr>
        <w:t>ng, we present the intervention</w:t>
      </w:r>
      <w:r w:rsidRPr="008D00DB">
        <w:rPr>
          <w:rFonts w:ascii="Times New Roman" w:hAnsi="Times New Roman" w:cs="Times New Roman"/>
          <w:sz w:val="24"/>
          <w:lang w:eastAsia="fr-CH"/>
        </w:rPr>
        <w:t xml:space="preserve"> manuals </w:t>
      </w:r>
      <w:r>
        <w:rPr>
          <w:rFonts w:ascii="Times New Roman" w:hAnsi="Times New Roman" w:cs="Times New Roman"/>
          <w:sz w:val="24"/>
          <w:lang w:eastAsia="fr-CH"/>
        </w:rPr>
        <w:t xml:space="preserve">for the behaviors handwashing with soap before feeding a child, controlling and inhibiting mouthing of food by a baby, and exclusive breastfeeding for the first six months. </w:t>
      </w:r>
      <w:r w:rsidR="004A7F13">
        <w:rPr>
          <w:rFonts w:ascii="Times New Roman" w:hAnsi="Times New Roman" w:cs="Times New Roman"/>
          <w:sz w:val="24"/>
          <w:lang w:eastAsia="fr-CH"/>
        </w:rPr>
        <w:t>They represent</w:t>
      </w:r>
      <w:r>
        <w:rPr>
          <w:rFonts w:ascii="Times New Roman" w:hAnsi="Times New Roman" w:cs="Times New Roman"/>
          <w:sz w:val="24"/>
          <w:lang w:eastAsia="fr-CH"/>
        </w:rPr>
        <w:t xml:space="preserve"> the result</w:t>
      </w:r>
      <w:r w:rsidR="004A7F13">
        <w:rPr>
          <w:rFonts w:ascii="Times New Roman" w:hAnsi="Times New Roman" w:cs="Times New Roman"/>
          <w:sz w:val="24"/>
          <w:lang w:eastAsia="fr-CH"/>
        </w:rPr>
        <w:t>s</w:t>
      </w:r>
      <w:r>
        <w:rPr>
          <w:rFonts w:ascii="Times New Roman" w:hAnsi="Times New Roman" w:cs="Times New Roman"/>
          <w:sz w:val="24"/>
          <w:lang w:eastAsia="fr-CH"/>
        </w:rPr>
        <w:t xml:space="preserve"> of intensive discussions with all involved participants of the project. </w:t>
      </w:r>
      <w:r w:rsidR="00217546" w:rsidRPr="008D00DB">
        <w:rPr>
          <w:rFonts w:ascii="Times New Roman" w:hAnsi="Times New Roman" w:cs="Times New Roman"/>
          <w:sz w:val="24"/>
          <w:lang w:eastAsia="fr-CH"/>
        </w:rPr>
        <w:t>This product originated out of the intervention development workshop</w:t>
      </w:r>
      <w:r>
        <w:rPr>
          <w:rFonts w:ascii="Times New Roman" w:hAnsi="Times New Roman" w:cs="Times New Roman"/>
          <w:sz w:val="24"/>
          <w:lang w:eastAsia="fr-CH"/>
        </w:rPr>
        <w:t xml:space="preserve"> conducted using SLACK</w:t>
      </w:r>
      <w:r w:rsidR="00217546" w:rsidRPr="008D00DB">
        <w:rPr>
          <w:rFonts w:ascii="Times New Roman" w:hAnsi="Times New Roman" w:cs="Times New Roman"/>
          <w:sz w:val="24"/>
          <w:lang w:eastAsia="fr-CH"/>
        </w:rPr>
        <w:t xml:space="preserve">. </w:t>
      </w:r>
    </w:p>
    <w:p w14:paraId="79D221A0" w14:textId="77777777" w:rsidR="008D00DB" w:rsidRPr="008D00DB" w:rsidRDefault="008D00DB" w:rsidP="008D00DB">
      <w:pPr>
        <w:pStyle w:val="Absatzallg"/>
        <w:spacing w:after="0" w:line="240" w:lineRule="auto"/>
        <w:rPr>
          <w:rFonts w:ascii="Times New Roman" w:hAnsi="Times New Roman" w:cs="Times New Roman"/>
          <w:sz w:val="24"/>
          <w:lang w:eastAsia="fr-CH"/>
        </w:rPr>
      </w:pPr>
    </w:p>
    <w:p w14:paraId="7D7A991D" w14:textId="087D193D" w:rsidR="00217546" w:rsidRPr="00B4054F" w:rsidRDefault="008D00DB" w:rsidP="00702415">
      <w:pPr>
        <w:pStyle w:val="Heading2"/>
      </w:pPr>
      <w:bookmarkStart w:id="7" w:name="_Toc44417766"/>
      <w:r>
        <w:t>I</w:t>
      </w:r>
      <w:r w:rsidR="00217546" w:rsidRPr="00B4054F">
        <w:t xml:space="preserve">ntervention </w:t>
      </w:r>
      <w:r>
        <w:t>manual</w:t>
      </w:r>
      <w:r w:rsidR="00217546" w:rsidRPr="00B4054F">
        <w:t xml:space="preserve"> for handwashing with soap before feeding a child</w:t>
      </w:r>
      <w:bookmarkEnd w:id="7"/>
    </w:p>
    <w:tbl>
      <w:tblPr>
        <w:tblStyle w:val="TableGrid"/>
        <w:tblW w:w="9288" w:type="dxa"/>
        <w:tblLayout w:type="fixed"/>
        <w:tblLook w:val="04A0" w:firstRow="1" w:lastRow="0" w:firstColumn="1" w:lastColumn="0" w:noHBand="0" w:noVBand="1"/>
      </w:tblPr>
      <w:tblGrid>
        <w:gridCol w:w="4021"/>
        <w:gridCol w:w="6"/>
        <w:gridCol w:w="2035"/>
        <w:gridCol w:w="1701"/>
        <w:gridCol w:w="1525"/>
      </w:tblGrid>
      <w:tr w:rsidR="00217546" w:rsidRPr="00B4054F" w14:paraId="00F80283" w14:textId="77777777" w:rsidTr="00217546">
        <w:tc>
          <w:tcPr>
            <w:tcW w:w="4027" w:type="dxa"/>
            <w:gridSpan w:val="2"/>
            <w:shd w:val="clear" w:color="auto" w:fill="BFBFBF" w:themeFill="background1" w:themeFillShade="BF"/>
          </w:tcPr>
          <w:p w14:paraId="6350F348" w14:textId="77777777" w:rsidR="00217546" w:rsidRPr="00B4054F" w:rsidRDefault="00217546" w:rsidP="00217546">
            <w:pPr>
              <w:rPr>
                <w:rFonts w:ascii="Times New Roman" w:hAnsi="Times New Roman" w:cs="Times New Roman"/>
                <w:b/>
                <w:color w:val="FF0000"/>
                <w:szCs w:val="20"/>
              </w:rPr>
            </w:pPr>
            <w:r w:rsidRPr="00B4054F">
              <w:rPr>
                <w:rFonts w:ascii="Times New Roman" w:hAnsi="Times New Roman" w:cs="Times New Roman"/>
                <w:b/>
                <w:color w:val="FF0000"/>
                <w:szCs w:val="20"/>
              </w:rPr>
              <w:t>Interventions</w:t>
            </w:r>
          </w:p>
        </w:tc>
        <w:tc>
          <w:tcPr>
            <w:tcW w:w="2035" w:type="dxa"/>
            <w:shd w:val="clear" w:color="auto" w:fill="BFBFBF" w:themeFill="background1" w:themeFillShade="BF"/>
          </w:tcPr>
          <w:p w14:paraId="3391F3D7" w14:textId="77777777" w:rsidR="00217546" w:rsidRPr="00B4054F" w:rsidRDefault="00217546" w:rsidP="00217546">
            <w:pPr>
              <w:rPr>
                <w:rFonts w:ascii="Times New Roman" w:hAnsi="Times New Roman" w:cs="Times New Roman"/>
                <w:b/>
                <w:color w:val="FF0000"/>
                <w:szCs w:val="20"/>
              </w:rPr>
            </w:pPr>
            <w:r w:rsidRPr="00B4054F">
              <w:rPr>
                <w:rFonts w:ascii="Times New Roman" w:hAnsi="Times New Roman" w:cs="Times New Roman"/>
                <w:b/>
                <w:color w:val="FF0000"/>
                <w:szCs w:val="20"/>
              </w:rPr>
              <w:t>Activity</w:t>
            </w:r>
          </w:p>
        </w:tc>
        <w:tc>
          <w:tcPr>
            <w:tcW w:w="1701" w:type="dxa"/>
            <w:shd w:val="clear" w:color="auto" w:fill="BFBFBF" w:themeFill="background1" w:themeFillShade="BF"/>
          </w:tcPr>
          <w:p w14:paraId="01443B0D" w14:textId="77777777" w:rsidR="00217546" w:rsidRPr="00B4054F" w:rsidRDefault="00217546" w:rsidP="00217546">
            <w:pPr>
              <w:rPr>
                <w:rFonts w:ascii="Times New Roman" w:hAnsi="Times New Roman" w:cs="Times New Roman"/>
                <w:b/>
                <w:color w:val="FF0000"/>
                <w:szCs w:val="20"/>
              </w:rPr>
            </w:pPr>
            <w:r w:rsidRPr="00B4054F">
              <w:rPr>
                <w:rFonts w:ascii="Times New Roman" w:hAnsi="Times New Roman" w:cs="Times New Roman"/>
                <w:b/>
                <w:color w:val="FF0000"/>
                <w:szCs w:val="20"/>
              </w:rPr>
              <w:t>Date</w:t>
            </w:r>
          </w:p>
        </w:tc>
        <w:tc>
          <w:tcPr>
            <w:tcW w:w="1525" w:type="dxa"/>
            <w:shd w:val="clear" w:color="auto" w:fill="BFBFBF" w:themeFill="background1" w:themeFillShade="BF"/>
          </w:tcPr>
          <w:p w14:paraId="319A2130" w14:textId="77777777" w:rsidR="00217546" w:rsidRPr="00B4054F" w:rsidRDefault="00217546" w:rsidP="00217546">
            <w:pPr>
              <w:rPr>
                <w:rFonts w:ascii="Times New Roman" w:hAnsi="Times New Roman" w:cs="Times New Roman"/>
                <w:b/>
                <w:color w:val="FF0000"/>
                <w:szCs w:val="20"/>
              </w:rPr>
            </w:pPr>
            <w:r w:rsidRPr="00B4054F">
              <w:rPr>
                <w:rFonts w:ascii="Times New Roman" w:hAnsi="Times New Roman" w:cs="Times New Roman"/>
                <w:b/>
                <w:color w:val="FF0000"/>
                <w:szCs w:val="20"/>
              </w:rPr>
              <w:t>Signature</w:t>
            </w:r>
          </w:p>
        </w:tc>
      </w:tr>
      <w:tr w:rsidR="00217546" w:rsidRPr="00B4054F" w14:paraId="6AFA0869" w14:textId="77777777" w:rsidTr="00217546">
        <w:tc>
          <w:tcPr>
            <w:tcW w:w="4021" w:type="dxa"/>
            <w:tcBorders>
              <w:bottom w:val="single" w:sz="4" w:space="0" w:color="auto"/>
            </w:tcBorders>
          </w:tcPr>
          <w:p w14:paraId="458512ED" w14:textId="77777777" w:rsidR="00217546" w:rsidRPr="00B4054F" w:rsidRDefault="00217546" w:rsidP="00217546">
            <w:pPr>
              <w:rPr>
                <w:rFonts w:ascii="Times New Roman" w:hAnsi="Times New Roman" w:cs="Times New Roman"/>
              </w:rPr>
            </w:pPr>
            <w:r w:rsidRPr="00B4054F">
              <w:rPr>
                <w:rFonts w:ascii="Times New Roman" w:hAnsi="Times New Roman" w:cs="Times New Roman"/>
              </w:rPr>
              <w:t xml:space="preserve">Step 1: Promotion to </w:t>
            </w:r>
            <w:r>
              <w:rPr>
                <w:rFonts w:ascii="Times New Roman" w:hAnsi="Times New Roman" w:cs="Times New Roman"/>
              </w:rPr>
              <w:t xml:space="preserve">set up / </w:t>
            </w:r>
            <w:r w:rsidRPr="00B4054F">
              <w:rPr>
                <w:rFonts w:ascii="Times New Roman" w:hAnsi="Times New Roman" w:cs="Times New Roman"/>
              </w:rPr>
              <w:t xml:space="preserve">build infrastructure (tippy tap/ handwashing facility) </w:t>
            </w:r>
          </w:p>
          <w:p w14:paraId="1D33DA31" w14:textId="77777777" w:rsidR="00217546" w:rsidRPr="00B4054F" w:rsidRDefault="00217546" w:rsidP="00217546">
            <w:pPr>
              <w:rPr>
                <w:rFonts w:ascii="Times New Roman" w:hAnsi="Times New Roman" w:cs="Times New Roman"/>
              </w:rPr>
            </w:pPr>
            <w:r w:rsidRPr="00B4054F">
              <w:rPr>
                <w:rFonts w:ascii="Times New Roman" w:hAnsi="Times New Roman" w:cs="Times New Roman"/>
              </w:rPr>
              <w:t>Step 2: Inform about others‘ approval</w:t>
            </w:r>
          </w:p>
          <w:p w14:paraId="69464717" w14:textId="77777777" w:rsidR="00217546" w:rsidRPr="00B4054F" w:rsidRDefault="00217546" w:rsidP="00217546">
            <w:pPr>
              <w:rPr>
                <w:rFonts w:ascii="Times New Roman" w:hAnsi="Times New Roman" w:cs="Times New Roman"/>
              </w:rPr>
            </w:pPr>
            <w:r w:rsidRPr="00B4054F">
              <w:rPr>
                <w:rFonts w:ascii="Times New Roman" w:hAnsi="Times New Roman" w:cs="Times New Roman"/>
              </w:rPr>
              <w:t>Step 3: Inform about and assess costs and benefits</w:t>
            </w:r>
          </w:p>
          <w:p w14:paraId="48222D86" w14:textId="77777777" w:rsidR="00217546" w:rsidRPr="00B4054F" w:rsidRDefault="00217546" w:rsidP="00217546">
            <w:pPr>
              <w:rPr>
                <w:rFonts w:ascii="Times New Roman" w:hAnsi="Times New Roman" w:cs="Times New Roman"/>
              </w:rPr>
            </w:pPr>
            <w:r w:rsidRPr="00B4054F">
              <w:rPr>
                <w:rFonts w:ascii="Times New Roman" w:hAnsi="Times New Roman" w:cs="Times New Roman"/>
              </w:rPr>
              <w:t>Step 4: Foster positive emotions</w:t>
            </w:r>
          </w:p>
          <w:p w14:paraId="6239444C" w14:textId="77777777" w:rsidR="00217546" w:rsidRPr="00B4054F" w:rsidRDefault="00217546" w:rsidP="00217546">
            <w:pPr>
              <w:rPr>
                <w:rFonts w:ascii="Times New Roman" w:hAnsi="Times New Roman" w:cs="Times New Roman"/>
              </w:rPr>
            </w:pPr>
            <w:r w:rsidRPr="00B4054F">
              <w:rPr>
                <w:rFonts w:ascii="Times New Roman" w:hAnsi="Times New Roman" w:cs="Times New Roman"/>
              </w:rPr>
              <w:t>Step 5: Prompt public commitment (to agree on a behavioral contract for tippy tap building &amp; hand washing with soap before feeding a baby)</w:t>
            </w:r>
          </w:p>
        </w:tc>
        <w:tc>
          <w:tcPr>
            <w:tcW w:w="2041" w:type="dxa"/>
            <w:gridSpan w:val="2"/>
            <w:tcBorders>
              <w:bottom w:val="single" w:sz="4" w:space="0" w:color="auto"/>
            </w:tcBorders>
          </w:tcPr>
          <w:p w14:paraId="49FDF08D" w14:textId="77777777" w:rsidR="00217546" w:rsidRPr="00B4054F" w:rsidRDefault="00217546" w:rsidP="00217546">
            <w:pPr>
              <w:rPr>
                <w:rFonts w:ascii="Times New Roman" w:hAnsi="Times New Roman" w:cs="Times New Roman"/>
              </w:rPr>
            </w:pPr>
            <w:r w:rsidRPr="00B4054F">
              <w:rPr>
                <w:rFonts w:ascii="Times New Roman" w:hAnsi="Times New Roman" w:cs="Times New Roman"/>
                <w:b/>
              </w:rPr>
              <w:t>C</w:t>
            </w:r>
            <w:r>
              <w:rPr>
                <w:rFonts w:ascii="Times New Roman" w:hAnsi="Times New Roman" w:cs="Times New Roman"/>
                <w:b/>
              </w:rPr>
              <w:t xml:space="preserve">ommunity </w:t>
            </w:r>
            <w:r w:rsidRPr="00B4054F">
              <w:rPr>
                <w:rFonts w:ascii="Times New Roman" w:hAnsi="Times New Roman" w:cs="Times New Roman"/>
                <w:b/>
              </w:rPr>
              <w:t xml:space="preserve"> meeting 1</w:t>
            </w:r>
          </w:p>
        </w:tc>
        <w:tc>
          <w:tcPr>
            <w:tcW w:w="1701" w:type="dxa"/>
            <w:tcBorders>
              <w:bottom w:val="single" w:sz="4" w:space="0" w:color="auto"/>
            </w:tcBorders>
          </w:tcPr>
          <w:p w14:paraId="2E021C01" w14:textId="77777777" w:rsidR="00217546" w:rsidRPr="00B4054F" w:rsidRDefault="00217546" w:rsidP="00217546">
            <w:pPr>
              <w:rPr>
                <w:rFonts w:ascii="Times New Roman" w:hAnsi="Times New Roman" w:cs="Times New Roman"/>
                <w:b/>
              </w:rPr>
            </w:pPr>
            <w:r w:rsidRPr="00B4054F">
              <w:rPr>
                <w:rFonts w:ascii="Times New Roman" w:hAnsi="Times New Roman" w:cs="Times New Roman"/>
                <w:b/>
              </w:rPr>
              <w:t>Monday XX. XX. 2020</w:t>
            </w:r>
          </w:p>
        </w:tc>
        <w:tc>
          <w:tcPr>
            <w:tcW w:w="1525" w:type="dxa"/>
            <w:tcBorders>
              <w:bottom w:val="single" w:sz="4" w:space="0" w:color="auto"/>
            </w:tcBorders>
          </w:tcPr>
          <w:p w14:paraId="21F9107B" w14:textId="77777777" w:rsidR="00217546" w:rsidRPr="00B4054F" w:rsidRDefault="00217546" w:rsidP="00217546">
            <w:pPr>
              <w:rPr>
                <w:rFonts w:ascii="Times New Roman" w:hAnsi="Times New Roman" w:cs="Times New Roman"/>
                <w:b/>
              </w:rPr>
            </w:pPr>
          </w:p>
        </w:tc>
      </w:tr>
      <w:tr w:rsidR="00217546" w:rsidRPr="00B4054F" w14:paraId="77653060" w14:textId="77777777" w:rsidTr="00217546">
        <w:tc>
          <w:tcPr>
            <w:tcW w:w="4021" w:type="dxa"/>
            <w:tcBorders>
              <w:bottom w:val="nil"/>
            </w:tcBorders>
          </w:tcPr>
          <w:p w14:paraId="15219A29" w14:textId="77777777" w:rsidR="00217546" w:rsidRPr="00B4054F" w:rsidRDefault="00217546" w:rsidP="00217546">
            <w:pPr>
              <w:rPr>
                <w:rFonts w:ascii="Times New Roman" w:hAnsi="Times New Roman" w:cs="Times New Roman"/>
              </w:rPr>
            </w:pPr>
            <w:r w:rsidRPr="00B4054F">
              <w:rPr>
                <w:rFonts w:ascii="Times New Roman" w:hAnsi="Times New Roman" w:cs="Times New Roman"/>
              </w:rPr>
              <w:t>Step 6: Prompt coping with barriers</w:t>
            </w:r>
          </w:p>
        </w:tc>
        <w:tc>
          <w:tcPr>
            <w:tcW w:w="2041" w:type="dxa"/>
            <w:gridSpan w:val="2"/>
            <w:tcBorders>
              <w:bottom w:val="nil"/>
            </w:tcBorders>
          </w:tcPr>
          <w:p w14:paraId="4523CDAB" w14:textId="77777777" w:rsidR="00217546" w:rsidRPr="00B4054F" w:rsidRDefault="00217546" w:rsidP="00217546">
            <w:pPr>
              <w:rPr>
                <w:rFonts w:ascii="Times New Roman" w:hAnsi="Times New Roman" w:cs="Times New Roman"/>
              </w:rPr>
            </w:pPr>
            <w:r w:rsidRPr="00B4054F">
              <w:rPr>
                <w:rFonts w:ascii="Times New Roman" w:hAnsi="Times New Roman" w:cs="Times New Roman"/>
                <w:b/>
              </w:rPr>
              <w:t xml:space="preserve">Household visit </w:t>
            </w:r>
          </w:p>
        </w:tc>
        <w:tc>
          <w:tcPr>
            <w:tcW w:w="1701" w:type="dxa"/>
            <w:tcBorders>
              <w:bottom w:val="nil"/>
            </w:tcBorders>
          </w:tcPr>
          <w:p w14:paraId="0995EA7F" w14:textId="77777777" w:rsidR="00217546" w:rsidRPr="00B4054F" w:rsidRDefault="00217546" w:rsidP="00217546">
            <w:pPr>
              <w:rPr>
                <w:rFonts w:ascii="Times New Roman" w:hAnsi="Times New Roman" w:cs="Times New Roman"/>
                <w:b/>
              </w:rPr>
            </w:pPr>
          </w:p>
        </w:tc>
        <w:tc>
          <w:tcPr>
            <w:tcW w:w="1525" w:type="dxa"/>
            <w:tcBorders>
              <w:bottom w:val="nil"/>
            </w:tcBorders>
          </w:tcPr>
          <w:p w14:paraId="5751C7A7" w14:textId="77777777" w:rsidR="00217546" w:rsidRPr="00B4054F" w:rsidRDefault="00217546" w:rsidP="00217546">
            <w:pPr>
              <w:rPr>
                <w:rFonts w:ascii="Times New Roman" w:hAnsi="Times New Roman" w:cs="Times New Roman"/>
                <w:b/>
              </w:rPr>
            </w:pPr>
          </w:p>
        </w:tc>
      </w:tr>
      <w:tr w:rsidR="00217546" w:rsidRPr="00B4054F" w14:paraId="19DE6B85" w14:textId="77777777" w:rsidTr="00217546">
        <w:tc>
          <w:tcPr>
            <w:tcW w:w="4021" w:type="dxa"/>
            <w:tcBorders>
              <w:top w:val="nil"/>
              <w:bottom w:val="nil"/>
            </w:tcBorders>
          </w:tcPr>
          <w:p w14:paraId="7FFDC37D" w14:textId="77777777" w:rsidR="00217546" w:rsidRPr="00B4054F" w:rsidRDefault="00217546" w:rsidP="00217546">
            <w:pPr>
              <w:rPr>
                <w:rFonts w:ascii="Times New Roman" w:hAnsi="Times New Roman" w:cs="Times New Roman"/>
              </w:rPr>
            </w:pPr>
            <w:r w:rsidRPr="00B4054F">
              <w:rPr>
                <w:rFonts w:ascii="Times New Roman" w:hAnsi="Times New Roman" w:cs="Times New Roman"/>
              </w:rPr>
              <w:t>Step 7: Prompt anticipated regret</w:t>
            </w:r>
          </w:p>
        </w:tc>
        <w:tc>
          <w:tcPr>
            <w:tcW w:w="2041" w:type="dxa"/>
            <w:gridSpan w:val="2"/>
            <w:tcBorders>
              <w:top w:val="nil"/>
              <w:bottom w:val="nil"/>
            </w:tcBorders>
          </w:tcPr>
          <w:p w14:paraId="454192EA" w14:textId="77777777" w:rsidR="00217546" w:rsidRPr="00B4054F" w:rsidRDefault="00217546" w:rsidP="00217546">
            <w:pPr>
              <w:rPr>
                <w:rFonts w:ascii="Times New Roman" w:hAnsi="Times New Roman" w:cs="Times New Roman"/>
              </w:rPr>
            </w:pPr>
          </w:p>
        </w:tc>
        <w:tc>
          <w:tcPr>
            <w:tcW w:w="1701" w:type="dxa"/>
            <w:tcBorders>
              <w:top w:val="nil"/>
              <w:bottom w:val="nil"/>
            </w:tcBorders>
          </w:tcPr>
          <w:p w14:paraId="7FADE243" w14:textId="77777777" w:rsidR="00217546" w:rsidRPr="00B4054F" w:rsidRDefault="00217546" w:rsidP="00217546">
            <w:pPr>
              <w:rPr>
                <w:rFonts w:ascii="Times New Roman" w:hAnsi="Times New Roman" w:cs="Times New Roman"/>
                <w:b/>
              </w:rPr>
            </w:pPr>
          </w:p>
        </w:tc>
        <w:tc>
          <w:tcPr>
            <w:tcW w:w="1525" w:type="dxa"/>
            <w:tcBorders>
              <w:top w:val="nil"/>
              <w:bottom w:val="nil"/>
            </w:tcBorders>
          </w:tcPr>
          <w:p w14:paraId="4CCE1A94" w14:textId="77777777" w:rsidR="00217546" w:rsidRPr="00B4054F" w:rsidRDefault="00217546" w:rsidP="00217546">
            <w:pPr>
              <w:rPr>
                <w:rFonts w:ascii="Times New Roman" w:hAnsi="Times New Roman" w:cs="Times New Roman"/>
                <w:b/>
              </w:rPr>
            </w:pPr>
          </w:p>
        </w:tc>
      </w:tr>
      <w:tr w:rsidR="00217546" w:rsidRPr="00B4054F" w14:paraId="08E13B18" w14:textId="77777777" w:rsidTr="00217546">
        <w:tc>
          <w:tcPr>
            <w:tcW w:w="4021" w:type="dxa"/>
            <w:tcBorders>
              <w:top w:val="nil"/>
            </w:tcBorders>
          </w:tcPr>
          <w:p w14:paraId="04CF994C" w14:textId="77777777" w:rsidR="00217546" w:rsidRPr="00B4054F" w:rsidRDefault="00217546" w:rsidP="00217546">
            <w:pPr>
              <w:rPr>
                <w:rFonts w:ascii="Times New Roman" w:hAnsi="Times New Roman" w:cs="Times New Roman"/>
              </w:rPr>
            </w:pPr>
            <w:r w:rsidRPr="00B4054F">
              <w:rPr>
                <w:rFonts w:ascii="Times New Roman" w:hAnsi="Times New Roman" w:cs="Times New Roman"/>
              </w:rPr>
              <w:t>Step 8: Use memory aids and environmental prompts and prompt commitment</w:t>
            </w:r>
          </w:p>
        </w:tc>
        <w:tc>
          <w:tcPr>
            <w:tcW w:w="2041" w:type="dxa"/>
            <w:gridSpan w:val="2"/>
            <w:tcBorders>
              <w:top w:val="nil"/>
            </w:tcBorders>
          </w:tcPr>
          <w:p w14:paraId="2B38B321" w14:textId="77777777" w:rsidR="00217546" w:rsidRPr="00B4054F" w:rsidRDefault="00217546" w:rsidP="00217546">
            <w:pPr>
              <w:rPr>
                <w:rFonts w:ascii="Times New Roman" w:hAnsi="Times New Roman" w:cs="Times New Roman"/>
              </w:rPr>
            </w:pPr>
            <w:r w:rsidRPr="00B4054F">
              <w:rPr>
                <w:rFonts w:ascii="Times New Roman" w:hAnsi="Times New Roman" w:cs="Times New Roman"/>
                <w:b/>
              </w:rPr>
              <w:t xml:space="preserve"> </w:t>
            </w:r>
          </w:p>
        </w:tc>
        <w:tc>
          <w:tcPr>
            <w:tcW w:w="1701" w:type="dxa"/>
            <w:tcBorders>
              <w:top w:val="nil"/>
            </w:tcBorders>
          </w:tcPr>
          <w:p w14:paraId="393CCD82" w14:textId="77777777" w:rsidR="00217546" w:rsidRPr="00B4054F" w:rsidRDefault="00217546" w:rsidP="00217546">
            <w:pPr>
              <w:rPr>
                <w:rFonts w:ascii="Times New Roman" w:hAnsi="Times New Roman" w:cs="Times New Roman"/>
                <w:b/>
              </w:rPr>
            </w:pPr>
          </w:p>
        </w:tc>
        <w:tc>
          <w:tcPr>
            <w:tcW w:w="1525" w:type="dxa"/>
            <w:tcBorders>
              <w:top w:val="nil"/>
            </w:tcBorders>
          </w:tcPr>
          <w:p w14:paraId="6CA4C9DE" w14:textId="77777777" w:rsidR="00217546" w:rsidRPr="00B4054F" w:rsidRDefault="00217546" w:rsidP="00217546">
            <w:pPr>
              <w:rPr>
                <w:rFonts w:ascii="Times New Roman" w:hAnsi="Times New Roman" w:cs="Times New Roman"/>
                <w:b/>
              </w:rPr>
            </w:pPr>
          </w:p>
        </w:tc>
      </w:tr>
      <w:tr w:rsidR="00217546" w:rsidRPr="00B4054F" w14:paraId="6AE59DFE" w14:textId="77777777" w:rsidTr="00217546">
        <w:tc>
          <w:tcPr>
            <w:tcW w:w="4021" w:type="dxa"/>
          </w:tcPr>
          <w:p w14:paraId="43A4BB7F" w14:textId="77777777" w:rsidR="00217546" w:rsidRPr="00B4054F" w:rsidRDefault="00217546" w:rsidP="00217546">
            <w:pPr>
              <w:rPr>
                <w:rFonts w:ascii="Times New Roman" w:hAnsi="Times New Roman" w:cs="Times New Roman"/>
              </w:rPr>
            </w:pPr>
            <w:r w:rsidRPr="00B4054F">
              <w:rPr>
                <w:rFonts w:ascii="Times New Roman" w:hAnsi="Times New Roman" w:cs="Times New Roman"/>
              </w:rPr>
              <w:t xml:space="preserve">Step 9: </w:t>
            </w:r>
            <w:r w:rsidRPr="00B4054F">
              <w:rPr>
                <w:rFonts w:ascii="Times New Roman" w:hAnsi="Times New Roman" w:cs="Times New Roman"/>
                <w:lang w:eastAsia="fr-CH"/>
              </w:rPr>
              <w:t>Prompt to agree on a behavioral contract and use memory aids and environmental prompts</w:t>
            </w:r>
          </w:p>
        </w:tc>
        <w:tc>
          <w:tcPr>
            <w:tcW w:w="2041" w:type="dxa"/>
            <w:gridSpan w:val="2"/>
          </w:tcPr>
          <w:p w14:paraId="21B9BE52" w14:textId="77777777" w:rsidR="00217546" w:rsidRPr="00B4054F" w:rsidRDefault="00217546" w:rsidP="00217546">
            <w:pPr>
              <w:rPr>
                <w:rFonts w:ascii="Times New Roman" w:hAnsi="Times New Roman" w:cs="Times New Roman"/>
              </w:rPr>
            </w:pPr>
            <w:r w:rsidRPr="00B4054F">
              <w:rPr>
                <w:rFonts w:ascii="Times New Roman" w:hAnsi="Times New Roman" w:cs="Times New Roman"/>
                <w:b/>
              </w:rPr>
              <w:t>Phone messaging</w:t>
            </w:r>
          </w:p>
        </w:tc>
        <w:tc>
          <w:tcPr>
            <w:tcW w:w="1701" w:type="dxa"/>
          </w:tcPr>
          <w:p w14:paraId="6DC718B1" w14:textId="77777777" w:rsidR="00217546" w:rsidRPr="00B4054F" w:rsidRDefault="00217546" w:rsidP="00217546">
            <w:pPr>
              <w:rPr>
                <w:rFonts w:ascii="Times New Roman" w:hAnsi="Times New Roman" w:cs="Times New Roman"/>
                <w:b/>
              </w:rPr>
            </w:pPr>
          </w:p>
        </w:tc>
        <w:tc>
          <w:tcPr>
            <w:tcW w:w="1525" w:type="dxa"/>
          </w:tcPr>
          <w:p w14:paraId="0A0B3464" w14:textId="77777777" w:rsidR="00217546" w:rsidRPr="00B4054F" w:rsidRDefault="00217546" w:rsidP="00217546">
            <w:pPr>
              <w:rPr>
                <w:rFonts w:ascii="Times New Roman" w:hAnsi="Times New Roman" w:cs="Times New Roman"/>
                <w:b/>
              </w:rPr>
            </w:pPr>
          </w:p>
        </w:tc>
      </w:tr>
      <w:tr w:rsidR="00217546" w:rsidRPr="00B4054F" w14:paraId="2D613E66" w14:textId="77777777" w:rsidTr="00217546">
        <w:tc>
          <w:tcPr>
            <w:tcW w:w="4021" w:type="dxa"/>
          </w:tcPr>
          <w:p w14:paraId="05EB05EC" w14:textId="77777777" w:rsidR="00217546" w:rsidRPr="00B4054F" w:rsidRDefault="00217546" w:rsidP="00217546">
            <w:pPr>
              <w:rPr>
                <w:rFonts w:ascii="Times New Roman" w:hAnsi="Times New Roman" w:cs="Times New Roman"/>
              </w:rPr>
            </w:pPr>
            <w:r w:rsidRPr="00B4054F">
              <w:rPr>
                <w:rFonts w:ascii="Times New Roman" w:hAnsi="Times New Roman" w:cs="Times New Roman"/>
              </w:rPr>
              <w:t>Step 10: Prompt coping with barriers</w:t>
            </w:r>
          </w:p>
        </w:tc>
        <w:tc>
          <w:tcPr>
            <w:tcW w:w="2041" w:type="dxa"/>
            <w:gridSpan w:val="2"/>
          </w:tcPr>
          <w:p w14:paraId="244EF0E6" w14:textId="77777777" w:rsidR="00217546" w:rsidRPr="00B4054F" w:rsidRDefault="00217546" w:rsidP="00217546">
            <w:pPr>
              <w:rPr>
                <w:rFonts w:ascii="Times New Roman" w:hAnsi="Times New Roman" w:cs="Times New Roman"/>
              </w:rPr>
            </w:pPr>
            <w:r w:rsidRPr="00B4054F">
              <w:rPr>
                <w:rFonts w:ascii="Times New Roman" w:hAnsi="Times New Roman" w:cs="Times New Roman"/>
                <w:b/>
              </w:rPr>
              <w:t>Phone messaging</w:t>
            </w:r>
          </w:p>
        </w:tc>
        <w:tc>
          <w:tcPr>
            <w:tcW w:w="1701" w:type="dxa"/>
          </w:tcPr>
          <w:p w14:paraId="037C69F2" w14:textId="77777777" w:rsidR="00217546" w:rsidRPr="00B4054F" w:rsidRDefault="00217546" w:rsidP="00217546">
            <w:pPr>
              <w:rPr>
                <w:rFonts w:ascii="Times New Roman" w:hAnsi="Times New Roman" w:cs="Times New Roman"/>
                <w:b/>
              </w:rPr>
            </w:pPr>
          </w:p>
        </w:tc>
        <w:tc>
          <w:tcPr>
            <w:tcW w:w="1525" w:type="dxa"/>
          </w:tcPr>
          <w:p w14:paraId="56F919D7" w14:textId="77777777" w:rsidR="00217546" w:rsidRPr="00B4054F" w:rsidRDefault="00217546" w:rsidP="00217546">
            <w:pPr>
              <w:rPr>
                <w:rFonts w:ascii="Times New Roman" w:hAnsi="Times New Roman" w:cs="Times New Roman"/>
                <w:b/>
              </w:rPr>
            </w:pPr>
          </w:p>
        </w:tc>
      </w:tr>
      <w:tr w:rsidR="00217546" w:rsidRPr="00B4054F" w14:paraId="286A88C3" w14:textId="77777777" w:rsidTr="00217546">
        <w:tc>
          <w:tcPr>
            <w:tcW w:w="4021" w:type="dxa"/>
          </w:tcPr>
          <w:p w14:paraId="06A39B1C" w14:textId="77777777" w:rsidR="00217546" w:rsidRPr="00B4054F" w:rsidRDefault="00217546" w:rsidP="00217546">
            <w:pPr>
              <w:rPr>
                <w:rFonts w:ascii="Times New Roman" w:hAnsi="Times New Roman" w:cs="Times New Roman"/>
              </w:rPr>
            </w:pPr>
            <w:r w:rsidRPr="00B4054F">
              <w:rPr>
                <w:rFonts w:ascii="Times New Roman" w:hAnsi="Times New Roman" w:cs="Times New Roman"/>
              </w:rPr>
              <w:t>Step 11: Prompt anticipated regret</w:t>
            </w:r>
          </w:p>
        </w:tc>
        <w:tc>
          <w:tcPr>
            <w:tcW w:w="2041" w:type="dxa"/>
            <w:gridSpan w:val="2"/>
          </w:tcPr>
          <w:p w14:paraId="4D8242A9" w14:textId="77777777" w:rsidR="00217546" w:rsidRPr="00B4054F" w:rsidRDefault="00217546" w:rsidP="00217546">
            <w:pPr>
              <w:rPr>
                <w:rFonts w:ascii="Times New Roman" w:hAnsi="Times New Roman" w:cs="Times New Roman"/>
                <w:b/>
              </w:rPr>
            </w:pPr>
            <w:r w:rsidRPr="00B4054F">
              <w:rPr>
                <w:rFonts w:ascii="Times New Roman" w:hAnsi="Times New Roman" w:cs="Times New Roman"/>
                <w:b/>
              </w:rPr>
              <w:t>Phone messaging</w:t>
            </w:r>
          </w:p>
        </w:tc>
        <w:tc>
          <w:tcPr>
            <w:tcW w:w="1701" w:type="dxa"/>
          </w:tcPr>
          <w:p w14:paraId="19441DCC" w14:textId="77777777" w:rsidR="00217546" w:rsidRPr="00B4054F" w:rsidRDefault="00217546" w:rsidP="00217546">
            <w:pPr>
              <w:rPr>
                <w:rFonts w:ascii="Times New Roman" w:hAnsi="Times New Roman" w:cs="Times New Roman"/>
                <w:b/>
              </w:rPr>
            </w:pPr>
          </w:p>
        </w:tc>
        <w:tc>
          <w:tcPr>
            <w:tcW w:w="1525" w:type="dxa"/>
          </w:tcPr>
          <w:p w14:paraId="6537CAC3" w14:textId="77777777" w:rsidR="00217546" w:rsidRPr="00B4054F" w:rsidRDefault="00217546" w:rsidP="00217546">
            <w:pPr>
              <w:rPr>
                <w:rFonts w:ascii="Times New Roman" w:hAnsi="Times New Roman" w:cs="Times New Roman"/>
                <w:b/>
              </w:rPr>
            </w:pPr>
          </w:p>
        </w:tc>
      </w:tr>
      <w:tr w:rsidR="00217546" w:rsidRPr="00B4054F" w14:paraId="3CEBCD04" w14:textId="77777777" w:rsidTr="00217546">
        <w:tc>
          <w:tcPr>
            <w:tcW w:w="4021" w:type="dxa"/>
          </w:tcPr>
          <w:p w14:paraId="1A0D663A" w14:textId="77777777" w:rsidR="00217546" w:rsidRPr="00B4054F" w:rsidRDefault="00217546" w:rsidP="00217546">
            <w:pPr>
              <w:rPr>
                <w:rFonts w:ascii="Times New Roman" w:hAnsi="Times New Roman" w:cs="Times New Roman"/>
              </w:rPr>
            </w:pPr>
            <w:r w:rsidRPr="00B4054F">
              <w:rPr>
                <w:rFonts w:ascii="Times New Roman" w:hAnsi="Times New Roman" w:cs="Times New Roman"/>
              </w:rPr>
              <w:t>Step 12: Use arguments to bolster self-efficacy (confidence in performance) and organize social support</w:t>
            </w:r>
          </w:p>
        </w:tc>
        <w:tc>
          <w:tcPr>
            <w:tcW w:w="2041" w:type="dxa"/>
            <w:gridSpan w:val="2"/>
          </w:tcPr>
          <w:p w14:paraId="0F177A31" w14:textId="77777777" w:rsidR="00217546" w:rsidRPr="00B4054F" w:rsidRDefault="00217546" w:rsidP="00217546">
            <w:pPr>
              <w:rPr>
                <w:rFonts w:ascii="Times New Roman" w:hAnsi="Times New Roman" w:cs="Times New Roman"/>
                <w:b/>
              </w:rPr>
            </w:pPr>
            <w:r w:rsidRPr="00B4054F">
              <w:rPr>
                <w:rFonts w:ascii="Times New Roman" w:hAnsi="Times New Roman" w:cs="Times New Roman"/>
                <w:b/>
              </w:rPr>
              <w:t>Phone messaging</w:t>
            </w:r>
          </w:p>
        </w:tc>
        <w:tc>
          <w:tcPr>
            <w:tcW w:w="1701" w:type="dxa"/>
          </w:tcPr>
          <w:p w14:paraId="12B76958" w14:textId="77777777" w:rsidR="00217546" w:rsidRPr="00B4054F" w:rsidRDefault="00217546" w:rsidP="00217546">
            <w:pPr>
              <w:rPr>
                <w:rFonts w:ascii="Times New Roman" w:hAnsi="Times New Roman" w:cs="Times New Roman"/>
                <w:b/>
              </w:rPr>
            </w:pPr>
          </w:p>
        </w:tc>
        <w:tc>
          <w:tcPr>
            <w:tcW w:w="1525" w:type="dxa"/>
          </w:tcPr>
          <w:p w14:paraId="215109A5" w14:textId="77777777" w:rsidR="00217546" w:rsidRPr="00B4054F" w:rsidRDefault="00217546" w:rsidP="00217546">
            <w:pPr>
              <w:rPr>
                <w:rFonts w:ascii="Times New Roman" w:hAnsi="Times New Roman" w:cs="Times New Roman"/>
                <w:b/>
              </w:rPr>
            </w:pPr>
          </w:p>
        </w:tc>
      </w:tr>
      <w:tr w:rsidR="00217546" w:rsidRPr="00B4054F" w14:paraId="301F7DDA" w14:textId="77777777" w:rsidTr="00217546">
        <w:tc>
          <w:tcPr>
            <w:tcW w:w="4021" w:type="dxa"/>
          </w:tcPr>
          <w:p w14:paraId="3D24F6A2" w14:textId="77777777" w:rsidR="00217546" w:rsidRPr="00B4054F" w:rsidRDefault="00217546" w:rsidP="00217546">
            <w:pPr>
              <w:rPr>
                <w:rFonts w:ascii="Times New Roman" w:hAnsi="Times New Roman" w:cs="Times New Roman"/>
              </w:rPr>
            </w:pPr>
            <w:r w:rsidRPr="00B4054F">
              <w:rPr>
                <w:rFonts w:ascii="Times New Roman" w:hAnsi="Times New Roman" w:cs="Times New Roman"/>
              </w:rPr>
              <w:t>Step 13: reward a village after reaching total coverage of hand washing facilities</w:t>
            </w:r>
          </w:p>
        </w:tc>
        <w:tc>
          <w:tcPr>
            <w:tcW w:w="2041" w:type="dxa"/>
            <w:gridSpan w:val="2"/>
          </w:tcPr>
          <w:p w14:paraId="4E167912" w14:textId="77777777" w:rsidR="00217546" w:rsidRPr="00B4054F" w:rsidRDefault="00217546" w:rsidP="00217546">
            <w:pPr>
              <w:rPr>
                <w:rFonts w:ascii="Times New Roman" w:hAnsi="Times New Roman" w:cs="Times New Roman"/>
                <w:b/>
              </w:rPr>
            </w:pPr>
            <w:r w:rsidRPr="00B4054F">
              <w:rPr>
                <w:rFonts w:ascii="Times New Roman" w:hAnsi="Times New Roman" w:cs="Times New Roman"/>
                <w:b/>
              </w:rPr>
              <w:t xml:space="preserve">Community meeting </w:t>
            </w:r>
            <w:r>
              <w:rPr>
                <w:rFonts w:ascii="Times New Roman" w:hAnsi="Times New Roman" w:cs="Times New Roman"/>
                <w:b/>
              </w:rPr>
              <w:t>2</w:t>
            </w:r>
          </w:p>
        </w:tc>
        <w:tc>
          <w:tcPr>
            <w:tcW w:w="1701" w:type="dxa"/>
          </w:tcPr>
          <w:p w14:paraId="4F2F87AC" w14:textId="77777777" w:rsidR="00217546" w:rsidRPr="00B4054F" w:rsidRDefault="00217546" w:rsidP="00217546">
            <w:pPr>
              <w:rPr>
                <w:rFonts w:ascii="Times New Roman" w:hAnsi="Times New Roman" w:cs="Times New Roman"/>
              </w:rPr>
            </w:pPr>
          </w:p>
        </w:tc>
        <w:tc>
          <w:tcPr>
            <w:tcW w:w="1525" w:type="dxa"/>
          </w:tcPr>
          <w:p w14:paraId="6D74AD0B" w14:textId="77777777" w:rsidR="00217546" w:rsidRPr="00B4054F" w:rsidRDefault="00217546" w:rsidP="00217546">
            <w:pPr>
              <w:rPr>
                <w:rFonts w:ascii="Times New Roman" w:hAnsi="Times New Roman" w:cs="Times New Roman"/>
              </w:rPr>
            </w:pPr>
          </w:p>
        </w:tc>
      </w:tr>
    </w:tbl>
    <w:p w14:paraId="432BDB9A" w14:textId="77777777" w:rsidR="00217546" w:rsidRPr="00B4054F" w:rsidRDefault="00217546" w:rsidP="00217546">
      <w:pPr>
        <w:rPr>
          <w:lang w:val="en-US"/>
        </w:rPr>
      </w:pPr>
    </w:p>
    <w:p w14:paraId="501C55D6" w14:textId="77777777" w:rsidR="00217546" w:rsidRPr="00B4054F" w:rsidRDefault="00217546" w:rsidP="00702415">
      <w:pPr>
        <w:pStyle w:val="Heading2"/>
      </w:pPr>
      <w:bookmarkStart w:id="8" w:name="_Toc44417767"/>
      <w:r w:rsidRPr="00B4054F">
        <w:t>C</w:t>
      </w:r>
      <w:r>
        <w:t>ommunity</w:t>
      </w:r>
      <w:r w:rsidRPr="00B4054F">
        <w:t xml:space="preserve"> group meeting 1</w:t>
      </w:r>
      <w:bookmarkEnd w:id="8"/>
    </w:p>
    <w:p w14:paraId="6A15D7E5" w14:textId="77777777" w:rsidR="00217546" w:rsidRPr="00B4054F" w:rsidRDefault="00217546" w:rsidP="00217546">
      <w:pPr>
        <w:pStyle w:val="Opsomming"/>
        <w:numPr>
          <w:ilvl w:val="0"/>
          <w:numId w:val="9"/>
        </w:num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2"/>
          <w:szCs w:val="22"/>
          <w:lang w:val="en-US"/>
        </w:rPr>
      </w:pPr>
      <w:r w:rsidRPr="00B4054F">
        <w:rPr>
          <w:rFonts w:ascii="Times New Roman" w:hAnsi="Times New Roman" w:cs="Times New Roman"/>
          <w:sz w:val="22"/>
          <w:szCs w:val="22"/>
          <w:lang w:val="en-US"/>
        </w:rPr>
        <w:t>Organize c</w:t>
      </w:r>
      <w:r>
        <w:rPr>
          <w:rFonts w:ascii="Times New Roman" w:hAnsi="Times New Roman" w:cs="Times New Roman"/>
          <w:sz w:val="22"/>
          <w:szCs w:val="22"/>
          <w:lang w:val="en-US"/>
        </w:rPr>
        <w:t>ommunity</w:t>
      </w:r>
      <w:r w:rsidRPr="00B4054F">
        <w:rPr>
          <w:rFonts w:ascii="Times New Roman" w:hAnsi="Times New Roman" w:cs="Times New Roman"/>
          <w:sz w:val="22"/>
          <w:szCs w:val="22"/>
          <w:lang w:val="en-US"/>
        </w:rPr>
        <w:t xml:space="preserve"> group meeting with a local leader</w:t>
      </w:r>
      <w:r>
        <w:rPr>
          <w:rFonts w:ascii="Times New Roman" w:hAnsi="Times New Roman" w:cs="Times New Roman"/>
          <w:sz w:val="22"/>
          <w:szCs w:val="22"/>
          <w:lang w:val="en-US"/>
        </w:rPr>
        <w:t xml:space="preserve"> (or/and another important person/organization for the community)</w:t>
      </w:r>
      <w:r w:rsidRPr="00B4054F">
        <w:rPr>
          <w:rFonts w:ascii="Times New Roman" w:hAnsi="Times New Roman" w:cs="Times New Roman"/>
          <w:sz w:val="22"/>
          <w:szCs w:val="22"/>
          <w:lang w:val="en-US"/>
        </w:rPr>
        <w:t>. Please inform the local leader about c</w:t>
      </w:r>
      <w:r>
        <w:rPr>
          <w:rFonts w:ascii="Times New Roman" w:hAnsi="Times New Roman" w:cs="Times New Roman"/>
          <w:sz w:val="22"/>
          <w:szCs w:val="22"/>
          <w:lang w:val="en-US"/>
        </w:rPr>
        <w:t>ommunity</w:t>
      </w:r>
      <w:r w:rsidRPr="00B4054F">
        <w:rPr>
          <w:rFonts w:ascii="Times New Roman" w:hAnsi="Times New Roman" w:cs="Times New Roman"/>
          <w:sz w:val="22"/>
          <w:szCs w:val="22"/>
          <w:lang w:val="en-US"/>
        </w:rPr>
        <w:t xml:space="preserve"> meeting one day before.</w:t>
      </w:r>
    </w:p>
    <w:p w14:paraId="63084E45" w14:textId="77777777" w:rsidR="00217546" w:rsidRPr="00B4054F" w:rsidRDefault="00217546" w:rsidP="00217546">
      <w:pPr>
        <w:pStyle w:val="Opsomming"/>
        <w:numPr>
          <w:ilvl w:val="0"/>
          <w:numId w:val="9"/>
        </w:num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2"/>
          <w:szCs w:val="22"/>
          <w:lang w:val="en-US"/>
        </w:rPr>
      </w:pPr>
      <w:r w:rsidRPr="00B4054F">
        <w:rPr>
          <w:rFonts w:ascii="Times New Roman" w:hAnsi="Times New Roman" w:cs="Times New Roman"/>
          <w:sz w:val="22"/>
          <w:szCs w:val="22"/>
          <w:lang w:val="en-US"/>
        </w:rPr>
        <w:t xml:space="preserve">Keep social distance (2 </w:t>
      </w:r>
      <w:r>
        <w:rPr>
          <w:rFonts w:ascii="Times New Roman" w:hAnsi="Times New Roman" w:cs="Times New Roman"/>
          <w:sz w:val="22"/>
          <w:szCs w:val="22"/>
          <w:lang w:val="en-US"/>
        </w:rPr>
        <w:t>meters), use face mask and sanitizer</w:t>
      </w:r>
      <w:r w:rsidRPr="00B4054F">
        <w:rPr>
          <w:rFonts w:ascii="Times New Roman" w:hAnsi="Times New Roman" w:cs="Times New Roman"/>
          <w:sz w:val="22"/>
          <w:szCs w:val="22"/>
          <w:lang w:val="en-US"/>
        </w:rPr>
        <w:t xml:space="preserve"> (</w:t>
      </w:r>
      <w:r w:rsidRPr="00B4054F">
        <w:rPr>
          <w:rFonts w:ascii="Times New Roman" w:hAnsi="Times New Roman" w:cs="Times New Roman"/>
          <w:b/>
          <w:sz w:val="22"/>
          <w:szCs w:val="22"/>
          <w:lang w:val="en-US"/>
        </w:rPr>
        <w:t>COVID-19!)</w:t>
      </w:r>
    </w:p>
    <w:p w14:paraId="50AFA45A" w14:textId="77777777" w:rsidR="00217546" w:rsidRPr="00B4054F" w:rsidRDefault="00217546" w:rsidP="00217546">
      <w:pPr>
        <w:pStyle w:val="Opsomming"/>
        <w:numPr>
          <w:ilvl w:val="0"/>
          <w:numId w:val="9"/>
        </w:num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2"/>
          <w:szCs w:val="22"/>
          <w:lang w:val="en-US"/>
        </w:rPr>
      </w:pPr>
      <w:r w:rsidRPr="00B4054F">
        <w:rPr>
          <w:rFonts w:ascii="Times New Roman" w:hAnsi="Times New Roman" w:cs="Times New Roman"/>
          <w:sz w:val="22"/>
          <w:szCs w:val="22"/>
          <w:lang w:val="en-US"/>
        </w:rPr>
        <w:t>Opening: today we are going to discuss what is hindering community members to build handwashing facilities, and what is encouraging community members to have them. We will also discuss today about the importance of always handwashing with soap before feeding a baby.</w:t>
      </w:r>
    </w:p>
    <w:p w14:paraId="7D40F120" w14:textId="77777777" w:rsidR="00217546" w:rsidRPr="00B4054F" w:rsidRDefault="00217546" w:rsidP="00217546">
      <w:pPr>
        <w:pStyle w:val="Opsomming"/>
        <w:numPr>
          <w:ilvl w:val="0"/>
          <w:numId w:val="9"/>
        </w:num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2"/>
          <w:szCs w:val="22"/>
          <w:lang w:val="en-US"/>
        </w:rPr>
      </w:pPr>
      <w:r w:rsidRPr="00B4054F">
        <w:rPr>
          <w:rFonts w:ascii="Times New Roman" w:hAnsi="Times New Roman" w:cs="Times New Roman"/>
          <w:sz w:val="22"/>
          <w:szCs w:val="22"/>
          <w:lang w:val="en-US"/>
        </w:rPr>
        <w:t xml:space="preserve">At the end of the meeting we are going to sign a commitment. </w:t>
      </w:r>
    </w:p>
    <w:p w14:paraId="3F6F5010" w14:textId="77777777" w:rsidR="00217546" w:rsidRPr="00B4054F" w:rsidRDefault="00217546" w:rsidP="00217546">
      <w:pPr>
        <w:pStyle w:val="Opsomming"/>
        <w:numPr>
          <w:ilvl w:val="0"/>
          <w:numId w:val="9"/>
        </w:num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2"/>
          <w:szCs w:val="22"/>
          <w:lang w:val="en-US"/>
        </w:rPr>
      </w:pPr>
      <w:r w:rsidRPr="00B4054F">
        <w:rPr>
          <w:rFonts w:ascii="Times New Roman" w:hAnsi="Times New Roman" w:cs="Times New Roman"/>
          <w:sz w:val="22"/>
          <w:szCs w:val="22"/>
          <w:lang w:val="en-US"/>
        </w:rPr>
        <w:t>Use key slogans during the meeting: 1) Wash hands with soap and water before feeding a baby? Because we like it and we care about our children and the whole community!</w:t>
      </w:r>
    </w:p>
    <w:p w14:paraId="2C5F3DF8" w14:textId="77777777" w:rsidR="00217546" w:rsidRPr="00B4054F" w:rsidRDefault="00217546" w:rsidP="00217546">
      <w:pPr>
        <w:pStyle w:val="Opsomming"/>
        <w:numPr>
          <w:ilvl w:val="0"/>
          <w:numId w:val="9"/>
        </w:num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2"/>
          <w:szCs w:val="22"/>
          <w:lang w:val="en-US"/>
        </w:rPr>
      </w:pPr>
      <w:r w:rsidRPr="00B4054F">
        <w:rPr>
          <w:rFonts w:ascii="Times New Roman" w:hAnsi="Times New Roman" w:cs="Times New Roman"/>
          <w:sz w:val="22"/>
          <w:szCs w:val="22"/>
          <w:lang w:val="en-US"/>
        </w:rPr>
        <w:t>Closing: We come back again to review it! Your village will receive a reward certificate by reaching total handwashing facility coverage.</w:t>
      </w:r>
    </w:p>
    <w:p w14:paraId="5CD929DC" w14:textId="77777777" w:rsidR="00217546" w:rsidRPr="00B4054F" w:rsidRDefault="00217546" w:rsidP="00217546">
      <w:pPr>
        <w:pStyle w:val="Absatzallg"/>
        <w:spacing w:line="240" w:lineRule="auto"/>
        <w:rPr>
          <w:rFonts w:ascii="Times New Roman" w:hAnsi="Times New Roman" w:cs="Times New Roman"/>
          <w:color w:val="099BDD" w:themeColor="text2"/>
          <w:sz w:val="22"/>
          <w:szCs w:val="22"/>
        </w:rPr>
      </w:pPr>
      <w:r w:rsidRPr="00B4054F">
        <w:rPr>
          <w:rFonts w:ascii="Times New Roman" w:hAnsi="Times New Roman" w:cs="Times New Roman"/>
          <w:b/>
          <w:color w:val="099BDD" w:themeColor="text2"/>
          <w:sz w:val="22"/>
          <w:szCs w:val="22"/>
        </w:rPr>
        <w:lastRenderedPageBreak/>
        <w:t>Aims:</w:t>
      </w:r>
      <w:r w:rsidRPr="00B4054F">
        <w:rPr>
          <w:rFonts w:ascii="Times New Roman" w:hAnsi="Times New Roman" w:cs="Times New Roman"/>
          <w:color w:val="099BDD" w:themeColor="text2"/>
          <w:sz w:val="22"/>
          <w:szCs w:val="22"/>
        </w:rPr>
        <w:t xml:space="preserve"> </w:t>
      </w:r>
    </w:p>
    <w:p w14:paraId="1227C3CD" w14:textId="77777777" w:rsidR="00217546" w:rsidRPr="00B4054F" w:rsidRDefault="00217546" w:rsidP="00217546">
      <w:pPr>
        <w:pStyle w:val="Absatzallg"/>
        <w:spacing w:after="0" w:line="240" w:lineRule="auto"/>
        <w:rPr>
          <w:rFonts w:ascii="Times New Roman" w:hAnsi="Times New Roman" w:cs="Times New Roman"/>
          <w:sz w:val="22"/>
          <w:szCs w:val="22"/>
        </w:rPr>
      </w:pPr>
      <w:r w:rsidRPr="00B4054F">
        <w:rPr>
          <w:rFonts w:ascii="Times New Roman" w:hAnsi="Times New Roman" w:cs="Times New Roman"/>
          <w:sz w:val="22"/>
          <w:szCs w:val="22"/>
        </w:rPr>
        <w:t xml:space="preserve">1) Increase abilities to construct handwashing facility; </w:t>
      </w:r>
    </w:p>
    <w:p w14:paraId="1A8F5203" w14:textId="77777777" w:rsidR="00217546" w:rsidRPr="00B4054F" w:rsidRDefault="00217546" w:rsidP="00217546">
      <w:pPr>
        <w:pStyle w:val="Absatzallg"/>
        <w:spacing w:after="0" w:line="240" w:lineRule="auto"/>
        <w:rPr>
          <w:rFonts w:ascii="Times New Roman" w:hAnsi="Times New Roman" w:cs="Times New Roman"/>
          <w:sz w:val="22"/>
          <w:szCs w:val="22"/>
        </w:rPr>
      </w:pPr>
      <w:r w:rsidRPr="00B4054F">
        <w:rPr>
          <w:rFonts w:ascii="Times New Roman" w:hAnsi="Times New Roman" w:cs="Times New Roman"/>
          <w:sz w:val="22"/>
          <w:szCs w:val="22"/>
        </w:rPr>
        <w:t xml:space="preserve">2) Increase norms, establish handwashing facility building and handwashing with soap as a community norm; </w:t>
      </w:r>
    </w:p>
    <w:p w14:paraId="0749FBF5" w14:textId="77777777" w:rsidR="00217546" w:rsidRPr="00B4054F" w:rsidRDefault="00217546" w:rsidP="00217546">
      <w:pPr>
        <w:pStyle w:val="Absatzallg"/>
        <w:spacing w:after="0" w:line="240" w:lineRule="auto"/>
        <w:rPr>
          <w:rFonts w:ascii="Times New Roman" w:hAnsi="Times New Roman" w:cs="Times New Roman"/>
          <w:sz w:val="22"/>
          <w:szCs w:val="22"/>
        </w:rPr>
      </w:pPr>
      <w:r w:rsidRPr="00B4054F">
        <w:rPr>
          <w:rFonts w:ascii="Times New Roman" w:hAnsi="Times New Roman" w:cs="Times New Roman"/>
          <w:sz w:val="22"/>
          <w:szCs w:val="22"/>
        </w:rPr>
        <w:t xml:space="preserve">3) Change beliefs about costs and benefits of a handwashing with soap and water; </w:t>
      </w:r>
    </w:p>
    <w:p w14:paraId="3C53A8B1" w14:textId="77777777" w:rsidR="00217546" w:rsidRPr="00B4054F" w:rsidRDefault="00217546" w:rsidP="00217546">
      <w:pPr>
        <w:pStyle w:val="Absatzallg"/>
        <w:spacing w:after="0" w:line="240" w:lineRule="auto"/>
        <w:rPr>
          <w:rFonts w:ascii="Times New Roman" w:hAnsi="Times New Roman" w:cs="Times New Roman"/>
          <w:sz w:val="22"/>
          <w:szCs w:val="22"/>
        </w:rPr>
      </w:pPr>
      <w:r w:rsidRPr="00B4054F">
        <w:rPr>
          <w:rFonts w:ascii="Times New Roman" w:hAnsi="Times New Roman" w:cs="Times New Roman"/>
          <w:sz w:val="22"/>
          <w:szCs w:val="22"/>
        </w:rPr>
        <w:t xml:space="preserve">4) Increase positive emotions while washing hands with soap and water; </w:t>
      </w:r>
    </w:p>
    <w:p w14:paraId="707B5B1A" w14:textId="77777777" w:rsidR="00217546" w:rsidRPr="00B4054F" w:rsidRDefault="00217546" w:rsidP="00217546">
      <w:pPr>
        <w:pStyle w:val="Absatzallg"/>
        <w:spacing w:after="0" w:line="240" w:lineRule="auto"/>
        <w:rPr>
          <w:rFonts w:ascii="Times New Roman" w:hAnsi="Times New Roman" w:cs="Times New Roman"/>
          <w:sz w:val="22"/>
          <w:szCs w:val="22"/>
        </w:rPr>
      </w:pPr>
      <w:r w:rsidRPr="00B4054F">
        <w:rPr>
          <w:rFonts w:ascii="Times New Roman" w:hAnsi="Times New Roman" w:cs="Times New Roman"/>
          <w:sz w:val="22"/>
          <w:szCs w:val="22"/>
        </w:rPr>
        <w:t>5) Prompt public commitment to wash hands with soap and water before feeding a baby and to build a handwashing facility.</w:t>
      </w:r>
    </w:p>
    <w:p w14:paraId="4762D541" w14:textId="77777777" w:rsidR="00217546" w:rsidRPr="00B4054F" w:rsidRDefault="00217546" w:rsidP="00217546">
      <w:pPr>
        <w:pStyle w:val="Absatzallg"/>
        <w:spacing w:after="0" w:line="240" w:lineRule="auto"/>
        <w:rPr>
          <w:rFonts w:ascii="Times New Roman" w:hAnsi="Times New Roman" w:cs="Times New Roman"/>
          <w:sz w:val="22"/>
          <w:szCs w:val="22"/>
        </w:rPr>
      </w:pPr>
    </w:p>
    <w:p w14:paraId="359BEC2A" w14:textId="77777777" w:rsidR="00217546" w:rsidRPr="00B4054F" w:rsidRDefault="00217546" w:rsidP="00217546">
      <w:pPr>
        <w:pStyle w:val="Absatzallg"/>
        <w:spacing w:line="240" w:lineRule="auto"/>
        <w:rPr>
          <w:rFonts w:ascii="Times New Roman" w:hAnsi="Times New Roman" w:cs="Times New Roman"/>
          <w:color w:val="099BDD" w:themeColor="text2"/>
          <w:sz w:val="22"/>
          <w:szCs w:val="22"/>
        </w:rPr>
      </w:pPr>
      <w:r w:rsidRPr="00B4054F">
        <w:rPr>
          <w:rFonts w:ascii="Times New Roman" w:hAnsi="Times New Roman" w:cs="Times New Roman"/>
          <w:b/>
          <w:color w:val="099BDD" w:themeColor="text2"/>
          <w:sz w:val="22"/>
          <w:szCs w:val="22"/>
        </w:rPr>
        <w:t>Description:</w:t>
      </w:r>
      <w:r w:rsidRPr="00B4054F">
        <w:rPr>
          <w:rFonts w:ascii="Times New Roman" w:hAnsi="Times New Roman" w:cs="Times New Roman"/>
          <w:color w:val="099BDD" w:themeColor="text2"/>
          <w:sz w:val="22"/>
          <w:szCs w:val="22"/>
        </w:rPr>
        <w:t xml:space="preserve"> </w:t>
      </w:r>
    </w:p>
    <w:p w14:paraId="39BFE106" w14:textId="77777777" w:rsidR="00217546" w:rsidRPr="00B4054F" w:rsidRDefault="00217546" w:rsidP="00217546">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b/>
          <w:lang w:val="en-US"/>
        </w:rPr>
      </w:pPr>
      <w:r w:rsidRPr="00B4054F">
        <w:rPr>
          <w:rFonts w:ascii="Times New Roman" w:hAnsi="Times New Roman" w:cs="Times New Roman"/>
          <w:b/>
          <w:lang w:val="en-US"/>
        </w:rPr>
        <w:t>Step 1. Promotion to build infrastructure (tippy tap/ handwashing facility)</w:t>
      </w:r>
    </w:p>
    <w:p w14:paraId="11286DE3" w14:textId="77777777" w:rsidR="00217546" w:rsidRPr="00B4054F" w:rsidRDefault="00217546" w:rsidP="00217546">
      <w:pPr>
        <w:pStyle w:val="Opsomming"/>
        <w:numPr>
          <w:ilvl w:val="0"/>
          <w:numId w:val="14"/>
        </w:numPr>
        <w:spacing w:before="240" w:line="360" w:lineRule="auto"/>
        <w:rPr>
          <w:rFonts w:ascii="Times New Roman" w:hAnsi="Times New Roman" w:cs="Times New Roman"/>
          <w:sz w:val="22"/>
          <w:szCs w:val="22"/>
          <w:lang w:val="en-US"/>
        </w:rPr>
      </w:pPr>
      <w:r w:rsidRPr="00B4054F">
        <w:rPr>
          <w:rFonts w:ascii="Times New Roman" w:hAnsi="Times New Roman" w:cs="Times New Roman"/>
          <w:sz w:val="22"/>
          <w:szCs w:val="22"/>
          <w:lang w:val="en-US"/>
        </w:rPr>
        <w:t>Health promoters should make sure that the participants bring the materials for the demonstration of handwashing facility in the communities:</w:t>
      </w:r>
    </w:p>
    <w:p w14:paraId="570C549C" w14:textId="77777777" w:rsidR="00217546" w:rsidRPr="00B4054F" w:rsidRDefault="00217546" w:rsidP="00217546">
      <w:pPr>
        <w:pStyle w:val="Opsomming"/>
        <w:numPr>
          <w:ilvl w:val="1"/>
          <w:numId w:val="15"/>
        </w:numPr>
        <w:spacing w:before="240" w:line="360" w:lineRule="auto"/>
        <w:rPr>
          <w:rFonts w:ascii="Times New Roman" w:hAnsi="Times New Roman" w:cs="Times New Roman"/>
          <w:sz w:val="22"/>
          <w:szCs w:val="22"/>
          <w:lang w:val="en-US"/>
        </w:rPr>
      </w:pPr>
      <w:r w:rsidRPr="00B4054F">
        <w:rPr>
          <w:rFonts w:ascii="Times New Roman" w:hAnsi="Times New Roman" w:cs="Times New Roman"/>
          <w:sz w:val="22"/>
          <w:szCs w:val="22"/>
          <w:lang w:val="en-US"/>
        </w:rPr>
        <w:t>Local materials: tippy taps, bottles, soap, rope.</w:t>
      </w:r>
    </w:p>
    <w:p w14:paraId="0F16D8E4" w14:textId="77777777" w:rsidR="00217546" w:rsidRPr="00B4054F" w:rsidRDefault="00217546" w:rsidP="00217546">
      <w:pPr>
        <w:pStyle w:val="Opsomming"/>
        <w:numPr>
          <w:ilvl w:val="0"/>
          <w:numId w:val="14"/>
        </w:numPr>
        <w:spacing w:line="360" w:lineRule="auto"/>
        <w:rPr>
          <w:rFonts w:ascii="Times New Roman" w:hAnsi="Times New Roman" w:cs="Times New Roman"/>
          <w:sz w:val="22"/>
          <w:szCs w:val="22"/>
          <w:lang w:val="en-US"/>
        </w:rPr>
      </w:pPr>
      <w:r w:rsidRPr="00B4054F">
        <w:rPr>
          <w:rFonts w:ascii="Times New Roman" w:hAnsi="Times New Roman" w:cs="Times New Roman"/>
          <w:sz w:val="22"/>
          <w:szCs w:val="22"/>
          <w:lang w:val="en-US"/>
        </w:rPr>
        <w:t xml:space="preserve">Prompt participants to construct a hand washing facility (e.g. a tippy tap) if they don't have it. </w:t>
      </w:r>
      <w:r w:rsidRPr="00B4054F">
        <w:rPr>
          <w:rFonts w:ascii="Times New Roman" w:hAnsi="Times New Roman" w:cs="Times New Roman"/>
          <w:sz w:val="22"/>
          <w:szCs w:val="22"/>
          <w:lang w:val="en-US" w:eastAsia="fr-CH"/>
        </w:rPr>
        <w:t>Demonstrate how easy a handwashing station (e.g. tippy tap) can be built.</w:t>
      </w:r>
    </w:p>
    <w:p w14:paraId="7A8B4BBC" w14:textId="77777777" w:rsidR="00217546" w:rsidRPr="00B4054F" w:rsidRDefault="00217546" w:rsidP="00217546">
      <w:pPr>
        <w:pStyle w:val="Opsomming"/>
        <w:numPr>
          <w:ilvl w:val="0"/>
          <w:numId w:val="14"/>
        </w:numPr>
        <w:spacing w:line="360" w:lineRule="auto"/>
        <w:rPr>
          <w:rFonts w:ascii="Times New Roman" w:hAnsi="Times New Roman" w:cs="Times New Roman"/>
          <w:sz w:val="22"/>
          <w:szCs w:val="22"/>
          <w:lang w:val="en-US"/>
        </w:rPr>
      </w:pPr>
      <w:r w:rsidRPr="00B4054F">
        <w:rPr>
          <w:rFonts w:ascii="Times New Roman" w:hAnsi="Times New Roman" w:cs="Times New Roman"/>
          <w:sz w:val="22"/>
          <w:szCs w:val="22"/>
          <w:lang w:val="en-US" w:eastAsia="fr-CH"/>
        </w:rPr>
        <w:t>Declare that some materials can be given to those who want to build a handwashing station. If no materials can be given then ask how they would build a handwashing station to make handwashing easy and joyful.</w:t>
      </w:r>
    </w:p>
    <w:p w14:paraId="4CE5723E" w14:textId="77777777" w:rsidR="00217546" w:rsidRPr="00B4054F" w:rsidRDefault="00217546" w:rsidP="00217546">
      <w:pPr>
        <w:pStyle w:val="Absatzallg"/>
        <w:pBdr>
          <w:top w:val="single" w:sz="4" w:space="1" w:color="auto"/>
          <w:left w:val="single" w:sz="4" w:space="4" w:color="auto"/>
          <w:bottom w:val="single" w:sz="4" w:space="1" w:color="auto"/>
          <w:right w:val="single" w:sz="4" w:space="4" w:color="auto"/>
        </w:pBdr>
        <w:spacing w:after="0"/>
        <w:rPr>
          <w:rFonts w:ascii="Times New Roman" w:hAnsi="Times New Roman" w:cs="Times New Roman"/>
          <w:b/>
          <w:sz w:val="22"/>
          <w:szCs w:val="22"/>
        </w:rPr>
      </w:pPr>
      <w:r w:rsidRPr="00B4054F">
        <w:rPr>
          <w:rFonts w:ascii="Times New Roman" w:hAnsi="Times New Roman" w:cs="Times New Roman"/>
          <w:b/>
          <w:sz w:val="22"/>
          <w:szCs w:val="22"/>
        </w:rPr>
        <w:t>Step 2: Inform about others‘ approval</w:t>
      </w:r>
    </w:p>
    <w:p w14:paraId="195C939C" w14:textId="77777777" w:rsidR="00217546" w:rsidRPr="00B4054F" w:rsidRDefault="00217546" w:rsidP="00217546">
      <w:pPr>
        <w:pStyle w:val="Opsomming"/>
        <w:numPr>
          <w:ilvl w:val="0"/>
          <w:numId w:val="12"/>
        </w:numPr>
        <w:spacing w:before="240" w:line="360" w:lineRule="auto"/>
        <w:rPr>
          <w:rFonts w:ascii="Times New Roman" w:hAnsi="Times New Roman" w:cs="Times New Roman"/>
          <w:b/>
          <w:i/>
          <w:sz w:val="22"/>
          <w:szCs w:val="22"/>
          <w:lang w:val="en-US"/>
        </w:rPr>
      </w:pPr>
      <w:r w:rsidRPr="00B4054F">
        <w:rPr>
          <w:rFonts w:ascii="Times New Roman" w:hAnsi="Times New Roman" w:cs="Times New Roman"/>
          <w:sz w:val="22"/>
          <w:szCs w:val="22"/>
          <w:lang w:val="en-US"/>
        </w:rPr>
        <w:t xml:space="preserve">Point out that important others' support the handwashing facility construction and handwashing with soap before feeding a baby. </w:t>
      </w:r>
    </w:p>
    <w:p w14:paraId="0F978E68" w14:textId="77777777" w:rsidR="00217546" w:rsidRPr="00B4054F" w:rsidRDefault="00217546" w:rsidP="00217546">
      <w:pPr>
        <w:pStyle w:val="Opsomming"/>
        <w:numPr>
          <w:ilvl w:val="0"/>
          <w:numId w:val="12"/>
        </w:numPr>
        <w:spacing w:before="240" w:line="360" w:lineRule="auto"/>
        <w:rPr>
          <w:rFonts w:ascii="Times New Roman" w:hAnsi="Times New Roman" w:cs="Times New Roman"/>
          <w:sz w:val="22"/>
          <w:szCs w:val="22"/>
          <w:lang w:val="en-US"/>
        </w:rPr>
      </w:pPr>
      <w:r w:rsidRPr="00B4054F">
        <w:rPr>
          <w:rFonts w:ascii="Times New Roman" w:hAnsi="Times New Roman" w:cs="Times New Roman"/>
          <w:sz w:val="22"/>
          <w:szCs w:val="22"/>
          <w:lang w:val="en-US"/>
        </w:rPr>
        <w:t xml:space="preserve">During the community meeting the local leader </w:t>
      </w:r>
      <w:r>
        <w:rPr>
          <w:rFonts w:ascii="Times New Roman" w:hAnsi="Times New Roman" w:cs="Times New Roman"/>
          <w:sz w:val="22"/>
          <w:szCs w:val="22"/>
          <w:lang w:val="en-US"/>
        </w:rPr>
        <w:t>(could be the Lao Women'</w:t>
      </w:r>
      <w:r>
        <w:rPr>
          <w:rFonts w:ascii="Times New Roman" w:hAnsi="Times New Roman" w:cs="Times New Roman"/>
          <w:sz w:val="22"/>
          <w:szCs w:val="22"/>
          <w:lang w:val="en-AU"/>
        </w:rPr>
        <w:t xml:space="preserve"> Union, or another person why is influencer of the community) </w:t>
      </w:r>
      <w:r w:rsidRPr="00B4054F">
        <w:rPr>
          <w:rFonts w:ascii="Times New Roman" w:hAnsi="Times New Roman" w:cs="Times New Roman"/>
          <w:sz w:val="22"/>
          <w:szCs w:val="22"/>
          <w:lang w:val="en-US"/>
        </w:rPr>
        <w:t xml:space="preserve">should state in front of the participants and inform them: ‘I highly appreciate that you construct a handwashing facility and wash your hands with soap before feeding a baby. </w:t>
      </w:r>
      <w:r w:rsidRPr="00B4054F">
        <w:rPr>
          <w:rFonts w:ascii="Times New Roman" w:hAnsi="Times New Roman" w:cs="Times New Roman"/>
          <w:sz w:val="22"/>
          <w:szCs w:val="22"/>
          <w:lang w:val="en-US" w:eastAsia="fr-CH"/>
        </w:rPr>
        <w:t>Handwashing with soap before feeding the baby is important for the baby’s health, is easy to perform, and beneficial for the whole family and community.’</w:t>
      </w:r>
    </w:p>
    <w:p w14:paraId="443EF13D" w14:textId="77777777" w:rsidR="00217546" w:rsidRPr="00B4054F" w:rsidRDefault="00217546" w:rsidP="00217546">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b/>
          <w:lang w:val="en-US"/>
        </w:rPr>
      </w:pPr>
      <w:r w:rsidRPr="00B4054F">
        <w:rPr>
          <w:rFonts w:ascii="Times New Roman" w:hAnsi="Times New Roman" w:cs="Times New Roman"/>
          <w:b/>
          <w:lang w:val="en-US"/>
        </w:rPr>
        <w:t>Step 3: Inform about and assess costs and benefits</w:t>
      </w:r>
    </w:p>
    <w:p w14:paraId="3DB9999C" w14:textId="77777777" w:rsidR="00217546" w:rsidRPr="00B4054F" w:rsidRDefault="00217546" w:rsidP="00217546">
      <w:pPr>
        <w:pStyle w:val="Opsomming"/>
        <w:numPr>
          <w:ilvl w:val="0"/>
          <w:numId w:val="13"/>
        </w:numPr>
        <w:spacing w:before="240" w:line="360" w:lineRule="auto"/>
        <w:rPr>
          <w:rFonts w:ascii="Times New Roman" w:hAnsi="Times New Roman" w:cs="Times New Roman"/>
          <w:sz w:val="22"/>
          <w:szCs w:val="22"/>
          <w:lang w:val="en-US"/>
        </w:rPr>
      </w:pPr>
      <w:r w:rsidRPr="00B4054F">
        <w:rPr>
          <w:rFonts w:ascii="Times New Roman" w:hAnsi="Times New Roman" w:cs="Times New Roman"/>
          <w:sz w:val="22"/>
          <w:szCs w:val="22"/>
          <w:lang w:val="en-US"/>
        </w:rPr>
        <w:t xml:space="preserve">The health promoter demonstrates that invisible things like bacteria and virus are dangerous, e.g. the promoter </w:t>
      </w:r>
      <w:r w:rsidRPr="00B4054F">
        <w:rPr>
          <w:rFonts w:ascii="Times New Roman" w:eastAsia="Times New Roman" w:hAnsi="Times New Roman" w:cs="Times New Roman"/>
          <w:sz w:val="22"/>
          <w:szCs w:val="22"/>
          <w:lang w:val="en-US"/>
        </w:rPr>
        <w:t>rubs chili powder in his hands so it is no longer visible, but knew that it was there from smell, taste and fear of it stinging if he touches his eye</w:t>
      </w:r>
      <w:r>
        <w:rPr>
          <w:rFonts w:ascii="Times New Roman" w:eastAsia="Times New Roman" w:hAnsi="Times New Roman" w:cs="Times New Roman"/>
          <w:sz w:val="22"/>
          <w:szCs w:val="22"/>
          <w:lang w:val="en-AU"/>
        </w:rPr>
        <w:t xml:space="preserve"> (it could be white flour). </w:t>
      </w:r>
      <w:r w:rsidRPr="00B4054F">
        <w:rPr>
          <w:rFonts w:ascii="Times New Roman" w:hAnsi="Times New Roman" w:cs="Times New Roman"/>
          <w:sz w:val="22"/>
          <w:szCs w:val="22"/>
          <w:lang w:val="en-US"/>
        </w:rPr>
        <w:t xml:space="preserve">The promoter starts a discussion about how effortful and expensive it is when a baby is ill and compares this effort to the easy performance of handwashing. </w:t>
      </w:r>
    </w:p>
    <w:p w14:paraId="1446D775" w14:textId="77777777" w:rsidR="00217546" w:rsidRPr="00B4054F" w:rsidRDefault="00217546" w:rsidP="00217546">
      <w:pPr>
        <w:pStyle w:val="Opsomming"/>
        <w:numPr>
          <w:ilvl w:val="0"/>
          <w:numId w:val="13"/>
        </w:numPr>
        <w:spacing w:line="360" w:lineRule="auto"/>
        <w:rPr>
          <w:rFonts w:ascii="Times New Roman" w:hAnsi="Times New Roman" w:cs="Times New Roman"/>
          <w:sz w:val="22"/>
          <w:szCs w:val="22"/>
          <w:lang w:val="en-US"/>
        </w:rPr>
      </w:pPr>
      <w:r w:rsidRPr="00B4054F">
        <w:rPr>
          <w:rFonts w:ascii="Times New Roman" w:hAnsi="Times New Roman" w:cs="Times New Roman"/>
          <w:sz w:val="22"/>
          <w:szCs w:val="22"/>
          <w:lang w:val="en-US"/>
        </w:rPr>
        <w:t xml:space="preserve">Calculate together with the participants the corresponding costs and efforts for handwashing facility building and handwashing with soap before feeding a baby. The total cost should be compared to the effort of taking baby to the hospital or caring for a sick baby. </w:t>
      </w:r>
    </w:p>
    <w:p w14:paraId="7CC4588D" w14:textId="77777777" w:rsidR="00217546" w:rsidRPr="00B4054F" w:rsidRDefault="00217546" w:rsidP="00217546">
      <w:pPr>
        <w:pStyle w:val="Opsomming"/>
        <w:numPr>
          <w:ilvl w:val="0"/>
          <w:numId w:val="13"/>
        </w:numPr>
        <w:spacing w:line="360" w:lineRule="auto"/>
        <w:rPr>
          <w:rFonts w:ascii="Times New Roman" w:hAnsi="Times New Roman" w:cs="Times New Roman"/>
          <w:sz w:val="22"/>
          <w:szCs w:val="22"/>
          <w:lang w:val="en-US"/>
        </w:rPr>
      </w:pPr>
      <w:r w:rsidRPr="00B4054F">
        <w:rPr>
          <w:rFonts w:ascii="Times New Roman" w:hAnsi="Times New Roman" w:cs="Times New Roman"/>
          <w:sz w:val="22"/>
          <w:szCs w:val="22"/>
          <w:lang w:val="en-US"/>
        </w:rPr>
        <w:lastRenderedPageBreak/>
        <w:t>Please ask participants: what is stopping you from building a handwashing facility? Please compare your efforts to perform handwashing with soap with a risk of getting you or your family members sick. Please make sure that the participants knows that to have a handwashing facility and wash hands with soap is more beneficial. Please include in your calculation following elements and discuss about costs &amp; benefits</w:t>
      </w:r>
    </w:p>
    <w:p w14:paraId="13860A25" w14:textId="77777777" w:rsidR="00217546" w:rsidRPr="00B4054F" w:rsidRDefault="00217546" w:rsidP="00217546">
      <w:pPr>
        <w:pStyle w:val="Opsomming"/>
        <w:numPr>
          <w:ilvl w:val="0"/>
          <w:numId w:val="0"/>
        </w:numPr>
        <w:spacing w:line="360" w:lineRule="auto"/>
        <w:ind w:left="720"/>
        <w:rPr>
          <w:rFonts w:ascii="Times New Roman" w:hAnsi="Times New Roman" w:cs="Times New Roman"/>
          <w:sz w:val="22"/>
          <w:szCs w:val="22"/>
          <w:lang w:val="en-US"/>
        </w:rPr>
      </w:pPr>
      <w:r w:rsidRPr="00B4054F">
        <w:rPr>
          <w:rFonts w:ascii="Times New Roman" w:hAnsi="Times New Roman" w:cs="Times New Roman"/>
          <w:sz w:val="22"/>
          <w:szCs w:val="22"/>
          <w:lang w:val="en-US"/>
        </w:rPr>
        <w:t xml:space="preserve">1) effort to build  </w:t>
      </w:r>
      <w:r>
        <w:rPr>
          <w:rFonts w:ascii="Times New Roman" w:hAnsi="Times New Roman" w:cs="Times New Roman"/>
          <w:sz w:val="22"/>
          <w:szCs w:val="22"/>
          <w:lang w:val="en-US"/>
        </w:rPr>
        <w:t xml:space="preserve">and maintain </w:t>
      </w:r>
      <w:r w:rsidRPr="00B4054F">
        <w:rPr>
          <w:rFonts w:ascii="Times New Roman" w:hAnsi="Times New Roman" w:cs="Times New Roman"/>
          <w:sz w:val="22"/>
          <w:szCs w:val="22"/>
          <w:lang w:val="en-US"/>
        </w:rPr>
        <w:t>a hand washing facility (bottle, rope, soap, water</w:t>
      </w:r>
      <w:r>
        <w:rPr>
          <w:rFonts w:ascii="Times New Roman" w:hAnsi="Times New Roman" w:cs="Times New Roman"/>
          <w:sz w:val="22"/>
          <w:szCs w:val="22"/>
          <w:lang w:val="en-US"/>
        </w:rPr>
        <w:t>, also supplying with water and soap</w:t>
      </w:r>
      <w:r w:rsidRPr="00B4054F">
        <w:rPr>
          <w:rFonts w:ascii="Times New Roman" w:hAnsi="Times New Roman" w:cs="Times New Roman"/>
          <w:sz w:val="22"/>
          <w:szCs w:val="22"/>
          <w:lang w:val="en-US"/>
        </w:rPr>
        <w:t xml:space="preserve">) and washing hands with soap, </w:t>
      </w:r>
    </w:p>
    <w:p w14:paraId="183FD6BB" w14:textId="77777777" w:rsidR="00217546" w:rsidRPr="00B4054F" w:rsidRDefault="00217546" w:rsidP="00217546">
      <w:pPr>
        <w:pStyle w:val="Opsomming"/>
        <w:numPr>
          <w:ilvl w:val="0"/>
          <w:numId w:val="0"/>
        </w:numPr>
        <w:spacing w:line="360" w:lineRule="auto"/>
        <w:ind w:left="720"/>
        <w:rPr>
          <w:rFonts w:ascii="Times New Roman" w:hAnsi="Times New Roman" w:cs="Times New Roman"/>
          <w:sz w:val="22"/>
          <w:szCs w:val="22"/>
          <w:lang w:val="en-US"/>
        </w:rPr>
      </w:pPr>
      <w:r w:rsidRPr="00B4054F">
        <w:rPr>
          <w:rFonts w:ascii="Times New Roman" w:hAnsi="Times New Roman" w:cs="Times New Roman"/>
          <w:sz w:val="22"/>
          <w:szCs w:val="22"/>
          <w:lang w:val="en-US"/>
        </w:rPr>
        <w:t xml:space="preserve">2) the costs of medical care when you or your baby is sick, </w:t>
      </w:r>
      <w:r w:rsidRPr="00CD57E8">
        <w:rPr>
          <w:rFonts w:ascii="Times New Roman" w:hAnsi="Times New Roman" w:cs="Times New Roman"/>
          <w:sz w:val="22"/>
          <w:szCs w:val="22"/>
          <w:lang w:val="en-US"/>
        </w:rPr>
        <w:t>and it takes time to recover from the sickness and malnourish.</w:t>
      </w:r>
    </w:p>
    <w:p w14:paraId="641D7AA1" w14:textId="77777777" w:rsidR="00217546" w:rsidRPr="00B4054F" w:rsidRDefault="00217546" w:rsidP="00217546">
      <w:pPr>
        <w:pStyle w:val="Opsomming"/>
        <w:numPr>
          <w:ilvl w:val="0"/>
          <w:numId w:val="0"/>
        </w:numPr>
        <w:spacing w:line="360" w:lineRule="auto"/>
        <w:ind w:left="720"/>
        <w:rPr>
          <w:rFonts w:ascii="Times New Roman" w:hAnsi="Times New Roman" w:cs="Times New Roman"/>
          <w:sz w:val="22"/>
          <w:szCs w:val="22"/>
          <w:lang w:val="en-US"/>
        </w:rPr>
      </w:pPr>
      <w:r w:rsidRPr="00B4054F">
        <w:rPr>
          <w:rFonts w:ascii="Times New Roman" w:hAnsi="Times New Roman" w:cs="Times New Roman"/>
          <w:sz w:val="22"/>
          <w:szCs w:val="22"/>
          <w:lang w:val="en-US"/>
        </w:rPr>
        <w:t>3) lost time and lost productivity.</w:t>
      </w:r>
    </w:p>
    <w:p w14:paraId="59F66341" w14:textId="77777777" w:rsidR="00217546" w:rsidRPr="00B4054F" w:rsidRDefault="00217546" w:rsidP="00217546">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b/>
          <w:lang w:val="en-US"/>
        </w:rPr>
      </w:pPr>
      <w:r w:rsidRPr="00B4054F">
        <w:rPr>
          <w:rFonts w:ascii="Times New Roman" w:hAnsi="Times New Roman" w:cs="Times New Roman"/>
          <w:b/>
          <w:lang w:val="en-US"/>
        </w:rPr>
        <w:t xml:space="preserve">Step 4: </w:t>
      </w:r>
      <w:r w:rsidRPr="00B4054F">
        <w:rPr>
          <w:rFonts w:ascii="Times New Roman" w:hAnsi="Times New Roman" w:cs="Times New Roman"/>
          <w:b/>
          <w:color w:val="2C2C2C" w:themeColor="text1"/>
          <w:lang w:val="en-US"/>
        </w:rPr>
        <w:t>Foster positive emotions</w:t>
      </w:r>
    </w:p>
    <w:p w14:paraId="5C4A9C9D" w14:textId="77777777" w:rsidR="00217546" w:rsidRPr="00B4054F" w:rsidRDefault="00217546" w:rsidP="00217546">
      <w:pPr>
        <w:pStyle w:val="Opsomming"/>
        <w:numPr>
          <w:ilvl w:val="0"/>
          <w:numId w:val="11"/>
        </w:numPr>
        <w:spacing w:before="240" w:after="0" w:line="360" w:lineRule="auto"/>
        <w:rPr>
          <w:rFonts w:ascii="Times New Roman" w:hAnsi="Times New Roman" w:cs="Times New Roman"/>
          <w:sz w:val="22"/>
          <w:szCs w:val="22"/>
          <w:lang w:val="en-US"/>
        </w:rPr>
      </w:pPr>
      <w:r w:rsidRPr="00B4054F">
        <w:rPr>
          <w:rFonts w:ascii="Times New Roman" w:hAnsi="Times New Roman" w:cs="Times New Roman"/>
          <w:sz w:val="22"/>
          <w:szCs w:val="22"/>
          <w:lang w:val="en-US"/>
        </w:rPr>
        <w:t>Take a picture of the participant</w:t>
      </w:r>
      <w:r>
        <w:rPr>
          <w:rFonts w:ascii="Times New Roman" w:hAnsi="Times New Roman" w:cs="Times New Roman"/>
          <w:sz w:val="22"/>
          <w:szCs w:val="22"/>
          <w:lang w:val="en-US"/>
        </w:rPr>
        <w:t xml:space="preserve"> (if not possible, please ask the participant to take picture on their phone if they have one)</w:t>
      </w:r>
      <w:r w:rsidRPr="00B4054F">
        <w:rPr>
          <w:rFonts w:ascii="Times New Roman" w:hAnsi="Times New Roman" w:cs="Times New Roman"/>
          <w:sz w:val="22"/>
          <w:szCs w:val="22"/>
          <w:lang w:val="en-US"/>
        </w:rPr>
        <w:t>: 1) present hand washing as pleasant and ask the participant to describe the good feeling of washing hands with soap and water, 2) induce positive emotion while taking picture (tell a funny joke), 3) ask participant describe a positive emotion.</w:t>
      </w:r>
    </w:p>
    <w:p w14:paraId="3567115F" w14:textId="77777777" w:rsidR="00217546" w:rsidRPr="00B4054F" w:rsidRDefault="00217546" w:rsidP="00217546">
      <w:pPr>
        <w:pStyle w:val="Opsomming"/>
        <w:numPr>
          <w:ilvl w:val="0"/>
          <w:numId w:val="0"/>
        </w:numPr>
        <w:spacing w:after="0" w:line="360" w:lineRule="auto"/>
        <w:ind w:left="720"/>
        <w:rPr>
          <w:rFonts w:ascii="Times New Roman" w:hAnsi="Times New Roman" w:cs="Times New Roman"/>
          <w:sz w:val="22"/>
          <w:szCs w:val="22"/>
          <w:lang w:val="en-US"/>
        </w:rPr>
      </w:pPr>
    </w:p>
    <w:p w14:paraId="4E123749" w14:textId="77777777" w:rsidR="00217546" w:rsidRPr="00B4054F" w:rsidRDefault="00217546" w:rsidP="00217546">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lang w:val="en-US"/>
        </w:rPr>
      </w:pPr>
      <w:r w:rsidRPr="00B4054F">
        <w:rPr>
          <w:rFonts w:ascii="Times New Roman" w:hAnsi="Times New Roman" w:cs="Times New Roman"/>
          <w:b/>
          <w:lang w:val="en-US"/>
        </w:rPr>
        <w:t>Step 5: Prompt public commitment (to agree on a behavioral contract to build a handwashing facility &amp; hand washing with soap before feeding a baby)</w:t>
      </w:r>
    </w:p>
    <w:p w14:paraId="2BDFDA31" w14:textId="77777777" w:rsidR="00217546" w:rsidRPr="00B4054F" w:rsidRDefault="00217546" w:rsidP="00217546">
      <w:pPr>
        <w:pStyle w:val="Opsomming"/>
        <w:numPr>
          <w:ilvl w:val="0"/>
          <w:numId w:val="16"/>
        </w:numPr>
        <w:spacing w:before="240" w:line="360" w:lineRule="auto"/>
        <w:rPr>
          <w:rFonts w:ascii="Times New Roman" w:hAnsi="Times New Roman" w:cs="Times New Roman"/>
          <w:sz w:val="22"/>
          <w:szCs w:val="22"/>
          <w:lang w:val="en-US"/>
        </w:rPr>
      </w:pPr>
      <w:r w:rsidRPr="00B4054F">
        <w:rPr>
          <w:rFonts w:ascii="Times New Roman" w:hAnsi="Times New Roman" w:cs="Times New Roman"/>
          <w:sz w:val="22"/>
          <w:szCs w:val="22"/>
          <w:lang w:val="en-US"/>
        </w:rPr>
        <w:t>Invite the chief of the local leaders to stand in front of the participants and encourage them to commit to build a handwashing facility and for always wash hands with soap and water before feeding a baby. He should ask participants the following questions:</w:t>
      </w:r>
    </w:p>
    <w:p w14:paraId="45C24824" w14:textId="77777777" w:rsidR="00217546" w:rsidRPr="00B4054F" w:rsidRDefault="00217546" w:rsidP="00217546">
      <w:pPr>
        <w:pStyle w:val="Opsomming"/>
        <w:numPr>
          <w:ilvl w:val="1"/>
          <w:numId w:val="17"/>
        </w:numPr>
        <w:spacing w:line="360" w:lineRule="auto"/>
        <w:rPr>
          <w:rFonts w:ascii="Times New Roman" w:hAnsi="Times New Roman" w:cs="Times New Roman"/>
          <w:sz w:val="22"/>
          <w:szCs w:val="22"/>
          <w:lang w:val="en-US"/>
        </w:rPr>
      </w:pPr>
      <w:r w:rsidRPr="00B4054F">
        <w:rPr>
          <w:rFonts w:ascii="Times New Roman" w:hAnsi="Times New Roman" w:cs="Times New Roman"/>
          <w:sz w:val="22"/>
          <w:szCs w:val="22"/>
          <w:lang w:val="en-US"/>
        </w:rPr>
        <w:t>Who would like to build their own handwashing facility?</w:t>
      </w:r>
    </w:p>
    <w:p w14:paraId="49566BB6" w14:textId="77777777" w:rsidR="00217546" w:rsidRPr="00B4054F" w:rsidRDefault="00217546" w:rsidP="00217546">
      <w:pPr>
        <w:pStyle w:val="Opsomming"/>
        <w:numPr>
          <w:ilvl w:val="1"/>
          <w:numId w:val="17"/>
        </w:numPr>
        <w:spacing w:line="360" w:lineRule="auto"/>
        <w:rPr>
          <w:rFonts w:ascii="Times New Roman" w:hAnsi="Times New Roman" w:cs="Times New Roman"/>
          <w:sz w:val="22"/>
          <w:szCs w:val="22"/>
          <w:lang w:val="en-US"/>
        </w:rPr>
      </w:pPr>
      <w:r w:rsidRPr="00B4054F">
        <w:rPr>
          <w:rFonts w:ascii="Times New Roman" w:hAnsi="Times New Roman" w:cs="Times New Roman"/>
          <w:sz w:val="22"/>
          <w:szCs w:val="22"/>
          <w:lang w:val="en-US"/>
        </w:rPr>
        <w:t xml:space="preserve">Do you commit to build a handwashing facility (if you don't have one) and do you commit to rebuild a handwashing facility if collapsed? </w:t>
      </w:r>
    </w:p>
    <w:p w14:paraId="136F0EC5" w14:textId="77777777" w:rsidR="00217546" w:rsidRPr="00B4054F" w:rsidRDefault="00217546" w:rsidP="00217546">
      <w:pPr>
        <w:pStyle w:val="Opsomming"/>
        <w:numPr>
          <w:ilvl w:val="1"/>
          <w:numId w:val="17"/>
        </w:numPr>
        <w:spacing w:line="360" w:lineRule="auto"/>
        <w:rPr>
          <w:rFonts w:ascii="Times New Roman" w:hAnsi="Times New Roman" w:cs="Times New Roman"/>
          <w:sz w:val="22"/>
          <w:szCs w:val="22"/>
          <w:lang w:val="en-US"/>
        </w:rPr>
      </w:pPr>
      <w:r w:rsidRPr="00B4054F">
        <w:rPr>
          <w:rFonts w:ascii="Times New Roman" w:hAnsi="Times New Roman" w:cs="Times New Roman"/>
          <w:sz w:val="22"/>
          <w:szCs w:val="22"/>
          <w:lang w:val="en-US"/>
        </w:rPr>
        <w:t xml:space="preserve">Do you commit to always wash hands with soap and water before feeding a baby? </w:t>
      </w:r>
    </w:p>
    <w:p w14:paraId="26965364" w14:textId="77777777" w:rsidR="00217546" w:rsidRPr="00B4054F" w:rsidRDefault="00217546" w:rsidP="00217546">
      <w:pPr>
        <w:pStyle w:val="Opsomming"/>
        <w:numPr>
          <w:ilvl w:val="1"/>
          <w:numId w:val="17"/>
        </w:numPr>
        <w:spacing w:line="360" w:lineRule="auto"/>
        <w:rPr>
          <w:rFonts w:ascii="Times New Roman" w:hAnsi="Times New Roman" w:cs="Times New Roman"/>
          <w:sz w:val="22"/>
          <w:szCs w:val="22"/>
          <w:lang w:val="en-US"/>
        </w:rPr>
      </w:pPr>
      <w:r w:rsidRPr="00B4054F">
        <w:rPr>
          <w:rFonts w:ascii="Times New Roman" w:hAnsi="Times New Roman" w:cs="Times New Roman"/>
          <w:sz w:val="22"/>
          <w:szCs w:val="22"/>
          <w:lang w:val="en-US"/>
        </w:rPr>
        <w:t>If they agree, please invite participants to sigh the commitment (or fingerprint) with the health promoters. Give them applause!</w:t>
      </w:r>
    </w:p>
    <w:p w14:paraId="7009E32A" w14:textId="77777777" w:rsidR="00217546" w:rsidRPr="00B4054F" w:rsidRDefault="00217546" w:rsidP="00217546">
      <w:pPr>
        <w:pStyle w:val="Opsomming"/>
        <w:numPr>
          <w:ilvl w:val="0"/>
          <w:numId w:val="16"/>
        </w:numPr>
        <w:spacing w:line="360" w:lineRule="auto"/>
        <w:rPr>
          <w:rFonts w:ascii="Times New Roman" w:hAnsi="Times New Roman" w:cs="Times New Roman"/>
          <w:sz w:val="22"/>
          <w:szCs w:val="22"/>
          <w:lang w:val="en-US"/>
        </w:rPr>
      </w:pPr>
      <w:r w:rsidRPr="00B4054F">
        <w:rPr>
          <w:rFonts w:ascii="Times New Roman" w:hAnsi="Times New Roman" w:cs="Times New Roman"/>
          <w:sz w:val="22"/>
          <w:szCs w:val="22"/>
          <w:lang w:val="en-US"/>
        </w:rPr>
        <w:t>Health</w:t>
      </w:r>
      <w:r w:rsidRPr="00B4054F">
        <w:rPr>
          <w:rFonts w:ascii="Times New Roman" w:hAnsi="Times New Roman" w:cs="Times New Roman"/>
          <w:sz w:val="22"/>
          <w:szCs w:val="22"/>
          <w:lang w:val="en-US" w:eastAsia="fr-CH"/>
        </w:rPr>
        <w:t xml:space="preserve"> promoter makes a list who will build the handwashing station and when it will be completed. </w:t>
      </w:r>
      <w:r w:rsidRPr="00B4054F">
        <w:rPr>
          <w:rFonts w:ascii="Times New Roman" w:hAnsi="Times New Roman" w:cs="Times New Roman"/>
          <w:sz w:val="22"/>
          <w:szCs w:val="22"/>
          <w:lang w:val="en-US"/>
        </w:rPr>
        <w:t>Who in the family will help to build it?</w:t>
      </w:r>
    </w:p>
    <w:p w14:paraId="465CB92B" w14:textId="77777777" w:rsidR="00217546" w:rsidRPr="00B4054F" w:rsidRDefault="00217546" w:rsidP="00217546">
      <w:pPr>
        <w:pStyle w:val="Absatzallg"/>
        <w:spacing w:after="0"/>
        <w:rPr>
          <w:rFonts w:ascii="Times New Roman" w:hAnsi="Times New Roman" w:cs="Times New Roman"/>
          <w:b/>
          <w:color w:val="099BDD" w:themeColor="text2"/>
          <w:sz w:val="22"/>
          <w:szCs w:val="22"/>
        </w:rPr>
      </w:pPr>
      <w:r w:rsidRPr="00B4054F">
        <w:rPr>
          <w:rFonts w:ascii="Times New Roman" w:hAnsi="Times New Roman" w:cs="Times New Roman"/>
          <w:b/>
          <w:color w:val="099BDD" w:themeColor="text2"/>
          <w:sz w:val="22"/>
          <w:szCs w:val="22"/>
        </w:rPr>
        <w:t xml:space="preserve">Outcomes: </w:t>
      </w:r>
    </w:p>
    <w:p w14:paraId="6E388AA6" w14:textId="77777777" w:rsidR="00217546" w:rsidRPr="00B4054F" w:rsidRDefault="00217546" w:rsidP="00217546">
      <w:pPr>
        <w:pStyle w:val="Opsomming"/>
        <w:numPr>
          <w:ilvl w:val="0"/>
          <w:numId w:val="10"/>
        </w:numPr>
        <w:spacing w:line="360" w:lineRule="auto"/>
        <w:rPr>
          <w:rFonts w:ascii="Times New Roman" w:hAnsi="Times New Roman" w:cs="Times New Roman"/>
          <w:sz w:val="22"/>
          <w:szCs w:val="22"/>
          <w:lang w:val="en-US"/>
        </w:rPr>
      </w:pPr>
      <w:r w:rsidRPr="00B4054F">
        <w:rPr>
          <w:rFonts w:ascii="Times New Roman" w:hAnsi="Times New Roman" w:cs="Times New Roman"/>
          <w:sz w:val="22"/>
          <w:szCs w:val="22"/>
          <w:lang w:val="en-US"/>
        </w:rPr>
        <w:t>Participants know about how to build a hand washing facility (tippy tap).</w:t>
      </w:r>
    </w:p>
    <w:p w14:paraId="0A2BEEF4" w14:textId="77777777" w:rsidR="00217546" w:rsidRPr="00B4054F" w:rsidRDefault="00217546" w:rsidP="00217546">
      <w:pPr>
        <w:pStyle w:val="Opsomming"/>
        <w:numPr>
          <w:ilvl w:val="0"/>
          <w:numId w:val="10"/>
        </w:numPr>
        <w:spacing w:line="360" w:lineRule="auto"/>
        <w:rPr>
          <w:rFonts w:ascii="Times New Roman" w:hAnsi="Times New Roman" w:cs="Times New Roman"/>
          <w:sz w:val="22"/>
          <w:szCs w:val="22"/>
          <w:lang w:val="en-US"/>
        </w:rPr>
      </w:pPr>
      <w:r w:rsidRPr="00B4054F">
        <w:rPr>
          <w:rFonts w:ascii="Times New Roman" w:hAnsi="Times New Roman" w:cs="Times New Roman"/>
          <w:sz w:val="22"/>
          <w:szCs w:val="22"/>
          <w:lang w:val="en-US"/>
        </w:rPr>
        <w:t>Participants are confident that they can wash hands with soap and water before feeding a baby.</w:t>
      </w:r>
    </w:p>
    <w:p w14:paraId="527AC8CD" w14:textId="77777777" w:rsidR="00217546" w:rsidRPr="00B4054F" w:rsidRDefault="00217546" w:rsidP="00217546">
      <w:pPr>
        <w:pStyle w:val="Opsomming"/>
        <w:numPr>
          <w:ilvl w:val="0"/>
          <w:numId w:val="10"/>
        </w:numPr>
        <w:spacing w:line="360" w:lineRule="auto"/>
        <w:rPr>
          <w:rFonts w:ascii="Times New Roman" w:hAnsi="Times New Roman" w:cs="Times New Roman"/>
          <w:sz w:val="22"/>
          <w:szCs w:val="22"/>
          <w:lang w:val="en-US"/>
        </w:rPr>
      </w:pPr>
      <w:r w:rsidRPr="00B4054F">
        <w:rPr>
          <w:rFonts w:ascii="Times New Roman" w:hAnsi="Times New Roman" w:cs="Times New Roman"/>
          <w:sz w:val="22"/>
          <w:szCs w:val="22"/>
          <w:lang w:val="en-US"/>
        </w:rPr>
        <w:t>Participants know that important others’ approve the latrine construction.</w:t>
      </w:r>
    </w:p>
    <w:p w14:paraId="4B764939" w14:textId="77777777" w:rsidR="00217546" w:rsidRPr="00B4054F" w:rsidRDefault="00217546" w:rsidP="00217546">
      <w:pPr>
        <w:pStyle w:val="Opsomming"/>
        <w:numPr>
          <w:ilvl w:val="0"/>
          <w:numId w:val="10"/>
        </w:numPr>
        <w:spacing w:line="360" w:lineRule="auto"/>
        <w:rPr>
          <w:rFonts w:ascii="Times New Roman" w:hAnsi="Times New Roman" w:cs="Times New Roman"/>
          <w:sz w:val="22"/>
          <w:szCs w:val="22"/>
          <w:lang w:val="en-US"/>
        </w:rPr>
      </w:pPr>
      <w:r w:rsidRPr="00B4054F">
        <w:rPr>
          <w:rFonts w:ascii="Times New Roman" w:hAnsi="Times New Roman" w:cs="Times New Roman"/>
          <w:sz w:val="22"/>
          <w:szCs w:val="22"/>
          <w:lang w:val="en-US"/>
        </w:rPr>
        <w:t>Participants know about benefits and positive consequences of handwashing facility construction and handwashing with soap before feeding a baby.</w:t>
      </w:r>
    </w:p>
    <w:p w14:paraId="13E3E700" w14:textId="77777777" w:rsidR="00217546" w:rsidRPr="00B4054F" w:rsidRDefault="00217546" w:rsidP="00217546">
      <w:pPr>
        <w:pStyle w:val="Opsomming"/>
        <w:numPr>
          <w:ilvl w:val="0"/>
          <w:numId w:val="10"/>
        </w:numPr>
        <w:spacing w:line="360" w:lineRule="auto"/>
        <w:rPr>
          <w:rFonts w:ascii="Times New Roman" w:hAnsi="Times New Roman" w:cs="Times New Roman"/>
          <w:sz w:val="22"/>
          <w:szCs w:val="22"/>
          <w:lang w:val="en-US"/>
        </w:rPr>
      </w:pPr>
      <w:r w:rsidRPr="00B4054F">
        <w:rPr>
          <w:rFonts w:ascii="Times New Roman" w:hAnsi="Times New Roman" w:cs="Times New Roman"/>
          <w:sz w:val="22"/>
          <w:szCs w:val="22"/>
          <w:lang w:val="en-US"/>
        </w:rPr>
        <w:lastRenderedPageBreak/>
        <w:t>Participants are certain that washing hands with soap and water prevents the baby from getting diseases.</w:t>
      </w:r>
    </w:p>
    <w:p w14:paraId="2921B5EE" w14:textId="77777777" w:rsidR="00217546" w:rsidRPr="00B4054F" w:rsidRDefault="00217546" w:rsidP="00217546">
      <w:pPr>
        <w:pStyle w:val="Opsomming"/>
        <w:numPr>
          <w:ilvl w:val="0"/>
          <w:numId w:val="10"/>
        </w:numPr>
        <w:spacing w:line="360" w:lineRule="auto"/>
        <w:rPr>
          <w:rFonts w:ascii="Times New Roman" w:hAnsi="Times New Roman" w:cs="Times New Roman"/>
          <w:sz w:val="22"/>
          <w:szCs w:val="22"/>
          <w:lang w:val="en-US"/>
        </w:rPr>
      </w:pPr>
      <w:r w:rsidRPr="00B4054F">
        <w:rPr>
          <w:rFonts w:ascii="Times New Roman" w:hAnsi="Times New Roman" w:cs="Times New Roman"/>
          <w:sz w:val="22"/>
          <w:szCs w:val="22"/>
          <w:lang w:val="en-US"/>
        </w:rPr>
        <w:t>Participants know that washing hands with soap and water before feeding the baby is easy and not effortful</w:t>
      </w:r>
    </w:p>
    <w:p w14:paraId="0D4D3784" w14:textId="77777777" w:rsidR="00217546" w:rsidRPr="00B4054F" w:rsidRDefault="00217546" w:rsidP="00217546">
      <w:pPr>
        <w:pStyle w:val="Opsomming"/>
        <w:numPr>
          <w:ilvl w:val="0"/>
          <w:numId w:val="10"/>
        </w:numPr>
        <w:spacing w:line="360" w:lineRule="auto"/>
        <w:rPr>
          <w:rFonts w:ascii="Times New Roman" w:hAnsi="Times New Roman" w:cs="Times New Roman"/>
          <w:sz w:val="22"/>
          <w:szCs w:val="22"/>
          <w:lang w:val="en-US"/>
        </w:rPr>
      </w:pPr>
      <w:r w:rsidRPr="00B4054F">
        <w:rPr>
          <w:rFonts w:ascii="Times New Roman" w:hAnsi="Times New Roman" w:cs="Times New Roman"/>
          <w:sz w:val="22"/>
          <w:szCs w:val="22"/>
          <w:lang w:val="en-US"/>
        </w:rPr>
        <w:t>Participants know how pleasurable the hand washing with soap is.</w:t>
      </w:r>
    </w:p>
    <w:p w14:paraId="66578470" w14:textId="77777777" w:rsidR="00217546" w:rsidRPr="00B4054F" w:rsidRDefault="00217546" w:rsidP="00217546">
      <w:pPr>
        <w:pStyle w:val="Opsomming"/>
        <w:numPr>
          <w:ilvl w:val="0"/>
          <w:numId w:val="10"/>
        </w:numPr>
        <w:spacing w:line="360" w:lineRule="auto"/>
        <w:rPr>
          <w:rFonts w:ascii="Times New Roman" w:hAnsi="Times New Roman" w:cs="Times New Roman"/>
          <w:sz w:val="22"/>
          <w:szCs w:val="22"/>
          <w:lang w:val="en-US"/>
        </w:rPr>
      </w:pPr>
      <w:r w:rsidRPr="00B4054F">
        <w:rPr>
          <w:rFonts w:ascii="Times New Roman" w:hAnsi="Times New Roman" w:cs="Times New Roman"/>
          <w:sz w:val="22"/>
          <w:szCs w:val="22"/>
          <w:lang w:val="en-US"/>
        </w:rPr>
        <w:t>Participants know how clean they feel when they wash hands with soap and water before feeding the baby.</w:t>
      </w:r>
    </w:p>
    <w:p w14:paraId="4680B373" w14:textId="77777777" w:rsidR="00217546" w:rsidRPr="00B4054F" w:rsidRDefault="00217546" w:rsidP="00217546">
      <w:pPr>
        <w:pStyle w:val="Opsomming"/>
        <w:numPr>
          <w:ilvl w:val="0"/>
          <w:numId w:val="10"/>
        </w:numPr>
        <w:spacing w:line="360" w:lineRule="auto"/>
        <w:rPr>
          <w:rFonts w:ascii="Times New Roman" w:hAnsi="Times New Roman" w:cs="Times New Roman"/>
          <w:sz w:val="22"/>
          <w:szCs w:val="22"/>
          <w:lang w:val="en-US"/>
        </w:rPr>
      </w:pPr>
      <w:r w:rsidRPr="00B4054F">
        <w:rPr>
          <w:rFonts w:ascii="Times New Roman" w:hAnsi="Times New Roman" w:cs="Times New Roman"/>
          <w:sz w:val="22"/>
          <w:szCs w:val="22"/>
          <w:lang w:val="en-US"/>
        </w:rPr>
        <w:t>Participants are committed to construct a handwashing facility and to always wash hands with soap before feeding a baby.</w:t>
      </w:r>
    </w:p>
    <w:p w14:paraId="527118CB" w14:textId="77777777" w:rsidR="00217546" w:rsidRPr="00B4054F" w:rsidRDefault="00217546" w:rsidP="00217546">
      <w:pPr>
        <w:pStyle w:val="Absatzallg"/>
        <w:spacing w:after="0"/>
        <w:rPr>
          <w:rFonts w:ascii="Times New Roman" w:hAnsi="Times New Roman" w:cs="Times New Roman"/>
          <w:color w:val="099BDD" w:themeColor="text2"/>
          <w:sz w:val="22"/>
          <w:szCs w:val="22"/>
        </w:rPr>
      </w:pPr>
      <w:r w:rsidRPr="00B4054F">
        <w:rPr>
          <w:rFonts w:ascii="Times New Roman" w:hAnsi="Times New Roman" w:cs="Times New Roman"/>
          <w:b/>
          <w:color w:val="099BDD" w:themeColor="text2"/>
          <w:sz w:val="22"/>
          <w:szCs w:val="22"/>
        </w:rPr>
        <w:t>Key slogan:</w:t>
      </w:r>
      <w:r w:rsidRPr="00B4054F">
        <w:rPr>
          <w:rFonts w:ascii="Times New Roman" w:hAnsi="Times New Roman" w:cs="Times New Roman"/>
          <w:color w:val="099BDD" w:themeColor="text2"/>
          <w:sz w:val="22"/>
          <w:szCs w:val="22"/>
        </w:rPr>
        <w:t xml:space="preserve"> </w:t>
      </w:r>
      <w:r w:rsidRPr="00B4054F">
        <w:rPr>
          <w:rFonts w:ascii="Times New Roman" w:hAnsi="Times New Roman" w:cs="Times New Roman"/>
          <w:sz w:val="22"/>
          <w:szCs w:val="22"/>
        </w:rPr>
        <w:t>Wash hands with soap and water? Because we like it and we care about our children and the whole community!</w:t>
      </w:r>
    </w:p>
    <w:p w14:paraId="57D111AA" w14:textId="77777777" w:rsidR="00217546" w:rsidRPr="00B4054F" w:rsidRDefault="00217546" w:rsidP="00217546">
      <w:pPr>
        <w:pStyle w:val="Absatzallg"/>
        <w:spacing w:after="0"/>
        <w:rPr>
          <w:rFonts w:ascii="Times New Roman" w:hAnsi="Times New Roman" w:cs="Times New Roman"/>
          <w:sz w:val="22"/>
          <w:szCs w:val="22"/>
        </w:rPr>
      </w:pPr>
      <w:r w:rsidRPr="00B4054F">
        <w:rPr>
          <w:rFonts w:ascii="Times New Roman" w:hAnsi="Times New Roman" w:cs="Times New Roman"/>
          <w:b/>
          <w:color w:val="099BDD" w:themeColor="text2"/>
          <w:sz w:val="22"/>
          <w:szCs w:val="22"/>
        </w:rPr>
        <w:t>Location:</w:t>
      </w:r>
      <w:r w:rsidRPr="00B4054F">
        <w:rPr>
          <w:rFonts w:ascii="Times New Roman" w:hAnsi="Times New Roman" w:cs="Times New Roman"/>
          <w:color w:val="099BDD" w:themeColor="text2"/>
          <w:sz w:val="22"/>
          <w:szCs w:val="22"/>
        </w:rPr>
        <w:t xml:space="preserve"> </w:t>
      </w:r>
      <w:r w:rsidRPr="00B4054F">
        <w:rPr>
          <w:rFonts w:ascii="Times New Roman" w:hAnsi="Times New Roman" w:cs="Times New Roman"/>
          <w:sz w:val="22"/>
          <w:szCs w:val="22"/>
        </w:rPr>
        <w:t xml:space="preserve">community meeting </w:t>
      </w:r>
    </w:p>
    <w:p w14:paraId="0A9F9282" w14:textId="77777777" w:rsidR="00217546" w:rsidRPr="00B4054F" w:rsidRDefault="00217546" w:rsidP="00217546">
      <w:pPr>
        <w:pStyle w:val="Absatzallg"/>
        <w:spacing w:after="0"/>
        <w:rPr>
          <w:rFonts w:ascii="Times New Roman" w:hAnsi="Times New Roman" w:cs="Times New Roman"/>
          <w:sz w:val="22"/>
          <w:szCs w:val="22"/>
        </w:rPr>
      </w:pPr>
      <w:r w:rsidRPr="00B4054F">
        <w:rPr>
          <w:rFonts w:ascii="Times New Roman" w:hAnsi="Times New Roman" w:cs="Times New Roman"/>
          <w:b/>
          <w:color w:val="099BDD" w:themeColor="text2"/>
          <w:sz w:val="22"/>
          <w:szCs w:val="22"/>
        </w:rPr>
        <w:t>Implemented by:</w:t>
      </w:r>
      <w:r w:rsidRPr="00B4054F">
        <w:rPr>
          <w:rFonts w:ascii="Times New Roman" w:hAnsi="Times New Roman" w:cs="Times New Roman"/>
          <w:color w:val="099BDD" w:themeColor="text2"/>
          <w:sz w:val="22"/>
          <w:szCs w:val="22"/>
        </w:rPr>
        <w:t xml:space="preserve"> </w:t>
      </w:r>
      <w:r w:rsidRPr="00B4054F">
        <w:rPr>
          <w:rFonts w:ascii="Times New Roman" w:hAnsi="Times New Roman" w:cs="Times New Roman"/>
          <w:sz w:val="22"/>
          <w:szCs w:val="22"/>
        </w:rPr>
        <w:t>health promoters, local leaders</w:t>
      </w:r>
      <w:r>
        <w:rPr>
          <w:rFonts w:ascii="Times New Roman" w:hAnsi="Times New Roman" w:cs="Times New Roman"/>
          <w:sz w:val="22"/>
          <w:szCs w:val="22"/>
        </w:rPr>
        <w:t xml:space="preserve"> or/and another important person (organization) for the community</w:t>
      </w:r>
    </w:p>
    <w:p w14:paraId="26C44059" w14:textId="77777777" w:rsidR="00217546" w:rsidRPr="00B4054F" w:rsidRDefault="00217546" w:rsidP="00217546">
      <w:pPr>
        <w:pStyle w:val="Absatzallg"/>
        <w:rPr>
          <w:rFonts w:ascii="Times New Roman" w:hAnsi="Times New Roman" w:cs="Times New Roman"/>
          <w:sz w:val="22"/>
          <w:szCs w:val="22"/>
        </w:rPr>
      </w:pPr>
      <w:r w:rsidRPr="00B4054F">
        <w:rPr>
          <w:rFonts w:ascii="Times New Roman" w:hAnsi="Times New Roman" w:cs="Times New Roman"/>
          <w:b/>
          <w:color w:val="099BDD" w:themeColor="text2"/>
          <w:sz w:val="22"/>
          <w:szCs w:val="22"/>
        </w:rPr>
        <w:t>Material:</w:t>
      </w:r>
      <w:r w:rsidRPr="00B4054F">
        <w:rPr>
          <w:rFonts w:ascii="Times New Roman" w:hAnsi="Times New Roman" w:cs="Times New Roman"/>
          <w:color w:val="099BDD" w:themeColor="text2"/>
          <w:sz w:val="22"/>
          <w:szCs w:val="22"/>
        </w:rPr>
        <w:t xml:space="preserve"> </w:t>
      </w:r>
      <w:r w:rsidRPr="00B4054F">
        <w:rPr>
          <w:rFonts w:ascii="Times New Roman" w:hAnsi="Times New Roman" w:cs="Times New Roman"/>
          <w:sz w:val="22"/>
          <w:szCs w:val="22"/>
        </w:rPr>
        <w:t>bottle, rope, soap, chili powder, tablet or smartphone to take a picture, a nice paper for commitment sign, the list of participants (to note who commits to wash hands with soap and to build a handwashing facility)</w:t>
      </w:r>
      <w:r>
        <w:rPr>
          <w:rFonts w:ascii="Times New Roman" w:hAnsi="Times New Roman" w:cs="Times New Roman"/>
          <w:sz w:val="22"/>
          <w:szCs w:val="22"/>
        </w:rPr>
        <w:t>, face mask, sanitizer</w:t>
      </w:r>
    </w:p>
    <w:p w14:paraId="661C270C" w14:textId="77777777" w:rsidR="00217546" w:rsidRPr="00702415" w:rsidRDefault="00217546" w:rsidP="00702415">
      <w:pPr>
        <w:pStyle w:val="Heading2"/>
      </w:pPr>
      <w:bookmarkStart w:id="9" w:name="_Toc44417768"/>
      <w:r w:rsidRPr="00702415">
        <w:t>Household visit</w:t>
      </w:r>
      <w:bookmarkEnd w:id="9"/>
      <w:r w:rsidRPr="00702415">
        <w:t xml:space="preserve"> </w:t>
      </w:r>
    </w:p>
    <w:p w14:paraId="6112EBCC" w14:textId="77777777" w:rsidR="00217546" w:rsidRPr="00B4054F" w:rsidRDefault="00217546" w:rsidP="00217546">
      <w:pPr>
        <w:pStyle w:val="Opsomming"/>
        <w:numPr>
          <w:ilvl w:val="0"/>
          <w:numId w:val="0"/>
        </w:num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2"/>
          <w:szCs w:val="22"/>
          <w:lang w:val="en-US"/>
        </w:rPr>
      </w:pPr>
      <w:r w:rsidRPr="00B4054F">
        <w:rPr>
          <w:rFonts w:ascii="Times New Roman" w:hAnsi="Times New Roman" w:cs="Times New Roman"/>
          <w:sz w:val="22"/>
          <w:szCs w:val="22"/>
          <w:lang w:val="en-US"/>
        </w:rPr>
        <w:t>Keep</w:t>
      </w:r>
      <w:r>
        <w:rPr>
          <w:rFonts w:ascii="Times New Roman" w:hAnsi="Times New Roman" w:cs="Times New Roman"/>
          <w:sz w:val="22"/>
          <w:szCs w:val="22"/>
          <w:lang w:val="en-US"/>
        </w:rPr>
        <w:t xml:space="preserve"> social distance (2 meters), use face mask and sanitizer </w:t>
      </w:r>
      <w:r w:rsidRPr="00B4054F">
        <w:rPr>
          <w:rFonts w:ascii="Times New Roman" w:hAnsi="Times New Roman" w:cs="Times New Roman"/>
          <w:sz w:val="22"/>
          <w:szCs w:val="22"/>
          <w:lang w:val="en-US"/>
        </w:rPr>
        <w:t>(</w:t>
      </w:r>
      <w:r w:rsidRPr="00B4054F">
        <w:rPr>
          <w:rFonts w:ascii="Times New Roman" w:hAnsi="Times New Roman" w:cs="Times New Roman"/>
          <w:b/>
          <w:sz w:val="22"/>
          <w:szCs w:val="22"/>
          <w:lang w:val="en-US"/>
        </w:rPr>
        <w:t>COVID-19!)</w:t>
      </w:r>
    </w:p>
    <w:p w14:paraId="2DECD54A" w14:textId="77777777" w:rsidR="00217546" w:rsidRPr="00B4054F" w:rsidRDefault="00217546" w:rsidP="00217546">
      <w:pPr>
        <w:pStyle w:val="Absatzallg"/>
        <w:spacing w:after="0"/>
        <w:rPr>
          <w:rFonts w:ascii="Times New Roman" w:hAnsi="Times New Roman" w:cs="Times New Roman"/>
          <w:sz w:val="22"/>
          <w:szCs w:val="22"/>
        </w:rPr>
      </w:pPr>
      <w:r w:rsidRPr="00B4054F">
        <w:rPr>
          <w:rFonts w:ascii="Times New Roman" w:hAnsi="Times New Roman" w:cs="Times New Roman"/>
          <w:b/>
          <w:color w:val="099BDD" w:themeColor="text2"/>
          <w:sz w:val="22"/>
          <w:szCs w:val="22"/>
        </w:rPr>
        <w:t>Aims:</w:t>
      </w:r>
      <w:r w:rsidRPr="00B4054F">
        <w:rPr>
          <w:rFonts w:ascii="Times New Roman" w:hAnsi="Times New Roman" w:cs="Times New Roman"/>
          <w:sz w:val="22"/>
          <w:szCs w:val="22"/>
        </w:rPr>
        <w:t xml:space="preserve"> </w:t>
      </w:r>
    </w:p>
    <w:p w14:paraId="71BF4C19" w14:textId="77777777" w:rsidR="00217546" w:rsidRPr="00B4054F" w:rsidRDefault="00217546" w:rsidP="00217546">
      <w:pPr>
        <w:pStyle w:val="Absatzallg"/>
        <w:spacing w:after="0"/>
        <w:rPr>
          <w:rFonts w:ascii="Times New Roman" w:hAnsi="Times New Roman" w:cs="Times New Roman"/>
          <w:sz w:val="22"/>
          <w:szCs w:val="22"/>
        </w:rPr>
      </w:pPr>
      <w:r w:rsidRPr="00B4054F">
        <w:rPr>
          <w:rFonts w:ascii="Times New Roman" w:hAnsi="Times New Roman" w:cs="Times New Roman"/>
          <w:sz w:val="22"/>
          <w:szCs w:val="22"/>
        </w:rPr>
        <w:t xml:space="preserve">1) Increase confidence in performance by coping with barriers, </w:t>
      </w:r>
    </w:p>
    <w:p w14:paraId="52D76194" w14:textId="77777777" w:rsidR="00217546" w:rsidRPr="00B4054F" w:rsidRDefault="00217546" w:rsidP="00217546">
      <w:pPr>
        <w:pStyle w:val="Absatzallg"/>
        <w:spacing w:after="0"/>
        <w:rPr>
          <w:rFonts w:ascii="Times New Roman" w:hAnsi="Times New Roman" w:cs="Times New Roman"/>
          <w:sz w:val="22"/>
          <w:szCs w:val="22"/>
        </w:rPr>
      </w:pPr>
      <w:r w:rsidRPr="00B4054F">
        <w:rPr>
          <w:rFonts w:ascii="Times New Roman" w:hAnsi="Times New Roman" w:cs="Times New Roman"/>
          <w:sz w:val="22"/>
          <w:szCs w:val="22"/>
        </w:rPr>
        <w:t xml:space="preserve">2) Increase personal responsibility that the baby grows up healthy, </w:t>
      </w:r>
    </w:p>
    <w:p w14:paraId="2BC74668" w14:textId="77777777" w:rsidR="00217546" w:rsidRPr="00B4054F" w:rsidRDefault="00217546" w:rsidP="00217546">
      <w:pPr>
        <w:pStyle w:val="Absatzallg"/>
        <w:spacing w:after="0"/>
        <w:rPr>
          <w:rFonts w:ascii="Times New Roman" w:hAnsi="Times New Roman" w:cs="Times New Roman"/>
          <w:sz w:val="22"/>
          <w:szCs w:val="22"/>
        </w:rPr>
      </w:pPr>
      <w:r w:rsidRPr="00B4054F">
        <w:rPr>
          <w:rFonts w:ascii="Times New Roman" w:hAnsi="Times New Roman" w:cs="Times New Roman"/>
          <w:sz w:val="22"/>
          <w:szCs w:val="22"/>
        </w:rPr>
        <w:t xml:space="preserve">3) Increase remembering to use tippy tap for hand washing with soap and water and to always wash hands with soap before feeding a baby, </w:t>
      </w:r>
    </w:p>
    <w:p w14:paraId="16E4BCE1" w14:textId="77777777" w:rsidR="00217546" w:rsidRPr="00B4054F" w:rsidRDefault="00217546" w:rsidP="00217546">
      <w:pPr>
        <w:pStyle w:val="Absatzallg"/>
        <w:spacing w:after="0"/>
        <w:rPr>
          <w:rFonts w:ascii="Times New Roman" w:hAnsi="Times New Roman" w:cs="Times New Roman"/>
          <w:sz w:val="22"/>
          <w:szCs w:val="22"/>
        </w:rPr>
      </w:pPr>
      <w:r w:rsidRPr="00B4054F">
        <w:rPr>
          <w:rFonts w:ascii="Times New Roman" w:hAnsi="Times New Roman" w:cs="Times New Roman"/>
          <w:sz w:val="22"/>
          <w:szCs w:val="22"/>
        </w:rPr>
        <w:t>4)  Commitment to wash hands with soap with soap before feeding a baby.</w:t>
      </w:r>
    </w:p>
    <w:p w14:paraId="602EC6F3" w14:textId="77777777" w:rsidR="00217546" w:rsidRPr="00B4054F" w:rsidRDefault="00217546" w:rsidP="00217546">
      <w:pPr>
        <w:pStyle w:val="Absatzallg"/>
        <w:spacing w:after="0"/>
        <w:rPr>
          <w:rFonts w:ascii="Times New Roman" w:hAnsi="Times New Roman" w:cs="Times New Roman"/>
          <w:sz w:val="22"/>
          <w:szCs w:val="22"/>
        </w:rPr>
      </w:pPr>
      <w:r w:rsidRPr="00B4054F">
        <w:rPr>
          <w:rFonts w:ascii="Times New Roman" w:hAnsi="Times New Roman" w:cs="Times New Roman"/>
          <w:sz w:val="22"/>
          <w:szCs w:val="22"/>
        </w:rPr>
        <w:t>5) Increase good feelings and the feeling to be clean when washing hands with soap and water before feeding a baby.</w:t>
      </w:r>
    </w:p>
    <w:p w14:paraId="7D932F7E" w14:textId="77777777" w:rsidR="00217546" w:rsidRPr="00B4054F" w:rsidRDefault="00217546" w:rsidP="00217546">
      <w:pPr>
        <w:pStyle w:val="Absatzallg"/>
        <w:spacing w:after="0"/>
        <w:rPr>
          <w:rFonts w:ascii="Times New Roman" w:hAnsi="Times New Roman" w:cs="Times New Roman"/>
          <w:sz w:val="22"/>
          <w:szCs w:val="22"/>
        </w:rPr>
      </w:pPr>
      <w:r w:rsidRPr="00B4054F">
        <w:rPr>
          <w:rFonts w:ascii="Times New Roman" w:hAnsi="Times New Roman" w:cs="Times New Roman"/>
          <w:b/>
          <w:color w:val="099BDD" w:themeColor="text2"/>
          <w:sz w:val="22"/>
          <w:szCs w:val="22"/>
        </w:rPr>
        <w:t>Description:</w:t>
      </w:r>
      <w:r w:rsidRPr="00B4054F">
        <w:rPr>
          <w:rFonts w:ascii="Times New Roman" w:hAnsi="Times New Roman" w:cs="Times New Roman"/>
          <w:sz w:val="22"/>
          <w:szCs w:val="22"/>
        </w:rPr>
        <w:t xml:space="preserve"> </w:t>
      </w:r>
    </w:p>
    <w:p w14:paraId="1291DF1A" w14:textId="77777777" w:rsidR="00217546" w:rsidRPr="00B4054F" w:rsidRDefault="00217546" w:rsidP="00217546">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b/>
          <w:lang w:val="en-US"/>
        </w:rPr>
      </w:pPr>
      <w:r w:rsidRPr="00B4054F">
        <w:rPr>
          <w:rFonts w:ascii="Times New Roman" w:hAnsi="Times New Roman" w:cs="Times New Roman"/>
          <w:b/>
          <w:lang w:val="en-US"/>
        </w:rPr>
        <w:t>Step 6. Prompt coping with barriers</w:t>
      </w:r>
    </w:p>
    <w:p w14:paraId="01289256" w14:textId="77777777" w:rsidR="00217546" w:rsidRPr="00B4054F" w:rsidRDefault="00217546" w:rsidP="00217546">
      <w:pPr>
        <w:pStyle w:val="Opsomming"/>
        <w:numPr>
          <w:ilvl w:val="0"/>
          <w:numId w:val="18"/>
        </w:numPr>
        <w:spacing w:before="240" w:after="0" w:line="360" w:lineRule="auto"/>
        <w:rPr>
          <w:rFonts w:ascii="Times New Roman" w:hAnsi="Times New Roman" w:cs="Times New Roman"/>
          <w:sz w:val="22"/>
          <w:szCs w:val="22"/>
          <w:lang w:val="en-US" w:eastAsia="fr-CH"/>
        </w:rPr>
      </w:pPr>
      <w:r w:rsidRPr="00B4054F">
        <w:rPr>
          <w:rFonts w:ascii="Times New Roman" w:hAnsi="Times New Roman" w:cs="Times New Roman"/>
          <w:sz w:val="22"/>
          <w:szCs w:val="22"/>
          <w:lang w:val="en-US"/>
        </w:rPr>
        <w:t xml:space="preserve">Ask participant: do you remember community meeting, you sign a commitment on hand washing with soap and building handwashing facility? Please go with the participant to check if they have a tippy-tap. </w:t>
      </w:r>
      <w:r w:rsidRPr="00B4054F">
        <w:rPr>
          <w:rFonts w:ascii="Times New Roman" w:hAnsi="Times New Roman" w:cs="Times New Roman"/>
          <w:sz w:val="22"/>
          <w:szCs w:val="22"/>
          <w:lang w:val="en-US" w:eastAsia="fr-CH"/>
        </w:rPr>
        <w:t xml:space="preserve">If there is no handwashing facility ask the participant why not, what the problems are, how they can be resolved, and who could help. Make a plan about how to overcome these problems. Do the same if the handwashing station does not seem to be used. </w:t>
      </w:r>
    </w:p>
    <w:p w14:paraId="0C828EF7" w14:textId="77777777" w:rsidR="00217546" w:rsidRPr="00B4054F" w:rsidRDefault="00217546" w:rsidP="00217546">
      <w:pPr>
        <w:pStyle w:val="Opsomming"/>
        <w:numPr>
          <w:ilvl w:val="0"/>
          <w:numId w:val="18"/>
        </w:numPr>
        <w:spacing w:after="0" w:line="360" w:lineRule="auto"/>
        <w:rPr>
          <w:rFonts w:ascii="Times New Roman" w:hAnsi="Times New Roman" w:cs="Times New Roman"/>
          <w:sz w:val="22"/>
          <w:szCs w:val="22"/>
          <w:lang w:val="en-US"/>
        </w:rPr>
      </w:pPr>
      <w:r w:rsidRPr="00B4054F">
        <w:rPr>
          <w:rFonts w:ascii="Times New Roman" w:hAnsi="Times New Roman" w:cs="Times New Roman"/>
          <w:sz w:val="22"/>
          <w:szCs w:val="22"/>
          <w:lang w:val="en-US" w:eastAsia="fr-CH"/>
        </w:rPr>
        <w:lastRenderedPageBreak/>
        <w:t>If the handwashing station seems to be used, ask the caretaker how frequently they managed to wash hands before feeding the child today, yesterday, and the day before yesterday. Ask about problems arising and make a plan about how to overcome these problems.</w:t>
      </w:r>
    </w:p>
    <w:p w14:paraId="07B3432C" w14:textId="77777777" w:rsidR="00217546" w:rsidRPr="00B4054F" w:rsidRDefault="00217546" w:rsidP="00217546">
      <w:pPr>
        <w:pStyle w:val="Opsomming"/>
        <w:numPr>
          <w:ilvl w:val="0"/>
          <w:numId w:val="18"/>
        </w:numPr>
        <w:spacing w:after="0" w:line="360" w:lineRule="auto"/>
        <w:rPr>
          <w:rFonts w:ascii="Times New Roman" w:hAnsi="Times New Roman" w:cs="Times New Roman"/>
          <w:sz w:val="22"/>
          <w:szCs w:val="22"/>
          <w:lang w:val="en-US"/>
        </w:rPr>
      </w:pPr>
      <w:r w:rsidRPr="00B4054F">
        <w:rPr>
          <w:rFonts w:ascii="Times New Roman" w:hAnsi="Times New Roman" w:cs="Times New Roman"/>
          <w:sz w:val="22"/>
          <w:szCs w:val="22"/>
          <w:lang w:val="en-US"/>
        </w:rPr>
        <w:t xml:space="preserve">The maintenance of the hand washing facility must be planned. The participant is requested to specify a moment in the daily routine to check whether water has to be refilled at the tippy tap, where the person will take the water for refilling from (water source) and how much water she/he will refill (provide poster with hand washing with soap at key times). </w:t>
      </w:r>
    </w:p>
    <w:p w14:paraId="032498C3" w14:textId="77777777" w:rsidR="00217546" w:rsidRPr="00B4054F" w:rsidRDefault="00217546" w:rsidP="00217546">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b/>
          <w:lang w:val="en-US"/>
        </w:rPr>
      </w:pPr>
      <w:r w:rsidRPr="00B4054F">
        <w:rPr>
          <w:rFonts w:ascii="Times New Roman" w:hAnsi="Times New Roman" w:cs="Times New Roman"/>
          <w:b/>
          <w:lang w:val="en-US"/>
        </w:rPr>
        <w:t>Step 7. Prompt anticipated regret</w:t>
      </w:r>
    </w:p>
    <w:p w14:paraId="2E051B4A" w14:textId="77777777" w:rsidR="00217546" w:rsidRPr="00B4054F" w:rsidRDefault="00217546" w:rsidP="00217546">
      <w:pPr>
        <w:pStyle w:val="Opsomming"/>
        <w:numPr>
          <w:ilvl w:val="0"/>
          <w:numId w:val="19"/>
        </w:numPr>
        <w:spacing w:before="240" w:after="0" w:line="360" w:lineRule="auto"/>
        <w:rPr>
          <w:rFonts w:ascii="Times New Roman" w:hAnsi="Times New Roman" w:cs="Times New Roman"/>
          <w:sz w:val="22"/>
          <w:szCs w:val="22"/>
          <w:lang w:val="en-US"/>
        </w:rPr>
      </w:pPr>
      <w:r w:rsidRPr="00B4054F">
        <w:rPr>
          <w:rFonts w:ascii="Times New Roman" w:hAnsi="Times New Roman" w:cs="Times New Roman"/>
          <w:sz w:val="22"/>
          <w:szCs w:val="22"/>
          <w:lang w:val="en-US"/>
        </w:rPr>
        <w:t>Discuss with the whole family that it is in their personal responsibility that the baby grows up healthy</w:t>
      </w:r>
      <w:r>
        <w:rPr>
          <w:rFonts w:ascii="Times New Roman" w:hAnsi="Times New Roman" w:cs="Times New Roman"/>
          <w:sz w:val="22"/>
          <w:szCs w:val="22"/>
          <w:lang w:val="en-US"/>
        </w:rPr>
        <w:t xml:space="preserve"> </w:t>
      </w:r>
      <w:r w:rsidRPr="004C408C">
        <w:rPr>
          <w:rFonts w:ascii="Times New Roman" w:hAnsi="Times New Roman" w:cs="Times New Roman"/>
          <w:sz w:val="22"/>
          <w:szCs w:val="22"/>
          <w:lang w:val="en-US"/>
        </w:rPr>
        <w:t>and it could also lead to good early childhood developments</w:t>
      </w:r>
      <w:r w:rsidRPr="00B4054F">
        <w:rPr>
          <w:rFonts w:ascii="Times New Roman" w:hAnsi="Times New Roman" w:cs="Times New Roman"/>
          <w:sz w:val="22"/>
          <w:szCs w:val="22"/>
          <w:lang w:val="en-US"/>
        </w:rPr>
        <w:t>. They should imagine that the baby falls ill because they did not wash hands with soap and water before feeding the baby and how they would feel then</w:t>
      </w:r>
      <w:r>
        <w:rPr>
          <w:rFonts w:ascii="Times New Roman" w:hAnsi="Times New Roman" w:cs="Times New Roman"/>
          <w:sz w:val="22"/>
          <w:szCs w:val="22"/>
          <w:lang w:val="en-US"/>
        </w:rPr>
        <w:t xml:space="preserve"> (you can do this on days like Growth Monitoring day, when you expect mother, father, etc. to come to a single location to get their babies weighted)</w:t>
      </w:r>
      <w:r>
        <w:t>.</w:t>
      </w:r>
    </w:p>
    <w:p w14:paraId="14F4A8B0" w14:textId="77777777" w:rsidR="00217546" w:rsidRPr="00B4054F" w:rsidRDefault="00217546" w:rsidP="00217546">
      <w:pPr>
        <w:pStyle w:val="Opsomming"/>
        <w:numPr>
          <w:ilvl w:val="0"/>
          <w:numId w:val="19"/>
        </w:numPr>
        <w:spacing w:before="240" w:after="0" w:line="360" w:lineRule="auto"/>
        <w:rPr>
          <w:rFonts w:ascii="Times New Roman" w:hAnsi="Times New Roman" w:cs="Times New Roman"/>
          <w:sz w:val="22"/>
          <w:szCs w:val="22"/>
          <w:lang w:val="en-US"/>
        </w:rPr>
      </w:pPr>
      <w:r w:rsidRPr="00B4054F">
        <w:rPr>
          <w:rFonts w:ascii="Times New Roman" w:hAnsi="Times New Roman" w:cs="Times New Roman"/>
          <w:sz w:val="22"/>
          <w:szCs w:val="22"/>
          <w:lang w:val="en-US"/>
        </w:rPr>
        <w:t>Discuss with the whole family about COVID-19 situation in Lao PDR and how important is to wash hands with soap aiming to reduce the virus spread.</w:t>
      </w:r>
    </w:p>
    <w:p w14:paraId="08F81CA7" w14:textId="77777777" w:rsidR="00217546" w:rsidRPr="00B4054F" w:rsidRDefault="00217546" w:rsidP="00217546">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lang w:val="en-US"/>
        </w:rPr>
      </w:pPr>
      <w:r w:rsidRPr="00B4054F">
        <w:rPr>
          <w:rFonts w:ascii="Times New Roman" w:hAnsi="Times New Roman" w:cs="Times New Roman"/>
          <w:b/>
          <w:lang w:val="en-US"/>
        </w:rPr>
        <w:t>Step 8. Use memory aids and environmental prompts and prompt to agree on a behavioral contract (commitment)</w:t>
      </w:r>
    </w:p>
    <w:p w14:paraId="316FF10C" w14:textId="77777777" w:rsidR="00217546" w:rsidRPr="00B4054F" w:rsidRDefault="00217546" w:rsidP="00217546">
      <w:pPr>
        <w:pStyle w:val="Opsomming"/>
        <w:numPr>
          <w:ilvl w:val="0"/>
          <w:numId w:val="20"/>
        </w:numPr>
        <w:spacing w:before="240" w:after="0" w:line="360" w:lineRule="auto"/>
        <w:rPr>
          <w:rFonts w:ascii="Times New Roman" w:hAnsi="Times New Roman" w:cs="Times New Roman"/>
          <w:sz w:val="22"/>
          <w:szCs w:val="22"/>
          <w:lang w:val="en-US"/>
        </w:rPr>
      </w:pPr>
      <w:r w:rsidRPr="00B4054F">
        <w:rPr>
          <w:rFonts w:ascii="Times New Roman" w:hAnsi="Times New Roman" w:cs="Times New Roman"/>
          <w:sz w:val="22"/>
          <w:szCs w:val="22"/>
          <w:lang w:val="en-US"/>
        </w:rPr>
        <w:t xml:space="preserve">During the household visit, health promoter </w:t>
      </w:r>
      <w:r w:rsidRPr="00B4054F">
        <w:rPr>
          <w:rFonts w:ascii="Times New Roman" w:hAnsi="Times New Roman" w:cs="Times New Roman"/>
          <w:sz w:val="22"/>
          <w:szCs w:val="22"/>
          <w:lang w:val="en-US" w:eastAsia="fr-CH"/>
        </w:rPr>
        <w:t xml:space="preserve">ask all members of the household to commit that before feeding the baby hands are washed. </w:t>
      </w:r>
    </w:p>
    <w:p w14:paraId="2E7F284C" w14:textId="77777777" w:rsidR="00217546" w:rsidRPr="00B4054F" w:rsidRDefault="00217546" w:rsidP="00217546">
      <w:pPr>
        <w:pStyle w:val="Opsomming"/>
        <w:numPr>
          <w:ilvl w:val="0"/>
          <w:numId w:val="20"/>
        </w:numPr>
        <w:spacing w:before="240" w:after="0" w:line="360" w:lineRule="auto"/>
        <w:rPr>
          <w:rFonts w:ascii="Times New Roman" w:hAnsi="Times New Roman" w:cs="Times New Roman"/>
          <w:sz w:val="22"/>
          <w:szCs w:val="22"/>
          <w:lang w:val="en-US"/>
        </w:rPr>
      </w:pPr>
      <w:r w:rsidRPr="00B4054F">
        <w:rPr>
          <w:rFonts w:ascii="Times New Roman" w:hAnsi="Times New Roman" w:cs="Times New Roman"/>
          <w:sz w:val="22"/>
          <w:szCs w:val="22"/>
          <w:lang w:val="en-US" w:eastAsia="fr-CH"/>
        </w:rPr>
        <w:t>Health promoter should have a poster with a pictorial or painting</w:t>
      </w:r>
      <w:r>
        <w:rPr>
          <w:rFonts w:ascii="Times New Roman" w:hAnsi="Times New Roman" w:cs="Times New Roman"/>
          <w:sz w:val="22"/>
          <w:szCs w:val="22"/>
          <w:lang w:val="en-US" w:eastAsia="fr-CH"/>
        </w:rPr>
        <w:t xml:space="preserve"> (e.g. pre-printed poster, which they can color)</w:t>
      </w:r>
      <w:r w:rsidRPr="00B4054F">
        <w:rPr>
          <w:rFonts w:ascii="Times New Roman" w:hAnsi="Times New Roman" w:cs="Times New Roman"/>
          <w:sz w:val="22"/>
          <w:szCs w:val="22"/>
          <w:lang w:val="en-US" w:eastAsia="fr-CH"/>
        </w:rPr>
        <w:t xml:space="preserve"> expressing the statement ‘We all care for our babies and wash hands with soap before feeding it’. </w:t>
      </w:r>
    </w:p>
    <w:p w14:paraId="5F39C004" w14:textId="77777777" w:rsidR="00217546" w:rsidRPr="00B4054F" w:rsidRDefault="00217546" w:rsidP="00217546">
      <w:pPr>
        <w:pStyle w:val="Opsomming"/>
        <w:numPr>
          <w:ilvl w:val="0"/>
          <w:numId w:val="20"/>
        </w:numPr>
        <w:spacing w:before="240" w:after="0" w:line="360" w:lineRule="auto"/>
        <w:rPr>
          <w:rFonts w:ascii="Times New Roman" w:hAnsi="Times New Roman" w:cs="Times New Roman"/>
          <w:sz w:val="22"/>
          <w:szCs w:val="22"/>
          <w:lang w:val="en-US" w:eastAsia="fr-CH"/>
        </w:rPr>
      </w:pPr>
      <w:r w:rsidRPr="00B4054F">
        <w:rPr>
          <w:rFonts w:ascii="Times New Roman" w:hAnsi="Times New Roman" w:cs="Times New Roman"/>
          <w:sz w:val="22"/>
          <w:szCs w:val="22"/>
          <w:lang w:val="en-US" w:eastAsia="fr-CH"/>
        </w:rPr>
        <w:t>Health promoter mention that nutritional agenda for baby needs handwashing with soap and provides poster with illustration what good nutrition for babies looks like. Healthy plate/bowl image with appropriate balance of starchy foods/protein rich/fruits/vegetables etc.</w:t>
      </w:r>
    </w:p>
    <w:p w14:paraId="458837D3" w14:textId="77777777" w:rsidR="00217546" w:rsidRPr="00B4054F" w:rsidRDefault="00217546" w:rsidP="00217546">
      <w:pPr>
        <w:pStyle w:val="Opsomming"/>
        <w:numPr>
          <w:ilvl w:val="0"/>
          <w:numId w:val="20"/>
        </w:numPr>
        <w:spacing w:before="240" w:after="0" w:line="360" w:lineRule="auto"/>
        <w:rPr>
          <w:rFonts w:ascii="Times New Roman" w:hAnsi="Times New Roman" w:cs="Times New Roman"/>
          <w:sz w:val="22"/>
          <w:szCs w:val="22"/>
          <w:lang w:val="en-US"/>
        </w:rPr>
      </w:pPr>
      <w:r w:rsidRPr="00B4054F">
        <w:rPr>
          <w:rFonts w:ascii="Times New Roman" w:hAnsi="Times New Roman" w:cs="Times New Roman"/>
          <w:sz w:val="22"/>
          <w:szCs w:val="22"/>
          <w:lang w:val="en-US" w:eastAsia="fr-CH"/>
        </w:rPr>
        <w:t xml:space="preserve">All household members should be represented on the poster (photo or painting, fingerprint). </w:t>
      </w:r>
    </w:p>
    <w:p w14:paraId="15D27E0F" w14:textId="77777777" w:rsidR="00217546" w:rsidRPr="00B4054F" w:rsidRDefault="00217546" w:rsidP="00217546">
      <w:pPr>
        <w:pStyle w:val="Opsomming"/>
        <w:numPr>
          <w:ilvl w:val="0"/>
          <w:numId w:val="20"/>
        </w:numPr>
        <w:spacing w:before="240" w:after="0" w:line="360" w:lineRule="auto"/>
        <w:rPr>
          <w:rFonts w:ascii="Times New Roman" w:hAnsi="Times New Roman" w:cs="Times New Roman"/>
          <w:sz w:val="22"/>
          <w:szCs w:val="22"/>
          <w:lang w:val="en-US"/>
        </w:rPr>
      </w:pPr>
      <w:r w:rsidRPr="00B4054F">
        <w:rPr>
          <w:rFonts w:ascii="Times New Roman" w:hAnsi="Times New Roman" w:cs="Times New Roman"/>
          <w:sz w:val="22"/>
          <w:szCs w:val="22"/>
          <w:lang w:val="en-US" w:eastAsia="fr-CH"/>
        </w:rPr>
        <w:t>Fix the poster in the household where the baby is normally fed.</w:t>
      </w:r>
    </w:p>
    <w:p w14:paraId="473AC836" w14:textId="77777777" w:rsidR="00217546" w:rsidRPr="00B4054F" w:rsidRDefault="00217546" w:rsidP="00217546">
      <w:pPr>
        <w:pStyle w:val="Absatzallg"/>
        <w:spacing w:after="0"/>
        <w:rPr>
          <w:rFonts w:ascii="Times New Roman" w:hAnsi="Times New Roman" w:cs="Times New Roman"/>
          <w:b/>
          <w:color w:val="BF8F00" w:themeColor="accent1" w:themeShade="BF"/>
          <w:sz w:val="22"/>
          <w:szCs w:val="22"/>
        </w:rPr>
      </w:pPr>
      <w:r w:rsidRPr="00B4054F">
        <w:rPr>
          <w:rFonts w:ascii="Times New Roman" w:hAnsi="Times New Roman" w:cs="Times New Roman"/>
          <w:b/>
          <w:color w:val="099BDD" w:themeColor="text2"/>
          <w:sz w:val="22"/>
          <w:szCs w:val="22"/>
        </w:rPr>
        <w:t>Outcomes:</w:t>
      </w:r>
      <w:r w:rsidRPr="00B4054F">
        <w:rPr>
          <w:rFonts w:ascii="Times New Roman" w:hAnsi="Times New Roman" w:cs="Times New Roman"/>
          <w:b/>
          <w:color w:val="BF8F00" w:themeColor="accent1" w:themeShade="BF"/>
          <w:sz w:val="22"/>
          <w:szCs w:val="22"/>
        </w:rPr>
        <w:t xml:space="preserve"> </w:t>
      </w:r>
    </w:p>
    <w:p w14:paraId="351F9363" w14:textId="77777777" w:rsidR="00217546" w:rsidRPr="00B4054F" w:rsidRDefault="00217546" w:rsidP="00217546">
      <w:pPr>
        <w:pStyle w:val="Opsomming"/>
        <w:numPr>
          <w:ilvl w:val="0"/>
          <w:numId w:val="21"/>
        </w:numPr>
        <w:spacing w:line="360" w:lineRule="auto"/>
        <w:rPr>
          <w:rFonts w:ascii="Times New Roman" w:hAnsi="Times New Roman" w:cs="Times New Roman"/>
          <w:b/>
          <w:color w:val="BF8F00" w:themeColor="accent1" w:themeShade="BF"/>
          <w:sz w:val="22"/>
          <w:szCs w:val="22"/>
          <w:lang w:val="en-US"/>
        </w:rPr>
      </w:pPr>
      <w:r w:rsidRPr="00B4054F">
        <w:rPr>
          <w:rFonts w:ascii="Times New Roman" w:hAnsi="Times New Roman" w:cs="Times New Roman"/>
          <w:sz w:val="22"/>
          <w:szCs w:val="22"/>
          <w:lang w:val="en-US"/>
        </w:rPr>
        <w:t>Participants know how to cope with barriers.</w:t>
      </w:r>
    </w:p>
    <w:p w14:paraId="176619A7" w14:textId="77777777" w:rsidR="00217546" w:rsidRPr="00B4054F" w:rsidRDefault="00217546" w:rsidP="00217546">
      <w:pPr>
        <w:pStyle w:val="Opsomming"/>
        <w:numPr>
          <w:ilvl w:val="0"/>
          <w:numId w:val="21"/>
        </w:numPr>
        <w:spacing w:line="360" w:lineRule="auto"/>
        <w:rPr>
          <w:rFonts w:ascii="Times New Roman" w:hAnsi="Times New Roman" w:cs="Times New Roman"/>
          <w:sz w:val="22"/>
          <w:szCs w:val="22"/>
          <w:lang w:val="en-US"/>
        </w:rPr>
      </w:pPr>
      <w:r w:rsidRPr="00B4054F">
        <w:rPr>
          <w:rFonts w:ascii="Times New Roman" w:hAnsi="Times New Roman" w:cs="Times New Roman"/>
          <w:sz w:val="22"/>
          <w:szCs w:val="22"/>
          <w:lang w:val="en-US"/>
        </w:rPr>
        <w:t>Participants know how and when to maintain the hand washing facility.</w:t>
      </w:r>
    </w:p>
    <w:p w14:paraId="42F2E998" w14:textId="77777777" w:rsidR="00217546" w:rsidRPr="00B4054F" w:rsidRDefault="00217546" w:rsidP="00217546">
      <w:pPr>
        <w:pStyle w:val="Opsomming"/>
        <w:numPr>
          <w:ilvl w:val="0"/>
          <w:numId w:val="21"/>
        </w:numPr>
        <w:spacing w:line="360" w:lineRule="auto"/>
        <w:rPr>
          <w:rFonts w:ascii="Times New Roman" w:hAnsi="Times New Roman" w:cs="Times New Roman"/>
          <w:b/>
          <w:color w:val="BF8F00" w:themeColor="accent1" w:themeShade="BF"/>
          <w:sz w:val="22"/>
          <w:szCs w:val="22"/>
          <w:lang w:val="en-US"/>
        </w:rPr>
      </w:pPr>
      <w:r w:rsidRPr="00B4054F">
        <w:rPr>
          <w:rFonts w:ascii="Times New Roman" w:hAnsi="Times New Roman" w:cs="Times New Roman"/>
          <w:sz w:val="22"/>
          <w:szCs w:val="22"/>
          <w:lang w:val="en-US"/>
        </w:rPr>
        <w:t>Participants are personally responsible that the baby grows up healthy.</w:t>
      </w:r>
    </w:p>
    <w:p w14:paraId="7BF84275" w14:textId="77777777" w:rsidR="00217546" w:rsidRPr="00B4054F" w:rsidRDefault="00217546" w:rsidP="00217546">
      <w:pPr>
        <w:pStyle w:val="Opsomming"/>
        <w:numPr>
          <w:ilvl w:val="0"/>
          <w:numId w:val="21"/>
        </w:numPr>
        <w:spacing w:line="360" w:lineRule="auto"/>
        <w:rPr>
          <w:rFonts w:ascii="Times New Roman" w:hAnsi="Times New Roman" w:cs="Times New Roman"/>
          <w:sz w:val="22"/>
          <w:szCs w:val="22"/>
          <w:lang w:val="en-US"/>
        </w:rPr>
      </w:pPr>
      <w:r w:rsidRPr="00B4054F">
        <w:rPr>
          <w:rFonts w:ascii="Times New Roman" w:hAnsi="Times New Roman" w:cs="Times New Roman"/>
          <w:sz w:val="22"/>
          <w:szCs w:val="22"/>
          <w:lang w:val="en-US"/>
        </w:rPr>
        <w:t>Participants always remember to wash hands with soap before feeding a baby.</w:t>
      </w:r>
    </w:p>
    <w:p w14:paraId="7E1A8553" w14:textId="77777777" w:rsidR="00217546" w:rsidRPr="00B4054F" w:rsidRDefault="00217546" w:rsidP="00217546">
      <w:pPr>
        <w:pStyle w:val="Opsomming"/>
        <w:numPr>
          <w:ilvl w:val="0"/>
          <w:numId w:val="21"/>
        </w:numPr>
        <w:spacing w:line="360" w:lineRule="auto"/>
        <w:rPr>
          <w:rFonts w:ascii="Times New Roman" w:hAnsi="Times New Roman" w:cs="Times New Roman"/>
          <w:sz w:val="22"/>
          <w:szCs w:val="22"/>
          <w:lang w:val="en-US"/>
        </w:rPr>
      </w:pPr>
      <w:r w:rsidRPr="00B4054F">
        <w:rPr>
          <w:rFonts w:ascii="Times New Roman" w:hAnsi="Times New Roman" w:cs="Times New Roman"/>
          <w:sz w:val="22"/>
          <w:szCs w:val="22"/>
          <w:lang w:val="en-US"/>
        </w:rPr>
        <w:t>Participants know that they have wash hands with soap always at key times aiming to reduce COVID-19 spread in the community.</w:t>
      </w:r>
    </w:p>
    <w:p w14:paraId="5A79C70C" w14:textId="77777777" w:rsidR="00217546" w:rsidRPr="00B4054F" w:rsidRDefault="00217546" w:rsidP="00217546">
      <w:pPr>
        <w:pStyle w:val="Opsomming"/>
        <w:numPr>
          <w:ilvl w:val="0"/>
          <w:numId w:val="21"/>
        </w:numPr>
        <w:spacing w:line="360" w:lineRule="auto"/>
        <w:rPr>
          <w:rFonts w:ascii="Times New Roman" w:hAnsi="Times New Roman" w:cs="Times New Roman"/>
          <w:sz w:val="22"/>
          <w:szCs w:val="22"/>
          <w:lang w:val="en-US"/>
        </w:rPr>
      </w:pPr>
      <w:r w:rsidRPr="00B4054F">
        <w:rPr>
          <w:rFonts w:ascii="Times New Roman" w:hAnsi="Times New Roman" w:cs="Times New Roman"/>
          <w:sz w:val="22"/>
          <w:szCs w:val="22"/>
          <w:lang w:val="en-US"/>
        </w:rPr>
        <w:t>Participants feel how pleasurable it is to feel clean when washing hands with soap before feeding a baby.</w:t>
      </w:r>
    </w:p>
    <w:p w14:paraId="0CD607FB" w14:textId="77777777" w:rsidR="00217546" w:rsidRPr="00B4054F" w:rsidRDefault="00217546" w:rsidP="00217546">
      <w:pPr>
        <w:pStyle w:val="Opsomming"/>
        <w:numPr>
          <w:ilvl w:val="0"/>
          <w:numId w:val="21"/>
        </w:numPr>
        <w:spacing w:line="360" w:lineRule="auto"/>
        <w:rPr>
          <w:rFonts w:ascii="Times New Roman" w:hAnsi="Times New Roman" w:cs="Times New Roman"/>
          <w:sz w:val="22"/>
          <w:szCs w:val="22"/>
          <w:lang w:val="en-US"/>
        </w:rPr>
      </w:pPr>
      <w:r w:rsidRPr="00B4054F">
        <w:rPr>
          <w:rFonts w:ascii="Times New Roman" w:hAnsi="Times New Roman" w:cs="Times New Roman"/>
          <w:sz w:val="22"/>
          <w:szCs w:val="22"/>
          <w:lang w:val="en-US"/>
        </w:rPr>
        <w:lastRenderedPageBreak/>
        <w:t>Participants know about how to construct a tippy-tap.</w:t>
      </w:r>
    </w:p>
    <w:p w14:paraId="09FCDBE3" w14:textId="77777777" w:rsidR="00217546" w:rsidRPr="00B4054F" w:rsidRDefault="00217546" w:rsidP="00217546">
      <w:pPr>
        <w:pStyle w:val="Opsomming"/>
        <w:numPr>
          <w:ilvl w:val="0"/>
          <w:numId w:val="21"/>
        </w:numPr>
        <w:rPr>
          <w:rFonts w:ascii="Times New Roman" w:hAnsi="Times New Roman" w:cs="Times New Roman"/>
          <w:sz w:val="22"/>
          <w:szCs w:val="22"/>
          <w:lang w:val="en-US"/>
        </w:rPr>
      </w:pPr>
      <w:r w:rsidRPr="00B4054F">
        <w:rPr>
          <w:rFonts w:ascii="Times New Roman" w:hAnsi="Times New Roman" w:cs="Times New Roman"/>
          <w:sz w:val="22"/>
          <w:szCs w:val="22"/>
          <w:lang w:val="en-US"/>
        </w:rPr>
        <w:t>Participants construct a tippy-tap.</w:t>
      </w:r>
    </w:p>
    <w:p w14:paraId="448C53AE" w14:textId="77777777" w:rsidR="00217546" w:rsidRPr="00B4054F" w:rsidRDefault="00217546" w:rsidP="00217546">
      <w:pPr>
        <w:pStyle w:val="Absatzallg"/>
        <w:spacing w:after="0"/>
        <w:rPr>
          <w:rFonts w:ascii="Times New Roman" w:hAnsi="Times New Roman" w:cs="Times New Roman"/>
          <w:b/>
          <w:color w:val="099BDD" w:themeColor="text2"/>
          <w:sz w:val="22"/>
          <w:szCs w:val="22"/>
        </w:rPr>
      </w:pPr>
      <w:r w:rsidRPr="00B4054F">
        <w:rPr>
          <w:rFonts w:ascii="Times New Roman" w:hAnsi="Times New Roman" w:cs="Times New Roman"/>
          <w:b/>
          <w:color w:val="099BDD" w:themeColor="text2"/>
          <w:sz w:val="22"/>
          <w:szCs w:val="22"/>
        </w:rPr>
        <w:t xml:space="preserve">Key slogans: </w:t>
      </w:r>
    </w:p>
    <w:p w14:paraId="5673073C" w14:textId="77777777" w:rsidR="00217546" w:rsidRPr="00B4054F" w:rsidRDefault="00217546" w:rsidP="00217546">
      <w:pPr>
        <w:pStyle w:val="Opsomming"/>
        <w:numPr>
          <w:ilvl w:val="0"/>
          <w:numId w:val="22"/>
        </w:numPr>
        <w:spacing w:line="360" w:lineRule="auto"/>
        <w:rPr>
          <w:rFonts w:ascii="Times New Roman" w:hAnsi="Times New Roman" w:cs="Times New Roman"/>
          <w:sz w:val="22"/>
          <w:szCs w:val="22"/>
          <w:lang w:val="en-US"/>
        </w:rPr>
      </w:pPr>
      <w:r w:rsidRPr="00B4054F">
        <w:rPr>
          <w:rFonts w:ascii="Times New Roman" w:hAnsi="Times New Roman" w:cs="Times New Roman"/>
          <w:sz w:val="22"/>
          <w:szCs w:val="22"/>
          <w:lang w:val="en-US"/>
        </w:rPr>
        <w:t>Wash hands with soap and water? Because we like it!</w:t>
      </w:r>
    </w:p>
    <w:p w14:paraId="15E97E83" w14:textId="77777777" w:rsidR="00217546" w:rsidRPr="00B4054F" w:rsidRDefault="00217546" w:rsidP="00217546">
      <w:pPr>
        <w:pStyle w:val="Opsomming"/>
        <w:numPr>
          <w:ilvl w:val="0"/>
          <w:numId w:val="22"/>
        </w:numPr>
        <w:spacing w:line="360" w:lineRule="auto"/>
        <w:rPr>
          <w:rFonts w:ascii="Times New Roman" w:hAnsi="Times New Roman" w:cs="Times New Roman"/>
          <w:sz w:val="22"/>
          <w:szCs w:val="22"/>
          <w:lang w:val="en-US"/>
        </w:rPr>
      </w:pPr>
      <w:r w:rsidRPr="00B4054F">
        <w:rPr>
          <w:rFonts w:ascii="Times New Roman" w:hAnsi="Times New Roman" w:cs="Times New Roman"/>
          <w:sz w:val="22"/>
          <w:szCs w:val="22"/>
          <w:lang w:val="en-US"/>
        </w:rPr>
        <w:t>Wash hands with soap and water? We can do it!</w:t>
      </w:r>
    </w:p>
    <w:p w14:paraId="39A728C7" w14:textId="77777777" w:rsidR="00217546" w:rsidRPr="00B4054F" w:rsidRDefault="00217546" w:rsidP="00217546">
      <w:pPr>
        <w:pStyle w:val="Opsomming"/>
        <w:numPr>
          <w:ilvl w:val="0"/>
          <w:numId w:val="22"/>
        </w:numPr>
        <w:spacing w:line="360" w:lineRule="auto"/>
        <w:rPr>
          <w:rFonts w:ascii="Times New Roman" w:hAnsi="Times New Roman" w:cs="Times New Roman"/>
          <w:sz w:val="22"/>
          <w:szCs w:val="22"/>
          <w:lang w:val="en-US"/>
        </w:rPr>
      </w:pPr>
      <w:r w:rsidRPr="00B4054F">
        <w:rPr>
          <w:rFonts w:ascii="Times New Roman" w:hAnsi="Times New Roman" w:cs="Times New Roman"/>
          <w:sz w:val="22"/>
          <w:szCs w:val="22"/>
          <w:lang w:val="en-US" w:eastAsia="fr-CH"/>
        </w:rPr>
        <w:t>We all care for our babies and wash hands with soap before feeding it!</w:t>
      </w:r>
    </w:p>
    <w:p w14:paraId="5CD4352E" w14:textId="77777777" w:rsidR="00217546" w:rsidRPr="00B4054F" w:rsidRDefault="00217546" w:rsidP="00217546">
      <w:pPr>
        <w:pStyle w:val="Absatzallg"/>
        <w:spacing w:after="0"/>
        <w:rPr>
          <w:rFonts w:ascii="Times New Roman" w:hAnsi="Times New Roman" w:cs="Times New Roman"/>
          <w:sz w:val="22"/>
          <w:szCs w:val="22"/>
        </w:rPr>
      </w:pPr>
      <w:r w:rsidRPr="00B4054F">
        <w:rPr>
          <w:rFonts w:ascii="Times New Roman" w:hAnsi="Times New Roman" w:cs="Times New Roman"/>
          <w:b/>
          <w:color w:val="099BDD" w:themeColor="text2"/>
          <w:sz w:val="22"/>
          <w:szCs w:val="22"/>
        </w:rPr>
        <w:t>Location:</w:t>
      </w:r>
      <w:r w:rsidRPr="00B4054F">
        <w:rPr>
          <w:rFonts w:ascii="Times New Roman" w:hAnsi="Times New Roman" w:cs="Times New Roman"/>
          <w:sz w:val="22"/>
          <w:szCs w:val="22"/>
        </w:rPr>
        <w:t xml:space="preserve"> households</w:t>
      </w:r>
    </w:p>
    <w:p w14:paraId="54090C36" w14:textId="77777777" w:rsidR="00217546" w:rsidRPr="00B4054F" w:rsidRDefault="00217546" w:rsidP="00217546">
      <w:pPr>
        <w:pStyle w:val="Absatzallg"/>
        <w:spacing w:after="0"/>
        <w:rPr>
          <w:rFonts w:ascii="Times New Roman" w:hAnsi="Times New Roman" w:cs="Times New Roman"/>
          <w:sz w:val="22"/>
          <w:szCs w:val="22"/>
        </w:rPr>
      </w:pPr>
      <w:r w:rsidRPr="00B4054F">
        <w:rPr>
          <w:rFonts w:ascii="Times New Roman" w:hAnsi="Times New Roman" w:cs="Times New Roman"/>
          <w:b/>
          <w:color w:val="099BDD" w:themeColor="text2"/>
          <w:sz w:val="22"/>
          <w:szCs w:val="22"/>
        </w:rPr>
        <w:t>Implemented by:</w:t>
      </w:r>
      <w:r w:rsidRPr="00B4054F">
        <w:rPr>
          <w:rFonts w:ascii="Times New Roman" w:hAnsi="Times New Roman" w:cs="Times New Roman"/>
          <w:sz w:val="22"/>
          <w:szCs w:val="22"/>
        </w:rPr>
        <w:t xml:space="preserve"> health promoters</w:t>
      </w:r>
    </w:p>
    <w:p w14:paraId="7A266009" w14:textId="77777777" w:rsidR="00217546" w:rsidRPr="00B4054F" w:rsidRDefault="00217546" w:rsidP="00217546">
      <w:pPr>
        <w:pStyle w:val="Absatzallg"/>
        <w:spacing w:after="0"/>
        <w:rPr>
          <w:rFonts w:ascii="Times New Roman" w:hAnsi="Times New Roman" w:cs="Times New Roman"/>
          <w:sz w:val="22"/>
          <w:szCs w:val="22"/>
        </w:rPr>
      </w:pPr>
      <w:r w:rsidRPr="00B4054F">
        <w:rPr>
          <w:rFonts w:ascii="Times New Roman" w:hAnsi="Times New Roman" w:cs="Times New Roman"/>
          <w:b/>
          <w:color w:val="099BDD" w:themeColor="text2"/>
          <w:sz w:val="22"/>
          <w:szCs w:val="22"/>
        </w:rPr>
        <w:t>Duration:</w:t>
      </w:r>
      <w:r w:rsidRPr="00B4054F">
        <w:rPr>
          <w:rFonts w:ascii="Times New Roman" w:hAnsi="Times New Roman" w:cs="Times New Roman"/>
          <w:sz w:val="22"/>
          <w:szCs w:val="22"/>
        </w:rPr>
        <w:t xml:space="preserve"> after community meeting</w:t>
      </w:r>
      <w:r>
        <w:rPr>
          <w:rFonts w:ascii="Times New Roman" w:hAnsi="Times New Roman" w:cs="Times New Roman"/>
          <w:sz w:val="22"/>
          <w:szCs w:val="22"/>
        </w:rPr>
        <w:t xml:space="preserve">, </w:t>
      </w:r>
      <w:r w:rsidRPr="006A4304">
        <w:rPr>
          <w:rFonts w:ascii="Times New Roman" w:hAnsi="Times New Roman" w:cs="Times New Roman"/>
          <w:sz w:val="22"/>
          <w:szCs w:val="22"/>
        </w:rPr>
        <w:t>during the period of one month every two weeks two visits, and then every month one</w:t>
      </w:r>
    </w:p>
    <w:p w14:paraId="2D3F331B" w14:textId="77777777" w:rsidR="00217546" w:rsidRPr="00B4054F" w:rsidRDefault="00217546" w:rsidP="00217546">
      <w:pPr>
        <w:pStyle w:val="Absatzallg"/>
        <w:rPr>
          <w:rFonts w:ascii="Times New Roman" w:hAnsi="Times New Roman" w:cs="Times New Roman"/>
          <w:sz w:val="22"/>
          <w:szCs w:val="22"/>
        </w:rPr>
      </w:pPr>
      <w:r w:rsidRPr="00B4054F">
        <w:rPr>
          <w:rFonts w:ascii="Times New Roman" w:hAnsi="Times New Roman" w:cs="Times New Roman"/>
          <w:b/>
          <w:color w:val="099BDD" w:themeColor="text2"/>
          <w:sz w:val="22"/>
          <w:szCs w:val="22"/>
        </w:rPr>
        <w:t>Material:</w:t>
      </w:r>
      <w:r w:rsidRPr="00B4054F">
        <w:rPr>
          <w:rFonts w:ascii="Times New Roman" w:hAnsi="Times New Roman" w:cs="Times New Roman"/>
          <w:sz w:val="22"/>
          <w:szCs w:val="22"/>
        </w:rPr>
        <w:t xml:space="preserve"> poster - hand washing with soap at key times, pen, printed and laminated pictures for the participant, poster with nutritional agenda, face masks</w:t>
      </w:r>
    </w:p>
    <w:p w14:paraId="2AD298EA" w14:textId="77777777" w:rsidR="00217546" w:rsidRPr="00B4054F" w:rsidRDefault="00217546" w:rsidP="00702415">
      <w:pPr>
        <w:pStyle w:val="Heading2"/>
      </w:pPr>
      <w:bookmarkStart w:id="10" w:name="_Toc44417769"/>
      <w:r w:rsidRPr="00B4054F">
        <w:t>Phone messaging</w:t>
      </w:r>
      <w:r>
        <w:t xml:space="preserve"> or call (if you use a call, please combine all steps together)</w:t>
      </w:r>
      <w:bookmarkEnd w:id="10"/>
    </w:p>
    <w:p w14:paraId="6C4115A8" w14:textId="77777777" w:rsidR="00217546" w:rsidRPr="00B4054F" w:rsidRDefault="00217546" w:rsidP="00217546">
      <w:pPr>
        <w:pStyle w:val="Absatzallg"/>
        <w:spacing w:before="200" w:after="0"/>
        <w:rPr>
          <w:rFonts w:ascii="Times New Roman" w:hAnsi="Times New Roman" w:cs="Times New Roman"/>
          <w:color w:val="099BDD" w:themeColor="text2"/>
          <w:sz w:val="22"/>
          <w:szCs w:val="22"/>
        </w:rPr>
      </w:pPr>
      <w:r w:rsidRPr="00B4054F">
        <w:rPr>
          <w:rFonts w:ascii="Times New Roman" w:hAnsi="Times New Roman" w:cs="Times New Roman"/>
          <w:b/>
          <w:color w:val="099BDD" w:themeColor="text2"/>
          <w:sz w:val="22"/>
          <w:szCs w:val="22"/>
        </w:rPr>
        <w:t>Aims</w:t>
      </w:r>
      <w:r w:rsidRPr="00B4054F">
        <w:rPr>
          <w:rFonts w:ascii="Times New Roman" w:hAnsi="Times New Roman" w:cs="Times New Roman"/>
          <w:color w:val="099BDD" w:themeColor="text2"/>
          <w:sz w:val="22"/>
          <w:szCs w:val="22"/>
        </w:rPr>
        <w:t xml:space="preserve">: </w:t>
      </w:r>
    </w:p>
    <w:p w14:paraId="17E8C745" w14:textId="77777777" w:rsidR="00217546" w:rsidRPr="00B4054F" w:rsidRDefault="00217546" w:rsidP="00217546">
      <w:pPr>
        <w:pStyle w:val="Absatzallg"/>
        <w:spacing w:after="0"/>
        <w:rPr>
          <w:rFonts w:ascii="Times New Roman" w:hAnsi="Times New Roman" w:cs="Times New Roman"/>
          <w:sz w:val="22"/>
          <w:szCs w:val="22"/>
        </w:rPr>
      </w:pPr>
      <w:r w:rsidRPr="00B4054F">
        <w:rPr>
          <w:rFonts w:ascii="Times New Roman" w:hAnsi="Times New Roman" w:cs="Times New Roman"/>
          <w:sz w:val="22"/>
          <w:szCs w:val="22"/>
        </w:rPr>
        <w:t xml:space="preserve">1) Increase remembering to always wash hands with soap before feeding a baby, </w:t>
      </w:r>
    </w:p>
    <w:p w14:paraId="583151A5" w14:textId="77777777" w:rsidR="00217546" w:rsidRPr="00B4054F" w:rsidRDefault="00217546" w:rsidP="00217546">
      <w:pPr>
        <w:pStyle w:val="Absatzallg"/>
        <w:spacing w:after="0"/>
        <w:rPr>
          <w:rFonts w:ascii="Times New Roman" w:hAnsi="Times New Roman" w:cs="Times New Roman"/>
          <w:sz w:val="22"/>
          <w:szCs w:val="22"/>
        </w:rPr>
      </w:pPr>
      <w:r w:rsidRPr="00B4054F">
        <w:rPr>
          <w:rFonts w:ascii="Times New Roman" w:hAnsi="Times New Roman" w:cs="Times New Roman"/>
          <w:sz w:val="22"/>
          <w:szCs w:val="22"/>
        </w:rPr>
        <w:t>2)  Commitment to wash hands with soap with soap before feeding a baby,</w:t>
      </w:r>
    </w:p>
    <w:p w14:paraId="77160DE4" w14:textId="77777777" w:rsidR="00217546" w:rsidRPr="00B4054F" w:rsidRDefault="00217546" w:rsidP="00217546">
      <w:pPr>
        <w:pStyle w:val="Absatzallg"/>
        <w:spacing w:after="0"/>
        <w:rPr>
          <w:rFonts w:ascii="Times New Roman" w:hAnsi="Times New Roman" w:cs="Times New Roman"/>
          <w:sz w:val="22"/>
          <w:szCs w:val="22"/>
        </w:rPr>
      </w:pPr>
      <w:r w:rsidRPr="00B4054F">
        <w:rPr>
          <w:rFonts w:ascii="Times New Roman" w:hAnsi="Times New Roman" w:cs="Times New Roman"/>
          <w:sz w:val="22"/>
          <w:szCs w:val="22"/>
        </w:rPr>
        <w:t>3) Increase confidence in performance by coping with barriers,</w:t>
      </w:r>
    </w:p>
    <w:p w14:paraId="241FD3B3" w14:textId="77777777" w:rsidR="00217546" w:rsidRPr="00B4054F" w:rsidRDefault="00217546" w:rsidP="00217546">
      <w:pPr>
        <w:pStyle w:val="Absatzallg"/>
        <w:spacing w:after="0"/>
        <w:rPr>
          <w:rFonts w:ascii="Times New Roman" w:hAnsi="Times New Roman" w:cs="Times New Roman"/>
          <w:sz w:val="22"/>
          <w:szCs w:val="22"/>
        </w:rPr>
      </w:pPr>
      <w:r w:rsidRPr="00B4054F">
        <w:rPr>
          <w:rFonts w:ascii="Times New Roman" w:hAnsi="Times New Roman" w:cs="Times New Roman"/>
          <w:sz w:val="22"/>
          <w:szCs w:val="22"/>
        </w:rPr>
        <w:t xml:space="preserve">4) Increase personal responsibility that the baby grows up healthy, </w:t>
      </w:r>
    </w:p>
    <w:p w14:paraId="740934D8" w14:textId="77777777" w:rsidR="00217546" w:rsidRPr="00B4054F" w:rsidRDefault="00217546" w:rsidP="00217546">
      <w:pPr>
        <w:pStyle w:val="Absatzallg"/>
        <w:spacing w:after="0"/>
        <w:rPr>
          <w:rFonts w:ascii="Times New Roman" w:hAnsi="Times New Roman" w:cs="Times New Roman"/>
          <w:sz w:val="22"/>
          <w:szCs w:val="22"/>
        </w:rPr>
      </w:pPr>
      <w:r w:rsidRPr="00B4054F">
        <w:rPr>
          <w:rFonts w:ascii="Times New Roman" w:hAnsi="Times New Roman" w:cs="Times New Roman"/>
          <w:sz w:val="22"/>
          <w:szCs w:val="22"/>
        </w:rPr>
        <w:t>5) Increase confidence in performance for always washing hands with soap before feeding a baby</w:t>
      </w:r>
    </w:p>
    <w:p w14:paraId="203D32DD" w14:textId="77777777" w:rsidR="00217546" w:rsidRPr="00B4054F" w:rsidRDefault="00217546" w:rsidP="00217546">
      <w:pPr>
        <w:pStyle w:val="Absatzallg"/>
        <w:spacing w:after="0"/>
        <w:rPr>
          <w:rFonts w:ascii="Times New Roman" w:hAnsi="Times New Roman" w:cs="Times New Roman"/>
          <w:sz w:val="22"/>
          <w:szCs w:val="22"/>
        </w:rPr>
      </w:pPr>
      <w:r w:rsidRPr="00B4054F">
        <w:rPr>
          <w:rFonts w:ascii="Times New Roman" w:hAnsi="Times New Roman" w:cs="Times New Roman"/>
          <w:sz w:val="22"/>
          <w:szCs w:val="22"/>
        </w:rPr>
        <w:t xml:space="preserve">6) Increase social support </w:t>
      </w:r>
    </w:p>
    <w:p w14:paraId="66D50D71" w14:textId="77777777" w:rsidR="00217546" w:rsidRPr="00B4054F" w:rsidRDefault="00217546" w:rsidP="00217546">
      <w:pPr>
        <w:pStyle w:val="Absatzallg"/>
        <w:spacing w:after="0"/>
        <w:rPr>
          <w:rFonts w:ascii="Times New Roman" w:hAnsi="Times New Roman" w:cs="Times New Roman"/>
          <w:color w:val="099BDD" w:themeColor="text2"/>
          <w:sz w:val="22"/>
          <w:szCs w:val="22"/>
        </w:rPr>
      </w:pPr>
      <w:r w:rsidRPr="00B4054F">
        <w:rPr>
          <w:rFonts w:ascii="Times New Roman" w:hAnsi="Times New Roman" w:cs="Times New Roman"/>
          <w:b/>
          <w:color w:val="099BDD" w:themeColor="text2"/>
          <w:sz w:val="22"/>
          <w:szCs w:val="22"/>
        </w:rPr>
        <w:t>Description:</w:t>
      </w:r>
      <w:r w:rsidRPr="00B4054F">
        <w:rPr>
          <w:rFonts w:ascii="Times New Roman" w:hAnsi="Times New Roman" w:cs="Times New Roman"/>
          <w:color w:val="099BDD" w:themeColor="text2"/>
          <w:sz w:val="22"/>
          <w:szCs w:val="22"/>
        </w:rPr>
        <w:t xml:space="preserve"> </w:t>
      </w:r>
    </w:p>
    <w:p w14:paraId="16719AFE" w14:textId="77777777" w:rsidR="00217546" w:rsidRPr="00B4054F" w:rsidRDefault="00217546" w:rsidP="00217546">
      <w:pPr>
        <w:pStyle w:val="Absatzallg"/>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22"/>
          <w:szCs w:val="22"/>
        </w:rPr>
      </w:pPr>
      <w:r w:rsidRPr="00B4054F">
        <w:rPr>
          <w:rFonts w:ascii="Times New Roman" w:hAnsi="Times New Roman" w:cs="Times New Roman"/>
          <w:b/>
          <w:sz w:val="22"/>
          <w:szCs w:val="22"/>
        </w:rPr>
        <w:t xml:space="preserve">Step 9: </w:t>
      </w:r>
      <w:r w:rsidRPr="00B4054F">
        <w:rPr>
          <w:rFonts w:ascii="Times New Roman" w:hAnsi="Times New Roman" w:cs="Times New Roman"/>
          <w:b/>
          <w:sz w:val="22"/>
          <w:szCs w:val="22"/>
          <w:lang w:eastAsia="fr-CH"/>
        </w:rPr>
        <w:t>Prompt to agree on a behavioral contract and use memory aids and environmental prompts</w:t>
      </w:r>
    </w:p>
    <w:p w14:paraId="1F53CE2E" w14:textId="77777777" w:rsidR="00217546" w:rsidRPr="00B4054F" w:rsidRDefault="00217546" w:rsidP="00217546">
      <w:pPr>
        <w:pStyle w:val="Opsomming"/>
        <w:numPr>
          <w:ilvl w:val="0"/>
          <w:numId w:val="23"/>
        </w:numPr>
        <w:spacing w:before="240" w:line="360" w:lineRule="auto"/>
        <w:rPr>
          <w:rFonts w:ascii="Times New Roman" w:hAnsi="Times New Roman" w:cs="Times New Roman"/>
          <w:sz w:val="22"/>
          <w:szCs w:val="22"/>
          <w:lang w:val="en-US"/>
        </w:rPr>
      </w:pPr>
      <w:r w:rsidRPr="00B4054F">
        <w:rPr>
          <w:rFonts w:ascii="Times New Roman" w:hAnsi="Times New Roman" w:cs="Times New Roman"/>
          <w:sz w:val="22"/>
          <w:szCs w:val="22"/>
          <w:lang w:val="en-US" w:eastAsia="fr-CH"/>
        </w:rPr>
        <w:t>‘We would like to remind you to our contract in which you agree to always wash your hands before feeding your children.’</w:t>
      </w:r>
    </w:p>
    <w:p w14:paraId="6D196E42" w14:textId="77777777" w:rsidR="00217546" w:rsidRPr="00B4054F" w:rsidRDefault="00217546" w:rsidP="00217546">
      <w:pPr>
        <w:pStyle w:val="Absatzallg"/>
        <w:pBdr>
          <w:top w:val="single" w:sz="4" w:space="1" w:color="auto"/>
          <w:left w:val="single" w:sz="4" w:space="4" w:color="auto"/>
          <w:bottom w:val="single" w:sz="4" w:space="1" w:color="auto"/>
          <w:right w:val="single" w:sz="4" w:space="4" w:color="auto"/>
        </w:pBdr>
        <w:spacing w:before="200" w:after="0"/>
        <w:rPr>
          <w:rFonts w:ascii="Times New Roman" w:hAnsi="Times New Roman" w:cs="Times New Roman"/>
          <w:b/>
          <w:sz w:val="22"/>
          <w:szCs w:val="22"/>
        </w:rPr>
      </w:pPr>
      <w:r w:rsidRPr="00B4054F">
        <w:rPr>
          <w:rFonts w:ascii="Times New Roman" w:hAnsi="Times New Roman" w:cs="Times New Roman"/>
          <w:b/>
          <w:sz w:val="22"/>
          <w:szCs w:val="22"/>
        </w:rPr>
        <w:t>Step 10: Prompt coping with barriers</w:t>
      </w:r>
    </w:p>
    <w:p w14:paraId="03A7D8FC" w14:textId="77777777" w:rsidR="00217546" w:rsidRPr="00B4054F" w:rsidRDefault="00217546" w:rsidP="00217546">
      <w:pPr>
        <w:pStyle w:val="Opsomming"/>
        <w:numPr>
          <w:ilvl w:val="0"/>
          <w:numId w:val="23"/>
        </w:numPr>
        <w:spacing w:before="240" w:line="360" w:lineRule="auto"/>
        <w:rPr>
          <w:rFonts w:ascii="Times New Roman" w:hAnsi="Times New Roman" w:cs="Times New Roman"/>
          <w:sz w:val="22"/>
          <w:szCs w:val="22"/>
          <w:lang w:val="en-US"/>
        </w:rPr>
      </w:pPr>
      <w:r w:rsidRPr="00B4054F">
        <w:rPr>
          <w:rFonts w:ascii="Times New Roman" w:hAnsi="Times New Roman" w:cs="Times New Roman"/>
          <w:sz w:val="22"/>
          <w:szCs w:val="22"/>
          <w:lang w:val="en-US" w:eastAsia="fr-CH"/>
        </w:rPr>
        <w:t>‘We hope that you succeeded. If it was not possible then reflect on the reasons why you did not wash your hands and how you can do it better for the next time.’</w:t>
      </w:r>
    </w:p>
    <w:p w14:paraId="593BEA87" w14:textId="77777777" w:rsidR="00217546" w:rsidRPr="00B4054F" w:rsidRDefault="00217546" w:rsidP="00217546">
      <w:pPr>
        <w:pStyle w:val="Absatzallg"/>
        <w:pBdr>
          <w:top w:val="single" w:sz="4" w:space="1" w:color="auto"/>
          <w:left w:val="single" w:sz="4" w:space="4" w:color="auto"/>
          <w:bottom w:val="single" w:sz="4" w:space="1" w:color="auto"/>
          <w:right w:val="single" w:sz="4" w:space="4" w:color="auto"/>
        </w:pBdr>
        <w:spacing w:after="0"/>
        <w:rPr>
          <w:rFonts w:ascii="Times New Roman" w:hAnsi="Times New Roman" w:cs="Times New Roman"/>
          <w:b/>
          <w:sz w:val="22"/>
          <w:szCs w:val="22"/>
        </w:rPr>
      </w:pPr>
      <w:r w:rsidRPr="00B4054F">
        <w:rPr>
          <w:rFonts w:ascii="Times New Roman" w:hAnsi="Times New Roman" w:cs="Times New Roman"/>
          <w:b/>
          <w:sz w:val="22"/>
          <w:szCs w:val="22"/>
        </w:rPr>
        <w:t>Step 11: Prompt anticipated regret</w:t>
      </w:r>
    </w:p>
    <w:p w14:paraId="6AA1129C" w14:textId="77777777" w:rsidR="00217546" w:rsidRPr="00B4054F" w:rsidRDefault="00217546" w:rsidP="00217546">
      <w:pPr>
        <w:pStyle w:val="Opsomming"/>
        <w:numPr>
          <w:ilvl w:val="0"/>
          <w:numId w:val="23"/>
        </w:numPr>
        <w:spacing w:before="240" w:line="360" w:lineRule="auto"/>
        <w:rPr>
          <w:rFonts w:ascii="Times New Roman" w:hAnsi="Times New Roman" w:cs="Times New Roman"/>
          <w:sz w:val="22"/>
          <w:szCs w:val="22"/>
          <w:lang w:val="en-US"/>
        </w:rPr>
      </w:pPr>
      <w:r w:rsidRPr="00B4054F">
        <w:rPr>
          <w:rFonts w:ascii="Times New Roman" w:hAnsi="Times New Roman" w:cs="Times New Roman"/>
          <w:sz w:val="22"/>
          <w:szCs w:val="22"/>
          <w:lang w:val="en-US"/>
        </w:rPr>
        <w:t>‘</w:t>
      </w:r>
      <w:r w:rsidRPr="00B4054F">
        <w:rPr>
          <w:rFonts w:ascii="Times New Roman" w:hAnsi="Times New Roman" w:cs="Times New Roman"/>
          <w:sz w:val="22"/>
          <w:szCs w:val="22"/>
          <w:lang w:val="en-US" w:eastAsia="fr-CH"/>
        </w:rPr>
        <w:t xml:space="preserve">Please </w:t>
      </w:r>
      <w:r w:rsidRPr="00B4054F">
        <w:rPr>
          <w:rFonts w:ascii="Times New Roman" w:eastAsia="Arial" w:hAnsi="Times New Roman" w:cs="Times New Roman"/>
          <w:sz w:val="22"/>
          <w:szCs w:val="22"/>
          <w:lang w:val="en-US"/>
        </w:rPr>
        <w:t xml:space="preserve">imagine that your baby falls sick because you did not wash </w:t>
      </w:r>
      <w:r w:rsidRPr="00B4054F">
        <w:rPr>
          <w:rFonts w:ascii="Times New Roman" w:hAnsi="Times New Roman" w:cs="Times New Roman"/>
          <w:sz w:val="22"/>
          <w:szCs w:val="22"/>
          <w:lang w:val="en-US"/>
        </w:rPr>
        <w:t>hands with soap and water before feeding the baby. How bad would you feel then?</w:t>
      </w:r>
      <w:r>
        <w:rPr>
          <w:rFonts w:ascii="Times New Roman" w:hAnsi="Times New Roman" w:cs="Times New Roman"/>
          <w:sz w:val="22"/>
          <w:szCs w:val="22"/>
          <w:lang w:val="en-US"/>
        </w:rPr>
        <w:t xml:space="preserve"> </w:t>
      </w:r>
      <w:r w:rsidRPr="004C408C">
        <w:rPr>
          <w:rFonts w:ascii="Times New Roman" w:hAnsi="Times New Roman" w:cs="Times New Roman"/>
          <w:sz w:val="22"/>
          <w:szCs w:val="22"/>
          <w:lang w:val="en-US"/>
        </w:rPr>
        <w:t>But if you follow right practice, your baby will be healthy</w:t>
      </w:r>
      <w:r>
        <w:rPr>
          <w:rFonts w:ascii="Times New Roman" w:hAnsi="Times New Roman" w:cs="Times New Roman"/>
          <w:sz w:val="22"/>
          <w:szCs w:val="22"/>
          <w:lang w:val="en-US"/>
        </w:rPr>
        <w:t>’.</w:t>
      </w:r>
    </w:p>
    <w:p w14:paraId="4053D525" w14:textId="77777777" w:rsidR="00217546" w:rsidRPr="00B4054F" w:rsidRDefault="00217546" w:rsidP="00217546">
      <w:pPr>
        <w:pStyle w:val="Absatzallg"/>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22"/>
          <w:szCs w:val="22"/>
        </w:rPr>
      </w:pPr>
      <w:r w:rsidRPr="00B4054F">
        <w:rPr>
          <w:rFonts w:ascii="Times New Roman" w:hAnsi="Times New Roman" w:cs="Times New Roman"/>
          <w:b/>
          <w:sz w:val="22"/>
          <w:szCs w:val="22"/>
        </w:rPr>
        <w:lastRenderedPageBreak/>
        <w:t>Step 12: Use arguments to bolster self-efficacy (confidence in performance) and organize social support</w:t>
      </w:r>
    </w:p>
    <w:p w14:paraId="6B24CA8D" w14:textId="77777777" w:rsidR="00217546" w:rsidRPr="00B4054F" w:rsidRDefault="00217546" w:rsidP="00217546">
      <w:pPr>
        <w:pStyle w:val="Opsomming"/>
        <w:numPr>
          <w:ilvl w:val="0"/>
          <w:numId w:val="23"/>
        </w:numPr>
        <w:spacing w:before="240" w:line="360" w:lineRule="auto"/>
        <w:rPr>
          <w:rFonts w:ascii="Times New Roman" w:hAnsi="Times New Roman" w:cs="Times New Roman"/>
          <w:sz w:val="22"/>
          <w:szCs w:val="22"/>
          <w:lang w:val="en-US"/>
        </w:rPr>
      </w:pPr>
      <w:r w:rsidRPr="00B4054F">
        <w:rPr>
          <w:rFonts w:ascii="Times New Roman" w:hAnsi="Times New Roman" w:cs="Times New Roman"/>
          <w:sz w:val="22"/>
          <w:szCs w:val="22"/>
          <w:lang w:val="en-US"/>
        </w:rPr>
        <w:t>‘</w:t>
      </w:r>
      <w:r w:rsidRPr="00B4054F">
        <w:rPr>
          <w:rFonts w:ascii="Times New Roman" w:hAnsi="Times New Roman" w:cs="Times New Roman"/>
          <w:sz w:val="22"/>
          <w:szCs w:val="22"/>
          <w:lang w:val="en-US" w:eastAsia="fr-CH"/>
        </w:rPr>
        <w:t>We are sure that you will succeed in washing your hands before feeding your child. You are so a great mother/caretaker.’</w:t>
      </w:r>
    </w:p>
    <w:p w14:paraId="7D7B6274" w14:textId="77777777" w:rsidR="00217546" w:rsidRPr="00B4054F" w:rsidRDefault="00217546" w:rsidP="00217546">
      <w:pPr>
        <w:pStyle w:val="Opsomming"/>
        <w:numPr>
          <w:ilvl w:val="0"/>
          <w:numId w:val="23"/>
        </w:numPr>
        <w:spacing w:before="240" w:line="360" w:lineRule="auto"/>
        <w:rPr>
          <w:rFonts w:ascii="Times New Roman" w:hAnsi="Times New Roman" w:cs="Times New Roman"/>
          <w:sz w:val="22"/>
          <w:szCs w:val="22"/>
          <w:lang w:val="en-US"/>
        </w:rPr>
      </w:pPr>
      <w:r w:rsidRPr="00B4054F" w:rsidDel="00B4054F">
        <w:rPr>
          <w:rFonts w:ascii="Times New Roman" w:hAnsi="Times New Roman" w:cs="Times New Roman"/>
          <w:b/>
          <w:sz w:val="22"/>
          <w:szCs w:val="22"/>
          <w:lang w:val="en-US"/>
        </w:rPr>
        <w:t xml:space="preserve"> </w:t>
      </w:r>
      <w:r w:rsidRPr="00B4054F">
        <w:rPr>
          <w:rFonts w:ascii="Times New Roman" w:hAnsi="Times New Roman" w:cs="Times New Roman"/>
          <w:sz w:val="22"/>
          <w:szCs w:val="22"/>
          <w:lang w:val="en-US"/>
        </w:rPr>
        <w:t>‘</w:t>
      </w:r>
      <w:r w:rsidRPr="00B4054F">
        <w:rPr>
          <w:rFonts w:ascii="Times New Roman" w:hAnsi="Times New Roman" w:cs="Times New Roman"/>
          <w:sz w:val="22"/>
          <w:szCs w:val="22"/>
          <w:lang w:val="en-US" w:eastAsia="fr-CH"/>
        </w:rPr>
        <w:t>If you have difficulties to wash your hands before feeding the baby then agree with somebody in your family to help you to realize handwashing.’</w:t>
      </w:r>
    </w:p>
    <w:p w14:paraId="017CF741" w14:textId="77777777" w:rsidR="00217546" w:rsidRPr="00B4054F" w:rsidRDefault="00217546" w:rsidP="00217546">
      <w:pPr>
        <w:pStyle w:val="Absatzallg"/>
        <w:spacing w:after="0"/>
        <w:rPr>
          <w:rFonts w:ascii="Times New Roman" w:hAnsi="Times New Roman" w:cs="Times New Roman"/>
          <w:color w:val="099BDD" w:themeColor="text2"/>
          <w:sz w:val="22"/>
          <w:szCs w:val="22"/>
        </w:rPr>
      </w:pPr>
      <w:r w:rsidRPr="00B4054F">
        <w:rPr>
          <w:rFonts w:ascii="Times New Roman" w:hAnsi="Times New Roman" w:cs="Times New Roman"/>
          <w:b/>
          <w:color w:val="099BDD" w:themeColor="text2"/>
          <w:sz w:val="22"/>
          <w:szCs w:val="22"/>
        </w:rPr>
        <w:t>Outcomes</w:t>
      </w:r>
      <w:r w:rsidRPr="00B4054F">
        <w:rPr>
          <w:rFonts w:ascii="Times New Roman" w:hAnsi="Times New Roman" w:cs="Times New Roman"/>
          <w:color w:val="099BDD" w:themeColor="text2"/>
          <w:sz w:val="22"/>
          <w:szCs w:val="22"/>
        </w:rPr>
        <w:t xml:space="preserve">: </w:t>
      </w:r>
    </w:p>
    <w:p w14:paraId="32261683" w14:textId="77777777" w:rsidR="00217546" w:rsidRPr="00B4054F" w:rsidRDefault="00217546" w:rsidP="00217546">
      <w:pPr>
        <w:pStyle w:val="Opsomming"/>
        <w:numPr>
          <w:ilvl w:val="0"/>
          <w:numId w:val="21"/>
        </w:numPr>
        <w:spacing w:line="360" w:lineRule="auto"/>
        <w:rPr>
          <w:rFonts w:ascii="Times New Roman" w:hAnsi="Times New Roman" w:cs="Times New Roman"/>
          <w:sz w:val="22"/>
          <w:szCs w:val="22"/>
          <w:lang w:val="en-US"/>
        </w:rPr>
      </w:pPr>
      <w:r w:rsidRPr="00B4054F">
        <w:rPr>
          <w:rFonts w:ascii="Times New Roman" w:hAnsi="Times New Roman" w:cs="Times New Roman"/>
          <w:sz w:val="22"/>
          <w:szCs w:val="22"/>
          <w:lang w:val="en-US"/>
        </w:rPr>
        <w:t>Participants always remember to wash hands with soap before feeding a baby.</w:t>
      </w:r>
    </w:p>
    <w:p w14:paraId="7A3A6545" w14:textId="77777777" w:rsidR="00217546" w:rsidRPr="00B4054F" w:rsidRDefault="00217546" w:rsidP="00217546">
      <w:pPr>
        <w:pStyle w:val="Opsomming"/>
        <w:numPr>
          <w:ilvl w:val="0"/>
          <w:numId w:val="23"/>
        </w:numPr>
        <w:spacing w:line="360" w:lineRule="auto"/>
        <w:rPr>
          <w:rFonts w:ascii="Times New Roman" w:hAnsi="Times New Roman" w:cs="Times New Roman"/>
          <w:sz w:val="22"/>
          <w:szCs w:val="22"/>
          <w:lang w:val="en-US"/>
        </w:rPr>
      </w:pPr>
      <w:r w:rsidRPr="00B4054F">
        <w:rPr>
          <w:rFonts w:ascii="Times New Roman" w:hAnsi="Times New Roman" w:cs="Times New Roman"/>
          <w:sz w:val="22"/>
          <w:szCs w:val="22"/>
          <w:lang w:val="en-US"/>
        </w:rPr>
        <w:t>Participants feel committed to always wash hands with soap before feeding a baby.</w:t>
      </w:r>
    </w:p>
    <w:p w14:paraId="2D4C10ED" w14:textId="77777777" w:rsidR="00217546" w:rsidRPr="00B4054F" w:rsidRDefault="00217546" w:rsidP="00217546">
      <w:pPr>
        <w:pStyle w:val="Opsomming"/>
        <w:numPr>
          <w:ilvl w:val="0"/>
          <w:numId w:val="23"/>
        </w:numPr>
        <w:spacing w:line="360" w:lineRule="auto"/>
        <w:rPr>
          <w:rFonts w:ascii="Times New Roman" w:hAnsi="Times New Roman" w:cs="Times New Roman"/>
          <w:b/>
          <w:color w:val="BF8F00" w:themeColor="accent1" w:themeShade="BF"/>
          <w:sz w:val="22"/>
          <w:szCs w:val="22"/>
          <w:lang w:val="en-US"/>
        </w:rPr>
      </w:pPr>
      <w:r w:rsidRPr="00B4054F">
        <w:rPr>
          <w:rFonts w:ascii="Times New Roman" w:hAnsi="Times New Roman" w:cs="Times New Roman"/>
          <w:sz w:val="22"/>
          <w:szCs w:val="22"/>
          <w:lang w:val="en-US"/>
        </w:rPr>
        <w:t>Participants feel supported by coping with barriers in case they failed to always wash hands with soap before feeding a baby.</w:t>
      </w:r>
    </w:p>
    <w:p w14:paraId="5A3211EA" w14:textId="77777777" w:rsidR="00217546" w:rsidRPr="00B4054F" w:rsidRDefault="00217546" w:rsidP="00217546">
      <w:pPr>
        <w:pStyle w:val="Opsomming"/>
        <w:numPr>
          <w:ilvl w:val="0"/>
          <w:numId w:val="23"/>
        </w:numPr>
        <w:spacing w:line="360" w:lineRule="auto"/>
        <w:rPr>
          <w:rFonts w:ascii="Times New Roman" w:hAnsi="Times New Roman" w:cs="Times New Roman"/>
          <w:b/>
          <w:color w:val="BF8F00" w:themeColor="accent1" w:themeShade="BF"/>
          <w:sz w:val="22"/>
          <w:szCs w:val="22"/>
          <w:lang w:val="en-US"/>
        </w:rPr>
      </w:pPr>
      <w:r w:rsidRPr="00B4054F">
        <w:rPr>
          <w:rFonts w:ascii="Times New Roman" w:hAnsi="Times New Roman" w:cs="Times New Roman"/>
          <w:sz w:val="22"/>
          <w:szCs w:val="22"/>
          <w:lang w:val="en-US"/>
        </w:rPr>
        <w:t>Participants feel personally responsible that the baby grows up healthy.</w:t>
      </w:r>
    </w:p>
    <w:p w14:paraId="4DE6123A" w14:textId="77777777" w:rsidR="00217546" w:rsidRPr="00B4054F" w:rsidRDefault="00217546" w:rsidP="00217546">
      <w:pPr>
        <w:pStyle w:val="Opsomming"/>
        <w:numPr>
          <w:ilvl w:val="0"/>
          <w:numId w:val="23"/>
        </w:numPr>
        <w:spacing w:line="360" w:lineRule="auto"/>
        <w:rPr>
          <w:rFonts w:ascii="Times New Roman" w:hAnsi="Times New Roman" w:cs="Times New Roman"/>
          <w:sz w:val="22"/>
          <w:szCs w:val="22"/>
          <w:lang w:val="en-US"/>
        </w:rPr>
      </w:pPr>
      <w:r w:rsidRPr="00B4054F">
        <w:rPr>
          <w:rFonts w:ascii="Times New Roman" w:hAnsi="Times New Roman" w:cs="Times New Roman"/>
          <w:sz w:val="22"/>
          <w:szCs w:val="22"/>
          <w:lang w:val="en-US"/>
        </w:rPr>
        <w:t>Participants receive social support regarding handwashing with soap before feeding a baby.</w:t>
      </w:r>
    </w:p>
    <w:p w14:paraId="0E561B35" w14:textId="77777777" w:rsidR="00217546" w:rsidRPr="00B4054F" w:rsidRDefault="00217546" w:rsidP="00217546">
      <w:pPr>
        <w:pStyle w:val="Absatzallg"/>
        <w:spacing w:after="0"/>
        <w:rPr>
          <w:rFonts w:ascii="Times New Roman" w:hAnsi="Times New Roman" w:cs="Times New Roman"/>
          <w:color w:val="2C2C2C" w:themeColor="text1"/>
          <w:sz w:val="22"/>
          <w:szCs w:val="22"/>
        </w:rPr>
      </w:pPr>
      <w:r w:rsidRPr="00B4054F">
        <w:rPr>
          <w:rFonts w:ascii="Times New Roman" w:hAnsi="Times New Roman" w:cs="Times New Roman"/>
          <w:b/>
          <w:color w:val="099BDD" w:themeColor="text2"/>
          <w:sz w:val="22"/>
          <w:szCs w:val="22"/>
        </w:rPr>
        <w:t xml:space="preserve">Recipients: </w:t>
      </w:r>
      <w:r w:rsidRPr="00B4054F">
        <w:rPr>
          <w:rFonts w:ascii="Times New Roman" w:hAnsi="Times New Roman" w:cs="Times New Roman"/>
          <w:color w:val="2C2C2C" w:themeColor="text1"/>
          <w:sz w:val="22"/>
          <w:szCs w:val="22"/>
        </w:rPr>
        <w:t>Caretakers. If the caretaker does not use the phone (about 60%) then the owner of the phone has to be asked to replay the message to the caretaker. Several combinations of the messages could make them more attractive to avoid boredom and inurement.</w:t>
      </w:r>
    </w:p>
    <w:p w14:paraId="185E7575" w14:textId="77777777" w:rsidR="00217546" w:rsidRPr="00B4054F" w:rsidRDefault="00217546" w:rsidP="00217546">
      <w:pPr>
        <w:pStyle w:val="Absatzallg"/>
        <w:spacing w:after="0"/>
        <w:rPr>
          <w:rFonts w:ascii="Times New Roman" w:hAnsi="Times New Roman" w:cs="Times New Roman"/>
          <w:b/>
          <w:color w:val="099BDD" w:themeColor="text2"/>
          <w:sz w:val="22"/>
          <w:szCs w:val="22"/>
        </w:rPr>
      </w:pPr>
      <w:r w:rsidRPr="00B4054F">
        <w:rPr>
          <w:rFonts w:ascii="Times New Roman" w:hAnsi="Times New Roman" w:cs="Times New Roman"/>
          <w:b/>
          <w:color w:val="099BDD" w:themeColor="text2"/>
          <w:sz w:val="22"/>
          <w:szCs w:val="22"/>
        </w:rPr>
        <w:t xml:space="preserve">Time: </w:t>
      </w:r>
      <w:r w:rsidRPr="00B4054F">
        <w:rPr>
          <w:rFonts w:ascii="Times New Roman" w:hAnsi="Times New Roman" w:cs="Times New Roman"/>
          <w:color w:val="2C2C2C" w:themeColor="text1"/>
          <w:sz w:val="22"/>
          <w:szCs w:val="22"/>
        </w:rPr>
        <w:t>The messages should be send during the morning, in the first week daily, in the second week every other day, and in the third week two times a week. Please follow the field-work schedule.</w:t>
      </w:r>
    </w:p>
    <w:p w14:paraId="7ACCBBA1" w14:textId="77777777" w:rsidR="00217546" w:rsidRPr="00B4054F" w:rsidRDefault="00217546" w:rsidP="00217546">
      <w:pPr>
        <w:pStyle w:val="Absatzallg"/>
        <w:spacing w:after="0"/>
        <w:rPr>
          <w:rFonts w:ascii="Times New Roman" w:hAnsi="Times New Roman" w:cs="Times New Roman"/>
          <w:color w:val="2C2C2C" w:themeColor="text1"/>
          <w:sz w:val="22"/>
          <w:szCs w:val="22"/>
        </w:rPr>
      </w:pPr>
      <w:r w:rsidRPr="00B4054F">
        <w:rPr>
          <w:rFonts w:ascii="Times New Roman" w:hAnsi="Times New Roman" w:cs="Times New Roman"/>
          <w:b/>
          <w:color w:val="099BDD" w:themeColor="text2"/>
          <w:sz w:val="22"/>
          <w:szCs w:val="22"/>
        </w:rPr>
        <w:t>Implemented by:</w:t>
      </w:r>
      <w:r w:rsidRPr="00B4054F">
        <w:rPr>
          <w:rFonts w:ascii="Times New Roman" w:hAnsi="Times New Roman" w:cs="Times New Roman"/>
          <w:color w:val="099BDD" w:themeColor="text2"/>
          <w:sz w:val="22"/>
          <w:szCs w:val="22"/>
        </w:rPr>
        <w:t xml:space="preserve"> </w:t>
      </w:r>
      <w:r w:rsidRPr="00B4054F">
        <w:rPr>
          <w:rFonts w:ascii="Times New Roman" w:hAnsi="Times New Roman" w:cs="Times New Roman"/>
          <w:color w:val="2C2C2C" w:themeColor="text1"/>
          <w:sz w:val="22"/>
          <w:szCs w:val="22"/>
        </w:rPr>
        <w:t>call center/ agency</w:t>
      </w:r>
      <w:r>
        <w:rPr>
          <w:rFonts w:ascii="Times New Roman" w:hAnsi="Times New Roman" w:cs="Times New Roman"/>
          <w:color w:val="2C2C2C" w:themeColor="text1"/>
          <w:sz w:val="22"/>
          <w:szCs w:val="22"/>
        </w:rPr>
        <w:t xml:space="preserve"> or health promoter, </w:t>
      </w:r>
      <w:r w:rsidRPr="004C408C">
        <w:rPr>
          <w:rFonts w:ascii="Times New Roman" w:hAnsi="Times New Roman" w:cs="Times New Roman"/>
          <w:color w:val="2C2C2C" w:themeColor="text1"/>
          <w:sz w:val="22"/>
          <w:szCs w:val="22"/>
        </w:rPr>
        <w:t>this pe</w:t>
      </w:r>
      <w:r>
        <w:rPr>
          <w:rFonts w:ascii="Times New Roman" w:hAnsi="Times New Roman" w:cs="Times New Roman"/>
          <w:color w:val="2C2C2C" w:themeColor="text1"/>
          <w:sz w:val="22"/>
          <w:szCs w:val="22"/>
        </w:rPr>
        <w:t xml:space="preserve">rson could be also a </w:t>
      </w:r>
      <w:r w:rsidRPr="004C408C">
        <w:rPr>
          <w:rFonts w:ascii="Times New Roman" w:hAnsi="Times New Roman" w:cs="Times New Roman"/>
          <w:color w:val="2C2C2C" w:themeColor="text1"/>
          <w:sz w:val="22"/>
          <w:szCs w:val="22"/>
        </w:rPr>
        <w:t>village head, LWU, LYU, Lao Front or teacher.</w:t>
      </w:r>
    </w:p>
    <w:p w14:paraId="1B46FD30" w14:textId="77777777" w:rsidR="00217546" w:rsidRPr="00B4054F" w:rsidRDefault="00217546" w:rsidP="00217546">
      <w:pPr>
        <w:pStyle w:val="Absatzallg"/>
        <w:rPr>
          <w:rFonts w:ascii="Times New Roman" w:hAnsi="Times New Roman" w:cs="Times New Roman"/>
          <w:sz w:val="22"/>
          <w:szCs w:val="22"/>
        </w:rPr>
      </w:pPr>
      <w:r w:rsidRPr="00B4054F">
        <w:rPr>
          <w:rFonts w:ascii="Times New Roman" w:hAnsi="Times New Roman" w:cs="Times New Roman"/>
          <w:b/>
          <w:color w:val="099BDD" w:themeColor="text2"/>
          <w:sz w:val="22"/>
          <w:szCs w:val="22"/>
        </w:rPr>
        <w:t>Material</w:t>
      </w:r>
      <w:r w:rsidRPr="00B4054F">
        <w:rPr>
          <w:rFonts w:ascii="Times New Roman" w:hAnsi="Times New Roman" w:cs="Times New Roman"/>
          <w:color w:val="099BDD" w:themeColor="text2"/>
          <w:sz w:val="22"/>
          <w:szCs w:val="22"/>
        </w:rPr>
        <w:t xml:space="preserve">: </w:t>
      </w:r>
      <w:r w:rsidRPr="00B4054F">
        <w:rPr>
          <w:rFonts w:ascii="Times New Roman" w:hAnsi="Times New Roman" w:cs="Times New Roman"/>
          <w:sz w:val="22"/>
          <w:szCs w:val="22"/>
        </w:rPr>
        <w:t xml:space="preserve">phone, ability to communicate in a local language </w:t>
      </w:r>
    </w:p>
    <w:p w14:paraId="0D6BCAEB" w14:textId="402F4ABE" w:rsidR="00217546" w:rsidRPr="00B4054F" w:rsidRDefault="00217546" w:rsidP="00702415">
      <w:pPr>
        <w:pStyle w:val="Heading2"/>
      </w:pPr>
      <w:bookmarkStart w:id="11" w:name="_Toc44417770"/>
      <w:r w:rsidRPr="00B4054F">
        <w:t>Community meeting 2</w:t>
      </w:r>
      <w:bookmarkEnd w:id="11"/>
    </w:p>
    <w:p w14:paraId="7B5460D9" w14:textId="77777777" w:rsidR="00217546" w:rsidRPr="00B4054F" w:rsidRDefault="00217546" w:rsidP="00217546">
      <w:pPr>
        <w:pStyle w:val="Opsomming"/>
        <w:numPr>
          <w:ilvl w:val="0"/>
          <w:numId w:val="9"/>
        </w:num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2"/>
          <w:szCs w:val="22"/>
          <w:lang w:val="en-US"/>
        </w:rPr>
      </w:pPr>
      <w:r w:rsidRPr="00B4054F">
        <w:rPr>
          <w:rFonts w:ascii="Times New Roman" w:hAnsi="Times New Roman" w:cs="Times New Roman"/>
          <w:sz w:val="22"/>
          <w:szCs w:val="22"/>
          <w:lang w:val="en-US"/>
        </w:rPr>
        <w:t>Organize community meeting with a local leader. Please inform the local leader about the meeting one day before. Important! The health promoter should check before about the handwashing facility coverage!</w:t>
      </w:r>
    </w:p>
    <w:p w14:paraId="6F146FF9" w14:textId="77777777" w:rsidR="00217546" w:rsidRPr="00B4054F" w:rsidRDefault="00217546" w:rsidP="00217546">
      <w:pPr>
        <w:pStyle w:val="Opsomming"/>
        <w:numPr>
          <w:ilvl w:val="0"/>
          <w:numId w:val="9"/>
        </w:num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2"/>
          <w:szCs w:val="22"/>
          <w:lang w:val="en-US"/>
        </w:rPr>
      </w:pPr>
      <w:r>
        <w:rPr>
          <w:rFonts w:ascii="Times New Roman" w:hAnsi="Times New Roman" w:cs="Times New Roman"/>
          <w:sz w:val="22"/>
          <w:szCs w:val="22"/>
          <w:lang w:val="en-US"/>
        </w:rPr>
        <w:t>Keep social distance, use face mask, and sanitizer</w:t>
      </w:r>
      <w:r w:rsidRPr="00B4054F">
        <w:rPr>
          <w:rFonts w:ascii="Times New Roman" w:hAnsi="Times New Roman" w:cs="Times New Roman"/>
          <w:sz w:val="22"/>
          <w:szCs w:val="22"/>
          <w:lang w:val="en-US"/>
        </w:rPr>
        <w:t xml:space="preserve"> (</w:t>
      </w:r>
      <w:r w:rsidRPr="00B4054F">
        <w:rPr>
          <w:rFonts w:ascii="Times New Roman" w:hAnsi="Times New Roman" w:cs="Times New Roman"/>
          <w:b/>
          <w:sz w:val="22"/>
          <w:szCs w:val="22"/>
          <w:lang w:val="en-US"/>
        </w:rPr>
        <w:t>COVID-19!)</w:t>
      </w:r>
    </w:p>
    <w:p w14:paraId="7E188922" w14:textId="77777777" w:rsidR="00217546" w:rsidRPr="00B4054F" w:rsidRDefault="00217546" w:rsidP="00217546">
      <w:pPr>
        <w:pStyle w:val="Opsomming"/>
        <w:numPr>
          <w:ilvl w:val="0"/>
          <w:numId w:val="9"/>
        </w:num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2"/>
          <w:szCs w:val="22"/>
          <w:lang w:val="en-US"/>
        </w:rPr>
      </w:pPr>
      <w:r w:rsidRPr="00B4054F">
        <w:rPr>
          <w:rFonts w:ascii="Times New Roman" w:hAnsi="Times New Roman" w:cs="Times New Roman"/>
          <w:sz w:val="22"/>
          <w:szCs w:val="22"/>
          <w:lang w:val="en-US"/>
        </w:rPr>
        <w:t>Opening: congratulations to community for total coverage of handwashing facilities.</w:t>
      </w:r>
    </w:p>
    <w:p w14:paraId="0E51C9ED" w14:textId="77777777" w:rsidR="00217546" w:rsidRPr="00B4054F" w:rsidRDefault="00217546" w:rsidP="00217546">
      <w:pPr>
        <w:pStyle w:val="Opsomming"/>
        <w:numPr>
          <w:ilvl w:val="0"/>
          <w:numId w:val="9"/>
        </w:num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2"/>
          <w:szCs w:val="22"/>
          <w:lang w:val="en-US"/>
        </w:rPr>
      </w:pPr>
      <w:r w:rsidRPr="00B4054F">
        <w:rPr>
          <w:rFonts w:ascii="Times New Roman" w:hAnsi="Times New Roman" w:cs="Times New Roman"/>
          <w:sz w:val="22"/>
          <w:szCs w:val="22"/>
          <w:lang w:val="en-US"/>
        </w:rPr>
        <w:t>Use key slogans during the meeting: 1) Wash hands with soap before feeding a baby? Because we like it and we care about our children and all community!</w:t>
      </w:r>
    </w:p>
    <w:p w14:paraId="72BC4437" w14:textId="77777777" w:rsidR="00217546" w:rsidRPr="00B4054F" w:rsidRDefault="00217546" w:rsidP="00217546">
      <w:pPr>
        <w:pStyle w:val="Opsomming"/>
        <w:numPr>
          <w:ilvl w:val="0"/>
          <w:numId w:val="9"/>
        </w:num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2"/>
          <w:szCs w:val="22"/>
          <w:lang w:val="en-US"/>
        </w:rPr>
      </w:pPr>
      <w:r w:rsidRPr="00B4054F">
        <w:rPr>
          <w:rFonts w:ascii="Times New Roman" w:hAnsi="Times New Roman" w:cs="Times New Roman"/>
          <w:sz w:val="22"/>
          <w:szCs w:val="22"/>
          <w:lang w:val="en-US"/>
        </w:rPr>
        <w:t>Closing: encourage community to keep this health related practice, which also helps to prevent spread of diseases e.g. COVID-19 and keeps children and community members healthy!</w:t>
      </w:r>
    </w:p>
    <w:p w14:paraId="3B91D7E2" w14:textId="77777777" w:rsidR="00217546" w:rsidRPr="00B4054F" w:rsidRDefault="00217546" w:rsidP="00217546">
      <w:pPr>
        <w:pStyle w:val="Absatzallg"/>
        <w:spacing w:before="200" w:after="0"/>
        <w:rPr>
          <w:b/>
          <w:color w:val="BF8F00" w:themeColor="accent1" w:themeShade="BF"/>
        </w:rPr>
      </w:pPr>
      <w:r w:rsidRPr="00B4054F">
        <w:rPr>
          <w:b/>
          <w:color w:val="099BDD" w:themeColor="text2"/>
        </w:rPr>
        <w:t xml:space="preserve">Aims: </w:t>
      </w:r>
      <w:r w:rsidRPr="00B4054F">
        <w:t>increasing positive feelings and confidence</w:t>
      </w:r>
    </w:p>
    <w:p w14:paraId="6513D423" w14:textId="77777777" w:rsidR="00217546" w:rsidRPr="00B4054F" w:rsidRDefault="00217546" w:rsidP="00217546">
      <w:pPr>
        <w:pStyle w:val="Absatzallg"/>
        <w:spacing w:before="200" w:after="0"/>
        <w:rPr>
          <w:b/>
          <w:color w:val="099BDD" w:themeColor="text2"/>
        </w:rPr>
      </w:pPr>
      <w:r w:rsidRPr="00B4054F">
        <w:rPr>
          <w:b/>
          <w:color w:val="099BDD" w:themeColor="text2"/>
        </w:rPr>
        <w:t xml:space="preserve">Description: </w:t>
      </w:r>
    </w:p>
    <w:p w14:paraId="44BE3727" w14:textId="77777777" w:rsidR="00217546" w:rsidRPr="00B4054F" w:rsidRDefault="00217546" w:rsidP="00217546">
      <w:pPr>
        <w:pStyle w:val="Absatzallg"/>
        <w:pBdr>
          <w:top w:val="single" w:sz="4" w:space="1" w:color="auto"/>
          <w:left w:val="single" w:sz="4" w:space="4" w:color="auto"/>
          <w:bottom w:val="single" w:sz="4" w:space="1" w:color="auto"/>
          <w:right w:val="single" w:sz="4" w:space="4" w:color="auto"/>
        </w:pBdr>
        <w:spacing w:after="0"/>
        <w:rPr>
          <w:b/>
        </w:rPr>
      </w:pPr>
      <w:r w:rsidRPr="00B4054F">
        <w:rPr>
          <w:b/>
        </w:rPr>
        <w:t xml:space="preserve">Step 13: Reward community after reaching total coverage of hand washing facilities </w:t>
      </w:r>
    </w:p>
    <w:p w14:paraId="5056B759" w14:textId="77777777" w:rsidR="00217546" w:rsidRPr="00B4054F" w:rsidRDefault="00217546" w:rsidP="00217546">
      <w:pPr>
        <w:pStyle w:val="Opsomming"/>
        <w:numPr>
          <w:ilvl w:val="0"/>
          <w:numId w:val="25"/>
        </w:numPr>
        <w:spacing w:before="240" w:line="360" w:lineRule="auto"/>
        <w:rPr>
          <w:lang w:val="en-US"/>
        </w:rPr>
      </w:pPr>
      <w:r w:rsidRPr="00B4054F">
        <w:rPr>
          <w:lang w:val="en-US"/>
        </w:rPr>
        <w:lastRenderedPageBreak/>
        <w:t xml:space="preserve">Reward on village level (total coverage of handwashing facilities in the village). The village receives a certificate with the written commitment (to reach and declare total coverage of hand washing facilities). </w:t>
      </w:r>
      <w:r>
        <w:rPr>
          <w:lang w:val="en-US"/>
        </w:rPr>
        <w:t>This can be display board, like a flex banner on the side of a wall.</w:t>
      </w:r>
    </w:p>
    <w:p w14:paraId="29C4A58E" w14:textId="77777777" w:rsidR="00217546" w:rsidRPr="00B4054F" w:rsidRDefault="00217546" w:rsidP="00217546">
      <w:pPr>
        <w:pStyle w:val="Opsomming"/>
        <w:numPr>
          <w:ilvl w:val="0"/>
          <w:numId w:val="25"/>
        </w:numPr>
        <w:spacing w:line="360" w:lineRule="auto"/>
        <w:rPr>
          <w:lang w:val="en-US"/>
        </w:rPr>
      </w:pPr>
      <w:r w:rsidRPr="00B4054F">
        <w:rPr>
          <w:lang w:val="en-US"/>
        </w:rPr>
        <w:t xml:space="preserve">Facilitate presentation/ handover of official certificate to villages with total coverage of hand washing facilities. Place stands with statements in the village after declaring total coverage of hand washing facilities (tippy taps). </w:t>
      </w:r>
    </w:p>
    <w:p w14:paraId="780FF25A" w14:textId="77777777" w:rsidR="00217546" w:rsidRPr="00B4054F" w:rsidRDefault="00217546" w:rsidP="00217546">
      <w:pPr>
        <w:pStyle w:val="Absatzallg"/>
        <w:spacing w:after="0"/>
      </w:pPr>
      <w:r w:rsidRPr="00B4054F">
        <w:rPr>
          <w:b/>
          <w:color w:val="099BDD" w:themeColor="text2"/>
        </w:rPr>
        <w:t xml:space="preserve">Outcomes: </w:t>
      </w:r>
      <w:r w:rsidRPr="00B4054F">
        <w:t>Villages receive reward regarding hand washing with soap and water and construction of handwashing facility from important others’.</w:t>
      </w:r>
    </w:p>
    <w:p w14:paraId="16D168A0" w14:textId="77777777" w:rsidR="00217546" w:rsidRPr="00B4054F" w:rsidRDefault="00217546" w:rsidP="00217546">
      <w:pPr>
        <w:pStyle w:val="Absatzallg"/>
        <w:spacing w:after="0"/>
      </w:pPr>
      <w:r w:rsidRPr="00B4054F">
        <w:rPr>
          <w:b/>
          <w:color w:val="099BDD" w:themeColor="text2"/>
        </w:rPr>
        <w:t>Location:</w:t>
      </w:r>
      <w:r w:rsidRPr="00B4054F">
        <w:rPr>
          <w:color w:val="099BDD" w:themeColor="text2"/>
        </w:rPr>
        <w:t xml:space="preserve"> </w:t>
      </w:r>
      <w:r w:rsidRPr="00B4054F">
        <w:t xml:space="preserve">villages </w:t>
      </w:r>
    </w:p>
    <w:p w14:paraId="7AA77466" w14:textId="77777777" w:rsidR="00217546" w:rsidRPr="00B4054F" w:rsidRDefault="00217546" w:rsidP="00217546">
      <w:pPr>
        <w:pStyle w:val="Absatzallg"/>
        <w:spacing w:after="0"/>
        <w:rPr>
          <w:color w:val="099BDD" w:themeColor="text2"/>
        </w:rPr>
      </w:pPr>
      <w:r w:rsidRPr="00B4054F">
        <w:rPr>
          <w:b/>
          <w:color w:val="099BDD" w:themeColor="text2"/>
        </w:rPr>
        <w:t>Key slogans:</w:t>
      </w:r>
      <w:r w:rsidRPr="00B4054F">
        <w:rPr>
          <w:color w:val="099BDD" w:themeColor="text2"/>
        </w:rPr>
        <w:t xml:space="preserve"> </w:t>
      </w:r>
    </w:p>
    <w:p w14:paraId="052968B1" w14:textId="77777777" w:rsidR="00217546" w:rsidRPr="00B4054F" w:rsidRDefault="00217546" w:rsidP="00217546">
      <w:pPr>
        <w:pStyle w:val="Opsomming"/>
        <w:numPr>
          <w:ilvl w:val="0"/>
          <w:numId w:val="24"/>
        </w:numPr>
        <w:spacing w:line="360" w:lineRule="auto"/>
        <w:rPr>
          <w:lang w:val="en-US"/>
        </w:rPr>
      </w:pPr>
      <w:r w:rsidRPr="00B4054F">
        <w:rPr>
          <w:lang w:val="en-US"/>
        </w:rPr>
        <w:t>Wash hands with soap and water? We all do it!</w:t>
      </w:r>
    </w:p>
    <w:p w14:paraId="20A1F6B0" w14:textId="77777777" w:rsidR="00217546" w:rsidRPr="00B4054F" w:rsidRDefault="00217546" w:rsidP="00217546">
      <w:pPr>
        <w:pStyle w:val="Opsomming"/>
        <w:numPr>
          <w:ilvl w:val="0"/>
          <w:numId w:val="24"/>
        </w:numPr>
        <w:rPr>
          <w:lang w:val="en-US"/>
        </w:rPr>
      </w:pPr>
      <w:r w:rsidRPr="00B4054F">
        <w:rPr>
          <w:lang w:val="en-US"/>
        </w:rPr>
        <w:t>We are all proud of our handwashing facilities!</w:t>
      </w:r>
    </w:p>
    <w:p w14:paraId="0081941C" w14:textId="77777777" w:rsidR="00217546" w:rsidRPr="00B4054F" w:rsidRDefault="00217546" w:rsidP="00217546">
      <w:pPr>
        <w:pStyle w:val="Absatzallg"/>
        <w:spacing w:after="0"/>
        <w:rPr>
          <w:color w:val="BF8F00" w:themeColor="accent1" w:themeShade="BF"/>
        </w:rPr>
      </w:pPr>
      <w:r w:rsidRPr="00B4054F">
        <w:rPr>
          <w:b/>
          <w:color w:val="099BDD" w:themeColor="text2"/>
        </w:rPr>
        <w:t>Recipients</w:t>
      </w:r>
      <w:r w:rsidRPr="00B4054F">
        <w:rPr>
          <w:color w:val="099BDD" w:themeColor="text2"/>
        </w:rPr>
        <w:t xml:space="preserve">: </w:t>
      </w:r>
      <w:r w:rsidRPr="00B4054F">
        <w:t>community members</w:t>
      </w:r>
    </w:p>
    <w:p w14:paraId="061BA54E" w14:textId="77777777" w:rsidR="00217546" w:rsidRPr="00B4054F" w:rsidRDefault="00217546" w:rsidP="00217546">
      <w:pPr>
        <w:pStyle w:val="Absatzallg"/>
        <w:spacing w:after="0"/>
      </w:pPr>
      <w:r w:rsidRPr="00B4054F">
        <w:rPr>
          <w:b/>
          <w:color w:val="099BDD" w:themeColor="text2"/>
        </w:rPr>
        <w:t>Implemented by:</w:t>
      </w:r>
      <w:r w:rsidRPr="00B4054F">
        <w:rPr>
          <w:color w:val="099BDD" w:themeColor="text2"/>
        </w:rPr>
        <w:t xml:space="preserve"> </w:t>
      </w:r>
      <w:r w:rsidRPr="00B4054F">
        <w:t>health promoters, community leaders</w:t>
      </w:r>
    </w:p>
    <w:p w14:paraId="6DA15E7A" w14:textId="77777777" w:rsidR="00217546" w:rsidRPr="00B4054F" w:rsidRDefault="00217546" w:rsidP="00217546">
      <w:pPr>
        <w:pStyle w:val="Absatzallg"/>
      </w:pPr>
      <w:r w:rsidRPr="00B4054F">
        <w:rPr>
          <w:b/>
          <w:color w:val="099BDD" w:themeColor="text2"/>
        </w:rPr>
        <w:t>Material:</w:t>
      </w:r>
      <w:r w:rsidRPr="00B4054F">
        <w:rPr>
          <w:color w:val="099BDD" w:themeColor="text2"/>
        </w:rPr>
        <w:t xml:space="preserve"> </w:t>
      </w:r>
      <w:r w:rsidRPr="00B4054F">
        <w:t>pen, paper, certificate, face mask</w:t>
      </w:r>
    </w:p>
    <w:p w14:paraId="6F821E56" w14:textId="21789567" w:rsidR="00217546" w:rsidRPr="00B4054F" w:rsidRDefault="008D00DB" w:rsidP="00702415">
      <w:pPr>
        <w:pStyle w:val="Heading2"/>
      </w:pPr>
      <w:bookmarkStart w:id="12" w:name="_Toc44417771"/>
      <w:r>
        <w:t>I</w:t>
      </w:r>
      <w:r w:rsidRPr="00B4054F">
        <w:t xml:space="preserve">ntervention </w:t>
      </w:r>
      <w:r>
        <w:t>manual</w:t>
      </w:r>
      <w:r w:rsidRPr="00B4054F">
        <w:t xml:space="preserve"> </w:t>
      </w:r>
      <w:r>
        <w:t>for controlling mouthing</w:t>
      </w:r>
      <w:bookmarkEnd w:id="12"/>
      <w:r w:rsidR="00217546" w:rsidRPr="00B4054F">
        <w:t xml:space="preserve"> </w:t>
      </w:r>
    </w:p>
    <w:tbl>
      <w:tblPr>
        <w:tblStyle w:val="TableGrid"/>
        <w:tblW w:w="9288" w:type="dxa"/>
        <w:tblLayout w:type="fixed"/>
        <w:tblLook w:val="04A0" w:firstRow="1" w:lastRow="0" w:firstColumn="1" w:lastColumn="0" w:noHBand="0" w:noVBand="1"/>
      </w:tblPr>
      <w:tblGrid>
        <w:gridCol w:w="4021"/>
        <w:gridCol w:w="6"/>
        <w:gridCol w:w="2035"/>
        <w:gridCol w:w="1701"/>
        <w:gridCol w:w="1525"/>
      </w:tblGrid>
      <w:tr w:rsidR="00217546" w:rsidRPr="00B4054F" w14:paraId="2ECB02F4" w14:textId="77777777" w:rsidTr="00217546">
        <w:tc>
          <w:tcPr>
            <w:tcW w:w="4027" w:type="dxa"/>
            <w:gridSpan w:val="2"/>
            <w:shd w:val="clear" w:color="auto" w:fill="BFBFBF" w:themeFill="background1" w:themeFillShade="BF"/>
          </w:tcPr>
          <w:p w14:paraId="6DD2AB3F" w14:textId="77777777" w:rsidR="00217546" w:rsidRPr="00B4054F" w:rsidRDefault="00217546" w:rsidP="00217546">
            <w:pPr>
              <w:rPr>
                <w:rFonts w:ascii="Times New Roman" w:hAnsi="Times New Roman" w:cs="Times New Roman"/>
                <w:b/>
                <w:color w:val="FF0000"/>
                <w:szCs w:val="20"/>
              </w:rPr>
            </w:pPr>
            <w:r w:rsidRPr="00B4054F">
              <w:rPr>
                <w:rFonts w:ascii="Times New Roman" w:hAnsi="Times New Roman" w:cs="Times New Roman"/>
                <w:b/>
                <w:color w:val="FF0000"/>
                <w:szCs w:val="20"/>
              </w:rPr>
              <w:t>Interventions</w:t>
            </w:r>
          </w:p>
        </w:tc>
        <w:tc>
          <w:tcPr>
            <w:tcW w:w="2035" w:type="dxa"/>
            <w:shd w:val="clear" w:color="auto" w:fill="BFBFBF" w:themeFill="background1" w:themeFillShade="BF"/>
          </w:tcPr>
          <w:p w14:paraId="46008034" w14:textId="77777777" w:rsidR="00217546" w:rsidRPr="00B4054F" w:rsidRDefault="00217546" w:rsidP="00217546">
            <w:pPr>
              <w:rPr>
                <w:rFonts w:ascii="Times New Roman" w:hAnsi="Times New Roman" w:cs="Times New Roman"/>
                <w:b/>
                <w:color w:val="FF0000"/>
                <w:szCs w:val="20"/>
              </w:rPr>
            </w:pPr>
            <w:r w:rsidRPr="00B4054F">
              <w:rPr>
                <w:rFonts w:ascii="Times New Roman" w:hAnsi="Times New Roman" w:cs="Times New Roman"/>
                <w:b/>
                <w:color w:val="FF0000"/>
                <w:szCs w:val="20"/>
              </w:rPr>
              <w:t>Activity</w:t>
            </w:r>
          </w:p>
        </w:tc>
        <w:tc>
          <w:tcPr>
            <w:tcW w:w="1701" w:type="dxa"/>
            <w:shd w:val="clear" w:color="auto" w:fill="BFBFBF" w:themeFill="background1" w:themeFillShade="BF"/>
          </w:tcPr>
          <w:p w14:paraId="1C432F86" w14:textId="77777777" w:rsidR="00217546" w:rsidRPr="00B4054F" w:rsidRDefault="00217546" w:rsidP="00217546">
            <w:pPr>
              <w:rPr>
                <w:rFonts w:ascii="Times New Roman" w:hAnsi="Times New Roman" w:cs="Times New Roman"/>
                <w:b/>
                <w:color w:val="FF0000"/>
                <w:szCs w:val="20"/>
              </w:rPr>
            </w:pPr>
            <w:r w:rsidRPr="00B4054F">
              <w:rPr>
                <w:rFonts w:ascii="Times New Roman" w:hAnsi="Times New Roman" w:cs="Times New Roman"/>
                <w:b/>
                <w:color w:val="FF0000"/>
                <w:szCs w:val="20"/>
              </w:rPr>
              <w:t>Date</w:t>
            </w:r>
          </w:p>
        </w:tc>
        <w:tc>
          <w:tcPr>
            <w:tcW w:w="1525" w:type="dxa"/>
            <w:shd w:val="clear" w:color="auto" w:fill="BFBFBF" w:themeFill="background1" w:themeFillShade="BF"/>
          </w:tcPr>
          <w:p w14:paraId="5882D8FB" w14:textId="77777777" w:rsidR="00217546" w:rsidRPr="00B4054F" w:rsidRDefault="00217546" w:rsidP="00217546">
            <w:pPr>
              <w:rPr>
                <w:rFonts w:ascii="Times New Roman" w:hAnsi="Times New Roman" w:cs="Times New Roman"/>
                <w:b/>
                <w:color w:val="FF0000"/>
                <w:szCs w:val="20"/>
              </w:rPr>
            </w:pPr>
            <w:r w:rsidRPr="00B4054F">
              <w:rPr>
                <w:rFonts w:ascii="Times New Roman" w:hAnsi="Times New Roman" w:cs="Times New Roman"/>
                <w:b/>
                <w:color w:val="FF0000"/>
                <w:szCs w:val="20"/>
              </w:rPr>
              <w:t>Signature</w:t>
            </w:r>
          </w:p>
        </w:tc>
      </w:tr>
      <w:tr w:rsidR="00217546" w:rsidRPr="00B4054F" w14:paraId="08B84887" w14:textId="77777777" w:rsidTr="00217546">
        <w:tc>
          <w:tcPr>
            <w:tcW w:w="4021" w:type="dxa"/>
            <w:tcBorders>
              <w:bottom w:val="single" w:sz="4" w:space="0" w:color="auto"/>
            </w:tcBorders>
          </w:tcPr>
          <w:p w14:paraId="3D3D2874" w14:textId="77777777" w:rsidR="00217546" w:rsidRDefault="00217546" w:rsidP="00217546">
            <w:pPr>
              <w:rPr>
                <w:rFonts w:ascii="Times New Roman" w:hAnsi="Times New Roman" w:cs="Times New Roman"/>
              </w:rPr>
            </w:pPr>
            <w:r w:rsidRPr="00B4054F">
              <w:rPr>
                <w:rFonts w:ascii="Times New Roman" w:hAnsi="Times New Roman" w:cs="Times New Roman"/>
              </w:rPr>
              <w:t xml:space="preserve">Step 1: Promotion to build infrastructure (playpen) </w:t>
            </w:r>
          </w:p>
          <w:p w14:paraId="6E45AD80" w14:textId="77777777" w:rsidR="00217546" w:rsidRPr="00B4054F" w:rsidRDefault="00217546" w:rsidP="00217546">
            <w:pPr>
              <w:rPr>
                <w:rFonts w:ascii="Times New Roman" w:hAnsi="Times New Roman" w:cs="Times New Roman"/>
              </w:rPr>
            </w:pPr>
            <w:r>
              <w:rPr>
                <w:rFonts w:ascii="Times New Roman" w:hAnsi="Times New Roman" w:cs="Times New Roman"/>
              </w:rPr>
              <w:t>Step 2</w:t>
            </w:r>
            <w:r w:rsidRPr="00B4054F">
              <w:rPr>
                <w:rFonts w:ascii="Times New Roman" w:hAnsi="Times New Roman" w:cs="Times New Roman"/>
              </w:rPr>
              <w:t xml:space="preserve">: </w:t>
            </w:r>
            <w:r w:rsidRPr="00B4054F">
              <w:rPr>
                <w:rFonts w:ascii="Times New Roman" w:hAnsi="Times New Roman" w:cs="Times New Roman"/>
                <w:szCs w:val="20"/>
                <w:lang w:eastAsia="fr-CH"/>
              </w:rPr>
              <w:t>Inform about others’ approval</w:t>
            </w:r>
            <w:r w:rsidRPr="00B4054F">
              <w:rPr>
                <w:rFonts w:ascii="Times New Roman" w:hAnsi="Times New Roman" w:cs="Times New Roman"/>
                <w:b/>
                <w:szCs w:val="20"/>
                <w:lang w:eastAsia="fr-CH"/>
              </w:rPr>
              <w:t xml:space="preserve"> </w:t>
            </w:r>
          </w:p>
          <w:p w14:paraId="021DECA8" w14:textId="77777777" w:rsidR="00217546" w:rsidRPr="00B4054F" w:rsidRDefault="00217546" w:rsidP="00217546">
            <w:pPr>
              <w:rPr>
                <w:rFonts w:ascii="Times New Roman" w:hAnsi="Times New Roman" w:cs="Times New Roman"/>
              </w:rPr>
            </w:pPr>
            <w:r w:rsidRPr="00B4054F">
              <w:rPr>
                <w:rFonts w:ascii="Times New Roman" w:hAnsi="Times New Roman" w:cs="Times New Roman"/>
              </w:rPr>
              <w:t xml:space="preserve">Step </w:t>
            </w:r>
            <w:r>
              <w:rPr>
                <w:rFonts w:ascii="Times New Roman" w:hAnsi="Times New Roman" w:cs="Times New Roman"/>
              </w:rPr>
              <w:t>3</w:t>
            </w:r>
            <w:r w:rsidRPr="00B4054F">
              <w:rPr>
                <w:rFonts w:ascii="Times New Roman" w:hAnsi="Times New Roman" w:cs="Times New Roman"/>
              </w:rPr>
              <w:t>: Prompt behavioral practice</w:t>
            </w:r>
          </w:p>
          <w:p w14:paraId="510CA4E6" w14:textId="77777777" w:rsidR="00217546" w:rsidRPr="00B4054F" w:rsidRDefault="00217546" w:rsidP="00217546">
            <w:pPr>
              <w:rPr>
                <w:rFonts w:ascii="Times New Roman" w:hAnsi="Times New Roman" w:cs="Times New Roman"/>
              </w:rPr>
            </w:pPr>
            <w:r w:rsidRPr="00B4054F">
              <w:rPr>
                <w:rFonts w:ascii="Times New Roman" w:hAnsi="Times New Roman" w:cs="Times New Roman"/>
              </w:rPr>
              <w:t xml:space="preserve">Step </w:t>
            </w:r>
            <w:r>
              <w:rPr>
                <w:rFonts w:ascii="Times New Roman" w:hAnsi="Times New Roman" w:cs="Times New Roman"/>
              </w:rPr>
              <w:t>4</w:t>
            </w:r>
            <w:r w:rsidRPr="00B4054F">
              <w:rPr>
                <w:rFonts w:ascii="Times New Roman" w:hAnsi="Times New Roman" w:cs="Times New Roman"/>
              </w:rPr>
              <w:t>: Inform about others’ behavior and describe feelings about performing and about consequences of the behavior</w:t>
            </w:r>
            <w:r w:rsidRPr="00B4054F" w:rsidDel="008B30C1">
              <w:rPr>
                <w:rFonts w:ascii="Times New Roman" w:hAnsi="Times New Roman" w:cs="Times New Roman"/>
                <w:b/>
              </w:rPr>
              <w:t xml:space="preserve"> </w:t>
            </w:r>
          </w:p>
          <w:p w14:paraId="6D1EEA6A" w14:textId="77777777" w:rsidR="00217546" w:rsidRPr="00B4054F" w:rsidRDefault="00217546" w:rsidP="00217546">
            <w:pPr>
              <w:rPr>
                <w:rFonts w:ascii="Times New Roman" w:hAnsi="Times New Roman" w:cs="Times New Roman"/>
              </w:rPr>
            </w:pPr>
            <w:r w:rsidRPr="00B4054F">
              <w:rPr>
                <w:rFonts w:ascii="Times New Roman" w:hAnsi="Times New Roman" w:cs="Times New Roman"/>
              </w:rPr>
              <w:t>Step 5: Change beliefs about prevention and healthy</w:t>
            </w:r>
          </w:p>
          <w:p w14:paraId="5613D3B3" w14:textId="77777777" w:rsidR="00217546" w:rsidRPr="00B4054F" w:rsidRDefault="00217546" w:rsidP="00217546">
            <w:pPr>
              <w:rPr>
                <w:rFonts w:ascii="Times New Roman" w:hAnsi="Times New Roman" w:cs="Times New Roman"/>
              </w:rPr>
            </w:pPr>
            <w:r w:rsidRPr="00B4054F">
              <w:rPr>
                <w:rFonts w:ascii="Times New Roman" w:hAnsi="Times New Roman" w:cs="Times New Roman"/>
              </w:rPr>
              <w:t>Step; 6 Change beliefs about costs and benefits</w:t>
            </w:r>
          </w:p>
        </w:tc>
        <w:tc>
          <w:tcPr>
            <w:tcW w:w="2041" w:type="dxa"/>
            <w:gridSpan w:val="2"/>
            <w:tcBorders>
              <w:bottom w:val="single" w:sz="4" w:space="0" w:color="auto"/>
            </w:tcBorders>
          </w:tcPr>
          <w:p w14:paraId="51AD6925" w14:textId="77777777" w:rsidR="00217546" w:rsidRPr="00B4054F" w:rsidRDefault="00217546" w:rsidP="00217546">
            <w:pPr>
              <w:rPr>
                <w:rFonts w:ascii="Times New Roman" w:hAnsi="Times New Roman" w:cs="Times New Roman"/>
              </w:rPr>
            </w:pPr>
            <w:r>
              <w:rPr>
                <w:rFonts w:ascii="Times New Roman" w:hAnsi="Times New Roman" w:cs="Times New Roman"/>
                <w:b/>
              </w:rPr>
              <w:t>Caretakers meeting</w:t>
            </w:r>
          </w:p>
        </w:tc>
        <w:tc>
          <w:tcPr>
            <w:tcW w:w="1701" w:type="dxa"/>
            <w:tcBorders>
              <w:bottom w:val="single" w:sz="4" w:space="0" w:color="auto"/>
            </w:tcBorders>
          </w:tcPr>
          <w:p w14:paraId="04A79898" w14:textId="77777777" w:rsidR="00217546" w:rsidRPr="00B4054F" w:rsidRDefault="00217546" w:rsidP="00217546">
            <w:pPr>
              <w:rPr>
                <w:rFonts w:ascii="Times New Roman" w:hAnsi="Times New Roman" w:cs="Times New Roman"/>
                <w:b/>
              </w:rPr>
            </w:pPr>
            <w:r w:rsidRPr="00B4054F">
              <w:rPr>
                <w:rFonts w:ascii="Times New Roman" w:hAnsi="Times New Roman" w:cs="Times New Roman"/>
                <w:b/>
              </w:rPr>
              <w:t>Monday XX. XX. 2020</w:t>
            </w:r>
          </w:p>
        </w:tc>
        <w:tc>
          <w:tcPr>
            <w:tcW w:w="1525" w:type="dxa"/>
            <w:tcBorders>
              <w:bottom w:val="single" w:sz="4" w:space="0" w:color="auto"/>
            </w:tcBorders>
          </w:tcPr>
          <w:p w14:paraId="2C95C521" w14:textId="77777777" w:rsidR="00217546" w:rsidRPr="00B4054F" w:rsidRDefault="00217546" w:rsidP="00217546">
            <w:pPr>
              <w:rPr>
                <w:rFonts w:ascii="Times New Roman" w:hAnsi="Times New Roman" w:cs="Times New Roman"/>
                <w:b/>
              </w:rPr>
            </w:pPr>
          </w:p>
        </w:tc>
      </w:tr>
      <w:tr w:rsidR="00217546" w:rsidRPr="00B4054F" w14:paraId="5E5E642F" w14:textId="77777777" w:rsidTr="00217546">
        <w:tc>
          <w:tcPr>
            <w:tcW w:w="4021" w:type="dxa"/>
            <w:tcBorders>
              <w:bottom w:val="single" w:sz="4" w:space="0" w:color="auto"/>
            </w:tcBorders>
          </w:tcPr>
          <w:p w14:paraId="20C305BD" w14:textId="77777777" w:rsidR="00217546" w:rsidRPr="00B4054F" w:rsidRDefault="00217546" w:rsidP="00217546">
            <w:pPr>
              <w:rPr>
                <w:rFonts w:ascii="Times New Roman" w:hAnsi="Times New Roman" w:cs="Times New Roman"/>
              </w:rPr>
            </w:pPr>
            <w:r w:rsidRPr="00B4054F">
              <w:rPr>
                <w:rFonts w:ascii="Times New Roman" w:hAnsi="Times New Roman" w:cs="Times New Roman"/>
              </w:rPr>
              <w:t xml:space="preserve">Step </w:t>
            </w:r>
            <w:r>
              <w:rPr>
                <w:rFonts w:ascii="Times New Roman" w:hAnsi="Times New Roman" w:cs="Times New Roman"/>
              </w:rPr>
              <w:t>7</w:t>
            </w:r>
            <w:r w:rsidRPr="00B4054F">
              <w:rPr>
                <w:rFonts w:ascii="Times New Roman" w:hAnsi="Times New Roman" w:cs="Times New Roman"/>
              </w:rPr>
              <w:t xml:space="preserve">: Promotion to build infrastructure </w:t>
            </w:r>
            <w:r>
              <w:rPr>
                <w:rFonts w:ascii="Times New Roman" w:hAnsi="Times New Roman" w:cs="Times New Roman"/>
              </w:rPr>
              <w:t xml:space="preserve">if they still don’t have it </w:t>
            </w:r>
            <w:r w:rsidRPr="00B4054F">
              <w:rPr>
                <w:rFonts w:ascii="Times New Roman" w:hAnsi="Times New Roman" w:cs="Times New Roman"/>
              </w:rPr>
              <w:t xml:space="preserve">(playpen) </w:t>
            </w:r>
          </w:p>
          <w:p w14:paraId="74BFDAF4" w14:textId="77777777" w:rsidR="00217546" w:rsidRPr="00B4054F" w:rsidRDefault="00217546" w:rsidP="00217546">
            <w:pPr>
              <w:rPr>
                <w:rFonts w:ascii="Times New Roman" w:hAnsi="Times New Roman" w:cs="Times New Roman"/>
              </w:rPr>
            </w:pPr>
            <w:r w:rsidRPr="00B4054F">
              <w:rPr>
                <w:rFonts w:ascii="Times New Roman" w:hAnsi="Times New Roman" w:cs="Times New Roman"/>
              </w:rPr>
              <w:t xml:space="preserve">Step </w:t>
            </w:r>
            <w:r>
              <w:rPr>
                <w:rFonts w:ascii="Times New Roman" w:hAnsi="Times New Roman" w:cs="Times New Roman"/>
              </w:rPr>
              <w:t>8</w:t>
            </w:r>
            <w:r w:rsidRPr="00B4054F">
              <w:rPr>
                <w:rFonts w:ascii="Times New Roman" w:hAnsi="Times New Roman" w:cs="Times New Roman"/>
              </w:rPr>
              <w:t>: Prompt behavioral practice</w:t>
            </w:r>
          </w:p>
          <w:p w14:paraId="7F3FC4CA" w14:textId="77777777" w:rsidR="00217546" w:rsidRPr="00B4054F" w:rsidRDefault="00217546" w:rsidP="00217546">
            <w:pPr>
              <w:rPr>
                <w:rFonts w:ascii="Times New Roman" w:hAnsi="Times New Roman" w:cs="Times New Roman"/>
              </w:rPr>
            </w:pPr>
            <w:r w:rsidRPr="00B4054F">
              <w:rPr>
                <w:rFonts w:ascii="Times New Roman" w:hAnsi="Times New Roman" w:cs="Times New Roman"/>
              </w:rPr>
              <w:t xml:space="preserve">Step </w:t>
            </w:r>
            <w:r>
              <w:rPr>
                <w:rFonts w:ascii="Times New Roman" w:hAnsi="Times New Roman" w:cs="Times New Roman"/>
              </w:rPr>
              <w:t>9</w:t>
            </w:r>
            <w:r w:rsidRPr="00B4054F">
              <w:rPr>
                <w:rFonts w:ascii="Times New Roman" w:hAnsi="Times New Roman" w:cs="Times New Roman"/>
              </w:rPr>
              <w:t>: Inform about others’ behavior and describe feelings about performing and about consequences of the behavior</w:t>
            </w:r>
            <w:r w:rsidRPr="00B4054F" w:rsidDel="008B30C1">
              <w:rPr>
                <w:rFonts w:ascii="Times New Roman" w:hAnsi="Times New Roman" w:cs="Times New Roman"/>
                <w:b/>
              </w:rPr>
              <w:t xml:space="preserve"> </w:t>
            </w:r>
          </w:p>
          <w:p w14:paraId="4C6D66DA" w14:textId="77777777" w:rsidR="00217546" w:rsidRPr="00B4054F" w:rsidRDefault="00217546" w:rsidP="00217546">
            <w:pPr>
              <w:rPr>
                <w:rFonts w:ascii="Times New Roman" w:hAnsi="Times New Roman" w:cs="Times New Roman"/>
              </w:rPr>
            </w:pPr>
            <w:r w:rsidRPr="00B4054F">
              <w:rPr>
                <w:rFonts w:ascii="Times New Roman" w:hAnsi="Times New Roman" w:cs="Times New Roman"/>
              </w:rPr>
              <w:t xml:space="preserve">Step </w:t>
            </w:r>
            <w:r>
              <w:rPr>
                <w:rFonts w:ascii="Times New Roman" w:hAnsi="Times New Roman" w:cs="Times New Roman"/>
              </w:rPr>
              <w:t>10</w:t>
            </w:r>
            <w:r w:rsidRPr="00B4054F">
              <w:rPr>
                <w:rFonts w:ascii="Times New Roman" w:hAnsi="Times New Roman" w:cs="Times New Roman"/>
              </w:rPr>
              <w:t xml:space="preserve">: </w:t>
            </w:r>
            <w:r w:rsidRPr="00B4054F">
              <w:rPr>
                <w:rFonts w:ascii="Times New Roman" w:hAnsi="Times New Roman" w:cs="Times New Roman"/>
                <w:szCs w:val="20"/>
                <w:lang w:eastAsia="fr-CH"/>
              </w:rPr>
              <w:t>Inform about others’ approval</w:t>
            </w:r>
            <w:r w:rsidRPr="00B4054F">
              <w:rPr>
                <w:rFonts w:ascii="Times New Roman" w:hAnsi="Times New Roman" w:cs="Times New Roman"/>
                <w:b/>
                <w:szCs w:val="20"/>
                <w:lang w:eastAsia="fr-CH"/>
              </w:rPr>
              <w:t xml:space="preserve"> </w:t>
            </w:r>
          </w:p>
          <w:p w14:paraId="1C0FA193" w14:textId="77777777" w:rsidR="00217546" w:rsidRPr="00B4054F" w:rsidRDefault="00217546" w:rsidP="00217546">
            <w:pPr>
              <w:rPr>
                <w:rFonts w:ascii="Times New Roman" w:hAnsi="Times New Roman" w:cs="Times New Roman"/>
              </w:rPr>
            </w:pPr>
            <w:r w:rsidRPr="00B4054F">
              <w:rPr>
                <w:rFonts w:ascii="Times New Roman" w:hAnsi="Times New Roman" w:cs="Times New Roman"/>
              </w:rPr>
              <w:t xml:space="preserve">Step </w:t>
            </w:r>
            <w:r>
              <w:rPr>
                <w:rFonts w:ascii="Times New Roman" w:hAnsi="Times New Roman" w:cs="Times New Roman"/>
              </w:rPr>
              <w:t>11</w:t>
            </w:r>
            <w:r w:rsidRPr="00B4054F">
              <w:rPr>
                <w:rFonts w:ascii="Times New Roman" w:hAnsi="Times New Roman" w:cs="Times New Roman"/>
              </w:rPr>
              <w:t>: Change beliefs about prevention and healthy</w:t>
            </w:r>
          </w:p>
          <w:p w14:paraId="1EB638DB" w14:textId="77777777" w:rsidR="00217546" w:rsidRPr="00B4054F" w:rsidRDefault="00217546" w:rsidP="00217546">
            <w:pPr>
              <w:rPr>
                <w:rFonts w:ascii="Times New Roman" w:hAnsi="Times New Roman" w:cs="Times New Roman"/>
              </w:rPr>
            </w:pPr>
            <w:r w:rsidRPr="00B4054F">
              <w:rPr>
                <w:rFonts w:ascii="Times New Roman" w:hAnsi="Times New Roman" w:cs="Times New Roman"/>
              </w:rPr>
              <w:t>Step</w:t>
            </w:r>
            <w:r>
              <w:rPr>
                <w:rFonts w:ascii="Times New Roman" w:hAnsi="Times New Roman" w:cs="Times New Roman"/>
              </w:rPr>
              <w:t>12:</w:t>
            </w:r>
            <w:r w:rsidRPr="00B4054F">
              <w:rPr>
                <w:rFonts w:ascii="Times New Roman" w:hAnsi="Times New Roman" w:cs="Times New Roman"/>
              </w:rPr>
              <w:t xml:space="preserve"> Change beliefs about costs and benefits</w:t>
            </w:r>
          </w:p>
        </w:tc>
        <w:tc>
          <w:tcPr>
            <w:tcW w:w="2041" w:type="dxa"/>
            <w:gridSpan w:val="2"/>
            <w:tcBorders>
              <w:bottom w:val="single" w:sz="4" w:space="0" w:color="auto"/>
            </w:tcBorders>
          </w:tcPr>
          <w:p w14:paraId="4FAFE2BA" w14:textId="77777777" w:rsidR="00217546" w:rsidRDefault="00217546" w:rsidP="00217546">
            <w:pPr>
              <w:rPr>
                <w:rFonts w:ascii="Times New Roman" w:hAnsi="Times New Roman" w:cs="Times New Roman"/>
                <w:b/>
              </w:rPr>
            </w:pPr>
            <w:r>
              <w:rPr>
                <w:rFonts w:ascii="Times New Roman" w:hAnsi="Times New Roman" w:cs="Times New Roman"/>
                <w:b/>
              </w:rPr>
              <w:t>Household visit 1</w:t>
            </w:r>
          </w:p>
        </w:tc>
        <w:tc>
          <w:tcPr>
            <w:tcW w:w="1701" w:type="dxa"/>
            <w:tcBorders>
              <w:bottom w:val="single" w:sz="4" w:space="0" w:color="auto"/>
            </w:tcBorders>
          </w:tcPr>
          <w:p w14:paraId="2999EA1D" w14:textId="77777777" w:rsidR="00217546" w:rsidRPr="00B4054F" w:rsidRDefault="00217546" w:rsidP="00217546">
            <w:pPr>
              <w:rPr>
                <w:rFonts w:ascii="Times New Roman" w:hAnsi="Times New Roman" w:cs="Times New Roman"/>
                <w:b/>
              </w:rPr>
            </w:pPr>
          </w:p>
        </w:tc>
        <w:tc>
          <w:tcPr>
            <w:tcW w:w="1525" w:type="dxa"/>
            <w:tcBorders>
              <w:bottom w:val="single" w:sz="4" w:space="0" w:color="auto"/>
            </w:tcBorders>
          </w:tcPr>
          <w:p w14:paraId="10B72DA2" w14:textId="77777777" w:rsidR="00217546" w:rsidRPr="00B4054F" w:rsidRDefault="00217546" w:rsidP="00217546">
            <w:pPr>
              <w:rPr>
                <w:rFonts w:ascii="Times New Roman" w:hAnsi="Times New Roman" w:cs="Times New Roman"/>
                <w:b/>
              </w:rPr>
            </w:pPr>
          </w:p>
        </w:tc>
      </w:tr>
      <w:tr w:rsidR="00217546" w:rsidRPr="00B4054F" w14:paraId="18D997B9" w14:textId="77777777" w:rsidTr="00217546">
        <w:tc>
          <w:tcPr>
            <w:tcW w:w="4021" w:type="dxa"/>
            <w:tcBorders>
              <w:bottom w:val="nil"/>
            </w:tcBorders>
          </w:tcPr>
          <w:p w14:paraId="66365216" w14:textId="77777777" w:rsidR="00217546" w:rsidRPr="00B4054F" w:rsidRDefault="00217546" w:rsidP="00217546">
            <w:pPr>
              <w:rPr>
                <w:rFonts w:ascii="Times New Roman" w:hAnsi="Times New Roman" w:cs="Times New Roman"/>
              </w:rPr>
            </w:pPr>
            <w:r w:rsidRPr="00B4054F">
              <w:rPr>
                <w:rFonts w:ascii="Times New Roman" w:hAnsi="Times New Roman" w:cs="Times New Roman"/>
              </w:rPr>
              <w:t xml:space="preserve">Step </w:t>
            </w:r>
            <w:r>
              <w:rPr>
                <w:rFonts w:ascii="Times New Roman" w:hAnsi="Times New Roman" w:cs="Times New Roman"/>
              </w:rPr>
              <w:t>13</w:t>
            </w:r>
            <w:r w:rsidRPr="00B4054F">
              <w:rPr>
                <w:rFonts w:ascii="Times New Roman" w:hAnsi="Times New Roman" w:cs="Times New Roman"/>
              </w:rPr>
              <w:t>: Prompt coping with barriers</w:t>
            </w:r>
          </w:p>
        </w:tc>
        <w:tc>
          <w:tcPr>
            <w:tcW w:w="2041" w:type="dxa"/>
            <w:gridSpan w:val="2"/>
            <w:tcBorders>
              <w:bottom w:val="nil"/>
            </w:tcBorders>
          </w:tcPr>
          <w:p w14:paraId="4CF80F3A" w14:textId="77777777" w:rsidR="00217546" w:rsidRPr="00B4054F" w:rsidRDefault="00217546" w:rsidP="00217546">
            <w:pPr>
              <w:rPr>
                <w:rFonts w:ascii="Times New Roman" w:hAnsi="Times New Roman" w:cs="Times New Roman"/>
              </w:rPr>
            </w:pPr>
            <w:r w:rsidRPr="00B4054F">
              <w:rPr>
                <w:rFonts w:ascii="Times New Roman" w:hAnsi="Times New Roman" w:cs="Times New Roman"/>
                <w:b/>
              </w:rPr>
              <w:t>Household visit 2</w:t>
            </w:r>
          </w:p>
        </w:tc>
        <w:tc>
          <w:tcPr>
            <w:tcW w:w="1701" w:type="dxa"/>
            <w:tcBorders>
              <w:bottom w:val="nil"/>
            </w:tcBorders>
          </w:tcPr>
          <w:p w14:paraId="636CF9DD" w14:textId="77777777" w:rsidR="00217546" w:rsidRPr="00B4054F" w:rsidRDefault="00217546" w:rsidP="00217546">
            <w:pPr>
              <w:rPr>
                <w:rFonts w:ascii="Times New Roman" w:hAnsi="Times New Roman" w:cs="Times New Roman"/>
                <w:b/>
              </w:rPr>
            </w:pPr>
          </w:p>
        </w:tc>
        <w:tc>
          <w:tcPr>
            <w:tcW w:w="1525" w:type="dxa"/>
            <w:tcBorders>
              <w:bottom w:val="nil"/>
            </w:tcBorders>
          </w:tcPr>
          <w:p w14:paraId="66BA6C4C" w14:textId="77777777" w:rsidR="00217546" w:rsidRPr="00B4054F" w:rsidRDefault="00217546" w:rsidP="00217546">
            <w:pPr>
              <w:rPr>
                <w:rFonts w:ascii="Times New Roman" w:hAnsi="Times New Roman" w:cs="Times New Roman"/>
                <w:b/>
              </w:rPr>
            </w:pPr>
          </w:p>
        </w:tc>
      </w:tr>
      <w:tr w:rsidR="00217546" w:rsidRPr="00B4054F" w14:paraId="02B3D891" w14:textId="77777777" w:rsidTr="00217546">
        <w:tc>
          <w:tcPr>
            <w:tcW w:w="4021" w:type="dxa"/>
            <w:tcBorders>
              <w:top w:val="nil"/>
              <w:bottom w:val="nil"/>
            </w:tcBorders>
          </w:tcPr>
          <w:p w14:paraId="6E9E4E33" w14:textId="77777777" w:rsidR="00217546" w:rsidRPr="00B4054F" w:rsidRDefault="00217546" w:rsidP="00217546">
            <w:pPr>
              <w:rPr>
                <w:rFonts w:ascii="Times New Roman" w:hAnsi="Times New Roman" w:cs="Times New Roman"/>
              </w:rPr>
            </w:pPr>
            <w:r w:rsidRPr="00B4054F">
              <w:rPr>
                <w:rFonts w:ascii="Times New Roman" w:hAnsi="Times New Roman" w:cs="Times New Roman"/>
              </w:rPr>
              <w:t xml:space="preserve">Step </w:t>
            </w:r>
            <w:r>
              <w:rPr>
                <w:rFonts w:ascii="Times New Roman" w:hAnsi="Times New Roman" w:cs="Times New Roman"/>
              </w:rPr>
              <w:t>14</w:t>
            </w:r>
            <w:r w:rsidRPr="00B4054F">
              <w:rPr>
                <w:rFonts w:ascii="Times New Roman" w:hAnsi="Times New Roman" w:cs="Times New Roman"/>
              </w:rPr>
              <w:t>: Prompt anticipated regret</w:t>
            </w:r>
          </w:p>
        </w:tc>
        <w:tc>
          <w:tcPr>
            <w:tcW w:w="2041" w:type="dxa"/>
            <w:gridSpan w:val="2"/>
            <w:tcBorders>
              <w:top w:val="nil"/>
              <w:bottom w:val="nil"/>
            </w:tcBorders>
          </w:tcPr>
          <w:p w14:paraId="4A2AEAFF" w14:textId="77777777" w:rsidR="00217546" w:rsidRPr="00B4054F" w:rsidRDefault="00217546" w:rsidP="00217546">
            <w:pPr>
              <w:rPr>
                <w:rFonts w:ascii="Times New Roman" w:hAnsi="Times New Roman" w:cs="Times New Roman"/>
              </w:rPr>
            </w:pPr>
          </w:p>
        </w:tc>
        <w:tc>
          <w:tcPr>
            <w:tcW w:w="1701" w:type="dxa"/>
            <w:tcBorders>
              <w:top w:val="nil"/>
              <w:bottom w:val="nil"/>
            </w:tcBorders>
          </w:tcPr>
          <w:p w14:paraId="6B8604D6" w14:textId="77777777" w:rsidR="00217546" w:rsidRPr="00B4054F" w:rsidRDefault="00217546" w:rsidP="00217546">
            <w:pPr>
              <w:rPr>
                <w:rFonts w:ascii="Times New Roman" w:hAnsi="Times New Roman" w:cs="Times New Roman"/>
                <w:b/>
              </w:rPr>
            </w:pPr>
          </w:p>
        </w:tc>
        <w:tc>
          <w:tcPr>
            <w:tcW w:w="1525" w:type="dxa"/>
            <w:tcBorders>
              <w:top w:val="nil"/>
              <w:bottom w:val="nil"/>
            </w:tcBorders>
          </w:tcPr>
          <w:p w14:paraId="0F747B88" w14:textId="77777777" w:rsidR="00217546" w:rsidRPr="00B4054F" w:rsidRDefault="00217546" w:rsidP="00217546">
            <w:pPr>
              <w:rPr>
                <w:rFonts w:ascii="Times New Roman" w:hAnsi="Times New Roman" w:cs="Times New Roman"/>
                <w:b/>
              </w:rPr>
            </w:pPr>
          </w:p>
        </w:tc>
      </w:tr>
      <w:tr w:rsidR="00217546" w:rsidRPr="00B4054F" w14:paraId="33EF63FE" w14:textId="77777777" w:rsidTr="00217546">
        <w:tc>
          <w:tcPr>
            <w:tcW w:w="4021" w:type="dxa"/>
            <w:tcBorders>
              <w:top w:val="nil"/>
            </w:tcBorders>
          </w:tcPr>
          <w:p w14:paraId="4887E314" w14:textId="77777777" w:rsidR="00217546" w:rsidRPr="00B4054F" w:rsidRDefault="00217546" w:rsidP="00217546">
            <w:pPr>
              <w:rPr>
                <w:rFonts w:ascii="Times New Roman" w:hAnsi="Times New Roman" w:cs="Times New Roman"/>
              </w:rPr>
            </w:pPr>
            <w:r w:rsidRPr="00B4054F">
              <w:rPr>
                <w:rFonts w:ascii="Times New Roman" w:hAnsi="Times New Roman" w:cs="Times New Roman"/>
              </w:rPr>
              <w:lastRenderedPageBreak/>
              <w:t xml:space="preserve">Step </w:t>
            </w:r>
            <w:r>
              <w:rPr>
                <w:rFonts w:ascii="Times New Roman" w:hAnsi="Times New Roman" w:cs="Times New Roman"/>
              </w:rPr>
              <w:t>15</w:t>
            </w:r>
            <w:r w:rsidRPr="00B4054F">
              <w:rPr>
                <w:rFonts w:ascii="Times New Roman" w:hAnsi="Times New Roman" w:cs="Times New Roman"/>
              </w:rPr>
              <w:t>: Use memory aids and environmental prompts and prompt commitment</w:t>
            </w:r>
          </w:p>
        </w:tc>
        <w:tc>
          <w:tcPr>
            <w:tcW w:w="2041" w:type="dxa"/>
            <w:gridSpan w:val="2"/>
            <w:tcBorders>
              <w:top w:val="nil"/>
            </w:tcBorders>
          </w:tcPr>
          <w:p w14:paraId="201F5D26" w14:textId="77777777" w:rsidR="00217546" w:rsidRPr="00B4054F" w:rsidRDefault="00217546" w:rsidP="00217546">
            <w:pPr>
              <w:rPr>
                <w:rFonts w:ascii="Times New Roman" w:hAnsi="Times New Roman" w:cs="Times New Roman"/>
              </w:rPr>
            </w:pPr>
          </w:p>
        </w:tc>
        <w:tc>
          <w:tcPr>
            <w:tcW w:w="1701" w:type="dxa"/>
            <w:tcBorders>
              <w:top w:val="nil"/>
            </w:tcBorders>
          </w:tcPr>
          <w:p w14:paraId="6E452DFA" w14:textId="77777777" w:rsidR="00217546" w:rsidRPr="00B4054F" w:rsidRDefault="00217546" w:rsidP="00217546">
            <w:pPr>
              <w:rPr>
                <w:rFonts w:ascii="Times New Roman" w:hAnsi="Times New Roman" w:cs="Times New Roman"/>
                <w:b/>
              </w:rPr>
            </w:pPr>
          </w:p>
        </w:tc>
        <w:tc>
          <w:tcPr>
            <w:tcW w:w="1525" w:type="dxa"/>
            <w:tcBorders>
              <w:top w:val="nil"/>
            </w:tcBorders>
          </w:tcPr>
          <w:p w14:paraId="6F01D258" w14:textId="77777777" w:rsidR="00217546" w:rsidRPr="00B4054F" w:rsidRDefault="00217546" w:rsidP="00217546">
            <w:pPr>
              <w:rPr>
                <w:rFonts w:ascii="Times New Roman" w:hAnsi="Times New Roman" w:cs="Times New Roman"/>
                <w:b/>
              </w:rPr>
            </w:pPr>
          </w:p>
        </w:tc>
      </w:tr>
      <w:tr w:rsidR="00217546" w:rsidRPr="00B4054F" w14:paraId="59865319" w14:textId="77777777" w:rsidTr="00217546">
        <w:tc>
          <w:tcPr>
            <w:tcW w:w="4021" w:type="dxa"/>
          </w:tcPr>
          <w:p w14:paraId="01DBE204" w14:textId="77777777" w:rsidR="00217546" w:rsidRPr="00B4054F" w:rsidRDefault="00217546" w:rsidP="00217546">
            <w:pPr>
              <w:rPr>
                <w:rFonts w:ascii="Times New Roman" w:hAnsi="Times New Roman" w:cs="Times New Roman"/>
              </w:rPr>
            </w:pPr>
            <w:r w:rsidRPr="00B4054F">
              <w:rPr>
                <w:rFonts w:ascii="Times New Roman" w:hAnsi="Times New Roman" w:cs="Times New Roman"/>
              </w:rPr>
              <w:t xml:space="preserve">Step </w:t>
            </w:r>
            <w:r>
              <w:rPr>
                <w:rFonts w:ascii="Times New Roman" w:hAnsi="Times New Roman" w:cs="Times New Roman"/>
              </w:rPr>
              <w:t>16</w:t>
            </w:r>
            <w:r w:rsidRPr="00B4054F">
              <w:rPr>
                <w:rFonts w:ascii="Times New Roman" w:hAnsi="Times New Roman" w:cs="Times New Roman"/>
              </w:rPr>
              <w:t xml:space="preserve">: </w:t>
            </w:r>
            <w:r w:rsidRPr="00B4054F">
              <w:rPr>
                <w:rFonts w:ascii="Times New Roman" w:hAnsi="Times New Roman" w:cs="Times New Roman"/>
                <w:lang w:eastAsia="fr-CH"/>
              </w:rPr>
              <w:t>Prompt to agree on a behavioral contract and use memory aids and environmental prompts</w:t>
            </w:r>
          </w:p>
        </w:tc>
        <w:tc>
          <w:tcPr>
            <w:tcW w:w="2041" w:type="dxa"/>
            <w:gridSpan w:val="2"/>
          </w:tcPr>
          <w:p w14:paraId="6B7A65A7" w14:textId="77777777" w:rsidR="00217546" w:rsidRPr="00B4054F" w:rsidRDefault="00217546" w:rsidP="00217546">
            <w:pPr>
              <w:rPr>
                <w:rFonts w:ascii="Times New Roman" w:hAnsi="Times New Roman" w:cs="Times New Roman"/>
              </w:rPr>
            </w:pPr>
            <w:r w:rsidRPr="00B4054F">
              <w:rPr>
                <w:rFonts w:ascii="Times New Roman" w:hAnsi="Times New Roman" w:cs="Times New Roman"/>
                <w:b/>
              </w:rPr>
              <w:t>Phone messaging</w:t>
            </w:r>
          </w:p>
        </w:tc>
        <w:tc>
          <w:tcPr>
            <w:tcW w:w="1701" w:type="dxa"/>
          </w:tcPr>
          <w:p w14:paraId="519AAC55" w14:textId="77777777" w:rsidR="00217546" w:rsidRPr="00B4054F" w:rsidRDefault="00217546" w:rsidP="00217546">
            <w:pPr>
              <w:rPr>
                <w:rFonts w:ascii="Times New Roman" w:hAnsi="Times New Roman" w:cs="Times New Roman"/>
                <w:b/>
              </w:rPr>
            </w:pPr>
          </w:p>
        </w:tc>
        <w:tc>
          <w:tcPr>
            <w:tcW w:w="1525" w:type="dxa"/>
          </w:tcPr>
          <w:p w14:paraId="35D2229B" w14:textId="77777777" w:rsidR="00217546" w:rsidRPr="00B4054F" w:rsidRDefault="00217546" w:rsidP="00217546">
            <w:pPr>
              <w:rPr>
                <w:rFonts w:ascii="Times New Roman" w:hAnsi="Times New Roman" w:cs="Times New Roman"/>
                <w:b/>
              </w:rPr>
            </w:pPr>
          </w:p>
        </w:tc>
      </w:tr>
      <w:tr w:rsidR="00217546" w:rsidRPr="00B4054F" w14:paraId="63537CF5" w14:textId="77777777" w:rsidTr="00217546">
        <w:tc>
          <w:tcPr>
            <w:tcW w:w="4021" w:type="dxa"/>
          </w:tcPr>
          <w:p w14:paraId="112EC82B" w14:textId="77777777" w:rsidR="00217546" w:rsidRPr="00B4054F" w:rsidRDefault="00217546" w:rsidP="00217546">
            <w:pPr>
              <w:rPr>
                <w:rFonts w:ascii="Times New Roman" w:hAnsi="Times New Roman" w:cs="Times New Roman"/>
              </w:rPr>
            </w:pPr>
            <w:r w:rsidRPr="00B4054F">
              <w:rPr>
                <w:rFonts w:ascii="Times New Roman" w:hAnsi="Times New Roman" w:cs="Times New Roman"/>
              </w:rPr>
              <w:t>Step 1</w:t>
            </w:r>
            <w:r>
              <w:rPr>
                <w:rFonts w:ascii="Times New Roman" w:hAnsi="Times New Roman" w:cs="Times New Roman"/>
              </w:rPr>
              <w:t>7</w:t>
            </w:r>
            <w:r w:rsidRPr="00B4054F">
              <w:rPr>
                <w:rFonts w:ascii="Times New Roman" w:hAnsi="Times New Roman" w:cs="Times New Roman"/>
              </w:rPr>
              <w:t>: Prompt coping with barriers</w:t>
            </w:r>
          </w:p>
        </w:tc>
        <w:tc>
          <w:tcPr>
            <w:tcW w:w="2041" w:type="dxa"/>
            <w:gridSpan w:val="2"/>
          </w:tcPr>
          <w:p w14:paraId="4AC1C42E" w14:textId="77777777" w:rsidR="00217546" w:rsidRPr="00B4054F" w:rsidRDefault="00217546" w:rsidP="00217546">
            <w:pPr>
              <w:rPr>
                <w:rFonts w:ascii="Times New Roman" w:hAnsi="Times New Roman" w:cs="Times New Roman"/>
              </w:rPr>
            </w:pPr>
            <w:r w:rsidRPr="00B4054F">
              <w:rPr>
                <w:rFonts w:ascii="Times New Roman" w:hAnsi="Times New Roman" w:cs="Times New Roman"/>
                <w:b/>
              </w:rPr>
              <w:t>Phone messaging</w:t>
            </w:r>
          </w:p>
        </w:tc>
        <w:tc>
          <w:tcPr>
            <w:tcW w:w="1701" w:type="dxa"/>
          </w:tcPr>
          <w:p w14:paraId="068FF926" w14:textId="77777777" w:rsidR="00217546" w:rsidRPr="00B4054F" w:rsidRDefault="00217546" w:rsidP="00217546">
            <w:pPr>
              <w:rPr>
                <w:rFonts w:ascii="Times New Roman" w:hAnsi="Times New Roman" w:cs="Times New Roman"/>
                <w:b/>
              </w:rPr>
            </w:pPr>
          </w:p>
        </w:tc>
        <w:tc>
          <w:tcPr>
            <w:tcW w:w="1525" w:type="dxa"/>
          </w:tcPr>
          <w:p w14:paraId="5C55D183" w14:textId="77777777" w:rsidR="00217546" w:rsidRPr="00B4054F" w:rsidRDefault="00217546" w:rsidP="00217546">
            <w:pPr>
              <w:rPr>
                <w:rFonts w:ascii="Times New Roman" w:hAnsi="Times New Roman" w:cs="Times New Roman"/>
                <w:b/>
              </w:rPr>
            </w:pPr>
          </w:p>
        </w:tc>
      </w:tr>
      <w:tr w:rsidR="00217546" w:rsidRPr="00B4054F" w14:paraId="7881C6F2" w14:textId="77777777" w:rsidTr="00217546">
        <w:tc>
          <w:tcPr>
            <w:tcW w:w="4021" w:type="dxa"/>
          </w:tcPr>
          <w:p w14:paraId="14EDB233" w14:textId="77777777" w:rsidR="00217546" w:rsidRPr="00B4054F" w:rsidRDefault="00217546" w:rsidP="00217546">
            <w:pPr>
              <w:rPr>
                <w:rFonts w:ascii="Times New Roman" w:hAnsi="Times New Roman" w:cs="Times New Roman"/>
              </w:rPr>
            </w:pPr>
            <w:r w:rsidRPr="00B4054F">
              <w:rPr>
                <w:rFonts w:ascii="Times New Roman" w:hAnsi="Times New Roman" w:cs="Times New Roman"/>
              </w:rPr>
              <w:t>Step 1</w:t>
            </w:r>
            <w:r>
              <w:rPr>
                <w:rFonts w:ascii="Times New Roman" w:hAnsi="Times New Roman" w:cs="Times New Roman"/>
              </w:rPr>
              <w:t>8</w:t>
            </w:r>
            <w:r w:rsidRPr="00B4054F">
              <w:rPr>
                <w:rFonts w:ascii="Times New Roman" w:hAnsi="Times New Roman" w:cs="Times New Roman"/>
              </w:rPr>
              <w:t>: Prompt anticipated regret and use arguments to bolster self-efficacy (confidence in performance)</w:t>
            </w:r>
          </w:p>
        </w:tc>
        <w:tc>
          <w:tcPr>
            <w:tcW w:w="2041" w:type="dxa"/>
            <w:gridSpan w:val="2"/>
          </w:tcPr>
          <w:p w14:paraId="7DDA1747" w14:textId="77777777" w:rsidR="00217546" w:rsidRPr="00B4054F" w:rsidRDefault="00217546" w:rsidP="00217546">
            <w:pPr>
              <w:rPr>
                <w:rFonts w:ascii="Times New Roman" w:hAnsi="Times New Roman" w:cs="Times New Roman"/>
                <w:b/>
              </w:rPr>
            </w:pPr>
            <w:r w:rsidRPr="00B4054F">
              <w:rPr>
                <w:rFonts w:ascii="Times New Roman" w:hAnsi="Times New Roman" w:cs="Times New Roman"/>
                <w:b/>
              </w:rPr>
              <w:t>Phone messaging</w:t>
            </w:r>
          </w:p>
        </w:tc>
        <w:tc>
          <w:tcPr>
            <w:tcW w:w="1701" w:type="dxa"/>
          </w:tcPr>
          <w:p w14:paraId="32BC0D4F" w14:textId="77777777" w:rsidR="00217546" w:rsidRPr="00B4054F" w:rsidRDefault="00217546" w:rsidP="00217546">
            <w:pPr>
              <w:rPr>
                <w:rFonts w:ascii="Times New Roman" w:hAnsi="Times New Roman" w:cs="Times New Roman"/>
                <w:b/>
              </w:rPr>
            </w:pPr>
          </w:p>
        </w:tc>
        <w:tc>
          <w:tcPr>
            <w:tcW w:w="1525" w:type="dxa"/>
          </w:tcPr>
          <w:p w14:paraId="735755C1" w14:textId="77777777" w:rsidR="00217546" w:rsidRPr="00B4054F" w:rsidRDefault="00217546" w:rsidP="00217546">
            <w:pPr>
              <w:rPr>
                <w:rFonts w:ascii="Times New Roman" w:hAnsi="Times New Roman" w:cs="Times New Roman"/>
                <w:b/>
              </w:rPr>
            </w:pPr>
          </w:p>
        </w:tc>
      </w:tr>
      <w:tr w:rsidR="00217546" w:rsidRPr="00B4054F" w14:paraId="64FC0CA0" w14:textId="77777777" w:rsidTr="00217546">
        <w:tc>
          <w:tcPr>
            <w:tcW w:w="4021" w:type="dxa"/>
          </w:tcPr>
          <w:p w14:paraId="25BA193E" w14:textId="77777777" w:rsidR="00217546" w:rsidRPr="00B4054F" w:rsidRDefault="00217546" w:rsidP="00217546">
            <w:pPr>
              <w:rPr>
                <w:rFonts w:ascii="Times New Roman" w:hAnsi="Times New Roman" w:cs="Times New Roman"/>
              </w:rPr>
            </w:pPr>
            <w:r w:rsidRPr="00B4054F">
              <w:rPr>
                <w:rFonts w:ascii="Times New Roman" w:hAnsi="Times New Roman" w:cs="Times New Roman"/>
              </w:rPr>
              <w:t>Step 1</w:t>
            </w:r>
            <w:r>
              <w:rPr>
                <w:rFonts w:ascii="Times New Roman" w:hAnsi="Times New Roman" w:cs="Times New Roman"/>
              </w:rPr>
              <w:t>9</w:t>
            </w:r>
            <w:r w:rsidRPr="00B4054F">
              <w:rPr>
                <w:rFonts w:ascii="Times New Roman" w:hAnsi="Times New Roman" w:cs="Times New Roman"/>
              </w:rPr>
              <w:t>: Organize social support</w:t>
            </w:r>
            <w:r w:rsidRPr="00B4054F" w:rsidDel="00B4054F">
              <w:rPr>
                <w:rFonts w:ascii="Times New Roman" w:hAnsi="Times New Roman" w:cs="Times New Roman"/>
              </w:rPr>
              <w:t xml:space="preserve"> </w:t>
            </w:r>
          </w:p>
        </w:tc>
        <w:tc>
          <w:tcPr>
            <w:tcW w:w="2041" w:type="dxa"/>
            <w:gridSpan w:val="2"/>
          </w:tcPr>
          <w:p w14:paraId="6F672594" w14:textId="77777777" w:rsidR="00217546" w:rsidRPr="00B4054F" w:rsidRDefault="00217546" w:rsidP="00217546">
            <w:pPr>
              <w:rPr>
                <w:rFonts w:ascii="Times New Roman" w:hAnsi="Times New Roman" w:cs="Times New Roman"/>
                <w:b/>
              </w:rPr>
            </w:pPr>
            <w:r w:rsidRPr="00B4054F">
              <w:rPr>
                <w:rFonts w:ascii="Times New Roman" w:hAnsi="Times New Roman" w:cs="Times New Roman"/>
                <w:b/>
              </w:rPr>
              <w:t>Phone messaging</w:t>
            </w:r>
          </w:p>
        </w:tc>
        <w:tc>
          <w:tcPr>
            <w:tcW w:w="1701" w:type="dxa"/>
          </w:tcPr>
          <w:p w14:paraId="63199899" w14:textId="77777777" w:rsidR="00217546" w:rsidRPr="00B4054F" w:rsidRDefault="00217546" w:rsidP="00217546">
            <w:pPr>
              <w:rPr>
                <w:rFonts w:ascii="Times New Roman" w:hAnsi="Times New Roman" w:cs="Times New Roman"/>
                <w:b/>
              </w:rPr>
            </w:pPr>
          </w:p>
        </w:tc>
        <w:tc>
          <w:tcPr>
            <w:tcW w:w="1525" w:type="dxa"/>
          </w:tcPr>
          <w:p w14:paraId="68000CE8" w14:textId="77777777" w:rsidR="00217546" w:rsidRPr="00B4054F" w:rsidRDefault="00217546" w:rsidP="00217546">
            <w:pPr>
              <w:rPr>
                <w:rFonts w:ascii="Times New Roman" w:hAnsi="Times New Roman" w:cs="Times New Roman"/>
                <w:b/>
              </w:rPr>
            </w:pPr>
          </w:p>
        </w:tc>
      </w:tr>
      <w:tr w:rsidR="00217546" w:rsidRPr="00B4054F" w14:paraId="210DD5BF" w14:textId="77777777" w:rsidTr="00217546">
        <w:tc>
          <w:tcPr>
            <w:tcW w:w="4021" w:type="dxa"/>
          </w:tcPr>
          <w:p w14:paraId="347D48FE" w14:textId="77777777" w:rsidR="00217546" w:rsidRPr="00B4054F" w:rsidRDefault="00217546" w:rsidP="00217546">
            <w:pPr>
              <w:rPr>
                <w:rFonts w:ascii="Times New Roman" w:hAnsi="Times New Roman" w:cs="Times New Roman"/>
              </w:rPr>
            </w:pPr>
            <w:r w:rsidRPr="00B4054F">
              <w:rPr>
                <w:rFonts w:ascii="Times New Roman" w:hAnsi="Times New Roman" w:cs="Times New Roman"/>
              </w:rPr>
              <w:t xml:space="preserve">Step </w:t>
            </w:r>
            <w:r>
              <w:rPr>
                <w:rFonts w:ascii="Times New Roman" w:hAnsi="Times New Roman" w:cs="Times New Roman"/>
              </w:rPr>
              <w:t>20</w:t>
            </w:r>
            <w:r w:rsidRPr="00B4054F">
              <w:rPr>
                <w:rFonts w:ascii="Times New Roman" w:hAnsi="Times New Roman" w:cs="Times New Roman"/>
              </w:rPr>
              <w:t>:  Set graded goals</w:t>
            </w:r>
          </w:p>
        </w:tc>
        <w:tc>
          <w:tcPr>
            <w:tcW w:w="2041" w:type="dxa"/>
            <w:gridSpan w:val="2"/>
          </w:tcPr>
          <w:p w14:paraId="4565FD35" w14:textId="77777777" w:rsidR="00217546" w:rsidRPr="00B4054F" w:rsidRDefault="00217546" w:rsidP="00217546">
            <w:pPr>
              <w:rPr>
                <w:rFonts w:ascii="Times New Roman" w:hAnsi="Times New Roman" w:cs="Times New Roman"/>
                <w:b/>
              </w:rPr>
            </w:pPr>
            <w:r w:rsidRPr="00B4054F">
              <w:rPr>
                <w:rFonts w:ascii="Times New Roman" w:hAnsi="Times New Roman" w:cs="Times New Roman"/>
                <w:b/>
              </w:rPr>
              <w:t>Phone messaging</w:t>
            </w:r>
          </w:p>
        </w:tc>
        <w:tc>
          <w:tcPr>
            <w:tcW w:w="1701" w:type="dxa"/>
          </w:tcPr>
          <w:p w14:paraId="74AFB849" w14:textId="77777777" w:rsidR="00217546" w:rsidRPr="00B4054F" w:rsidRDefault="00217546" w:rsidP="00217546">
            <w:pPr>
              <w:rPr>
                <w:rFonts w:ascii="Times New Roman" w:hAnsi="Times New Roman" w:cs="Times New Roman"/>
                <w:b/>
              </w:rPr>
            </w:pPr>
          </w:p>
        </w:tc>
        <w:tc>
          <w:tcPr>
            <w:tcW w:w="1525" w:type="dxa"/>
          </w:tcPr>
          <w:p w14:paraId="143DC727" w14:textId="77777777" w:rsidR="00217546" w:rsidRPr="00B4054F" w:rsidRDefault="00217546" w:rsidP="00217546">
            <w:pPr>
              <w:rPr>
                <w:rFonts w:ascii="Times New Roman" w:hAnsi="Times New Roman" w:cs="Times New Roman"/>
                <w:b/>
              </w:rPr>
            </w:pPr>
          </w:p>
        </w:tc>
      </w:tr>
    </w:tbl>
    <w:p w14:paraId="33F7EEBD" w14:textId="1DF95CB0" w:rsidR="00217546" w:rsidRPr="00B4054F" w:rsidRDefault="00217546" w:rsidP="00217546">
      <w:pPr>
        <w:rPr>
          <w:lang w:val="en-US"/>
        </w:rPr>
      </w:pPr>
    </w:p>
    <w:p w14:paraId="498E9264" w14:textId="77777777" w:rsidR="00217546" w:rsidRPr="00B4054F" w:rsidRDefault="00217546" w:rsidP="00702415">
      <w:pPr>
        <w:pStyle w:val="Heading2"/>
      </w:pPr>
      <w:bookmarkStart w:id="13" w:name="_Toc44417772"/>
      <w:r>
        <w:t>Caretakers meeting</w:t>
      </w:r>
      <w:bookmarkEnd w:id="13"/>
    </w:p>
    <w:p w14:paraId="7D92D5F9" w14:textId="77777777" w:rsidR="00217546" w:rsidRPr="00C6096F" w:rsidRDefault="00217546" w:rsidP="00217546">
      <w:pPr>
        <w:pStyle w:val="Opsomming"/>
        <w:numPr>
          <w:ilvl w:val="0"/>
          <w:numId w:val="0"/>
        </w:num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b/>
          <w:color w:val="2C2C2C" w:themeColor="text1"/>
          <w:sz w:val="22"/>
          <w:szCs w:val="22"/>
          <w:lang w:val="en-US"/>
        </w:rPr>
      </w:pPr>
      <w:r w:rsidRPr="00C6096F">
        <w:rPr>
          <w:rFonts w:ascii="Times New Roman" w:hAnsi="Times New Roman" w:cs="Times New Roman"/>
          <w:color w:val="2C2C2C" w:themeColor="text1"/>
          <w:sz w:val="22"/>
          <w:szCs w:val="22"/>
          <w:lang w:val="en-US"/>
        </w:rPr>
        <w:t xml:space="preserve">Controlling ‘mouthing’ includes: </w:t>
      </w:r>
    </w:p>
    <w:p w14:paraId="0527B4E3" w14:textId="77777777" w:rsidR="00217546" w:rsidRPr="00C6096F" w:rsidRDefault="00217546" w:rsidP="00217546">
      <w:pPr>
        <w:pStyle w:val="Opsomming"/>
        <w:numPr>
          <w:ilvl w:val="0"/>
          <w:numId w:val="0"/>
        </w:num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b/>
          <w:color w:val="2C2C2C" w:themeColor="text1"/>
          <w:sz w:val="22"/>
          <w:szCs w:val="22"/>
          <w:lang w:val="en-US"/>
        </w:rPr>
      </w:pPr>
      <w:r w:rsidRPr="00C6096F">
        <w:rPr>
          <w:rFonts w:ascii="Times New Roman" w:hAnsi="Times New Roman" w:cs="Times New Roman"/>
          <w:b/>
          <w:color w:val="2C2C2C" w:themeColor="text1"/>
          <w:sz w:val="22"/>
          <w:szCs w:val="22"/>
          <w:lang w:val="en-US"/>
        </w:rPr>
        <w:t>Infrastructure:</w:t>
      </w:r>
      <w:r w:rsidRPr="00C6096F">
        <w:rPr>
          <w:rFonts w:ascii="Times New Roman" w:hAnsi="Times New Roman" w:cs="Times New Roman"/>
          <w:color w:val="2C2C2C" w:themeColor="text1"/>
          <w:sz w:val="22"/>
          <w:szCs w:val="22"/>
          <w:lang w:val="en-US"/>
        </w:rPr>
        <w:t xml:space="preserve"> construction of ‘playpen’ and cleaning with soap and water regularly</w:t>
      </w:r>
    </w:p>
    <w:p w14:paraId="5F530CA7" w14:textId="77777777" w:rsidR="00217546" w:rsidRDefault="00217546" w:rsidP="00217546">
      <w:pPr>
        <w:pStyle w:val="Opsomming"/>
        <w:numPr>
          <w:ilvl w:val="0"/>
          <w:numId w:val="0"/>
        </w:num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color w:val="2C2C2C" w:themeColor="text1"/>
          <w:sz w:val="22"/>
          <w:szCs w:val="22"/>
          <w:lang w:val="en-US"/>
        </w:rPr>
      </w:pPr>
      <w:r w:rsidRPr="00C6096F">
        <w:rPr>
          <w:rFonts w:ascii="Times New Roman" w:hAnsi="Times New Roman" w:cs="Times New Roman"/>
          <w:b/>
          <w:color w:val="2C2C2C" w:themeColor="text1"/>
          <w:sz w:val="22"/>
          <w:szCs w:val="22"/>
          <w:lang w:val="en-US"/>
        </w:rPr>
        <w:t>Behavior:</w:t>
      </w:r>
      <w:r w:rsidRPr="00C6096F">
        <w:rPr>
          <w:rFonts w:ascii="Times New Roman" w:hAnsi="Times New Roman" w:cs="Times New Roman"/>
          <w:color w:val="2C2C2C" w:themeColor="text1"/>
          <w:sz w:val="22"/>
          <w:szCs w:val="22"/>
          <w:lang w:val="en-US"/>
        </w:rPr>
        <w:t xml:space="preserve"> controlling baby not to pick up food or any dirty item from the floor and put it into the mouth.</w:t>
      </w:r>
    </w:p>
    <w:p w14:paraId="1019589C" w14:textId="77777777" w:rsidR="00217546" w:rsidRPr="00C6096F" w:rsidRDefault="00217546" w:rsidP="00217546">
      <w:pPr>
        <w:pStyle w:val="Opsomming"/>
        <w:numPr>
          <w:ilvl w:val="0"/>
          <w:numId w:val="0"/>
        </w:num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b/>
          <w:color w:val="2C2C2C" w:themeColor="text1"/>
          <w:sz w:val="22"/>
          <w:szCs w:val="22"/>
          <w:lang w:val="en-US"/>
        </w:rPr>
      </w:pPr>
    </w:p>
    <w:p w14:paraId="37690867" w14:textId="77777777" w:rsidR="00217546" w:rsidRPr="00B4054F" w:rsidRDefault="00217546" w:rsidP="00217546">
      <w:pPr>
        <w:pStyle w:val="Opsomming"/>
        <w:numPr>
          <w:ilvl w:val="0"/>
          <w:numId w:val="9"/>
        </w:num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2"/>
          <w:szCs w:val="22"/>
          <w:lang w:val="en-US"/>
        </w:rPr>
      </w:pPr>
      <w:r w:rsidRPr="00B4054F">
        <w:rPr>
          <w:rFonts w:ascii="Times New Roman" w:hAnsi="Times New Roman" w:cs="Times New Roman"/>
          <w:sz w:val="22"/>
          <w:szCs w:val="22"/>
          <w:lang w:val="en-US"/>
        </w:rPr>
        <w:t>Organize caretaker group meeting with a local leader. Please inform the local leader about care taker meeting one day before.</w:t>
      </w:r>
    </w:p>
    <w:p w14:paraId="537425F1" w14:textId="77777777" w:rsidR="00217546" w:rsidRPr="00B4054F" w:rsidRDefault="00217546" w:rsidP="00217546">
      <w:pPr>
        <w:pStyle w:val="Opsomming"/>
        <w:numPr>
          <w:ilvl w:val="0"/>
          <w:numId w:val="9"/>
        </w:num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2"/>
          <w:szCs w:val="22"/>
          <w:lang w:val="en-US"/>
        </w:rPr>
      </w:pPr>
      <w:r w:rsidRPr="00B4054F">
        <w:rPr>
          <w:rFonts w:ascii="Times New Roman" w:hAnsi="Times New Roman" w:cs="Times New Roman"/>
          <w:sz w:val="22"/>
          <w:szCs w:val="22"/>
          <w:lang w:val="en-US"/>
        </w:rPr>
        <w:t xml:space="preserve">Keep social distance (2 </w:t>
      </w:r>
      <w:r>
        <w:rPr>
          <w:rFonts w:ascii="Times New Roman" w:hAnsi="Times New Roman" w:cs="Times New Roman"/>
          <w:sz w:val="22"/>
          <w:szCs w:val="22"/>
          <w:lang w:val="en-US"/>
        </w:rPr>
        <w:t>meters), use face mask and sanitizer</w:t>
      </w:r>
      <w:r w:rsidRPr="00B4054F">
        <w:rPr>
          <w:rFonts w:ascii="Times New Roman" w:hAnsi="Times New Roman" w:cs="Times New Roman"/>
          <w:sz w:val="22"/>
          <w:szCs w:val="22"/>
          <w:lang w:val="en-US"/>
        </w:rPr>
        <w:t xml:space="preserve"> (</w:t>
      </w:r>
      <w:r w:rsidRPr="00B4054F">
        <w:rPr>
          <w:rFonts w:ascii="Times New Roman" w:hAnsi="Times New Roman" w:cs="Times New Roman"/>
          <w:b/>
          <w:sz w:val="22"/>
          <w:szCs w:val="22"/>
          <w:lang w:val="en-US"/>
        </w:rPr>
        <w:t>COVID-19!)</w:t>
      </w:r>
    </w:p>
    <w:p w14:paraId="29E0762E" w14:textId="77777777" w:rsidR="00217546" w:rsidRPr="00B4054F" w:rsidRDefault="00217546" w:rsidP="00217546">
      <w:pPr>
        <w:pStyle w:val="Opsomming"/>
        <w:numPr>
          <w:ilvl w:val="0"/>
          <w:numId w:val="9"/>
        </w:num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2"/>
          <w:szCs w:val="22"/>
          <w:lang w:val="en-US"/>
        </w:rPr>
      </w:pPr>
      <w:r w:rsidRPr="00B4054F">
        <w:rPr>
          <w:rFonts w:ascii="Times New Roman" w:hAnsi="Times New Roman" w:cs="Times New Roman"/>
          <w:sz w:val="22"/>
          <w:szCs w:val="22"/>
          <w:lang w:val="en-US"/>
        </w:rPr>
        <w:t xml:space="preserve">Opening: today we are going to discuss what is encouraging community members to have </w:t>
      </w:r>
      <w:r>
        <w:rPr>
          <w:rFonts w:ascii="Times New Roman" w:hAnsi="Times New Roman" w:cs="Times New Roman"/>
          <w:sz w:val="22"/>
          <w:szCs w:val="22"/>
          <w:lang w:val="en-US"/>
        </w:rPr>
        <w:t>a playpen and clean it with soap and water regularly</w:t>
      </w:r>
      <w:r w:rsidRPr="00B4054F">
        <w:rPr>
          <w:rFonts w:ascii="Times New Roman" w:hAnsi="Times New Roman" w:cs="Times New Roman"/>
          <w:sz w:val="22"/>
          <w:szCs w:val="22"/>
          <w:lang w:val="en-US"/>
        </w:rPr>
        <w:t xml:space="preserve">. We will also discuss today about the importance of </w:t>
      </w:r>
      <w:r>
        <w:rPr>
          <w:rFonts w:ascii="Times New Roman" w:hAnsi="Times New Roman" w:cs="Times New Roman"/>
          <w:sz w:val="22"/>
          <w:szCs w:val="22"/>
          <w:lang w:val="en-US"/>
        </w:rPr>
        <w:t>controlling baby not to pick up food or any dirty item from the floor and put it into the mouth.</w:t>
      </w:r>
    </w:p>
    <w:p w14:paraId="23227E35" w14:textId="77777777" w:rsidR="00217546" w:rsidRPr="00B4054F" w:rsidRDefault="00217546" w:rsidP="00217546">
      <w:pPr>
        <w:pStyle w:val="Opsomming"/>
        <w:numPr>
          <w:ilvl w:val="0"/>
          <w:numId w:val="9"/>
        </w:num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2"/>
          <w:szCs w:val="22"/>
          <w:lang w:val="en-US"/>
        </w:rPr>
      </w:pPr>
      <w:r w:rsidRPr="00B4054F">
        <w:rPr>
          <w:rFonts w:ascii="Times New Roman" w:hAnsi="Times New Roman" w:cs="Times New Roman"/>
          <w:sz w:val="22"/>
          <w:szCs w:val="22"/>
          <w:lang w:val="en-US"/>
        </w:rPr>
        <w:t xml:space="preserve">At the end of the meeting we are going to sign a commitment. </w:t>
      </w:r>
    </w:p>
    <w:p w14:paraId="7D507345" w14:textId="77777777" w:rsidR="00217546" w:rsidRPr="00B4054F" w:rsidRDefault="00217546" w:rsidP="00217546">
      <w:pPr>
        <w:pStyle w:val="Opsomming"/>
        <w:numPr>
          <w:ilvl w:val="0"/>
          <w:numId w:val="9"/>
        </w:num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2"/>
          <w:szCs w:val="22"/>
          <w:lang w:val="en-US"/>
        </w:rPr>
      </w:pPr>
      <w:r w:rsidRPr="00B4054F">
        <w:rPr>
          <w:rFonts w:ascii="Times New Roman" w:hAnsi="Times New Roman" w:cs="Times New Roman"/>
          <w:sz w:val="22"/>
          <w:szCs w:val="22"/>
          <w:lang w:val="en-US"/>
        </w:rPr>
        <w:t xml:space="preserve">Use key slogans during the meeting: 1) </w:t>
      </w:r>
      <w:r>
        <w:rPr>
          <w:rFonts w:ascii="Times New Roman" w:hAnsi="Times New Roman" w:cs="Times New Roman"/>
          <w:sz w:val="22"/>
          <w:szCs w:val="22"/>
          <w:lang w:val="en-US"/>
        </w:rPr>
        <w:t xml:space="preserve">Controlling ‘mouthing’ and build a ‘playpen’? We can do it! </w:t>
      </w:r>
      <w:r w:rsidRPr="00B4054F">
        <w:rPr>
          <w:rFonts w:ascii="Times New Roman" w:hAnsi="Times New Roman" w:cs="Times New Roman"/>
          <w:sz w:val="22"/>
          <w:szCs w:val="22"/>
          <w:lang w:val="en-US"/>
        </w:rPr>
        <w:t>Because we care about our children and the whole community!</w:t>
      </w:r>
    </w:p>
    <w:p w14:paraId="12630ADE" w14:textId="77777777" w:rsidR="00217546" w:rsidRPr="0002254A" w:rsidRDefault="00217546" w:rsidP="00217546">
      <w:pPr>
        <w:pStyle w:val="Opsomming"/>
        <w:numPr>
          <w:ilvl w:val="0"/>
          <w:numId w:val="9"/>
        </w:num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b/>
          <w:color w:val="099BDD" w:themeColor="text2"/>
          <w:sz w:val="22"/>
          <w:szCs w:val="22"/>
        </w:rPr>
      </w:pPr>
      <w:r w:rsidRPr="00B4054F">
        <w:rPr>
          <w:rFonts w:ascii="Times New Roman" w:hAnsi="Times New Roman" w:cs="Times New Roman"/>
          <w:sz w:val="22"/>
          <w:szCs w:val="22"/>
          <w:lang w:val="en-US"/>
        </w:rPr>
        <w:t>Closing: We come back again to review it! Your village will receive a reward certificate by reaching total handwashing facility coverage.</w:t>
      </w:r>
    </w:p>
    <w:p w14:paraId="7CA4903B" w14:textId="77777777" w:rsidR="00217546" w:rsidRPr="00B4054F" w:rsidRDefault="00217546" w:rsidP="00217546">
      <w:pPr>
        <w:pStyle w:val="Absatzallg"/>
        <w:spacing w:after="0"/>
        <w:rPr>
          <w:rFonts w:ascii="Times New Roman" w:hAnsi="Times New Roman" w:cs="Times New Roman"/>
          <w:sz w:val="22"/>
          <w:szCs w:val="22"/>
        </w:rPr>
      </w:pPr>
      <w:r w:rsidRPr="00B4054F">
        <w:rPr>
          <w:rFonts w:ascii="Times New Roman" w:hAnsi="Times New Roman" w:cs="Times New Roman"/>
          <w:b/>
          <w:color w:val="099BDD" w:themeColor="text2"/>
          <w:sz w:val="22"/>
          <w:szCs w:val="22"/>
        </w:rPr>
        <w:t>Aims:</w:t>
      </w:r>
      <w:r w:rsidRPr="00B4054F">
        <w:rPr>
          <w:rFonts w:ascii="Times New Roman" w:hAnsi="Times New Roman" w:cs="Times New Roman"/>
          <w:sz w:val="22"/>
          <w:szCs w:val="22"/>
        </w:rPr>
        <w:t xml:space="preserve"> </w:t>
      </w:r>
    </w:p>
    <w:p w14:paraId="503E205E" w14:textId="77777777" w:rsidR="00217546" w:rsidRPr="00B4054F" w:rsidRDefault="00217546" w:rsidP="00217546">
      <w:pPr>
        <w:pStyle w:val="Absatzallg"/>
        <w:numPr>
          <w:ilvl w:val="0"/>
          <w:numId w:val="26"/>
        </w:numPr>
        <w:spacing w:after="0"/>
        <w:rPr>
          <w:rFonts w:ascii="Times New Roman" w:hAnsi="Times New Roman" w:cs="Times New Roman"/>
          <w:sz w:val="22"/>
          <w:szCs w:val="22"/>
        </w:rPr>
      </w:pPr>
      <w:r w:rsidRPr="00B4054F">
        <w:rPr>
          <w:rFonts w:ascii="Times New Roman" w:hAnsi="Times New Roman" w:cs="Times New Roman"/>
          <w:sz w:val="22"/>
          <w:szCs w:val="22"/>
        </w:rPr>
        <w:t>Increase abilities to use/construct</w:t>
      </w:r>
      <w:r>
        <w:rPr>
          <w:rFonts w:ascii="Times New Roman" w:hAnsi="Times New Roman" w:cs="Times New Roman"/>
          <w:sz w:val="22"/>
          <w:szCs w:val="22"/>
        </w:rPr>
        <w:t>/clean</w:t>
      </w:r>
      <w:r w:rsidRPr="00B4054F">
        <w:rPr>
          <w:rFonts w:ascii="Times New Roman" w:hAnsi="Times New Roman" w:cs="Times New Roman"/>
          <w:sz w:val="22"/>
          <w:szCs w:val="22"/>
        </w:rPr>
        <w:t xml:space="preserve"> a ‘playpen’</w:t>
      </w:r>
    </w:p>
    <w:p w14:paraId="7A6C9694" w14:textId="77777777" w:rsidR="00217546" w:rsidRPr="00B4054F" w:rsidRDefault="00217546" w:rsidP="00217546">
      <w:pPr>
        <w:pStyle w:val="Absatzallg"/>
        <w:numPr>
          <w:ilvl w:val="0"/>
          <w:numId w:val="26"/>
        </w:numPr>
        <w:spacing w:after="0"/>
        <w:rPr>
          <w:rFonts w:ascii="Times New Roman" w:hAnsi="Times New Roman" w:cs="Times New Roman"/>
          <w:sz w:val="22"/>
          <w:szCs w:val="22"/>
        </w:rPr>
      </w:pPr>
      <w:r w:rsidRPr="00B4054F">
        <w:rPr>
          <w:rFonts w:ascii="Times New Roman" w:hAnsi="Times New Roman" w:cs="Times New Roman"/>
          <w:sz w:val="22"/>
          <w:szCs w:val="22"/>
        </w:rPr>
        <w:t>Increase confidence in performance of controlling mouthing behavior</w:t>
      </w:r>
    </w:p>
    <w:p w14:paraId="32D9A334" w14:textId="77777777" w:rsidR="00217546" w:rsidRPr="00B4054F" w:rsidRDefault="00217546" w:rsidP="00217546">
      <w:pPr>
        <w:pStyle w:val="Absatzallg"/>
        <w:numPr>
          <w:ilvl w:val="0"/>
          <w:numId w:val="26"/>
        </w:numPr>
        <w:spacing w:after="0"/>
        <w:rPr>
          <w:rFonts w:ascii="Times New Roman" w:hAnsi="Times New Roman" w:cs="Times New Roman"/>
          <w:sz w:val="22"/>
          <w:szCs w:val="22"/>
        </w:rPr>
      </w:pPr>
      <w:r w:rsidRPr="00B4054F">
        <w:rPr>
          <w:rFonts w:ascii="Times New Roman" w:hAnsi="Times New Roman" w:cs="Times New Roman"/>
          <w:sz w:val="22"/>
          <w:szCs w:val="22"/>
        </w:rPr>
        <w:t xml:space="preserve">Change beliefs about controlling mouthing (certain for prevention; certain baby is healthier) </w:t>
      </w:r>
    </w:p>
    <w:p w14:paraId="6256CA0B" w14:textId="77777777" w:rsidR="00217546" w:rsidRPr="00B4054F" w:rsidRDefault="00217546" w:rsidP="00217546">
      <w:pPr>
        <w:pStyle w:val="Absatzallg"/>
        <w:numPr>
          <w:ilvl w:val="0"/>
          <w:numId w:val="26"/>
        </w:numPr>
        <w:spacing w:after="0"/>
        <w:rPr>
          <w:rFonts w:ascii="Times New Roman" w:hAnsi="Times New Roman" w:cs="Times New Roman"/>
          <w:sz w:val="22"/>
          <w:szCs w:val="22"/>
        </w:rPr>
      </w:pPr>
      <w:r w:rsidRPr="00B4054F">
        <w:rPr>
          <w:rFonts w:ascii="Times New Roman" w:hAnsi="Times New Roman" w:cs="Times New Roman"/>
          <w:sz w:val="22"/>
          <w:szCs w:val="22"/>
        </w:rPr>
        <w:t>Increase positive emotions by contributing to the health of the baby</w:t>
      </w:r>
    </w:p>
    <w:p w14:paraId="36920521" w14:textId="77777777" w:rsidR="00217546" w:rsidRPr="00B4054F" w:rsidRDefault="00217546" w:rsidP="00217546">
      <w:pPr>
        <w:pStyle w:val="Absatzallg"/>
        <w:numPr>
          <w:ilvl w:val="0"/>
          <w:numId w:val="26"/>
        </w:numPr>
        <w:spacing w:after="0"/>
        <w:rPr>
          <w:rFonts w:ascii="Times New Roman" w:hAnsi="Times New Roman" w:cs="Times New Roman"/>
          <w:sz w:val="22"/>
          <w:szCs w:val="22"/>
        </w:rPr>
      </w:pPr>
      <w:r w:rsidRPr="00B4054F">
        <w:rPr>
          <w:rFonts w:ascii="Times New Roman" w:hAnsi="Times New Roman" w:cs="Times New Roman"/>
          <w:sz w:val="22"/>
          <w:szCs w:val="22"/>
        </w:rPr>
        <w:t>Increase norms, establish ‘playpen’ building and controlling mouthing as a community norm</w:t>
      </w:r>
    </w:p>
    <w:p w14:paraId="1ADB8381" w14:textId="77777777" w:rsidR="00217546" w:rsidRPr="00B4054F" w:rsidRDefault="00217546" w:rsidP="00217546">
      <w:pPr>
        <w:pStyle w:val="Absatzallg"/>
        <w:numPr>
          <w:ilvl w:val="0"/>
          <w:numId w:val="26"/>
        </w:numPr>
        <w:spacing w:after="0"/>
        <w:rPr>
          <w:rFonts w:ascii="Times New Roman" w:hAnsi="Times New Roman" w:cs="Times New Roman"/>
          <w:sz w:val="22"/>
          <w:szCs w:val="22"/>
        </w:rPr>
      </w:pPr>
      <w:r w:rsidRPr="00B4054F">
        <w:rPr>
          <w:rFonts w:ascii="Times New Roman" w:hAnsi="Times New Roman" w:cs="Times New Roman"/>
          <w:sz w:val="22"/>
          <w:szCs w:val="22"/>
        </w:rPr>
        <w:t>Change beliefs about costs and benefits</w:t>
      </w:r>
    </w:p>
    <w:p w14:paraId="7250AE66" w14:textId="77777777" w:rsidR="00217546" w:rsidRPr="00B4054F" w:rsidRDefault="00217546" w:rsidP="00217546">
      <w:pPr>
        <w:pStyle w:val="Absatzallg"/>
        <w:spacing w:after="0"/>
        <w:rPr>
          <w:rFonts w:ascii="Times New Roman" w:hAnsi="Times New Roman" w:cs="Times New Roman"/>
          <w:sz w:val="22"/>
          <w:szCs w:val="22"/>
        </w:rPr>
      </w:pPr>
      <w:r w:rsidRPr="00B4054F">
        <w:rPr>
          <w:rFonts w:ascii="Times New Roman" w:hAnsi="Times New Roman" w:cs="Times New Roman"/>
          <w:b/>
          <w:color w:val="099BDD" w:themeColor="text2"/>
          <w:sz w:val="22"/>
          <w:szCs w:val="22"/>
        </w:rPr>
        <w:t>Description:</w:t>
      </w:r>
      <w:r w:rsidRPr="00B4054F">
        <w:rPr>
          <w:rFonts w:ascii="Times New Roman" w:hAnsi="Times New Roman" w:cs="Times New Roman"/>
          <w:sz w:val="22"/>
          <w:szCs w:val="22"/>
        </w:rPr>
        <w:t xml:space="preserve"> </w:t>
      </w:r>
    </w:p>
    <w:p w14:paraId="1C3F6449" w14:textId="77777777" w:rsidR="00217546" w:rsidRPr="00B4054F" w:rsidRDefault="00217546" w:rsidP="00217546">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b/>
          <w:lang w:val="en-US"/>
        </w:rPr>
      </w:pPr>
      <w:r w:rsidRPr="00B4054F">
        <w:rPr>
          <w:rFonts w:ascii="Times New Roman" w:hAnsi="Times New Roman" w:cs="Times New Roman"/>
          <w:b/>
          <w:lang w:val="en-US"/>
        </w:rPr>
        <w:t>Step 1. Provide infrastructure</w:t>
      </w:r>
    </w:p>
    <w:p w14:paraId="46F70748" w14:textId="77777777" w:rsidR="00217546" w:rsidRDefault="00217546" w:rsidP="00217546">
      <w:pPr>
        <w:pStyle w:val="Opsomming"/>
        <w:numPr>
          <w:ilvl w:val="0"/>
          <w:numId w:val="18"/>
        </w:numPr>
        <w:spacing w:before="240" w:after="0" w:line="360" w:lineRule="auto"/>
        <w:rPr>
          <w:rFonts w:ascii="Times New Roman" w:hAnsi="Times New Roman" w:cs="Times New Roman"/>
          <w:sz w:val="22"/>
          <w:szCs w:val="22"/>
          <w:lang w:val="en-US"/>
        </w:rPr>
      </w:pPr>
      <w:r>
        <w:rPr>
          <w:rFonts w:ascii="Times New Roman" w:hAnsi="Times New Roman" w:cs="Times New Roman"/>
          <w:sz w:val="22"/>
          <w:szCs w:val="22"/>
          <w:lang w:val="en-US" w:eastAsia="fr-CH"/>
        </w:rPr>
        <w:t xml:space="preserve">Explain the usefulness of playpen for controlling ‘mouthing’ of children. </w:t>
      </w:r>
      <w:r w:rsidRPr="0002254A">
        <w:rPr>
          <w:rFonts w:ascii="Times New Roman" w:hAnsi="Times New Roman" w:cs="Times New Roman"/>
          <w:sz w:val="22"/>
          <w:szCs w:val="22"/>
          <w:lang w:val="en-US" w:eastAsia="fr-CH"/>
        </w:rPr>
        <w:t>This playpen could also be used as a safety place for the baby to be in when mother or care taker are busy working around the house.</w:t>
      </w:r>
      <w:r>
        <w:t xml:space="preserve"> </w:t>
      </w:r>
      <w:r>
        <w:rPr>
          <w:rFonts w:ascii="Times New Roman" w:hAnsi="Times New Roman" w:cs="Times New Roman"/>
          <w:sz w:val="22"/>
          <w:szCs w:val="22"/>
          <w:lang w:val="en-US" w:eastAsia="fr-CH"/>
        </w:rPr>
        <w:t xml:space="preserve">Show community members how </w:t>
      </w:r>
      <w:r w:rsidRPr="00B4054F">
        <w:rPr>
          <w:rFonts w:ascii="Times New Roman" w:hAnsi="Times New Roman" w:cs="Times New Roman"/>
          <w:sz w:val="22"/>
          <w:szCs w:val="22"/>
          <w:lang w:val="en-US" w:eastAsia="fr-CH"/>
        </w:rPr>
        <w:t xml:space="preserve">to construct a ‘playpen’ </w:t>
      </w:r>
      <w:r w:rsidRPr="00BE2D12">
        <w:rPr>
          <w:rFonts w:ascii="Times New Roman" w:hAnsi="Times New Roman" w:cs="Times New Roman"/>
          <w:sz w:val="22"/>
          <w:szCs w:val="22"/>
          <w:u w:val="single"/>
          <w:lang w:val="en-US" w:eastAsia="fr-CH"/>
        </w:rPr>
        <w:t>which is cleaned with water and soap</w:t>
      </w:r>
      <w:r w:rsidRPr="00B4054F">
        <w:rPr>
          <w:rFonts w:ascii="Times New Roman" w:hAnsi="Times New Roman" w:cs="Times New Roman"/>
          <w:sz w:val="22"/>
          <w:szCs w:val="22"/>
          <w:lang w:val="en-US" w:eastAsia="fr-CH"/>
        </w:rPr>
        <w:t xml:space="preserve"> before putting the baby down.</w:t>
      </w:r>
      <w:r>
        <w:rPr>
          <w:rFonts w:ascii="Times New Roman" w:hAnsi="Times New Roman" w:cs="Times New Roman"/>
          <w:sz w:val="22"/>
          <w:szCs w:val="22"/>
          <w:lang w:val="en-US" w:eastAsia="fr-CH"/>
        </w:rPr>
        <w:t xml:space="preserve"> Please inform caretakers about the following household </w:t>
      </w:r>
      <w:r>
        <w:rPr>
          <w:rFonts w:ascii="Times New Roman" w:hAnsi="Times New Roman" w:cs="Times New Roman"/>
          <w:sz w:val="22"/>
          <w:szCs w:val="22"/>
          <w:lang w:val="en-US" w:eastAsia="fr-CH"/>
        </w:rPr>
        <w:lastRenderedPageBreak/>
        <w:t>visit! Please encourage them to organize all materials for ‘playpen’ construction, and if they don’t manage to build it on their own, health promoter will help them during the following household meeting.</w:t>
      </w:r>
    </w:p>
    <w:p w14:paraId="0DDF28EE" w14:textId="77777777" w:rsidR="00217546" w:rsidRPr="00B4054F" w:rsidRDefault="00217546" w:rsidP="00217546">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b/>
          <w:lang w:val="en-US"/>
        </w:rPr>
      </w:pPr>
      <w:r w:rsidRPr="00B4054F">
        <w:rPr>
          <w:rFonts w:ascii="Times New Roman" w:hAnsi="Times New Roman" w:cs="Times New Roman"/>
          <w:b/>
          <w:lang w:val="en-US"/>
        </w:rPr>
        <w:t xml:space="preserve">Step </w:t>
      </w:r>
      <w:r>
        <w:rPr>
          <w:rFonts w:ascii="Times New Roman" w:hAnsi="Times New Roman" w:cs="Times New Roman"/>
          <w:b/>
          <w:lang w:val="en-US"/>
        </w:rPr>
        <w:t>2</w:t>
      </w:r>
      <w:r w:rsidRPr="00B4054F">
        <w:rPr>
          <w:rFonts w:ascii="Times New Roman" w:hAnsi="Times New Roman" w:cs="Times New Roman"/>
          <w:b/>
          <w:lang w:val="en-US"/>
        </w:rPr>
        <w:t xml:space="preserve">. </w:t>
      </w:r>
      <w:r w:rsidRPr="00B4054F">
        <w:rPr>
          <w:rFonts w:ascii="Times New Roman" w:hAnsi="Times New Roman" w:cs="Times New Roman"/>
          <w:b/>
          <w:szCs w:val="20"/>
          <w:lang w:val="en-US" w:eastAsia="fr-CH"/>
        </w:rPr>
        <w:t xml:space="preserve">Inform about others’ approval </w:t>
      </w:r>
    </w:p>
    <w:p w14:paraId="4531E8C9" w14:textId="77777777" w:rsidR="00217546" w:rsidRPr="0002254A" w:rsidRDefault="00217546" w:rsidP="00217546">
      <w:pPr>
        <w:pStyle w:val="Opsomming"/>
        <w:numPr>
          <w:ilvl w:val="0"/>
          <w:numId w:val="27"/>
        </w:numPr>
        <w:spacing w:before="240" w:after="0" w:line="360" w:lineRule="auto"/>
        <w:rPr>
          <w:rFonts w:ascii="Times New Roman" w:hAnsi="Times New Roman" w:cs="Times New Roman"/>
          <w:sz w:val="22"/>
          <w:szCs w:val="22"/>
          <w:lang w:val="en-US"/>
        </w:rPr>
      </w:pPr>
      <w:r>
        <w:rPr>
          <w:rFonts w:ascii="Times New Roman" w:hAnsi="Times New Roman" w:cs="Times New Roman"/>
          <w:sz w:val="22"/>
          <w:szCs w:val="22"/>
          <w:lang w:val="en-US"/>
        </w:rPr>
        <w:t>The community leader (or another important person for community) should i</w:t>
      </w:r>
      <w:r w:rsidRPr="00B4054F">
        <w:rPr>
          <w:rFonts w:ascii="Times New Roman" w:hAnsi="Times New Roman" w:cs="Times New Roman"/>
          <w:sz w:val="22"/>
          <w:szCs w:val="22"/>
          <w:lang w:val="en-US"/>
        </w:rPr>
        <w:t>nform</w:t>
      </w:r>
      <w:r>
        <w:rPr>
          <w:rFonts w:ascii="Times New Roman" w:hAnsi="Times New Roman" w:cs="Times New Roman"/>
          <w:sz w:val="22"/>
          <w:szCs w:val="22"/>
          <w:lang w:val="en-US"/>
        </w:rPr>
        <w:t xml:space="preserve"> the community members</w:t>
      </w:r>
      <w:r w:rsidRPr="00B4054F">
        <w:rPr>
          <w:rFonts w:ascii="Times New Roman" w:hAnsi="Times New Roman" w:cs="Times New Roman"/>
          <w:sz w:val="22"/>
          <w:szCs w:val="22"/>
          <w:lang w:val="en-US"/>
        </w:rPr>
        <w:t xml:space="preserve"> that important people in the village </w:t>
      </w:r>
      <w:r>
        <w:rPr>
          <w:rFonts w:ascii="Times New Roman" w:hAnsi="Times New Roman" w:cs="Times New Roman"/>
          <w:sz w:val="22"/>
          <w:szCs w:val="22"/>
          <w:lang w:val="en-US"/>
        </w:rPr>
        <w:t xml:space="preserve">they </w:t>
      </w:r>
      <w:r w:rsidRPr="00B4054F">
        <w:rPr>
          <w:rFonts w:ascii="Times New Roman" w:hAnsi="Times New Roman" w:cs="Times New Roman"/>
          <w:sz w:val="22"/>
          <w:szCs w:val="22"/>
          <w:lang w:val="en-US"/>
        </w:rPr>
        <w:t>think</w:t>
      </w:r>
      <w:r>
        <w:rPr>
          <w:rFonts w:ascii="Times New Roman" w:hAnsi="Times New Roman" w:cs="Times New Roman"/>
          <w:sz w:val="22"/>
          <w:szCs w:val="22"/>
          <w:lang w:val="en-US"/>
        </w:rPr>
        <w:t xml:space="preserve"> (approve)</w:t>
      </w:r>
      <w:r w:rsidRPr="00B4054F">
        <w:rPr>
          <w:rFonts w:ascii="Times New Roman" w:hAnsi="Times New Roman" w:cs="Times New Roman"/>
          <w:sz w:val="22"/>
          <w:szCs w:val="22"/>
          <w:lang w:val="en-US"/>
        </w:rPr>
        <w:t xml:space="preserve"> that controlling the baby to not pick up food or an </w:t>
      </w:r>
      <w:r>
        <w:rPr>
          <w:rFonts w:ascii="Times New Roman" w:hAnsi="Times New Roman" w:cs="Times New Roman"/>
          <w:sz w:val="22"/>
          <w:szCs w:val="22"/>
          <w:lang w:val="en-US"/>
        </w:rPr>
        <w:t xml:space="preserve">dirty </w:t>
      </w:r>
      <w:r w:rsidRPr="00B4054F">
        <w:rPr>
          <w:rFonts w:ascii="Times New Roman" w:hAnsi="Times New Roman" w:cs="Times New Roman"/>
          <w:sz w:val="22"/>
          <w:szCs w:val="22"/>
          <w:lang w:val="en-US"/>
        </w:rPr>
        <w:t>item from the floor and put it into the mouth contributes to the well-being</w:t>
      </w:r>
      <w:r w:rsidRPr="00B4054F">
        <w:rPr>
          <w:rFonts w:ascii="Times New Roman" w:eastAsia="Arial" w:hAnsi="Times New Roman" w:cs="Times New Roman"/>
          <w:sz w:val="22"/>
          <w:szCs w:val="22"/>
          <w:lang w:val="en-US"/>
        </w:rPr>
        <w:t xml:space="preserve"> of the baby.</w:t>
      </w:r>
      <w:r>
        <w:rPr>
          <w:rFonts w:ascii="Times New Roman" w:eastAsia="Arial" w:hAnsi="Times New Roman" w:cs="Times New Roman"/>
          <w:sz w:val="22"/>
          <w:szCs w:val="22"/>
          <w:lang w:val="en-US"/>
        </w:rPr>
        <w:t xml:space="preserve"> </w:t>
      </w:r>
    </w:p>
    <w:p w14:paraId="63748FA8" w14:textId="77777777" w:rsidR="00217546" w:rsidRPr="00B4054F" w:rsidRDefault="00217546" w:rsidP="00217546">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b/>
          <w:lang w:val="en-US"/>
        </w:rPr>
      </w:pPr>
      <w:r w:rsidRPr="00B4054F">
        <w:rPr>
          <w:rFonts w:ascii="Times New Roman" w:hAnsi="Times New Roman" w:cs="Times New Roman"/>
          <w:b/>
          <w:lang w:val="en-US"/>
        </w:rPr>
        <w:t xml:space="preserve">Step </w:t>
      </w:r>
      <w:r>
        <w:rPr>
          <w:rFonts w:ascii="Times New Roman" w:hAnsi="Times New Roman" w:cs="Times New Roman"/>
          <w:b/>
          <w:lang w:val="en-US"/>
        </w:rPr>
        <w:t>3</w:t>
      </w:r>
      <w:r w:rsidRPr="00B4054F">
        <w:rPr>
          <w:rFonts w:ascii="Times New Roman" w:hAnsi="Times New Roman" w:cs="Times New Roman"/>
          <w:b/>
          <w:lang w:val="en-US"/>
        </w:rPr>
        <w:t>. Prompt behavioral practice</w:t>
      </w:r>
    </w:p>
    <w:p w14:paraId="09B802B7" w14:textId="77777777" w:rsidR="00217546" w:rsidRPr="00B5580B" w:rsidRDefault="00217546" w:rsidP="00217546">
      <w:pPr>
        <w:pStyle w:val="Opsomming"/>
        <w:numPr>
          <w:ilvl w:val="0"/>
          <w:numId w:val="19"/>
        </w:numPr>
        <w:spacing w:before="240" w:after="0" w:line="360" w:lineRule="auto"/>
        <w:rPr>
          <w:rFonts w:ascii="Times New Roman" w:hAnsi="Times New Roman" w:cs="Times New Roman"/>
          <w:sz w:val="22"/>
          <w:szCs w:val="22"/>
          <w:lang w:val="en-US"/>
        </w:rPr>
      </w:pPr>
      <w:r w:rsidRPr="00B4054F">
        <w:rPr>
          <w:rFonts w:ascii="Times New Roman" w:hAnsi="Times New Roman" w:cs="Times New Roman"/>
          <w:sz w:val="22"/>
          <w:szCs w:val="22"/>
          <w:lang w:val="en-US" w:eastAsia="fr-CH"/>
        </w:rPr>
        <w:t>Prompt the caretaker</w:t>
      </w:r>
      <w:r>
        <w:rPr>
          <w:rFonts w:ascii="Times New Roman" w:hAnsi="Times New Roman" w:cs="Times New Roman"/>
          <w:sz w:val="22"/>
          <w:szCs w:val="22"/>
          <w:lang w:val="en-US" w:eastAsia="fr-CH"/>
        </w:rPr>
        <w:t>s</w:t>
      </w:r>
      <w:r w:rsidRPr="00B4054F">
        <w:rPr>
          <w:rFonts w:ascii="Times New Roman" w:hAnsi="Times New Roman" w:cs="Times New Roman"/>
          <w:sz w:val="22"/>
          <w:szCs w:val="22"/>
          <w:lang w:val="en-US" w:eastAsia="fr-CH"/>
        </w:rPr>
        <w:t xml:space="preserve"> to </w:t>
      </w:r>
      <w:r>
        <w:rPr>
          <w:rFonts w:ascii="Times New Roman" w:hAnsi="Times New Roman" w:cs="Times New Roman"/>
          <w:sz w:val="22"/>
          <w:szCs w:val="22"/>
          <w:lang w:val="en-US" w:eastAsia="fr-CH"/>
        </w:rPr>
        <w:t xml:space="preserve">use a ‘playpen’ and </w:t>
      </w:r>
      <w:r w:rsidRPr="00B4054F">
        <w:rPr>
          <w:rFonts w:ascii="Times New Roman" w:hAnsi="Times New Roman" w:cs="Times New Roman"/>
          <w:sz w:val="22"/>
          <w:szCs w:val="22"/>
          <w:lang w:val="en-US" w:eastAsia="fr-CH"/>
        </w:rPr>
        <w:t xml:space="preserve">perform controlling ‘mouthing’ </w:t>
      </w:r>
      <w:r>
        <w:rPr>
          <w:rFonts w:ascii="Times New Roman" w:hAnsi="Times New Roman" w:cs="Times New Roman"/>
          <w:sz w:val="22"/>
          <w:szCs w:val="22"/>
          <w:lang w:val="en-US" w:eastAsia="fr-CH"/>
        </w:rPr>
        <w:t xml:space="preserve">(control the baby to not pick up food or any dirty item from the floor and put it into the mouth) </w:t>
      </w:r>
      <w:r w:rsidRPr="00B4054F">
        <w:rPr>
          <w:rFonts w:ascii="Times New Roman" w:hAnsi="Times New Roman" w:cs="Times New Roman"/>
          <w:sz w:val="22"/>
          <w:szCs w:val="22"/>
          <w:lang w:val="en-US" w:eastAsia="fr-CH"/>
        </w:rPr>
        <w:t>first 2 times a day then 3 times a day</w:t>
      </w:r>
      <w:r>
        <w:rPr>
          <w:rFonts w:ascii="Times New Roman" w:hAnsi="Times New Roman" w:cs="Times New Roman"/>
          <w:sz w:val="22"/>
          <w:szCs w:val="22"/>
          <w:lang w:val="en-US" w:eastAsia="fr-CH"/>
        </w:rPr>
        <w:t>.</w:t>
      </w:r>
    </w:p>
    <w:p w14:paraId="734CE26C" w14:textId="77777777" w:rsidR="00217546" w:rsidRPr="00B4054F" w:rsidRDefault="00217546" w:rsidP="00217546">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b/>
          <w:lang w:val="en-US"/>
        </w:rPr>
      </w:pPr>
      <w:r w:rsidRPr="00B4054F">
        <w:rPr>
          <w:rFonts w:ascii="Times New Roman" w:hAnsi="Times New Roman" w:cs="Times New Roman"/>
          <w:b/>
          <w:lang w:val="en-US"/>
        </w:rPr>
        <w:t xml:space="preserve">Step </w:t>
      </w:r>
      <w:r>
        <w:rPr>
          <w:rFonts w:ascii="Times New Roman" w:hAnsi="Times New Roman" w:cs="Times New Roman"/>
          <w:b/>
          <w:lang w:val="en-US"/>
        </w:rPr>
        <w:t>4</w:t>
      </w:r>
      <w:r w:rsidRPr="00B4054F">
        <w:rPr>
          <w:rFonts w:ascii="Times New Roman" w:hAnsi="Times New Roman" w:cs="Times New Roman"/>
          <w:b/>
          <w:lang w:val="en-US"/>
        </w:rPr>
        <w:t>. Inform about others’ behavior</w:t>
      </w:r>
      <w:r w:rsidRPr="00B4054F">
        <w:rPr>
          <w:rFonts w:ascii="Times New Roman" w:hAnsi="Times New Roman" w:cs="Times New Roman"/>
          <w:b/>
          <w:szCs w:val="20"/>
          <w:lang w:val="en-US" w:eastAsia="fr-CH"/>
        </w:rPr>
        <w:t xml:space="preserve"> and describe feelings about performing and about consequences of the behavior</w:t>
      </w:r>
      <w:r w:rsidRPr="00B4054F" w:rsidDel="008B30C1">
        <w:rPr>
          <w:rFonts w:ascii="Times New Roman" w:hAnsi="Times New Roman" w:cs="Times New Roman"/>
          <w:b/>
          <w:lang w:val="en-US"/>
        </w:rPr>
        <w:t xml:space="preserve"> </w:t>
      </w:r>
    </w:p>
    <w:p w14:paraId="67972F0F" w14:textId="77777777" w:rsidR="00217546" w:rsidRPr="00B4054F" w:rsidRDefault="00217546" w:rsidP="00217546">
      <w:pPr>
        <w:pStyle w:val="Opsomming"/>
        <w:numPr>
          <w:ilvl w:val="0"/>
          <w:numId w:val="20"/>
        </w:numPr>
        <w:spacing w:before="240" w:after="0" w:line="360" w:lineRule="auto"/>
        <w:rPr>
          <w:rFonts w:ascii="Times New Roman" w:hAnsi="Times New Roman" w:cs="Times New Roman"/>
          <w:sz w:val="22"/>
          <w:szCs w:val="22"/>
          <w:lang w:val="en-US"/>
        </w:rPr>
      </w:pPr>
      <w:r w:rsidRPr="00B4054F">
        <w:rPr>
          <w:rFonts w:ascii="Times New Roman" w:eastAsia="Arial" w:hAnsi="Times New Roman" w:cs="Times New Roman"/>
          <w:sz w:val="22"/>
          <w:szCs w:val="22"/>
          <w:lang w:val="en-US"/>
        </w:rPr>
        <w:t xml:space="preserve">Name people in the village who already </w:t>
      </w:r>
      <w:r w:rsidRPr="00B4054F">
        <w:rPr>
          <w:rFonts w:ascii="Times New Roman" w:hAnsi="Times New Roman" w:cs="Times New Roman"/>
          <w:sz w:val="22"/>
          <w:szCs w:val="22"/>
          <w:lang w:val="en-US"/>
        </w:rPr>
        <w:t>control the baby to not pick up food or an</w:t>
      </w:r>
      <w:r>
        <w:rPr>
          <w:rFonts w:ascii="Times New Roman" w:hAnsi="Times New Roman" w:cs="Times New Roman"/>
          <w:sz w:val="22"/>
          <w:szCs w:val="22"/>
          <w:lang w:val="en-US"/>
        </w:rPr>
        <w:t>y</w:t>
      </w:r>
      <w:r w:rsidRPr="00B4054F">
        <w:rPr>
          <w:rFonts w:ascii="Times New Roman" w:hAnsi="Times New Roman" w:cs="Times New Roman"/>
          <w:sz w:val="22"/>
          <w:szCs w:val="22"/>
          <w:lang w:val="en-US"/>
        </w:rPr>
        <w:t xml:space="preserve"> dirty item from the floor and put it into the mouth. </w:t>
      </w:r>
    </w:p>
    <w:p w14:paraId="2DF54CF5" w14:textId="77777777" w:rsidR="00217546" w:rsidRPr="00B4054F" w:rsidRDefault="00217546" w:rsidP="00217546">
      <w:pPr>
        <w:pStyle w:val="Opsomming"/>
        <w:numPr>
          <w:ilvl w:val="0"/>
          <w:numId w:val="20"/>
        </w:numPr>
        <w:spacing w:before="240" w:after="0" w:line="360" w:lineRule="auto"/>
        <w:rPr>
          <w:rFonts w:ascii="Times New Roman" w:hAnsi="Times New Roman" w:cs="Times New Roman"/>
          <w:sz w:val="22"/>
          <w:szCs w:val="22"/>
          <w:lang w:val="en-US"/>
        </w:rPr>
      </w:pPr>
      <w:r w:rsidRPr="00B4054F">
        <w:rPr>
          <w:rFonts w:ascii="Times New Roman" w:hAnsi="Times New Roman" w:cs="Times New Roman"/>
          <w:sz w:val="22"/>
          <w:szCs w:val="22"/>
          <w:lang w:val="en-US"/>
        </w:rPr>
        <w:t>State that they like this very much because they contribute to the health of the baby.</w:t>
      </w:r>
    </w:p>
    <w:p w14:paraId="36962C2B" w14:textId="77777777" w:rsidR="00217546" w:rsidRPr="00B4054F" w:rsidRDefault="00217546" w:rsidP="00217546">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b/>
          <w:lang w:val="en-US"/>
        </w:rPr>
      </w:pPr>
      <w:r w:rsidRPr="00B4054F">
        <w:rPr>
          <w:rFonts w:ascii="Times New Roman" w:hAnsi="Times New Roman" w:cs="Times New Roman"/>
          <w:b/>
          <w:lang w:val="en-US"/>
        </w:rPr>
        <w:t>Step 5. Change beliefs (prevention and healthy)</w:t>
      </w:r>
    </w:p>
    <w:p w14:paraId="3A294D4E" w14:textId="77777777" w:rsidR="00217546" w:rsidRPr="00C6096F" w:rsidRDefault="00217546" w:rsidP="00217546">
      <w:pPr>
        <w:pStyle w:val="Opsomming"/>
        <w:numPr>
          <w:ilvl w:val="0"/>
          <w:numId w:val="27"/>
        </w:numPr>
        <w:spacing w:before="240" w:after="0" w:line="360" w:lineRule="auto"/>
        <w:rPr>
          <w:rFonts w:ascii="Times New Roman" w:hAnsi="Times New Roman" w:cs="Times New Roman"/>
          <w:sz w:val="22"/>
          <w:szCs w:val="22"/>
          <w:lang w:val="en-US"/>
        </w:rPr>
      </w:pPr>
      <w:r w:rsidRPr="00B4054F">
        <w:rPr>
          <w:rFonts w:ascii="Times New Roman" w:hAnsi="Times New Roman" w:cs="Times New Roman"/>
          <w:sz w:val="22"/>
          <w:szCs w:val="22"/>
          <w:lang w:val="en-US"/>
        </w:rPr>
        <w:t xml:space="preserve">The health promoter demonstrates how the baby is eating dirt (or even feces) when picking up food from the floor and putting it into the mouth and getting sick. This can be done by using illustrations or by a live demonstration (e.g. a foot which is tramped in animal feces and then walking inside the house). </w:t>
      </w:r>
    </w:p>
    <w:p w14:paraId="327E09FF" w14:textId="77777777" w:rsidR="00217546" w:rsidRPr="00B4054F" w:rsidRDefault="00217546" w:rsidP="00217546">
      <w:pPr>
        <w:pStyle w:val="ListParagraph"/>
        <w:pBdr>
          <w:top w:val="single" w:sz="4" w:space="1" w:color="auto"/>
          <w:left w:val="single" w:sz="4" w:space="4" w:color="auto"/>
          <w:bottom w:val="single" w:sz="4" w:space="1" w:color="auto"/>
          <w:right w:val="single" w:sz="4" w:space="4" w:color="auto"/>
        </w:pBdr>
        <w:spacing w:after="0" w:line="360" w:lineRule="auto"/>
        <w:ind w:left="0"/>
        <w:rPr>
          <w:rFonts w:ascii="Times New Roman" w:hAnsi="Times New Roman" w:cs="Times New Roman"/>
          <w:b/>
          <w:lang w:val="en-US"/>
        </w:rPr>
      </w:pPr>
      <w:r w:rsidRPr="00B4054F">
        <w:rPr>
          <w:rFonts w:ascii="Times New Roman" w:hAnsi="Times New Roman" w:cs="Times New Roman"/>
          <w:b/>
          <w:lang w:val="en-US"/>
        </w:rPr>
        <w:t xml:space="preserve">Step </w:t>
      </w:r>
      <w:r>
        <w:rPr>
          <w:rFonts w:ascii="Times New Roman" w:hAnsi="Times New Roman" w:cs="Times New Roman"/>
          <w:b/>
          <w:lang w:val="en-US"/>
        </w:rPr>
        <w:t>6</w:t>
      </w:r>
      <w:r w:rsidRPr="00B4054F">
        <w:rPr>
          <w:rFonts w:ascii="Times New Roman" w:hAnsi="Times New Roman" w:cs="Times New Roman"/>
          <w:b/>
          <w:lang w:val="en-US"/>
        </w:rPr>
        <w:t>. Change beliefs about costs and benefits</w:t>
      </w:r>
    </w:p>
    <w:p w14:paraId="285240B9" w14:textId="77777777" w:rsidR="00217546" w:rsidRDefault="00217546" w:rsidP="00217546">
      <w:pPr>
        <w:pStyle w:val="Opsomming"/>
        <w:numPr>
          <w:ilvl w:val="0"/>
          <w:numId w:val="27"/>
        </w:numPr>
        <w:spacing w:before="240" w:after="0" w:line="360" w:lineRule="auto"/>
        <w:rPr>
          <w:rFonts w:ascii="Times New Roman" w:hAnsi="Times New Roman" w:cs="Times New Roman"/>
          <w:sz w:val="22"/>
          <w:szCs w:val="22"/>
          <w:lang w:val="en-US"/>
        </w:rPr>
      </w:pPr>
      <w:r w:rsidRPr="00B4054F">
        <w:rPr>
          <w:rFonts w:ascii="Times New Roman" w:hAnsi="Times New Roman" w:cs="Times New Roman"/>
          <w:sz w:val="22"/>
          <w:szCs w:val="22"/>
          <w:lang w:val="en-US"/>
        </w:rPr>
        <w:t xml:space="preserve">Controlling </w:t>
      </w:r>
      <w:r>
        <w:rPr>
          <w:rFonts w:ascii="Times New Roman" w:hAnsi="Times New Roman" w:cs="Times New Roman"/>
          <w:sz w:val="22"/>
          <w:szCs w:val="22"/>
          <w:lang w:val="en-US"/>
        </w:rPr>
        <w:t>‘</w:t>
      </w:r>
      <w:r w:rsidRPr="00B4054F">
        <w:rPr>
          <w:rFonts w:ascii="Times New Roman" w:hAnsi="Times New Roman" w:cs="Times New Roman"/>
          <w:sz w:val="22"/>
          <w:szCs w:val="22"/>
          <w:lang w:val="en-US"/>
        </w:rPr>
        <w:t>mouthing</w:t>
      </w:r>
      <w:r>
        <w:rPr>
          <w:rFonts w:ascii="Times New Roman" w:hAnsi="Times New Roman" w:cs="Times New Roman"/>
          <w:sz w:val="22"/>
          <w:szCs w:val="22"/>
          <w:lang w:val="en-US"/>
        </w:rPr>
        <w:t>’</w:t>
      </w:r>
      <w:r w:rsidRPr="00B4054F">
        <w:rPr>
          <w:rFonts w:ascii="Times New Roman" w:hAnsi="Times New Roman" w:cs="Times New Roman"/>
          <w:sz w:val="22"/>
          <w:szCs w:val="22"/>
          <w:lang w:val="en-US"/>
        </w:rPr>
        <w:t xml:space="preserve"> is easy when the baby is put down in a </w:t>
      </w:r>
      <w:r>
        <w:rPr>
          <w:rFonts w:ascii="Times New Roman" w:hAnsi="Times New Roman" w:cs="Times New Roman"/>
          <w:sz w:val="22"/>
          <w:szCs w:val="22"/>
          <w:lang w:val="en-US"/>
        </w:rPr>
        <w:t>‘</w:t>
      </w:r>
      <w:r w:rsidRPr="00B4054F">
        <w:rPr>
          <w:rFonts w:ascii="Times New Roman" w:hAnsi="Times New Roman" w:cs="Times New Roman"/>
          <w:sz w:val="22"/>
          <w:szCs w:val="22"/>
          <w:lang w:val="en-US"/>
        </w:rPr>
        <w:t>playpen</w:t>
      </w:r>
      <w:r>
        <w:rPr>
          <w:rFonts w:ascii="Times New Roman" w:hAnsi="Times New Roman" w:cs="Times New Roman"/>
          <w:sz w:val="22"/>
          <w:szCs w:val="22"/>
          <w:lang w:val="en-US"/>
        </w:rPr>
        <w:t>’</w:t>
      </w:r>
      <w:r w:rsidRPr="00B4054F">
        <w:rPr>
          <w:rFonts w:ascii="Times New Roman" w:hAnsi="Times New Roman" w:cs="Times New Roman"/>
          <w:sz w:val="22"/>
          <w:szCs w:val="22"/>
          <w:lang w:val="en-US"/>
        </w:rPr>
        <w:t xml:space="preserve"> (which has to be cleaned </w:t>
      </w:r>
      <w:r>
        <w:rPr>
          <w:rFonts w:ascii="Times New Roman" w:hAnsi="Times New Roman" w:cs="Times New Roman"/>
          <w:sz w:val="22"/>
          <w:szCs w:val="22"/>
          <w:lang w:val="en-US"/>
        </w:rPr>
        <w:t xml:space="preserve">with soap and water </w:t>
      </w:r>
      <w:r w:rsidRPr="00B4054F">
        <w:rPr>
          <w:rFonts w:ascii="Times New Roman" w:hAnsi="Times New Roman" w:cs="Times New Roman"/>
          <w:sz w:val="22"/>
          <w:szCs w:val="22"/>
          <w:lang w:val="en-US"/>
        </w:rPr>
        <w:t xml:space="preserve">before). </w:t>
      </w:r>
    </w:p>
    <w:p w14:paraId="7689BED0" w14:textId="77777777" w:rsidR="00217546" w:rsidRPr="00B4054F" w:rsidRDefault="00217546" w:rsidP="00217546">
      <w:pPr>
        <w:pStyle w:val="Opsomming"/>
        <w:numPr>
          <w:ilvl w:val="0"/>
          <w:numId w:val="27"/>
        </w:numPr>
        <w:spacing w:before="240" w:after="0" w:line="360" w:lineRule="auto"/>
        <w:rPr>
          <w:rFonts w:ascii="Times New Roman" w:hAnsi="Times New Roman" w:cs="Times New Roman"/>
          <w:sz w:val="22"/>
          <w:szCs w:val="22"/>
          <w:lang w:val="en-US"/>
        </w:rPr>
      </w:pPr>
      <w:r w:rsidRPr="00B4054F">
        <w:rPr>
          <w:rFonts w:ascii="Times New Roman" w:hAnsi="Times New Roman" w:cs="Times New Roman"/>
          <w:sz w:val="22"/>
          <w:szCs w:val="22"/>
          <w:lang w:val="en-US"/>
        </w:rPr>
        <w:t xml:space="preserve">The promoter starts a discussion about how effortful and expensive it is when a baby is ill and compares this effort to the easy performance of controlling </w:t>
      </w:r>
      <w:r>
        <w:rPr>
          <w:rFonts w:ascii="Times New Roman" w:hAnsi="Times New Roman" w:cs="Times New Roman"/>
          <w:sz w:val="22"/>
          <w:szCs w:val="22"/>
          <w:lang w:val="en-US"/>
        </w:rPr>
        <w:t>‘</w:t>
      </w:r>
      <w:r w:rsidRPr="00B4054F">
        <w:rPr>
          <w:rFonts w:ascii="Times New Roman" w:hAnsi="Times New Roman" w:cs="Times New Roman"/>
          <w:sz w:val="22"/>
          <w:szCs w:val="22"/>
          <w:lang w:val="en-US"/>
        </w:rPr>
        <w:t>mouthing</w:t>
      </w:r>
      <w:r>
        <w:rPr>
          <w:rFonts w:ascii="Times New Roman" w:hAnsi="Times New Roman" w:cs="Times New Roman"/>
          <w:sz w:val="22"/>
          <w:szCs w:val="22"/>
          <w:lang w:val="en-US"/>
        </w:rPr>
        <w:t>’</w:t>
      </w:r>
      <w:r w:rsidRPr="00B4054F">
        <w:rPr>
          <w:rFonts w:ascii="Times New Roman" w:hAnsi="Times New Roman" w:cs="Times New Roman"/>
          <w:sz w:val="22"/>
          <w:szCs w:val="22"/>
          <w:lang w:val="en-US"/>
        </w:rPr>
        <w:t>.</w:t>
      </w:r>
    </w:p>
    <w:p w14:paraId="1D6A27F4" w14:textId="77777777" w:rsidR="00217546" w:rsidRPr="00B4054F" w:rsidRDefault="00217546" w:rsidP="00217546">
      <w:pPr>
        <w:pStyle w:val="Absatzallg"/>
        <w:spacing w:after="0"/>
        <w:rPr>
          <w:rFonts w:ascii="Times New Roman" w:hAnsi="Times New Roman" w:cs="Times New Roman"/>
          <w:b/>
          <w:color w:val="BF8F00" w:themeColor="accent1" w:themeShade="BF"/>
          <w:sz w:val="22"/>
          <w:szCs w:val="22"/>
        </w:rPr>
      </w:pPr>
      <w:r w:rsidRPr="00B4054F">
        <w:rPr>
          <w:rFonts w:ascii="Times New Roman" w:hAnsi="Times New Roman" w:cs="Times New Roman"/>
          <w:b/>
          <w:color w:val="099BDD" w:themeColor="text2"/>
          <w:sz w:val="22"/>
          <w:szCs w:val="22"/>
        </w:rPr>
        <w:t>Outcomes:</w:t>
      </w:r>
      <w:r w:rsidRPr="00B4054F">
        <w:rPr>
          <w:rFonts w:ascii="Times New Roman" w:hAnsi="Times New Roman" w:cs="Times New Roman"/>
          <w:b/>
          <w:color w:val="BF8F00" w:themeColor="accent1" w:themeShade="BF"/>
          <w:sz w:val="22"/>
          <w:szCs w:val="22"/>
        </w:rPr>
        <w:t xml:space="preserve"> </w:t>
      </w:r>
    </w:p>
    <w:p w14:paraId="0C8B6ED2" w14:textId="77777777" w:rsidR="00217546" w:rsidRPr="00B4054F" w:rsidRDefault="00217546" w:rsidP="00217546">
      <w:pPr>
        <w:pStyle w:val="Opsomming"/>
        <w:numPr>
          <w:ilvl w:val="0"/>
          <w:numId w:val="21"/>
        </w:numPr>
        <w:spacing w:line="360" w:lineRule="auto"/>
        <w:rPr>
          <w:rFonts w:ascii="Times New Roman" w:hAnsi="Times New Roman" w:cs="Times New Roman"/>
          <w:b/>
          <w:color w:val="BF8F00" w:themeColor="accent1" w:themeShade="BF"/>
          <w:sz w:val="22"/>
          <w:szCs w:val="22"/>
          <w:lang w:val="en-US"/>
        </w:rPr>
      </w:pPr>
      <w:r w:rsidRPr="00B4054F">
        <w:rPr>
          <w:rFonts w:ascii="Times New Roman" w:hAnsi="Times New Roman" w:cs="Times New Roman"/>
          <w:sz w:val="22"/>
          <w:szCs w:val="22"/>
          <w:lang w:val="en-US"/>
        </w:rPr>
        <w:t xml:space="preserve">Participants are certain that controlling </w:t>
      </w:r>
      <w:r>
        <w:rPr>
          <w:rFonts w:ascii="Times New Roman" w:hAnsi="Times New Roman" w:cs="Times New Roman"/>
          <w:sz w:val="22"/>
          <w:szCs w:val="22"/>
          <w:lang w:val="en-US"/>
        </w:rPr>
        <w:t>‘</w:t>
      </w:r>
      <w:r w:rsidRPr="00B4054F">
        <w:rPr>
          <w:rFonts w:ascii="Times New Roman" w:hAnsi="Times New Roman" w:cs="Times New Roman"/>
          <w:sz w:val="22"/>
          <w:szCs w:val="22"/>
          <w:lang w:val="en-US"/>
        </w:rPr>
        <w:t>mouthing</w:t>
      </w:r>
      <w:r>
        <w:rPr>
          <w:rFonts w:ascii="Times New Roman" w:hAnsi="Times New Roman" w:cs="Times New Roman"/>
          <w:sz w:val="22"/>
          <w:szCs w:val="22"/>
          <w:lang w:val="en-US"/>
        </w:rPr>
        <w:t>’</w:t>
      </w:r>
      <w:r w:rsidRPr="00B4054F">
        <w:rPr>
          <w:rFonts w:ascii="Times New Roman" w:hAnsi="Times New Roman" w:cs="Times New Roman"/>
          <w:sz w:val="22"/>
          <w:szCs w:val="22"/>
          <w:lang w:val="en-US"/>
        </w:rPr>
        <w:t xml:space="preserve"> behavior prevents baby from getting sick and keeps it healthy</w:t>
      </w:r>
    </w:p>
    <w:p w14:paraId="5C272416" w14:textId="77777777" w:rsidR="00217546" w:rsidRPr="00B4054F" w:rsidRDefault="00217546" w:rsidP="00217546">
      <w:pPr>
        <w:pStyle w:val="Opsomming"/>
        <w:numPr>
          <w:ilvl w:val="0"/>
          <w:numId w:val="21"/>
        </w:numPr>
        <w:spacing w:line="360" w:lineRule="auto"/>
        <w:rPr>
          <w:rFonts w:ascii="Times New Roman" w:hAnsi="Times New Roman" w:cs="Times New Roman"/>
          <w:sz w:val="22"/>
          <w:szCs w:val="22"/>
          <w:lang w:val="en-US"/>
        </w:rPr>
      </w:pPr>
      <w:r w:rsidRPr="00B4054F">
        <w:rPr>
          <w:rFonts w:ascii="Times New Roman" w:hAnsi="Times New Roman" w:cs="Times New Roman"/>
          <w:sz w:val="22"/>
          <w:szCs w:val="22"/>
          <w:lang w:val="en-US"/>
        </w:rPr>
        <w:t xml:space="preserve">Participants are confident in controlling </w:t>
      </w:r>
      <w:r>
        <w:rPr>
          <w:rFonts w:ascii="Times New Roman" w:hAnsi="Times New Roman" w:cs="Times New Roman"/>
          <w:sz w:val="22"/>
          <w:szCs w:val="22"/>
          <w:lang w:val="en-US"/>
        </w:rPr>
        <w:t>‘</w:t>
      </w:r>
      <w:r w:rsidRPr="00B4054F">
        <w:rPr>
          <w:rFonts w:ascii="Times New Roman" w:hAnsi="Times New Roman" w:cs="Times New Roman"/>
          <w:sz w:val="22"/>
          <w:szCs w:val="22"/>
          <w:lang w:val="en-US"/>
        </w:rPr>
        <w:t>mouthing</w:t>
      </w:r>
      <w:r>
        <w:rPr>
          <w:rFonts w:ascii="Times New Roman" w:hAnsi="Times New Roman" w:cs="Times New Roman"/>
          <w:sz w:val="22"/>
          <w:szCs w:val="22"/>
          <w:lang w:val="en-US"/>
        </w:rPr>
        <w:t>’</w:t>
      </w:r>
      <w:r w:rsidRPr="00B4054F">
        <w:rPr>
          <w:rFonts w:ascii="Times New Roman" w:hAnsi="Times New Roman" w:cs="Times New Roman"/>
          <w:sz w:val="22"/>
          <w:szCs w:val="22"/>
          <w:lang w:val="en-US"/>
        </w:rPr>
        <w:t xml:space="preserve"> behavior </w:t>
      </w:r>
    </w:p>
    <w:p w14:paraId="64A049DD" w14:textId="77777777" w:rsidR="00217546" w:rsidRPr="00B4054F" w:rsidRDefault="00217546" w:rsidP="00217546">
      <w:pPr>
        <w:pStyle w:val="Opsomming"/>
        <w:numPr>
          <w:ilvl w:val="0"/>
          <w:numId w:val="21"/>
        </w:numPr>
        <w:spacing w:line="360" w:lineRule="auto"/>
        <w:rPr>
          <w:rFonts w:ascii="Times New Roman" w:hAnsi="Times New Roman" w:cs="Times New Roman"/>
          <w:sz w:val="22"/>
          <w:szCs w:val="22"/>
          <w:lang w:val="en-US"/>
        </w:rPr>
      </w:pPr>
      <w:r w:rsidRPr="00B4054F">
        <w:rPr>
          <w:rFonts w:ascii="Times New Roman" w:hAnsi="Times New Roman" w:cs="Times New Roman"/>
          <w:sz w:val="22"/>
          <w:szCs w:val="22"/>
          <w:lang w:val="en-US"/>
        </w:rPr>
        <w:t xml:space="preserve">Participants know that many others perform controlling </w:t>
      </w:r>
      <w:r>
        <w:rPr>
          <w:rFonts w:ascii="Times New Roman" w:hAnsi="Times New Roman" w:cs="Times New Roman"/>
          <w:sz w:val="22"/>
          <w:szCs w:val="22"/>
          <w:lang w:val="en-US"/>
        </w:rPr>
        <w:t>‘</w:t>
      </w:r>
      <w:r w:rsidRPr="00B4054F">
        <w:rPr>
          <w:rFonts w:ascii="Times New Roman" w:hAnsi="Times New Roman" w:cs="Times New Roman"/>
          <w:sz w:val="22"/>
          <w:szCs w:val="22"/>
          <w:lang w:val="en-US"/>
        </w:rPr>
        <w:t>mouthing</w:t>
      </w:r>
      <w:r>
        <w:rPr>
          <w:rFonts w:ascii="Times New Roman" w:hAnsi="Times New Roman" w:cs="Times New Roman"/>
          <w:sz w:val="22"/>
          <w:szCs w:val="22"/>
          <w:lang w:val="en-US"/>
        </w:rPr>
        <w:t>’</w:t>
      </w:r>
      <w:r w:rsidRPr="00B4054F">
        <w:rPr>
          <w:rFonts w:ascii="Times New Roman" w:hAnsi="Times New Roman" w:cs="Times New Roman"/>
          <w:sz w:val="22"/>
          <w:szCs w:val="22"/>
          <w:lang w:val="en-US"/>
        </w:rPr>
        <w:t xml:space="preserve"> </w:t>
      </w:r>
    </w:p>
    <w:p w14:paraId="743E965F" w14:textId="77777777" w:rsidR="00217546" w:rsidRPr="00B4054F" w:rsidRDefault="00217546" w:rsidP="00217546">
      <w:pPr>
        <w:pStyle w:val="Opsomming"/>
        <w:numPr>
          <w:ilvl w:val="0"/>
          <w:numId w:val="21"/>
        </w:numPr>
        <w:spacing w:line="360" w:lineRule="auto"/>
        <w:rPr>
          <w:rFonts w:ascii="Times New Roman" w:hAnsi="Times New Roman" w:cs="Times New Roman"/>
          <w:sz w:val="22"/>
          <w:szCs w:val="22"/>
          <w:lang w:val="en-US"/>
        </w:rPr>
      </w:pPr>
      <w:r w:rsidRPr="00B4054F">
        <w:rPr>
          <w:rFonts w:ascii="Times New Roman" w:hAnsi="Times New Roman" w:cs="Times New Roman"/>
          <w:sz w:val="22"/>
          <w:szCs w:val="22"/>
          <w:lang w:val="en-US"/>
        </w:rPr>
        <w:t xml:space="preserve">Participants know that important others approve controlling </w:t>
      </w:r>
      <w:r>
        <w:rPr>
          <w:rFonts w:ascii="Times New Roman" w:hAnsi="Times New Roman" w:cs="Times New Roman"/>
          <w:sz w:val="22"/>
          <w:szCs w:val="22"/>
          <w:lang w:val="en-US"/>
        </w:rPr>
        <w:t>‘</w:t>
      </w:r>
      <w:r w:rsidRPr="00B4054F">
        <w:rPr>
          <w:rFonts w:ascii="Times New Roman" w:hAnsi="Times New Roman" w:cs="Times New Roman"/>
          <w:sz w:val="22"/>
          <w:szCs w:val="22"/>
          <w:lang w:val="en-US"/>
        </w:rPr>
        <w:t>mouthing</w:t>
      </w:r>
      <w:r>
        <w:rPr>
          <w:rFonts w:ascii="Times New Roman" w:hAnsi="Times New Roman" w:cs="Times New Roman"/>
          <w:sz w:val="22"/>
          <w:szCs w:val="22"/>
          <w:lang w:val="en-US"/>
        </w:rPr>
        <w:t>’</w:t>
      </w:r>
      <w:r w:rsidRPr="00B4054F">
        <w:rPr>
          <w:rFonts w:ascii="Times New Roman" w:hAnsi="Times New Roman" w:cs="Times New Roman"/>
          <w:sz w:val="22"/>
          <w:szCs w:val="22"/>
          <w:lang w:val="en-US"/>
        </w:rPr>
        <w:t xml:space="preserve"> behavior</w:t>
      </w:r>
    </w:p>
    <w:p w14:paraId="201BBAB7" w14:textId="77777777" w:rsidR="00217546" w:rsidRPr="00B4054F" w:rsidRDefault="00217546" w:rsidP="00217546">
      <w:pPr>
        <w:pStyle w:val="Opsomming"/>
        <w:numPr>
          <w:ilvl w:val="0"/>
          <w:numId w:val="21"/>
        </w:numPr>
        <w:spacing w:line="360" w:lineRule="auto"/>
        <w:rPr>
          <w:rFonts w:ascii="Times New Roman" w:hAnsi="Times New Roman" w:cs="Times New Roman"/>
          <w:sz w:val="22"/>
          <w:szCs w:val="22"/>
          <w:lang w:val="en-US"/>
        </w:rPr>
      </w:pPr>
      <w:r w:rsidRPr="00B4054F">
        <w:rPr>
          <w:rFonts w:ascii="Times New Roman" w:hAnsi="Times New Roman" w:cs="Times New Roman"/>
          <w:sz w:val="22"/>
          <w:szCs w:val="22"/>
          <w:lang w:val="en-US"/>
        </w:rPr>
        <w:lastRenderedPageBreak/>
        <w:t>Participants feel how pleasurable</w:t>
      </w:r>
      <w:r>
        <w:rPr>
          <w:rFonts w:ascii="Times New Roman" w:hAnsi="Times New Roman" w:cs="Times New Roman"/>
          <w:sz w:val="22"/>
          <w:szCs w:val="22"/>
          <w:lang w:val="en-US"/>
        </w:rPr>
        <w:t xml:space="preserve"> it</w:t>
      </w:r>
      <w:r w:rsidRPr="00B4054F">
        <w:rPr>
          <w:rFonts w:ascii="Times New Roman" w:hAnsi="Times New Roman" w:cs="Times New Roman"/>
          <w:sz w:val="22"/>
          <w:szCs w:val="22"/>
          <w:lang w:val="en-US"/>
        </w:rPr>
        <w:t xml:space="preserve"> is to </w:t>
      </w:r>
      <w:r>
        <w:rPr>
          <w:rFonts w:ascii="Times New Roman" w:hAnsi="Times New Roman" w:cs="Times New Roman"/>
          <w:sz w:val="22"/>
          <w:szCs w:val="22"/>
          <w:lang w:val="en-US"/>
        </w:rPr>
        <w:t>be sure</w:t>
      </w:r>
      <w:r w:rsidRPr="00B4054F">
        <w:rPr>
          <w:rFonts w:ascii="Times New Roman" w:hAnsi="Times New Roman" w:cs="Times New Roman"/>
          <w:sz w:val="22"/>
          <w:szCs w:val="22"/>
          <w:lang w:val="en-US"/>
        </w:rPr>
        <w:t xml:space="preserve"> that </w:t>
      </w:r>
      <w:r>
        <w:rPr>
          <w:rFonts w:ascii="Times New Roman" w:hAnsi="Times New Roman" w:cs="Times New Roman"/>
          <w:sz w:val="22"/>
          <w:szCs w:val="22"/>
          <w:lang w:val="en-US"/>
        </w:rPr>
        <w:t xml:space="preserve">the </w:t>
      </w:r>
      <w:r w:rsidRPr="00B4054F">
        <w:rPr>
          <w:rFonts w:ascii="Times New Roman" w:hAnsi="Times New Roman" w:cs="Times New Roman"/>
          <w:sz w:val="22"/>
          <w:szCs w:val="22"/>
          <w:lang w:val="en-US"/>
        </w:rPr>
        <w:t xml:space="preserve">baby grows healthy by performing controlling </w:t>
      </w:r>
      <w:r>
        <w:rPr>
          <w:rFonts w:ascii="Times New Roman" w:hAnsi="Times New Roman" w:cs="Times New Roman"/>
          <w:sz w:val="22"/>
          <w:szCs w:val="22"/>
          <w:lang w:val="en-US"/>
        </w:rPr>
        <w:t>‘</w:t>
      </w:r>
      <w:r w:rsidRPr="00B4054F">
        <w:rPr>
          <w:rFonts w:ascii="Times New Roman" w:hAnsi="Times New Roman" w:cs="Times New Roman"/>
          <w:sz w:val="22"/>
          <w:szCs w:val="22"/>
          <w:lang w:val="en-US"/>
        </w:rPr>
        <w:t>mouthing</w:t>
      </w:r>
      <w:r>
        <w:rPr>
          <w:rFonts w:ascii="Times New Roman" w:hAnsi="Times New Roman" w:cs="Times New Roman"/>
          <w:sz w:val="22"/>
          <w:szCs w:val="22"/>
          <w:lang w:val="en-US"/>
        </w:rPr>
        <w:t xml:space="preserve">’ </w:t>
      </w:r>
    </w:p>
    <w:p w14:paraId="62D6D03A" w14:textId="77777777" w:rsidR="00217546" w:rsidRPr="00B4054F" w:rsidRDefault="00217546" w:rsidP="00217546">
      <w:pPr>
        <w:pStyle w:val="Opsomming"/>
        <w:numPr>
          <w:ilvl w:val="0"/>
          <w:numId w:val="21"/>
        </w:numPr>
        <w:spacing w:line="360" w:lineRule="auto"/>
        <w:rPr>
          <w:rFonts w:ascii="Times New Roman" w:hAnsi="Times New Roman" w:cs="Times New Roman"/>
          <w:sz w:val="22"/>
          <w:szCs w:val="22"/>
          <w:lang w:val="en-US"/>
        </w:rPr>
      </w:pPr>
      <w:r w:rsidRPr="00B4054F">
        <w:rPr>
          <w:rFonts w:ascii="Times New Roman" w:hAnsi="Times New Roman" w:cs="Times New Roman"/>
          <w:sz w:val="22"/>
          <w:szCs w:val="22"/>
          <w:lang w:val="en-US"/>
        </w:rPr>
        <w:t xml:space="preserve">Participants know about how to construct a </w:t>
      </w:r>
      <w:r>
        <w:rPr>
          <w:rFonts w:ascii="Times New Roman" w:hAnsi="Times New Roman" w:cs="Times New Roman"/>
          <w:sz w:val="22"/>
          <w:szCs w:val="22"/>
          <w:lang w:val="en-US"/>
        </w:rPr>
        <w:t>‘</w:t>
      </w:r>
      <w:r w:rsidRPr="00B4054F">
        <w:rPr>
          <w:rFonts w:ascii="Times New Roman" w:hAnsi="Times New Roman" w:cs="Times New Roman"/>
          <w:sz w:val="22"/>
          <w:szCs w:val="22"/>
          <w:lang w:val="en-US"/>
        </w:rPr>
        <w:t>playpen</w:t>
      </w:r>
      <w:r>
        <w:rPr>
          <w:rFonts w:ascii="Times New Roman" w:hAnsi="Times New Roman" w:cs="Times New Roman"/>
          <w:sz w:val="22"/>
          <w:szCs w:val="22"/>
          <w:lang w:val="en-US"/>
        </w:rPr>
        <w:t>’</w:t>
      </w:r>
    </w:p>
    <w:p w14:paraId="65FF216D" w14:textId="77777777" w:rsidR="00217546" w:rsidRPr="00B4054F" w:rsidRDefault="00217546" w:rsidP="00217546">
      <w:pPr>
        <w:pStyle w:val="Opsomming"/>
        <w:numPr>
          <w:ilvl w:val="0"/>
          <w:numId w:val="21"/>
        </w:numPr>
        <w:rPr>
          <w:rFonts w:ascii="Times New Roman" w:hAnsi="Times New Roman" w:cs="Times New Roman"/>
          <w:sz w:val="22"/>
          <w:szCs w:val="22"/>
          <w:lang w:val="en-US"/>
        </w:rPr>
      </w:pPr>
      <w:r w:rsidRPr="00B4054F">
        <w:rPr>
          <w:rFonts w:ascii="Times New Roman" w:hAnsi="Times New Roman" w:cs="Times New Roman"/>
          <w:sz w:val="22"/>
          <w:szCs w:val="22"/>
          <w:lang w:val="en-US"/>
        </w:rPr>
        <w:t xml:space="preserve">Participants construct a </w:t>
      </w:r>
      <w:r>
        <w:rPr>
          <w:rFonts w:ascii="Times New Roman" w:hAnsi="Times New Roman" w:cs="Times New Roman"/>
          <w:sz w:val="22"/>
          <w:szCs w:val="22"/>
          <w:lang w:val="en-US"/>
        </w:rPr>
        <w:t>‘</w:t>
      </w:r>
      <w:r w:rsidRPr="00B4054F">
        <w:rPr>
          <w:rFonts w:ascii="Times New Roman" w:hAnsi="Times New Roman" w:cs="Times New Roman"/>
          <w:sz w:val="22"/>
          <w:szCs w:val="22"/>
          <w:lang w:val="en-US"/>
        </w:rPr>
        <w:t>playpen</w:t>
      </w:r>
      <w:r>
        <w:rPr>
          <w:rFonts w:ascii="Times New Roman" w:hAnsi="Times New Roman" w:cs="Times New Roman"/>
          <w:sz w:val="22"/>
          <w:szCs w:val="22"/>
          <w:lang w:val="en-US"/>
        </w:rPr>
        <w:t>’ and clean with soap and water regularly</w:t>
      </w:r>
    </w:p>
    <w:p w14:paraId="07B24312" w14:textId="77777777" w:rsidR="00217546" w:rsidRPr="00B4054F" w:rsidRDefault="00217546" w:rsidP="00217546">
      <w:pPr>
        <w:pStyle w:val="Absatzallg"/>
        <w:spacing w:after="0"/>
        <w:rPr>
          <w:rFonts w:ascii="Times New Roman" w:hAnsi="Times New Roman" w:cs="Times New Roman"/>
          <w:b/>
          <w:color w:val="099BDD" w:themeColor="text2"/>
          <w:sz w:val="22"/>
          <w:szCs w:val="22"/>
        </w:rPr>
      </w:pPr>
      <w:r w:rsidRPr="00B4054F">
        <w:rPr>
          <w:rFonts w:ascii="Times New Roman" w:hAnsi="Times New Roman" w:cs="Times New Roman"/>
          <w:b/>
          <w:color w:val="099BDD" w:themeColor="text2"/>
          <w:sz w:val="22"/>
          <w:szCs w:val="22"/>
        </w:rPr>
        <w:t xml:space="preserve">Key slogan: </w:t>
      </w:r>
    </w:p>
    <w:p w14:paraId="5CC3AF4D" w14:textId="77777777" w:rsidR="00217546" w:rsidRPr="00B4054F" w:rsidRDefault="00217546" w:rsidP="00217546">
      <w:pPr>
        <w:pStyle w:val="Opsomming"/>
        <w:numPr>
          <w:ilvl w:val="0"/>
          <w:numId w:val="22"/>
        </w:numPr>
        <w:spacing w:after="0" w:line="360" w:lineRule="auto"/>
        <w:rPr>
          <w:rFonts w:ascii="Times New Roman" w:hAnsi="Times New Roman" w:cs="Times New Roman"/>
          <w:sz w:val="22"/>
          <w:szCs w:val="22"/>
          <w:lang w:val="en-US"/>
        </w:rPr>
      </w:pPr>
      <w:r w:rsidRPr="00B4054F">
        <w:rPr>
          <w:rFonts w:ascii="Times New Roman" w:hAnsi="Times New Roman" w:cs="Times New Roman"/>
          <w:sz w:val="22"/>
          <w:szCs w:val="22"/>
          <w:lang w:val="en-US"/>
        </w:rPr>
        <w:t xml:space="preserve">Controlling </w:t>
      </w:r>
      <w:r>
        <w:rPr>
          <w:rFonts w:ascii="Times New Roman" w:hAnsi="Times New Roman" w:cs="Times New Roman"/>
          <w:sz w:val="22"/>
          <w:szCs w:val="22"/>
          <w:lang w:val="en-US"/>
        </w:rPr>
        <w:t>‘</w:t>
      </w:r>
      <w:r w:rsidRPr="00B4054F">
        <w:rPr>
          <w:rFonts w:ascii="Times New Roman" w:hAnsi="Times New Roman" w:cs="Times New Roman"/>
          <w:sz w:val="22"/>
          <w:szCs w:val="22"/>
          <w:lang w:val="en-US"/>
        </w:rPr>
        <w:t>mouthing</w:t>
      </w:r>
      <w:r>
        <w:rPr>
          <w:rFonts w:ascii="Times New Roman" w:hAnsi="Times New Roman" w:cs="Times New Roman"/>
          <w:sz w:val="22"/>
          <w:szCs w:val="22"/>
          <w:lang w:val="en-US"/>
        </w:rPr>
        <w:t>’</w:t>
      </w:r>
      <w:r w:rsidRPr="00B4054F">
        <w:rPr>
          <w:rFonts w:ascii="Times New Roman" w:hAnsi="Times New Roman" w:cs="Times New Roman"/>
          <w:sz w:val="22"/>
          <w:szCs w:val="22"/>
          <w:lang w:val="en-US"/>
        </w:rPr>
        <w:t xml:space="preserve"> and build a </w:t>
      </w:r>
      <w:r>
        <w:rPr>
          <w:rFonts w:ascii="Times New Roman" w:hAnsi="Times New Roman" w:cs="Times New Roman"/>
          <w:sz w:val="22"/>
          <w:szCs w:val="22"/>
          <w:lang w:val="en-US"/>
        </w:rPr>
        <w:t>‘</w:t>
      </w:r>
      <w:r w:rsidRPr="00B4054F">
        <w:rPr>
          <w:rFonts w:ascii="Times New Roman" w:hAnsi="Times New Roman" w:cs="Times New Roman"/>
          <w:sz w:val="22"/>
          <w:szCs w:val="22"/>
          <w:lang w:val="en-US"/>
        </w:rPr>
        <w:t>playpen</w:t>
      </w:r>
      <w:r>
        <w:rPr>
          <w:rFonts w:ascii="Times New Roman" w:hAnsi="Times New Roman" w:cs="Times New Roman"/>
          <w:sz w:val="22"/>
          <w:szCs w:val="22"/>
          <w:lang w:val="en-US"/>
        </w:rPr>
        <w:t>’</w:t>
      </w:r>
      <w:r w:rsidRPr="00B4054F">
        <w:rPr>
          <w:rFonts w:ascii="Times New Roman" w:hAnsi="Times New Roman" w:cs="Times New Roman"/>
          <w:sz w:val="22"/>
          <w:szCs w:val="22"/>
          <w:lang w:val="en-US"/>
        </w:rPr>
        <w:t>? We can do it!</w:t>
      </w:r>
    </w:p>
    <w:p w14:paraId="5A290BCA" w14:textId="77777777" w:rsidR="00217546" w:rsidRPr="00B4054F" w:rsidRDefault="00217546" w:rsidP="00217546">
      <w:pPr>
        <w:pStyle w:val="Absatzallg"/>
        <w:spacing w:after="0"/>
        <w:rPr>
          <w:rFonts w:ascii="Times New Roman" w:hAnsi="Times New Roman" w:cs="Times New Roman"/>
          <w:sz w:val="22"/>
          <w:szCs w:val="22"/>
        </w:rPr>
      </w:pPr>
      <w:r w:rsidRPr="00B4054F">
        <w:rPr>
          <w:rFonts w:ascii="Times New Roman" w:hAnsi="Times New Roman" w:cs="Times New Roman"/>
          <w:b/>
          <w:color w:val="099BDD" w:themeColor="text2"/>
          <w:sz w:val="22"/>
          <w:szCs w:val="22"/>
        </w:rPr>
        <w:t>Location:</w:t>
      </w:r>
      <w:r w:rsidRPr="00B4054F">
        <w:rPr>
          <w:rFonts w:ascii="Times New Roman" w:hAnsi="Times New Roman" w:cs="Times New Roman"/>
          <w:sz w:val="22"/>
          <w:szCs w:val="22"/>
        </w:rPr>
        <w:t xml:space="preserve"> </w:t>
      </w:r>
      <w:r>
        <w:rPr>
          <w:rFonts w:ascii="Times New Roman" w:hAnsi="Times New Roman" w:cs="Times New Roman"/>
          <w:sz w:val="22"/>
          <w:szCs w:val="22"/>
        </w:rPr>
        <w:t xml:space="preserve">caretakers meeting </w:t>
      </w:r>
    </w:p>
    <w:p w14:paraId="73B63705" w14:textId="77777777" w:rsidR="00217546" w:rsidRPr="00B4054F" w:rsidRDefault="00217546" w:rsidP="00217546">
      <w:pPr>
        <w:pStyle w:val="Absatzallg"/>
        <w:spacing w:after="0"/>
        <w:rPr>
          <w:rFonts w:ascii="Times New Roman" w:hAnsi="Times New Roman" w:cs="Times New Roman"/>
          <w:sz w:val="22"/>
          <w:szCs w:val="22"/>
        </w:rPr>
      </w:pPr>
      <w:r w:rsidRPr="00B4054F">
        <w:rPr>
          <w:rFonts w:ascii="Times New Roman" w:hAnsi="Times New Roman" w:cs="Times New Roman"/>
          <w:b/>
          <w:color w:val="099BDD" w:themeColor="text2"/>
          <w:sz w:val="22"/>
          <w:szCs w:val="22"/>
        </w:rPr>
        <w:t>Implemented by:</w:t>
      </w:r>
      <w:r w:rsidRPr="00B4054F">
        <w:rPr>
          <w:rFonts w:ascii="Times New Roman" w:hAnsi="Times New Roman" w:cs="Times New Roman"/>
          <w:sz w:val="22"/>
          <w:szCs w:val="22"/>
        </w:rPr>
        <w:t xml:space="preserve"> health promoters</w:t>
      </w:r>
      <w:r>
        <w:rPr>
          <w:rFonts w:ascii="Times New Roman" w:hAnsi="Times New Roman" w:cs="Times New Roman"/>
          <w:sz w:val="22"/>
          <w:szCs w:val="22"/>
        </w:rPr>
        <w:t>, local leader or the Lao Women’s Union</w:t>
      </w:r>
    </w:p>
    <w:p w14:paraId="3069B793" w14:textId="0D87B825" w:rsidR="00217546" w:rsidRPr="00B4054F" w:rsidRDefault="00217546" w:rsidP="00217546">
      <w:pPr>
        <w:pStyle w:val="Absatzallg"/>
      </w:pPr>
      <w:r w:rsidRPr="00B4054F">
        <w:rPr>
          <w:rFonts w:ascii="Times New Roman" w:hAnsi="Times New Roman" w:cs="Times New Roman"/>
          <w:b/>
          <w:color w:val="099BDD" w:themeColor="text2"/>
          <w:sz w:val="22"/>
          <w:szCs w:val="22"/>
        </w:rPr>
        <w:t>Material:</w:t>
      </w:r>
      <w:r w:rsidRPr="00B4054F">
        <w:rPr>
          <w:rFonts w:ascii="Times New Roman" w:hAnsi="Times New Roman" w:cs="Times New Roman"/>
          <w:sz w:val="22"/>
          <w:szCs w:val="22"/>
        </w:rPr>
        <w:t xml:space="preserve"> material which is needed to construct a playpen (bottles, rope, matt, etc.), info poster with baby</w:t>
      </w:r>
      <w:r>
        <w:rPr>
          <w:rFonts w:ascii="Times New Roman" w:hAnsi="Times New Roman" w:cs="Times New Roman"/>
          <w:sz w:val="22"/>
          <w:szCs w:val="22"/>
        </w:rPr>
        <w:t xml:space="preserve"> (optional)</w:t>
      </w:r>
      <w:r w:rsidRPr="00B4054F">
        <w:rPr>
          <w:rFonts w:ascii="Times New Roman" w:hAnsi="Times New Roman" w:cs="Times New Roman"/>
          <w:sz w:val="22"/>
          <w:szCs w:val="22"/>
        </w:rPr>
        <w:t>, face masks</w:t>
      </w:r>
      <w:r>
        <w:rPr>
          <w:rFonts w:ascii="Times New Roman" w:hAnsi="Times New Roman" w:cs="Times New Roman"/>
          <w:sz w:val="22"/>
          <w:szCs w:val="22"/>
        </w:rPr>
        <w:t xml:space="preserve"> and sanitizer</w:t>
      </w:r>
      <w:r w:rsidR="0083003E">
        <w:rPr>
          <w:rFonts w:ascii="Times New Roman" w:hAnsi="Times New Roman" w:cs="Times New Roman"/>
          <w:sz w:val="22"/>
          <w:szCs w:val="22"/>
        </w:rPr>
        <w:t>.</w:t>
      </w:r>
    </w:p>
    <w:p w14:paraId="62B44683" w14:textId="77777777" w:rsidR="00217546" w:rsidRPr="00B4054F" w:rsidRDefault="00217546" w:rsidP="00702415">
      <w:pPr>
        <w:pStyle w:val="Heading2"/>
      </w:pPr>
      <w:bookmarkStart w:id="14" w:name="_Toc44417773"/>
      <w:r w:rsidRPr="00B4054F">
        <w:t>Household visit 1</w:t>
      </w:r>
      <w:bookmarkEnd w:id="14"/>
      <w:r>
        <w:t xml:space="preserve"> </w:t>
      </w:r>
    </w:p>
    <w:p w14:paraId="3901EDB3" w14:textId="77777777" w:rsidR="00217546" w:rsidRPr="00BE2D12" w:rsidRDefault="00217546" w:rsidP="00217546">
      <w:pPr>
        <w:pStyle w:val="Opsomming"/>
        <w:numPr>
          <w:ilvl w:val="0"/>
          <w:numId w:val="0"/>
        </w:num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b/>
          <w:color w:val="099BDD" w:themeColor="text2"/>
          <w:sz w:val="22"/>
          <w:szCs w:val="22"/>
          <w:lang w:val="en-US"/>
        </w:rPr>
      </w:pPr>
      <w:r w:rsidRPr="00B4054F">
        <w:rPr>
          <w:rFonts w:ascii="Times New Roman" w:hAnsi="Times New Roman" w:cs="Times New Roman"/>
          <w:sz w:val="22"/>
          <w:szCs w:val="22"/>
          <w:lang w:val="en-US"/>
        </w:rPr>
        <w:t>Keep social distan</w:t>
      </w:r>
      <w:r>
        <w:rPr>
          <w:rFonts w:ascii="Times New Roman" w:hAnsi="Times New Roman" w:cs="Times New Roman"/>
          <w:sz w:val="22"/>
          <w:szCs w:val="22"/>
          <w:lang w:val="en-US"/>
        </w:rPr>
        <w:t>ce (2 meters), use face mask and sanitizer</w:t>
      </w:r>
      <w:r w:rsidRPr="00B4054F">
        <w:rPr>
          <w:rFonts w:ascii="Times New Roman" w:hAnsi="Times New Roman" w:cs="Times New Roman"/>
          <w:sz w:val="22"/>
          <w:szCs w:val="22"/>
          <w:lang w:val="en-US"/>
        </w:rPr>
        <w:t xml:space="preserve"> (</w:t>
      </w:r>
      <w:r w:rsidRPr="00B4054F">
        <w:rPr>
          <w:rFonts w:ascii="Times New Roman" w:hAnsi="Times New Roman" w:cs="Times New Roman"/>
          <w:b/>
          <w:sz w:val="22"/>
          <w:szCs w:val="22"/>
          <w:lang w:val="en-US"/>
        </w:rPr>
        <w:t>COVID-19!)</w:t>
      </w:r>
    </w:p>
    <w:p w14:paraId="1A08CB44" w14:textId="77777777" w:rsidR="00217546" w:rsidRDefault="00217546" w:rsidP="00217546">
      <w:pPr>
        <w:pStyle w:val="Opsomming"/>
        <w:numPr>
          <w:ilvl w:val="0"/>
          <w:numId w:val="0"/>
        </w:num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color w:val="2C2C2C" w:themeColor="text1"/>
          <w:sz w:val="22"/>
          <w:szCs w:val="22"/>
          <w:lang w:val="en-US"/>
        </w:rPr>
      </w:pPr>
    </w:p>
    <w:p w14:paraId="5E6A9E02" w14:textId="77777777" w:rsidR="00217546" w:rsidRPr="00C6096F" w:rsidRDefault="00217546" w:rsidP="00217546">
      <w:pPr>
        <w:pStyle w:val="Opsomming"/>
        <w:numPr>
          <w:ilvl w:val="0"/>
          <w:numId w:val="0"/>
        </w:num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b/>
          <w:color w:val="2C2C2C" w:themeColor="text1"/>
          <w:sz w:val="22"/>
          <w:szCs w:val="22"/>
          <w:lang w:val="en-US"/>
        </w:rPr>
      </w:pPr>
      <w:r w:rsidRPr="00C6096F">
        <w:rPr>
          <w:rFonts w:ascii="Times New Roman" w:hAnsi="Times New Roman" w:cs="Times New Roman"/>
          <w:color w:val="2C2C2C" w:themeColor="text1"/>
          <w:sz w:val="22"/>
          <w:szCs w:val="22"/>
          <w:lang w:val="en-US"/>
        </w:rPr>
        <w:t xml:space="preserve">Controlling ‘mouthing’ includes: </w:t>
      </w:r>
    </w:p>
    <w:p w14:paraId="3B3C964F" w14:textId="77777777" w:rsidR="00217546" w:rsidRPr="00C6096F" w:rsidRDefault="00217546" w:rsidP="00217546">
      <w:pPr>
        <w:pStyle w:val="Opsomming"/>
        <w:numPr>
          <w:ilvl w:val="0"/>
          <w:numId w:val="0"/>
        </w:num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b/>
          <w:color w:val="2C2C2C" w:themeColor="text1"/>
          <w:sz w:val="22"/>
          <w:szCs w:val="22"/>
          <w:lang w:val="en-US"/>
        </w:rPr>
      </w:pPr>
      <w:r w:rsidRPr="00C6096F">
        <w:rPr>
          <w:rFonts w:ascii="Times New Roman" w:hAnsi="Times New Roman" w:cs="Times New Roman"/>
          <w:b/>
          <w:color w:val="2C2C2C" w:themeColor="text1"/>
          <w:sz w:val="22"/>
          <w:szCs w:val="22"/>
          <w:lang w:val="en-US"/>
        </w:rPr>
        <w:t>Infrastructure:</w:t>
      </w:r>
      <w:r w:rsidRPr="00C6096F">
        <w:rPr>
          <w:rFonts w:ascii="Times New Roman" w:hAnsi="Times New Roman" w:cs="Times New Roman"/>
          <w:color w:val="2C2C2C" w:themeColor="text1"/>
          <w:sz w:val="22"/>
          <w:szCs w:val="22"/>
          <w:lang w:val="en-US"/>
        </w:rPr>
        <w:t xml:space="preserve"> construction of ‘playpen’ and cleaning with soap and water regularly</w:t>
      </w:r>
    </w:p>
    <w:p w14:paraId="1E5F178A" w14:textId="77777777" w:rsidR="00217546" w:rsidRPr="00C6096F" w:rsidRDefault="00217546" w:rsidP="00217546">
      <w:pPr>
        <w:pStyle w:val="Opsomming"/>
        <w:numPr>
          <w:ilvl w:val="0"/>
          <w:numId w:val="0"/>
        </w:num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b/>
          <w:color w:val="2C2C2C" w:themeColor="text1"/>
          <w:sz w:val="22"/>
          <w:szCs w:val="22"/>
          <w:lang w:val="en-US"/>
        </w:rPr>
      </w:pPr>
      <w:r w:rsidRPr="00C6096F">
        <w:rPr>
          <w:rFonts w:ascii="Times New Roman" w:hAnsi="Times New Roman" w:cs="Times New Roman"/>
          <w:b/>
          <w:color w:val="2C2C2C" w:themeColor="text1"/>
          <w:sz w:val="22"/>
          <w:szCs w:val="22"/>
          <w:lang w:val="en-US"/>
        </w:rPr>
        <w:t>Behavior:</w:t>
      </w:r>
      <w:r w:rsidRPr="00C6096F">
        <w:rPr>
          <w:rFonts w:ascii="Times New Roman" w:hAnsi="Times New Roman" w:cs="Times New Roman"/>
          <w:color w:val="2C2C2C" w:themeColor="text1"/>
          <w:sz w:val="22"/>
          <w:szCs w:val="22"/>
          <w:lang w:val="en-US"/>
        </w:rPr>
        <w:t xml:space="preserve"> controlling baby not to pick up food or any dirty item from the floor and put it into the mouth.</w:t>
      </w:r>
    </w:p>
    <w:p w14:paraId="4116BD82" w14:textId="77777777" w:rsidR="00217546" w:rsidRPr="00B4054F" w:rsidRDefault="00217546" w:rsidP="00217546">
      <w:pPr>
        <w:pStyle w:val="Absatzallg"/>
        <w:spacing w:after="0"/>
        <w:rPr>
          <w:rFonts w:ascii="Times New Roman" w:hAnsi="Times New Roman" w:cs="Times New Roman"/>
          <w:sz w:val="22"/>
          <w:szCs w:val="22"/>
        </w:rPr>
      </w:pPr>
      <w:r w:rsidRPr="00B4054F">
        <w:rPr>
          <w:rFonts w:ascii="Times New Roman" w:hAnsi="Times New Roman" w:cs="Times New Roman"/>
          <w:b/>
          <w:color w:val="099BDD" w:themeColor="text2"/>
          <w:sz w:val="22"/>
          <w:szCs w:val="22"/>
        </w:rPr>
        <w:t>Aims:</w:t>
      </w:r>
      <w:r w:rsidRPr="00B4054F">
        <w:rPr>
          <w:rFonts w:ascii="Times New Roman" w:hAnsi="Times New Roman" w:cs="Times New Roman"/>
          <w:sz w:val="22"/>
          <w:szCs w:val="22"/>
        </w:rPr>
        <w:t xml:space="preserve"> </w:t>
      </w:r>
    </w:p>
    <w:p w14:paraId="2070FCCB" w14:textId="77777777" w:rsidR="00217546" w:rsidRDefault="00217546" w:rsidP="00217546">
      <w:pPr>
        <w:pStyle w:val="Absatzallg"/>
        <w:spacing w:after="0"/>
        <w:rPr>
          <w:rFonts w:ascii="Times New Roman" w:hAnsi="Times New Roman" w:cs="Times New Roman"/>
          <w:sz w:val="22"/>
          <w:szCs w:val="22"/>
        </w:rPr>
      </w:pPr>
      <w:r>
        <w:rPr>
          <w:rFonts w:ascii="Times New Roman" w:hAnsi="Times New Roman" w:cs="Times New Roman"/>
          <w:sz w:val="22"/>
          <w:szCs w:val="22"/>
        </w:rPr>
        <w:t xml:space="preserve">1) </w:t>
      </w:r>
      <w:r w:rsidRPr="00B4054F">
        <w:rPr>
          <w:rFonts w:ascii="Times New Roman" w:hAnsi="Times New Roman" w:cs="Times New Roman"/>
          <w:sz w:val="22"/>
          <w:szCs w:val="22"/>
        </w:rPr>
        <w:t>Increase abilities to use/construct</w:t>
      </w:r>
      <w:r>
        <w:rPr>
          <w:rFonts w:ascii="Times New Roman" w:hAnsi="Times New Roman" w:cs="Times New Roman"/>
          <w:sz w:val="22"/>
          <w:szCs w:val="22"/>
        </w:rPr>
        <w:t>/clean</w:t>
      </w:r>
      <w:r w:rsidRPr="00B4054F">
        <w:rPr>
          <w:rFonts w:ascii="Times New Roman" w:hAnsi="Times New Roman" w:cs="Times New Roman"/>
          <w:sz w:val="22"/>
          <w:szCs w:val="22"/>
        </w:rPr>
        <w:t xml:space="preserve"> a ‘playpen’</w:t>
      </w:r>
    </w:p>
    <w:p w14:paraId="299EC60C" w14:textId="77777777" w:rsidR="00217546" w:rsidRPr="00B4054F" w:rsidRDefault="00217546" w:rsidP="00217546">
      <w:pPr>
        <w:pStyle w:val="Absatzallg"/>
        <w:spacing w:after="0"/>
        <w:rPr>
          <w:rFonts w:ascii="Times New Roman" w:hAnsi="Times New Roman" w:cs="Times New Roman"/>
          <w:sz w:val="22"/>
          <w:szCs w:val="22"/>
        </w:rPr>
      </w:pPr>
      <w:r>
        <w:rPr>
          <w:rFonts w:ascii="Times New Roman" w:hAnsi="Times New Roman" w:cs="Times New Roman"/>
          <w:sz w:val="22"/>
          <w:szCs w:val="22"/>
        </w:rPr>
        <w:t xml:space="preserve">2) </w:t>
      </w:r>
      <w:r w:rsidRPr="00B4054F">
        <w:rPr>
          <w:rFonts w:ascii="Times New Roman" w:hAnsi="Times New Roman" w:cs="Times New Roman"/>
          <w:sz w:val="22"/>
          <w:szCs w:val="22"/>
        </w:rPr>
        <w:t>Increase confidence in performance of controlling mouthing behavior</w:t>
      </w:r>
    </w:p>
    <w:p w14:paraId="4B208D14" w14:textId="77777777" w:rsidR="00217546" w:rsidRPr="00B4054F" w:rsidRDefault="00217546" w:rsidP="00217546">
      <w:pPr>
        <w:pStyle w:val="Absatzallg"/>
        <w:spacing w:after="0"/>
        <w:rPr>
          <w:rFonts w:ascii="Times New Roman" w:hAnsi="Times New Roman" w:cs="Times New Roman"/>
          <w:sz w:val="22"/>
          <w:szCs w:val="22"/>
        </w:rPr>
      </w:pPr>
      <w:r>
        <w:rPr>
          <w:rFonts w:ascii="Times New Roman" w:hAnsi="Times New Roman" w:cs="Times New Roman"/>
          <w:sz w:val="22"/>
          <w:szCs w:val="22"/>
        </w:rPr>
        <w:t xml:space="preserve">3) </w:t>
      </w:r>
      <w:r w:rsidRPr="00B4054F">
        <w:rPr>
          <w:rFonts w:ascii="Times New Roman" w:hAnsi="Times New Roman" w:cs="Times New Roman"/>
          <w:sz w:val="22"/>
          <w:szCs w:val="22"/>
        </w:rPr>
        <w:t xml:space="preserve">Change beliefs about controlling mouthing (certain for prevention; certain baby is healthier) </w:t>
      </w:r>
      <w:r>
        <w:rPr>
          <w:rFonts w:ascii="Times New Roman" w:hAnsi="Times New Roman" w:cs="Times New Roman"/>
          <w:sz w:val="22"/>
          <w:szCs w:val="22"/>
        </w:rPr>
        <w:t xml:space="preserve">4) </w:t>
      </w:r>
      <w:r w:rsidRPr="00B4054F">
        <w:rPr>
          <w:rFonts w:ascii="Times New Roman" w:hAnsi="Times New Roman" w:cs="Times New Roman"/>
          <w:sz w:val="22"/>
          <w:szCs w:val="22"/>
        </w:rPr>
        <w:t>Increase positive emotions by contributing to the health of the baby</w:t>
      </w:r>
    </w:p>
    <w:p w14:paraId="3AD1267C" w14:textId="77777777" w:rsidR="00217546" w:rsidRPr="00B4054F" w:rsidRDefault="00217546" w:rsidP="00217546">
      <w:pPr>
        <w:pStyle w:val="Absatzallg"/>
        <w:spacing w:after="0"/>
        <w:rPr>
          <w:rFonts w:ascii="Times New Roman" w:hAnsi="Times New Roman" w:cs="Times New Roman"/>
          <w:sz w:val="22"/>
          <w:szCs w:val="22"/>
        </w:rPr>
      </w:pPr>
      <w:r>
        <w:rPr>
          <w:rFonts w:ascii="Times New Roman" w:hAnsi="Times New Roman" w:cs="Times New Roman"/>
          <w:sz w:val="22"/>
          <w:szCs w:val="22"/>
        </w:rPr>
        <w:t xml:space="preserve">5) </w:t>
      </w:r>
      <w:r w:rsidRPr="00B4054F">
        <w:rPr>
          <w:rFonts w:ascii="Times New Roman" w:hAnsi="Times New Roman" w:cs="Times New Roman"/>
          <w:sz w:val="22"/>
          <w:szCs w:val="22"/>
        </w:rPr>
        <w:t>Increase norms, establish ‘playpen’ building and controlling mouthing as a community norm</w:t>
      </w:r>
    </w:p>
    <w:p w14:paraId="04BE444F" w14:textId="77777777" w:rsidR="00217546" w:rsidRPr="00B4054F" w:rsidRDefault="00217546" w:rsidP="00217546">
      <w:pPr>
        <w:pStyle w:val="Absatzallg"/>
        <w:spacing w:after="0"/>
        <w:rPr>
          <w:rFonts w:ascii="Times New Roman" w:hAnsi="Times New Roman" w:cs="Times New Roman"/>
          <w:sz w:val="22"/>
          <w:szCs w:val="22"/>
        </w:rPr>
      </w:pPr>
      <w:r>
        <w:rPr>
          <w:rFonts w:ascii="Times New Roman" w:hAnsi="Times New Roman" w:cs="Times New Roman"/>
          <w:sz w:val="22"/>
          <w:szCs w:val="22"/>
        </w:rPr>
        <w:t xml:space="preserve">6) </w:t>
      </w:r>
      <w:r w:rsidRPr="00B4054F">
        <w:rPr>
          <w:rFonts w:ascii="Times New Roman" w:hAnsi="Times New Roman" w:cs="Times New Roman"/>
          <w:sz w:val="22"/>
          <w:szCs w:val="22"/>
        </w:rPr>
        <w:t>Change beliefs about costs and benefits</w:t>
      </w:r>
    </w:p>
    <w:p w14:paraId="124F3556" w14:textId="77777777" w:rsidR="00217546" w:rsidRPr="00B4054F" w:rsidRDefault="00217546" w:rsidP="00217546">
      <w:pPr>
        <w:pStyle w:val="Absatzallg"/>
        <w:spacing w:after="0"/>
        <w:rPr>
          <w:rFonts w:ascii="Times New Roman" w:hAnsi="Times New Roman" w:cs="Times New Roman"/>
          <w:sz w:val="22"/>
          <w:szCs w:val="22"/>
        </w:rPr>
      </w:pPr>
      <w:r w:rsidRPr="00B4054F">
        <w:rPr>
          <w:rFonts w:ascii="Times New Roman" w:hAnsi="Times New Roman" w:cs="Times New Roman"/>
          <w:b/>
          <w:color w:val="099BDD" w:themeColor="text2"/>
          <w:sz w:val="22"/>
          <w:szCs w:val="22"/>
        </w:rPr>
        <w:t>Description:</w:t>
      </w:r>
      <w:r w:rsidRPr="00B4054F">
        <w:rPr>
          <w:rFonts w:ascii="Times New Roman" w:hAnsi="Times New Roman" w:cs="Times New Roman"/>
          <w:sz w:val="22"/>
          <w:szCs w:val="22"/>
        </w:rPr>
        <w:t xml:space="preserve"> </w:t>
      </w:r>
    </w:p>
    <w:p w14:paraId="03BDE549" w14:textId="77777777" w:rsidR="00217546" w:rsidRPr="00B4054F" w:rsidRDefault="00217546" w:rsidP="00217546">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b/>
          <w:lang w:val="en-US"/>
        </w:rPr>
      </w:pPr>
      <w:r w:rsidRPr="00B4054F">
        <w:rPr>
          <w:rFonts w:ascii="Times New Roman" w:hAnsi="Times New Roman" w:cs="Times New Roman"/>
          <w:b/>
          <w:lang w:val="en-US"/>
        </w:rPr>
        <w:t xml:space="preserve">Step </w:t>
      </w:r>
      <w:r>
        <w:rPr>
          <w:rFonts w:ascii="Times New Roman" w:hAnsi="Times New Roman" w:cs="Times New Roman"/>
          <w:b/>
          <w:lang w:val="en-US"/>
        </w:rPr>
        <w:t>7</w:t>
      </w:r>
      <w:r w:rsidRPr="00B4054F">
        <w:rPr>
          <w:rFonts w:ascii="Times New Roman" w:hAnsi="Times New Roman" w:cs="Times New Roman"/>
          <w:b/>
          <w:lang w:val="en-US"/>
        </w:rPr>
        <w:t>. Provide infrastructure</w:t>
      </w:r>
      <w:r>
        <w:rPr>
          <w:rFonts w:ascii="Times New Roman" w:hAnsi="Times New Roman" w:cs="Times New Roman"/>
          <w:b/>
          <w:lang w:val="en-US"/>
        </w:rPr>
        <w:t xml:space="preserve"> if they still don’t have it</w:t>
      </w:r>
    </w:p>
    <w:p w14:paraId="2711C81C" w14:textId="77777777" w:rsidR="00217546" w:rsidRPr="00B4054F" w:rsidRDefault="00217546" w:rsidP="00217546">
      <w:pPr>
        <w:pStyle w:val="Opsomming"/>
        <w:numPr>
          <w:ilvl w:val="0"/>
          <w:numId w:val="18"/>
        </w:numPr>
        <w:spacing w:before="240" w:after="0" w:line="360" w:lineRule="auto"/>
        <w:rPr>
          <w:rFonts w:ascii="Times New Roman" w:hAnsi="Times New Roman" w:cs="Times New Roman"/>
          <w:sz w:val="22"/>
          <w:szCs w:val="22"/>
          <w:lang w:val="en-US"/>
        </w:rPr>
      </w:pPr>
      <w:r w:rsidRPr="00B4054F">
        <w:rPr>
          <w:rFonts w:ascii="Times New Roman" w:hAnsi="Times New Roman" w:cs="Times New Roman"/>
          <w:sz w:val="22"/>
          <w:szCs w:val="22"/>
          <w:lang w:val="en-US" w:eastAsia="fr-CH"/>
        </w:rPr>
        <w:t xml:space="preserve">Help the family to construct a ‘playpen’ </w:t>
      </w:r>
      <w:r w:rsidRPr="00BE2D12">
        <w:rPr>
          <w:rFonts w:ascii="Times New Roman" w:hAnsi="Times New Roman" w:cs="Times New Roman"/>
          <w:sz w:val="22"/>
          <w:szCs w:val="22"/>
          <w:u w:val="single"/>
          <w:lang w:val="en-US" w:eastAsia="fr-CH"/>
        </w:rPr>
        <w:t>which is cleaned with water and soap</w:t>
      </w:r>
      <w:r w:rsidRPr="00B4054F">
        <w:rPr>
          <w:rFonts w:ascii="Times New Roman" w:hAnsi="Times New Roman" w:cs="Times New Roman"/>
          <w:sz w:val="22"/>
          <w:szCs w:val="22"/>
          <w:lang w:val="en-US" w:eastAsia="fr-CH"/>
        </w:rPr>
        <w:t xml:space="preserve"> before putting the baby down</w:t>
      </w:r>
      <w:r>
        <w:rPr>
          <w:rFonts w:ascii="Times New Roman" w:hAnsi="Times New Roman" w:cs="Times New Roman"/>
          <w:sz w:val="22"/>
          <w:szCs w:val="22"/>
          <w:lang w:val="en-US" w:eastAsia="fr-CH"/>
        </w:rPr>
        <w:t xml:space="preserve"> if they still don’t have one</w:t>
      </w:r>
      <w:r w:rsidRPr="00B4054F">
        <w:rPr>
          <w:rFonts w:ascii="Times New Roman" w:hAnsi="Times New Roman" w:cs="Times New Roman"/>
          <w:sz w:val="22"/>
          <w:szCs w:val="22"/>
          <w:lang w:val="en-US" w:eastAsia="fr-CH"/>
        </w:rPr>
        <w:t>.</w:t>
      </w:r>
    </w:p>
    <w:p w14:paraId="7036A28D" w14:textId="77777777" w:rsidR="00217546" w:rsidRPr="00B4054F" w:rsidRDefault="00217546" w:rsidP="00217546">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b/>
          <w:lang w:val="en-US"/>
        </w:rPr>
      </w:pPr>
      <w:r w:rsidRPr="00B4054F">
        <w:rPr>
          <w:rFonts w:ascii="Times New Roman" w:hAnsi="Times New Roman" w:cs="Times New Roman"/>
          <w:b/>
          <w:lang w:val="en-US"/>
        </w:rPr>
        <w:t xml:space="preserve">Step </w:t>
      </w:r>
      <w:r>
        <w:rPr>
          <w:rFonts w:ascii="Times New Roman" w:hAnsi="Times New Roman" w:cs="Times New Roman"/>
          <w:b/>
          <w:lang w:val="en-US"/>
        </w:rPr>
        <w:t>8</w:t>
      </w:r>
      <w:r w:rsidRPr="00B4054F">
        <w:rPr>
          <w:rFonts w:ascii="Times New Roman" w:hAnsi="Times New Roman" w:cs="Times New Roman"/>
          <w:b/>
          <w:lang w:val="en-US"/>
        </w:rPr>
        <w:t>. Prompt behavioral practice</w:t>
      </w:r>
    </w:p>
    <w:p w14:paraId="7B06E6E4" w14:textId="77777777" w:rsidR="00217546" w:rsidRPr="00B5580B" w:rsidRDefault="00217546" w:rsidP="00217546">
      <w:pPr>
        <w:pStyle w:val="Opsomming"/>
        <w:numPr>
          <w:ilvl w:val="0"/>
          <w:numId w:val="19"/>
        </w:numPr>
        <w:spacing w:before="240" w:after="0" w:line="360" w:lineRule="auto"/>
        <w:rPr>
          <w:rFonts w:ascii="Times New Roman" w:hAnsi="Times New Roman" w:cs="Times New Roman"/>
          <w:sz w:val="22"/>
          <w:szCs w:val="22"/>
          <w:lang w:val="en-US"/>
        </w:rPr>
      </w:pPr>
      <w:r w:rsidRPr="00B4054F">
        <w:rPr>
          <w:rFonts w:ascii="Times New Roman" w:hAnsi="Times New Roman" w:cs="Times New Roman"/>
          <w:sz w:val="22"/>
          <w:szCs w:val="22"/>
          <w:lang w:val="en-US" w:eastAsia="fr-CH"/>
        </w:rPr>
        <w:t xml:space="preserve">Prompt the caretaker to </w:t>
      </w:r>
      <w:r>
        <w:rPr>
          <w:rFonts w:ascii="Times New Roman" w:hAnsi="Times New Roman" w:cs="Times New Roman"/>
          <w:sz w:val="22"/>
          <w:szCs w:val="22"/>
          <w:lang w:val="en-US" w:eastAsia="fr-CH"/>
        </w:rPr>
        <w:t xml:space="preserve">use a ‘playpen’ and </w:t>
      </w:r>
      <w:r w:rsidRPr="00B4054F">
        <w:rPr>
          <w:rFonts w:ascii="Times New Roman" w:hAnsi="Times New Roman" w:cs="Times New Roman"/>
          <w:sz w:val="22"/>
          <w:szCs w:val="22"/>
          <w:lang w:val="en-US" w:eastAsia="fr-CH"/>
        </w:rPr>
        <w:t xml:space="preserve">perform controlling ‘mouthing’ </w:t>
      </w:r>
      <w:r>
        <w:rPr>
          <w:rFonts w:ascii="Times New Roman" w:hAnsi="Times New Roman" w:cs="Times New Roman"/>
          <w:sz w:val="22"/>
          <w:szCs w:val="22"/>
          <w:lang w:val="en-US" w:eastAsia="fr-CH"/>
        </w:rPr>
        <w:t xml:space="preserve">(control the baby to not pick up food or any dirty item from the floor and put it into the mouth) </w:t>
      </w:r>
      <w:r w:rsidRPr="00B4054F">
        <w:rPr>
          <w:rFonts w:ascii="Times New Roman" w:hAnsi="Times New Roman" w:cs="Times New Roman"/>
          <w:sz w:val="22"/>
          <w:szCs w:val="22"/>
          <w:lang w:val="en-US" w:eastAsia="fr-CH"/>
        </w:rPr>
        <w:t>first 2 times a day then 3 times a day</w:t>
      </w:r>
      <w:r>
        <w:rPr>
          <w:rFonts w:ascii="Times New Roman" w:hAnsi="Times New Roman" w:cs="Times New Roman"/>
          <w:sz w:val="22"/>
          <w:szCs w:val="22"/>
          <w:lang w:val="en-US" w:eastAsia="fr-CH"/>
        </w:rPr>
        <w:t>.</w:t>
      </w:r>
    </w:p>
    <w:p w14:paraId="52D4B9C7" w14:textId="77777777" w:rsidR="00217546" w:rsidRPr="00B4054F" w:rsidRDefault="00217546" w:rsidP="00217546">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b/>
          <w:lang w:val="en-US"/>
        </w:rPr>
      </w:pPr>
      <w:r w:rsidRPr="00B4054F">
        <w:rPr>
          <w:rFonts w:ascii="Times New Roman" w:hAnsi="Times New Roman" w:cs="Times New Roman"/>
          <w:b/>
          <w:lang w:val="en-US"/>
        </w:rPr>
        <w:t xml:space="preserve">Step </w:t>
      </w:r>
      <w:r>
        <w:rPr>
          <w:rFonts w:ascii="Times New Roman" w:hAnsi="Times New Roman" w:cs="Times New Roman"/>
          <w:b/>
          <w:lang w:val="en-US"/>
        </w:rPr>
        <w:t>9</w:t>
      </w:r>
      <w:r w:rsidRPr="00B4054F">
        <w:rPr>
          <w:rFonts w:ascii="Times New Roman" w:hAnsi="Times New Roman" w:cs="Times New Roman"/>
          <w:b/>
          <w:lang w:val="en-US"/>
        </w:rPr>
        <w:t>. Inform about others’ behavior</w:t>
      </w:r>
      <w:r w:rsidRPr="00B4054F">
        <w:rPr>
          <w:rFonts w:ascii="Times New Roman" w:hAnsi="Times New Roman" w:cs="Times New Roman"/>
          <w:b/>
          <w:szCs w:val="20"/>
          <w:lang w:val="en-US" w:eastAsia="fr-CH"/>
        </w:rPr>
        <w:t xml:space="preserve"> and describe feelings about performing and about consequences of the behavior</w:t>
      </w:r>
      <w:r w:rsidRPr="00B4054F" w:rsidDel="008B30C1">
        <w:rPr>
          <w:rFonts w:ascii="Times New Roman" w:hAnsi="Times New Roman" w:cs="Times New Roman"/>
          <w:b/>
          <w:lang w:val="en-US"/>
        </w:rPr>
        <w:t xml:space="preserve"> </w:t>
      </w:r>
    </w:p>
    <w:p w14:paraId="45E7F85C" w14:textId="77777777" w:rsidR="00217546" w:rsidRPr="00B4054F" w:rsidRDefault="00217546" w:rsidP="00217546">
      <w:pPr>
        <w:pStyle w:val="Opsomming"/>
        <w:numPr>
          <w:ilvl w:val="0"/>
          <w:numId w:val="20"/>
        </w:numPr>
        <w:spacing w:before="240" w:after="0" w:line="360" w:lineRule="auto"/>
        <w:rPr>
          <w:rFonts w:ascii="Times New Roman" w:hAnsi="Times New Roman" w:cs="Times New Roman"/>
          <w:sz w:val="22"/>
          <w:szCs w:val="22"/>
          <w:lang w:val="en-US"/>
        </w:rPr>
      </w:pPr>
      <w:r w:rsidRPr="00B4054F">
        <w:rPr>
          <w:rFonts w:ascii="Times New Roman" w:eastAsia="Arial" w:hAnsi="Times New Roman" w:cs="Times New Roman"/>
          <w:sz w:val="22"/>
          <w:szCs w:val="22"/>
          <w:lang w:val="en-US"/>
        </w:rPr>
        <w:lastRenderedPageBreak/>
        <w:t xml:space="preserve">Name people in the village who already </w:t>
      </w:r>
      <w:r w:rsidRPr="00B4054F">
        <w:rPr>
          <w:rFonts w:ascii="Times New Roman" w:hAnsi="Times New Roman" w:cs="Times New Roman"/>
          <w:sz w:val="22"/>
          <w:szCs w:val="22"/>
          <w:lang w:val="en-US"/>
        </w:rPr>
        <w:t>control the baby to not pick up food or an</w:t>
      </w:r>
      <w:r>
        <w:rPr>
          <w:rFonts w:ascii="Times New Roman" w:hAnsi="Times New Roman" w:cs="Times New Roman"/>
          <w:sz w:val="22"/>
          <w:szCs w:val="22"/>
          <w:lang w:val="en-US"/>
        </w:rPr>
        <w:t>y</w:t>
      </w:r>
      <w:r w:rsidRPr="00B4054F">
        <w:rPr>
          <w:rFonts w:ascii="Times New Roman" w:hAnsi="Times New Roman" w:cs="Times New Roman"/>
          <w:sz w:val="22"/>
          <w:szCs w:val="22"/>
          <w:lang w:val="en-US"/>
        </w:rPr>
        <w:t xml:space="preserve"> dirty item from the floor and put it into the mouth. </w:t>
      </w:r>
    </w:p>
    <w:p w14:paraId="6F2FBEEE" w14:textId="77777777" w:rsidR="00217546" w:rsidRPr="00B4054F" w:rsidRDefault="00217546" w:rsidP="00217546">
      <w:pPr>
        <w:pStyle w:val="Opsomming"/>
        <w:numPr>
          <w:ilvl w:val="0"/>
          <w:numId w:val="20"/>
        </w:numPr>
        <w:spacing w:before="240" w:after="0" w:line="360" w:lineRule="auto"/>
        <w:rPr>
          <w:rFonts w:ascii="Times New Roman" w:hAnsi="Times New Roman" w:cs="Times New Roman"/>
          <w:sz w:val="22"/>
          <w:szCs w:val="22"/>
          <w:lang w:val="en-US"/>
        </w:rPr>
      </w:pPr>
      <w:r w:rsidRPr="00B4054F">
        <w:rPr>
          <w:rFonts w:ascii="Times New Roman" w:hAnsi="Times New Roman" w:cs="Times New Roman"/>
          <w:sz w:val="22"/>
          <w:szCs w:val="22"/>
          <w:lang w:val="en-US"/>
        </w:rPr>
        <w:t>State that they like this very much because they contribute to the health of the baby.</w:t>
      </w:r>
    </w:p>
    <w:p w14:paraId="15BCA4AD" w14:textId="77777777" w:rsidR="00217546" w:rsidRPr="00B4054F" w:rsidRDefault="00217546" w:rsidP="00217546">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b/>
          <w:lang w:val="en-US"/>
        </w:rPr>
      </w:pPr>
      <w:r w:rsidRPr="00B4054F">
        <w:rPr>
          <w:rFonts w:ascii="Times New Roman" w:hAnsi="Times New Roman" w:cs="Times New Roman"/>
          <w:b/>
          <w:lang w:val="en-US"/>
        </w:rPr>
        <w:t xml:space="preserve">Step </w:t>
      </w:r>
      <w:r>
        <w:rPr>
          <w:rFonts w:ascii="Times New Roman" w:hAnsi="Times New Roman" w:cs="Times New Roman"/>
          <w:b/>
          <w:lang w:val="en-US"/>
        </w:rPr>
        <w:t>10</w:t>
      </w:r>
      <w:r w:rsidRPr="00B4054F">
        <w:rPr>
          <w:rFonts w:ascii="Times New Roman" w:hAnsi="Times New Roman" w:cs="Times New Roman"/>
          <w:b/>
          <w:lang w:val="en-US"/>
        </w:rPr>
        <w:t xml:space="preserve">. </w:t>
      </w:r>
      <w:r w:rsidRPr="00B4054F">
        <w:rPr>
          <w:rFonts w:ascii="Times New Roman" w:hAnsi="Times New Roman" w:cs="Times New Roman"/>
          <w:b/>
          <w:szCs w:val="20"/>
          <w:lang w:val="en-US" w:eastAsia="fr-CH"/>
        </w:rPr>
        <w:t xml:space="preserve">Inform about others’ approval </w:t>
      </w:r>
    </w:p>
    <w:p w14:paraId="01065033" w14:textId="77777777" w:rsidR="00217546" w:rsidRPr="00B4054F" w:rsidRDefault="00217546" w:rsidP="00217546">
      <w:pPr>
        <w:pStyle w:val="Opsomming"/>
        <w:numPr>
          <w:ilvl w:val="0"/>
          <w:numId w:val="27"/>
        </w:numPr>
        <w:spacing w:before="240" w:after="0" w:line="360" w:lineRule="auto"/>
        <w:rPr>
          <w:rFonts w:ascii="Times New Roman" w:hAnsi="Times New Roman" w:cs="Times New Roman"/>
          <w:sz w:val="22"/>
          <w:szCs w:val="22"/>
          <w:lang w:val="en-US"/>
        </w:rPr>
      </w:pPr>
      <w:r w:rsidRPr="00B4054F">
        <w:rPr>
          <w:rFonts w:ascii="Times New Roman" w:hAnsi="Times New Roman" w:cs="Times New Roman"/>
          <w:sz w:val="22"/>
          <w:szCs w:val="22"/>
          <w:lang w:val="en-US"/>
        </w:rPr>
        <w:t xml:space="preserve">Inform that important people in the village think that controlling the baby to not pick up food or an </w:t>
      </w:r>
      <w:r>
        <w:rPr>
          <w:rFonts w:ascii="Times New Roman" w:hAnsi="Times New Roman" w:cs="Times New Roman"/>
          <w:sz w:val="22"/>
          <w:szCs w:val="22"/>
          <w:lang w:val="en-US"/>
        </w:rPr>
        <w:t xml:space="preserve">dirty </w:t>
      </w:r>
      <w:r w:rsidRPr="00B4054F">
        <w:rPr>
          <w:rFonts w:ascii="Times New Roman" w:hAnsi="Times New Roman" w:cs="Times New Roman"/>
          <w:sz w:val="22"/>
          <w:szCs w:val="22"/>
          <w:lang w:val="en-US"/>
        </w:rPr>
        <w:t>item from the floor and put it into the mouth contributes to the well-being</w:t>
      </w:r>
      <w:r w:rsidRPr="00B4054F">
        <w:rPr>
          <w:rFonts w:ascii="Times New Roman" w:eastAsia="Arial" w:hAnsi="Times New Roman" w:cs="Times New Roman"/>
          <w:sz w:val="22"/>
          <w:szCs w:val="22"/>
          <w:lang w:val="en-US"/>
        </w:rPr>
        <w:t xml:space="preserve"> of the baby.</w:t>
      </w:r>
    </w:p>
    <w:p w14:paraId="6A3F75B6" w14:textId="77777777" w:rsidR="00217546" w:rsidRPr="00B4054F" w:rsidRDefault="00217546" w:rsidP="00217546">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b/>
          <w:lang w:val="en-US"/>
        </w:rPr>
      </w:pPr>
      <w:r w:rsidRPr="00B4054F">
        <w:rPr>
          <w:rFonts w:ascii="Times New Roman" w:hAnsi="Times New Roman" w:cs="Times New Roman"/>
          <w:b/>
          <w:lang w:val="en-US"/>
        </w:rPr>
        <w:t xml:space="preserve">Step </w:t>
      </w:r>
      <w:r>
        <w:rPr>
          <w:rFonts w:ascii="Times New Roman" w:hAnsi="Times New Roman" w:cs="Times New Roman"/>
          <w:b/>
          <w:lang w:val="en-US"/>
        </w:rPr>
        <w:t>11</w:t>
      </w:r>
      <w:r w:rsidRPr="00B4054F">
        <w:rPr>
          <w:rFonts w:ascii="Times New Roman" w:hAnsi="Times New Roman" w:cs="Times New Roman"/>
          <w:b/>
          <w:lang w:val="en-US"/>
        </w:rPr>
        <w:t>. Change beliefs (prevention and healthy)</w:t>
      </w:r>
    </w:p>
    <w:p w14:paraId="1F93C85F" w14:textId="77777777" w:rsidR="00217546" w:rsidRPr="0002254A" w:rsidRDefault="00217546" w:rsidP="00217546">
      <w:pPr>
        <w:pStyle w:val="Opsomming"/>
        <w:numPr>
          <w:ilvl w:val="0"/>
          <w:numId w:val="27"/>
        </w:numPr>
        <w:spacing w:before="240" w:after="0" w:line="360" w:lineRule="auto"/>
        <w:rPr>
          <w:rFonts w:ascii="Times New Roman" w:hAnsi="Times New Roman" w:cs="Times New Roman"/>
          <w:sz w:val="22"/>
          <w:szCs w:val="22"/>
          <w:lang w:val="en-US"/>
        </w:rPr>
      </w:pPr>
      <w:r w:rsidRPr="00B4054F">
        <w:rPr>
          <w:rFonts w:ascii="Times New Roman" w:hAnsi="Times New Roman" w:cs="Times New Roman"/>
          <w:sz w:val="22"/>
          <w:szCs w:val="22"/>
          <w:lang w:val="en-US"/>
        </w:rPr>
        <w:t xml:space="preserve">The health promoter demonstrates how the baby is eating dirt (or even feces) when picking up food from the floor and putting it into the mouth and getting sick. This can be done by using illustrations or by a live demonstration (e.g. a foot which is tramped in animal feces and then walking inside the house). </w:t>
      </w:r>
    </w:p>
    <w:p w14:paraId="037AB01E" w14:textId="77777777" w:rsidR="00217546" w:rsidRPr="00B4054F" w:rsidRDefault="00217546" w:rsidP="00217546">
      <w:pPr>
        <w:pStyle w:val="ListParagraph"/>
        <w:pBdr>
          <w:top w:val="single" w:sz="4" w:space="1" w:color="auto"/>
          <w:left w:val="single" w:sz="4" w:space="4" w:color="auto"/>
          <w:bottom w:val="single" w:sz="4" w:space="1" w:color="auto"/>
          <w:right w:val="single" w:sz="4" w:space="4" w:color="auto"/>
        </w:pBdr>
        <w:spacing w:after="0" w:line="360" w:lineRule="auto"/>
        <w:ind w:left="0"/>
        <w:rPr>
          <w:rFonts w:ascii="Times New Roman" w:hAnsi="Times New Roman" w:cs="Times New Roman"/>
          <w:b/>
          <w:lang w:val="en-US"/>
        </w:rPr>
      </w:pPr>
      <w:r w:rsidRPr="00B4054F">
        <w:rPr>
          <w:rFonts w:ascii="Times New Roman" w:hAnsi="Times New Roman" w:cs="Times New Roman"/>
          <w:b/>
          <w:lang w:val="en-US"/>
        </w:rPr>
        <w:t xml:space="preserve">Step </w:t>
      </w:r>
      <w:r>
        <w:rPr>
          <w:rFonts w:ascii="Times New Roman" w:hAnsi="Times New Roman" w:cs="Times New Roman"/>
          <w:b/>
          <w:lang w:val="en-US"/>
        </w:rPr>
        <w:t>12</w:t>
      </w:r>
      <w:r w:rsidRPr="00B4054F">
        <w:rPr>
          <w:rFonts w:ascii="Times New Roman" w:hAnsi="Times New Roman" w:cs="Times New Roman"/>
          <w:b/>
          <w:lang w:val="en-US"/>
        </w:rPr>
        <w:t>. Change beliefs about costs and benefits</w:t>
      </w:r>
    </w:p>
    <w:p w14:paraId="14C32CF1" w14:textId="77777777" w:rsidR="00217546" w:rsidRDefault="00217546" w:rsidP="00217546">
      <w:pPr>
        <w:pStyle w:val="Opsomming"/>
        <w:numPr>
          <w:ilvl w:val="0"/>
          <w:numId w:val="27"/>
        </w:numPr>
        <w:spacing w:before="240" w:after="0" w:line="360" w:lineRule="auto"/>
        <w:rPr>
          <w:rFonts w:ascii="Times New Roman" w:hAnsi="Times New Roman" w:cs="Times New Roman"/>
          <w:sz w:val="22"/>
          <w:szCs w:val="22"/>
          <w:lang w:val="en-US"/>
        </w:rPr>
      </w:pPr>
      <w:r w:rsidRPr="00B4054F">
        <w:rPr>
          <w:rFonts w:ascii="Times New Roman" w:hAnsi="Times New Roman" w:cs="Times New Roman"/>
          <w:sz w:val="22"/>
          <w:szCs w:val="22"/>
          <w:lang w:val="en-US"/>
        </w:rPr>
        <w:t xml:space="preserve">Controlling </w:t>
      </w:r>
      <w:r>
        <w:rPr>
          <w:rFonts w:ascii="Times New Roman" w:hAnsi="Times New Roman" w:cs="Times New Roman"/>
          <w:sz w:val="22"/>
          <w:szCs w:val="22"/>
          <w:lang w:val="en-US"/>
        </w:rPr>
        <w:t>‘</w:t>
      </w:r>
      <w:r w:rsidRPr="00B4054F">
        <w:rPr>
          <w:rFonts w:ascii="Times New Roman" w:hAnsi="Times New Roman" w:cs="Times New Roman"/>
          <w:sz w:val="22"/>
          <w:szCs w:val="22"/>
          <w:lang w:val="en-US"/>
        </w:rPr>
        <w:t>mouthing</w:t>
      </w:r>
      <w:r>
        <w:rPr>
          <w:rFonts w:ascii="Times New Roman" w:hAnsi="Times New Roman" w:cs="Times New Roman"/>
          <w:sz w:val="22"/>
          <w:szCs w:val="22"/>
          <w:lang w:val="en-US"/>
        </w:rPr>
        <w:t>’</w:t>
      </w:r>
      <w:r w:rsidRPr="00B4054F">
        <w:rPr>
          <w:rFonts w:ascii="Times New Roman" w:hAnsi="Times New Roman" w:cs="Times New Roman"/>
          <w:sz w:val="22"/>
          <w:szCs w:val="22"/>
          <w:lang w:val="en-US"/>
        </w:rPr>
        <w:t xml:space="preserve"> is easy when the baby is put down in a </w:t>
      </w:r>
      <w:r>
        <w:rPr>
          <w:rFonts w:ascii="Times New Roman" w:hAnsi="Times New Roman" w:cs="Times New Roman"/>
          <w:sz w:val="22"/>
          <w:szCs w:val="22"/>
          <w:lang w:val="en-US"/>
        </w:rPr>
        <w:t>‘</w:t>
      </w:r>
      <w:r w:rsidRPr="00B4054F">
        <w:rPr>
          <w:rFonts w:ascii="Times New Roman" w:hAnsi="Times New Roman" w:cs="Times New Roman"/>
          <w:sz w:val="22"/>
          <w:szCs w:val="22"/>
          <w:lang w:val="en-US"/>
        </w:rPr>
        <w:t>playpen</w:t>
      </w:r>
      <w:r>
        <w:rPr>
          <w:rFonts w:ascii="Times New Roman" w:hAnsi="Times New Roman" w:cs="Times New Roman"/>
          <w:sz w:val="22"/>
          <w:szCs w:val="22"/>
          <w:lang w:val="en-US"/>
        </w:rPr>
        <w:t>’</w:t>
      </w:r>
      <w:r w:rsidRPr="00B4054F">
        <w:rPr>
          <w:rFonts w:ascii="Times New Roman" w:hAnsi="Times New Roman" w:cs="Times New Roman"/>
          <w:sz w:val="22"/>
          <w:szCs w:val="22"/>
          <w:lang w:val="en-US"/>
        </w:rPr>
        <w:t xml:space="preserve"> (which has to be cleaned </w:t>
      </w:r>
      <w:r>
        <w:rPr>
          <w:rFonts w:ascii="Times New Roman" w:hAnsi="Times New Roman" w:cs="Times New Roman"/>
          <w:sz w:val="22"/>
          <w:szCs w:val="22"/>
          <w:lang w:val="en-US"/>
        </w:rPr>
        <w:t xml:space="preserve">with soap and water </w:t>
      </w:r>
      <w:r w:rsidRPr="00B4054F">
        <w:rPr>
          <w:rFonts w:ascii="Times New Roman" w:hAnsi="Times New Roman" w:cs="Times New Roman"/>
          <w:sz w:val="22"/>
          <w:szCs w:val="22"/>
          <w:lang w:val="en-US"/>
        </w:rPr>
        <w:t xml:space="preserve">before). </w:t>
      </w:r>
    </w:p>
    <w:p w14:paraId="1E9FDC50" w14:textId="77777777" w:rsidR="00217546" w:rsidRPr="00B4054F" w:rsidRDefault="00217546" w:rsidP="00217546">
      <w:pPr>
        <w:pStyle w:val="Opsomming"/>
        <w:numPr>
          <w:ilvl w:val="0"/>
          <w:numId w:val="27"/>
        </w:numPr>
        <w:spacing w:before="240" w:after="0" w:line="360" w:lineRule="auto"/>
        <w:rPr>
          <w:rFonts w:ascii="Times New Roman" w:hAnsi="Times New Roman" w:cs="Times New Roman"/>
          <w:sz w:val="22"/>
          <w:szCs w:val="22"/>
          <w:lang w:val="en-US"/>
        </w:rPr>
      </w:pPr>
      <w:r w:rsidRPr="00B4054F">
        <w:rPr>
          <w:rFonts w:ascii="Times New Roman" w:hAnsi="Times New Roman" w:cs="Times New Roman"/>
          <w:sz w:val="22"/>
          <w:szCs w:val="22"/>
          <w:lang w:val="en-US"/>
        </w:rPr>
        <w:t>The promoter starts a discussion</w:t>
      </w:r>
      <w:r>
        <w:rPr>
          <w:rFonts w:ascii="Times New Roman" w:hAnsi="Times New Roman" w:cs="Times New Roman"/>
          <w:sz w:val="22"/>
          <w:szCs w:val="22"/>
          <w:lang w:val="en-US"/>
        </w:rPr>
        <w:t xml:space="preserve"> with a community members</w:t>
      </w:r>
      <w:r w:rsidRPr="00B4054F">
        <w:rPr>
          <w:rFonts w:ascii="Times New Roman" w:hAnsi="Times New Roman" w:cs="Times New Roman"/>
          <w:sz w:val="22"/>
          <w:szCs w:val="22"/>
          <w:lang w:val="en-US"/>
        </w:rPr>
        <w:t xml:space="preserve"> about how effortful and expensive it is when a baby is ill and compares this effort to the easy performance of controlling </w:t>
      </w:r>
      <w:r>
        <w:rPr>
          <w:rFonts w:ascii="Times New Roman" w:hAnsi="Times New Roman" w:cs="Times New Roman"/>
          <w:sz w:val="22"/>
          <w:szCs w:val="22"/>
          <w:lang w:val="en-US"/>
        </w:rPr>
        <w:t>‘</w:t>
      </w:r>
      <w:r w:rsidRPr="00B4054F">
        <w:rPr>
          <w:rFonts w:ascii="Times New Roman" w:hAnsi="Times New Roman" w:cs="Times New Roman"/>
          <w:sz w:val="22"/>
          <w:szCs w:val="22"/>
          <w:lang w:val="en-US"/>
        </w:rPr>
        <w:t>mouthing</w:t>
      </w:r>
      <w:r>
        <w:rPr>
          <w:rFonts w:ascii="Times New Roman" w:hAnsi="Times New Roman" w:cs="Times New Roman"/>
          <w:sz w:val="22"/>
          <w:szCs w:val="22"/>
          <w:lang w:val="en-US"/>
        </w:rPr>
        <w:t>’</w:t>
      </w:r>
      <w:r w:rsidRPr="00B4054F">
        <w:rPr>
          <w:rFonts w:ascii="Times New Roman" w:hAnsi="Times New Roman" w:cs="Times New Roman"/>
          <w:sz w:val="22"/>
          <w:szCs w:val="22"/>
          <w:lang w:val="en-US"/>
        </w:rPr>
        <w:t>.</w:t>
      </w:r>
    </w:p>
    <w:p w14:paraId="75D3BCD4" w14:textId="77777777" w:rsidR="00217546" w:rsidRPr="00B4054F" w:rsidRDefault="00217546" w:rsidP="00217546">
      <w:pPr>
        <w:pStyle w:val="Absatzallg"/>
        <w:spacing w:after="0"/>
        <w:rPr>
          <w:rFonts w:ascii="Times New Roman" w:hAnsi="Times New Roman" w:cs="Times New Roman"/>
          <w:b/>
          <w:color w:val="BF8F00" w:themeColor="accent1" w:themeShade="BF"/>
          <w:sz w:val="22"/>
          <w:szCs w:val="22"/>
        </w:rPr>
      </w:pPr>
      <w:r w:rsidRPr="00B4054F">
        <w:rPr>
          <w:rFonts w:ascii="Times New Roman" w:hAnsi="Times New Roman" w:cs="Times New Roman"/>
          <w:b/>
          <w:color w:val="099BDD" w:themeColor="text2"/>
          <w:sz w:val="22"/>
          <w:szCs w:val="22"/>
        </w:rPr>
        <w:t>Outcomes:</w:t>
      </w:r>
      <w:r w:rsidRPr="00B4054F">
        <w:rPr>
          <w:rFonts w:ascii="Times New Roman" w:hAnsi="Times New Roman" w:cs="Times New Roman"/>
          <w:b/>
          <w:color w:val="BF8F00" w:themeColor="accent1" w:themeShade="BF"/>
          <w:sz w:val="22"/>
          <w:szCs w:val="22"/>
        </w:rPr>
        <w:t xml:space="preserve"> </w:t>
      </w:r>
    </w:p>
    <w:p w14:paraId="57001410" w14:textId="77777777" w:rsidR="00217546" w:rsidRPr="00B4054F" w:rsidRDefault="00217546" w:rsidP="00217546">
      <w:pPr>
        <w:pStyle w:val="Opsomming"/>
        <w:numPr>
          <w:ilvl w:val="0"/>
          <w:numId w:val="21"/>
        </w:numPr>
        <w:spacing w:line="360" w:lineRule="auto"/>
        <w:rPr>
          <w:rFonts w:ascii="Times New Roman" w:hAnsi="Times New Roman" w:cs="Times New Roman"/>
          <w:b/>
          <w:color w:val="BF8F00" w:themeColor="accent1" w:themeShade="BF"/>
          <w:sz w:val="22"/>
          <w:szCs w:val="22"/>
          <w:lang w:val="en-US"/>
        </w:rPr>
      </w:pPr>
      <w:r w:rsidRPr="00B4054F">
        <w:rPr>
          <w:rFonts w:ascii="Times New Roman" w:hAnsi="Times New Roman" w:cs="Times New Roman"/>
          <w:sz w:val="22"/>
          <w:szCs w:val="22"/>
          <w:lang w:val="en-US"/>
        </w:rPr>
        <w:t xml:space="preserve">Participants are certain that controlling </w:t>
      </w:r>
      <w:r>
        <w:rPr>
          <w:rFonts w:ascii="Times New Roman" w:hAnsi="Times New Roman" w:cs="Times New Roman"/>
          <w:sz w:val="22"/>
          <w:szCs w:val="22"/>
          <w:lang w:val="en-US"/>
        </w:rPr>
        <w:t>‘</w:t>
      </w:r>
      <w:r w:rsidRPr="00B4054F">
        <w:rPr>
          <w:rFonts w:ascii="Times New Roman" w:hAnsi="Times New Roman" w:cs="Times New Roman"/>
          <w:sz w:val="22"/>
          <w:szCs w:val="22"/>
          <w:lang w:val="en-US"/>
        </w:rPr>
        <w:t>mouthing</w:t>
      </w:r>
      <w:r>
        <w:rPr>
          <w:rFonts w:ascii="Times New Roman" w:hAnsi="Times New Roman" w:cs="Times New Roman"/>
          <w:sz w:val="22"/>
          <w:szCs w:val="22"/>
          <w:lang w:val="en-US"/>
        </w:rPr>
        <w:t>’</w:t>
      </w:r>
      <w:r w:rsidRPr="00B4054F">
        <w:rPr>
          <w:rFonts w:ascii="Times New Roman" w:hAnsi="Times New Roman" w:cs="Times New Roman"/>
          <w:sz w:val="22"/>
          <w:szCs w:val="22"/>
          <w:lang w:val="en-US"/>
        </w:rPr>
        <w:t xml:space="preserve"> behavior prevents baby from getting sick and keeps it healthy</w:t>
      </w:r>
    </w:p>
    <w:p w14:paraId="390E9E2D" w14:textId="77777777" w:rsidR="00217546" w:rsidRPr="00B4054F" w:rsidRDefault="00217546" w:rsidP="00217546">
      <w:pPr>
        <w:pStyle w:val="Opsomming"/>
        <w:numPr>
          <w:ilvl w:val="0"/>
          <w:numId w:val="21"/>
        </w:numPr>
        <w:spacing w:line="360" w:lineRule="auto"/>
        <w:rPr>
          <w:rFonts w:ascii="Times New Roman" w:hAnsi="Times New Roman" w:cs="Times New Roman"/>
          <w:sz w:val="22"/>
          <w:szCs w:val="22"/>
          <w:lang w:val="en-US"/>
        </w:rPr>
      </w:pPr>
      <w:r w:rsidRPr="00B4054F">
        <w:rPr>
          <w:rFonts w:ascii="Times New Roman" w:hAnsi="Times New Roman" w:cs="Times New Roman"/>
          <w:sz w:val="22"/>
          <w:szCs w:val="22"/>
          <w:lang w:val="en-US"/>
        </w:rPr>
        <w:t xml:space="preserve">Participants are confident in controlling </w:t>
      </w:r>
      <w:r>
        <w:rPr>
          <w:rFonts w:ascii="Times New Roman" w:hAnsi="Times New Roman" w:cs="Times New Roman"/>
          <w:sz w:val="22"/>
          <w:szCs w:val="22"/>
          <w:lang w:val="en-US"/>
        </w:rPr>
        <w:t>‘</w:t>
      </w:r>
      <w:r w:rsidRPr="00B4054F">
        <w:rPr>
          <w:rFonts w:ascii="Times New Roman" w:hAnsi="Times New Roman" w:cs="Times New Roman"/>
          <w:sz w:val="22"/>
          <w:szCs w:val="22"/>
          <w:lang w:val="en-US"/>
        </w:rPr>
        <w:t>mouthing</w:t>
      </w:r>
      <w:r>
        <w:rPr>
          <w:rFonts w:ascii="Times New Roman" w:hAnsi="Times New Roman" w:cs="Times New Roman"/>
          <w:sz w:val="22"/>
          <w:szCs w:val="22"/>
          <w:lang w:val="en-US"/>
        </w:rPr>
        <w:t>’</w:t>
      </w:r>
      <w:r w:rsidRPr="00B4054F">
        <w:rPr>
          <w:rFonts w:ascii="Times New Roman" w:hAnsi="Times New Roman" w:cs="Times New Roman"/>
          <w:sz w:val="22"/>
          <w:szCs w:val="22"/>
          <w:lang w:val="en-US"/>
        </w:rPr>
        <w:t xml:space="preserve"> behavior </w:t>
      </w:r>
    </w:p>
    <w:p w14:paraId="00D70190" w14:textId="77777777" w:rsidR="00217546" w:rsidRPr="00B4054F" w:rsidRDefault="00217546" w:rsidP="00217546">
      <w:pPr>
        <w:pStyle w:val="Opsomming"/>
        <w:numPr>
          <w:ilvl w:val="0"/>
          <w:numId w:val="21"/>
        </w:numPr>
        <w:spacing w:line="360" w:lineRule="auto"/>
        <w:rPr>
          <w:rFonts w:ascii="Times New Roman" w:hAnsi="Times New Roman" w:cs="Times New Roman"/>
          <w:sz w:val="22"/>
          <w:szCs w:val="22"/>
          <w:lang w:val="en-US"/>
        </w:rPr>
      </w:pPr>
      <w:r w:rsidRPr="00B4054F">
        <w:rPr>
          <w:rFonts w:ascii="Times New Roman" w:hAnsi="Times New Roman" w:cs="Times New Roman"/>
          <w:sz w:val="22"/>
          <w:szCs w:val="22"/>
          <w:lang w:val="en-US"/>
        </w:rPr>
        <w:t xml:space="preserve">Participants know that many others perform controlling </w:t>
      </w:r>
      <w:r>
        <w:rPr>
          <w:rFonts w:ascii="Times New Roman" w:hAnsi="Times New Roman" w:cs="Times New Roman"/>
          <w:sz w:val="22"/>
          <w:szCs w:val="22"/>
          <w:lang w:val="en-US"/>
        </w:rPr>
        <w:t>‘</w:t>
      </w:r>
      <w:r w:rsidRPr="00B4054F">
        <w:rPr>
          <w:rFonts w:ascii="Times New Roman" w:hAnsi="Times New Roman" w:cs="Times New Roman"/>
          <w:sz w:val="22"/>
          <w:szCs w:val="22"/>
          <w:lang w:val="en-US"/>
        </w:rPr>
        <w:t>mouthing</w:t>
      </w:r>
      <w:r>
        <w:rPr>
          <w:rFonts w:ascii="Times New Roman" w:hAnsi="Times New Roman" w:cs="Times New Roman"/>
          <w:sz w:val="22"/>
          <w:szCs w:val="22"/>
          <w:lang w:val="en-US"/>
        </w:rPr>
        <w:t>’</w:t>
      </w:r>
      <w:r w:rsidRPr="00B4054F">
        <w:rPr>
          <w:rFonts w:ascii="Times New Roman" w:hAnsi="Times New Roman" w:cs="Times New Roman"/>
          <w:sz w:val="22"/>
          <w:szCs w:val="22"/>
          <w:lang w:val="en-US"/>
        </w:rPr>
        <w:t xml:space="preserve"> </w:t>
      </w:r>
    </w:p>
    <w:p w14:paraId="5363A34A" w14:textId="77777777" w:rsidR="00217546" w:rsidRPr="00B4054F" w:rsidRDefault="00217546" w:rsidP="00217546">
      <w:pPr>
        <w:pStyle w:val="Opsomming"/>
        <w:numPr>
          <w:ilvl w:val="0"/>
          <w:numId w:val="21"/>
        </w:numPr>
        <w:spacing w:line="360" w:lineRule="auto"/>
        <w:rPr>
          <w:rFonts w:ascii="Times New Roman" w:hAnsi="Times New Roman" w:cs="Times New Roman"/>
          <w:sz w:val="22"/>
          <w:szCs w:val="22"/>
          <w:lang w:val="en-US"/>
        </w:rPr>
      </w:pPr>
      <w:r w:rsidRPr="00B4054F">
        <w:rPr>
          <w:rFonts w:ascii="Times New Roman" w:hAnsi="Times New Roman" w:cs="Times New Roman"/>
          <w:sz w:val="22"/>
          <w:szCs w:val="22"/>
          <w:lang w:val="en-US"/>
        </w:rPr>
        <w:t xml:space="preserve">Participants know that important others approve controlling </w:t>
      </w:r>
      <w:r>
        <w:rPr>
          <w:rFonts w:ascii="Times New Roman" w:hAnsi="Times New Roman" w:cs="Times New Roman"/>
          <w:sz w:val="22"/>
          <w:szCs w:val="22"/>
          <w:lang w:val="en-US"/>
        </w:rPr>
        <w:t>‘</w:t>
      </w:r>
      <w:r w:rsidRPr="00B4054F">
        <w:rPr>
          <w:rFonts w:ascii="Times New Roman" w:hAnsi="Times New Roman" w:cs="Times New Roman"/>
          <w:sz w:val="22"/>
          <w:szCs w:val="22"/>
          <w:lang w:val="en-US"/>
        </w:rPr>
        <w:t>mouthing</w:t>
      </w:r>
      <w:r>
        <w:rPr>
          <w:rFonts w:ascii="Times New Roman" w:hAnsi="Times New Roman" w:cs="Times New Roman"/>
          <w:sz w:val="22"/>
          <w:szCs w:val="22"/>
          <w:lang w:val="en-US"/>
        </w:rPr>
        <w:t>’</w:t>
      </w:r>
      <w:r w:rsidRPr="00B4054F">
        <w:rPr>
          <w:rFonts w:ascii="Times New Roman" w:hAnsi="Times New Roman" w:cs="Times New Roman"/>
          <w:sz w:val="22"/>
          <w:szCs w:val="22"/>
          <w:lang w:val="en-US"/>
        </w:rPr>
        <w:t xml:space="preserve"> behavior</w:t>
      </w:r>
    </w:p>
    <w:p w14:paraId="307C2DA5" w14:textId="77777777" w:rsidR="00217546" w:rsidRPr="00B4054F" w:rsidRDefault="00217546" w:rsidP="00217546">
      <w:pPr>
        <w:pStyle w:val="Opsomming"/>
        <w:numPr>
          <w:ilvl w:val="0"/>
          <w:numId w:val="21"/>
        </w:numPr>
        <w:spacing w:line="360" w:lineRule="auto"/>
        <w:rPr>
          <w:rFonts w:ascii="Times New Roman" w:hAnsi="Times New Roman" w:cs="Times New Roman"/>
          <w:sz w:val="22"/>
          <w:szCs w:val="22"/>
          <w:lang w:val="en-US"/>
        </w:rPr>
      </w:pPr>
      <w:r w:rsidRPr="00B4054F">
        <w:rPr>
          <w:rFonts w:ascii="Times New Roman" w:hAnsi="Times New Roman" w:cs="Times New Roman"/>
          <w:sz w:val="22"/>
          <w:szCs w:val="22"/>
          <w:lang w:val="en-US"/>
        </w:rPr>
        <w:t>Participants feel how pleasurable</w:t>
      </w:r>
      <w:r>
        <w:rPr>
          <w:rFonts w:ascii="Times New Roman" w:hAnsi="Times New Roman" w:cs="Times New Roman"/>
          <w:sz w:val="22"/>
          <w:szCs w:val="22"/>
          <w:lang w:val="en-US"/>
        </w:rPr>
        <w:t xml:space="preserve"> it</w:t>
      </w:r>
      <w:r w:rsidRPr="00B4054F">
        <w:rPr>
          <w:rFonts w:ascii="Times New Roman" w:hAnsi="Times New Roman" w:cs="Times New Roman"/>
          <w:sz w:val="22"/>
          <w:szCs w:val="22"/>
          <w:lang w:val="en-US"/>
        </w:rPr>
        <w:t xml:space="preserve"> is to </w:t>
      </w:r>
      <w:r>
        <w:rPr>
          <w:rFonts w:ascii="Times New Roman" w:hAnsi="Times New Roman" w:cs="Times New Roman"/>
          <w:sz w:val="22"/>
          <w:szCs w:val="22"/>
          <w:lang w:val="en-US"/>
        </w:rPr>
        <w:t>be sure</w:t>
      </w:r>
      <w:r w:rsidRPr="00B4054F">
        <w:rPr>
          <w:rFonts w:ascii="Times New Roman" w:hAnsi="Times New Roman" w:cs="Times New Roman"/>
          <w:sz w:val="22"/>
          <w:szCs w:val="22"/>
          <w:lang w:val="en-US"/>
        </w:rPr>
        <w:t xml:space="preserve"> that </w:t>
      </w:r>
      <w:r>
        <w:rPr>
          <w:rFonts w:ascii="Times New Roman" w:hAnsi="Times New Roman" w:cs="Times New Roman"/>
          <w:sz w:val="22"/>
          <w:szCs w:val="22"/>
          <w:lang w:val="en-US"/>
        </w:rPr>
        <w:t xml:space="preserve">the </w:t>
      </w:r>
      <w:r w:rsidRPr="00B4054F">
        <w:rPr>
          <w:rFonts w:ascii="Times New Roman" w:hAnsi="Times New Roman" w:cs="Times New Roman"/>
          <w:sz w:val="22"/>
          <w:szCs w:val="22"/>
          <w:lang w:val="en-US"/>
        </w:rPr>
        <w:t xml:space="preserve">baby grows healthy by performing controlling </w:t>
      </w:r>
      <w:r>
        <w:rPr>
          <w:rFonts w:ascii="Times New Roman" w:hAnsi="Times New Roman" w:cs="Times New Roman"/>
          <w:sz w:val="22"/>
          <w:szCs w:val="22"/>
          <w:lang w:val="en-US"/>
        </w:rPr>
        <w:t>‘</w:t>
      </w:r>
      <w:r w:rsidRPr="00B4054F">
        <w:rPr>
          <w:rFonts w:ascii="Times New Roman" w:hAnsi="Times New Roman" w:cs="Times New Roman"/>
          <w:sz w:val="22"/>
          <w:szCs w:val="22"/>
          <w:lang w:val="en-US"/>
        </w:rPr>
        <w:t>mouthing</w:t>
      </w:r>
      <w:r>
        <w:rPr>
          <w:rFonts w:ascii="Times New Roman" w:hAnsi="Times New Roman" w:cs="Times New Roman"/>
          <w:sz w:val="22"/>
          <w:szCs w:val="22"/>
          <w:lang w:val="en-US"/>
        </w:rPr>
        <w:t xml:space="preserve">’ </w:t>
      </w:r>
    </w:p>
    <w:p w14:paraId="26EFD721" w14:textId="77777777" w:rsidR="00217546" w:rsidRPr="00B4054F" w:rsidRDefault="00217546" w:rsidP="00217546">
      <w:pPr>
        <w:pStyle w:val="Opsomming"/>
        <w:numPr>
          <w:ilvl w:val="0"/>
          <w:numId w:val="21"/>
        </w:numPr>
        <w:spacing w:line="360" w:lineRule="auto"/>
        <w:rPr>
          <w:rFonts w:ascii="Times New Roman" w:hAnsi="Times New Roman" w:cs="Times New Roman"/>
          <w:sz w:val="22"/>
          <w:szCs w:val="22"/>
          <w:lang w:val="en-US"/>
        </w:rPr>
      </w:pPr>
      <w:r w:rsidRPr="00B4054F">
        <w:rPr>
          <w:rFonts w:ascii="Times New Roman" w:hAnsi="Times New Roman" w:cs="Times New Roman"/>
          <w:sz w:val="22"/>
          <w:szCs w:val="22"/>
          <w:lang w:val="en-US"/>
        </w:rPr>
        <w:t xml:space="preserve">Participants know about how to construct a </w:t>
      </w:r>
      <w:r>
        <w:rPr>
          <w:rFonts w:ascii="Times New Roman" w:hAnsi="Times New Roman" w:cs="Times New Roman"/>
          <w:sz w:val="22"/>
          <w:szCs w:val="22"/>
          <w:lang w:val="en-US"/>
        </w:rPr>
        <w:t>‘</w:t>
      </w:r>
      <w:r w:rsidRPr="00B4054F">
        <w:rPr>
          <w:rFonts w:ascii="Times New Roman" w:hAnsi="Times New Roman" w:cs="Times New Roman"/>
          <w:sz w:val="22"/>
          <w:szCs w:val="22"/>
          <w:lang w:val="en-US"/>
        </w:rPr>
        <w:t>playpen</w:t>
      </w:r>
      <w:r>
        <w:rPr>
          <w:rFonts w:ascii="Times New Roman" w:hAnsi="Times New Roman" w:cs="Times New Roman"/>
          <w:sz w:val="22"/>
          <w:szCs w:val="22"/>
          <w:lang w:val="en-US"/>
        </w:rPr>
        <w:t>’</w:t>
      </w:r>
    </w:p>
    <w:p w14:paraId="5A1CCBB4" w14:textId="77777777" w:rsidR="00217546" w:rsidRPr="00B4054F" w:rsidRDefault="00217546" w:rsidP="00217546">
      <w:pPr>
        <w:pStyle w:val="Opsomming"/>
        <w:numPr>
          <w:ilvl w:val="0"/>
          <w:numId w:val="21"/>
        </w:numPr>
        <w:rPr>
          <w:rFonts w:ascii="Times New Roman" w:hAnsi="Times New Roman" w:cs="Times New Roman"/>
          <w:sz w:val="22"/>
          <w:szCs w:val="22"/>
          <w:lang w:val="en-US"/>
        </w:rPr>
      </w:pPr>
      <w:r w:rsidRPr="00B4054F">
        <w:rPr>
          <w:rFonts w:ascii="Times New Roman" w:hAnsi="Times New Roman" w:cs="Times New Roman"/>
          <w:sz w:val="22"/>
          <w:szCs w:val="22"/>
          <w:lang w:val="en-US"/>
        </w:rPr>
        <w:t xml:space="preserve">Participants construct a </w:t>
      </w:r>
      <w:r>
        <w:rPr>
          <w:rFonts w:ascii="Times New Roman" w:hAnsi="Times New Roman" w:cs="Times New Roman"/>
          <w:sz w:val="22"/>
          <w:szCs w:val="22"/>
          <w:lang w:val="en-US"/>
        </w:rPr>
        <w:t>‘</w:t>
      </w:r>
      <w:r w:rsidRPr="00B4054F">
        <w:rPr>
          <w:rFonts w:ascii="Times New Roman" w:hAnsi="Times New Roman" w:cs="Times New Roman"/>
          <w:sz w:val="22"/>
          <w:szCs w:val="22"/>
          <w:lang w:val="en-US"/>
        </w:rPr>
        <w:t>playpen</w:t>
      </w:r>
      <w:r>
        <w:rPr>
          <w:rFonts w:ascii="Times New Roman" w:hAnsi="Times New Roman" w:cs="Times New Roman"/>
          <w:sz w:val="22"/>
          <w:szCs w:val="22"/>
          <w:lang w:val="en-US"/>
        </w:rPr>
        <w:t>’ and clean with soap and water regularly</w:t>
      </w:r>
    </w:p>
    <w:p w14:paraId="1DBF9381" w14:textId="77777777" w:rsidR="00217546" w:rsidRPr="00B4054F" w:rsidRDefault="00217546" w:rsidP="00217546">
      <w:pPr>
        <w:pStyle w:val="Absatzallg"/>
        <w:spacing w:after="0"/>
        <w:rPr>
          <w:rFonts w:ascii="Times New Roman" w:hAnsi="Times New Roman" w:cs="Times New Roman"/>
          <w:b/>
          <w:color w:val="099BDD" w:themeColor="text2"/>
          <w:sz w:val="22"/>
          <w:szCs w:val="22"/>
        </w:rPr>
      </w:pPr>
      <w:r w:rsidRPr="00B4054F">
        <w:rPr>
          <w:rFonts w:ascii="Times New Roman" w:hAnsi="Times New Roman" w:cs="Times New Roman"/>
          <w:b/>
          <w:color w:val="099BDD" w:themeColor="text2"/>
          <w:sz w:val="22"/>
          <w:szCs w:val="22"/>
        </w:rPr>
        <w:t xml:space="preserve">Key slogan: </w:t>
      </w:r>
    </w:p>
    <w:p w14:paraId="598A90E8" w14:textId="77777777" w:rsidR="00217546" w:rsidRPr="00B4054F" w:rsidRDefault="00217546" w:rsidP="00217546">
      <w:pPr>
        <w:pStyle w:val="Opsomming"/>
        <w:numPr>
          <w:ilvl w:val="0"/>
          <w:numId w:val="22"/>
        </w:numPr>
        <w:spacing w:line="360" w:lineRule="auto"/>
        <w:rPr>
          <w:rFonts w:ascii="Times New Roman" w:hAnsi="Times New Roman" w:cs="Times New Roman"/>
          <w:sz w:val="22"/>
          <w:szCs w:val="22"/>
          <w:lang w:val="en-US"/>
        </w:rPr>
      </w:pPr>
      <w:r w:rsidRPr="00B4054F">
        <w:rPr>
          <w:rFonts w:ascii="Times New Roman" w:hAnsi="Times New Roman" w:cs="Times New Roman"/>
          <w:sz w:val="22"/>
          <w:szCs w:val="22"/>
          <w:lang w:val="en-US"/>
        </w:rPr>
        <w:t xml:space="preserve">Controlling </w:t>
      </w:r>
      <w:r>
        <w:rPr>
          <w:rFonts w:ascii="Times New Roman" w:hAnsi="Times New Roman" w:cs="Times New Roman"/>
          <w:sz w:val="22"/>
          <w:szCs w:val="22"/>
          <w:lang w:val="en-US"/>
        </w:rPr>
        <w:t>‘</w:t>
      </w:r>
      <w:r w:rsidRPr="00B4054F">
        <w:rPr>
          <w:rFonts w:ascii="Times New Roman" w:hAnsi="Times New Roman" w:cs="Times New Roman"/>
          <w:sz w:val="22"/>
          <w:szCs w:val="22"/>
          <w:lang w:val="en-US"/>
        </w:rPr>
        <w:t>mouthing</w:t>
      </w:r>
      <w:r>
        <w:rPr>
          <w:rFonts w:ascii="Times New Roman" w:hAnsi="Times New Roman" w:cs="Times New Roman"/>
          <w:sz w:val="22"/>
          <w:szCs w:val="22"/>
          <w:lang w:val="en-US"/>
        </w:rPr>
        <w:t>’</w:t>
      </w:r>
      <w:r w:rsidRPr="00B4054F">
        <w:rPr>
          <w:rFonts w:ascii="Times New Roman" w:hAnsi="Times New Roman" w:cs="Times New Roman"/>
          <w:sz w:val="22"/>
          <w:szCs w:val="22"/>
          <w:lang w:val="en-US"/>
        </w:rPr>
        <w:t xml:space="preserve"> and build a </w:t>
      </w:r>
      <w:r>
        <w:rPr>
          <w:rFonts w:ascii="Times New Roman" w:hAnsi="Times New Roman" w:cs="Times New Roman"/>
          <w:sz w:val="22"/>
          <w:szCs w:val="22"/>
          <w:lang w:val="en-US"/>
        </w:rPr>
        <w:t>‘</w:t>
      </w:r>
      <w:r w:rsidRPr="00B4054F">
        <w:rPr>
          <w:rFonts w:ascii="Times New Roman" w:hAnsi="Times New Roman" w:cs="Times New Roman"/>
          <w:sz w:val="22"/>
          <w:szCs w:val="22"/>
          <w:lang w:val="en-US"/>
        </w:rPr>
        <w:t>playpen</w:t>
      </w:r>
      <w:r>
        <w:rPr>
          <w:rFonts w:ascii="Times New Roman" w:hAnsi="Times New Roman" w:cs="Times New Roman"/>
          <w:sz w:val="22"/>
          <w:szCs w:val="22"/>
          <w:lang w:val="en-US"/>
        </w:rPr>
        <w:t>’</w:t>
      </w:r>
      <w:r w:rsidRPr="00B4054F">
        <w:rPr>
          <w:rFonts w:ascii="Times New Roman" w:hAnsi="Times New Roman" w:cs="Times New Roman"/>
          <w:sz w:val="22"/>
          <w:szCs w:val="22"/>
          <w:lang w:val="en-US"/>
        </w:rPr>
        <w:t>? We can do it!</w:t>
      </w:r>
    </w:p>
    <w:p w14:paraId="33E5F457" w14:textId="77777777" w:rsidR="00217546" w:rsidRPr="00B4054F" w:rsidRDefault="00217546" w:rsidP="00217546">
      <w:pPr>
        <w:pStyle w:val="Absatzallg"/>
        <w:spacing w:after="0"/>
        <w:rPr>
          <w:rFonts w:ascii="Times New Roman" w:hAnsi="Times New Roman" w:cs="Times New Roman"/>
          <w:sz w:val="22"/>
          <w:szCs w:val="22"/>
        </w:rPr>
      </w:pPr>
      <w:r w:rsidRPr="00B4054F">
        <w:rPr>
          <w:rFonts w:ascii="Times New Roman" w:hAnsi="Times New Roman" w:cs="Times New Roman"/>
          <w:b/>
          <w:color w:val="099BDD" w:themeColor="text2"/>
          <w:sz w:val="22"/>
          <w:szCs w:val="22"/>
        </w:rPr>
        <w:t>Location:</w:t>
      </w:r>
      <w:r w:rsidRPr="00B4054F">
        <w:rPr>
          <w:rFonts w:ascii="Times New Roman" w:hAnsi="Times New Roman" w:cs="Times New Roman"/>
          <w:sz w:val="22"/>
          <w:szCs w:val="22"/>
        </w:rPr>
        <w:t xml:space="preserve"> households</w:t>
      </w:r>
    </w:p>
    <w:p w14:paraId="17DB8234" w14:textId="77777777" w:rsidR="00217546" w:rsidRPr="00B4054F" w:rsidRDefault="00217546" w:rsidP="00217546">
      <w:pPr>
        <w:pStyle w:val="Absatzallg"/>
        <w:spacing w:after="0"/>
        <w:rPr>
          <w:rFonts w:ascii="Times New Roman" w:hAnsi="Times New Roman" w:cs="Times New Roman"/>
          <w:sz w:val="22"/>
          <w:szCs w:val="22"/>
        </w:rPr>
      </w:pPr>
      <w:r w:rsidRPr="00B4054F">
        <w:rPr>
          <w:rFonts w:ascii="Times New Roman" w:hAnsi="Times New Roman" w:cs="Times New Roman"/>
          <w:b/>
          <w:color w:val="099BDD" w:themeColor="text2"/>
          <w:sz w:val="22"/>
          <w:szCs w:val="22"/>
        </w:rPr>
        <w:t>Implemented by:</w:t>
      </w:r>
      <w:r w:rsidRPr="00B4054F">
        <w:rPr>
          <w:rFonts w:ascii="Times New Roman" w:hAnsi="Times New Roman" w:cs="Times New Roman"/>
          <w:sz w:val="22"/>
          <w:szCs w:val="22"/>
        </w:rPr>
        <w:t xml:space="preserve"> health promoters</w:t>
      </w:r>
    </w:p>
    <w:p w14:paraId="5B1EBB23" w14:textId="77777777" w:rsidR="00217546" w:rsidRPr="00B4054F" w:rsidRDefault="00217546" w:rsidP="00217546">
      <w:pPr>
        <w:pStyle w:val="Absatzallg"/>
        <w:rPr>
          <w:rFonts w:ascii="Times New Roman" w:hAnsi="Times New Roman" w:cs="Times New Roman"/>
          <w:sz w:val="22"/>
          <w:szCs w:val="22"/>
        </w:rPr>
      </w:pPr>
      <w:r w:rsidRPr="00B4054F">
        <w:rPr>
          <w:rFonts w:ascii="Times New Roman" w:hAnsi="Times New Roman" w:cs="Times New Roman"/>
          <w:b/>
          <w:color w:val="099BDD" w:themeColor="text2"/>
          <w:sz w:val="22"/>
          <w:szCs w:val="22"/>
        </w:rPr>
        <w:t>Material:</w:t>
      </w:r>
      <w:r w:rsidRPr="00B4054F">
        <w:rPr>
          <w:rFonts w:ascii="Times New Roman" w:hAnsi="Times New Roman" w:cs="Times New Roman"/>
          <w:sz w:val="22"/>
          <w:szCs w:val="22"/>
        </w:rPr>
        <w:t xml:space="preserve"> material which is needed to construct a playpen (bottles, rope, matt, etc.), info poster with baby</w:t>
      </w:r>
      <w:r>
        <w:rPr>
          <w:rFonts w:ascii="Times New Roman" w:hAnsi="Times New Roman" w:cs="Times New Roman"/>
          <w:sz w:val="22"/>
          <w:szCs w:val="22"/>
        </w:rPr>
        <w:t xml:space="preserve"> (optional)</w:t>
      </w:r>
      <w:r w:rsidRPr="00B4054F">
        <w:rPr>
          <w:rFonts w:ascii="Times New Roman" w:hAnsi="Times New Roman" w:cs="Times New Roman"/>
          <w:sz w:val="22"/>
          <w:szCs w:val="22"/>
        </w:rPr>
        <w:t>, face masks</w:t>
      </w:r>
      <w:r>
        <w:rPr>
          <w:rFonts w:ascii="Times New Roman" w:hAnsi="Times New Roman" w:cs="Times New Roman"/>
          <w:sz w:val="22"/>
          <w:szCs w:val="22"/>
        </w:rPr>
        <w:t xml:space="preserve"> and sanitizer</w:t>
      </w:r>
    </w:p>
    <w:p w14:paraId="44FE1B09" w14:textId="77777777" w:rsidR="00217546" w:rsidRPr="00AC7EA9" w:rsidRDefault="00217546" w:rsidP="00217546">
      <w:pPr>
        <w:rPr>
          <w:rFonts w:ascii="Times New Roman" w:hAnsi="Times New Roman" w:cs="Times New Roman"/>
          <w:lang w:val="en-US"/>
        </w:rPr>
      </w:pPr>
      <w:r w:rsidRPr="00B4054F">
        <w:rPr>
          <w:rFonts w:ascii="Times New Roman" w:hAnsi="Times New Roman" w:cs="Times New Roman"/>
          <w:lang w:val="en-US"/>
        </w:rPr>
        <w:br w:type="page"/>
      </w:r>
    </w:p>
    <w:p w14:paraId="636002A2" w14:textId="77777777" w:rsidR="00217546" w:rsidRPr="00B4054F" w:rsidRDefault="00217546" w:rsidP="00702415">
      <w:pPr>
        <w:pStyle w:val="Heading2"/>
      </w:pPr>
      <w:bookmarkStart w:id="15" w:name="_Toc44417774"/>
      <w:r w:rsidRPr="00B4054F">
        <w:lastRenderedPageBreak/>
        <w:t>Household visit 2</w:t>
      </w:r>
      <w:bookmarkEnd w:id="15"/>
    </w:p>
    <w:p w14:paraId="7551DCEF" w14:textId="77777777" w:rsidR="00217546" w:rsidRDefault="00217546" w:rsidP="00217546">
      <w:pPr>
        <w:pStyle w:val="Opsomming"/>
        <w:numPr>
          <w:ilvl w:val="0"/>
          <w:numId w:val="0"/>
        </w:num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b/>
          <w:sz w:val="22"/>
          <w:szCs w:val="22"/>
          <w:lang w:val="en-US"/>
        </w:rPr>
      </w:pPr>
      <w:r w:rsidRPr="00B4054F">
        <w:rPr>
          <w:rFonts w:ascii="Times New Roman" w:hAnsi="Times New Roman" w:cs="Times New Roman"/>
          <w:sz w:val="22"/>
          <w:szCs w:val="22"/>
          <w:lang w:val="en-US"/>
        </w:rPr>
        <w:t>Keep</w:t>
      </w:r>
      <w:r>
        <w:rPr>
          <w:rFonts w:ascii="Times New Roman" w:hAnsi="Times New Roman" w:cs="Times New Roman"/>
          <w:sz w:val="22"/>
          <w:szCs w:val="22"/>
          <w:lang w:val="en-US"/>
        </w:rPr>
        <w:t xml:space="preserve"> social distance (2 meters), use face mask and sanitizer</w:t>
      </w:r>
      <w:r w:rsidRPr="00B4054F">
        <w:rPr>
          <w:rFonts w:ascii="Times New Roman" w:hAnsi="Times New Roman" w:cs="Times New Roman"/>
          <w:sz w:val="22"/>
          <w:szCs w:val="22"/>
          <w:lang w:val="en-US"/>
        </w:rPr>
        <w:t xml:space="preserve"> (</w:t>
      </w:r>
      <w:r w:rsidRPr="00B4054F">
        <w:rPr>
          <w:rFonts w:ascii="Times New Roman" w:hAnsi="Times New Roman" w:cs="Times New Roman"/>
          <w:b/>
          <w:sz w:val="22"/>
          <w:szCs w:val="22"/>
          <w:lang w:val="en-US"/>
        </w:rPr>
        <w:t>COVID-19!)</w:t>
      </w:r>
    </w:p>
    <w:p w14:paraId="6095C617" w14:textId="77777777" w:rsidR="00217546" w:rsidRPr="00C6096F" w:rsidRDefault="00217546" w:rsidP="00217546">
      <w:pPr>
        <w:pStyle w:val="Opsomming"/>
        <w:numPr>
          <w:ilvl w:val="0"/>
          <w:numId w:val="0"/>
        </w:num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b/>
          <w:color w:val="2C2C2C" w:themeColor="text1"/>
          <w:sz w:val="22"/>
          <w:szCs w:val="22"/>
          <w:lang w:val="en-US"/>
        </w:rPr>
      </w:pPr>
      <w:r w:rsidRPr="00C6096F">
        <w:rPr>
          <w:rFonts w:ascii="Times New Roman" w:hAnsi="Times New Roman" w:cs="Times New Roman"/>
          <w:color w:val="2C2C2C" w:themeColor="text1"/>
          <w:sz w:val="22"/>
          <w:szCs w:val="22"/>
          <w:lang w:val="en-US"/>
        </w:rPr>
        <w:t xml:space="preserve">Controlling ‘mouthing’ includes: </w:t>
      </w:r>
    </w:p>
    <w:p w14:paraId="6CDD5790" w14:textId="77777777" w:rsidR="00217546" w:rsidRPr="00C6096F" w:rsidRDefault="00217546" w:rsidP="00217546">
      <w:pPr>
        <w:pStyle w:val="Opsomming"/>
        <w:numPr>
          <w:ilvl w:val="0"/>
          <w:numId w:val="0"/>
        </w:num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b/>
          <w:color w:val="2C2C2C" w:themeColor="text1"/>
          <w:sz w:val="22"/>
          <w:szCs w:val="22"/>
          <w:lang w:val="en-US"/>
        </w:rPr>
      </w:pPr>
      <w:r w:rsidRPr="00C6096F">
        <w:rPr>
          <w:rFonts w:ascii="Times New Roman" w:hAnsi="Times New Roman" w:cs="Times New Roman"/>
          <w:b/>
          <w:color w:val="2C2C2C" w:themeColor="text1"/>
          <w:sz w:val="22"/>
          <w:szCs w:val="22"/>
          <w:lang w:val="en-US"/>
        </w:rPr>
        <w:t>Infrastructure:</w:t>
      </w:r>
      <w:r w:rsidRPr="00C6096F">
        <w:rPr>
          <w:rFonts w:ascii="Times New Roman" w:hAnsi="Times New Roman" w:cs="Times New Roman"/>
          <w:color w:val="2C2C2C" w:themeColor="text1"/>
          <w:sz w:val="22"/>
          <w:szCs w:val="22"/>
          <w:lang w:val="en-US"/>
        </w:rPr>
        <w:t xml:space="preserve"> construction of ‘playpen’ and cleaning with soap and water regularly</w:t>
      </w:r>
    </w:p>
    <w:p w14:paraId="02752F25" w14:textId="77777777" w:rsidR="00217546" w:rsidRPr="001A1BC9" w:rsidRDefault="00217546" w:rsidP="00217546">
      <w:pPr>
        <w:pStyle w:val="Opsomming"/>
        <w:numPr>
          <w:ilvl w:val="0"/>
          <w:numId w:val="0"/>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color w:val="2C2C2C" w:themeColor="text1"/>
          <w:sz w:val="22"/>
          <w:szCs w:val="22"/>
          <w:lang w:val="en-US"/>
        </w:rPr>
      </w:pPr>
      <w:r w:rsidRPr="00C6096F">
        <w:rPr>
          <w:rFonts w:ascii="Times New Roman" w:hAnsi="Times New Roman" w:cs="Times New Roman"/>
          <w:b/>
          <w:color w:val="2C2C2C" w:themeColor="text1"/>
          <w:sz w:val="22"/>
          <w:szCs w:val="22"/>
          <w:lang w:val="en-US"/>
        </w:rPr>
        <w:t>Behavior:</w:t>
      </w:r>
      <w:r w:rsidRPr="00C6096F">
        <w:rPr>
          <w:rFonts w:ascii="Times New Roman" w:hAnsi="Times New Roman" w:cs="Times New Roman"/>
          <w:color w:val="2C2C2C" w:themeColor="text1"/>
          <w:sz w:val="22"/>
          <w:szCs w:val="22"/>
          <w:lang w:val="en-US"/>
        </w:rPr>
        <w:t xml:space="preserve"> controlling baby not to pick up food or any dirty item from the floor and put it into the mouth.</w:t>
      </w:r>
    </w:p>
    <w:p w14:paraId="649E4D6B" w14:textId="77777777" w:rsidR="00217546" w:rsidRPr="00B4054F" w:rsidRDefault="00217546" w:rsidP="00217546">
      <w:pPr>
        <w:pStyle w:val="Absatzallg"/>
        <w:spacing w:after="0"/>
        <w:rPr>
          <w:rFonts w:ascii="Times New Roman" w:hAnsi="Times New Roman" w:cs="Times New Roman"/>
          <w:sz w:val="22"/>
          <w:szCs w:val="22"/>
        </w:rPr>
      </w:pPr>
      <w:r w:rsidRPr="00B4054F">
        <w:rPr>
          <w:rFonts w:ascii="Times New Roman" w:hAnsi="Times New Roman" w:cs="Times New Roman"/>
          <w:b/>
          <w:color w:val="099BDD" w:themeColor="text2"/>
          <w:sz w:val="22"/>
          <w:szCs w:val="22"/>
        </w:rPr>
        <w:t>Aims:</w:t>
      </w:r>
      <w:r w:rsidRPr="00B4054F">
        <w:rPr>
          <w:rFonts w:ascii="Times New Roman" w:hAnsi="Times New Roman" w:cs="Times New Roman"/>
          <w:sz w:val="22"/>
          <w:szCs w:val="22"/>
        </w:rPr>
        <w:t xml:space="preserve"> </w:t>
      </w:r>
    </w:p>
    <w:p w14:paraId="280CFDCE" w14:textId="77777777" w:rsidR="00217546" w:rsidRPr="00B4054F" w:rsidRDefault="00217546" w:rsidP="00217546">
      <w:pPr>
        <w:pStyle w:val="Absatzallg"/>
        <w:numPr>
          <w:ilvl w:val="0"/>
          <w:numId w:val="29"/>
        </w:numPr>
        <w:spacing w:after="0"/>
        <w:rPr>
          <w:rFonts w:ascii="Times New Roman" w:hAnsi="Times New Roman" w:cs="Times New Roman"/>
          <w:sz w:val="22"/>
          <w:szCs w:val="22"/>
        </w:rPr>
      </w:pPr>
      <w:r w:rsidRPr="00B4054F">
        <w:rPr>
          <w:rFonts w:ascii="Times New Roman" w:hAnsi="Times New Roman" w:cs="Times New Roman"/>
          <w:sz w:val="22"/>
          <w:szCs w:val="22"/>
        </w:rPr>
        <w:t xml:space="preserve">Increase confidence in performance by coping with barriers, </w:t>
      </w:r>
    </w:p>
    <w:p w14:paraId="1571A2F4" w14:textId="77777777" w:rsidR="00217546" w:rsidRPr="00B4054F" w:rsidRDefault="00217546" w:rsidP="00217546">
      <w:pPr>
        <w:pStyle w:val="Absatzallg"/>
        <w:numPr>
          <w:ilvl w:val="0"/>
          <w:numId w:val="29"/>
        </w:numPr>
        <w:spacing w:after="0"/>
        <w:rPr>
          <w:rFonts w:ascii="Times New Roman" w:hAnsi="Times New Roman" w:cs="Times New Roman"/>
          <w:sz w:val="22"/>
          <w:szCs w:val="22"/>
        </w:rPr>
      </w:pPr>
      <w:r w:rsidRPr="00B4054F">
        <w:rPr>
          <w:rFonts w:ascii="Times New Roman" w:hAnsi="Times New Roman" w:cs="Times New Roman"/>
          <w:sz w:val="22"/>
          <w:szCs w:val="22"/>
        </w:rPr>
        <w:t xml:space="preserve">Increase personal responsibility that the baby grows up healthy, </w:t>
      </w:r>
      <w:r>
        <w:t xml:space="preserve">and they contribute to early childhood cognitive development with having cleaned toys for the baby to play in the playpen. </w:t>
      </w:r>
    </w:p>
    <w:p w14:paraId="43851952" w14:textId="77777777" w:rsidR="00217546" w:rsidRPr="00B4054F" w:rsidRDefault="00217546" w:rsidP="00217546">
      <w:pPr>
        <w:pStyle w:val="Absatzallg"/>
        <w:numPr>
          <w:ilvl w:val="0"/>
          <w:numId w:val="29"/>
        </w:numPr>
        <w:spacing w:after="0"/>
        <w:rPr>
          <w:rFonts w:ascii="Times New Roman" w:hAnsi="Times New Roman" w:cs="Times New Roman"/>
          <w:sz w:val="22"/>
          <w:szCs w:val="22"/>
        </w:rPr>
      </w:pPr>
      <w:r w:rsidRPr="00B4054F">
        <w:rPr>
          <w:rFonts w:ascii="Times New Roman" w:hAnsi="Times New Roman" w:cs="Times New Roman"/>
          <w:sz w:val="22"/>
          <w:szCs w:val="22"/>
        </w:rPr>
        <w:t>Increase remembering to use playpen and perform controlling mouthing,</w:t>
      </w:r>
    </w:p>
    <w:p w14:paraId="64293ED8" w14:textId="77777777" w:rsidR="00217546" w:rsidRPr="00B4054F" w:rsidRDefault="00217546" w:rsidP="00217546">
      <w:pPr>
        <w:pStyle w:val="Absatzallg"/>
        <w:numPr>
          <w:ilvl w:val="0"/>
          <w:numId w:val="29"/>
        </w:numPr>
        <w:spacing w:after="0"/>
        <w:rPr>
          <w:rFonts w:ascii="Times New Roman" w:hAnsi="Times New Roman" w:cs="Times New Roman"/>
          <w:sz w:val="22"/>
          <w:szCs w:val="22"/>
        </w:rPr>
      </w:pPr>
      <w:r w:rsidRPr="00B4054F">
        <w:rPr>
          <w:rFonts w:ascii="Times New Roman" w:hAnsi="Times New Roman" w:cs="Times New Roman"/>
          <w:sz w:val="22"/>
          <w:szCs w:val="22"/>
        </w:rPr>
        <w:t xml:space="preserve">Commitment to use </w:t>
      </w:r>
      <w:r>
        <w:rPr>
          <w:rFonts w:ascii="Times New Roman" w:hAnsi="Times New Roman" w:cs="Times New Roman"/>
          <w:sz w:val="22"/>
          <w:szCs w:val="22"/>
        </w:rPr>
        <w:t>‘</w:t>
      </w:r>
      <w:r w:rsidRPr="00B4054F">
        <w:rPr>
          <w:rFonts w:ascii="Times New Roman" w:hAnsi="Times New Roman" w:cs="Times New Roman"/>
          <w:sz w:val="22"/>
          <w:szCs w:val="22"/>
        </w:rPr>
        <w:t>playpen</w:t>
      </w:r>
      <w:r>
        <w:rPr>
          <w:rFonts w:ascii="Times New Roman" w:hAnsi="Times New Roman" w:cs="Times New Roman"/>
          <w:sz w:val="22"/>
          <w:szCs w:val="22"/>
        </w:rPr>
        <w:t>’</w:t>
      </w:r>
      <w:r w:rsidRPr="00B4054F">
        <w:rPr>
          <w:rFonts w:ascii="Times New Roman" w:hAnsi="Times New Roman" w:cs="Times New Roman"/>
          <w:sz w:val="22"/>
          <w:szCs w:val="22"/>
        </w:rPr>
        <w:t xml:space="preserve"> and control </w:t>
      </w:r>
      <w:r>
        <w:rPr>
          <w:rFonts w:ascii="Times New Roman" w:hAnsi="Times New Roman" w:cs="Times New Roman"/>
          <w:sz w:val="22"/>
          <w:szCs w:val="22"/>
        </w:rPr>
        <w:t>‘</w:t>
      </w:r>
      <w:r w:rsidRPr="00B4054F">
        <w:rPr>
          <w:rFonts w:ascii="Times New Roman" w:hAnsi="Times New Roman" w:cs="Times New Roman"/>
          <w:sz w:val="22"/>
          <w:szCs w:val="22"/>
        </w:rPr>
        <w:t>mouthing</w:t>
      </w:r>
      <w:r>
        <w:rPr>
          <w:rFonts w:ascii="Times New Roman" w:hAnsi="Times New Roman" w:cs="Times New Roman"/>
          <w:sz w:val="22"/>
          <w:szCs w:val="22"/>
        </w:rPr>
        <w:t>’</w:t>
      </w:r>
      <w:r w:rsidRPr="00B4054F">
        <w:rPr>
          <w:rFonts w:ascii="Times New Roman" w:hAnsi="Times New Roman" w:cs="Times New Roman"/>
          <w:sz w:val="22"/>
          <w:szCs w:val="22"/>
        </w:rPr>
        <w:t xml:space="preserve"> by children</w:t>
      </w:r>
      <w:r>
        <w:rPr>
          <w:rFonts w:ascii="Times New Roman" w:hAnsi="Times New Roman" w:cs="Times New Roman"/>
          <w:sz w:val="22"/>
          <w:szCs w:val="22"/>
        </w:rPr>
        <w:t xml:space="preserve"> under 2 years.</w:t>
      </w:r>
    </w:p>
    <w:p w14:paraId="1D5CDF6E" w14:textId="77777777" w:rsidR="00217546" w:rsidRPr="00B4054F" w:rsidRDefault="00217546" w:rsidP="00217546">
      <w:pPr>
        <w:pStyle w:val="Absatzallg"/>
        <w:spacing w:after="0"/>
        <w:rPr>
          <w:rFonts w:ascii="Times New Roman" w:hAnsi="Times New Roman" w:cs="Times New Roman"/>
          <w:sz w:val="22"/>
          <w:szCs w:val="22"/>
        </w:rPr>
      </w:pPr>
      <w:r w:rsidRPr="00B4054F">
        <w:rPr>
          <w:rFonts w:ascii="Times New Roman" w:hAnsi="Times New Roman" w:cs="Times New Roman"/>
          <w:b/>
          <w:color w:val="099BDD" w:themeColor="text2"/>
          <w:sz w:val="22"/>
          <w:szCs w:val="22"/>
        </w:rPr>
        <w:t>Description:</w:t>
      </w:r>
      <w:r w:rsidRPr="00B4054F">
        <w:rPr>
          <w:rFonts w:ascii="Times New Roman" w:hAnsi="Times New Roman" w:cs="Times New Roman"/>
          <w:sz w:val="22"/>
          <w:szCs w:val="22"/>
        </w:rPr>
        <w:t xml:space="preserve"> </w:t>
      </w:r>
    </w:p>
    <w:p w14:paraId="0EF43536" w14:textId="77777777" w:rsidR="00217546" w:rsidRPr="00B4054F" w:rsidRDefault="00217546" w:rsidP="00217546">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b/>
          <w:lang w:val="en-US"/>
        </w:rPr>
      </w:pPr>
      <w:r w:rsidRPr="00B4054F">
        <w:rPr>
          <w:rFonts w:ascii="Times New Roman" w:hAnsi="Times New Roman" w:cs="Times New Roman"/>
          <w:b/>
          <w:lang w:val="en-US"/>
        </w:rPr>
        <w:t xml:space="preserve">Step </w:t>
      </w:r>
      <w:r>
        <w:rPr>
          <w:rFonts w:ascii="Times New Roman" w:hAnsi="Times New Roman" w:cs="Times New Roman"/>
          <w:b/>
          <w:lang w:val="en-US"/>
        </w:rPr>
        <w:t>13</w:t>
      </w:r>
      <w:r w:rsidRPr="00B4054F">
        <w:rPr>
          <w:rFonts w:ascii="Times New Roman" w:hAnsi="Times New Roman" w:cs="Times New Roman"/>
          <w:b/>
          <w:lang w:val="en-US"/>
        </w:rPr>
        <w:t>. Prompt coping with barriers</w:t>
      </w:r>
    </w:p>
    <w:p w14:paraId="49AA1F93" w14:textId="77777777" w:rsidR="00217546" w:rsidRPr="00B4054F" w:rsidRDefault="00217546" w:rsidP="00217546">
      <w:pPr>
        <w:pStyle w:val="Opsomming"/>
        <w:numPr>
          <w:ilvl w:val="0"/>
          <w:numId w:val="28"/>
        </w:numPr>
        <w:spacing w:after="0" w:line="360" w:lineRule="auto"/>
        <w:contextualSpacing w:val="0"/>
        <w:rPr>
          <w:rFonts w:ascii="Times New Roman" w:hAnsi="Times New Roman" w:cs="Times New Roman"/>
          <w:sz w:val="22"/>
          <w:szCs w:val="22"/>
          <w:lang w:val="en-US"/>
        </w:rPr>
      </w:pPr>
      <w:r w:rsidRPr="00B4054F">
        <w:rPr>
          <w:rFonts w:ascii="Times New Roman" w:hAnsi="Times New Roman" w:cs="Times New Roman"/>
          <w:sz w:val="22"/>
          <w:szCs w:val="22"/>
          <w:lang w:val="en-US" w:eastAsia="fr-CH"/>
        </w:rPr>
        <w:t xml:space="preserve">Ask </w:t>
      </w:r>
      <w:r>
        <w:rPr>
          <w:rFonts w:ascii="Times New Roman" w:hAnsi="Times New Roman" w:cs="Times New Roman"/>
          <w:sz w:val="22"/>
          <w:szCs w:val="22"/>
          <w:lang w:val="en-US" w:eastAsia="fr-CH"/>
        </w:rPr>
        <w:t>caretakers</w:t>
      </w:r>
      <w:r w:rsidRPr="00B4054F">
        <w:rPr>
          <w:rFonts w:ascii="Times New Roman" w:hAnsi="Times New Roman" w:cs="Times New Roman"/>
          <w:sz w:val="22"/>
          <w:szCs w:val="22"/>
          <w:lang w:val="en-US" w:eastAsia="fr-CH"/>
        </w:rPr>
        <w:t xml:space="preserve"> how successful they were with controlling </w:t>
      </w:r>
      <w:r>
        <w:rPr>
          <w:rFonts w:ascii="Times New Roman" w:hAnsi="Times New Roman" w:cs="Times New Roman"/>
          <w:sz w:val="22"/>
          <w:szCs w:val="22"/>
          <w:lang w:val="en-US" w:eastAsia="fr-CH"/>
        </w:rPr>
        <w:t>‘</w:t>
      </w:r>
      <w:r w:rsidRPr="00B4054F">
        <w:rPr>
          <w:rFonts w:ascii="Times New Roman" w:hAnsi="Times New Roman" w:cs="Times New Roman"/>
          <w:sz w:val="22"/>
          <w:szCs w:val="22"/>
          <w:lang w:val="en-US" w:eastAsia="fr-CH"/>
        </w:rPr>
        <w:t>mouthing</w:t>
      </w:r>
      <w:r>
        <w:rPr>
          <w:rFonts w:ascii="Times New Roman" w:hAnsi="Times New Roman" w:cs="Times New Roman"/>
          <w:sz w:val="22"/>
          <w:szCs w:val="22"/>
          <w:lang w:val="en-US" w:eastAsia="fr-CH"/>
        </w:rPr>
        <w:t>’</w:t>
      </w:r>
      <w:r w:rsidRPr="00B4054F">
        <w:rPr>
          <w:rFonts w:ascii="Times New Roman" w:hAnsi="Times New Roman" w:cs="Times New Roman"/>
          <w:sz w:val="22"/>
          <w:szCs w:val="22"/>
          <w:lang w:val="en-US" w:eastAsia="fr-CH"/>
        </w:rPr>
        <w:t xml:space="preserve"> of the baby and ask which the difficulties were. </w:t>
      </w:r>
    </w:p>
    <w:p w14:paraId="1E8A24C5" w14:textId="77777777" w:rsidR="00217546" w:rsidRPr="00B4054F" w:rsidRDefault="00217546" w:rsidP="00217546">
      <w:pPr>
        <w:pStyle w:val="Opsomming"/>
        <w:numPr>
          <w:ilvl w:val="0"/>
          <w:numId w:val="28"/>
        </w:numPr>
        <w:spacing w:after="0" w:line="360" w:lineRule="auto"/>
        <w:contextualSpacing w:val="0"/>
        <w:rPr>
          <w:rFonts w:ascii="Times New Roman" w:hAnsi="Times New Roman" w:cs="Times New Roman"/>
          <w:sz w:val="22"/>
          <w:szCs w:val="22"/>
          <w:lang w:val="en-US"/>
        </w:rPr>
      </w:pPr>
      <w:r w:rsidRPr="00B4054F">
        <w:rPr>
          <w:rFonts w:ascii="Times New Roman" w:hAnsi="Times New Roman" w:cs="Times New Roman"/>
          <w:sz w:val="22"/>
          <w:szCs w:val="22"/>
          <w:lang w:val="en-US" w:eastAsia="fr-CH"/>
        </w:rPr>
        <w:t>Discuss how these difficulties can be resolved.</w:t>
      </w:r>
    </w:p>
    <w:p w14:paraId="34B14F4A" w14:textId="77777777" w:rsidR="00217546" w:rsidRPr="00B4054F" w:rsidRDefault="00217546" w:rsidP="00217546">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b/>
          <w:lang w:val="en-US"/>
        </w:rPr>
      </w:pPr>
      <w:r w:rsidRPr="00B4054F">
        <w:rPr>
          <w:rFonts w:ascii="Times New Roman" w:hAnsi="Times New Roman" w:cs="Times New Roman"/>
          <w:b/>
          <w:lang w:val="en-US"/>
        </w:rPr>
        <w:t xml:space="preserve">Step </w:t>
      </w:r>
      <w:r>
        <w:rPr>
          <w:rFonts w:ascii="Times New Roman" w:hAnsi="Times New Roman" w:cs="Times New Roman"/>
          <w:b/>
          <w:lang w:val="en-US"/>
        </w:rPr>
        <w:t>14</w:t>
      </w:r>
      <w:r w:rsidRPr="00B4054F">
        <w:rPr>
          <w:rFonts w:ascii="Times New Roman" w:hAnsi="Times New Roman" w:cs="Times New Roman"/>
          <w:b/>
          <w:lang w:val="en-US"/>
        </w:rPr>
        <w:t>. Prompt anticipated regret</w:t>
      </w:r>
    </w:p>
    <w:p w14:paraId="113BACCB" w14:textId="77777777" w:rsidR="00217546" w:rsidRPr="00B4054F" w:rsidRDefault="00217546" w:rsidP="00217546">
      <w:pPr>
        <w:pStyle w:val="Opsomming"/>
        <w:numPr>
          <w:ilvl w:val="0"/>
          <w:numId w:val="28"/>
        </w:numPr>
        <w:spacing w:after="0" w:line="360" w:lineRule="auto"/>
        <w:contextualSpacing w:val="0"/>
        <w:rPr>
          <w:rFonts w:ascii="Times New Roman" w:hAnsi="Times New Roman" w:cs="Times New Roman"/>
          <w:sz w:val="22"/>
          <w:szCs w:val="22"/>
          <w:lang w:val="en-US"/>
        </w:rPr>
      </w:pPr>
      <w:r w:rsidRPr="00B4054F">
        <w:rPr>
          <w:rFonts w:ascii="Times New Roman" w:hAnsi="Times New Roman" w:cs="Times New Roman"/>
          <w:sz w:val="22"/>
          <w:szCs w:val="22"/>
          <w:lang w:val="en-US" w:eastAsia="fr-CH"/>
        </w:rPr>
        <w:t xml:space="preserve">Discuss with the </w:t>
      </w:r>
      <w:r>
        <w:rPr>
          <w:rFonts w:ascii="Times New Roman" w:hAnsi="Times New Roman" w:cs="Times New Roman"/>
          <w:sz w:val="22"/>
          <w:szCs w:val="22"/>
          <w:lang w:val="en-US" w:eastAsia="fr-CH"/>
        </w:rPr>
        <w:t>caretakers</w:t>
      </w:r>
      <w:r w:rsidRPr="00B4054F">
        <w:rPr>
          <w:rFonts w:ascii="Times New Roman" w:hAnsi="Times New Roman" w:cs="Times New Roman"/>
          <w:sz w:val="22"/>
          <w:szCs w:val="22"/>
          <w:lang w:val="en-US" w:eastAsia="fr-CH"/>
        </w:rPr>
        <w:t xml:space="preserve"> that it is in their personal responsibility that the baby grows up healthy. </w:t>
      </w:r>
    </w:p>
    <w:p w14:paraId="3960923B" w14:textId="77777777" w:rsidR="00217546" w:rsidRPr="00B4054F" w:rsidRDefault="00217546" w:rsidP="00217546">
      <w:pPr>
        <w:pStyle w:val="Opsomming"/>
        <w:numPr>
          <w:ilvl w:val="0"/>
          <w:numId w:val="28"/>
        </w:numPr>
        <w:spacing w:after="0" w:line="360" w:lineRule="auto"/>
        <w:contextualSpacing w:val="0"/>
        <w:rPr>
          <w:rFonts w:ascii="Times New Roman" w:hAnsi="Times New Roman" w:cs="Times New Roman"/>
          <w:sz w:val="22"/>
          <w:szCs w:val="22"/>
          <w:lang w:val="en-US"/>
        </w:rPr>
      </w:pPr>
      <w:r w:rsidRPr="00B4054F">
        <w:rPr>
          <w:rFonts w:ascii="Times New Roman" w:hAnsi="Times New Roman" w:cs="Times New Roman"/>
          <w:sz w:val="22"/>
          <w:szCs w:val="22"/>
          <w:lang w:val="en-US" w:eastAsia="fr-CH"/>
        </w:rPr>
        <w:t xml:space="preserve">They should imagine that the baby falls ill because they did not control </w:t>
      </w:r>
      <w:r>
        <w:rPr>
          <w:rFonts w:ascii="Times New Roman" w:hAnsi="Times New Roman" w:cs="Times New Roman"/>
          <w:sz w:val="22"/>
          <w:szCs w:val="22"/>
          <w:lang w:val="en-US" w:eastAsia="fr-CH"/>
        </w:rPr>
        <w:t>‘</w:t>
      </w:r>
      <w:r w:rsidRPr="00B4054F">
        <w:rPr>
          <w:rFonts w:ascii="Times New Roman" w:hAnsi="Times New Roman" w:cs="Times New Roman"/>
          <w:sz w:val="22"/>
          <w:szCs w:val="22"/>
          <w:lang w:val="en-US" w:eastAsia="fr-CH"/>
        </w:rPr>
        <w:t>mouthing</w:t>
      </w:r>
      <w:r>
        <w:rPr>
          <w:rFonts w:ascii="Times New Roman" w:hAnsi="Times New Roman" w:cs="Times New Roman"/>
          <w:sz w:val="22"/>
          <w:szCs w:val="22"/>
          <w:lang w:val="en-US" w:eastAsia="fr-CH"/>
        </w:rPr>
        <w:t>’</w:t>
      </w:r>
      <w:r w:rsidRPr="00B4054F">
        <w:rPr>
          <w:rFonts w:ascii="Times New Roman" w:hAnsi="Times New Roman" w:cs="Times New Roman"/>
          <w:sz w:val="22"/>
          <w:szCs w:val="22"/>
          <w:lang w:val="en-US" w:eastAsia="fr-CH"/>
        </w:rPr>
        <w:t xml:space="preserve"> and how they would feel then.</w:t>
      </w:r>
    </w:p>
    <w:p w14:paraId="48D6BAE6" w14:textId="77777777" w:rsidR="00217546" w:rsidRPr="00B4054F" w:rsidRDefault="00217546" w:rsidP="00217546">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b/>
          <w:lang w:val="en-US"/>
        </w:rPr>
      </w:pPr>
      <w:r w:rsidRPr="00B4054F">
        <w:rPr>
          <w:rFonts w:ascii="Times New Roman" w:hAnsi="Times New Roman" w:cs="Times New Roman"/>
          <w:b/>
          <w:lang w:val="en-US"/>
        </w:rPr>
        <w:t xml:space="preserve">Step </w:t>
      </w:r>
      <w:r>
        <w:rPr>
          <w:rFonts w:ascii="Times New Roman" w:hAnsi="Times New Roman" w:cs="Times New Roman"/>
          <w:b/>
          <w:lang w:val="en-US"/>
        </w:rPr>
        <w:t>15</w:t>
      </w:r>
      <w:r w:rsidRPr="00B4054F">
        <w:rPr>
          <w:rFonts w:ascii="Times New Roman" w:hAnsi="Times New Roman" w:cs="Times New Roman"/>
          <w:b/>
          <w:lang w:val="en-US"/>
        </w:rPr>
        <w:t>. Prompt public commitment and use memory aids and environmental cues</w:t>
      </w:r>
    </w:p>
    <w:p w14:paraId="70CCDEBF" w14:textId="77777777" w:rsidR="00217546" w:rsidRPr="001A1BC9" w:rsidRDefault="00217546" w:rsidP="00217546">
      <w:pPr>
        <w:pStyle w:val="Opsomming"/>
        <w:numPr>
          <w:ilvl w:val="0"/>
          <w:numId w:val="32"/>
        </w:numPr>
        <w:spacing w:after="0" w:line="360" w:lineRule="auto"/>
        <w:contextualSpacing w:val="0"/>
        <w:rPr>
          <w:rFonts w:ascii="Times New Roman" w:hAnsi="Times New Roman" w:cs="Times New Roman"/>
          <w:sz w:val="22"/>
          <w:szCs w:val="22"/>
          <w:lang w:val="en-US"/>
        </w:rPr>
      </w:pPr>
      <w:r w:rsidRPr="00B4054F">
        <w:rPr>
          <w:rFonts w:ascii="Times New Roman" w:hAnsi="Times New Roman" w:cs="Times New Roman"/>
          <w:sz w:val="22"/>
          <w:szCs w:val="22"/>
          <w:lang w:val="en-US" w:eastAsia="fr-CH"/>
        </w:rPr>
        <w:t>Ask all</w:t>
      </w:r>
      <w:r>
        <w:rPr>
          <w:rFonts w:ascii="Times New Roman" w:hAnsi="Times New Roman" w:cs="Times New Roman"/>
          <w:sz w:val="22"/>
          <w:szCs w:val="22"/>
          <w:lang w:val="en-US" w:eastAsia="fr-CH"/>
        </w:rPr>
        <w:t xml:space="preserve"> caretakers</w:t>
      </w:r>
      <w:r w:rsidRPr="00B4054F">
        <w:rPr>
          <w:rFonts w:ascii="Times New Roman" w:hAnsi="Times New Roman" w:cs="Times New Roman"/>
          <w:sz w:val="22"/>
          <w:szCs w:val="22"/>
          <w:lang w:val="en-US" w:eastAsia="fr-CH"/>
        </w:rPr>
        <w:t xml:space="preserve"> to commit to guarantee that they control </w:t>
      </w:r>
      <w:r>
        <w:rPr>
          <w:rFonts w:ascii="Times New Roman" w:hAnsi="Times New Roman" w:cs="Times New Roman"/>
          <w:sz w:val="22"/>
          <w:szCs w:val="22"/>
          <w:lang w:val="en-US" w:eastAsia="fr-CH"/>
        </w:rPr>
        <w:t>‘</w:t>
      </w:r>
      <w:r w:rsidRPr="00B4054F">
        <w:rPr>
          <w:rFonts w:ascii="Times New Roman" w:hAnsi="Times New Roman" w:cs="Times New Roman"/>
          <w:sz w:val="22"/>
          <w:szCs w:val="22"/>
          <w:lang w:val="en-US" w:eastAsia="fr-CH"/>
        </w:rPr>
        <w:t>mouthing</w:t>
      </w:r>
      <w:r>
        <w:rPr>
          <w:rFonts w:ascii="Times New Roman" w:hAnsi="Times New Roman" w:cs="Times New Roman"/>
          <w:sz w:val="22"/>
          <w:szCs w:val="22"/>
          <w:lang w:val="en-US" w:eastAsia="fr-CH"/>
        </w:rPr>
        <w:t>’</w:t>
      </w:r>
      <w:r w:rsidRPr="00B4054F">
        <w:rPr>
          <w:rFonts w:ascii="Times New Roman" w:hAnsi="Times New Roman" w:cs="Times New Roman"/>
          <w:sz w:val="22"/>
          <w:szCs w:val="22"/>
          <w:lang w:val="en-US" w:eastAsia="fr-CH"/>
        </w:rPr>
        <w:t xml:space="preserve"> of the baby.</w:t>
      </w:r>
    </w:p>
    <w:p w14:paraId="7E8A3361" w14:textId="77777777" w:rsidR="00217546" w:rsidRDefault="00217546" w:rsidP="00217546">
      <w:pPr>
        <w:pStyle w:val="Opsomming"/>
        <w:numPr>
          <w:ilvl w:val="0"/>
          <w:numId w:val="20"/>
        </w:numPr>
        <w:spacing w:after="0" w:line="360" w:lineRule="auto"/>
        <w:contextualSpacing w:val="0"/>
      </w:pPr>
      <w:r w:rsidRPr="001A1BC9">
        <w:rPr>
          <w:rFonts w:ascii="Times New Roman" w:hAnsi="Times New Roman" w:cs="Times New Roman"/>
          <w:sz w:val="22"/>
          <w:szCs w:val="22"/>
          <w:lang w:val="en-US" w:eastAsia="fr-CH"/>
        </w:rPr>
        <w:t xml:space="preserve">Make a poster with the </w:t>
      </w:r>
      <w:r w:rsidRPr="001A1BC9">
        <w:rPr>
          <w:rFonts w:ascii="Times New Roman" w:hAnsi="Times New Roman" w:cs="Times New Roman"/>
          <w:sz w:val="22"/>
          <w:szCs w:val="22"/>
          <w:u w:val="single"/>
          <w:lang w:val="en-US" w:eastAsia="fr-CH"/>
        </w:rPr>
        <w:t>illustration</w:t>
      </w:r>
      <w:r w:rsidRPr="001A1BC9">
        <w:rPr>
          <w:rFonts w:ascii="Times New Roman" w:hAnsi="Times New Roman" w:cs="Times New Roman"/>
          <w:sz w:val="22"/>
          <w:szCs w:val="22"/>
          <w:lang w:val="en-US" w:eastAsia="fr-CH"/>
        </w:rPr>
        <w:t>: ‘We all care for our baby and make an effort to prevent that the baby picks up food from the floor and puts it into its mouth’; use pre-printed posters showing babies being controlled from mouthing common objects and fallen food?</w:t>
      </w:r>
    </w:p>
    <w:p w14:paraId="16E202F5" w14:textId="77777777" w:rsidR="00217546" w:rsidRPr="001A1BC9" w:rsidRDefault="00217546" w:rsidP="00217546">
      <w:pPr>
        <w:pStyle w:val="Opsomming"/>
        <w:numPr>
          <w:ilvl w:val="0"/>
          <w:numId w:val="20"/>
        </w:numPr>
        <w:spacing w:after="0" w:line="360" w:lineRule="auto"/>
        <w:contextualSpacing w:val="0"/>
        <w:rPr>
          <w:rFonts w:ascii="Times New Roman" w:hAnsi="Times New Roman" w:cs="Times New Roman"/>
          <w:sz w:val="22"/>
          <w:szCs w:val="22"/>
          <w:lang w:val="en-US"/>
        </w:rPr>
      </w:pPr>
      <w:r w:rsidRPr="00B4054F">
        <w:rPr>
          <w:rFonts w:ascii="Times New Roman" w:hAnsi="Times New Roman" w:cs="Times New Roman"/>
          <w:sz w:val="22"/>
          <w:szCs w:val="22"/>
          <w:lang w:val="en-US" w:eastAsia="fr-CH"/>
        </w:rPr>
        <w:t xml:space="preserve"> </w:t>
      </w:r>
      <w:r w:rsidRPr="001A1BC9">
        <w:rPr>
          <w:rFonts w:ascii="Times New Roman" w:hAnsi="Times New Roman" w:cs="Times New Roman"/>
          <w:sz w:val="22"/>
          <w:szCs w:val="22"/>
          <w:lang w:val="en-US" w:eastAsia="fr-CH"/>
        </w:rPr>
        <w:t xml:space="preserve">All </w:t>
      </w:r>
      <w:r>
        <w:rPr>
          <w:rFonts w:ascii="Times New Roman" w:hAnsi="Times New Roman" w:cs="Times New Roman"/>
          <w:sz w:val="22"/>
          <w:szCs w:val="22"/>
          <w:lang w:val="en-US" w:eastAsia="fr-CH"/>
        </w:rPr>
        <w:t>caretakers commitment</w:t>
      </w:r>
      <w:r w:rsidRPr="001A1BC9">
        <w:rPr>
          <w:rFonts w:ascii="Times New Roman" w:hAnsi="Times New Roman" w:cs="Times New Roman"/>
          <w:sz w:val="22"/>
          <w:szCs w:val="22"/>
          <w:lang w:val="en-US" w:eastAsia="fr-CH"/>
        </w:rPr>
        <w:t xml:space="preserve"> should be represented on the poster (photo or painting, fingerprint). Fix the poster in the household at a visible place.</w:t>
      </w:r>
    </w:p>
    <w:p w14:paraId="77982813" w14:textId="77777777" w:rsidR="00217546" w:rsidRPr="00B4054F" w:rsidRDefault="00217546" w:rsidP="00217546">
      <w:pPr>
        <w:pStyle w:val="Absatzallg"/>
        <w:spacing w:after="0"/>
        <w:rPr>
          <w:rFonts w:ascii="Times New Roman" w:hAnsi="Times New Roman" w:cs="Times New Roman"/>
          <w:b/>
          <w:color w:val="BF8F00" w:themeColor="accent1" w:themeShade="BF"/>
          <w:sz w:val="22"/>
          <w:szCs w:val="22"/>
        </w:rPr>
      </w:pPr>
      <w:r w:rsidRPr="00B4054F">
        <w:rPr>
          <w:rFonts w:ascii="Times New Roman" w:hAnsi="Times New Roman" w:cs="Times New Roman"/>
          <w:b/>
          <w:color w:val="099BDD" w:themeColor="text2"/>
          <w:sz w:val="22"/>
          <w:szCs w:val="22"/>
        </w:rPr>
        <w:t>Outcomes:</w:t>
      </w:r>
      <w:r w:rsidRPr="00B4054F">
        <w:rPr>
          <w:rFonts w:ascii="Times New Roman" w:hAnsi="Times New Roman" w:cs="Times New Roman"/>
          <w:b/>
          <w:color w:val="BF8F00" w:themeColor="accent1" w:themeShade="BF"/>
          <w:sz w:val="22"/>
          <w:szCs w:val="22"/>
        </w:rPr>
        <w:t xml:space="preserve"> </w:t>
      </w:r>
    </w:p>
    <w:p w14:paraId="23464E26" w14:textId="77777777" w:rsidR="00217546" w:rsidRPr="00B4054F" w:rsidRDefault="00217546" w:rsidP="00217546">
      <w:pPr>
        <w:pStyle w:val="Opsomming"/>
        <w:numPr>
          <w:ilvl w:val="0"/>
          <w:numId w:val="21"/>
        </w:numPr>
        <w:spacing w:line="360" w:lineRule="auto"/>
        <w:rPr>
          <w:rFonts w:ascii="Times New Roman" w:hAnsi="Times New Roman" w:cs="Times New Roman"/>
          <w:b/>
          <w:color w:val="BF8F00" w:themeColor="accent1" w:themeShade="BF"/>
          <w:sz w:val="22"/>
          <w:szCs w:val="22"/>
          <w:lang w:val="en-US"/>
        </w:rPr>
      </w:pPr>
      <w:r w:rsidRPr="00B4054F">
        <w:rPr>
          <w:rFonts w:ascii="Times New Roman" w:hAnsi="Times New Roman" w:cs="Times New Roman"/>
          <w:sz w:val="22"/>
          <w:szCs w:val="22"/>
          <w:lang w:val="en-US"/>
        </w:rPr>
        <w:t>Participants know how to cope with barriers.</w:t>
      </w:r>
    </w:p>
    <w:p w14:paraId="5B30DB59" w14:textId="77777777" w:rsidR="00217546" w:rsidRPr="00B4054F" w:rsidRDefault="00217546" w:rsidP="00217546">
      <w:pPr>
        <w:pStyle w:val="Opsomming"/>
        <w:numPr>
          <w:ilvl w:val="0"/>
          <w:numId w:val="21"/>
        </w:numPr>
        <w:spacing w:line="360" w:lineRule="auto"/>
        <w:rPr>
          <w:rFonts w:ascii="Times New Roman" w:hAnsi="Times New Roman" w:cs="Times New Roman"/>
          <w:b/>
          <w:color w:val="BF8F00" w:themeColor="accent1" w:themeShade="BF"/>
          <w:sz w:val="22"/>
          <w:szCs w:val="22"/>
          <w:lang w:val="en-US"/>
        </w:rPr>
      </w:pPr>
      <w:r w:rsidRPr="00B4054F">
        <w:rPr>
          <w:rFonts w:ascii="Times New Roman" w:hAnsi="Times New Roman" w:cs="Times New Roman"/>
          <w:sz w:val="22"/>
          <w:szCs w:val="22"/>
          <w:lang w:val="en-US"/>
        </w:rPr>
        <w:t>Participants are personally responsible that the baby grows up healthy.</w:t>
      </w:r>
    </w:p>
    <w:p w14:paraId="7C5BD379" w14:textId="77777777" w:rsidR="00217546" w:rsidRPr="00B4054F" w:rsidRDefault="00217546" w:rsidP="00217546">
      <w:pPr>
        <w:pStyle w:val="Opsomming"/>
        <w:numPr>
          <w:ilvl w:val="0"/>
          <w:numId w:val="21"/>
        </w:numPr>
        <w:spacing w:line="360" w:lineRule="auto"/>
        <w:rPr>
          <w:rFonts w:ascii="Times New Roman" w:hAnsi="Times New Roman" w:cs="Times New Roman"/>
          <w:sz w:val="22"/>
          <w:szCs w:val="22"/>
          <w:lang w:val="en-US"/>
        </w:rPr>
      </w:pPr>
      <w:r w:rsidRPr="00B4054F">
        <w:rPr>
          <w:rFonts w:ascii="Times New Roman" w:hAnsi="Times New Roman" w:cs="Times New Roman"/>
          <w:sz w:val="22"/>
          <w:szCs w:val="22"/>
          <w:lang w:val="en-US"/>
        </w:rPr>
        <w:t>Participants always remember to use a playpen and control mouthing by children.</w:t>
      </w:r>
    </w:p>
    <w:p w14:paraId="69CCC99B" w14:textId="77777777" w:rsidR="00217546" w:rsidRPr="00B4054F" w:rsidRDefault="00217546" w:rsidP="00217546">
      <w:pPr>
        <w:pStyle w:val="Opsomming"/>
        <w:numPr>
          <w:ilvl w:val="0"/>
          <w:numId w:val="21"/>
        </w:numPr>
        <w:spacing w:after="0" w:line="360" w:lineRule="auto"/>
        <w:rPr>
          <w:rFonts w:ascii="Times New Roman" w:hAnsi="Times New Roman" w:cs="Times New Roman"/>
          <w:sz w:val="22"/>
          <w:szCs w:val="22"/>
          <w:lang w:val="en-US"/>
        </w:rPr>
      </w:pPr>
      <w:r w:rsidRPr="00B4054F">
        <w:rPr>
          <w:rFonts w:ascii="Times New Roman" w:hAnsi="Times New Roman" w:cs="Times New Roman"/>
          <w:sz w:val="22"/>
          <w:szCs w:val="22"/>
          <w:lang w:val="en-US"/>
        </w:rPr>
        <w:t>Participants commit to use playpen and control mouthing by children.</w:t>
      </w:r>
    </w:p>
    <w:p w14:paraId="705F3ADD" w14:textId="77777777" w:rsidR="00217546" w:rsidRPr="00153D4A" w:rsidRDefault="00217546" w:rsidP="00217546">
      <w:pPr>
        <w:pStyle w:val="Absatzallg"/>
        <w:spacing w:after="0"/>
      </w:pPr>
      <w:r w:rsidRPr="00153D4A">
        <w:rPr>
          <w:rFonts w:ascii="Times New Roman" w:hAnsi="Times New Roman" w:cs="Times New Roman"/>
          <w:b/>
          <w:color w:val="099BDD" w:themeColor="text2"/>
          <w:sz w:val="22"/>
          <w:szCs w:val="22"/>
        </w:rPr>
        <w:t xml:space="preserve">Key slogan: </w:t>
      </w:r>
      <w:r w:rsidRPr="00153D4A">
        <w:rPr>
          <w:rFonts w:ascii="Times New Roman" w:hAnsi="Times New Roman" w:cs="Times New Roman"/>
          <w:sz w:val="22"/>
          <w:szCs w:val="22"/>
        </w:rPr>
        <w:t>Controlling mouthing and use a playpen? We all are responsible!</w:t>
      </w:r>
    </w:p>
    <w:p w14:paraId="10621E48" w14:textId="77777777" w:rsidR="00217546" w:rsidRPr="00153D4A" w:rsidRDefault="00217546" w:rsidP="00217546">
      <w:pPr>
        <w:pStyle w:val="Opsomming"/>
        <w:numPr>
          <w:ilvl w:val="0"/>
          <w:numId w:val="0"/>
        </w:numPr>
        <w:spacing w:after="0" w:line="360" w:lineRule="auto"/>
        <w:rPr>
          <w:rFonts w:ascii="Times New Roman" w:hAnsi="Times New Roman" w:cs="Times New Roman"/>
          <w:sz w:val="22"/>
          <w:szCs w:val="22"/>
          <w:lang w:val="en-US"/>
        </w:rPr>
      </w:pPr>
      <w:r w:rsidRPr="00153D4A">
        <w:rPr>
          <w:rFonts w:ascii="Times New Roman" w:hAnsi="Times New Roman" w:cs="Times New Roman"/>
          <w:b/>
          <w:color w:val="099BDD" w:themeColor="text2"/>
          <w:sz w:val="22"/>
          <w:szCs w:val="22"/>
          <w:lang w:val="en-US"/>
        </w:rPr>
        <w:t>Location:</w:t>
      </w:r>
      <w:r w:rsidRPr="00153D4A">
        <w:rPr>
          <w:rFonts w:ascii="Times New Roman" w:hAnsi="Times New Roman" w:cs="Times New Roman"/>
          <w:sz w:val="22"/>
          <w:szCs w:val="22"/>
          <w:lang w:val="en-US"/>
        </w:rPr>
        <w:t xml:space="preserve"> households</w:t>
      </w:r>
    </w:p>
    <w:p w14:paraId="1F307C83" w14:textId="77777777" w:rsidR="00217546" w:rsidRPr="00B4054F" w:rsidRDefault="00217546" w:rsidP="00217546">
      <w:pPr>
        <w:pStyle w:val="Absatzallg"/>
        <w:spacing w:after="0"/>
        <w:rPr>
          <w:rFonts w:ascii="Times New Roman" w:hAnsi="Times New Roman" w:cs="Times New Roman"/>
          <w:sz w:val="22"/>
          <w:szCs w:val="22"/>
        </w:rPr>
      </w:pPr>
      <w:r w:rsidRPr="00B4054F">
        <w:rPr>
          <w:rFonts w:ascii="Times New Roman" w:hAnsi="Times New Roman" w:cs="Times New Roman"/>
          <w:b/>
          <w:color w:val="099BDD" w:themeColor="text2"/>
          <w:sz w:val="22"/>
          <w:szCs w:val="22"/>
        </w:rPr>
        <w:t>Implemented by:</w:t>
      </w:r>
      <w:r w:rsidRPr="00B4054F">
        <w:rPr>
          <w:rFonts w:ascii="Times New Roman" w:hAnsi="Times New Roman" w:cs="Times New Roman"/>
          <w:sz w:val="22"/>
          <w:szCs w:val="22"/>
        </w:rPr>
        <w:t xml:space="preserve"> health promoters</w:t>
      </w:r>
    </w:p>
    <w:p w14:paraId="22256497" w14:textId="77777777" w:rsidR="00217546" w:rsidRPr="00B4054F" w:rsidRDefault="00217546" w:rsidP="00217546">
      <w:pPr>
        <w:pStyle w:val="Absatzallg"/>
        <w:spacing w:after="0"/>
        <w:rPr>
          <w:rFonts w:ascii="Times New Roman" w:hAnsi="Times New Roman" w:cs="Times New Roman"/>
          <w:sz w:val="22"/>
          <w:szCs w:val="22"/>
        </w:rPr>
      </w:pPr>
      <w:r w:rsidRPr="00B4054F">
        <w:rPr>
          <w:rFonts w:ascii="Times New Roman" w:hAnsi="Times New Roman" w:cs="Times New Roman"/>
          <w:b/>
          <w:color w:val="099BDD" w:themeColor="text2"/>
          <w:sz w:val="22"/>
          <w:szCs w:val="22"/>
        </w:rPr>
        <w:t>Material:</w:t>
      </w:r>
      <w:r w:rsidRPr="00B4054F">
        <w:rPr>
          <w:rFonts w:ascii="Times New Roman" w:hAnsi="Times New Roman" w:cs="Times New Roman"/>
          <w:sz w:val="22"/>
          <w:szCs w:val="22"/>
        </w:rPr>
        <w:t xml:space="preserve"> tablet or phone to make a family picture</w:t>
      </w:r>
      <w:r>
        <w:rPr>
          <w:rFonts w:ascii="Times New Roman" w:hAnsi="Times New Roman" w:cs="Times New Roman"/>
          <w:sz w:val="22"/>
          <w:szCs w:val="22"/>
        </w:rPr>
        <w:t xml:space="preserve"> or use poster with illustration, face mask, sanitizer</w:t>
      </w:r>
    </w:p>
    <w:p w14:paraId="0F90B4C6" w14:textId="77777777" w:rsidR="00217546" w:rsidRPr="00B4054F" w:rsidRDefault="00217546" w:rsidP="00702415">
      <w:pPr>
        <w:pStyle w:val="Heading2"/>
      </w:pPr>
      <w:bookmarkStart w:id="16" w:name="_Toc44417775"/>
      <w:r w:rsidRPr="00B4054F">
        <w:lastRenderedPageBreak/>
        <w:t>Phone messaging</w:t>
      </w:r>
      <w:r>
        <w:t xml:space="preserve"> or call (if you use a call, please combine all steps together)</w:t>
      </w:r>
      <w:bookmarkEnd w:id="16"/>
    </w:p>
    <w:p w14:paraId="3D73C115" w14:textId="77777777" w:rsidR="00217546" w:rsidRPr="00B4054F" w:rsidRDefault="00217546" w:rsidP="00217546">
      <w:pPr>
        <w:pStyle w:val="Absatzallg"/>
        <w:spacing w:before="200" w:after="0"/>
        <w:rPr>
          <w:rFonts w:ascii="Times New Roman" w:hAnsi="Times New Roman" w:cs="Times New Roman"/>
          <w:color w:val="099BDD" w:themeColor="text2"/>
          <w:sz w:val="22"/>
          <w:szCs w:val="22"/>
        </w:rPr>
      </w:pPr>
      <w:r w:rsidRPr="00B4054F">
        <w:rPr>
          <w:rFonts w:ascii="Times New Roman" w:hAnsi="Times New Roman" w:cs="Times New Roman"/>
          <w:b/>
          <w:color w:val="099BDD" w:themeColor="text2"/>
          <w:sz w:val="22"/>
          <w:szCs w:val="22"/>
        </w:rPr>
        <w:t>Aims</w:t>
      </w:r>
      <w:r w:rsidRPr="00B4054F">
        <w:rPr>
          <w:rFonts w:ascii="Times New Roman" w:hAnsi="Times New Roman" w:cs="Times New Roman"/>
          <w:color w:val="099BDD" w:themeColor="text2"/>
          <w:sz w:val="22"/>
          <w:szCs w:val="22"/>
        </w:rPr>
        <w:t xml:space="preserve">: </w:t>
      </w:r>
    </w:p>
    <w:p w14:paraId="1CC32277" w14:textId="77777777" w:rsidR="00217546" w:rsidRPr="00B4054F" w:rsidRDefault="00217546" w:rsidP="00217546">
      <w:pPr>
        <w:pStyle w:val="Absatzallg"/>
        <w:spacing w:after="0"/>
        <w:rPr>
          <w:rFonts w:ascii="Times New Roman" w:hAnsi="Times New Roman" w:cs="Times New Roman"/>
          <w:sz w:val="22"/>
          <w:szCs w:val="22"/>
        </w:rPr>
      </w:pPr>
      <w:r w:rsidRPr="00B4054F">
        <w:rPr>
          <w:rFonts w:ascii="Times New Roman" w:hAnsi="Times New Roman" w:cs="Times New Roman"/>
          <w:sz w:val="22"/>
          <w:szCs w:val="22"/>
        </w:rPr>
        <w:t xml:space="preserve">1) Increase remembering to always control mouthing of a baby, </w:t>
      </w:r>
    </w:p>
    <w:p w14:paraId="050DEEEC" w14:textId="77777777" w:rsidR="00217546" w:rsidRPr="00B4054F" w:rsidRDefault="00217546" w:rsidP="00217546">
      <w:pPr>
        <w:pStyle w:val="Absatzallg"/>
        <w:spacing w:after="0"/>
        <w:rPr>
          <w:rFonts w:ascii="Times New Roman" w:hAnsi="Times New Roman" w:cs="Times New Roman"/>
          <w:sz w:val="22"/>
          <w:szCs w:val="22"/>
        </w:rPr>
      </w:pPr>
      <w:r w:rsidRPr="00B4054F">
        <w:rPr>
          <w:rFonts w:ascii="Times New Roman" w:hAnsi="Times New Roman" w:cs="Times New Roman"/>
          <w:sz w:val="22"/>
          <w:szCs w:val="22"/>
        </w:rPr>
        <w:t>2) Commitment to use a playpen and control mouthing of a baby,</w:t>
      </w:r>
    </w:p>
    <w:p w14:paraId="0293965A" w14:textId="77777777" w:rsidR="00217546" w:rsidRPr="00B4054F" w:rsidRDefault="00217546" w:rsidP="00217546">
      <w:pPr>
        <w:pStyle w:val="Absatzallg"/>
        <w:spacing w:after="0"/>
        <w:rPr>
          <w:rFonts w:ascii="Times New Roman" w:hAnsi="Times New Roman" w:cs="Times New Roman"/>
          <w:sz w:val="22"/>
          <w:szCs w:val="22"/>
        </w:rPr>
      </w:pPr>
      <w:r w:rsidRPr="00B4054F">
        <w:rPr>
          <w:rFonts w:ascii="Times New Roman" w:hAnsi="Times New Roman" w:cs="Times New Roman"/>
          <w:sz w:val="22"/>
          <w:szCs w:val="22"/>
        </w:rPr>
        <w:t>3) Increase confidence in performance by coping with barriers,</w:t>
      </w:r>
    </w:p>
    <w:p w14:paraId="72FB9A2A" w14:textId="77777777" w:rsidR="00217546" w:rsidRPr="00B4054F" w:rsidRDefault="00217546" w:rsidP="00217546">
      <w:pPr>
        <w:pStyle w:val="Absatzallg"/>
        <w:spacing w:after="0"/>
        <w:rPr>
          <w:rFonts w:ascii="Times New Roman" w:hAnsi="Times New Roman" w:cs="Times New Roman"/>
          <w:sz w:val="22"/>
          <w:szCs w:val="22"/>
        </w:rPr>
      </w:pPr>
      <w:r w:rsidRPr="00B4054F">
        <w:rPr>
          <w:rFonts w:ascii="Times New Roman" w:hAnsi="Times New Roman" w:cs="Times New Roman"/>
          <w:sz w:val="22"/>
          <w:szCs w:val="22"/>
        </w:rPr>
        <w:t xml:space="preserve">4) Increase personal responsibility that the baby grows up healthy, </w:t>
      </w:r>
    </w:p>
    <w:p w14:paraId="39562230" w14:textId="77777777" w:rsidR="00217546" w:rsidRPr="00B4054F" w:rsidRDefault="00217546" w:rsidP="00217546">
      <w:pPr>
        <w:pStyle w:val="Absatzallg"/>
        <w:spacing w:after="0"/>
        <w:rPr>
          <w:rFonts w:ascii="Times New Roman" w:hAnsi="Times New Roman" w:cs="Times New Roman"/>
          <w:sz w:val="22"/>
          <w:szCs w:val="22"/>
        </w:rPr>
      </w:pPr>
      <w:r w:rsidRPr="00B4054F">
        <w:rPr>
          <w:rFonts w:ascii="Times New Roman" w:hAnsi="Times New Roman" w:cs="Times New Roman"/>
          <w:sz w:val="22"/>
          <w:szCs w:val="22"/>
        </w:rPr>
        <w:t>5) Increase confidence in performance for always washing hands with soap before feeding a baby</w:t>
      </w:r>
      <w:r>
        <w:rPr>
          <w:rFonts w:ascii="Times New Roman" w:hAnsi="Times New Roman" w:cs="Times New Roman"/>
          <w:sz w:val="22"/>
          <w:szCs w:val="22"/>
        </w:rPr>
        <w:t>,</w:t>
      </w:r>
    </w:p>
    <w:p w14:paraId="386A6F9E" w14:textId="77777777" w:rsidR="00217546" w:rsidRDefault="00217546" w:rsidP="00217546">
      <w:pPr>
        <w:pStyle w:val="Absatzallg"/>
        <w:spacing w:after="0"/>
        <w:rPr>
          <w:rFonts w:ascii="Times New Roman" w:hAnsi="Times New Roman" w:cs="Times New Roman"/>
          <w:sz w:val="22"/>
          <w:szCs w:val="22"/>
        </w:rPr>
      </w:pPr>
      <w:r>
        <w:rPr>
          <w:rFonts w:ascii="Times New Roman" w:hAnsi="Times New Roman" w:cs="Times New Roman"/>
          <w:sz w:val="22"/>
          <w:szCs w:val="22"/>
        </w:rPr>
        <w:t>6) Increase social support.</w:t>
      </w:r>
    </w:p>
    <w:p w14:paraId="6648D49E" w14:textId="77777777" w:rsidR="00217546" w:rsidRPr="00B4054F" w:rsidRDefault="00217546" w:rsidP="00217546">
      <w:pPr>
        <w:pStyle w:val="Absatzallg"/>
        <w:spacing w:after="0"/>
        <w:rPr>
          <w:rFonts w:ascii="Times New Roman" w:hAnsi="Times New Roman" w:cs="Times New Roman"/>
          <w:sz w:val="22"/>
          <w:szCs w:val="22"/>
        </w:rPr>
      </w:pPr>
    </w:p>
    <w:p w14:paraId="13119189" w14:textId="77777777" w:rsidR="00217546" w:rsidRPr="00B4054F" w:rsidRDefault="00217546" w:rsidP="00217546">
      <w:pPr>
        <w:pStyle w:val="Absatzallg"/>
        <w:spacing w:after="0"/>
        <w:rPr>
          <w:rFonts w:ascii="Times New Roman" w:hAnsi="Times New Roman" w:cs="Times New Roman"/>
          <w:color w:val="099BDD" w:themeColor="text2"/>
          <w:sz w:val="22"/>
          <w:szCs w:val="22"/>
        </w:rPr>
      </w:pPr>
      <w:r w:rsidRPr="00B4054F">
        <w:rPr>
          <w:rFonts w:ascii="Times New Roman" w:hAnsi="Times New Roman" w:cs="Times New Roman"/>
          <w:b/>
          <w:color w:val="099BDD" w:themeColor="text2"/>
          <w:sz w:val="22"/>
          <w:szCs w:val="22"/>
        </w:rPr>
        <w:t>Description:</w:t>
      </w:r>
      <w:r w:rsidRPr="00B4054F">
        <w:rPr>
          <w:rFonts w:ascii="Times New Roman" w:hAnsi="Times New Roman" w:cs="Times New Roman"/>
          <w:color w:val="099BDD" w:themeColor="text2"/>
          <w:sz w:val="22"/>
          <w:szCs w:val="22"/>
        </w:rPr>
        <w:t xml:space="preserve"> </w:t>
      </w:r>
    </w:p>
    <w:p w14:paraId="2408E9F8" w14:textId="77777777" w:rsidR="00217546" w:rsidRPr="00B4054F" w:rsidRDefault="00217546" w:rsidP="00217546">
      <w:pPr>
        <w:pStyle w:val="Absatzallg"/>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22"/>
          <w:szCs w:val="22"/>
        </w:rPr>
      </w:pPr>
      <w:r w:rsidRPr="00B4054F">
        <w:rPr>
          <w:rFonts w:ascii="Times New Roman" w:hAnsi="Times New Roman" w:cs="Times New Roman"/>
          <w:b/>
          <w:sz w:val="22"/>
          <w:szCs w:val="22"/>
        </w:rPr>
        <w:t xml:space="preserve">Step </w:t>
      </w:r>
      <w:r>
        <w:rPr>
          <w:rFonts w:ascii="Times New Roman" w:hAnsi="Times New Roman" w:cs="Times New Roman"/>
          <w:b/>
          <w:sz w:val="22"/>
          <w:szCs w:val="22"/>
        </w:rPr>
        <w:t>16</w:t>
      </w:r>
      <w:r w:rsidRPr="00B4054F">
        <w:rPr>
          <w:rFonts w:ascii="Times New Roman" w:hAnsi="Times New Roman" w:cs="Times New Roman"/>
          <w:b/>
          <w:sz w:val="22"/>
          <w:szCs w:val="22"/>
        </w:rPr>
        <w:t xml:space="preserve">: </w:t>
      </w:r>
      <w:r w:rsidRPr="00B4054F">
        <w:rPr>
          <w:rFonts w:ascii="Times New Roman" w:hAnsi="Times New Roman" w:cs="Times New Roman"/>
          <w:b/>
          <w:sz w:val="22"/>
          <w:szCs w:val="22"/>
          <w:lang w:eastAsia="fr-CH"/>
        </w:rPr>
        <w:t>Prompt to agree on a behavioral contract and use memory aids and environmental prompts</w:t>
      </w:r>
    </w:p>
    <w:p w14:paraId="0504A797" w14:textId="77777777" w:rsidR="00217546" w:rsidRPr="00B4054F" w:rsidRDefault="00217546" w:rsidP="00217546">
      <w:pPr>
        <w:pStyle w:val="Opsomming"/>
        <w:numPr>
          <w:ilvl w:val="0"/>
          <w:numId w:val="23"/>
        </w:numPr>
        <w:spacing w:before="240" w:line="360" w:lineRule="auto"/>
        <w:rPr>
          <w:rFonts w:ascii="Times New Roman" w:hAnsi="Times New Roman" w:cs="Times New Roman"/>
          <w:sz w:val="22"/>
          <w:szCs w:val="22"/>
          <w:lang w:val="en-US"/>
        </w:rPr>
      </w:pPr>
      <w:r w:rsidRPr="00B4054F">
        <w:rPr>
          <w:rFonts w:ascii="Times New Roman" w:hAnsi="Times New Roman" w:cs="Times New Roman"/>
          <w:sz w:val="22"/>
          <w:szCs w:val="22"/>
          <w:lang w:val="en-US" w:eastAsia="fr-CH"/>
        </w:rPr>
        <w:t xml:space="preserve">‘We would like to remind you to our contract in which you agree to control the </w:t>
      </w:r>
      <w:r>
        <w:rPr>
          <w:rFonts w:ascii="Times New Roman" w:hAnsi="Times New Roman" w:cs="Times New Roman"/>
          <w:sz w:val="22"/>
          <w:szCs w:val="22"/>
          <w:lang w:val="en-US" w:eastAsia="fr-CH"/>
        </w:rPr>
        <w:t>‘</w:t>
      </w:r>
      <w:r w:rsidRPr="00B4054F">
        <w:rPr>
          <w:rFonts w:ascii="Times New Roman" w:hAnsi="Times New Roman" w:cs="Times New Roman"/>
          <w:sz w:val="22"/>
          <w:szCs w:val="22"/>
          <w:lang w:val="en-US" w:eastAsia="fr-CH"/>
        </w:rPr>
        <w:t>mouthing</w:t>
      </w:r>
      <w:r>
        <w:rPr>
          <w:rFonts w:ascii="Times New Roman" w:hAnsi="Times New Roman" w:cs="Times New Roman"/>
          <w:sz w:val="22"/>
          <w:szCs w:val="22"/>
          <w:lang w:val="en-US" w:eastAsia="fr-CH"/>
        </w:rPr>
        <w:t>’</w:t>
      </w:r>
      <w:r w:rsidRPr="00B4054F">
        <w:rPr>
          <w:rFonts w:ascii="Times New Roman" w:hAnsi="Times New Roman" w:cs="Times New Roman"/>
          <w:sz w:val="22"/>
          <w:szCs w:val="22"/>
          <w:lang w:val="en-US" w:eastAsia="fr-CH"/>
        </w:rPr>
        <w:t xml:space="preserve"> of your baby.’</w:t>
      </w:r>
    </w:p>
    <w:p w14:paraId="1E9DECD4" w14:textId="77777777" w:rsidR="00217546" w:rsidRPr="00B4054F" w:rsidRDefault="00217546" w:rsidP="00217546">
      <w:pPr>
        <w:pStyle w:val="Absatzallg"/>
        <w:pBdr>
          <w:top w:val="single" w:sz="4" w:space="1" w:color="auto"/>
          <w:left w:val="single" w:sz="4" w:space="4" w:color="auto"/>
          <w:bottom w:val="single" w:sz="4" w:space="1" w:color="auto"/>
          <w:right w:val="single" w:sz="4" w:space="4" w:color="auto"/>
        </w:pBdr>
        <w:spacing w:before="200" w:after="0"/>
        <w:rPr>
          <w:rFonts w:ascii="Times New Roman" w:hAnsi="Times New Roman" w:cs="Times New Roman"/>
          <w:b/>
          <w:sz w:val="22"/>
          <w:szCs w:val="22"/>
        </w:rPr>
      </w:pPr>
      <w:r w:rsidRPr="00B4054F">
        <w:rPr>
          <w:rFonts w:ascii="Times New Roman" w:hAnsi="Times New Roman" w:cs="Times New Roman"/>
          <w:b/>
          <w:sz w:val="22"/>
          <w:szCs w:val="22"/>
        </w:rPr>
        <w:t>Step 1</w:t>
      </w:r>
      <w:r>
        <w:rPr>
          <w:rFonts w:ascii="Times New Roman" w:hAnsi="Times New Roman" w:cs="Times New Roman"/>
          <w:b/>
          <w:sz w:val="22"/>
          <w:szCs w:val="22"/>
        </w:rPr>
        <w:t>7</w:t>
      </w:r>
      <w:r w:rsidRPr="00B4054F">
        <w:rPr>
          <w:rFonts w:ascii="Times New Roman" w:hAnsi="Times New Roman" w:cs="Times New Roman"/>
          <w:b/>
          <w:sz w:val="22"/>
          <w:szCs w:val="22"/>
        </w:rPr>
        <w:t>: Prompt coping with barriers</w:t>
      </w:r>
    </w:p>
    <w:p w14:paraId="2B93317F" w14:textId="77777777" w:rsidR="00217546" w:rsidRPr="00B4054F" w:rsidRDefault="00217546" w:rsidP="00217546">
      <w:pPr>
        <w:pStyle w:val="Opsomming"/>
        <w:numPr>
          <w:ilvl w:val="0"/>
          <w:numId w:val="23"/>
        </w:numPr>
        <w:spacing w:before="240" w:line="360" w:lineRule="auto"/>
        <w:rPr>
          <w:rFonts w:ascii="Times New Roman" w:hAnsi="Times New Roman" w:cs="Times New Roman"/>
          <w:sz w:val="22"/>
          <w:szCs w:val="22"/>
          <w:lang w:val="en-US"/>
        </w:rPr>
      </w:pPr>
      <w:r w:rsidRPr="00B4054F">
        <w:rPr>
          <w:rFonts w:ascii="Times New Roman" w:hAnsi="Times New Roman" w:cs="Times New Roman"/>
          <w:sz w:val="22"/>
          <w:szCs w:val="22"/>
          <w:lang w:val="en-US" w:eastAsia="fr-CH"/>
        </w:rPr>
        <w:t xml:space="preserve">‘We hope that you succeeded. If it was not possible then reflect on the reasons why you did not control </w:t>
      </w:r>
      <w:r>
        <w:rPr>
          <w:rFonts w:ascii="Times New Roman" w:hAnsi="Times New Roman" w:cs="Times New Roman"/>
          <w:sz w:val="22"/>
          <w:szCs w:val="22"/>
          <w:lang w:val="en-US" w:eastAsia="fr-CH"/>
        </w:rPr>
        <w:t>‘</w:t>
      </w:r>
      <w:r w:rsidRPr="00B4054F">
        <w:rPr>
          <w:rFonts w:ascii="Times New Roman" w:hAnsi="Times New Roman" w:cs="Times New Roman"/>
          <w:sz w:val="22"/>
          <w:szCs w:val="22"/>
          <w:lang w:val="en-US" w:eastAsia="fr-CH"/>
        </w:rPr>
        <w:t>mouthing</w:t>
      </w:r>
      <w:r>
        <w:rPr>
          <w:rFonts w:ascii="Times New Roman" w:hAnsi="Times New Roman" w:cs="Times New Roman"/>
          <w:sz w:val="22"/>
          <w:szCs w:val="22"/>
          <w:lang w:val="en-US" w:eastAsia="fr-CH"/>
        </w:rPr>
        <w:t>’</w:t>
      </w:r>
      <w:r w:rsidRPr="00B4054F">
        <w:rPr>
          <w:rFonts w:ascii="Times New Roman" w:hAnsi="Times New Roman" w:cs="Times New Roman"/>
          <w:sz w:val="22"/>
          <w:szCs w:val="22"/>
          <w:lang w:val="en-US" w:eastAsia="fr-CH"/>
        </w:rPr>
        <w:t xml:space="preserve"> and how you can do it better for the next time.’</w:t>
      </w:r>
    </w:p>
    <w:p w14:paraId="48DE9C9E" w14:textId="77777777" w:rsidR="00217546" w:rsidRPr="00B4054F" w:rsidRDefault="00217546" w:rsidP="00217546">
      <w:pPr>
        <w:pStyle w:val="Absatzallg"/>
        <w:pBdr>
          <w:top w:val="single" w:sz="4" w:space="1" w:color="auto"/>
          <w:left w:val="single" w:sz="4" w:space="4" w:color="auto"/>
          <w:bottom w:val="single" w:sz="4" w:space="1" w:color="auto"/>
          <w:right w:val="single" w:sz="4" w:space="4" w:color="auto"/>
        </w:pBdr>
        <w:spacing w:after="0"/>
        <w:rPr>
          <w:rFonts w:ascii="Times New Roman" w:hAnsi="Times New Roman" w:cs="Times New Roman"/>
          <w:b/>
          <w:sz w:val="22"/>
          <w:szCs w:val="22"/>
        </w:rPr>
      </w:pPr>
      <w:r w:rsidRPr="00B4054F">
        <w:rPr>
          <w:rFonts w:ascii="Times New Roman" w:hAnsi="Times New Roman" w:cs="Times New Roman"/>
          <w:b/>
          <w:sz w:val="22"/>
          <w:szCs w:val="22"/>
        </w:rPr>
        <w:t>Step 1</w:t>
      </w:r>
      <w:r>
        <w:rPr>
          <w:rFonts w:ascii="Times New Roman" w:hAnsi="Times New Roman" w:cs="Times New Roman"/>
          <w:b/>
          <w:sz w:val="22"/>
          <w:szCs w:val="22"/>
        </w:rPr>
        <w:t>8</w:t>
      </w:r>
      <w:r w:rsidRPr="00B4054F">
        <w:rPr>
          <w:rFonts w:ascii="Times New Roman" w:hAnsi="Times New Roman" w:cs="Times New Roman"/>
          <w:b/>
          <w:sz w:val="22"/>
          <w:szCs w:val="22"/>
        </w:rPr>
        <w:t>: Prompt anticipated regret and use arguments to bolster self-efficacy (confidence in performance)</w:t>
      </w:r>
    </w:p>
    <w:p w14:paraId="1F2B3E2E" w14:textId="77777777" w:rsidR="00217546" w:rsidRPr="00B4054F" w:rsidRDefault="00217546" w:rsidP="00217546">
      <w:pPr>
        <w:pStyle w:val="Opsomming"/>
        <w:numPr>
          <w:ilvl w:val="0"/>
          <w:numId w:val="23"/>
        </w:numPr>
        <w:spacing w:before="240" w:line="360" w:lineRule="auto"/>
        <w:rPr>
          <w:rFonts w:ascii="Times New Roman" w:hAnsi="Times New Roman" w:cs="Times New Roman"/>
          <w:sz w:val="22"/>
          <w:szCs w:val="22"/>
          <w:lang w:val="en-US"/>
        </w:rPr>
      </w:pPr>
      <w:r w:rsidRPr="00B4054F">
        <w:rPr>
          <w:rFonts w:ascii="Times New Roman" w:hAnsi="Times New Roman" w:cs="Times New Roman"/>
          <w:sz w:val="22"/>
          <w:szCs w:val="22"/>
          <w:lang w:val="en-US"/>
        </w:rPr>
        <w:t>‘</w:t>
      </w:r>
      <w:r w:rsidRPr="00B4054F">
        <w:rPr>
          <w:rFonts w:ascii="Times New Roman" w:hAnsi="Times New Roman" w:cs="Times New Roman"/>
          <w:sz w:val="22"/>
          <w:szCs w:val="22"/>
          <w:lang w:val="en-US" w:eastAsia="fr-CH"/>
        </w:rPr>
        <w:t xml:space="preserve">Please </w:t>
      </w:r>
      <w:r w:rsidRPr="00B4054F">
        <w:rPr>
          <w:rFonts w:ascii="Times New Roman" w:eastAsia="Arial" w:hAnsi="Times New Roman" w:cs="Times New Roman"/>
          <w:sz w:val="22"/>
          <w:szCs w:val="22"/>
          <w:lang w:val="en-US"/>
        </w:rPr>
        <w:t xml:space="preserve">imagine that your baby falls ill because you did not control </w:t>
      </w:r>
      <w:r>
        <w:rPr>
          <w:rFonts w:ascii="Times New Roman" w:eastAsia="Arial" w:hAnsi="Times New Roman" w:cs="Times New Roman"/>
          <w:sz w:val="22"/>
          <w:szCs w:val="22"/>
          <w:lang w:val="en-US"/>
        </w:rPr>
        <w:t>‘</w:t>
      </w:r>
      <w:r w:rsidRPr="00B4054F">
        <w:rPr>
          <w:rFonts w:ascii="Times New Roman" w:eastAsia="Arial" w:hAnsi="Times New Roman" w:cs="Times New Roman"/>
          <w:sz w:val="22"/>
          <w:szCs w:val="22"/>
          <w:lang w:val="en-US"/>
        </w:rPr>
        <w:t>mouthing</w:t>
      </w:r>
      <w:r>
        <w:rPr>
          <w:rFonts w:ascii="Times New Roman" w:eastAsia="Arial" w:hAnsi="Times New Roman" w:cs="Times New Roman"/>
          <w:sz w:val="22"/>
          <w:szCs w:val="22"/>
          <w:lang w:val="en-US"/>
        </w:rPr>
        <w:t>’</w:t>
      </w:r>
      <w:r w:rsidRPr="00B4054F">
        <w:rPr>
          <w:rFonts w:ascii="Times New Roman" w:hAnsi="Times New Roman" w:cs="Times New Roman"/>
          <w:sz w:val="22"/>
          <w:szCs w:val="22"/>
          <w:lang w:val="en-US"/>
        </w:rPr>
        <w:t>. How bad would you feel then?’</w:t>
      </w:r>
    </w:p>
    <w:p w14:paraId="58FD29F3" w14:textId="77777777" w:rsidR="00217546" w:rsidRPr="00B4054F" w:rsidRDefault="00217546" w:rsidP="00217546">
      <w:pPr>
        <w:pStyle w:val="Opsomming"/>
        <w:numPr>
          <w:ilvl w:val="0"/>
          <w:numId w:val="23"/>
        </w:numPr>
        <w:spacing w:before="240" w:line="360" w:lineRule="auto"/>
        <w:rPr>
          <w:rFonts w:ascii="Times New Roman" w:hAnsi="Times New Roman" w:cs="Times New Roman"/>
          <w:sz w:val="22"/>
          <w:szCs w:val="22"/>
          <w:lang w:val="en-US"/>
        </w:rPr>
      </w:pPr>
      <w:r w:rsidRPr="00B4054F">
        <w:rPr>
          <w:rFonts w:ascii="Times New Roman" w:hAnsi="Times New Roman" w:cs="Times New Roman"/>
          <w:sz w:val="22"/>
          <w:szCs w:val="22"/>
          <w:lang w:val="en-US" w:eastAsia="fr-CH"/>
        </w:rPr>
        <w:t xml:space="preserve">‘We are sure that you will succeed in controlling </w:t>
      </w:r>
      <w:r>
        <w:rPr>
          <w:rFonts w:ascii="Times New Roman" w:hAnsi="Times New Roman" w:cs="Times New Roman"/>
          <w:sz w:val="22"/>
          <w:szCs w:val="22"/>
          <w:lang w:val="en-US" w:eastAsia="fr-CH"/>
        </w:rPr>
        <w:t>‘</w:t>
      </w:r>
      <w:r w:rsidRPr="00B4054F">
        <w:rPr>
          <w:rFonts w:ascii="Times New Roman" w:hAnsi="Times New Roman" w:cs="Times New Roman"/>
          <w:sz w:val="22"/>
          <w:szCs w:val="22"/>
          <w:lang w:val="en-US" w:eastAsia="fr-CH"/>
        </w:rPr>
        <w:t>mouthing</w:t>
      </w:r>
      <w:r>
        <w:rPr>
          <w:rFonts w:ascii="Times New Roman" w:hAnsi="Times New Roman" w:cs="Times New Roman"/>
          <w:sz w:val="22"/>
          <w:szCs w:val="22"/>
          <w:lang w:val="en-US" w:eastAsia="fr-CH"/>
        </w:rPr>
        <w:t>’</w:t>
      </w:r>
      <w:r w:rsidRPr="00B4054F">
        <w:rPr>
          <w:rFonts w:ascii="Times New Roman" w:hAnsi="Times New Roman" w:cs="Times New Roman"/>
          <w:sz w:val="22"/>
          <w:szCs w:val="22"/>
          <w:lang w:val="en-US" w:eastAsia="fr-CH"/>
        </w:rPr>
        <w:t xml:space="preserve"> of your baby. You are so a great mother/caretaker.’</w:t>
      </w:r>
    </w:p>
    <w:p w14:paraId="033F34CF" w14:textId="77777777" w:rsidR="00217546" w:rsidRPr="00B4054F" w:rsidRDefault="00217546" w:rsidP="00217546">
      <w:pPr>
        <w:pStyle w:val="Absatzallg"/>
        <w:pBdr>
          <w:top w:val="single" w:sz="4" w:space="1" w:color="auto"/>
          <w:left w:val="single" w:sz="4" w:space="4" w:color="auto"/>
          <w:bottom w:val="single" w:sz="4" w:space="1" w:color="auto"/>
          <w:right w:val="single" w:sz="4" w:space="4" w:color="auto"/>
        </w:pBdr>
        <w:spacing w:after="0"/>
        <w:rPr>
          <w:rFonts w:ascii="Times New Roman" w:hAnsi="Times New Roman" w:cs="Times New Roman"/>
          <w:b/>
          <w:sz w:val="22"/>
          <w:szCs w:val="22"/>
        </w:rPr>
      </w:pPr>
      <w:r w:rsidRPr="00B4054F">
        <w:rPr>
          <w:rFonts w:ascii="Times New Roman" w:hAnsi="Times New Roman" w:cs="Times New Roman"/>
          <w:b/>
          <w:sz w:val="22"/>
          <w:szCs w:val="22"/>
        </w:rPr>
        <w:t>Step 1</w:t>
      </w:r>
      <w:r>
        <w:rPr>
          <w:rFonts w:ascii="Times New Roman" w:hAnsi="Times New Roman" w:cs="Times New Roman"/>
          <w:b/>
          <w:sz w:val="22"/>
          <w:szCs w:val="22"/>
        </w:rPr>
        <w:t>9</w:t>
      </w:r>
      <w:r w:rsidRPr="00B4054F">
        <w:rPr>
          <w:rFonts w:ascii="Times New Roman" w:hAnsi="Times New Roman" w:cs="Times New Roman"/>
          <w:b/>
          <w:sz w:val="22"/>
          <w:szCs w:val="22"/>
        </w:rPr>
        <w:t>: Organize social support</w:t>
      </w:r>
    </w:p>
    <w:p w14:paraId="2AD9A166" w14:textId="77777777" w:rsidR="00217546" w:rsidRPr="00B4054F" w:rsidRDefault="00217546" w:rsidP="00217546">
      <w:pPr>
        <w:pStyle w:val="Opsomming"/>
        <w:numPr>
          <w:ilvl w:val="0"/>
          <w:numId w:val="23"/>
        </w:numPr>
        <w:spacing w:before="240" w:line="360" w:lineRule="auto"/>
        <w:rPr>
          <w:rFonts w:ascii="Times New Roman" w:hAnsi="Times New Roman" w:cs="Times New Roman"/>
          <w:sz w:val="22"/>
          <w:szCs w:val="22"/>
          <w:lang w:val="en-US"/>
        </w:rPr>
      </w:pPr>
      <w:r w:rsidRPr="00B4054F">
        <w:rPr>
          <w:rFonts w:ascii="Times New Roman" w:hAnsi="Times New Roman" w:cs="Times New Roman"/>
          <w:sz w:val="22"/>
          <w:szCs w:val="22"/>
          <w:lang w:val="en-US" w:eastAsia="fr-CH"/>
        </w:rPr>
        <w:t xml:space="preserve"> ‘It might be difficult to watch your baby all the times. Ask other members of your family to help you to realize controlling </w:t>
      </w:r>
      <w:r>
        <w:rPr>
          <w:rFonts w:ascii="Times New Roman" w:hAnsi="Times New Roman" w:cs="Times New Roman"/>
          <w:sz w:val="22"/>
          <w:szCs w:val="22"/>
          <w:lang w:val="en-US" w:eastAsia="fr-CH"/>
        </w:rPr>
        <w:t>‘</w:t>
      </w:r>
      <w:r w:rsidRPr="00B4054F">
        <w:rPr>
          <w:rFonts w:ascii="Times New Roman" w:hAnsi="Times New Roman" w:cs="Times New Roman"/>
          <w:sz w:val="22"/>
          <w:szCs w:val="22"/>
          <w:lang w:val="en-US" w:eastAsia="fr-CH"/>
        </w:rPr>
        <w:t>mouthing</w:t>
      </w:r>
      <w:r>
        <w:rPr>
          <w:rFonts w:ascii="Times New Roman" w:hAnsi="Times New Roman" w:cs="Times New Roman"/>
          <w:sz w:val="22"/>
          <w:szCs w:val="22"/>
          <w:lang w:val="en-US" w:eastAsia="fr-CH"/>
        </w:rPr>
        <w:t>’ and use ‘playpen’</w:t>
      </w:r>
      <w:r w:rsidRPr="00B4054F">
        <w:rPr>
          <w:rFonts w:ascii="Times New Roman" w:hAnsi="Times New Roman" w:cs="Times New Roman"/>
          <w:sz w:val="22"/>
          <w:szCs w:val="22"/>
          <w:lang w:val="en-US" w:eastAsia="fr-CH"/>
        </w:rPr>
        <w:t>.’</w:t>
      </w:r>
    </w:p>
    <w:p w14:paraId="7A11825F" w14:textId="77777777" w:rsidR="00217546" w:rsidRPr="00B4054F" w:rsidRDefault="00217546" w:rsidP="00217546">
      <w:pPr>
        <w:pStyle w:val="Absatzallg"/>
        <w:pBdr>
          <w:top w:val="single" w:sz="4" w:space="1" w:color="auto"/>
          <w:left w:val="single" w:sz="4" w:space="4" w:color="auto"/>
          <w:bottom w:val="single" w:sz="4" w:space="1" w:color="auto"/>
          <w:right w:val="single" w:sz="4" w:space="4" w:color="auto"/>
        </w:pBdr>
        <w:spacing w:after="0"/>
        <w:rPr>
          <w:rFonts w:ascii="Times New Roman" w:hAnsi="Times New Roman" w:cs="Times New Roman"/>
          <w:b/>
          <w:sz w:val="22"/>
          <w:szCs w:val="22"/>
        </w:rPr>
      </w:pPr>
      <w:r w:rsidRPr="00B4054F">
        <w:rPr>
          <w:rFonts w:ascii="Times New Roman" w:hAnsi="Times New Roman" w:cs="Times New Roman"/>
          <w:b/>
          <w:sz w:val="22"/>
          <w:szCs w:val="22"/>
        </w:rPr>
        <w:t xml:space="preserve">Step </w:t>
      </w:r>
      <w:r>
        <w:rPr>
          <w:rFonts w:ascii="Times New Roman" w:hAnsi="Times New Roman" w:cs="Times New Roman"/>
          <w:b/>
          <w:sz w:val="22"/>
          <w:szCs w:val="22"/>
        </w:rPr>
        <w:t>20</w:t>
      </w:r>
      <w:r w:rsidRPr="00B4054F">
        <w:rPr>
          <w:rFonts w:ascii="Times New Roman" w:hAnsi="Times New Roman" w:cs="Times New Roman"/>
          <w:b/>
          <w:sz w:val="22"/>
          <w:szCs w:val="22"/>
        </w:rPr>
        <w:t>: Set graded goals</w:t>
      </w:r>
    </w:p>
    <w:p w14:paraId="0CC36FD3" w14:textId="77777777" w:rsidR="00217546" w:rsidRDefault="00217546" w:rsidP="00217546">
      <w:pPr>
        <w:pStyle w:val="Opsomming"/>
        <w:numPr>
          <w:ilvl w:val="0"/>
          <w:numId w:val="23"/>
        </w:numPr>
        <w:spacing w:before="240" w:line="360" w:lineRule="auto"/>
        <w:rPr>
          <w:rFonts w:ascii="Times New Roman" w:hAnsi="Times New Roman" w:cs="Times New Roman"/>
          <w:sz w:val="22"/>
          <w:szCs w:val="22"/>
          <w:lang w:val="en-US"/>
        </w:rPr>
      </w:pPr>
      <w:r w:rsidRPr="00B4054F">
        <w:rPr>
          <w:rFonts w:ascii="Times New Roman" w:hAnsi="Times New Roman" w:cs="Times New Roman"/>
          <w:sz w:val="22"/>
          <w:szCs w:val="22"/>
          <w:lang w:val="en-US" w:eastAsia="fr-CH"/>
        </w:rPr>
        <w:t xml:space="preserve">‘If you do not succeed in controlling </w:t>
      </w:r>
      <w:r>
        <w:rPr>
          <w:rFonts w:ascii="Times New Roman" w:hAnsi="Times New Roman" w:cs="Times New Roman"/>
          <w:sz w:val="22"/>
          <w:szCs w:val="22"/>
          <w:lang w:val="en-US" w:eastAsia="fr-CH"/>
        </w:rPr>
        <w:t>‘</w:t>
      </w:r>
      <w:r w:rsidRPr="00B4054F">
        <w:rPr>
          <w:rFonts w:ascii="Times New Roman" w:hAnsi="Times New Roman" w:cs="Times New Roman"/>
          <w:sz w:val="22"/>
          <w:szCs w:val="22"/>
          <w:lang w:val="en-US" w:eastAsia="fr-CH"/>
        </w:rPr>
        <w:t>mouthing</w:t>
      </w:r>
      <w:r>
        <w:rPr>
          <w:rFonts w:ascii="Times New Roman" w:hAnsi="Times New Roman" w:cs="Times New Roman"/>
          <w:sz w:val="22"/>
          <w:szCs w:val="22"/>
          <w:lang w:val="en-US" w:eastAsia="fr-CH"/>
        </w:rPr>
        <w:t>’</w:t>
      </w:r>
      <w:r w:rsidRPr="00B4054F">
        <w:rPr>
          <w:rFonts w:ascii="Times New Roman" w:hAnsi="Times New Roman" w:cs="Times New Roman"/>
          <w:sz w:val="22"/>
          <w:szCs w:val="22"/>
          <w:lang w:val="en-US" w:eastAsia="fr-CH"/>
        </w:rPr>
        <w:t xml:space="preserve"> all the times then do it at least 3 or more times a day.’</w:t>
      </w:r>
    </w:p>
    <w:p w14:paraId="40A5A820" w14:textId="77777777" w:rsidR="00217546" w:rsidRPr="00B4054F" w:rsidRDefault="00217546" w:rsidP="00217546">
      <w:pPr>
        <w:pStyle w:val="Opsomming"/>
        <w:numPr>
          <w:ilvl w:val="0"/>
          <w:numId w:val="0"/>
        </w:numPr>
        <w:spacing w:before="240" w:line="360" w:lineRule="auto"/>
        <w:ind w:left="720" w:hanging="360"/>
        <w:rPr>
          <w:rFonts w:ascii="Times New Roman" w:hAnsi="Times New Roman" w:cs="Times New Roman"/>
          <w:sz w:val="22"/>
          <w:szCs w:val="22"/>
          <w:lang w:val="en-US"/>
        </w:rPr>
      </w:pPr>
    </w:p>
    <w:p w14:paraId="2E2FAF7D" w14:textId="77777777" w:rsidR="00217546" w:rsidRPr="00B4054F" w:rsidRDefault="00217546" w:rsidP="00217546">
      <w:pPr>
        <w:pStyle w:val="Absatzallg"/>
        <w:spacing w:after="0"/>
        <w:rPr>
          <w:rFonts w:ascii="Times New Roman" w:hAnsi="Times New Roman" w:cs="Times New Roman"/>
          <w:color w:val="099BDD" w:themeColor="text2"/>
          <w:sz w:val="22"/>
          <w:szCs w:val="22"/>
        </w:rPr>
      </w:pPr>
      <w:r w:rsidRPr="00B4054F">
        <w:rPr>
          <w:rFonts w:ascii="Times New Roman" w:hAnsi="Times New Roman" w:cs="Times New Roman"/>
          <w:b/>
          <w:color w:val="099BDD" w:themeColor="text2"/>
          <w:sz w:val="22"/>
          <w:szCs w:val="22"/>
        </w:rPr>
        <w:lastRenderedPageBreak/>
        <w:t>Outcomes</w:t>
      </w:r>
      <w:r w:rsidRPr="00B4054F">
        <w:rPr>
          <w:rFonts w:ascii="Times New Roman" w:hAnsi="Times New Roman" w:cs="Times New Roman"/>
          <w:color w:val="099BDD" w:themeColor="text2"/>
          <w:sz w:val="22"/>
          <w:szCs w:val="22"/>
        </w:rPr>
        <w:t xml:space="preserve">: </w:t>
      </w:r>
    </w:p>
    <w:p w14:paraId="766C1C68" w14:textId="77777777" w:rsidR="00217546" w:rsidRPr="00B4054F" w:rsidRDefault="00217546" w:rsidP="00217546">
      <w:pPr>
        <w:pStyle w:val="Opsomming"/>
        <w:numPr>
          <w:ilvl w:val="0"/>
          <w:numId w:val="21"/>
        </w:numPr>
        <w:spacing w:line="360" w:lineRule="auto"/>
        <w:rPr>
          <w:rFonts w:ascii="Times New Roman" w:hAnsi="Times New Roman" w:cs="Times New Roman"/>
          <w:sz w:val="22"/>
          <w:szCs w:val="22"/>
          <w:lang w:val="en-US"/>
        </w:rPr>
      </w:pPr>
      <w:r w:rsidRPr="00B4054F">
        <w:rPr>
          <w:rFonts w:ascii="Times New Roman" w:hAnsi="Times New Roman" w:cs="Times New Roman"/>
          <w:sz w:val="22"/>
          <w:szCs w:val="22"/>
          <w:lang w:val="en-US"/>
        </w:rPr>
        <w:t xml:space="preserve">Participants always remember to control </w:t>
      </w:r>
      <w:r>
        <w:rPr>
          <w:rFonts w:ascii="Times New Roman" w:hAnsi="Times New Roman" w:cs="Times New Roman"/>
          <w:sz w:val="22"/>
          <w:szCs w:val="22"/>
          <w:lang w:val="en-US"/>
        </w:rPr>
        <w:t>‘</w:t>
      </w:r>
      <w:r w:rsidRPr="00B4054F">
        <w:rPr>
          <w:rFonts w:ascii="Times New Roman" w:hAnsi="Times New Roman" w:cs="Times New Roman"/>
          <w:sz w:val="22"/>
          <w:szCs w:val="22"/>
          <w:lang w:val="en-US"/>
        </w:rPr>
        <w:t>mouthing</w:t>
      </w:r>
      <w:r>
        <w:rPr>
          <w:rFonts w:ascii="Times New Roman" w:hAnsi="Times New Roman" w:cs="Times New Roman"/>
          <w:sz w:val="22"/>
          <w:szCs w:val="22"/>
          <w:lang w:val="en-US"/>
        </w:rPr>
        <w:t>’</w:t>
      </w:r>
      <w:r w:rsidRPr="00B4054F">
        <w:rPr>
          <w:rFonts w:ascii="Times New Roman" w:hAnsi="Times New Roman" w:cs="Times New Roman"/>
          <w:sz w:val="22"/>
          <w:szCs w:val="22"/>
          <w:lang w:val="en-US"/>
        </w:rPr>
        <w:t xml:space="preserve"> of a baby.</w:t>
      </w:r>
    </w:p>
    <w:p w14:paraId="2C8AC55B" w14:textId="77777777" w:rsidR="00217546" w:rsidRPr="00B4054F" w:rsidRDefault="00217546" w:rsidP="00217546">
      <w:pPr>
        <w:pStyle w:val="Opsomming"/>
        <w:numPr>
          <w:ilvl w:val="0"/>
          <w:numId w:val="23"/>
        </w:numPr>
        <w:spacing w:line="360" w:lineRule="auto"/>
        <w:rPr>
          <w:rFonts w:ascii="Times New Roman" w:hAnsi="Times New Roman" w:cs="Times New Roman"/>
          <w:sz w:val="22"/>
          <w:szCs w:val="22"/>
          <w:lang w:val="en-US"/>
        </w:rPr>
      </w:pPr>
      <w:r w:rsidRPr="00B4054F">
        <w:rPr>
          <w:rFonts w:ascii="Times New Roman" w:hAnsi="Times New Roman" w:cs="Times New Roman"/>
          <w:sz w:val="22"/>
          <w:szCs w:val="22"/>
          <w:lang w:val="en-US"/>
        </w:rPr>
        <w:t xml:space="preserve">Participants feel committed to use a playpen and control </w:t>
      </w:r>
      <w:r>
        <w:rPr>
          <w:rFonts w:ascii="Times New Roman" w:hAnsi="Times New Roman" w:cs="Times New Roman"/>
          <w:sz w:val="22"/>
          <w:szCs w:val="22"/>
          <w:lang w:val="en-US"/>
        </w:rPr>
        <w:t>‘</w:t>
      </w:r>
      <w:r w:rsidRPr="00B4054F">
        <w:rPr>
          <w:rFonts w:ascii="Times New Roman" w:hAnsi="Times New Roman" w:cs="Times New Roman"/>
          <w:sz w:val="22"/>
          <w:szCs w:val="22"/>
          <w:lang w:val="en-US"/>
        </w:rPr>
        <w:t>mouthing</w:t>
      </w:r>
      <w:r>
        <w:rPr>
          <w:rFonts w:ascii="Times New Roman" w:hAnsi="Times New Roman" w:cs="Times New Roman"/>
          <w:sz w:val="22"/>
          <w:szCs w:val="22"/>
          <w:lang w:val="en-US"/>
        </w:rPr>
        <w:t>’</w:t>
      </w:r>
      <w:r w:rsidRPr="00B4054F">
        <w:rPr>
          <w:rFonts w:ascii="Times New Roman" w:hAnsi="Times New Roman" w:cs="Times New Roman"/>
          <w:sz w:val="22"/>
          <w:szCs w:val="22"/>
          <w:lang w:val="en-US"/>
        </w:rPr>
        <w:t xml:space="preserve"> of a baby.</w:t>
      </w:r>
    </w:p>
    <w:p w14:paraId="62C20C66" w14:textId="77777777" w:rsidR="00217546" w:rsidRPr="00B4054F" w:rsidRDefault="00217546" w:rsidP="00217546">
      <w:pPr>
        <w:pStyle w:val="Opsomming"/>
        <w:numPr>
          <w:ilvl w:val="0"/>
          <w:numId w:val="23"/>
        </w:numPr>
        <w:spacing w:line="360" w:lineRule="auto"/>
        <w:rPr>
          <w:rFonts w:ascii="Times New Roman" w:hAnsi="Times New Roman" w:cs="Times New Roman"/>
          <w:b/>
          <w:color w:val="BF8F00" w:themeColor="accent1" w:themeShade="BF"/>
          <w:sz w:val="22"/>
          <w:szCs w:val="22"/>
          <w:lang w:val="en-US"/>
        </w:rPr>
      </w:pPr>
      <w:r w:rsidRPr="00B4054F">
        <w:rPr>
          <w:rFonts w:ascii="Times New Roman" w:hAnsi="Times New Roman" w:cs="Times New Roman"/>
          <w:sz w:val="22"/>
          <w:szCs w:val="22"/>
          <w:lang w:val="en-US"/>
        </w:rPr>
        <w:t xml:space="preserve">Participants feel supported by coping with barriers in case they failed to regularly use a </w:t>
      </w:r>
      <w:r>
        <w:rPr>
          <w:rFonts w:ascii="Times New Roman" w:hAnsi="Times New Roman" w:cs="Times New Roman"/>
          <w:sz w:val="22"/>
          <w:szCs w:val="22"/>
          <w:lang w:val="en-US"/>
        </w:rPr>
        <w:t>‘</w:t>
      </w:r>
      <w:r w:rsidRPr="00B4054F">
        <w:rPr>
          <w:rFonts w:ascii="Times New Roman" w:hAnsi="Times New Roman" w:cs="Times New Roman"/>
          <w:sz w:val="22"/>
          <w:szCs w:val="22"/>
          <w:lang w:val="en-US"/>
        </w:rPr>
        <w:t>playpen</w:t>
      </w:r>
      <w:r>
        <w:rPr>
          <w:rFonts w:ascii="Times New Roman" w:hAnsi="Times New Roman" w:cs="Times New Roman"/>
          <w:sz w:val="22"/>
          <w:szCs w:val="22"/>
          <w:lang w:val="en-US"/>
        </w:rPr>
        <w:t>’</w:t>
      </w:r>
      <w:r w:rsidRPr="00B4054F">
        <w:rPr>
          <w:rFonts w:ascii="Times New Roman" w:hAnsi="Times New Roman" w:cs="Times New Roman"/>
          <w:sz w:val="22"/>
          <w:szCs w:val="22"/>
          <w:lang w:val="en-US"/>
        </w:rPr>
        <w:t xml:space="preserve"> and control </w:t>
      </w:r>
      <w:r>
        <w:rPr>
          <w:rFonts w:ascii="Times New Roman" w:hAnsi="Times New Roman" w:cs="Times New Roman"/>
          <w:sz w:val="22"/>
          <w:szCs w:val="22"/>
          <w:lang w:val="en-US"/>
        </w:rPr>
        <w:t>‘</w:t>
      </w:r>
      <w:r w:rsidRPr="00B4054F">
        <w:rPr>
          <w:rFonts w:ascii="Times New Roman" w:hAnsi="Times New Roman" w:cs="Times New Roman"/>
          <w:sz w:val="22"/>
          <w:szCs w:val="22"/>
          <w:lang w:val="en-US"/>
        </w:rPr>
        <w:t>mouthing</w:t>
      </w:r>
      <w:r>
        <w:rPr>
          <w:rFonts w:ascii="Times New Roman" w:hAnsi="Times New Roman" w:cs="Times New Roman"/>
          <w:sz w:val="22"/>
          <w:szCs w:val="22"/>
          <w:lang w:val="en-US"/>
        </w:rPr>
        <w:t>’ of</w:t>
      </w:r>
      <w:r w:rsidRPr="00B4054F">
        <w:rPr>
          <w:rFonts w:ascii="Times New Roman" w:hAnsi="Times New Roman" w:cs="Times New Roman"/>
          <w:sz w:val="22"/>
          <w:szCs w:val="22"/>
          <w:lang w:val="en-US"/>
        </w:rPr>
        <w:t xml:space="preserve"> a baby.</w:t>
      </w:r>
    </w:p>
    <w:p w14:paraId="496284D0" w14:textId="77777777" w:rsidR="00217546" w:rsidRPr="00B4054F" w:rsidRDefault="00217546" w:rsidP="00217546">
      <w:pPr>
        <w:pStyle w:val="Opsomming"/>
        <w:numPr>
          <w:ilvl w:val="0"/>
          <w:numId w:val="23"/>
        </w:numPr>
        <w:spacing w:line="360" w:lineRule="auto"/>
        <w:rPr>
          <w:rFonts w:ascii="Times New Roman" w:hAnsi="Times New Roman" w:cs="Times New Roman"/>
          <w:b/>
          <w:color w:val="BF8F00" w:themeColor="accent1" w:themeShade="BF"/>
          <w:sz w:val="22"/>
          <w:szCs w:val="22"/>
          <w:lang w:val="en-US"/>
        </w:rPr>
      </w:pPr>
      <w:r w:rsidRPr="00B4054F">
        <w:rPr>
          <w:rFonts w:ascii="Times New Roman" w:hAnsi="Times New Roman" w:cs="Times New Roman"/>
          <w:sz w:val="22"/>
          <w:szCs w:val="22"/>
          <w:lang w:val="en-US"/>
        </w:rPr>
        <w:t>Participants feel personally responsible that the baby grows up healthy.</w:t>
      </w:r>
    </w:p>
    <w:p w14:paraId="638DFEA5" w14:textId="77777777" w:rsidR="00217546" w:rsidRPr="00B4054F" w:rsidRDefault="00217546" w:rsidP="00217546">
      <w:pPr>
        <w:pStyle w:val="Opsomming"/>
        <w:numPr>
          <w:ilvl w:val="0"/>
          <w:numId w:val="23"/>
        </w:numPr>
        <w:spacing w:line="360" w:lineRule="auto"/>
        <w:rPr>
          <w:rFonts w:ascii="Times New Roman" w:hAnsi="Times New Roman" w:cs="Times New Roman"/>
          <w:sz w:val="22"/>
          <w:szCs w:val="22"/>
          <w:lang w:val="en-US"/>
        </w:rPr>
      </w:pPr>
      <w:r w:rsidRPr="00B4054F">
        <w:rPr>
          <w:rFonts w:ascii="Times New Roman" w:hAnsi="Times New Roman" w:cs="Times New Roman"/>
          <w:sz w:val="22"/>
          <w:szCs w:val="22"/>
          <w:lang w:val="en-US"/>
        </w:rPr>
        <w:t xml:space="preserve">Participants receive social support regarding controlling </w:t>
      </w:r>
      <w:r>
        <w:rPr>
          <w:rFonts w:ascii="Times New Roman" w:hAnsi="Times New Roman" w:cs="Times New Roman"/>
          <w:sz w:val="22"/>
          <w:szCs w:val="22"/>
          <w:lang w:val="en-US"/>
        </w:rPr>
        <w:t>‘</w:t>
      </w:r>
      <w:r w:rsidRPr="00B4054F">
        <w:rPr>
          <w:rFonts w:ascii="Times New Roman" w:hAnsi="Times New Roman" w:cs="Times New Roman"/>
          <w:sz w:val="22"/>
          <w:szCs w:val="22"/>
          <w:lang w:val="en-US"/>
        </w:rPr>
        <w:t>mouthing</w:t>
      </w:r>
      <w:r>
        <w:rPr>
          <w:rFonts w:ascii="Times New Roman" w:hAnsi="Times New Roman" w:cs="Times New Roman"/>
          <w:sz w:val="22"/>
          <w:szCs w:val="22"/>
          <w:lang w:val="en-US"/>
        </w:rPr>
        <w:t>’</w:t>
      </w:r>
      <w:r w:rsidRPr="00B4054F">
        <w:rPr>
          <w:rFonts w:ascii="Times New Roman" w:hAnsi="Times New Roman" w:cs="Times New Roman"/>
          <w:sz w:val="22"/>
          <w:szCs w:val="22"/>
          <w:lang w:val="en-US"/>
        </w:rPr>
        <w:t xml:space="preserve"> behavior</w:t>
      </w:r>
      <w:r>
        <w:rPr>
          <w:rFonts w:ascii="Times New Roman" w:hAnsi="Times New Roman" w:cs="Times New Roman"/>
          <w:sz w:val="22"/>
          <w:szCs w:val="22"/>
          <w:lang w:val="en-US"/>
        </w:rPr>
        <w:t xml:space="preserve"> and use of ‘playpen’</w:t>
      </w:r>
    </w:p>
    <w:p w14:paraId="596EED09" w14:textId="77777777" w:rsidR="00217546" w:rsidRPr="00B4054F" w:rsidRDefault="00217546" w:rsidP="00217546">
      <w:pPr>
        <w:pStyle w:val="Opsomming"/>
        <w:numPr>
          <w:ilvl w:val="0"/>
          <w:numId w:val="23"/>
        </w:numPr>
        <w:spacing w:line="360" w:lineRule="auto"/>
        <w:rPr>
          <w:rFonts w:ascii="Times New Roman" w:hAnsi="Times New Roman" w:cs="Times New Roman"/>
          <w:sz w:val="22"/>
          <w:szCs w:val="22"/>
          <w:lang w:val="en-US"/>
        </w:rPr>
      </w:pPr>
      <w:r w:rsidRPr="00B4054F">
        <w:rPr>
          <w:rFonts w:ascii="Times New Roman" w:hAnsi="Times New Roman" w:cs="Times New Roman"/>
          <w:sz w:val="22"/>
          <w:szCs w:val="22"/>
          <w:lang w:val="en-US"/>
        </w:rPr>
        <w:t xml:space="preserve">Participants set graded goals </w:t>
      </w:r>
    </w:p>
    <w:p w14:paraId="0F885E18" w14:textId="77777777" w:rsidR="00217546" w:rsidRPr="00B4054F" w:rsidRDefault="00217546" w:rsidP="00217546">
      <w:pPr>
        <w:pStyle w:val="Absatzallg"/>
        <w:spacing w:after="0"/>
        <w:rPr>
          <w:rFonts w:ascii="Times New Roman" w:hAnsi="Times New Roman" w:cs="Times New Roman"/>
          <w:color w:val="2C2C2C" w:themeColor="text1"/>
          <w:sz w:val="22"/>
          <w:szCs w:val="22"/>
        </w:rPr>
      </w:pPr>
      <w:r w:rsidRPr="00B4054F">
        <w:rPr>
          <w:rFonts w:ascii="Times New Roman" w:hAnsi="Times New Roman" w:cs="Times New Roman"/>
          <w:b/>
          <w:color w:val="099BDD" w:themeColor="text2"/>
          <w:sz w:val="22"/>
          <w:szCs w:val="22"/>
        </w:rPr>
        <w:t xml:space="preserve">Recipients: </w:t>
      </w:r>
      <w:r w:rsidRPr="00B4054F">
        <w:rPr>
          <w:rFonts w:ascii="Times New Roman" w:hAnsi="Times New Roman" w:cs="Times New Roman"/>
          <w:color w:val="2C2C2C" w:themeColor="text1"/>
          <w:sz w:val="22"/>
          <w:szCs w:val="22"/>
        </w:rPr>
        <w:t>Caretakers. If the caretaker does not use the phone (about 60%) then the owner of the phone has to be asked to replay the message to the caretaker. Several combinations of the messages could make them more attractive to avoid boredom and inurement.</w:t>
      </w:r>
    </w:p>
    <w:p w14:paraId="7D8E80CD" w14:textId="77777777" w:rsidR="00217546" w:rsidRPr="00B4054F" w:rsidRDefault="00217546" w:rsidP="00217546">
      <w:pPr>
        <w:pStyle w:val="Absatzallg"/>
        <w:spacing w:after="0"/>
        <w:rPr>
          <w:rFonts w:ascii="Times New Roman" w:hAnsi="Times New Roman" w:cs="Times New Roman"/>
          <w:b/>
          <w:color w:val="099BDD" w:themeColor="text2"/>
          <w:sz w:val="22"/>
          <w:szCs w:val="22"/>
        </w:rPr>
      </w:pPr>
      <w:r w:rsidRPr="00B4054F">
        <w:rPr>
          <w:rFonts w:ascii="Times New Roman" w:hAnsi="Times New Roman" w:cs="Times New Roman"/>
          <w:b/>
          <w:color w:val="099BDD" w:themeColor="text2"/>
          <w:sz w:val="22"/>
          <w:szCs w:val="22"/>
        </w:rPr>
        <w:t xml:space="preserve">Time: </w:t>
      </w:r>
      <w:r w:rsidRPr="00B4054F">
        <w:rPr>
          <w:rFonts w:ascii="Times New Roman" w:hAnsi="Times New Roman" w:cs="Times New Roman"/>
          <w:color w:val="2C2C2C" w:themeColor="text1"/>
          <w:sz w:val="22"/>
          <w:szCs w:val="22"/>
        </w:rPr>
        <w:t>The messages should be send during the morning, in the first week daily, in the second week every other day, and in the third week two times a week. Please follow the field-work schedule.</w:t>
      </w:r>
    </w:p>
    <w:p w14:paraId="5EF0409E" w14:textId="77777777" w:rsidR="00217546" w:rsidRPr="00B4054F" w:rsidRDefault="00217546" w:rsidP="00217546">
      <w:pPr>
        <w:pStyle w:val="Absatzallg"/>
        <w:spacing w:after="0"/>
        <w:rPr>
          <w:rFonts w:ascii="Times New Roman" w:hAnsi="Times New Roman" w:cs="Times New Roman"/>
          <w:color w:val="2C2C2C" w:themeColor="text1"/>
          <w:sz w:val="22"/>
          <w:szCs w:val="22"/>
        </w:rPr>
      </w:pPr>
      <w:r w:rsidRPr="00B4054F">
        <w:rPr>
          <w:rFonts w:ascii="Times New Roman" w:hAnsi="Times New Roman" w:cs="Times New Roman"/>
          <w:b/>
          <w:color w:val="099BDD" w:themeColor="text2"/>
          <w:sz w:val="22"/>
          <w:szCs w:val="22"/>
        </w:rPr>
        <w:t>Implemented by:</w:t>
      </w:r>
      <w:r w:rsidRPr="00B4054F">
        <w:rPr>
          <w:rFonts w:ascii="Times New Roman" w:hAnsi="Times New Roman" w:cs="Times New Roman"/>
          <w:color w:val="099BDD" w:themeColor="text2"/>
          <w:sz w:val="22"/>
          <w:szCs w:val="22"/>
        </w:rPr>
        <w:t xml:space="preserve"> </w:t>
      </w:r>
      <w:r w:rsidRPr="00B4054F">
        <w:rPr>
          <w:rFonts w:ascii="Times New Roman" w:hAnsi="Times New Roman" w:cs="Times New Roman"/>
          <w:color w:val="2C2C2C" w:themeColor="text1"/>
          <w:sz w:val="22"/>
          <w:szCs w:val="22"/>
        </w:rPr>
        <w:t xml:space="preserve">call center/ agency </w:t>
      </w:r>
    </w:p>
    <w:p w14:paraId="41EBC8E3" w14:textId="77777777" w:rsidR="00217546" w:rsidRPr="00B4054F" w:rsidRDefault="00217546" w:rsidP="00217546">
      <w:pPr>
        <w:pStyle w:val="Absatzallg"/>
        <w:rPr>
          <w:rFonts w:ascii="Times New Roman" w:hAnsi="Times New Roman" w:cs="Times New Roman"/>
          <w:sz w:val="22"/>
          <w:szCs w:val="22"/>
        </w:rPr>
      </w:pPr>
      <w:r w:rsidRPr="00B4054F">
        <w:rPr>
          <w:rFonts w:ascii="Times New Roman" w:hAnsi="Times New Roman" w:cs="Times New Roman"/>
          <w:b/>
          <w:color w:val="099BDD" w:themeColor="text2"/>
          <w:sz w:val="22"/>
          <w:szCs w:val="22"/>
        </w:rPr>
        <w:t>Material</w:t>
      </w:r>
      <w:r w:rsidRPr="00B4054F">
        <w:rPr>
          <w:rFonts w:ascii="Times New Roman" w:hAnsi="Times New Roman" w:cs="Times New Roman"/>
          <w:color w:val="099BDD" w:themeColor="text2"/>
          <w:sz w:val="22"/>
          <w:szCs w:val="22"/>
        </w:rPr>
        <w:t xml:space="preserve">: </w:t>
      </w:r>
      <w:r w:rsidRPr="00B4054F">
        <w:rPr>
          <w:rFonts w:ascii="Times New Roman" w:hAnsi="Times New Roman" w:cs="Times New Roman"/>
          <w:sz w:val="22"/>
          <w:szCs w:val="22"/>
        </w:rPr>
        <w:t xml:space="preserve">phone, ability to communicate in a local language </w:t>
      </w:r>
    </w:p>
    <w:p w14:paraId="419CD056" w14:textId="77777777" w:rsidR="0083003E" w:rsidRDefault="0083003E" w:rsidP="00702415">
      <w:pPr>
        <w:pStyle w:val="Heading2"/>
      </w:pPr>
    </w:p>
    <w:p w14:paraId="7B9C1E5C" w14:textId="038F08FF" w:rsidR="00217546" w:rsidRPr="00B4054F" w:rsidRDefault="008D00DB" w:rsidP="00702415">
      <w:pPr>
        <w:pStyle w:val="Heading2"/>
      </w:pPr>
      <w:bookmarkStart w:id="17" w:name="_Toc44417776"/>
      <w:r>
        <w:t>I</w:t>
      </w:r>
      <w:r w:rsidRPr="00B4054F">
        <w:t xml:space="preserve">ntervention </w:t>
      </w:r>
      <w:r>
        <w:t>manual</w:t>
      </w:r>
      <w:r w:rsidRPr="00B4054F">
        <w:t xml:space="preserve"> </w:t>
      </w:r>
      <w:r w:rsidR="00217546">
        <w:t>f</w:t>
      </w:r>
      <w:r>
        <w:t>or exclusive breastfeeding</w:t>
      </w:r>
      <w:r w:rsidR="00217546">
        <w:t xml:space="preserve"> for the first 6 months</w:t>
      </w:r>
      <w:bookmarkEnd w:id="17"/>
    </w:p>
    <w:tbl>
      <w:tblPr>
        <w:tblStyle w:val="TableGrid"/>
        <w:tblW w:w="9288" w:type="dxa"/>
        <w:tblLayout w:type="fixed"/>
        <w:tblLook w:val="04A0" w:firstRow="1" w:lastRow="0" w:firstColumn="1" w:lastColumn="0" w:noHBand="0" w:noVBand="1"/>
      </w:tblPr>
      <w:tblGrid>
        <w:gridCol w:w="4021"/>
        <w:gridCol w:w="6"/>
        <w:gridCol w:w="2035"/>
        <w:gridCol w:w="1701"/>
        <w:gridCol w:w="1525"/>
      </w:tblGrid>
      <w:tr w:rsidR="00217546" w:rsidRPr="00B4054F" w14:paraId="6234D51F" w14:textId="77777777" w:rsidTr="00217546">
        <w:tc>
          <w:tcPr>
            <w:tcW w:w="4027" w:type="dxa"/>
            <w:gridSpan w:val="2"/>
            <w:shd w:val="clear" w:color="auto" w:fill="BFBFBF" w:themeFill="background1" w:themeFillShade="BF"/>
          </w:tcPr>
          <w:p w14:paraId="2F45AC41" w14:textId="77777777" w:rsidR="00217546" w:rsidRPr="00B4054F" w:rsidRDefault="00217546" w:rsidP="00217546">
            <w:pPr>
              <w:rPr>
                <w:rFonts w:ascii="Times New Roman" w:hAnsi="Times New Roman" w:cs="Times New Roman"/>
                <w:b/>
                <w:color w:val="FF0000"/>
                <w:szCs w:val="20"/>
              </w:rPr>
            </w:pPr>
            <w:r w:rsidRPr="00B4054F">
              <w:rPr>
                <w:rFonts w:ascii="Times New Roman" w:hAnsi="Times New Roman" w:cs="Times New Roman"/>
                <w:b/>
                <w:color w:val="FF0000"/>
                <w:szCs w:val="20"/>
              </w:rPr>
              <w:t>Interventions</w:t>
            </w:r>
          </w:p>
        </w:tc>
        <w:tc>
          <w:tcPr>
            <w:tcW w:w="2035" w:type="dxa"/>
            <w:shd w:val="clear" w:color="auto" w:fill="BFBFBF" w:themeFill="background1" w:themeFillShade="BF"/>
          </w:tcPr>
          <w:p w14:paraId="1EEE04C5" w14:textId="77777777" w:rsidR="00217546" w:rsidRPr="00B4054F" w:rsidRDefault="00217546" w:rsidP="00217546">
            <w:pPr>
              <w:rPr>
                <w:rFonts w:ascii="Times New Roman" w:hAnsi="Times New Roman" w:cs="Times New Roman"/>
                <w:b/>
                <w:color w:val="FF0000"/>
                <w:szCs w:val="20"/>
              </w:rPr>
            </w:pPr>
            <w:r w:rsidRPr="00B4054F">
              <w:rPr>
                <w:rFonts w:ascii="Times New Roman" w:hAnsi="Times New Roman" w:cs="Times New Roman"/>
                <w:b/>
                <w:color w:val="FF0000"/>
                <w:szCs w:val="20"/>
              </w:rPr>
              <w:t>Activity</w:t>
            </w:r>
          </w:p>
        </w:tc>
        <w:tc>
          <w:tcPr>
            <w:tcW w:w="1701" w:type="dxa"/>
            <w:shd w:val="clear" w:color="auto" w:fill="BFBFBF" w:themeFill="background1" w:themeFillShade="BF"/>
          </w:tcPr>
          <w:p w14:paraId="2C39B429" w14:textId="77777777" w:rsidR="00217546" w:rsidRPr="00B4054F" w:rsidRDefault="00217546" w:rsidP="00217546">
            <w:pPr>
              <w:rPr>
                <w:rFonts w:ascii="Times New Roman" w:hAnsi="Times New Roman" w:cs="Times New Roman"/>
                <w:b/>
                <w:color w:val="FF0000"/>
                <w:szCs w:val="20"/>
              </w:rPr>
            </w:pPr>
            <w:r w:rsidRPr="00B4054F">
              <w:rPr>
                <w:rFonts w:ascii="Times New Roman" w:hAnsi="Times New Roman" w:cs="Times New Roman"/>
                <w:b/>
                <w:color w:val="FF0000"/>
                <w:szCs w:val="20"/>
              </w:rPr>
              <w:t>Date</w:t>
            </w:r>
          </w:p>
        </w:tc>
        <w:tc>
          <w:tcPr>
            <w:tcW w:w="1525" w:type="dxa"/>
            <w:shd w:val="clear" w:color="auto" w:fill="BFBFBF" w:themeFill="background1" w:themeFillShade="BF"/>
          </w:tcPr>
          <w:p w14:paraId="3CC16462" w14:textId="77777777" w:rsidR="00217546" w:rsidRPr="00B4054F" w:rsidRDefault="00217546" w:rsidP="00217546">
            <w:pPr>
              <w:rPr>
                <w:rFonts w:ascii="Times New Roman" w:hAnsi="Times New Roman" w:cs="Times New Roman"/>
                <w:b/>
                <w:color w:val="FF0000"/>
                <w:szCs w:val="20"/>
              </w:rPr>
            </w:pPr>
            <w:r w:rsidRPr="00B4054F">
              <w:rPr>
                <w:rFonts w:ascii="Times New Roman" w:hAnsi="Times New Roman" w:cs="Times New Roman"/>
                <w:b/>
                <w:color w:val="FF0000"/>
                <w:szCs w:val="20"/>
              </w:rPr>
              <w:t>Signature</w:t>
            </w:r>
          </w:p>
        </w:tc>
      </w:tr>
      <w:tr w:rsidR="00217546" w:rsidRPr="00B4054F" w14:paraId="3AB9C407" w14:textId="77777777" w:rsidTr="00217546">
        <w:tc>
          <w:tcPr>
            <w:tcW w:w="4021" w:type="dxa"/>
            <w:tcBorders>
              <w:bottom w:val="single" w:sz="4" w:space="0" w:color="auto"/>
            </w:tcBorders>
          </w:tcPr>
          <w:p w14:paraId="1FE0F814" w14:textId="77777777" w:rsidR="00217546" w:rsidRPr="00B4054F" w:rsidRDefault="00217546" w:rsidP="00217546">
            <w:pPr>
              <w:rPr>
                <w:rFonts w:ascii="Times New Roman" w:hAnsi="Times New Roman" w:cs="Times New Roman"/>
              </w:rPr>
            </w:pPr>
            <w:r w:rsidRPr="00B4054F">
              <w:rPr>
                <w:rFonts w:ascii="Times New Roman" w:hAnsi="Times New Roman" w:cs="Times New Roman"/>
              </w:rPr>
              <w:t>St</w:t>
            </w:r>
            <w:r>
              <w:rPr>
                <w:rFonts w:ascii="Times New Roman" w:hAnsi="Times New Roman" w:cs="Times New Roman"/>
              </w:rPr>
              <w:t xml:space="preserve">ep 1: Demonstrate and model behavior; organize social support </w:t>
            </w:r>
          </w:p>
          <w:p w14:paraId="1499EDBC" w14:textId="77777777" w:rsidR="00217546" w:rsidRPr="006B4412" w:rsidRDefault="00217546" w:rsidP="00217546">
            <w:pPr>
              <w:rPr>
                <w:rFonts w:ascii="Times New Roman" w:hAnsi="Times New Roman" w:cs="Times New Roman"/>
                <w:b/>
              </w:rPr>
            </w:pPr>
            <w:r>
              <w:rPr>
                <w:rFonts w:ascii="Times New Roman" w:hAnsi="Times New Roman" w:cs="Times New Roman"/>
              </w:rPr>
              <w:t>Step 2</w:t>
            </w:r>
            <w:r w:rsidRPr="00B4054F">
              <w:rPr>
                <w:rFonts w:ascii="Times New Roman" w:hAnsi="Times New Roman" w:cs="Times New Roman"/>
              </w:rPr>
              <w:t xml:space="preserve">: </w:t>
            </w:r>
            <w:r w:rsidRPr="006B4412">
              <w:rPr>
                <w:rFonts w:ascii="Times New Roman" w:hAnsi="Times New Roman" w:cs="Times New Roman"/>
              </w:rPr>
              <w:t>Prompt coping with barriers and prompt to resist social pressure</w:t>
            </w:r>
          </w:p>
          <w:p w14:paraId="7042104C" w14:textId="77777777" w:rsidR="00217546" w:rsidRDefault="00217546" w:rsidP="00217546">
            <w:pPr>
              <w:rPr>
                <w:rFonts w:ascii="Times New Roman" w:hAnsi="Times New Roman" w:cs="Times New Roman"/>
              </w:rPr>
            </w:pPr>
            <w:r>
              <w:rPr>
                <w:rFonts w:ascii="Times New Roman" w:hAnsi="Times New Roman" w:cs="Times New Roman"/>
              </w:rPr>
              <w:t>Step 3: Change beliefs about costs and benefits</w:t>
            </w:r>
          </w:p>
          <w:p w14:paraId="31782CFF" w14:textId="77777777" w:rsidR="00217546" w:rsidRPr="00B4054F" w:rsidRDefault="00217546" w:rsidP="00217546">
            <w:pPr>
              <w:pStyle w:val="ListParagraph"/>
              <w:ind w:left="0"/>
              <w:rPr>
                <w:rFonts w:ascii="Times New Roman" w:hAnsi="Times New Roman" w:cs="Times New Roman"/>
              </w:rPr>
            </w:pPr>
            <w:r>
              <w:rPr>
                <w:rFonts w:ascii="Times New Roman" w:hAnsi="Times New Roman" w:cs="Times New Roman"/>
              </w:rPr>
              <w:t>Step 4</w:t>
            </w:r>
            <w:r w:rsidRPr="006B4412">
              <w:rPr>
                <w:rFonts w:ascii="Times New Roman" w:hAnsi="Times New Roman" w:cs="Times New Roman"/>
              </w:rPr>
              <w:t>:</w:t>
            </w:r>
            <w:r w:rsidRPr="006B4412">
              <w:rPr>
                <w:rFonts w:ascii="Times New Roman" w:eastAsia="Arial" w:hAnsi="Times New Roman" w:cs="Times New Roman"/>
              </w:rPr>
              <w:t xml:space="preserve"> Describe feelings about performing and about consequences of the behavior</w:t>
            </w:r>
          </w:p>
        </w:tc>
        <w:tc>
          <w:tcPr>
            <w:tcW w:w="2041" w:type="dxa"/>
            <w:gridSpan w:val="2"/>
            <w:tcBorders>
              <w:bottom w:val="single" w:sz="4" w:space="0" w:color="auto"/>
            </w:tcBorders>
          </w:tcPr>
          <w:p w14:paraId="6A62F000" w14:textId="77777777" w:rsidR="00217546" w:rsidRDefault="00217546" w:rsidP="00217546">
            <w:pPr>
              <w:rPr>
                <w:rFonts w:ascii="Times New Roman" w:hAnsi="Times New Roman" w:cs="Times New Roman"/>
                <w:b/>
              </w:rPr>
            </w:pPr>
            <w:r w:rsidRPr="00B4054F">
              <w:rPr>
                <w:rFonts w:ascii="Times New Roman" w:hAnsi="Times New Roman" w:cs="Times New Roman"/>
                <w:b/>
              </w:rPr>
              <w:t>Household visit 1</w:t>
            </w:r>
          </w:p>
          <w:p w14:paraId="709E2722" w14:textId="77777777" w:rsidR="00217546" w:rsidRPr="00B4054F" w:rsidRDefault="00217546" w:rsidP="00217546">
            <w:pPr>
              <w:rPr>
                <w:rFonts w:ascii="Times New Roman" w:hAnsi="Times New Roman" w:cs="Times New Roman"/>
              </w:rPr>
            </w:pPr>
          </w:p>
        </w:tc>
        <w:tc>
          <w:tcPr>
            <w:tcW w:w="1701" w:type="dxa"/>
            <w:tcBorders>
              <w:bottom w:val="single" w:sz="4" w:space="0" w:color="auto"/>
            </w:tcBorders>
          </w:tcPr>
          <w:p w14:paraId="7E503C35" w14:textId="77777777" w:rsidR="00217546" w:rsidRPr="00B4054F" w:rsidRDefault="00217546" w:rsidP="00217546">
            <w:pPr>
              <w:rPr>
                <w:rFonts w:ascii="Times New Roman" w:hAnsi="Times New Roman" w:cs="Times New Roman"/>
                <w:b/>
              </w:rPr>
            </w:pPr>
            <w:r w:rsidRPr="00B4054F">
              <w:rPr>
                <w:rFonts w:ascii="Times New Roman" w:hAnsi="Times New Roman" w:cs="Times New Roman"/>
                <w:b/>
              </w:rPr>
              <w:t>Monday XX. XX. 2020</w:t>
            </w:r>
          </w:p>
        </w:tc>
        <w:tc>
          <w:tcPr>
            <w:tcW w:w="1525" w:type="dxa"/>
            <w:tcBorders>
              <w:bottom w:val="single" w:sz="4" w:space="0" w:color="auto"/>
            </w:tcBorders>
          </w:tcPr>
          <w:p w14:paraId="6722BD01" w14:textId="77777777" w:rsidR="00217546" w:rsidRPr="00B4054F" w:rsidRDefault="00217546" w:rsidP="00217546">
            <w:pPr>
              <w:rPr>
                <w:rFonts w:ascii="Times New Roman" w:hAnsi="Times New Roman" w:cs="Times New Roman"/>
                <w:b/>
              </w:rPr>
            </w:pPr>
          </w:p>
        </w:tc>
      </w:tr>
      <w:tr w:rsidR="00217546" w:rsidRPr="00B4054F" w14:paraId="07DF1A65" w14:textId="77777777" w:rsidTr="00217546">
        <w:tc>
          <w:tcPr>
            <w:tcW w:w="4021" w:type="dxa"/>
            <w:tcBorders>
              <w:bottom w:val="nil"/>
            </w:tcBorders>
          </w:tcPr>
          <w:p w14:paraId="03A21345" w14:textId="77777777" w:rsidR="00217546" w:rsidRPr="00B4054F" w:rsidRDefault="00217546" w:rsidP="00217546">
            <w:pPr>
              <w:rPr>
                <w:rFonts w:ascii="Times New Roman" w:hAnsi="Times New Roman" w:cs="Times New Roman"/>
              </w:rPr>
            </w:pPr>
            <w:r>
              <w:rPr>
                <w:rFonts w:ascii="Times New Roman" w:hAnsi="Times New Roman" w:cs="Times New Roman"/>
              </w:rPr>
              <w:t>IStep 5: Inform about others approval</w:t>
            </w:r>
          </w:p>
        </w:tc>
        <w:tc>
          <w:tcPr>
            <w:tcW w:w="2041" w:type="dxa"/>
            <w:gridSpan w:val="2"/>
            <w:tcBorders>
              <w:bottom w:val="nil"/>
            </w:tcBorders>
          </w:tcPr>
          <w:p w14:paraId="7BC9DF8E" w14:textId="77777777" w:rsidR="00217546" w:rsidRPr="00B4054F" w:rsidRDefault="00217546" w:rsidP="00217546">
            <w:pPr>
              <w:rPr>
                <w:rFonts w:ascii="Times New Roman" w:hAnsi="Times New Roman" w:cs="Times New Roman"/>
              </w:rPr>
            </w:pPr>
            <w:r w:rsidRPr="00B4054F">
              <w:rPr>
                <w:rFonts w:ascii="Times New Roman" w:hAnsi="Times New Roman" w:cs="Times New Roman"/>
                <w:b/>
              </w:rPr>
              <w:t>Household visit 2</w:t>
            </w:r>
          </w:p>
        </w:tc>
        <w:tc>
          <w:tcPr>
            <w:tcW w:w="1701" w:type="dxa"/>
            <w:tcBorders>
              <w:bottom w:val="nil"/>
            </w:tcBorders>
          </w:tcPr>
          <w:p w14:paraId="0A925236" w14:textId="77777777" w:rsidR="00217546" w:rsidRPr="00B4054F" w:rsidRDefault="00217546" w:rsidP="00217546">
            <w:pPr>
              <w:rPr>
                <w:rFonts w:ascii="Times New Roman" w:hAnsi="Times New Roman" w:cs="Times New Roman"/>
                <w:b/>
              </w:rPr>
            </w:pPr>
          </w:p>
        </w:tc>
        <w:tc>
          <w:tcPr>
            <w:tcW w:w="1525" w:type="dxa"/>
            <w:tcBorders>
              <w:bottom w:val="nil"/>
            </w:tcBorders>
          </w:tcPr>
          <w:p w14:paraId="2A688C67" w14:textId="77777777" w:rsidR="00217546" w:rsidRPr="00B4054F" w:rsidRDefault="00217546" w:rsidP="00217546">
            <w:pPr>
              <w:rPr>
                <w:rFonts w:ascii="Times New Roman" w:hAnsi="Times New Roman" w:cs="Times New Roman"/>
                <w:b/>
              </w:rPr>
            </w:pPr>
          </w:p>
        </w:tc>
      </w:tr>
      <w:tr w:rsidR="00217546" w:rsidRPr="00B4054F" w14:paraId="193E05AD" w14:textId="77777777" w:rsidTr="00217546">
        <w:tc>
          <w:tcPr>
            <w:tcW w:w="4021" w:type="dxa"/>
            <w:tcBorders>
              <w:top w:val="nil"/>
              <w:bottom w:val="nil"/>
            </w:tcBorders>
          </w:tcPr>
          <w:p w14:paraId="15045967" w14:textId="77777777" w:rsidR="00217546" w:rsidRPr="00B4054F" w:rsidRDefault="00217546" w:rsidP="00217546">
            <w:pPr>
              <w:rPr>
                <w:rFonts w:ascii="Times New Roman" w:hAnsi="Times New Roman" w:cs="Times New Roman"/>
              </w:rPr>
            </w:pPr>
            <w:r>
              <w:rPr>
                <w:rFonts w:ascii="Times New Roman" w:hAnsi="Times New Roman" w:cs="Times New Roman"/>
              </w:rPr>
              <w:t>Step 6</w:t>
            </w:r>
            <w:r w:rsidRPr="00B4054F">
              <w:rPr>
                <w:rFonts w:ascii="Times New Roman" w:hAnsi="Times New Roman" w:cs="Times New Roman"/>
              </w:rPr>
              <w:t>: Prompt anticipated regret</w:t>
            </w:r>
          </w:p>
        </w:tc>
        <w:tc>
          <w:tcPr>
            <w:tcW w:w="2041" w:type="dxa"/>
            <w:gridSpan w:val="2"/>
            <w:tcBorders>
              <w:top w:val="nil"/>
              <w:bottom w:val="nil"/>
            </w:tcBorders>
          </w:tcPr>
          <w:p w14:paraId="62E68D8C" w14:textId="77777777" w:rsidR="00217546" w:rsidRPr="00B4054F" w:rsidRDefault="00217546" w:rsidP="00217546">
            <w:pPr>
              <w:rPr>
                <w:rFonts w:ascii="Times New Roman" w:hAnsi="Times New Roman" w:cs="Times New Roman"/>
              </w:rPr>
            </w:pPr>
          </w:p>
        </w:tc>
        <w:tc>
          <w:tcPr>
            <w:tcW w:w="1701" w:type="dxa"/>
            <w:tcBorders>
              <w:top w:val="nil"/>
              <w:bottom w:val="nil"/>
            </w:tcBorders>
          </w:tcPr>
          <w:p w14:paraId="41D1187D" w14:textId="77777777" w:rsidR="00217546" w:rsidRPr="00B4054F" w:rsidRDefault="00217546" w:rsidP="00217546">
            <w:pPr>
              <w:rPr>
                <w:rFonts w:ascii="Times New Roman" w:hAnsi="Times New Roman" w:cs="Times New Roman"/>
                <w:b/>
              </w:rPr>
            </w:pPr>
          </w:p>
        </w:tc>
        <w:tc>
          <w:tcPr>
            <w:tcW w:w="1525" w:type="dxa"/>
            <w:tcBorders>
              <w:top w:val="nil"/>
              <w:bottom w:val="nil"/>
            </w:tcBorders>
          </w:tcPr>
          <w:p w14:paraId="0DA54B14" w14:textId="77777777" w:rsidR="00217546" w:rsidRPr="00B4054F" w:rsidRDefault="00217546" w:rsidP="00217546">
            <w:pPr>
              <w:rPr>
                <w:rFonts w:ascii="Times New Roman" w:hAnsi="Times New Roman" w:cs="Times New Roman"/>
                <w:b/>
              </w:rPr>
            </w:pPr>
          </w:p>
        </w:tc>
      </w:tr>
      <w:tr w:rsidR="00217546" w:rsidRPr="00B4054F" w14:paraId="6EE838E8" w14:textId="77777777" w:rsidTr="00217546">
        <w:tc>
          <w:tcPr>
            <w:tcW w:w="4021" w:type="dxa"/>
            <w:tcBorders>
              <w:top w:val="nil"/>
            </w:tcBorders>
          </w:tcPr>
          <w:p w14:paraId="7B6C754B" w14:textId="77777777" w:rsidR="00217546" w:rsidRPr="00B4054F" w:rsidRDefault="00217546" w:rsidP="00217546">
            <w:pPr>
              <w:rPr>
                <w:rFonts w:ascii="Times New Roman" w:hAnsi="Times New Roman" w:cs="Times New Roman"/>
              </w:rPr>
            </w:pPr>
            <w:r>
              <w:rPr>
                <w:rFonts w:ascii="Times New Roman" w:hAnsi="Times New Roman" w:cs="Times New Roman"/>
              </w:rPr>
              <w:t>Step 7: Prompt to agree on a behavioral contract</w:t>
            </w:r>
          </w:p>
        </w:tc>
        <w:tc>
          <w:tcPr>
            <w:tcW w:w="2041" w:type="dxa"/>
            <w:gridSpan w:val="2"/>
            <w:tcBorders>
              <w:top w:val="nil"/>
            </w:tcBorders>
          </w:tcPr>
          <w:p w14:paraId="0ADCA7F9" w14:textId="77777777" w:rsidR="00217546" w:rsidRPr="00B4054F" w:rsidRDefault="00217546" w:rsidP="00217546">
            <w:pPr>
              <w:rPr>
                <w:rFonts w:ascii="Times New Roman" w:hAnsi="Times New Roman" w:cs="Times New Roman"/>
              </w:rPr>
            </w:pPr>
          </w:p>
        </w:tc>
        <w:tc>
          <w:tcPr>
            <w:tcW w:w="1701" w:type="dxa"/>
            <w:tcBorders>
              <w:top w:val="nil"/>
            </w:tcBorders>
          </w:tcPr>
          <w:p w14:paraId="4E24BA52" w14:textId="77777777" w:rsidR="00217546" w:rsidRPr="00B4054F" w:rsidRDefault="00217546" w:rsidP="00217546">
            <w:pPr>
              <w:rPr>
                <w:rFonts w:ascii="Times New Roman" w:hAnsi="Times New Roman" w:cs="Times New Roman"/>
                <w:b/>
              </w:rPr>
            </w:pPr>
          </w:p>
        </w:tc>
        <w:tc>
          <w:tcPr>
            <w:tcW w:w="1525" w:type="dxa"/>
            <w:tcBorders>
              <w:top w:val="nil"/>
            </w:tcBorders>
          </w:tcPr>
          <w:p w14:paraId="720CC4D6" w14:textId="77777777" w:rsidR="00217546" w:rsidRPr="00B4054F" w:rsidRDefault="00217546" w:rsidP="00217546">
            <w:pPr>
              <w:rPr>
                <w:rFonts w:ascii="Times New Roman" w:hAnsi="Times New Roman" w:cs="Times New Roman"/>
                <w:b/>
              </w:rPr>
            </w:pPr>
          </w:p>
        </w:tc>
      </w:tr>
    </w:tbl>
    <w:p w14:paraId="5B8C08DA" w14:textId="37F15B18" w:rsidR="00217546" w:rsidRDefault="00217546" w:rsidP="00217546">
      <w:pPr>
        <w:rPr>
          <w:rFonts w:ascii="Times New Roman" w:hAnsi="Times New Roman" w:cs="Times New Roman"/>
          <w:lang w:val="en-US" w:eastAsia="nl-NL"/>
        </w:rPr>
      </w:pPr>
    </w:p>
    <w:p w14:paraId="263C6FCF" w14:textId="77777777" w:rsidR="00217546" w:rsidRPr="00B4054F" w:rsidRDefault="00217546" w:rsidP="00702415">
      <w:pPr>
        <w:pStyle w:val="Heading2"/>
      </w:pPr>
      <w:bookmarkStart w:id="18" w:name="_Toc44417777"/>
      <w:r w:rsidRPr="00B4054F">
        <w:t>Household visit 1</w:t>
      </w:r>
      <w:bookmarkEnd w:id="18"/>
      <w:r>
        <w:t xml:space="preserve"> </w:t>
      </w:r>
    </w:p>
    <w:p w14:paraId="779A1F27" w14:textId="77777777" w:rsidR="00217546" w:rsidRDefault="00217546" w:rsidP="00217546">
      <w:pPr>
        <w:pStyle w:val="Opsomming"/>
        <w:numPr>
          <w:ilvl w:val="0"/>
          <w:numId w:val="0"/>
        </w:num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b/>
          <w:sz w:val="22"/>
          <w:szCs w:val="22"/>
          <w:lang w:val="en-US"/>
        </w:rPr>
      </w:pPr>
      <w:r w:rsidRPr="00B4054F">
        <w:rPr>
          <w:rFonts w:ascii="Times New Roman" w:hAnsi="Times New Roman" w:cs="Times New Roman"/>
          <w:sz w:val="22"/>
          <w:szCs w:val="22"/>
          <w:lang w:val="en-US"/>
        </w:rPr>
        <w:t>Keep social distan</w:t>
      </w:r>
      <w:r>
        <w:rPr>
          <w:rFonts w:ascii="Times New Roman" w:hAnsi="Times New Roman" w:cs="Times New Roman"/>
          <w:sz w:val="22"/>
          <w:szCs w:val="22"/>
          <w:lang w:val="en-US"/>
        </w:rPr>
        <w:t>ce (2 meters), use face mask and sanitizer</w:t>
      </w:r>
      <w:r w:rsidRPr="00B4054F">
        <w:rPr>
          <w:rFonts w:ascii="Times New Roman" w:hAnsi="Times New Roman" w:cs="Times New Roman"/>
          <w:sz w:val="22"/>
          <w:szCs w:val="22"/>
          <w:lang w:val="en-US"/>
        </w:rPr>
        <w:t xml:space="preserve"> (</w:t>
      </w:r>
      <w:r w:rsidRPr="00B4054F">
        <w:rPr>
          <w:rFonts w:ascii="Times New Roman" w:hAnsi="Times New Roman" w:cs="Times New Roman"/>
          <w:b/>
          <w:sz w:val="22"/>
          <w:szCs w:val="22"/>
          <w:lang w:val="en-US"/>
        </w:rPr>
        <w:t>COVID-19!)</w:t>
      </w:r>
    </w:p>
    <w:p w14:paraId="6EAA1BE4" w14:textId="77777777" w:rsidR="00217546" w:rsidRDefault="00217546" w:rsidP="00217546">
      <w:pPr>
        <w:pStyle w:val="Opsomming"/>
        <w:numPr>
          <w:ilvl w:val="0"/>
          <w:numId w:val="0"/>
        </w:num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b/>
          <w:sz w:val="22"/>
          <w:szCs w:val="22"/>
          <w:lang w:val="en-US"/>
        </w:rPr>
      </w:pPr>
      <w:r>
        <w:rPr>
          <w:rFonts w:ascii="Times New Roman" w:hAnsi="Times New Roman" w:cs="Times New Roman"/>
          <w:b/>
          <w:sz w:val="22"/>
          <w:szCs w:val="22"/>
          <w:lang w:val="en-US"/>
        </w:rPr>
        <w:t>Health worker should be a female and a mother!</w:t>
      </w:r>
    </w:p>
    <w:p w14:paraId="0EFCFC6E" w14:textId="77777777" w:rsidR="00217546" w:rsidRDefault="00217546" w:rsidP="00217546">
      <w:pPr>
        <w:pStyle w:val="Opsomming"/>
        <w:numPr>
          <w:ilvl w:val="0"/>
          <w:numId w:val="0"/>
        </w:num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b/>
          <w:sz w:val="22"/>
          <w:szCs w:val="22"/>
          <w:lang w:val="en-US"/>
        </w:rPr>
      </w:pPr>
    </w:p>
    <w:p w14:paraId="1A6CD284" w14:textId="77777777" w:rsidR="00217546" w:rsidRPr="009C12E4" w:rsidRDefault="00217546" w:rsidP="00217546">
      <w:pPr>
        <w:pStyle w:val="Opsomming"/>
        <w:numPr>
          <w:ilvl w:val="0"/>
          <w:numId w:val="0"/>
        </w:num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2"/>
          <w:szCs w:val="22"/>
          <w:lang w:val="en-US"/>
        </w:rPr>
      </w:pPr>
      <w:r w:rsidRPr="009C12E4">
        <w:rPr>
          <w:rFonts w:ascii="Times New Roman" w:hAnsi="Times New Roman" w:cs="Times New Roman"/>
          <w:sz w:val="22"/>
          <w:szCs w:val="22"/>
          <w:lang w:val="en-US"/>
        </w:rPr>
        <w:t>Ensure that people know that EBF mean only and nothing else besides mother breast milk to give to baby from day one to 6 months. This contributes to building immunity for the baby. Please explain what immunity means exactly.</w:t>
      </w:r>
    </w:p>
    <w:p w14:paraId="5BD4E187" w14:textId="77777777" w:rsidR="00217546" w:rsidRPr="00B4054F" w:rsidRDefault="00217546" w:rsidP="00217546">
      <w:pPr>
        <w:pStyle w:val="Absatzallg"/>
        <w:spacing w:after="0"/>
        <w:rPr>
          <w:rFonts w:ascii="Times New Roman" w:hAnsi="Times New Roman" w:cs="Times New Roman"/>
          <w:sz w:val="22"/>
          <w:szCs w:val="22"/>
        </w:rPr>
      </w:pPr>
      <w:r w:rsidRPr="00B4054F">
        <w:rPr>
          <w:rFonts w:ascii="Times New Roman" w:hAnsi="Times New Roman" w:cs="Times New Roman"/>
          <w:b/>
          <w:color w:val="099BDD" w:themeColor="text2"/>
          <w:sz w:val="22"/>
          <w:szCs w:val="22"/>
        </w:rPr>
        <w:t>Aims:</w:t>
      </w:r>
      <w:r w:rsidRPr="00B4054F">
        <w:rPr>
          <w:rFonts w:ascii="Times New Roman" w:hAnsi="Times New Roman" w:cs="Times New Roman"/>
          <w:sz w:val="22"/>
          <w:szCs w:val="22"/>
        </w:rPr>
        <w:t xml:space="preserve"> </w:t>
      </w:r>
    </w:p>
    <w:p w14:paraId="10DCCE24" w14:textId="77777777" w:rsidR="00217546" w:rsidRDefault="00217546" w:rsidP="00217546">
      <w:pPr>
        <w:pStyle w:val="Absatzallg"/>
        <w:numPr>
          <w:ilvl w:val="0"/>
          <w:numId w:val="30"/>
        </w:numPr>
        <w:spacing w:after="0"/>
        <w:rPr>
          <w:rFonts w:ascii="Times New Roman" w:hAnsi="Times New Roman" w:cs="Times New Roman"/>
          <w:sz w:val="22"/>
          <w:szCs w:val="22"/>
        </w:rPr>
      </w:pPr>
      <w:r w:rsidRPr="0052443F">
        <w:rPr>
          <w:rFonts w:ascii="Times New Roman" w:hAnsi="Times New Roman" w:cs="Times New Roman"/>
          <w:sz w:val="22"/>
          <w:szCs w:val="22"/>
        </w:rPr>
        <w:t xml:space="preserve">Increase confidence in performance </w:t>
      </w:r>
      <w:r>
        <w:rPr>
          <w:rFonts w:ascii="Times New Roman" w:hAnsi="Times New Roman" w:cs="Times New Roman"/>
          <w:sz w:val="22"/>
          <w:szCs w:val="22"/>
        </w:rPr>
        <w:t>of exclusive breastfeeding</w:t>
      </w:r>
    </w:p>
    <w:p w14:paraId="01DCE33E" w14:textId="77777777" w:rsidR="00217546" w:rsidRPr="00824CE9" w:rsidRDefault="00217546" w:rsidP="00217546">
      <w:pPr>
        <w:pStyle w:val="Absatzallg"/>
        <w:numPr>
          <w:ilvl w:val="0"/>
          <w:numId w:val="30"/>
        </w:numPr>
        <w:spacing w:after="0"/>
        <w:rPr>
          <w:rFonts w:ascii="Times New Roman" w:hAnsi="Times New Roman" w:cs="Times New Roman"/>
          <w:sz w:val="22"/>
          <w:szCs w:val="22"/>
        </w:rPr>
      </w:pPr>
      <w:r w:rsidRPr="00B4054F">
        <w:rPr>
          <w:rFonts w:ascii="Times New Roman" w:hAnsi="Times New Roman" w:cs="Times New Roman"/>
          <w:sz w:val="22"/>
          <w:szCs w:val="22"/>
        </w:rPr>
        <w:lastRenderedPageBreak/>
        <w:t xml:space="preserve">Increase confidence in performance by coping with barriers, </w:t>
      </w:r>
    </w:p>
    <w:p w14:paraId="120682CA" w14:textId="77777777" w:rsidR="00217546" w:rsidRDefault="00217546" w:rsidP="00217546">
      <w:pPr>
        <w:pStyle w:val="Absatzallg"/>
        <w:numPr>
          <w:ilvl w:val="0"/>
          <w:numId w:val="30"/>
        </w:numPr>
        <w:spacing w:after="0"/>
        <w:rPr>
          <w:rFonts w:ascii="Times New Roman" w:hAnsi="Times New Roman" w:cs="Times New Roman"/>
          <w:sz w:val="22"/>
          <w:szCs w:val="22"/>
        </w:rPr>
      </w:pPr>
      <w:r w:rsidRPr="0052443F">
        <w:rPr>
          <w:rFonts w:ascii="Times New Roman" w:hAnsi="Times New Roman" w:cs="Times New Roman"/>
          <w:sz w:val="22"/>
          <w:szCs w:val="22"/>
        </w:rPr>
        <w:t>Change beliefs about costs and benefits</w:t>
      </w:r>
      <w:r>
        <w:rPr>
          <w:rFonts w:ascii="Times New Roman" w:hAnsi="Times New Roman" w:cs="Times New Roman"/>
          <w:sz w:val="22"/>
          <w:szCs w:val="22"/>
        </w:rPr>
        <w:t xml:space="preserve"> of exclusive breastfeeding</w:t>
      </w:r>
    </w:p>
    <w:p w14:paraId="1ED43AE1" w14:textId="77777777" w:rsidR="00217546" w:rsidRPr="00824CE9" w:rsidRDefault="00217546" w:rsidP="00217546">
      <w:pPr>
        <w:pStyle w:val="Absatzallg"/>
        <w:numPr>
          <w:ilvl w:val="0"/>
          <w:numId w:val="30"/>
        </w:numPr>
        <w:spacing w:after="0"/>
        <w:rPr>
          <w:rFonts w:ascii="Times New Roman" w:hAnsi="Times New Roman" w:cs="Times New Roman"/>
          <w:sz w:val="22"/>
          <w:szCs w:val="22"/>
        </w:rPr>
      </w:pPr>
      <w:r w:rsidRPr="0052443F">
        <w:rPr>
          <w:rFonts w:ascii="Times New Roman" w:hAnsi="Times New Roman" w:cs="Times New Roman"/>
          <w:sz w:val="22"/>
          <w:szCs w:val="22"/>
        </w:rPr>
        <w:t>Increase positive emotions by contributing to the health of the baby</w:t>
      </w:r>
    </w:p>
    <w:p w14:paraId="4EE39CC2" w14:textId="77777777" w:rsidR="00217546" w:rsidRPr="00B4054F" w:rsidRDefault="00217546" w:rsidP="00217546">
      <w:pPr>
        <w:pStyle w:val="Absatzallg"/>
        <w:spacing w:after="0"/>
        <w:rPr>
          <w:rFonts w:ascii="Times New Roman" w:hAnsi="Times New Roman" w:cs="Times New Roman"/>
          <w:sz w:val="22"/>
          <w:szCs w:val="22"/>
        </w:rPr>
      </w:pPr>
      <w:r w:rsidRPr="00B4054F">
        <w:rPr>
          <w:rFonts w:ascii="Times New Roman" w:hAnsi="Times New Roman" w:cs="Times New Roman"/>
          <w:b/>
          <w:color w:val="099BDD" w:themeColor="text2"/>
          <w:sz w:val="22"/>
          <w:szCs w:val="22"/>
        </w:rPr>
        <w:t>Description:</w:t>
      </w:r>
      <w:r w:rsidRPr="00B4054F">
        <w:rPr>
          <w:rFonts w:ascii="Times New Roman" w:hAnsi="Times New Roman" w:cs="Times New Roman"/>
          <w:sz w:val="22"/>
          <w:szCs w:val="22"/>
        </w:rPr>
        <w:t xml:space="preserve"> </w:t>
      </w:r>
    </w:p>
    <w:p w14:paraId="0D01A236" w14:textId="77777777" w:rsidR="00217546" w:rsidRPr="00B4054F" w:rsidRDefault="00217546" w:rsidP="00217546">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b/>
          <w:lang w:val="en-US"/>
        </w:rPr>
      </w:pPr>
      <w:r w:rsidRPr="00B4054F">
        <w:rPr>
          <w:rFonts w:ascii="Times New Roman" w:hAnsi="Times New Roman" w:cs="Times New Roman"/>
          <w:b/>
          <w:lang w:val="en-US"/>
        </w:rPr>
        <w:t>Step 1</w:t>
      </w:r>
      <w:r>
        <w:rPr>
          <w:rFonts w:ascii="Times New Roman" w:hAnsi="Times New Roman" w:cs="Times New Roman"/>
          <w:b/>
          <w:lang w:val="en-US"/>
        </w:rPr>
        <w:t xml:space="preserve">. </w:t>
      </w:r>
      <w:r w:rsidRPr="00CA358C">
        <w:rPr>
          <w:rFonts w:ascii="Times New Roman" w:hAnsi="Times New Roman" w:cs="Times New Roman"/>
          <w:b/>
          <w:lang w:val="en-US"/>
        </w:rPr>
        <w:t>Demonstrate and model behavior</w:t>
      </w:r>
      <w:r>
        <w:rPr>
          <w:rFonts w:ascii="Times New Roman" w:hAnsi="Times New Roman" w:cs="Times New Roman"/>
          <w:b/>
          <w:lang w:val="en-US"/>
        </w:rPr>
        <w:t xml:space="preserve">; organize social support </w:t>
      </w:r>
    </w:p>
    <w:p w14:paraId="12B89C08" w14:textId="77777777" w:rsidR="00217546" w:rsidRPr="0052443F" w:rsidRDefault="00217546" w:rsidP="00217546">
      <w:pPr>
        <w:pStyle w:val="Opsomming"/>
        <w:numPr>
          <w:ilvl w:val="0"/>
          <w:numId w:val="18"/>
        </w:numPr>
        <w:spacing w:before="240" w:after="0" w:line="360" w:lineRule="auto"/>
        <w:contextualSpacing w:val="0"/>
        <w:rPr>
          <w:rFonts w:ascii="Times New Roman" w:hAnsi="Times New Roman" w:cs="Times New Roman"/>
          <w:sz w:val="22"/>
          <w:szCs w:val="22"/>
          <w:lang w:val="en-US"/>
        </w:rPr>
      </w:pPr>
      <w:r w:rsidRPr="0052443F">
        <w:rPr>
          <w:rFonts w:ascii="Times New Roman" w:hAnsi="Times New Roman" w:cs="Times New Roman"/>
          <w:sz w:val="22"/>
          <w:szCs w:val="22"/>
          <w:lang w:val="en-US"/>
        </w:rPr>
        <w:t xml:space="preserve">Ask the mother carefully whether there are situations when she cannot or when it is difficult to breastfeed her baby. </w:t>
      </w:r>
    </w:p>
    <w:p w14:paraId="4F468B0A" w14:textId="77777777" w:rsidR="00217546" w:rsidRPr="00153D4A" w:rsidRDefault="00217546" w:rsidP="00217546">
      <w:pPr>
        <w:pStyle w:val="Opsomming"/>
        <w:numPr>
          <w:ilvl w:val="0"/>
          <w:numId w:val="18"/>
        </w:numPr>
        <w:spacing w:after="0" w:line="360" w:lineRule="auto"/>
        <w:contextualSpacing w:val="0"/>
        <w:jc w:val="both"/>
        <w:rPr>
          <w:rFonts w:ascii="Times New Roman" w:hAnsi="Times New Roman" w:cs="Times New Roman"/>
          <w:sz w:val="22"/>
          <w:szCs w:val="22"/>
          <w:lang w:val="en-US"/>
        </w:rPr>
      </w:pPr>
      <w:r w:rsidRPr="00153D4A">
        <w:rPr>
          <w:rFonts w:ascii="Times New Roman" w:hAnsi="Times New Roman" w:cs="Times New Roman"/>
          <w:sz w:val="22"/>
          <w:szCs w:val="22"/>
          <w:lang w:val="en-US"/>
        </w:rPr>
        <w:t>Then show how other mothers have resolved this situation by story sharing of experiences of other mothers. The facilitator should be prepared to have stories about how to master any obstacle which may arise. Using a Doer from the village as an example. It could be also a well known and respected mothers that EBF as a model.</w:t>
      </w:r>
    </w:p>
    <w:p w14:paraId="6050D7F2" w14:textId="77777777" w:rsidR="00217546" w:rsidRPr="00824CE9" w:rsidRDefault="00217546" w:rsidP="00217546">
      <w:pPr>
        <w:pStyle w:val="Opsomming"/>
        <w:numPr>
          <w:ilvl w:val="0"/>
          <w:numId w:val="18"/>
        </w:numPr>
        <w:spacing w:before="240" w:after="0" w:line="360" w:lineRule="auto"/>
        <w:rPr>
          <w:rFonts w:ascii="Times New Roman" w:hAnsi="Times New Roman" w:cs="Times New Roman"/>
          <w:sz w:val="22"/>
          <w:szCs w:val="22"/>
          <w:lang w:val="en-US"/>
        </w:rPr>
      </w:pPr>
      <w:r w:rsidRPr="00CA358C">
        <w:rPr>
          <w:rFonts w:ascii="Times New Roman" w:hAnsi="Times New Roman" w:cs="Times New Roman"/>
          <w:sz w:val="22"/>
          <w:szCs w:val="22"/>
          <w:lang w:val="en-US"/>
        </w:rPr>
        <w:t>Ask the mother who could help her in that way that she can manage to breastfeed her baby even in difficult situations.</w:t>
      </w:r>
    </w:p>
    <w:p w14:paraId="18794C89" w14:textId="77777777" w:rsidR="00217546" w:rsidRPr="00B4054F" w:rsidRDefault="00217546" w:rsidP="00217546">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b/>
          <w:lang w:val="en-US"/>
        </w:rPr>
      </w:pPr>
      <w:r w:rsidRPr="00B4054F">
        <w:rPr>
          <w:rFonts w:ascii="Times New Roman" w:hAnsi="Times New Roman" w:cs="Times New Roman"/>
          <w:b/>
          <w:lang w:val="en-US"/>
        </w:rPr>
        <w:t>Step 2</w:t>
      </w:r>
      <w:r>
        <w:rPr>
          <w:rFonts w:ascii="Times New Roman" w:hAnsi="Times New Roman" w:cs="Times New Roman"/>
          <w:b/>
          <w:lang w:val="en-US"/>
        </w:rPr>
        <w:t xml:space="preserve">. </w:t>
      </w:r>
      <w:r w:rsidRPr="00CA358C">
        <w:rPr>
          <w:rFonts w:ascii="Times New Roman" w:eastAsia="Arial" w:hAnsi="Times New Roman" w:cs="Times New Roman"/>
          <w:b/>
          <w:color w:val="000000"/>
          <w:lang w:val="en-US"/>
        </w:rPr>
        <w:t>Prompt coping with barriers</w:t>
      </w:r>
      <w:r>
        <w:rPr>
          <w:rFonts w:ascii="Times New Roman" w:eastAsia="Arial" w:hAnsi="Times New Roman" w:cs="Times New Roman"/>
          <w:b/>
          <w:color w:val="000000"/>
          <w:lang w:val="en-US"/>
        </w:rPr>
        <w:t xml:space="preserve"> and prompt to resist social pressure</w:t>
      </w:r>
    </w:p>
    <w:p w14:paraId="0079F3A6" w14:textId="77777777" w:rsidR="00217546" w:rsidRPr="00CA358C" w:rsidRDefault="00217546" w:rsidP="00217546">
      <w:pPr>
        <w:pStyle w:val="Opsomming"/>
        <w:numPr>
          <w:ilvl w:val="0"/>
          <w:numId w:val="19"/>
        </w:numPr>
        <w:spacing w:before="240" w:after="0" w:line="360" w:lineRule="auto"/>
        <w:jc w:val="both"/>
        <w:rPr>
          <w:rFonts w:ascii="Times New Roman" w:hAnsi="Times New Roman" w:cs="Times New Roman"/>
          <w:sz w:val="22"/>
          <w:szCs w:val="22"/>
          <w:lang w:val="en-US"/>
        </w:rPr>
      </w:pPr>
      <w:r w:rsidRPr="00CA358C">
        <w:rPr>
          <w:rFonts w:ascii="Times New Roman" w:hAnsi="Times New Roman" w:cs="Times New Roman"/>
          <w:sz w:val="22"/>
          <w:szCs w:val="22"/>
          <w:lang w:val="en-US"/>
        </w:rPr>
        <w:t>Encourage mothers to identify strategies already used in the past and develop new solutions how to perform exclusive breastfeeding for the first six months even if they have to work in the field. One solution might be to hand express milk.</w:t>
      </w:r>
      <w:r>
        <w:rPr>
          <w:rFonts w:ascii="Times New Roman" w:hAnsi="Times New Roman" w:cs="Times New Roman"/>
          <w:sz w:val="22"/>
          <w:szCs w:val="22"/>
          <w:lang w:val="en-US"/>
        </w:rPr>
        <w:t xml:space="preserve"> </w:t>
      </w:r>
      <w:r w:rsidRPr="009C12E4">
        <w:rPr>
          <w:rFonts w:ascii="Times New Roman" w:hAnsi="Times New Roman" w:cs="Times New Roman"/>
          <w:sz w:val="22"/>
          <w:szCs w:val="22"/>
          <w:lang w:val="en-US"/>
        </w:rPr>
        <w:t>Expressed milk should be stored in a cleaned bottle for and leave it in cool and dry place.</w:t>
      </w:r>
      <w:r>
        <w:rPr>
          <w:rFonts w:ascii="Times New Roman" w:hAnsi="Times New Roman" w:cs="Times New Roman"/>
          <w:sz w:val="22"/>
          <w:szCs w:val="22"/>
          <w:lang w:val="en-US"/>
        </w:rPr>
        <w:t xml:space="preserve"> </w:t>
      </w:r>
      <w:r w:rsidRPr="009C12E4">
        <w:rPr>
          <w:rFonts w:ascii="Times New Roman" w:hAnsi="Times New Roman" w:cs="Times New Roman"/>
          <w:sz w:val="22"/>
          <w:szCs w:val="22"/>
          <w:lang w:val="en-US"/>
        </w:rPr>
        <w:t>Solution two is t</w:t>
      </w:r>
      <w:r>
        <w:rPr>
          <w:rFonts w:ascii="Times New Roman" w:hAnsi="Times New Roman" w:cs="Times New Roman"/>
          <w:sz w:val="22"/>
          <w:szCs w:val="22"/>
          <w:lang w:val="en-US"/>
        </w:rPr>
        <w:t>o take</w:t>
      </w:r>
      <w:r w:rsidRPr="009C12E4">
        <w:rPr>
          <w:rFonts w:ascii="Times New Roman" w:hAnsi="Times New Roman" w:cs="Times New Roman"/>
          <w:sz w:val="22"/>
          <w:szCs w:val="22"/>
          <w:lang w:val="en-US"/>
        </w:rPr>
        <w:t xml:space="preserve"> the baby with them</w:t>
      </w:r>
      <w:r>
        <w:rPr>
          <w:rFonts w:ascii="Times New Roman" w:hAnsi="Times New Roman" w:cs="Times New Roman"/>
          <w:sz w:val="22"/>
          <w:szCs w:val="22"/>
          <w:lang w:val="en-US"/>
        </w:rPr>
        <w:t xml:space="preserve"> (like</w:t>
      </w:r>
      <w:r w:rsidRPr="009C12E4">
        <w:rPr>
          <w:rFonts w:ascii="Times New Roman" w:hAnsi="Times New Roman" w:cs="Times New Roman"/>
          <w:sz w:val="22"/>
          <w:szCs w:val="22"/>
          <w:lang w:val="en-US"/>
        </w:rPr>
        <w:t>some families</w:t>
      </w:r>
      <w:r>
        <w:rPr>
          <w:rFonts w:ascii="Times New Roman" w:hAnsi="Times New Roman" w:cs="Times New Roman"/>
          <w:sz w:val="22"/>
          <w:szCs w:val="22"/>
          <w:lang w:val="en-US"/>
        </w:rPr>
        <w:t xml:space="preserve"> are already doing)</w:t>
      </w:r>
      <w:r w:rsidRPr="009C12E4">
        <w:rPr>
          <w:rFonts w:ascii="Times New Roman" w:hAnsi="Times New Roman" w:cs="Times New Roman"/>
          <w:sz w:val="22"/>
          <w:szCs w:val="22"/>
          <w:lang w:val="en-US"/>
        </w:rPr>
        <w:t xml:space="preserve"> Health promoter should raise this point for discussion with the family.</w:t>
      </w:r>
    </w:p>
    <w:p w14:paraId="6184CC8B" w14:textId="77777777" w:rsidR="00217546" w:rsidRPr="00CA358C" w:rsidRDefault="00217546" w:rsidP="00217546">
      <w:pPr>
        <w:pStyle w:val="Opsomming"/>
        <w:numPr>
          <w:ilvl w:val="0"/>
          <w:numId w:val="20"/>
        </w:numPr>
        <w:spacing w:before="240" w:after="0" w:line="360" w:lineRule="auto"/>
        <w:contextualSpacing w:val="0"/>
        <w:rPr>
          <w:rFonts w:ascii="Times New Roman" w:hAnsi="Times New Roman" w:cs="Times New Roman"/>
          <w:sz w:val="22"/>
          <w:szCs w:val="22"/>
          <w:lang w:val="en-US"/>
        </w:rPr>
      </w:pPr>
      <w:r w:rsidRPr="00CA358C">
        <w:rPr>
          <w:rFonts w:ascii="Times New Roman" w:hAnsi="Times New Roman" w:cs="Times New Roman"/>
          <w:sz w:val="22"/>
          <w:szCs w:val="22"/>
          <w:lang w:val="en-US"/>
        </w:rPr>
        <w:t>Prepare the mothers with arguments for the case that other family members request activities which make breastfeeding impossible.</w:t>
      </w:r>
    </w:p>
    <w:p w14:paraId="3EA7D4E7" w14:textId="77777777" w:rsidR="00217546" w:rsidRPr="00B4054F" w:rsidRDefault="00217546" w:rsidP="00217546">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b/>
          <w:lang w:val="en-US"/>
        </w:rPr>
      </w:pPr>
      <w:r>
        <w:rPr>
          <w:rFonts w:ascii="Times New Roman" w:hAnsi="Times New Roman" w:cs="Times New Roman"/>
          <w:b/>
          <w:lang w:val="en-US"/>
        </w:rPr>
        <w:t>Step 3</w:t>
      </w:r>
      <w:r w:rsidRPr="00B4054F">
        <w:rPr>
          <w:rFonts w:ascii="Times New Roman" w:hAnsi="Times New Roman" w:cs="Times New Roman"/>
          <w:b/>
          <w:lang w:val="en-US"/>
        </w:rPr>
        <w:t>.</w:t>
      </w:r>
      <w:r>
        <w:rPr>
          <w:rFonts w:ascii="Times New Roman" w:hAnsi="Times New Roman" w:cs="Times New Roman"/>
          <w:b/>
          <w:lang w:val="en-US"/>
        </w:rPr>
        <w:t xml:space="preserve"> Change beliefs about costs and benefits</w:t>
      </w:r>
    </w:p>
    <w:p w14:paraId="479F7025" w14:textId="77777777" w:rsidR="00217546" w:rsidRPr="00CA358C" w:rsidRDefault="00217546" w:rsidP="00217546">
      <w:pPr>
        <w:pStyle w:val="Opsomming"/>
        <w:numPr>
          <w:ilvl w:val="0"/>
          <w:numId w:val="27"/>
        </w:numPr>
        <w:spacing w:before="240" w:after="0" w:line="360" w:lineRule="auto"/>
        <w:jc w:val="both"/>
        <w:rPr>
          <w:rFonts w:ascii="Times New Roman" w:eastAsia="Arial" w:hAnsi="Times New Roman" w:cs="Times New Roman"/>
          <w:sz w:val="22"/>
          <w:szCs w:val="22"/>
          <w:lang w:val="en-US"/>
        </w:rPr>
      </w:pPr>
      <w:r w:rsidRPr="00CA358C">
        <w:rPr>
          <w:rFonts w:ascii="Times New Roman" w:eastAsia="Arial" w:hAnsi="Times New Roman" w:cs="Times New Roman"/>
          <w:sz w:val="22"/>
          <w:szCs w:val="22"/>
          <w:lang w:val="en-US"/>
        </w:rPr>
        <w:t>Assure that the mother knows how important exclusive breastfeeding for the first six months is, to prevent the baby from getting undernourished and weak because breast milk contains liquids which make the baby strong and therefore will prevent that it gets sick.</w:t>
      </w:r>
    </w:p>
    <w:p w14:paraId="4A9E0732" w14:textId="77777777" w:rsidR="00217546" w:rsidRPr="00CA358C" w:rsidRDefault="00217546" w:rsidP="00217546">
      <w:pPr>
        <w:pStyle w:val="Opsomming"/>
        <w:numPr>
          <w:ilvl w:val="0"/>
          <w:numId w:val="27"/>
        </w:numPr>
        <w:spacing w:before="240" w:after="0" w:line="360" w:lineRule="auto"/>
        <w:rPr>
          <w:rFonts w:ascii="Times New Roman" w:hAnsi="Times New Roman" w:cs="Times New Roman"/>
          <w:sz w:val="22"/>
          <w:szCs w:val="22"/>
          <w:lang w:val="en-US"/>
        </w:rPr>
      </w:pPr>
      <w:r w:rsidRPr="00CA358C">
        <w:rPr>
          <w:rFonts w:ascii="Times New Roman" w:eastAsia="Arial" w:hAnsi="Times New Roman" w:cs="Times New Roman"/>
          <w:sz w:val="22"/>
          <w:szCs w:val="22"/>
          <w:u w:val="single"/>
          <w:lang w:val="en-US"/>
        </w:rPr>
        <w:t>Message</w:t>
      </w:r>
      <w:r w:rsidRPr="00CA358C">
        <w:rPr>
          <w:rFonts w:ascii="Times New Roman" w:eastAsia="Arial" w:hAnsi="Times New Roman" w:cs="Times New Roman"/>
          <w:sz w:val="22"/>
          <w:szCs w:val="22"/>
          <w:lang w:val="en-US"/>
        </w:rPr>
        <w:t>: Exclusive breastfeeding for the first six months is not effortful compared to the costs and efforts needed when the baby is ill.</w:t>
      </w:r>
    </w:p>
    <w:p w14:paraId="2B86D525" w14:textId="77777777" w:rsidR="00217546" w:rsidRPr="00B4054F" w:rsidRDefault="00217546" w:rsidP="00217546">
      <w:pPr>
        <w:pStyle w:val="Opsomming"/>
        <w:numPr>
          <w:ilvl w:val="0"/>
          <w:numId w:val="0"/>
        </w:numPr>
        <w:spacing w:before="240" w:after="0" w:line="360" w:lineRule="auto"/>
        <w:ind w:left="720" w:hanging="360"/>
        <w:rPr>
          <w:rFonts w:ascii="Times New Roman" w:hAnsi="Times New Roman" w:cs="Times New Roman"/>
          <w:sz w:val="22"/>
          <w:szCs w:val="22"/>
          <w:lang w:val="en-US"/>
        </w:rPr>
      </w:pPr>
    </w:p>
    <w:p w14:paraId="6EABA6F5" w14:textId="77777777" w:rsidR="00217546" w:rsidRPr="00B4054F" w:rsidRDefault="00217546" w:rsidP="00217546">
      <w:pPr>
        <w:pStyle w:val="ListParagraph"/>
        <w:pBdr>
          <w:top w:val="single" w:sz="4" w:space="1" w:color="auto"/>
          <w:left w:val="single" w:sz="4" w:space="4" w:color="auto"/>
          <w:bottom w:val="single" w:sz="4" w:space="1" w:color="auto"/>
          <w:right w:val="single" w:sz="4" w:space="4" w:color="auto"/>
        </w:pBdr>
        <w:spacing w:after="0" w:line="360" w:lineRule="auto"/>
        <w:ind w:left="0"/>
        <w:rPr>
          <w:rFonts w:ascii="Times New Roman" w:hAnsi="Times New Roman" w:cs="Times New Roman"/>
          <w:b/>
          <w:lang w:val="en-US"/>
        </w:rPr>
      </w:pPr>
      <w:r>
        <w:rPr>
          <w:rFonts w:ascii="Times New Roman" w:hAnsi="Times New Roman" w:cs="Times New Roman"/>
          <w:b/>
          <w:lang w:val="en-US"/>
        </w:rPr>
        <w:t xml:space="preserve">Step 4. </w:t>
      </w:r>
      <w:r w:rsidRPr="00CA358C">
        <w:rPr>
          <w:rFonts w:ascii="Times New Roman" w:eastAsia="Arial" w:hAnsi="Times New Roman" w:cs="Times New Roman"/>
          <w:b/>
          <w:lang w:val="en-US"/>
        </w:rPr>
        <w:t>Describe feelings about performing and about consequences of the behavior</w:t>
      </w:r>
    </w:p>
    <w:p w14:paraId="4A30FFE3" w14:textId="77777777" w:rsidR="00217546" w:rsidRPr="00CA358C" w:rsidRDefault="00217546" w:rsidP="00217546">
      <w:pPr>
        <w:pStyle w:val="Opsomming"/>
        <w:numPr>
          <w:ilvl w:val="0"/>
          <w:numId w:val="27"/>
        </w:numPr>
        <w:spacing w:before="240" w:after="0" w:line="360" w:lineRule="auto"/>
        <w:rPr>
          <w:rFonts w:ascii="Times New Roman" w:hAnsi="Times New Roman" w:cs="Times New Roman"/>
          <w:sz w:val="22"/>
          <w:szCs w:val="22"/>
          <w:lang w:val="en-US"/>
        </w:rPr>
      </w:pPr>
      <w:r w:rsidRPr="00CA358C">
        <w:rPr>
          <w:rFonts w:ascii="Times New Roman" w:eastAsia="Arial" w:hAnsi="Times New Roman" w:cs="Times New Roman"/>
          <w:sz w:val="22"/>
          <w:szCs w:val="22"/>
          <w:u w:val="single"/>
          <w:lang w:val="en-US"/>
        </w:rPr>
        <w:t xml:space="preserve">Message: </w:t>
      </w:r>
      <w:r w:rsidRPr="00CA358C">
        <w:rPr>
          <w:rFonts w:ascii="Times New Roman" w:eastAsia="Arial" w:hAnsi="Times New Roman" w:cs="Times New Roman"/>
          <w:sz w:val="22"/>
          <w:szCs w:val="22"/>
          <w:lang w:val="en-US"/>
        </w:rPr>
        <w:t>exclusive breastfeeding for the first six months makes you feel good because you know that it prevents your baby from getting undernourished and weak.</w:t>
      </w:r>
    </w:p>
    <w:p w14:paraId="54D57D1B" w14:textId="77777777" w:rsidR="00217546" w:rsidRPr="00B4054F" w:rsidRDefault="00217546" w:rsidP="00217546">
      <w:pPr>
        <w:pStyle w:val="Absatzallg"/>
        <w:spacing w:after="0"/>
        <w:rPr>
          <w:rFonts w:ascii="Times New Roman" w:hAnsi="Times New Roman" w:cs="Times New Roman"/>
          <w:b/>
          <w:color w:val="BF8F00" w:themeColor="accent1" w:themeShade="BF"/>
          <w:sz w:val="22"/>
          <w:szCs w:val="22"/>
        </w:rPr>
      </w:pPr>
      <w:r w:rsidRPr="00B4054F">
        <w:rPr>
          <w:rFonts w:ascii="Times New Roman" w:hAnsi="Times New Roman" w:cs="Times New Roman"/>
          <w:b/>
          <w:color w:val="099BDD" w:themeColor="text2"/>
          <w:sz w:val="22"/>
          <w:szCs w:val="22"/>
        </w:rPr>
        <w:t>Outcomes:</w:t>
      </w:r>
      <w:r w:rsidRPr="00B4054F">
        <w:rPr>
          <w:rFonts w:ascii="Times New Roman" w:hAnsi="Times New Roman" w:cs="Times New Roman"/>
          <w:b/>
          <w:color w:val="BF8F00" w:themeColor="accent1" w:themeShade="BF"/>
          <w:sz w:val="22"/>
          <w:szCs w:val="22"/>
        </w:rPr>
        <w:t xml:space="preserve"> </w:t>
      </w:r>
    </w:p>
    <w:p w14:paraId="1D2D6641" w14:textId="77777777" w:rsidR="00217546" w:rsidRPr="00B4054F" w:rsidRDefault="00217546" w:rsidP="00217546">
      <w:pPr>
        <w:pStyle w:val="Opsomming"/>
        <w:numPr>
          <w:ilvl w:val="0"/>
          <w:numId w:val="21"/>
        </w:numPr>
        <w:spacing w:line="360" w:lineRule="auto"/>
        <w:rPr>
          <w:rFonts w:ascii="Times New Roman" w:hAnsi="Times New Roman" w:cs="Times New Roman"/>
          <w:sz w:val="22"/>
          <w:szCs w:val="22"/>
          <w:lang w:val="en-US"/>
        </w:rPr>
      </w:pPr>
      <w:r w:rsidRPr="00B4054F">
        <w:rPr>
          <w:rFonts w:ascii="Times New Roman" w:hAnsi="Times New Roman" w:cs="Times New Roman"/>
          <w:sz w:val="22"/>
          <w:szCs w:val="22"/>
          <w:lang w:val="en-US"/>
        </w:rPr>
        <w:t xml:space="preserve">Participants </w:t>
      </w:r>
      <w:r>
        <w:rPr>
          <w:rFonts w:ascii="Times New Roman" w:hAnsi="Times New Roman" w:cs="Times New Roman"/>
          <w:sz w:val="22"/>
          <w:szCs w:val="22"/>
          <w:lang w:val="en-US"/>
        </w:rPr>
        <w:t>are confident by performing exclusive breastfeeding</w:t>
      </w:r>
    </w:p>
    <w:p w14:paraId="71B87F3C" w14:textId="77777777" w:rsidR="00217546" w:rsidRDefault="00217546" w:rsidP="00217546">
      <w:pPr>
        <w:pStyle w:val="Opsomming"/>
        <w:numPr>
          <w:ilvl w:val="0"/>
          <w:numId w:val="21"/>
        </w:numPr>
        <w:spacing w:line="360" w:lineRule="auto"/>
        <w:rPr>
          <w:rFonts w:ascii="Times New Roman" w:hAnsi="Times New Roman" w:cs="Times New Roman"/>
          <w:sz w:val="22"/>
          <w:szCs w:val="22"/>
          <w:lang w:val="en-US"/>
        </w:rPr>
      </w:pPr>
      <w:r w:rsidRPr="00B4054F">
        <w:rPr>
          <w:rFonts w:ascii="Times New Roman" w:hAnsi="Times New Roman" w:cs="Times New Roman"/>
          <w:sz w:val="22"/>
          <w:szCs w:val="22"/>
          <w:lang w:val="en-US"/>
        </w:rPr>
        <w:lastRenderedPageBreak/>
        <w:t xml:space="preserve">Participants know </w:t>
      </w:r>
      <w:r>
        <w:rPr>
          <w:rFonts w:ascii="Times New Roman" w:hAnsi="Times New Roman" w:cs="Times New Roman"/>
          <w:sz w:val="22"/>
          <w:szCs w:val="22"/>
          <w:lang w:val="en-US"/>
        </w:rPr>
        <w:t>how to cope with barriers and how to resist social pressure</w:t>
      </w:r>
    </w:p>
    <w:p w14:paraId="4DF626C5" w14:textId="77777777" w:rsidR="00217546" w:rsidRPr="00B4054F" w:rsidRDefault="00217546" w:rsidP="00217546">
      <w:pPr>
        <w:pStyle w:val="Opsomming"/>
        <w:numPr>
          <w:ilvl w:val="0"/>
          <w:numId w:val="21"/>
        </w:numPr>
        <w:spacing w:line="360" w:lineRule="auto"/>
        <w:rPr>
          <w:rFonts w:ascii="Times New Roman" w:hAnsi="Times New Roman" w:cs="Times New Roman"/>
          <w:sz w:val="22"/>
          <w:szCs w:val="22"/>
          <w:lang w:val="en-US"/>
        </w:rPr>
      </w:pPr>
      <w:r>
        <w:rPr>
          <w:rFonts w:ascii="Times New Roman" w:hAnsi="Times New Roman" w:cs="Times New Roman"/>
          <w:sz w:val="22"/>
          <w:szCs w:val="22"/>
          <w:lang w:val="en-US"/>
        </w:rPr>
        <w:t xml:space="preserve">Participants know how beneficial is exclusive breastfeeding </w:t>
      </w:r>
    </w:p>
    <w:p w14:paraId="773A24B6" w14:textId="77777777" w:rsidR="00217546" w:rsidRPr="00B4054F" w:rsidRDefault="00217546" w:rsidP="00217546">
      <w:pPr>
        <w:pStyle w:val="Opsomming"/>
        <w:numPr>
          <w:ilvl w:val="0"/>
          <w:numId w:val="21"/>
        </w:numPr>
        <w:spacing w:line="360" w:lineRule="auto"/>
        <w:rPr>
          <w:rFonts w:ascii="Times New Roman" w:hAnsi="Times New Roman" w:cs="Times New Roman"/>
          <w:sz w:val="22"/>
          <w:szCs w:val="22"/>
          <w:lang w:val="en-US"/>
        </w:rPr>
      </w:pPr>
      <w:r w:rsidRPr="00B4054F">
        <w:rPr>
          <w:rFonts w:ascii="Times New Roman" w:hAnsi="Times New Roman" w:cs="Times New Roman"/>
          <w:sz w:val="22"/>
          <w:szCs w:val="22"/>
          <w:lang w:val="en-US"/>
        </w:rPr>
        <w:t>Participants feel how pleasurable</w:t>
      </w:r>
      <w:r>
        <w:rPr>
          <w:rFonts w:ascii="Times New Roman" w:hAnsi="Times New Roman" w:cs="Times New Roman"/>
          <w:sz w:val="22"/>
          <w:szCs w:val="22"/>
          <w:lang w:val="en-US"/>
        </w:rPr>
        <w:t xml:space="preserve"> it</w:t>
      </w:r>
      <w:r w:rsidRPr="00B4054F">
        <w:rPr>
          <w:rFonts w:ascii="Times New Roman" w:hAnsi="Times New Roman" w:cs="Times New Roman"/>
          <w:sz w:val="22"/>
          <w:szCs w:val="22"/>
          <w:lang w:val="en-US"/>
        </w:rPr>
        <w:t xml:space="preserve"> is to </w:t>
      </w:r>
      <w:r>
        <w:rPr>
          <w:rFonts w:ascii="Times New Roman" w:hAnsi="Times New Roman" w:cs="Times New Roman"/>
          <w:sz w:val="22"/>
          <w:szCs w:val="22"/>
          <w:lang w:val="en-US"/>
        </w:rPr>
        <w:t>be sure</w:t>
      </w:r>
      <w:r w:rsidRPr="00B4054F">
        <w:rPr>
          <w:rFonts w:ascii="Times New Roman" w:hAnsi="Times New Roman" w:cs="Times New Roman"/>
          <w:sz w:val="22"/>
          <w:szCs w:val="22"/>
          <w:lang w:val="en-US"/>
        </w:rPr>
        <w:t xml:space="preserve"> that </w:t>
      </w:r>
      <w:r>
        <w:rPr>
          <w:rFonts w:ascii="Times New Roman" w:hAnsi="Times New Roman" w:cs="Times New Roman"/>
          <w:sz w:val="22"/>
          <w:szCs w:val="22"/>
          <w:lang w:val="en-US"/>
        </w:rPr>
        <w:t xml:space="preserve">the </w:t>
      </w:r>
      <w:r w:rsidRPr="00B4054F">
        <w:rPr>
          <w:rFonts w:ascii="Times New Roman" w:hAnsi="Times New Roman" w:cs="Times New Roman"/>
          <w:sz w:val="22"/>
          <w:szCs w:val="22"/>
          <w:lang w:val="en-US"/>
        </w:rPr>
        <w:t>baby grows he</w:t>
      </w:r>
      <w:r>
        <w:rPr>
          <w:rFonts w:ascii="Times New Roman" w:hAnsi="Times New Roman" w:cs="Times New Roman"/>
          <w:sz w:val="22"/>
          <w:szCs w:val="22"/>
          <w:lang w:val="en-US"/>
        </w:rPr>
        <w:t>althy by performing exclusive breastfeeding</w:t>
      </w:r>
    </w:p>
    <w:p w14:paraId="0C9F4F75" w14:textId="77777777" w:rsidR="00217546" w:rsidRPr="001B502E" w:rsidRDefault="00217546" w:rsidP="00217546">
      <w:pPr>
        <w:pStyle w:val="Absatzallg"/>
        <w:spacing w:after="0"/>
        <w:rPr>
          <w:rFonts w:ascii="Times New Roman" w:hAnsi="Times New Roman" w:cs="Times New Roman"/>
          <w:b/>
          <w:color w:val="099BDD" w:themeColor="text2"/>
          <w:sz w:val="22"/>
          <w:szCs w:val="22"/>
        </w:rPr>
      </w:pPr>
      <w:r>
        <w:rPr>
          <w:rFonts w:ascii="Times New Roman" w:hAnsi="Times New Roman" w:cs="Times New Roman"/>
          <w:b/>
          <w:color w:val="099BDD" w:themeColor="text2"/>
          <w:sz w:val="22"/>
          <w:szCs w:val="22"/>
        </w:rPr>
        <w:t xml:space="preserve">Key slogan: </w:t>
      </w:r>
      <w:r>
        <w:rPr>
          <w:rFonts w:ascii="Times New Roman" w:hAnsi="Times New Roman" w:cs="Times New Roman"/>
          <w:sz w:val="22"/>
          <w:szCs w:val="22"/>
        </w:rPr>
        <w:t>Exclusive breastfeeding? We do it for the health of our baby!</w:t>
      </w:r>
    </w:p>
    <w:p w14:paraId="56B8005D" w14:textId="77777777" w:rsidR="00217546" w:rsidRPr="00B4054F" w:rsidRDefault="00217546" w:rsidP="00217546">
      <w:pPr>
        <w:pStyle w:val="Absatzallg"/>
        <w:spacing w:after="0"/>
        <w:rPr>
          <w:rFonts w:ascii="Times New Roman" w:hAnsi="Times New Roman" w:cs="Times New Roman"/>
          <w:sz w:val="22"/>
          <w:szCs w:val="22"/>
        </w:rPr>
      </w:pPr>
      <w:r w:rsidRPr="00B4054F">
        <w:rPr>
          <w:rFonts w:ascii="Times New Roman" w:hAnsi="Times New Roman" w:cs="Times New Roman"/>
          <w:b/>
          <w:color w:val="099BDD" w:themeColor="text2"/>
          <w:sz w:val="22"/>
          <w:szCs w:val="22"/>
        </w:rPr>
        <w:t>Location:</w:t>
      </w:r>
      <w:r w:rsidRPr="00B4054F">
        <w:rPr>
          <w:rFonts w:ascii="Times New Roman" w:hAnsi="Times New Roman" w:cs="Times New Roman"/>
          <w:sz w:val="22"/>
          <w:szCs w:val="22"/>
        </w:rPr>
        <w:t xml:space="preserve"> households</w:t>
      </w:r>
    </w:p>
    <w:p w14:paraId="6BF2C6D9" w14:textId="77777777" w:rsidR="00217546" w:rsidRPr="00B4054F" w:rsidRDefault="00217546" w:rsidP="00217546">
      <w:pPr>
        <w:pStyle w:val="Absatzallg"/>
        <w:spacing w:after="0"/>
        <w:rPr>
          <w:rFonts w:ascii="Times New Roman" w:hAnsi="Times New Roman" w:cs="Times New Roman"/>
          <w:sz w:val="22"/>
          <w:szCs w:val="22"/>
        </w:rPr>
      </w:pPr>
      <w:r w:rsidRPr="00B4054F">
        <w:rPr>
          <w:rFonts w:ascii="Times New Roman" w:hAnsi="Times New Roman" w:cs="Times New Roman"/>
          <w:b/>
          <w:color w:val="099BDD" w:themeColor="text2"/>
          <w:sz w:val="22"/>
          <w:szCs w:val="22"/>
        </w:rPr>
        <w:t>Implemented by:</w:t>
      </w:r>
      <w:r w:rsidRPr="00B4054F">
        <w:rPr>
          <w:rFonts w:ascii="Times New Roman" w:hAnsi="Times New Roman" w:cs="Times New Roman"/>
          <w:sz w:val="22"/>
          <w:szCs w:val="22"/>
        </w:rPr>
        <w:t xml:space="preserve"> </w:t>
      </w:r>
      <w:r>
        <w:rPr>
          <w:rFonts w:ascii="Times New Roman" w:hAnsi="Times New Roman" w:cs="Times New Roman"/>
          <w:sz w:val="22"/>
          <w:szCs w:val="22"/>
        </w:rPr>
        <w:t xml:space="preserve">female </w:t>
      </w:r>
      <w:r w:rsidRPr="00B4054F">
        <w:rPr>
          <w:rFonts w:ascii="Times New Roman" w:hAnsi="Times New Roman" w:cs="Times New Roman"/>
          <w:sz w:val="22"/>
          <w:szCs w:val="22"/>
        </w:rPr>
        <w:t>health promoters</w:t>
      </w:r>
    </w:p>
    <w:p w14:paraId="5EF501D8" w14:textId="77777777" w:rsidR="0083003E" w:rsidRDefault="00217546" w:rsidP="0083003E">
      <w:pPr>
        <w:pStyle w:val="Absatzallg"/>
        <w:rPr>
          <w:rFonts w:ascii="Times New Roman" w:hAnsi="Times New Roman" w:cs="Times New Roman"/>
          <w:sz w:val="22"/>
          <w:szCs w:val="22"/>
        </w:rPr>
      </w:pPr>
      <w:r w:rsidRPr="00B4054F">
        <w:rPr>
          <w:rFonts w:ascii="Times New Roman" w:hAnsi="Times New Roman" w:cs="Times New Roman"/>
          <w:b/>
          <w:color w:val="099BDD" w:themeColor="text2"/>
          <w:sz w:val="22"/>
          <w:szCs w:val="22"/>
        </w:rPr>
        <w:t>Material:</w:t>
      </w:r>
      <w:r>
        <w:rPr>
          <w:rFonts w:ascii="Times New Roman" w:hAnsi="Times New Roman" w:cs="Times New Roman"/>
          <w:sz w:val="22"/>
          <w:szCs w:val="22"/>
        </w:rPr>
        <w:t xml:space="preserve"> use of face mask and sanitizer</w:t>
      </w:r>
    </w:p>
    <w:p w14:paraId="544B7418" w14:textId="78549CF3" w:rsidR="00217546" w:rsidRPr="00B4054F" w:rsidRDefault="00217546" w:rsidP="00702415">
      <w:pPr>
        <w:pStyle w:val="Heading2"/>
      </w:pPr>
      <w:bookmarkStart w:id="19" w:name="_Toc44417778"/>
      <w:r w:rsidRPr="00B4054F">
        <w:t>Household visit 2</w:t>
      </w:r>
      <w:bookmarkEnd w:id="19"/>
    </w:p>
    <w:p w14:paraId="6DB1938F" w14:textId="77777777" w:rsidR="00217546" w:rsidRDefault="00217546" w:rsidP="00217546">
      <w:pPr>
        <w:pStyle w:val="Opsomming"/>
        <w:numPr>
          <w:ilvl w:val="0"/>
          <w:numId w:val="0"/>
        </w:num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b/>
          <w:sz w:val="22"/>
          <w:szCs w:val="22"/>
          <w:lang w:val="en-US"/>
        </w:rPr>
      </w:pPr>
      <w:r w:rsidRPr="00B4054F">
        <w:rPr>
          <w:rFonts w:ascii="Times New Roman" w:hAnsi="Times New Roman" w:cs="Times New Roman"/>
          <w:sz w:val="22"/>
          <w:szCs w:val="22"/>
          <w:lang w:val="en-US"/>
        </w:rPr>
        <w:t>Keep</w:t>
      </w:r>
      <w:r>
        <w:rPr>
          <w:rFonts w:ascii="Times New Roman" w:hAnsi="Times New Roman" w:cs="Times New Roman"/>
          <w:sz w:val="22"/>
          <w:szCs w:val="22"/>
          <w:lang w:val="en-US"/>
        </w:rPr>
        <w:t xml:space="preserve"> social distance (2 meters), use face mask and sanitizer</w:t>
      </w:r>
      <w:r w:rsidRPr="00B4054F">
        <w:rPr>
          <w:rFonts w:ascii="Times New Roman" w:hAnsi="Times New Roman" w:cs="Times New Roman"/>
          <w:sz w:val="22"/>
          <w:szCs w:val="22"/>
          <w:lang w:val="en-US"/>
        </w:rPr>
        <w:t xml:space="preserve"> (</w:t>
      </w:r>
      <w:r w:rsidRPr="00B4054F">
        <w:rPr>
          <w:rFonts w:ascii="Times New Roman" w:hAnsi="Times New Roman" w:cs="Times New Roman"/>
          <w:b/>
          <w:sz w:val="22"/>
          <w:szCs w:val="22"/>
          <w:lang w:val="en-US"/>
        </w:rPr>
        <w:t>COVID-19!)</w:t>
      </w:r>
    </w:p>
    <w:p w14:paraId="5076C2CB" w14:textId="77777777" w:rsidR="00217546" w:rsidRPr="00B4054F" w:rsidRDefault="00217546" w:rsidP="00217546">
      <w:pPr>
        <w:pStyle w:val="Opsomming"/>
        <w:numPr>
          <w:ilvl w:val="0"/>
          <w:numId w:val="0"/>
        </w:num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b/>
          <w:color w:val="099BDD" w:themeColor="text2"/>
          <w:sz w:val="22"/>
          <w:szCs w:val="22"/>
          <w:lang w:val="en-US"/>
        </w:rPr>
      </w:pPr>
      <w:r>
        <w:rPr>
          <w:rFonts w:ascii="Times New Roman" w:hAnsi="Times New Roman" w:cs="Times New Roman"/>
          <w:b/>
          <w:sz w:val="22"/>
          <w:szCs w:val="22"/>
          <w:lang w:val="en-US"/>
        </w:rPr>
        <w:t>Health worker should be a female and a mother!</w:t>
      </w:r>
    </w:p>
    <w:p w14:paraId="771BCAAC" w14:textId="77777777" w:rsidR="00217546" w:rsidRPr="00B4054F" w:rsidRDefault="00217546" w:rsidP="00217546">
      <w:pPr>
        <w:pStyle w:val="Absatzallg"/>
        <w:spacing w:after="0"/>
        <w:rPr>
          <w:rFonts w:ascii="Times New Roman" w:hAnsi="Times New Roman" w:cs="Times New Roman"/>
          <w:sz w:val="22"/>
          <w:szCs w:val="22"/>
        </w:rPr>
      </w:pPr>
      <w:r w:rsidRPr="00B4054F">
        <w:rPr>
          <w:rFonts w:ascii="Times New Roman" w:hAnsi="Times New Roman" w:cs="Times New Roman"/>
          <w:b/>
          <w:color w:val="099BDD" w:themeColor="text2"/>
          <w:sz w:val="22"/>
          <w:szCs w:val="22"/>
        </w:rPr>
        <w:t>Aims:</w:t>
      </w:r>
      <w:r w:rsidRPr="00B4054F">
        <w:rPr>
          <w:rFonts w:ascii="Times New Roman" w:hAnsi="Times New Roman" w:cs="Times New Roman"/>
          <w:sz w:val="22"/>
          <w:szCs w:val="22"/>
        </w:rPr>
        <w:t xml:space="preserve"> </w:t>
      </w:r>
    </w:p>
    <w:p w14:paraId="003B1C07" w14:textId="77777777" w:rsidR="00217546" w:rsidRPr="001B502E" w:rsidRDefault="00217546" w:rsidP="00217546">
      <w:pPr>
        <w:pStyle w:val="Absatzallg"/>
        <w:numPr>
          <w:ilvl w:val="0"/>
          <w:numId w:val="31"/>
        </w:numPr>
        <w:spacing w:after="0"/>
        <w:rPr>
          <w:rFonts w:ascii="Times New Roman" w:hAnsi="Times New Roman" w:cs="Times New Roman"/>
          <w:sz w:val="22"/>
          <w:szCs w:val="22"/>
        </w:rPr>
      </w:pPr>
      <w:r w:rsidRPr="00B4054F">
        <w:rPr>
          <w:rFonts w:ascii="Times New Roman" w:hAnsi="Times New Roman" w:cs="Times New Roman"/>
          <w:sz w:val="22"/>
          <w:szCs w:val="22"/>
        </w:rPr>
        <w:t>Increase norms, establi</w:t>
      </w:r>
      <w:r>
        <w:rPr>
          <w:rFonts w:ascii="Times New Roman" w:hAnsi="Times New Roman" w:cs="Times New Roman"/>
          <w:sz w:val="22"/>
          <w:szCs w:val="22"/>
        </w:rPr>
        <w:t>sh exclusive breastfeeding for the first six months</w:t>
      </w:r>
      <w:r w:rsidRPr="00B4054F">
        <w:rPr>
          <w:rFonts w:ascii="Times New Roman" w:hAnsi="Times New Roman" w:cs="Times New Roman"/>
          <w:sz w:val="22"/>
          <w:szCs w:val="22"/>
        </w:rPr>
        <w:t xml:space="preserve"> as a community norm</w:t>
      </w:r>
      <w:r>
        <w:rPr>
          <w:rFonts w:ascii="Times New Roman" w:hAnsi="Times New Roman" w:cs="Times New Roman"/>
          <w:sz w:val="22"/>
          <w:szCs w:val="22"/>
        </w:rPr>
        <w:t>,</w:t>
      </w:r>
    </w:p>
    <w:p w14:paraId="76AEEF9D" w14:textId="77777777" w:rsidR="00217546" w:rsidRPr="00B4054F" w:rsidRDefault="00217546" w:rsidP="00217546">
      <w:pPr>
        <w:pStyle w:val="Absatzallg"/>
        <w:numPr>
          <w:ilvl w:val="0"/>
          <w:numId w:val="31"/>
        </w:numPr>
        <w:spacing w:after="0"/>
        <w:rPr>
          <w:rFonts w:ascii="Times New Roman" w:hAnsi="Times New Roman" w:cs="Times New Roman"/>
          <w:sz w:val="22"/>
          <w:szCs w:val="22"/>
        </w:rPr>
      </w:pPr>
      <w:r w:rsidRPr="00B4054F">
        <w:rPr>
          <w:rFonts w:ascii="Times New Roman" w:hAnsi="Times New Roman" w:cs="Times New Roman"/>
          <w:sz w:val="22"/>
          <w:szCs w:val="22"/>
        </w:rPr>
        <w:t xml:space="preserve">Increase personal responsibility that the baby grows up healthy, </w:t>
      </w:r>
    </w:p>
    <w:p w14:paraId="302B4749" w14:textId="77777777" w:rsidR="00217546" w:rsidRPr="00B4054F" w:rsidRDefault="00217546" w:rsidP="00217546">
      <w:pPr>
        <w:pStyle w:val="Absatzallg"/>
        <w:numPr>
          <w:ilvl w:val="0"/>
          <w:numId w:val="31"/>
        </w:numPr>
        <w:spacing w:after="0"/>
        <w:rPr>
          <w:rFonts w:ascii="Times New Roman" w:hAnsi="Times New Roman" w:cs="Times New Roman"/>
          <w:sz w:val="22"/>
          <w:szCs w:val="22"/>
        </w:rPr>
      </w:pPr>
      <w:r>
        <w:rPr>
          <w:rFonts w:ascii="Times New Roman" w:hAnsi="Times New Roman" w:cs="Times New Roman"/>
          <w:sz w:val="22"/>
          <w:szCs w:val="22"/>
        </w:rPr>
        <w:t>Behavioral contract to perform exclusive breastfeeding for the first six months.</w:t>
      </w:r>
    </w:p>
    <w:p w14:paraId="075A76F1" w14:textId="77777777" w:rsidR="00217546" w:rsidRPr="00B4054F" w:rsidRDefault="00217546" w:rsidP="00217546">
      <w:pPr>
        <w:pStyle w:val="Absatzallg"/>
        <w:spacing w:after="0"/>
        <w:rPr>
          <w:rFonts w:ascii="Times New Roman" w:hAnsi="Times New Roman" w:cs="Times New Roman"/>
          <w:sz w:val="22"/>
          <w:szCs w:val="22"/>
        </w:rPr>
      </w:pPr>
      <w:r w:rsidRPr="00B4054F">
        <w:rPr>
          <w:rFonts w:ascii="Times New Roman" w:hAnsi="Times New Roman" w:cs="Times New Roman"/>
          <w:b/>
          <w:color w:val="099BDD" w:themeColor="text2"/>
          <w:sz w:val="22"/>
          <w:szCs w:val="22"/>
        </w:rPr>
        <w:t>Description:</w:t>
      </w:r>
      <w:r w:rsidRPr="00B4054F">
        <w:rPr>
          <w:rFonts w:ascii="Times New Roman" w:hAnsi="Times New Roman" w:cs="Times New Roman"/>
          <w:sz w:val="22"/>
          <w:szCs w:val="22"/>
        </w:rPr>
        <w:t xml:space="preserve"> </w:t>
      </w:r>
    </w:p>
    <w:p w14:paraId="3491B09A" w14:textId="77777777" w:rsidR="00217546" w:rsidRPr="00B4054F" w:rsidRDefault="00217546" w:rsidP="00217546">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b/>
          <w:lang w:val="en-US"/>
        </w:rPr>
      </w:pPr>
      <w:r>
        <w:rPr>
          <w:rFonts w:ascii="Times New Roman" w:hAnsi="Times New Roman" w:cs="Times New Roman"/>
          <w:b/>
          <w:lang w:val="en-US"/>
        </w:rPr>
        <w:t>Step 5. Inform about important others approval</w:t>
      </w:r>
    </w:p>
    <w:p w14:paraId="5430CE80" w14:textId="77777777" w:rsidR="00217546" w:rsidRPr="004C5041" w:rsidRDefault="00217546" w:rsidP="00217546">
      <w:pPr>
        <w:pStyle w:val="Opsomming"/>
        <w:numPr>
          <w:ilvl w:val="0"/>
          <w:numId w:val="28"/>
        </w:numPr>
        <w:spacing w:before="240" w:after="0" w:line="360" w:lineRule="auto"/>
        <w:contextualSpacing w:val="0"/>
        <w:rPr>
          <w:rFonts w:ascii="Times New Roman" w:hAnsi="Times New Roman" w:cs="Times New Roman"/>
          <w:sz w:val="22"/>
          <w:szCs w:val="22"/>
          <w:lang w:val="en-US"/>
        </w:rPr>
      </w:pPr>
      <w:r w:rsidRPr="004C5041">
        <w:rPr>
          <w:rFonts w:ascii="Times New Roman" w:eastAsia="Arial" w:hAnsi="Times New Roman" w:cs="Times New Roman"/>
          <w:sz w:val="22"/>
          <w:szCs w:val="22"/>
          <w:lang w:val="en-US"/>
        </w:rPr>
        <w:t>Inform that important people in the village think that exclusive breastfeeding for the first six months contributes to the well-being of the baby.</w:t>
      </w:r>
    </w:p>
    <w:p w14:paraId="6F6ED412" w14:textId="77777777" w:rsidR="00217546" w:rsidRPr="004C5041" w:rsidRDefault="00217546" w:rsidP="00217546">
      <w:pPr>
        <w:pStyle w:val="Opsomming"/>
        <w:numPr>
          <w:ilvl w:val="0"/>
          <w:numId w:val="28"/>
        </w:numPr>
        <w:spacing w:after="0" w:line="360" w:lineRule="auto"/>
        <w:contextualSpacing w:val="0"/>
        <w:rPr>
          <w:rFonts w:ascii="Times New Roman" w:hAnsi="Times New Roman" w:cs="Times New Roman"/>
          <w:sz w:val="22"/>
          <w:szCs w:val="22"/>
          <w:lang w:val="en-US"/>
        </w:rPr>
      </w:pPr>
      <w:r w:rsidRPr="004C5041">
        <w:rPr>
          <w:rFonts w:ascii="Times New Roman" w:eastAsia="Arial" w:hAnsi="Times New Roman" w:cs="Times New Roman"/>
          <w:sz w:val="22"/>
          <w:szCs w:val="22"/>
          <w:lang w:val="en-US"/>
        </w:rPr>
        <w:t xml:space="preserve">Ask other people in the household to express their belief that it is good for the health of the baby to </w:t>
      </w:r>
      <w:r w:rsidRPr="004C5041">
        <w:rPr>
          <w:rFonts w:ascii="Times New Roman" w:hAnsi="Times New Roman" w:cs="Times New Roman"/>
          <w:sz w:val="22"/>
          <w:szCs w:val="22"/>
          <w:lang w:val="en-US"/>
        </w:rPr>
        <w:t>perform exclusive breastfeed for the first six months</w:t>
      </w:r>
      <w:r w:rsidRPr="004C5041">
        <w:rPr>
          <w:rFonts w:ascii="Times New Roman" w:eastAsia="Arial" w:hAnsi="Times New Roman" w:cs="Times New Roman"/>
          <w:sz w:val="22"/>
          <w:szCs w:val="22"/>
          <w:lang w:val="en-US"/>
        </w:rPr>
        <w:t>. Ask for their support.</w:t>
      </w:r>
    </w:p>
    <w:p w14:paraId="09CAB300" w14:textId="77777777" w:rsidR="00217546" w:rsidRPr="00B4054F" w:rsidRDefault="00217546" w:rsidP="00217546">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b/>
          <w:lang w:val="en-US"/>
        </w:rPr>
      </w:pPr>
      <w:r w:rsidRPr="00B4054F">
        <w:rPr>
          <w:rFonts w:ascii="Times New Roman" w:hAnsi="Times New Roman" w:cs="Times New Roman"/>
          <w:b/>
          <w:lang w:val="en-US"/>
        </w:rPr>
        <w:t>S</w:t>
      </w:r>
      <w:r>
        <w:rPr>
          <w:rFonts w:ascii="Times New Roman" w:hAnsi="Times New Roman" w:cs="Times New Roman"/>
          <w:b/>
          <w:lang w:val="en-US"/>
        </w:rPr>
        <w:t>tep 6. Prompt anticipated regret</w:t>
      </w:r>
    </w:p>
    <w:p w14:paraId="4041AF3D" w14:textId="77777777" w:rsidR="00217546" w:rsidRPr="004C5041" w:rsidRDefault="00217546" w:rsidP="00217546">
      <w:pPr>
        <w:pStyle w:val="Opsomming"/>
        <w:numPr>
          <w:ilvl w:val="0"/>
          <w:numId w:val="28"/>
        </w:numPr>
        <w:spacing w:before="240" w:after="0" w:line="360" w:lineRule="auto"/>
        <w:contextualSpacing w:val="0"/>
        <w:rPr>
          <w:rFonts w:ascii="Times New Roman" w:hAnsi="Times New Roman" w:cs="Times New Roman"/>
          <w:sz w:val="22"/>
          <w:szCs w:val="22"/>
          <w:lang w:val="en-US"/>
        </w:rPr>
      </w:pPr>
      <w:r w:rsidRPr="004C5041">
        <w:rPr>
          <w:rFonts w:ascii="Times New Roman" w:eastAsia="Arial" w:hAnsi="Times New Roman" w:cs="Times New Roman"/>
          <w:sz w:val="22"/>
          <w:szCs w:val="22"/>
          <w:u w:val="single"/>
          <w:lang w:val="en-US"/>
        </w:rPr>
        <w:t>Message:</w:t>
      </w:r>
      <w:r w:rsidRPr="004C5041">
        <w:rPr>
          <w:rFonts w:ascii="Times New Roman" w:eastAsia="Arial" w:hAnsi="Times New Roman" w:cs="Times New Roman"/>
          <w:sz w:val="22"/>
          <w:szCs w:val="22"/>
          <w:lang w:val="en-US"/>
        </w:rPr>
        <w:t xml:space="preserve"> It is in your personal responsibility that your baby grows up healthy. Imagine that your baby falls ill because you did not exclusively breastfeed your baby in the first six months – how would you feel then.</w:t>
      </w:r>
    </w:p>
    <w:p w14:paraId="32EC7F64" w14:textId="77777777" w:rsidR="00217546" w:rsidRPr="00B4054F" w:rsidRDefault="00217546" w:rsidP="00217546">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b/>
          <w:lang w:val="en-US"/>
        </w:rPr>
      </w:pPr>
      <w:r>
        <w:rPr>
          <w:rFonts w:ascii="Times New Roman" w:hAnsi="Times New Roman" w:cs="Times New Roman"/>
          <w:b/>
          <w:lang w:val="en-US"/>
        </w:rPr>
        <w:t>Step 7</w:t>
      </w:r>
      <w:r w:rsidRPr="00B4054F">
        <w:rPr>
          <w:rFonts w:ascii="Times New Roman" w:hAnsi="Times New Roman" w:cs="Times New Roman"/>
          <w:b/>
          <w:lang w:val="en-US"/>
        </w:rPr>
        <w:t xml:space="preserve">. </w:t>
      </w:r>
      <w:r w:rsidRPr="004C5041">
        <w:rPr>
          <w:rFonts w:ascii="Times New Roman" w:eastAsia="Arial" w:hAnsi="Times New Roman" w:cs="Times New Roman"/>
          <w:b/>
          <w:lang w:val="en-US"/>
        </w:rPr>
        <w:t>Prompt to agree on a behavioral contract</w:t>
      </w:r>
    </w:p>
    <w:p w14:paraId="35DFFD10" w14:textId="77777777" w:rsidR="00217546" w:rsidRPr="004C5041" w:rsidRDefault="00217546" w:rsidP="00217546">
      <w:pPr>
        <w:pStyle w:val="Opsomming"/>
        <w:numPr>
          <w:ilvl w:val="0"/>
          <w:numId w:val="20"/>
        </w:numPr>
        <w:spacing w:before="240" w:after="0" w:line="360" w:lineRule="auto"/>
        <w:contextualSpacing w:val="0"/>
        <w:rPr>
          <w:rFonts w:ascii="Times New Roman" w:hAnsi="Times New Roman" w:cs="Times New Roman"/>
          <w:sz w:val="22"/>
          <w:szCs w:val="22"/>
          <w:lang w:val="en-US"/>
        </w:rPr>
      </w:pPr>
      <w:r w:rsidRPr="004C5041">
        <w:rPr>
          <w:rFonts w:ascii="Times New Roman" w:eastAsia="Arial" w:hAnsi="Times New Roman" w:cs="Times New Roman"/>
          <w:sz w:val="22"/>
          <w:szCs w:val="22"/>
          <w:lang w:val="en-US"/>
        </w:rPr>
        <w:t xml:space="preserve">Set up a contract with the mother, </w:t>
      </w:r>
      <w:r w:rsidRPr="004C5041">
        <w:rPr>
          <w:rFonts w:ascii="Times New Roman" w:hAnsi="Times New Roman" w:cs="Times New Roman"/>
          <w:sz w:val="22"/>
          <w:szCs w:val="22"/>
          <w:lang w:val="en-US"/>
        </w:rPr>
        <w:t xml:space="preserve">to always perform exclusive breastfeeding for the first six months. </w:t>
      </w:r>
    </w:p>
    <w:p w14:paraId="6CFC3191" w14:textId="77777777" w:rsidR="00217546" w:rsidRPr="004C5041" w:rsidRDefault="00217546" w:rsidP="00217546">
      <w:pPr>
        <w:pStyle w:val="Opsomming"/>
        <w:numPr>
          <w:ilvl w:val="0"/>
          <w:numId w:val="20"/>
        </w:numPr>
        <w:spacing w:after="0" w:line="360" w:lineRule="auto"/>
        <w:contextualSpacing w:val="0"/>
        <w:rPr>
          <w:rFonts w:ascii="Times New Roman" w:hAnsi="Times New Roman" w:cs="Times New Roman"/>
          <w:sz w:val="22"/>
          <w:szCs w:val="22"/>
          <w:lang w:val="en-US"/>
        </w:rPr>
      </w:pPr>
      <w:r w:rsidRPr="004C5041">
        <w:rPr>
          <w:rFonts w:ascii="Times New Roman" w:hAnsi="Times New Roman" w:cs="Times New Roman"/>
          <w:sz w:val="22"/>
          <w:szCs w:val="22"/>
          <w:lang w:val="en-US"/>
        </w:rPr>
        <w:t>The whole family should agree to support the mother for exclusive breastfeeding</w:t>
      </w:r>
      <w:r>
        <w:rPr>
          <w:rFonts w:ascii="Times New Roman" w:hAnsi="Times New Roman" w:cs="Times New Roman"/>
          <w:sz w:val="22"/>
          <w:szCs w:val="22"/>
          <w:lang w:val="en-US"/>
        </w:rPr>
        <w:t>. Provide poster with a mother breastfeeding baby</w:t>
      </w:r>
      <w:r w:rsidRPr="004C5041">
        <w:rPr>
          <w:rFonts w:ascii="Times New Roman" w:hAnsi="Times New Roman" w:cs="Times New Roman"/>
          <w:sz w:val="22"/>
          <w:szCs w:val="22"/>
          <w:lang w:val="en-US"/>
        </w:rPr>
        <w:t xml:space="preserve"> and this should be signed with a fingerprint from everyone.</w:t>
      </w:r>
    </w:p>
    <w:p w14:paraId="220670F4" w14:textId="77777777" w:rsidR="00217546" w:rsidRPr="00B4054F" w:rsidRDefault="00217546" w:rsidP="00217546">
      <w:pPr>
        <w:pStyle w:val="Absatzallg"/>
        <w:spacing w:after="0"/>
        <w:rPr>
          <w:rFonts w:ascii="Times New Roman" w:hAnsi="Times New Roman" w:cs="Times New Roman"/>
          <w:b/>
          <w:color w:val="BF8F00" w:themeColor="accent1" w:themeShade="BF"/>
          <w:sz w:val="22"/>
          <w:szCs w:val="22"/>
        </w:rPr>
      </w:pPr>
      <w:r w:rsidRPr="00B4054F">
        <w:rPr>
          <w:rFonts w:ascii="Times New Roman" w:hAnsi="Times New Roman" w:cs="Times New Roman"/>
          <w:b/>
          <w:color w:val="099BDD" w:themeColor="text2"/>
          <w:sz w:val="22"/>
          <w:szCs w:val="22"/>
        </w:rPr>
        <w:t>Outcomes:</w:t>
      </w:r>
      <w:r w:rsidRPr="00B4054F">
        <w:rPr>
          <w:rFonts w:ascii="Times New Roman" w:hAnsi="Times New Roman" w:cs="Times New Roman"/>
          <w:b/>
          <w:color w:val="BF8F00" w:themeColor="accent1" w:themeShade="BF"/>
          <w:sz w:val="22"/>
          <w:szCs w:val="22"/>
        </w:rPr>
        <w:t xml:space="preserve"> </w:t>
      </w:r>
    </w:p>
    <w:p w14:paraId="6C27FC0E" w14:textId="77777777" w:rsidR="00217546" w:rsidRPr="00B4054F" w:rsidRDefault="00217546" w:rsidP="00217546">
      <w:pPr>
        <w:pStyle w:val="Opsomming"/>
        <w:numPr>
          <w:ilvl w:val="0"/>
          <w:numId w:val="21"/>
        </w:numPr>
        <w:spacing w:line="360" w:lineRule="auto"/>
        <w:rPr>
          <w:rFonts w:ascii="Times New Roman" w:hAnsi="Times New Roman" w:cs="Times New Roman"/>
          <w:b/>
          <w:color w:val="BF8F00" w:themeColor="accent1" w:themeShade="BF"/>
          <w:sz w:val="22"/>
          <w:szCs w:val="22"/>
          <w:lang w:val="en-US"/>
        </w:rPr>
      </w:pPr>
      <w:r w:rsidRPr="00B4054F">
        <w:rPr>
          <w:rFonts w:ascii="Times New Roman" w:hAnsi="Times New Roman" w:cs="Times New Roman"/>
          <w:sz w:val="22"/>
          <w:szCs w:val="22"/>
          <w:lang w:val="en-US"/>
        </w:rPr>
        <w:t>Participants</w:t>
      </w:r>
      <w:r>
        <w:rPr>
          <w:rFonts w:ascii="Times New Roman" w:hAnsi="Times New Roman" w:cs="Times New Roman"/>
          <w:sz w:val="22"/>
          <w:szCs w:val="22"/>
          <w:lang w:val="en-US"/>
        </w:rPr>
        <w:t xml:space="preserve"> know that </w:t>
      </w:r>
      <w:r w:rsidRPr="00B4054F">
        <w:rPr>
          <w:rFonts w:ascii="Times New Roman" w:hAnsi="Times New Roman" w:cs="Times New Roman"/>
          <w:sz w:val="22"/>
          <w:szCs w:val="22"/>
          <w:lang w:val="en-US"/>
        </w:rPr>
        <w:t>important others approve</w:t>
      </w:r>
      <w:r>
        <w:rPr>
          <w:rFonts w:ascii="Times New Roman" w:hAnsi="Times New Roman" w:cs="Times New Roman"/>
          <w:sz w:val="22"/>
          <w:szCs w:val="22"/>
          <w:lang w:val="en-US"/>
        </w:rPr>
        <w:t xml:space="preserve"> exclusive breastfeeding.</w:t>
      </w:r>
    </w:p>
    <w:p w14:paraId="54FDA6DC" w14:textId="77777777" w:rsidR="00217546" w:rsidRPr="00B4054F" w:rsidRDefault="00217546" w:rsidP="00217546">
      <w:pPr>
        <w:pStyle w:val="Opsomming"/>
        <w:numPr>
          <w:ilvl w:val="0"/>
          <w:numId w:val="21"/>
        </w:numPr>
        <w:spacing w:line="360" w:lineRule="auto"/>
        <w:rPr>
          <w:rFonts w:ascii="Times New Roman" w:hAnsi="Times New Roman" w:cs="Times New Roman"/>
          <w:b/>
          <w:color w:val="BF8F00" w:themeColor="accent1" w:themeShade="BF"/>
          <w:sz w:val="22"/>
          <w:szCs w:val="22"/>
          <w:lang w:val="en-US"/>
        </w:rPr>
      </w:pPr>
      <w:r w:rsidRPr="00B4054F">
        <w:rPr>
          <w:rFonts w:ascii="Times New Roman" w:hAnsi="Times New Roman" w:cs="Times New Roman"/>
          <w:sz w:val="22"/>
          <w:szCs w:val="22"/>
          <w:lang w:val="en-US"/>
        </w:rPr>
        <w:t>Participants are personally responsible that the baby grows up healthy.</w:t>
      </w:r>
    </w:p>
    <w:p w14:paraId="21F736D7" w14:textId="77777777" w:rsidR="00217546" w:rsidRPr="00B4054F" w:rsidRDefault="00217546" w:rsidP="00217546">
      <w:pPr>
        <w:pStyle w:val="Opsomming"/>
        <w:numPr>
          <w:ilvl w:val="0"/>
          <w:numId w:val="21"/>
        </w:numPr>
        <w:spacing w:line="360" w:lineRule="auto"/>
        <w:rPr>
          <w:rFonts w:ascii="Times New Roman" w:hAnsi="Times New Roman" w:cs="Times New Roman"/>
          <w:sz w:val="22"/>
          <w:szCs w:val="22"/>
          <w:lang w:val="en-US"/>
        </w:rPr>
      </w:pPr>
      <w:r w:rsidRPr="00B4054F">
        <w:rPr>
          <w:rFonts w:ascii="Times New Roman" w:hAnsi="Times New Roman" w:cs="Times New Roman"/>
          <w:sz w:val="22"/>
          <w:szCs w:val="22"/>
          <w:lang w:val="en-US"/>
        </w:rPr>
        <w:lastRenderedPageBreak/>
        <w:t>Particip</w:t>
      </w:r>
      <w:r>
        <w:rPr>
          <w:rFonts w:ascii="Times New Roman" w:hAnsi="Times New Roman" w:cs="Times New Roman"/>
          <w:sz w:val="22"/>
          <w:szCs w:val="22"/>
          <w:lang w:val="en-US"/>
        </w:rPr>
        <w:t>ants commit to perform exclusive breastfeeding for the first six months.</w:t>
      </w:r>
    </w:p>
    <w:p w14:paraId="23FFA5AE" w14:textId="77777777" w:rsidR="00217546" w:rsidRPr="001B502E" w:rsidRDefault="00217546" w:rsidP="00217546">
      <w:pPr>
        <w:pStyle w:val="Absatzallg"/>
        <w:spacing w:after="0"/>
        <w:rPr>
          <w:rFonts w:ascii="Times New Roman" w:hAnsi="Times New Roman" w:cs="Times New Roman"/>
          <w:b/>
          <w:color w:val="099BDD" w:themeColor="text2"/>
          <w:sz w:val="22"/>
          <w:szCs w:val="22"/>
        </w:rPr>
      </w:pPr>
      <w:r w:rsidRPr="00B4054F">
        <w:rPr>
          <w:rFonts w:ascii="Times New Roman" w:hAnsi="Times New Roman" w:cs="Times New Roman"/>
          <w:b/>
          <w:color w:val="099BDD" w:themeColor="text2"/>
          <w:sz w:val="22"/>
          <w:szCs w:val="22"/>
        </w:rPr>
        <w:t xml:space="preserve">Key slogan: </w:t>
      </w:r>
      <w:r>
        <w:rPr>
          <w:rFonts w:ascii="Times New Roman" w:hAnsi="Times New Roman" w:cs="Times New Roman"/>
          <w:sz w:val="22"/>
          <w:szCs w:val="22"/>
        </w:rPr>
        <w:t>Exclusive breastfeeding? We do it for the health of our baby!</w:t>
      </w:r>
    </w:p>
    <w:p w14:paraId="2183DA4E" w14:textId="77777777" w:rsidR="00217546" w:rsidRPr="00153D4A" w:rsidRDefault="00217546" w:rsidP="00217546">
      <w:pPr>
        <w:pStyle w:val="Opsomming"/>
        <w:numPr>
          <w:ilvl w:val="0"/>
          <w:numId w:val="0"/>
        </w:numPr>
        <w:spacing w:after="0" w:line="360" w:lineRule="auto"/>
        <w:rPr>
          <w:rFonts w:ascii="Times New Roman" w:hAnsi="Times New Roman" w:cs="Times New Roman"/>
          <w:sz w:val="22"/>
          <w:szCs w:val="22"/>
          <w:lang w:val="en-US"/>
        </w:rPr>
      </w:pPr>
      <w:r w:rsidRPr="00153D4A">
        <w:rPr>
          <w:rFonts w:ascii="Times New Roman" w:hAnsi="Times New Roman" w:cs="Times New Roman"/>
          <w:b/>
          <w:color w:val="099BDD" w:themeColor="text2"/>
          <w:sz w:val="22"/>
          <w:szCs w:val="22"/>
          <w:lang w:val="en-US"/>
        </w:rPr>
        <w:t>Location:</w:t>
      </w:r>
      <w:r w:rsidRPr="00153D4A">
        <w:rPr>
          <w:rFonts w:ascii="Times New Roman" w:hAnsi="Times New Roman" w:cs="Times New Roman"/>
          <w:sz w:val="22"/>
          <w:szCs w:val="22"/>
          <w:lang w:val="en-US"/>
        </w:rPr>
        <w:t xml:space="preserve"> households</w:t>
      </w:r>
    </w:p>
    <w:p w14:paraId="5A5AB0DC" w14:textId="77777777" w:rsidR="00217546" w:rsidRPr="00B4054F" w:rsidRDefault="00217546" w:rsidP="00217546">
      <w:pPr>
        <w:pStyle w:val="Absatzallg"/>
        <w:spacing w:after="0"/>
        <w:rPr>
          <w:rFonts w:ascii="Times New Roman" w:hAnsi="Times New Roman" w:cs="Times New Roman"/>
          <w:sz w:val="22"/>
          <w:szCs w:val="22"/>
        </w:rPr>
      </w:pPr>
      <w:r w:rsidRPr="00B4054F">
        <w:rPr>
          <w:rFonts w:ascii="Times New Roman" w:hAnsi="Times New Roman" w:cs="Times New Roman"/>
          <w:b/>
          <w:color w:val="099BDD" w:themeColor="text2"/>
          <w:sz w:val="22"/>
          <w:szCs w:val="22"/>
        </w:rPr>
        <w:t>Implemented by:</w:t>
      </w:r>
      <w:r w:rsidRPr="00B4054F">
        <w:rPr>
          <w:rFonts w:ascii="Times New Roman" w:hAnsi="Times New Roman" w:cs="Times New Roman"/>
          <w:sz w:val="22"/>
          <w:szCs w:val="22"/>
        </w:rPr>
        <w:t xml:space="preserve"> </w:t>
      </w:r>
      <w:r>
        <w:rPr>
          <w:rFonts w:ascii="Times New Roman" w:hAnsi="Times New Roman" w:cs="Times New Roman"/>
          <w:sz w:val="22"/>
          <w:szCs w:val="22"/>
        </w:rPr>
        <w:t xml:space="preserve">female </w:t>
      </w:r>
      <w:r w:rsidRPr="00B4054F">
        <w:rPr>
          <w:rFonts w:ascii="Times New Roman" w:hAnsi="Times New Roman" w:cs="Times New Roman"/>
          <w:sz w:val="22"/>
          <w:szCs w:val="22"/>
        </w:rPr>
        <w:t>health promoters</w:t>
      </w:r>
    </w:p>
    <w:p w14:paraId="643FCF8C" w14:textId="77777777" w:rsidR="00217546" w:rsidRPr="00B4054F" w:rsidRDefault="00217546" w:rsidP="00217546">
      <w:pPr>
        <w:pStyle w:val="Absatzallg"/>
        <w:rPr>
          <w:rFonts w:ascii="Times New Roman" w:hAnsi="Times New Roman" w:cs="Times New Roman"/>
          <w:sz w:val="22"/>
          <w:szCs w:val="22"/>
        </w:rPr>
      </w:pPr>
      <w:r w:rsidRPr="00B4054F">
        <w:rPr>
          <w:rFonts w:ascii="Times New Roman" w:hAnsi="Times New Roman" w:cs="Times New Roman"/>
          <w:b/>
          <w:color w:val="099BDD" w:themeColor="text2"/>
          <w:sz w:val="22"/>
          <w:szCs w:val="22"/>
        </w:rPr>
        <w:t>Material:</w:t>
      </w:r>
      <w:r>
        <w:rPr>
          <w:rFonts w:ascii="Times New Roman" w:hAnsi="Times New Roman" w:cs="Times New Roman"/>
          <w:sz w:val="22"/>
          <w:szCs w:val="22"/>
        </w:rPr>
        <w:t xml:space="preserve"> use poster with illustration for commitment to sign, face mask, sanitizer</w:t>
      </w:r>
    </w:p>
    <w:p w14:paraId="7F0A0FB6" w14:textId="0BB3124F" w:rsidR="0083003E" w:rsidRDefault="0083003E">
      <w:pPr>
        <w:rPr>
          <w:rFonts w:ascii="Times New Roman" w:hAnsi="Times New Roman" w:cs="Times New Roman"/>
          <w:lang w:val="en-US" w:eastAsia="nl-NL"/>
        </w:rPr>
      </w:pPr>
      <w:r>
        <w:rPr>
          <w:rFonts w:ascii="Times New Roman" w:hAnsi="Times New Roman" w:cs="Times New Roman"/>
        </w:rPr>
        <w:br w:type="page"/>
      </w:r>
    </w:p>
    <w:p w14:paraId="6A274BFB" w14:textId="4D4DF2EF" w:rsidR="0083003E" w:rsidRPr="00C859AF" w:rsidRDefault="0083003E" w:rsidP="0083003E">
      <w:pPr>
        <w:pStyle w:val="Heading1"/>
        <w:rPr>
          <w:lang w:val="en-US"/>
        </w:rPr>
      </w:pPr>
      <w:bookmarkStart w:id="20" w:name="_Toc44417779"/>
      <w:r>
        <w:rPr>
          <w:lang w:val="en-US"/>
        </w:rPr>
        <w:lastRenderedPageBreak/>
        <w:t>Evaluation procedure</w:t>
      </w:r>
      <w:bookmarkEnd w:id="20"/>
    </w:p>
    <w:p w14:paraId="7BF31F2F" w14:textId="77777777" w:rsidR="00906152" w:rsidRPr="0083003E" w:rsidRDefault="00906152" w:rsidP="00906152">
      <w:pPr>
        <w:rPr>
          <w:rFonts w:ascii="Times New Roman" w:hAnsi="Times New Roman" w:cs="Times New Roman"/>
          <w:sz w:val="24"/>
          <w:szCs w:val="24"/>
          <w:lang w:val="en-US"/>
        </w:rPr>
      </w:pPr>
      <w:r w:rsidRPr="0083003E">
        <w:rPr>
          <w:rFonts w:ascii="Times New Roman" w:hAnsi="Times New Roman" w:cs="Times New Roman"/>
          <w:sz w:val="24"/>
          <w:szCs w:val="24"/>
          <w:lang w:val="en-US"/>
        </w:rPr>
        <w:t xml:space="preserve">The objective of the evaluation is to prove the effectiveness of the implemented interventions in changing the target behaviors, handwashing before feeding the baby, controlling mouthing of a baby, and exclusive breast-feeding for the first 6 months. Moreover, the RANAS approach enables to detect whether the interventions changed the targeted behavioral factors. Knowing which behavioral factors changed because of the interventions and which not, informs about how to improve the interventions and makes them more effective in changing behavior.  </w:t>
      </w:r>
    </w:p>
    <w:p w14:paraId="39004848" w14:textId="3CD2719B" w:rsidR="00906152" w:rsidRPr="0083003E" w:rsidRDefault="00906152" w:rsidP="00906152">
      <w:pPr>
        <w:rPr>
          <w:rFonts w:ascii="Times New Roman" w:hAnsi="Times New Roman" w:cs="Times New Roman"/>
          <w:sz w:val="24"/>
          <w:szCs w:val="24"/>
          <w:lang w:val="en-US"/>
        </w:rPr>
      </w:pPr>
      <w:r w:rsidRPr="0083003E">
        <w:rPr>
          <w:rFonts w:ascii="Times New Roman" w:hAnsi="Times New Roman" w:cs="Times New Roman"/>
          <w:sz w:val="24"/>
          <w:szCs w:val="24"/>
          <w:lang w:val="en-US"/>
        </w:rPr>
        <w:t>To prove the effectiveness of the interventions in this baby WASH project it is necessary to measure the behavior and the behavioral factors before (baseline) and after the intervention (endline). In ideal circumstances, to assure that only the interventions produced the change, behavior and behavioral factors of a control group should also be measured in a baseline and in an endline. A control group contains a sample of households which did not receive any intervention. However, in this project no control group was planned</w:t>
      </w:r>
      <w:r w:rsidR="004A7F13">
        <w:rPr>
          <w:rFonts w:ascii="Times New Roman" w:hAnsi="Times New Roman" w:cs="Times New Roman"/>
          <w:sz w:val="24"/>
          <w:szCs w:val="24"/>
          <w:lang w:val="en-US"/>
        </w:rPr>
        <w:t>,</w:t>
      </w:r>
      <w:r w:rsidRPr="0083003E">
        <w:rPr>
          <w:rFonts w:ascii="Times New Roman" w:hAnsi="Times New Roman" w:cs="Times New Roman"/>
          <w:sz w:val="24"/>
          <w:szCs w:val="24"/>
          <w:lang w:val="en-US"/>
        </w:rPr>
        <w:t xml:space="preserve"> therefore we have to switch to the comparison between those households which incidentally did not receive an intervention or which did only receive very few interventions (a small intervention ‘dose’) with those which received all interventions. </w:t>
      </w:r>
    </w:p>
    <w:p w14:paraId="5AE1D5E2" w14:textId="0EE53345" w:rsidR="00906152" w:rsidRPr="0083003E" w:rsidRDefault="00906152" w:rsidP="00906152">
      <w:pPr>
        <w:rPr>
          <w:rFonts w:ascii="Times New Roman" w:hAnsi="Times New Roman" w:cs="Times New Roman"/>
          <w:sz w:val="24"/>
          <w:szCs w:val="24"/>
          <w:lang w:val="en-US"/>
        </w:rPr>
      </w:pPr>
      <w:r w:rsidRPr="0083003E">
        <w:rPr>
          <w:rFonts w:ascii="Times New Roman" w:hAnsi="Times New Roman" w:cs="Times New Roman"/>
          <w:sz w:val="24"/>
          <w:szCs w:val="24"/>
          <w:lang w:val="en-US"/>
        </w:rPr>
        <w:t xml:space="preserve">The measurements should be taken from the same households in the baseline and in the endline to be able to determine exactly the change. </w:t>
      </w:r>
      <w:r w:rsidR="004A7F13">
        <w:rPr>
          <w:rFonts w:ascii="Times New Roman" w:hAnsi="Times New Roman" w:cs="Times New Roman"/>
          <w:sz w:val="24"/>
          <w:szCs w:val="24"/>
          <w:lang w:val="en-US"/>
        </w:rPr>
        <w:t>T</w:t>
      </w:r>
      <w:r w:rsidRPr="0083003E">
        <w:rPr>
          <w:rFonts w:ascii="Times New Roman" w:hAnsi="Times New Roman" w:cs="Times New Roman"/>
          <w:sz w:val="24"/>
          <w:szCs w:val="24"/>
          <w:lang w:val="en-US"/>
        </w:rPr>
        <w:t xml:space="preserve">he questions in the survey should be exactly the same in the baseline as in the endline. This questionnaire can be found in Annex </w:t>
      </w:r>
      <w:r w:rsidR="006F364C">
        <w:rPr>
          <w:rFonts w:ascii="Times New Roman" w:hAnsi="Times New Roman" w:cs="Times New Roman"/>
          <w:sz w:val="24"/>
          <w:szCs w:val="24"/>
          <w:lang w:val="en-US"/>
        </w:rPr>
        <w:t>F</w:t>
      </w:r>
      <w:r w:rsidRPr="0083003E">
        <w:rPr>
          <w:rFonts w:ascii="Times New Roman" w:hAnsi="Times New Roman" w:cs="Times New Roman"/>
          <w:sz w:val="24"/>
          <w:szCs w:val="24"/>
          <w:lang w:val="en-US"/>
        </w:rPr>
        <w:t xml:space="preserve">.  Additionally, an intervention check should be applied, meaning that questions about the interventions should be asked, whether the household got into contact with an intervention and how it was received. This questionnaire is added in Annex </w:t>
      </w:r>
      <w:r w:rsidR="006F364C">
        <w:rPr>
          <w:rFonts w:ascii="Times New Roman" w:hAnsi="Times New Roman" w:cs="Times New Roman"/>
          <w:sz w:val="24"/>
          <w:szCs w:val="24"/>
          <w:lang w:val="en-US"/>
        </w:rPr>
        <w:t>G</w:t>
      </w:r>
      <w:r w:rsidRPr="0083003E">
        <w:rPr>
          <w:rFonts w:ascii="Times New Roman" w:hAnsi="Times New Roman" w:cs="Times New Roman"/>
          <w:sz w:val="24"/>
          <w:szCs w:val="24"/>
          <w:lang w:val="en-US"/>
        </w:rPr>
        <w:t xml:space="preserve">. </w:t>
      </w:r>
    </w:p>
    <w:p w14:paraId="24D7363D" w14:textId="77777777" w:rsidR="00906152" w:rsidRPr="0083003E" w:rsidRDefault="00906152" w:rsidP="00906152">
      <w:pPr>
        <w:rPr>
          <w:rFonts w:ascii="Times New Roman" w:hAnsi="Times New Roman" w:cs="Times New Roman"/>
          <w:sz w:val="24"/>
          <w:szCs w:val="24"/>
          <w:lang w:val="en-US"/>
        </w:rPr>
      </w:pPr>
      <w:r w:rsidRPr="0083003E">
        <w:rPr>
          <w:rFonts w:ascii="Times New Roman" w:hAnsi="Times New Roman" w:cs="Times New Roman"/>
          <w:sz w:val="24"/>
          <w:szCs w:val="24"/>
          <w:lang w:val="en-US"/>
        </w:rPr>
        <w:t xml:space="preserve">The effectiveness of an intervention is measured by calculating the difference in the mean values of the measured behavior and of the behavioral factors between the baseline and the endline. This difference has to be compared between those households, which got the intervention and those, which did not or only partially. A significant difference of at least 10% indicates that the intervention was effective. If all households received all interventions then we can only compare the values before with the values after the intervention. </w:t>
      </w:r>
    </w:p>
    <w:p w14:paraId="119DC92E" w14:textId="77777777" w:rsidR="00906152" w:rsidRDefault="00906152" w:rsidP="00C472CC">
      <w:pPr>
        <w:pStyle w:val="Heading1"/>
        <w:rPr>
          <w:lang w:val="en-US"/>
        </w:rPr>
      </w:pPr>
    </w:p>
    <w:p w14:paraId="6D3B9F95" w14:textId="77777777" w:rsidR="00906152" w:rsidRDefault="00906152" w:rsidP="00C472CC">
      <w:pPr>
        <w:pStyle w:val="Heading1"/>
        <w:rPr>
          <w:lang w:val="en-US"/>
        </w:rPr>
      </w:pPr>
    </w:p>
    <w:p w14:paraId="00D61BEF" w14:textId="77777777" w:rsidR="0083003E" w:rsidRDefault="0083003E">
      <w:pPr>
        <w:rPr>
          <w:rFonts w:asciiTheme="majorHAnsi" w:eastAsiaTheme="majorEastAsia" w:hAnsiTheme="majorHAnsi" w:cstheme="majorBidi"/>
          <w:color w:val="099BDD" w:themeColor="text2"/>
          <w:sz w:val="32"/>
          <w:szCs w:val="36"/>
          <w:lang w:val="en-US"/>
        </w:rPr>
      </w:pPr>
      <w:r>
        <w:rPr>
          <w:lang w:val="en-US"/>
        </w:rPr>
        <w:br w:type="page"/>
      </w:r>
    </w:p>
    <w:p w14:paraId="4C138015" w14:textId="426D9411" w:rsidR="002A7E68" w:rsidRPr="00C859AF" w:rsidRDefault="002246C4" w:rsidP="00C472CC">
      <w:pPr>
        <w:pStyle w:val="Heading1"/>
        <w:rPr>
          <w:lang w:val="en-US"/>
        </w:rPr>
      </w:pPr>
      <w:bookmarkStart w:id="21" w:name="_Toc44417780"/>
      <w:r w:rsidRPr="00C859AF">
        <w:rPr>
          <w:lang w:val="en-US"/>
        </w:rPr>
        <w:lastRenderedPageBreak/>
        <w:t>Annex A: General Results</w:t>
      </w:r>
      <w:bookmarkEnd w:id="21"/>
    </w:p>
    <w:p w14:paraId="23258098" w14:textId="77777777" w:rsidR="00C859AF" w:rsidRPr="00E96041" w:rsidRDefault="00C859AF" w:rsidP="00C859AF">
      <w:pPr>
        <w:spacing w:after="0" w:line="360" w:lineRule="auto"/>
        <w:rPr>
          <w:rFonts w:ascii="Times New Roman" w:eastAsia="SimSun" w:hAnsi="Times New Roman" w:cs="Times New Roman"/>
          <w:b/>
          <w:sz w:val="24"/>
          <w:szCs w:val="24"/>
          <w:lang w:val="en-US" w:eastAsia="zh-CN"/>
        </w:rPr>
      </w:pPr>
      <w:r w:rsidRPr="00E96041">
        <w:rPr>
          <w:rFonts w:ascii="Times New Roman" w:eastAsia="SimSun" w:hAnsi="Times New Roman" w:cs="Times New Roman"/>
          <w:b/>
          <w:sz w:val="24"/>
          <w:szCs w:val="24"/>
          <w:lang w:val="en-US" w:eastAsia="zh-CN"/>
        </w:rPr>
        <w:t>Key characteristics of the sample:</w:t>
      </w:r>
    </w:p>
    <w:p w14:paraId="70C30E53" w14:textId="77777777" w:rsidR="00C859AF" w:rsidRPr="00E96041" w:rsidRDefault="00C859AF" w:rsidP="00D7598C">
      <w:pPr>
        <w:pStyle w:val="Opsomming"/>
        <w:numPr>
          <w:ilvl w:val="0"/>
          <w:numId w:val="4"/>
        </w:numPr>
        <w:spacing w:line="240" w:lineRule="auto"/>
        <w:rPr>
          <w:rFonts w:ascii="Times New Roman" w:hAnsi="Times New Roman" w:cs="Times New Roman"/>
          <w:sz w:val="24"/>
          <w:lang w:val="en-US"/>
        </w:rPr>
      </w:pPr>
      <w:r w:rsidRPr="00E96041">
        <w:rPr>
          <w:rFonts w:ascii="Times New Roman" w:hAnsi="Times New Roman" w:cs="Times New Roman"/>
          <w:sz w:val="24"/>
          <w:lang w:val="en-US"/>
        </w:rPr>
        <w:t xml:space="preserve">Sample size is </w:t>
      </w:r>
      <w:r w:rsidRPr="00E96041">
        <w:rPr>
          <w:rFonts w:ascii="Times New Roman" w:hAnsi="Times New Roman" w:cs="Times New Roman"/>
          <w:i/>
          <w:sz w:val="24"/>
          <w:lang w:val="en-US"/>
        </w:rPr>
        <w:t>N=616</w:t>
      </w:r>
      <w:r w:rsidRPr="00E96041">
        <w:rPr>
          <w:rFonts w:ascii="Times New Roman" w:hAnsi="Times New Roman" w:cs="Times New Roman"/>
          <w:sz w:val="24"/>
          <w:lang w:val="en-US"/>
        </w:rPr>
        <w:t>.</w:t>
      </w:r>
    </w:p>
    <w:p w14:paraId="06096E75" w14:textId="77777777" w:rsidR="00C859AF" w:rsidRPr="00E96041" w:rsidRDefault="00C859AF" w:rsidP="00D7598C">
      <w:pPr>
        <w:pStyle w:val="Opsomming"/>
        <w:numPr>
          <w:ilvl w:val="0"/>
          <w:numId w:val="4"/>
        </w:numPr>
        <w:spacing w:line="240" w:lineRule="auto"/>
        <w:rPr>
          <w:rFonts w:ascii="Times New Roman" w:hAnsi="Times New Roman" w:cs="Times New Roman"/>
          <w:sz w:val="24"/>
          <w:lang w:val="en-US"/>
        </w:rPr>
      </w:pPr>
      <w:r w:rsidRPr="00E96041">
        <w:rPr>
          <w:rFonts w:ascii="Times New Roman" w:hAnsi="Times New Roman" w:cs="Times New Roman"/>
          <w:sz w:val="24"/>
          <w:lang w:val="en-US"/>
        </w:rPr>
        <w:t>87.5% of the study participants were female, and 12.5% were male.</w:t>
      </w:r>
    </w:p>
    <w:p w14:paraId="32DF2BFD" w14:textId="77777777" w:rsidR="00C859AF" w:rsidRPr="00E96041" w:rsidRDefault="00C859AF" w:rsidP="00D7598C">
      <w:pPr>
        <w:pStyle w:val="Opsomming"/>
        <w:numPr>
          <w:ilvl w:val="0"/>
          <w:numId w:val="4"/>
        </w:numPr>
        <w:spacing w:line="240" w:lineRule="auto"/>
        <w:rPr>
          <w:rFonts w:ascii="Times New Roman" w:hAnsi="Times New Roman" w:cs="Times New Roman"/>
          <w:sz w:val="24"/>
          <w:lang w:val="en-US"/>
        </w:rPr>
      </w:pPr>
      <w:r w:rsidRPr="00E96041">
        <w:rPr>
          <w:rFonts w:ascii="Times New Roman" w:hAnsi="Times New Roman" w:cs="Times New Roman"/>
          <w:sz w:val="24"/>
          <w:lang w:val="en-US"/>
        </w:rPr>
        <w:t>The average participants age was 31.42 (</w:t>
      </w:r>
      <w:r w:rsidRPr="00E96041">
        <w:rPr>
          <w:rFonts w:ascii="Times New Roman" w:hAnsi="Times New Roman" w:cs="Times New Roman"/>
          <w:i/>
          <w:sz w:val="24"/>
          <w:lang w:val="en-US"/>
        </w:rPr>
        <w:t>SD</w:t>
      </w:r>
      <w:r w:rsidRPr="00E96041">
        <w:rPr>
          <w:rFonts w:ascii="Times New Roman" w:hAnsi="Times New Roman" w:cs="Times New Roman"/>
          <w:sz w:val="24"/>
          <w:lang w:val="en-US"/>
        </w:rPr>
        <w:t>=14.63).</w:t>
      </w:r>
    </w:p>
    <w:p w14:paraId="36A74634" w14:textId="77777777" w:rsidR="00C859AF" w:rsidRPr="00E96041" w:rsidRDefault="00C859AF" w:rsidP="00D7598C">
      <w:pPr>
        <w:pStyle w:val="Opsomming"/>
        <w:numPr>
          <w:ilvl w:val="0"/>
          <w:numId w:val="4"/>
        </w:numPr>
        <w:spacing w:line="240" w:lineRule="auto"/>
        <w:rPr>
          <w:rFonts w:ascii="Times New Roman" w:hAnsi="Times New Roman" w:cs="Times New Roman"/>
          <w:sz w:val="24"/>
          <w:lang w:val="en-US"/>
        </w:rPr>
      </w:pPr>
      <w:r w:rsidRPr="00E96041">
        <w:rPr>
          <w:rFonts w:ascii="Times New Roman" w:hAnsi="Times New Roman" w:cs="Times New Roman"/>
          <w:sz w:val="24"/>
          <w:lang w:val="en-US"/>
        </w:rPr>
        <w:t>94.3% of study participants are married, 0.5% single, 2.9% widowed, 0.7% divorced/ separated, and 1.6% cohabiting.</w:t>
      </w:r>
    </w:p>
    <w:p w14:paraId="4A3D02B2" w14:textId="77777777" w:rsidR="00C859AF" w:rsidRPr="00E96041" w:rsidRDefault="00C859AF" w:rsidP="00D7598C">
      <w:pPr>
        <w:pStyle w:val="Opsomming"/>
        <w:numPr>
          <w:ilvl w:val="0"/>
          <w:numId w:val="4"/>
        </w:numPr>
        <w:spacing w:line="240" w:lineRule="auto"/>
        <w:rPr>
          <w:rFonts w:ascii="Times New Roman" w:hAnsi="Times New Roman" w:cs="Times New Roman"/>
          <w:sz w:val="24"/>
          <w:lang w:val="en-US"/>
        </w:rPr>
      </w:pPr>
      <w:r w:rsidRPr="00E96041">
        <w:rPr>
          <w:rFonts w:ascii="Times New Roman" w:hAnsi="Times New Roman" w:cs="Times New Roman"/>
          <w:sz w:val="24"/>
          <w:lang w:val="en-US"/>
        </w:rPr>
        <w:t>43.2% of study participants can’t read or write.</w:t>
      </w:r>
    </w:p>
    <w:p w14:paraId="219D3D49" w14:textId="77777777" w:rsidR="00C859AF" w:rsidRPr="00E96041" w:rsidRDefault="00C859AF" w:rsidP="00D7598C">
      <w:pPr>
        <w:pStyle w:val="Opsomming"/>
        <w:numPr>
          <w:ilvl w:val="0"/>
          <w:numId w:val="4"/>
        </w:numPr>
        <w:spacing w:line="240" w:lineRule="auto"/>
        <w:rPr>
          <w:rFonts w:ascii="Times New Roman" w:hAnsi="Times New Roman" w:cs="Times New Roman"/>
          <w:sz w:val="24"/>
          <w:lang w:val="en-US"/>
        </w:rPr>
      </w:pPr>
      <w:r w:rsidRPr="00E96041">
        <w:rPr>
          <w:rFonts w:ascii="Times New Roman" w:hAnsi="Times New Roman" w:cs="Times New Roman"/>
          <w:sz w:val="24"/>
          <w:lang w:val="en-US"/>
        </w:rPr>
        <w:t>29.9% of the respondents did not go to school; 19.2% did not completed primary school; 22.7% finished primary school; 14.1% did not completed secondary school; 10.9% finished secondary school; 2.3 % finished college; 1% finished university.</w:t>
      </w:r>
    </w:p>
    <w:p w14:paraId="2844CC19" w14:textId="77777777" w:rsidR="00C859AF" w:rsidRPr="00E96041" w:rsidRDefault="00C859AF" w:rsidP="00D7598C">
      <w:pPr>
        <w:pStyle w:val="Opsomming"/>
        <w:numPr>
          <w:ilvl w:val="0"/>
          <w:numId w:val="4"/>
        </w:numPr>
        <w:spacing w:line="240" w:lineRule="auto"/>
        <w:rPr>
          <w:rFonts w:ascii="Times New Roman" w:hAnsi="Times New Roman" w:cs="Times New Roman"/>
          <w:sz w:val="24"/>
          <w:lang w:val="en-US"/>
        </w:rPr>
      </w:pPr>
      <w:r w:rsidRPr="00E96041">
        <w:rPr>
          <w:rFonts w:ascii="Times New Roman" w:hAnsi="Times New Roman" w:cs="Times New Roman"/>
          <w:sz w:val="24"/>
          <w:lang w:val="en-US"/>
        </w:rPr>
        <w:t xml:space="preserve">85.1% of the respondents are Animists, 14.6% are Buddhists and 0.3% Christians. </w:t>
      </w:r>
    </w:p>
    <w:p w14:paraId="7256A5DC" w14:textId="77777777" w:rsidR="00C859AF" w:rsidRPr="00E96041" w:rsidRDefault="00C859AF" w:rsidP="00D7598C">
      <w:pPr>
        <w:pStyle w:val="Opsomming"/>
        <w:numPr>
          <w:ilvl w:val="0"/>
          <w:numId w:val="4"/>
        </w:numPr>
        <w:spacing w:line="240" w:lineRule="auto"/>
        <w:rPr>
          <w:rFonts w:ascii="Times New Roman" w:hAnsi="Times New Roman" w:cs="Times New Roman"/>
          <w:sz w:val="24"/>
          <w:lang w:val="en-US"/>
        </w:rPr>
      </w:pPr>
      <w:r w:rsidRPr="00E96041">
        <w:rPr>
          <w:rFonts w:ascii="Times New Roman" w:hAnsi="Times New Roman" w:cs="Times New Roman"/>
          <w:sz w:val="24"/>
          <w:lang w:val="en-US"/>
        </w:rPr>
        <w:t xml:space="preserve">The average household size in our study sample is </w:t>
      </w:r>
      <w:r w:rsidRPr="00E96041">
        <w:rPr>
          <w:rFonts w:ascii="Times New Roman" w:hAnsi="Times New Roman" w:cs="Times New Roman"/>
          <w:i/>
          <w:sz w:val="24"/>
          <w:lang w:val="en-US"/>
        </w:rPr>
        <w:t>M</w:t>
      </w:r>
      <w:r w:rsidRPr="00E96041">
        <w:rPr>
          <w:rFonts w:ascii="Times New Roman" w:hAnsi="Times New Roman" w:cs="Times New Roman"/>
          <w:sz w:val="24"/>
          <w:lang w:val="en-US"/>
        </w:rPr>
        <w:t>=7.16 (</w:t>
      </w:r>
      <w:r w:rsidRPr="00E96041">
        <w:rPr>
          <w:rFonts w:ascii="Times New Roman" w:hAnsi="Times New Roman" w:cs="Times New Roman"/>
          <w:i/>
          <w:sz w:val="24"/>
          <w:lang w:val="en-US"/>
        </w:rPr>
        <w:t>SD</w:t>
      </w:r>
      <w:r w:rsidRPr="00E96041">
        <w:rPr>
          <w:rFonts w:ascii="Times New Roman" w:hAnsi="Times New Roman" w:cs="Times New Roman"/>
          <w:sz w:val="24"/>
          <w:lang w:val="en-US"/>
        </w:rPr>
        <w:t>=2.7)</w:t>
      </w:r>
    </w:p>
    <w:p w14:paraId="0125CD68" w14:textId="6A7A1C53" w:rsidR="00C859AF" w:rsidRPr="00E96041" w:rsidRDefault="00C859AF" w:rsidP="00D7598C">
      <w:pPr>
        <w:pStyle w:val="Opsomming"/>
        <w:numPr>
          <w:ilvl w:val="0"/>
          <w:numId w:val="4"/>
        </w:numPr>
        <w:spacing w:line="240" w:lineRule="auto"/>
        <w:rPr>
          <w:rFonts w:ascii="Times New Roman" w:hAnsi="Times New Roman" w:cs="Times New Roman"/>
          <w:sz w:val="24"/>
          <w:lang w:val="en-US"/>
        </w:rPr>
      </w:pPr>
      <w:r w:rsidRPr="00E96041">
        <w:rPr>
          <w:rFonts w:ascii="Times New Roman" w:hAnsi="Times New Roman" w:cs="Times New Roman"/>
          <w:sz w:val="24"/>
          <w:lang w:val="en-US"/>
        </w:rPr>
        <w:t xml:space="preserve">No </w:t>
      </w:r>
      <w:r w:rsidR="00A541D5" w:rsidRPr="00E96041">
        <w:rPr>
          <w:rFonts w:ascii="Times New Roman" w:hAnsi="Times New Roman" w:cs="Times New Roman"/>
          <w:sz w:val="24"/>
          <w:lang w:val="en-US"/>
        </w:rPr>
        <w:t>ri</w:t>
      </w:r>
      <w:r w:rsidR="00A541D5">
        <w:rPr>
          <w:rFonts w:ascii="Times New Roman" w:hAnsi="Times New Roman" w:cs="Times New Roman"/>
          <w:sz w:val="24"/>
          <w:lang w:val="en-US"/>
        </w:rPr>
        <w:t>c</w:t>
      </w:r>
      <w:r w:rsidR="00A541D5" w:rsidRPr="00E96041">
        <w:rPr>
          <w:rFonts w:ascii="Times New Roman" w:hAnsi="Times New Roman" w:cs="Times New Roman"/>
          <w:sz w:val="24"/>
          <w:lang w:val="en-US"/>
        </w:rPr>
        <w:t xml:space="preserve">e </w:t>
      </w:r>
      <w:r w:rsidRPr="00E96041">
        <w:rPr>
          <w:rFonts w:ascii="Times New Roman" w:hAnsi="Times New Roman" w:cs="Times New Roman"/>
          <w:sz w:val="24"/>
          <w:lang w:val="en-US"/>
        </w:rPr>
        <w:t>shortage last year were reported by 97.7% of the respondents.</w:t>
      </w:r>
    </w:p>
    <w:p w14:paraId="2245B239" w14:textId="77777777" w:rsidR="00C859AF" w:rsidRDefault="00C859AF" w:rsidP="00D7598C">
      <w:pPr>
        <w:pStyle w:val="Opsomming"/>
        <w:numPr>
          <w:ilvl w:val="0"/>
          <w:numId w:val="4"/>
        </w:numPr>
        <w:spacing w:line="240" w:lineRule="auto"/>
        <w:rPr>
          <w:rFonts w:ascii="Times New Roman" w:hAnsi="Times New Roman" w:cs="Times New Roman"/>
          <w:sz w:val="24"/>
          <w:lang w:val="en-US"/>
        </w:rPr>
      </w:pPr>
      <w:r w:rsidRPr="00E96041">
        <w:rPr>
          <w:rFonts w:ascii="Times New Roman" w:hAnsi="Times New Roman" w:cs="Times New Roman"/>
          <w:sz w:val="24"/>
          <w:lang w:val="en-US"/>
        </w:rPr>
        <w:t>55.2% of the study participants own the house they live in, and 44.8% live in their parent house.</w:t>
      </w:r>
    </w:p>
    <w:p w14:paraId="522325B9" w14:textId="760740D6" w:rsidR="00BD171F" w:rsidRPr="00E96041" w:rsidRDefault="00BD171F" w:rsidP="00D7598C">
      <w:pPr>
        <w:pStyle w:val="Opsomming"/>
        <w:numPr>
          <w:ilvl w:val="0"/>
          <w:numId w:val="4"/>
        </w:numPr>
        <w:spacing w:line="240" w:lineRule="auto"/>
        <w:rPr>
          <w:rFonts w:ascii="Times New Roman" w:hAnsi="Times New Roman" w:cs="Times New Roman"/>
          <w:sz w:val="24"/>
          <w:lang w:val="en-US"/>
        </w:rPr>
      </w:pPr>
      <w:r>
        <w:rPr>
          <w:rFonts w:ascii="Times New Roman" w:hAnsi="Times New Roman" w:cs="Times New Roman"/>
          <w:sz w:val="24"/>
          <w:lang w:val="en-US"/>
        </w:rPr>
        <w:t>87</w:t>
      </w:r>
      <w:r w:rsidRPr="00E96041">
        <w:rPr>
          <w:rFonts w:ascii="Times New Roman" w:hAnsi="Times New Roman" w:cs="Times New Roman"/>
          <w:sz w:val="24"/>
          <w:lang w:val="en-US"/>
        </w:rPr>
        <w:t>% have a mobile phone</w:t>
      </w:r>
      <w:r>
        <w:rPr>
          <w:rFonts w:ascii="Times New Roman" w:hAnsi="Times New Roman" w:cs="Times New Roman"/>
          <w:sz w:val="24"/>
          <w:lang w:val="en-US"/>
        </w:rPr>
        <w:t>, of these 41% have a smart phone; however only 57% use the phone</w:t>
      </w:r>
    </w:p>
    <w:p w14:paraId="66D30B53" w14:textId="0891F0F9" w:rsidR="00C859AF" w:rsidRPr="00A43B96" w:rsidRDefault="00C859AF" w:rsidP="00D7598C">
      <w:pPr>
        <w:pStyle w:val="Opsomming"/>
        <w:numPr>
          <w:ilvl w:val="0"/>
          <w:numId w:val="4"/>
        </w:numPr>
        <w:spacing w:line="240" w:lineRule="auto"/>
        <w:jc w:val="both"/>
        <w:rPr>
          <w:rFonts w:ascii="Times New Roman" w:hAnsi="Times New Roman" w:cs="Times New Roman"/>
          <w:sz w:val="24"/>
          <w:lang w:val="en-US"/>
        </w:rPr>
      </w:pPr>
      <w:r w:rsidRPr="00A43B96">
        <w:rPr>
          <w:rFonts w:ascii="Times New Roman" w:hAnsi="Times New Roman" w:cs="Times New Roman"/>
          <w:sz w:val="24"/>
          <w:lang w:val="en-US"/>
        </w:rPr>
        <w:t xml:space="preserve">Wealth factors: </w:t>
      </w:r>
      <w:r w:rsidR="002A60D7" w:rsidRPr="00A43B96">
        <w:rPr>
          <w:rFonts w:ascii="Times New Roman" w:hAnsi="Times New Roman" w:cs="Times New Roman"/>
          <w:sz w:val="24"/>
          <w:lang w:val="en-US"/>
        </w:rPr>
        <w:t>11.2</w:t>
      </w:r>
      <w:r w:rsidRPr="00A43B96">
        <w:rPr>
          <w:rFonts w:ascii="Times New Roman" w:hAnsi="Times New Roman" w:cs="Times New Roman"/>
          <w:sz w:val="24"/>
          <w:lang w:val="en-US"/>
        </w:rPr>
        <w:t>% of study participants own a radio, 57</w:t>
      </w:r>
      <w:r w:rsidR="00BD171F" w:rsidRPr="00A43B96">
        <w:rPr>
          <w:rFonts w:ascii="Times New Roman" w:hAnsi="Times New Roman" w:cs="Times New Roman"/>
          <w:sz w:val="24"/>
          <w:lang w:val="en-US"/>
        </w:rPr>
        <w:t>.5% TV, 94.5% have electricity</w:t>
      </w:r>
      <w:r w:rsidRPr="00A43B96">
        <w:rPr>
          <w:rFonts w:ascii="Times New Roman" w:hAnsi="Times New Roman" w:cs="Times New Roman"/>
          <w:sz w:val="24"/>
          <w:lang w:val="en-US"/>
        </w:rPr>
        <w:t>, and 28.6% have running water in their house.</w:t>
      </w:r>
      <w:r w:rsidR="008B24A8" w:rsidRPr="00A43B96">
        <w:rPr>
          <w:rFonts w:ascii="Times New Roman" w:hAnsi="Times New Roman" w:cs="Times New Roman"/>
          <w:sz w:val="24"/>
          <w:lang w:val="en-US"/>
        </w:rPr>
        <w:t xml:space="preserve">[For comparison: </w:t>
      </w:r>
      <w:r w:rsidR="008B24A8" w:rsidRPr="00A43B96">
        <w:rPr>
          <w:rFonts w:ascii="Times New Roman" w:hAnsi="Times New Roman"/>
          <w:sz w:val="24"/>
          <w:lang w:val="en-US"/>
        </w:rPr>
        <w:t>Wealth factors LSIS (2017-2018 total percentage of rural and urban areas): 20% radio, 79.3% TV, 89.7% electricity, 92.2% mobile phone, running water 3.5%.]</w:t>
      </w:r>
    </w:p>
    <w:p w14:paraId="49665398" w14:textId="77777777" w:rsidR="00C859AF" w:rsidRPr="00E96041" w:rsidRDefault="00C859AF" w:rsidP="00D7598C">
      <w:pPr>
        <w:pStyle w:val="Opsomming"/>
        <w:numPr>
          <w:ilvl w:val="0"/>
          <w:numId w:val="4"/>
        </w:numPr>
        <w:spacing w:line="240" w:lineRule="auto"/>
        <w:rPr>
          <w:rFonts w:ascii="Times New Roman" w:hAnsi="Times New Roman" w:cs="Times New Roman"/>
          <w:sz w:val="24"/>
          <w:lang w:val="en-US"/>
        </w:rPr>
      </w:pPr>
      <w:r w:rsidRPr="00E96041">
        <w:rPr>
          <w:rFonts w:ascii="Times New Roman" w:hAnsi="Times New Roman" w:cs="Times New Roman"/>
          <w:sz w:val="24"/>
          <w:lang w:val="en-US"/>
        </w:rPr>
        <w:t>64.9% of households in our sample have a latrine.</w:t>
      </w:r>
    </w:p>
    <w:p w14:paraId="75A1C7AE" w14:textId="77777777" w:rsidR="00C859AF" w:rsidRPr="00E96041" w:rsidRDefault="00C859AF" w:rsidP="00C859AF">
      <w:pPr>
        <w:pStyle w:val="Opsomming"/>
        <w:numPr>
          <w:ilvl w:val="0"/>
          <w:numId w:val="0"/>
        </w:numPr>
        <w:spacing w:line="360" w:lineRule="auto"/>
        <w:rPr>
          <w:rFonts w:ascii="Times New Roman" w:hAnsi="Times New Roman" w:cs="Times New Roman"/>
          <w:b/>
          <w:sz w:val="24"/>
          <w:lang w:val="en-US"/>
        </w:rPr>
      </w:pPr>
    </w:p>
    <w:p w14:paraId="5A7659C4" w14:textId="77777777" w:rsidR="00C859AF" w:rsidRDefault="00C859AF" w:rsidP="00D7598C">
      <w:pPr>
        <w:pStyle w:val="Opsomming"/>
        <w:numPr>
          <w:ilvl w:val="0"/>
          <w:numId w:val="0"/>
        </w:numPr>
        <w:spacing w:line="240" w:lineRule="auto"/>
        <w:rPr>
          <w:rFonts w:ascii="Times New Roman" w:hAnsi="Times New Roman" w:cs="Times New Roman"/>
          <w:sz w:val="24"/>
          <w:lang w:val="en-US"/>
        </w:rPr>
      </w:pPr>
      <w:r w:rsidRPr="00CD7B35">
        <w:rPr>
          <w:rFonts w:ascii="Times New Roman" w:hAnsi="Times New Roman" w:cs="Times New Roman"/>
          <w:b/>
          <w:sz w:val="24"/>
          <w:lang w:val="en-US"/>
        </w:rPr>
        <w:t>Mental health:</w:t>
      </w:r>
      <w:r w:rsidRPr="00CD7B35">
        <w:rPr>
          <w:rFonts w:ascii="Times New Roman" w:hAnsi="Times New Roman" w:cs="Times New Roman"/>
          <w:sz w:val="24"/>
          <w:lang w:val="en-US"/>
        </w:rPr>
        <w:t xml:space="preserve"> </w:t>
      </w:r>
      <w:r>
        <w:rPr>
          <w:rFonts w:ascii="Times New Roman" w:hAnsi="Times New Roman" w:cs="Times New Roman"/>
          <w:sz w:val="24"/>
          <w:lang w:val="en-US"/>
        </w:rPr>
        <w:t xml:space="preserve">average score and </w:t>
      </w:r>
      <w:r w:rsidRPr="00CD7B35">
        <w:rPr>
          <w:rFonts w:ascii="Times New Roman" w:hAnsi="Times New Roman" w:cs="Times New Roman"/>
          <w:sz w:val="24"/>
          <w:lang w:val="en-US"/>
        </w:rPr>
        <w:t>correlation with baby WASH outcomes</w:t>
      </w:r>
    </w:p>
    <w:p w14:paraId="095EA247" w14:textId="6FAF9FC9" w:rsidR="00C859AF" w:rsidRDefault="00C859AF" w:rsidP="00D7598C">
      <w:pPr>
        <w:pStyle w:val="Opsomming"/>
        <w:numPr>
          <w:ilvl w:val="0"/>
          <w:numId w:val="0"/>
        </w:numPr>
        <w:spacing w:line="240" w:lineRule="auto"/>
        <w:jc w:val="both"/>
        <w:rPr>
          <w:rFonts w:ascii="Times New Roman" w:hAnsi="Times New Roman" w:cs="Times New Roman"/>
          <w:sz w:val="24"/>
          <w:lang w:val="en-US"/>
        </w:rPr>
      </w:pPr>
      <w:r>
        <w:rPr>
          <w:rFonts w:ascii="Times New Roman" w:eastAsia="Calibri" w:hAnsi="Times New Roman" w:cs="Times New Roman"/>
          <w:color w:val="000000"/>
          <w:sz w:val="24"/>
          <w:lang w:val="en-US" w:eastAsia="en-US"/>
        </w:rPr>
        <w:t xml:space="preserve">To assess mental health in our population we used </w:t>
      </w:r>
      <w:r w:rsidRPr="00CD7B35">
        <w:rPr>
          <w:rFonts w:ascii="Times New Roman" w:hAnsi="Times New Roman" w:cs="Times New Roman"/>
          <w:sz w:val="24"/>
          <w:lang w:val="en-US"/>
        </w:rPr>
        <w:t>Warwick-Edinburgh Mental Well-being Scale (WEMWBS)</w:t>
      </w:r>
      <w:r>
        <w:rPr>
          <w:rFonts w:ascii="Times New Roman" w:hAnsi="Times New Roman" w:cs="Times New Roman"/>
          <w:sz w:val="24"/>
          <w:lang w:val="en-US"/>
        </w:rPr>
        <w:t>, a 14 items measured on 5-point Likert scale from 1 to 5 (1=non</w:t>
      </w:r>
      <w:r w:rsidR="00A43B96">
        <w:rPr>
          <w:rFonts w:ascii="Times New Roman" w:hAnsi="Times New Roman" w:cs="Times New Roman"/>
          <w:sz w:val="24"/>
          <w:lang w:val="en-US"/>
        </w:rPr>
        <w:t>e</w:t>
      </w:r>
      <w:r>
        <w:rPr>
          <w:rFonts w:ascii="Times New Roman" w:hAnsi="Times New Roman" w:cs="Times New Roman"/>
          <w:sz w:val="24"/>
          <w:lang w:val="en-US"/>
        </w:rPr>
        <w:t xml:space="preserve"> of the time, 2=rarely, 3=some of the time, 4=often, 5=all of the time). All items are positively worded and the total score ranges from 14 to 70 (recode 1 and 2 =0, 3=3, 4=4, 5=5 and calculating a sum scale) </w:t>
      </w:r>
      <w:r w:rsidRPr="006E43AB">
        <w:rPr>
          <w:rFonts w:ascii="Times New Roman" w:hAnsi="Times New Roman" w:cs="Times New Roman"/>
          <w:sz w:val="24"/>
          <w:lang w:val="en-US"/>
        </w:rPr>
        <w:t xml:space="preserve">with a high score corresponding to a high level of mental well-being. </w:t>
      </w:r>
      <w:r>
        <w:rPr>
          <w:rFonts w:ascii="Times New Roman" w:hAnsi="Times New Roman" w:cs="Times New Roman"/>
          <w:sz w:val="24"/>
          <w:lang w:val="en-US"/>
        </w:rPr>
        <w:t>The analysis revealed (</w:t>
      </w:r>
      <w:r w:rsidRPr="00CD7B35">
        <w:rPr>
          <w:rFonts w:ascii="Times New Roman" w:hAnsi="Times New Roman" w:cs="Times New Roman"/>
          <w:i/>
          <w:sz w:val="24"/>
          <w:lang w:val="en-US"/>
        </w:rPr>
        <w:t>N</w:t>
      </w:r>
      <w:r>
        <w:rPr>
          <w:rFonts w:ascii="Times New Roman" w:hAnsi="Times New Roman" w:cs="Times New Roman"/>
          <w:sz w:val="24"/>
          <w:lang w:val="en-US"/>
        </w:rPr>
        <w:t>=616) average score of 44.68 (</w:t>
      </w:r>
      <w:r w:rsidRPr="00CD7B35">
        <w:rPr>
          <w:rFonts w:ascii="Times New Roman" w:hAnsi="Times New Roman" w:cs="Times New Roman"/>
          <w:i/>
          <w:sz w:val="24"/>
          <w:lang w:val="en-US"/>
        </w:rPr>
        <w:t>SD</w:t>
      </w:r>
      <w:r>
        <w:rPr>
          <w:rFonts w:ascii="Times New Roman" w:hAnsi="Times New Roman" w:cs="Times New Roman"/>
          <w:sz w:val="24"/>
          <w:lang w:val="en-US"/>
        </w:rPr>
        <w:t>=12.02) see Figure 1 below. The scale is not aimed</w:t>
      </w:r>
      <w:r w:rsidRPr="00267F17">
        <w:rPr>
          <w:rFonts w:ascii="Times New Roman" w:hAnsi="Times New Roman" w:cs="Times New Roman"/>
          <w:sz w:val="24"/>
          <w:lang w:val="en-US"/>
        </w:rPr>
        <w:t xml:space="preserve"> to identify individuals with high or l</w:t>
      </w:r>
      <w:r>
        <w:rPr>
          <w:rFonts w:ascii="Times New Roman" w:hAnsi="Times New Roman" w:cs="Times New Roman"/>
          <w:sz w:val="24"/>
          <w:lang w:val="en-US"/>
        </w:rPr>
        <w:t>ow positive mental health, that’s why no</w:t>
      </w:r>
      <w:r w:rsidRPr="00267F17">
        <w:rPr>
          <w:rFonts w:ascii="Times New Roman" w:hAnsi="Times New Roman" w:cs="Times New Roman"/>
          <w:sz w:val="24"/>
          <w:lang w:val="en-US"/>
        </w:rPr>
        <w:t xml:space="preserve"> ‘cut off’ has been developed</w:t>
      </w:r>
      <w:r>
        <w:rPr>
          <w:rFonts w:ascii="Times New Roman" w:hAnsi="Times New Roman" w:cs="Times New Roman"/>
          <w:sz w:val="24"/>
          <w:lang w:val="en-US"/>
        </w:rPr>
        <w:t xml:space="preserve"> </w:t>
      </w:r>
      <w:r>
        <w:rPr>
          <w:rFonts w:ascii="Times New Roman" w:hAnsi="Times New Roman" w:cs="Times New Roman"/>
          <w:sz w:val="24"/>
          <w:lang w:val="en-US"/>
        </w:rPr>
        <w:fldChar w:fldCharType="begin"/>
      </w:r>
      <w:r>
        <w:rPr>
          <w:rFonts w:ascii="Times New Roman" w:hAnsi="Times New Roman" w:cs="Times New Roman"/>
          <w:sz w:val="24"/>
          <w:lang w:val="en-US"/>
        </w:rPr>
        <w:instrText xml:space="preserve"> ADDIN EN.CITE &lt;EndNote&gt;&lt;Cite&gt;&lt;Author&gt;Tennant&lt;/Author&gt;&lt;Year&gt;2007&lt;/Year&gt;&lt;RecNum&gt;188&lt;/RecNum&gt;&lt;DisplayText&gt;(Stewart-Brown &amp;amp; Janmohamed, 2008; Tennant et al., 2007)&lt;/DisplayText&gt;&lt;record&gt;&lt;rec-number&gt;188&lt;/rec-number&gt;&lt;foreign-keys&gt;&lt;key app="EN" db-id="2z22wvew9wrrpuevrtzvfvxt9asrz2vp22ws" timestamp="1579300859"&gt;188&lt;/key&gt;&lt;/foreign-keys&gt;&lt;ref-type name="Journal Article"&gt;17&lt;/ref-type&gt;&lt;contributors&gt;&lt;authors&gt;&lt;author&gt;Tennant, Ruth&lt;/author&gt;&lt;author&gt;Hiller, Louise&lt;/author&gt;&lt;author&gt;Fishwick, Ruth&lt;/author&gt;&lt;author&gt;Platt, Stephen&lt;/author&gt;&lt;author&gt;Joseph, Stephen&lt;/author&gt;&lt;author&gt;Weich, Scott&lt;/author&gt;&lt;author&gt;Parkinson, Jane&lt;/author&gt;&lt;author&gt;Secker, Jenny&lt;/author&gt;&lt;author&gt;Stewart-Brown, Sarah&lt;/author&gt;&lt;/authors&gt;&lt;/contributors&gt;&lt;titles&gt;&lt;title&gt;The Warwick-Edinburgh Mental Well-being Scale (WEMWBS): development and UK validation&lt;/title&gt;&lt;secondary-title&gt;Health and Quality of Life Outcomes&lt;/secondary-title&gt;&lt;/titles&gt;&lt;periodical&gt;&lt;full-title&gt;Health and Quality of Life Outcomes&lt;/full-title&gt;&lt;/periodical&gt;&lt;pages&gt;63&lt;/pages&gt;&lt;volume&gt;5&lt;/volume&gt;&lt;number&gt;1&lt;/number&gt;&lt;dates&gt;&lt;year&gt;2007&lt;/year&gt;&lt;pub-dates&gt;&lt;date&gt;2007/11/27&lt;/date&gt;&lt;/pub-dates&gt;&lt;/dates&gt;&lt;isbn&gt;1477-7525&lt;/isbn&gt;&lt;urls&gt;&lt;related-urls&gt;&lt;url&gt;https://doi.org/10.1186/1477-7525-5-63&lt;/url&gt;&lt;/related-urls&gt;&lt;/urls&gt;&lt;electronic-resource-num&gt;10.1186/1477-7525-5-63&lt;/electronic-resource-num&gt;&lt;/record&gt;&lt;/Cite&gt;&lt;Cite&gt;&lt;Author&gt;Stewart-Brown&lt;/Author&gt;&lt;Year&gt;2008&lt;/Year&gt;&lt;RecNum&gt;189&lt;/RecNum&gt;&lt;record&gt;&lt;rec-number&gt;189&lt;/rec-number&gt;&lt;foreign-keys&gt;&lt;key app="EN" db-id="2z22wvew9wrrpuevrtzvfvxt9asrz2vp22ws" timestamp="1579302234"&gt;189&lt;/key&gt;&lt;/foreign-keys&gt;&lt;ref-type name="Journal Article"&gt;17&lt;/ref-type&gt;&lt;contributors&gt;&lt;authors&gt;&lt;author&gt;Stewart-Brown, Sarah&lt;/author&gt;&lt;author&gt;Janmohamed, Kulsum&lt;/author&gt;&lt;/authors&gt;&lt;/contributors&gt;&lt;titles&gt;&lt;title&gt;Warwick-Edinburgh mental well-being scale&lt;/title&gt;&lt;secondary-title&gt;User Guide. Version&lt;/secondary-title&gt;&lt;/titles&gt;&lt;periodical&gt;&lt;full-title&gt;User Guide. Version&lt;/full-title&gt;&lt;/periodical&gt;&lt;volume&gt;1&lt;/volume&gt;&lt;dates&gt;&lt;year&gt;2008&lt;/year&gt;&lt;/dates&gt;&lt;urls&gt;&lt;/urls&gt;&lt;/record&gt;&lt;/Cite&gt;&lt;/EndNote&gt;</w:instrText>
      </w:r>
      <w:r>
        <w:rPr>
          <w:rFonts w:ascii="Times New Roman" w:hAnsi="Times New Roman" w:cs="Times New Roman"/>
          <w:sz w:val="24"/>
          <w:lang w:val="en-US"/>
        </w:rPr>
        <w:fldChar w:fldCharType="separate"/>
      </w:r>
      <w:r>
        <w:rPr>
          <w:rFonts w:ascii="Times New Roman" w:hAnsi="Times New Roman" w:cs="Times New Roman"/>
          <w:noProof/>
          <w:sz w:val="24"/>
          <w:lang w:val="en-US"/>
        </w:rPr>
        <w:t>(Stewart-Brown &amp; Janmohamed, 2008; Tennant et al., 2007)</w:t>
      </w:r>
      <w:r>
        <w:rPr>
          <w:rFonts w:ascii="Times New Roman" w:hAnsi="Times New Roman" w:cs="Times New Roman"/>
          <w:sz w:val="24"/>
          <w:lang w:val="en-US"/>
        </w:rPr>
        <w:fldChar w:fldCharType="end"/>
      </w:r>
      <w:r>
        <w:rPr>
          <w:rFonts w:ascii="Times New Roman" w:hAnsi="Times New Roman" w:cs="Times New Roman"/>
          <w:sz w:val="24"/>
          <w:lang w:val="en-US"/>
        </w:rPr>
        <w:t>. Further analysis is needed to confirm our results.</w:t>
      </w:r>
    </w:p>
    <w:p w14:paraId="0E842AC1" w14:textId="2DD771A5" w:rsidR="00C859AF" w:rsidRDefault="00C859AF" w:rsidP="00D7598C">
      <w:pPr>
        <w:pStyle w:val="Opsomming"/>
        <w:numPr>
          <w:ilvl w:val="0"/>
          <w:numId w:val="0"/>
        </w:numPr>
        <w:spacing w:line="240" w:lineRule="auto"/>
        <w:jc w:val="both"/>
        <w:rPr>
          <w:rFonts w:ascii="Times New Roman" w:hAnsi="Times New Roman" w:cs="Times New Roman"/>
          <w:sz w:val="24"/>
          <w:lang w:val="en-US"/>
        </w:rPr>
      </w:pPr>
      <w:r>
        <w:rPr>
          <w:rFonts w:ascii="Times New Roman" w:hAnsi="Times New Roman" w:cs="Times New Roman"/>
          <w:sz w:val="24"/>
          <w:lang w:val="en-US"/>
        </w:rPr>
        <w:t>Statistical analysis revealed significant Pearson correlations of mental well-being with handwashing with soap before feeding a baby (</w:t>
      </w:r>
      <w:r w:rsidRPr="00D4379F">
        <w:rPr>
          <w:rFonts w:ascii="Times New Roman" w:hAnsi="Times New Roman" w:cs="Times New Roman"/>
          <w:i/>
          <w:sz w:val="24"/>
          <w:lang w:val="en-US"/>
        </w:rPr>
        <w:t>r</w:t>
      </w:r>
      <w:r>
        <w:rPr>
          <w:rFonts w:ascii="Times New Roman" w:hAnsi="Times New Roman" w:cs="Times New Roman"/>
          <w:sz w:val="24"/>
          <w:lang w:val="en-US"/>
        </w:rPr>
        <w:t>=</w:t>
      </w:r>
      <w:r w:rsidR="009F7BA9">
        <w:rPr>
          <w:rFonts w:ascii="Times New Roman" w:hAnsi="Times New Roman" w:cs="Times New Roman"/>
          <w:sz w:val="24"/>
          <w:lang w:val="en-US"/>
        </w:rPr>
        <w:t xml:space="preserve"> .</w:t>
      </w:r>
      <w:r>
        <w:rPr>
          <w:rFonts w:ascii="Times New Roman" w:hAnsi="Times New Roman" w:cs="Times New Roman"/>
          <w:sz w:val="24"/>
          <w:lang w:val="en-US"/>
        </w:rPr>
        <w:t>340**), with controlling ‘mouthing’ (</w:t>
      </w:r>
      <w:r w:rsidRPr="00D4379F">
        <w:rPr>
          <w:rFonts w:ascii="Times New Roman" w:hAnsi="Times New Roman" w:cs="Times New Roman"/>
          <w:i/>
          <w:sz w:val="24"/>
          <w:lang w:val="en-US"/>
        </w:rPr>
        <w:t>r</w:t>
      </w:r>
      <w:r>
        <w:rPr>
          <w:rFonts w:ascii="Times New Roman" w:hAnsi="Times New Roman" w:cs="Times New Roman"/>
          <w:sz w:val="24"/>
          <w:lang w:val="en-US"/>
        </w:rPr>
        <w:t>=</w:t>
      </w:r>
      <w:r w:rsidR="009F7BA9">
        <w:rPr>
          <w:rFonts w:ascii="Times New Roman" w:hAnsi="Times New Roman" w:cs="Times New Roman"/>
          <w:sz w:val="24"/>
          <w:lang w:val="en-US"/>
        </w:rPr>
        <w:t xml:space="preserve"> .</w:t>
      </w:r>
      <w:r>
        <w:rPr>
          <w:rFonts w:ascii="Times New Roman" w:hAnsi="Times New Roman" w:cs="Times New Roman"/>
          <w:sz w:val="24"/>
          <w:lang w:val="en-US"/>
        </w:rPr>
        <w:t>170**) and with intention for exclusive breastfeeding for the first six months (</w:t>
      </w:r>
      <w:r w:rsidRPr="00D4379F">
        <w:rPr>
          <w:rFonts w:ascii="Times New Roman" w:hAnsi="Times New Roman" w:cs="Times New Roman"/>
          <w:i/>
          <w:sz w:val="24"/>
          <w:lang w:val="en-US"/>
        </w:rPr>
        <w:t>r</w:t>
      </w:r>
      <w:r>
        <w:rPr>
          <w:rFonts w:ascii="Times New Roman" w:hAnsi="Times New Roman" w:cs="Times New Roman"/>
          <w:sz w:val="24"/>
          <w:lang w:val="en-US"/>
        </w:rPr>
        <w:t>=</w:t>
      </w:r>
      <w:r w:rsidR="009F7BA9">
        <w:rPr>
          <w:rFonts w:ascii="Times New Roman" w:hAnsi="Times New Roman" w:cs="Times New Roman"/>
          <w:sz w:val="24"/>
          <w:lang w:val="en-US"/>
        </w:rPr>
        <w:t xml:space="preserve"> .</w:t>
      </w:r>
      <w:r>
        <w:rPr>
          <w:rFonts w:ascii="Times New Roman" w:hAnsi="Times New Roman" w:cs="Times New Roman"/>
          <w:sz w:val="24"/>
          <w:lang w:val="en-US"/>
        </w:rPr>
        <w:t>278**).</w:t>
      </w:r>
    </w:p>
    <w:p w14:paraId="7F68E0FC" w14:textId="77777777" w:rsidR="00C859AF" w:rsidRPr="00E96041" w:rsidRDefault="00C859AF" w:rsidP="00D7598C">
      <w:pPr>
        <w:spacing w:after="0" w:line="240" w:lineRule="auto"/>
        <w:rPr>
          <w:rFonts w:ascii="Times New Roman" w:eastAsia="SimSun" w:hAnsi="Times New Roman" w:cs="Times New Roman"/>
          <w:b/>
          <w:sz w:val="24"/>
          <w:szCs w:val="24"/>
          <w:lang w:val="en-US" w:eastAsia="zh-CN"/>
        </w:rPr>
      </w:pPr>
      <w:r w:rsidRPr="00E96041">
        <w:rPr>
          <w:rFonts w:ascii="Times New Roman" w:eastAsia="SimSun" w:hAnsi="Times New Roman" w:cs="Times New Roman"/>
          <w:b/>
          <w:sz w:val="24"/>
          <w:szCs w:val="24"/>
          <w:lang w:val="en-US" w:eastAsia="zh-CN"/>
        </w:rPr>
        <w:t>Health knowledge:</w:t>
      </w:r>
    </w:p>
    <w:p w14:paraId="758C308F" w14:textId="77777777" w:rsidR="00C859AF" w:rsidRPr="00E96041" w:rsidRDefault="00C859AF" w:rsidP="00D7598C">
      <w:pPr>
        <w:pStyle w:val="Absatzallg"/>
        <w:spacing w:line="240" w:lineRule="auto"/>
        <w:rPr>
          <w:rFonts w:ascii="Times New Roman" w:hAnsi="Times New Roman" w:cs="Times New Roman"/>
          <w:sz w:val="24"/>
        </w:rPr>
      </w:pPr>
      <w:r>
        <w:rPr>
          <w:rFonts w:ascii="Times New Roman" w:hAnsi="Times New Roman" w:cs="Times New Roman"/>
          <w:sz w:val="24"/>
        </w:rPr>
        <w:t>Different ‘yes or no’</w:t>
      </w:r>
      <w:r w:rsidRPr="00E96041">
        <w:rPr>
          <w:rFonts w:ascii="Times New Roman" w:hAnsi="Times New Roman" w:cs="Times New Roman"/>
          <w:sz w:val="24"/>
        </w:rPr>
        <w:t xml:space="preserve"> questions were used to measure the factual knowledge of the study participants about potential diarrhea effects, potential diarrhea causes</w:t>
      </w:r>
      <w:r w:rsidR="00BA5463">
        <w:rPr>
          <w:rFonts w:ascii="Times New Roman" w:hAnsi="Times New Roman" w:cs="Times New Roman"/>
          <w:sz w:val="24"/>
        </w:rPr>
        <w:t>,</w:t>
      </w:r>
      <w:r w:rsidRPr="00E96041">
        <w:rPr>
          <w:rFonts w:ascii="Times New Roman" w:hAnsi="Times New Roman" w:cs="Times New Roman"/>
          <w:sz w:val="24"/>
        </w:rPr>
        <w:t xml:space="preserve"> and potential diarrhea prevention possibilities. 15 questions with correct and wrong answers about diarrhea facts were read to the respondents. The interviewer received the following instruction: ‘Read the questions to the participant and ask him/her to respond with yes, no or I don’t know.’ The percentages of the correct answers for the statements with correct </w:t>
      </w:r>
      <w:r>
        <w:rPr>
          <w:rFonts w:ascii="Times New Roman" w:hAnsi="Times New Roman" w:cs="Times New Roman"/>
          <w:sz w:val="24"/>
        </w:rPr>
        <w:t>symptoms can be found in table 1</w:t>
      </w:r>
      <w:r w:rsidRPr="00E96041">
        <w:rPr>
          <w:rFonts w:ascii="Times New Roman" w:hAnsi="Times New Roman" w:cs="Times New Roman"/>
          <w:sz w:val="24"/>
        </w:rPr>
        <w:t xml:space="preserve"> below. Most of the questions were answered correctly by the majority of the study participants. </w:t>
      </w:r>
    </w:p>
    <w:p w14:paraId="6540CB94" w14:textId="77777777" w:rsidR="00131000" w:rsidRDefault="00131000" w:rsidP="00C859AF">
      <w:pPr>
        <w:spacing w:line="360" w:lineRule="auto"/>
        <w:rPr>
          <w:rFonts w:ascii="Times New Roman" w:eastAsia="Symbol" w:hAnsi="Times New Roman" w:cs="Times New Roman"/>
          <w:b/>
          <w:sz w:val="24"/>
          <w:szCs w:val="24"/>
          <w:lang w:val="en-US"/>
        </w:rPr>
      </w:pPr>
    </w:p>
    <w:p w14:paraId="01CED5AB" w14:textId="77777777" w:rsidR="00131000" w:rsidRDefault="00131000" w:rsidP="00C859AF">
      <w:pPr>
        <w:spacing w:line="360" w:lineRule="auto"/>
        <w:rPr>
          <w:rFonts w:ascii="Times New Roman" w:eastAsia="Symbol" w:hAnsi="Times New Roman" w:cs="Times New Roman"/>
          <w:b/>
          <w:sz w:val="24"/>
          <w:szCs w:val="24"/>
          <w:lang w:val="en-US"/>
        </w:rPr>
      </w:pPr>
    </w:p>
    <w:p w14:paraId="76E7BFFC" w14:textId="77777777" w:rsidR="00131000" w:rsidRDefault="00131000" w:rsidP="00C859AF">
      <w:pPr>
        <w:spacing w:line="360" w:lineRule="auto"/>
        <w:rPr>
          <w:rFonts w:ascii="Times New Roman" w:eastAsia="Symbol" w:hAnsi="Times New Roman" w:cs="Times New Roman"/>
          <w:b/>
          <w:sz w:val="24"/>
          <w:szCs w:val="24"/>
          <w:lang w:val="en-US"/>
        </w:rPr>
      </w:pPr>
    </w:p>
    <w:p w14:paraId="1E2FD876" w14:textId="77777777" w:rsidR="00C859AF" w:rsidRPr="00E96041" w:rsidRDefault="00C859AF" w:rsidP="00C859AF">
      <w:pPr>
        <w:spacing w:line="360" w:lineRule="auto"/>
        <w:rPr>
          <w:rFonts w:ascii="Times New Roman" w:eastAsia="Symbol" w:hAnsi="Times New Roman" w:cs="Times New Roman"/>
          <w:b/>
          <w:sz w:val="24"/>
          <w:szCs w:val="24"/>
          <w:lang w:val="en-US"/>
        </w:rPr>
      </w:pPr>
      <w:r>
        <w:rPr>
          <w:rFonts w:ascii="Times New Roman" w:eastAsia="Symbol" w:hAnsi="Times New Roman" w:cs="Times New Roman"/>
          <w:b/>
          <w:sz w:val="24"/>
          <w:szCs w:val="24"/>
          <w:lang w:val="en-US"/>
        </w:rPr>
        <w:t xml:space="preserve">Table </w:t>
      </w:r>
      <w:r w:rsidR="00D7598C">
        <w:rPr>
          <w:rFonts w:ascii="Times New Roman" w:eastAsia="Symbol" w:hAnsi="Times New Roman" w:cs="Times New Roman"/>
          <w:b/>
          <w:sz w:val="24"/>
          <w:szCs w:val="24"/>
          <w:lang w:val="en-US"/>
        </w:rPr>
        <w:t xml:space="preserve">A </w:t>
      </w:r>
      <w:r>
        <w:rPr>
          <w:rFonts w:ascii="Times New Roman" w:eastAsia="Symbol" w:hAnsi="Times New Roman" w:cs="Times New Roman"/>
          <w:b/>
          <w:sz w:val="24"/>
          <w:szCs w:val="24"/>
          <w:lang w:val="en-US"/>
        </w:rPr>
        <w:t>1</w:t>
      </w:r>
      <w:r w:rsidRPr="00E96041">
        <w:rPr>
          <w:rFonts w:ascii="Times New Roman" w:eastAsia="Symbol" w:hAnsi="Times New Roman" w:cs="Times New Roman"/>
          <w:b/>
          <w:sz w:val="24"/>
          <w:szCs w:val="24"/>
          <w:lang w:val="en-US"/>
        </w:rPr>
        <w:t>.</w:t>
      </w:r>
      <w:r w:rsidRPr="00E96041">
        <w:rPr>
          <w:rFonts w:ascii="Times New Roman" w:eastAsia="Symbol" w:hAnsi="Times New Roman" w:cs="Times New Roman"/>
          <w:sz w:val="24"/>
          <w:szCs w:val="24"/>
          <w:lang w:val="en-US"/>
        </w:rPr>
        <w:t xml:space="preserve"> </w:t>
      </w:r>
      <w:r w:rsidRPr="00E96041">
        <w:rPr>
          <w:rFonts w:ascii="Times New Roman" w:eastAsia="Symbol" w:hAnsi="Times New Roman" w:cs="Times New Roman"/>
          <w:i/>
          <w:sz w:val="24"/>
          <w:szCs w:val="24"/>
          <w:lang w:val="en-US"/>
        </w:rPr>
        <w:t>Percentages of correct answers for the “yes/ no” diarrhea knowledge questions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5"/>
        <w:gridCol w:w="1847"/>
        <w:gridCol w:w="1020"/>
      </w:tblGrid>
      <w:tr w:rsidR="00C859AF" w:rsidRPr="00E96041" w14:paraId="13B6BDB3" w14:textId="77777777" w:rsidTr="00723F94">
        <w:tc>
          <w:tcPr>
            <w:tcW w:w="3418" w:type="pct"/>
            <w:shd w:val="clear" w:color="auto" w:fill="auto"/>
          </w:tcPr>
          <w:p w14:paraId="2C8FD9BF" w14:textId="77777777" w:rsidR="00C859AF" w:rsidRPr="00E96041" w:rsidRDefault="00C859AF" w:rsidP="00723F94">
            <w:pPr>
              <w:tabs>
                <w:tab w:val="left" w:pos="1459"/>
              </w:tabs>
              <w:rPr>
                <w:rFonts w:ascii="Times New Roman" w:hAnsi="Times New Roman" w:cs="Times New Roman"/>
                <w:b/>
                <w:lang w:val="en-US"/>
              </w:rPr>
            </w:pPr>
            <w:r w:rsidRPr="00E96041">
              <w:rPr>
                <w:rFonts w:ascii="Times New Roman" w:hAnsi="Times New Roman" w:cs="Times New Roman"/>
                <w:b/>
                <w:lang w:val="en-US"/>
              </w:rPr>
              <w:t>Knowledge items</w:t>
            </w:r>
          </w:p>
        </w:tc>
        <w:tc>
          <w:tcPr>
            <w:tcW w:w="1019" w:type="pct"/>
          </w:tcPr>
          <w:p w14:paraId="25A134AD" w14:textId="77777777" w:rsidR="00C859AF" w:rsidRPr="00E96041" w:rsidRDefault="00C859AF" w:rsidP="00723F94">
            <w:pPr>
              <w:tabs>
                <w:tab w:val="left" w:pos="1459"/>
              </w:tabs>
              <w:jc w:val="center"/>
              <w:rPr>
                <w:rFonts w:ascii="Times New Roman" w:hAnsi="Times New Roman" w:cs="Times New Roman"/>
                <w:b/>
                <w:lang w:val="en-US"/>
              </w:rPr>
            </w:pPr>
            <w:r w:rsidRPr="00E96041">
              <w:rPr>
                <w:rFonts w:ascii="Times New Roman" w:hAnsi="Times New Roman" w:cs="Times New Roman"/>
                <w:b/>
                <w:lang w:val="en-US"/>
              </w:rPr>
              <w:t>The statement is correct/false</w:t>
            </w:r>
          </w:p>
        </w:tc>
        <w:tc>
          <w:tcPr>
            <w:tcW w:w="563" w:type="pct"/>
            <w:shd w:val="clear" w:color="auto" w:fill="auto"/>
          </w:tcPr>
          <w:p w14:paraId="346EA4D8" w14:textId="77777777" w:rsidR="00C859AF" w:rsidRPr="00E96041" w:rsidRDefault="00C859AF" w:rsidP="00723F94">
            <w:pPr>
              <w:tabs>
                <w:tab w:val="left" w:pos="1459"/>
              </w:tabs>
              <w:jc w:val="center"/>
              <w:rPr>
                <w:rFonts w:ascii="Times New Roman" w:hAnsi="Times New Roman" w:cs="Times New Roman"/>
                <w:b/>
                <w:lang w:val="en-US"/>
              </w:rPr>
            </w:pPr>
            <w:r w:rsidRPr="00E96041">
              <w:rPr>
                <w:rFonts w:ascii="Times New Roman" w:hAnsi="Times New Roman" w:cs="Times New Roman"/>
                <w:b/>
                <w:lang w:val="en-US"/>
              </w:rPr>
              <w:t>Correct answers</w:t>
            </w:r>
          </w:p>
        </w:tc>
      </w:tr>
      <w:tr w:rsidR="00C859AF" w:rsidRPr="00E96041" w14:paraId="51A0D73D" w14:textId="77777777" w:rsidTr="00723F94">
        <w:tc>
          <w:tcPr>
            <w:tcW w:w="3418" w:type="pct"/>
            <w:shd w:val="clear" w:color="auto" w:fill="FFF2CC" w:themeFill="accent1" w:themeFillTint="33"/>
            <w:vAlign w:val="bottom"/>
          </w:tcPr>
          <w:p w14:paraId="64983D96" w14:textId="77777777" w:rsidR="00C859AF" w:rsidRPr="00E96041" w:rsidRDefault="00C859AF" w:rsidP="00723F94">
            <w:pPr>
              <w:rPr>
                <w:rFonts w:ascii="Times New Roman" w:hAnsi="Times New Roman" w:cs="Times New Roman"/>
                <w:b/>
                <w:i/>
                <w:lang w:val="en-US"/>
              </w:rPr>
            </w:pPr>
            <w:r w:rsidRPr="00E96041">
              <w:rPr>
                <w:rFonts w:ascii="Times New Roman" w:hAnsi="Times New Roman" w:cs="Times New Roman"/>
                <w:b/>
                <w:i/>
                <w:lang w:val="en-US"/>
              </w:rPr>
              <w:t>Potential diarrhea effects</w:t>
            </w:r>
          </w:p>
        </w:tc>
        <w:tc>
          <w:tcPr>
            <w:tcW w:w="1019" w:type="pct"/>
            <w:shd w:val="clear" w:color="auto" w:fill="FFF2CC" w:themeFill="accent1" w:themeFillTint="33"/>
          </w:tcPr>
          <w:p w14:paraId="3F7FA139" w14:textId="77777777" w:rsidR="00C859AF" w:rsidRPr="00E96041" w:rsidRDefault="00C859AF" w:rsidP="00723F94">
            <w:pPr>
              <w:tabs>
                <w:tab w:val="left" w:pos="1459"/>
              </w:tabs>
              <w:jc w:val="center"/>
              <w:rPr>
                <w:rFonts w:ascii="Times New Roman" w:hAnsi="Times New Roman" w:cs="Times New Roman"/>
                <w:lang w:val="en-US"/>
              </w:rPr>
            </w:pPr>
          </w:p>
        </w:tc>
        <w:tc>
          <w:tcPr>
            <w:tcW w:w="563" w:type="pct"/>
            <w:shd w:val="clear" w:color="auto" w:fill="FFF2CC" w:themeFill="accent1" w:themeFillTint="33"/>
          </w:tcPr>
          <w:p w14:paraId="1E58D99B" w14:textId="77777777" w:rsidR="00C859AF" w:rsidRPr="00E96041" w:rsidRDefault="00C859AF" w:rsidP="00723F94">
            <w:pPr>
              <w:tabs>
                <w:tab w:val="left" w:pos="1459"/>
              </w:tabs>
              <w:jc w:val="center"/>
              <w:rPr>
                <w:rFonts w:ascii="Times New Roman" w:hAnsi="Times New Roman" w:cs="Times New Roman"/>
                <w:lang w:val="en-US"/>
              </w:rPr>
            </w:pPr>
          </w:p>
        </w:tc>
      </w:tr>
      <w:tr w:rsidR="00C859AF" w:rsidRPr="00E96041" w14:paraId="1A17DF9C" w14:textId="77777777" w:rsidTr="00723F94">
        <w:tc>
          <w:tcPr>
            <w:tcW w:w="3418" w:type="pct"/>
            <w:shd w:val="clear" w:color="auto" w:fill="auto"/>
            <w:vAlign w:val="bottom"/>
          </w:tcPr>
          <w:p w14:paraId="226E2763" w14:textId="77777777" w:rsidR="00C859AF" w:rsidRPr="00E96041" w:rsidRDefault="00C859AF" w:rsidP="00723F94">
            <w:pPr>
              <w:rPr>
                <w:rFonts w:ascii="Times New Roman" w:hAnsi="Times New Roman" w:cs="Times New Roman"/>
                <w:lang w:val="en-US"/>
              </w:rPr>
            </w:pPr>
            <w:r w:rsidRPr="00E96041">
              <w:rPr>
                <w:rFonts w:ascii="Times New Roman" w:hAnsi="Times New Roman" w:cs="Times New Roman"/>
                <w:lang w:val="en-US"/>
              </w:rPr>
              <w:t>Could you please tell me for each whether it is a body effect of diarrhea or not?</w:t>
            </w:r>
          </w:p>
        </w:tc>
        <w:tc>
          <w:tcPr>
            <w:tcW w:w="1019" w:type="pct"/>
          </w:tcPr>
          <w:p w14:paraId="76E9CDD7" w14:textId="77777777" w:rsidR="00C859AF" w:rsidRPr="00E96041" w:rsidRDefault="00C859AF" w:rsidP="00723F94">
            <w:pPr>
              <w:tabs>
                <w:tab w:val="left" w:pos="1459"/>
              </w:tabs>
              <w:jc w:val="center"/>
              <w:rPr>
                <w:rFonts w:ascii="Times New Roman" w:hAnsi="Times New Roman" w:cs="Times New Roman"/>
                <w:lang w:val="en-US"/>
              </w:rPr>
            </w:pPr>
          </w:p>
        </w:tc>
        <w:tc>
          <w:tcPr>
            <w:tcW w:w="563" w:type="pct"/>
            <w:shd w:val="clear" w:color="auto" w:fill="auto"/>
          </w:tcPr>
          <w:p w14:paraId="028A98E3" w14:textId="77777777" w:rsidR="00C859AF" w:rsidRPr="00E96041" w:rsidRDefault="00C859AF" w:rsidP="00723F94">
            <w:pPr>
              <w:tabs>
                <w:tab w:val="left" w:pos="1459"/>
              </w:tabs>
              <w:jc w:val="center"/>
              <w:rPr>
                <w:rFonts w:ascii="Times New Roman" w:hAnsi="Times New Roman" w:cs="Times New Roman"/>
                <w:lang w:val="en-US"/>
              </w:rPr>
            </w:pPr>
          </w:p>
        </w:tc>
      </w:tr>
      <w:tr w:rsidR="00C859AF" w:rsidRPr="00E96041" w14:paraId="3782BF72" w14:textId="77777777" w:rsidTr="00723F94">
        <w:tc>
          <w:tcPr>
            <w:tcW w:w="3418" w:type="pct"/>
            <w:shd w:val="clear" w:color="auto" w:fill="auto"/>
            <w:vAlign w:val="bottom"/>
          </w:tcPr>
          <w:p w14:paraId="20EA1E6C" w14:textId="77777777" w:rsidR="00C859AF" w:rsidRPr="00E96041" w:rsidRDefault="00C859AF" w:rsidP="00723F94">
            <w:pPr>
              <w:rPr>
                <w:rFonts w:ascii="Times New Roman" w:hAnsi="Times New Roman" w:cs="Times New Roman"/>
                <w:lang w:val="en-US"/>
              </w:rPr>
            </w:pPr>
            <w:r w:rsidRPr="00E96041">
              <w:rPr>
                <w:rFonts w:ascii="Times New Roman" w:hAnsi="Times New Roman" w:cs="Times New Roman"/>
                <w:lang w:val="en-US"/>
              </w:rPr>
              <w:t>Weakness/ weight loss</w:t>
            </w:r>
          </w:p>
        </w:tc>
        <w:tc>
          <w:tcPr>
            <w:tcW w:w="1019" w:type="pct"/>
          </w:tcPr>
          <w:p w14:paraId="509DC8EF" w14:textId="77777777" w:rsidR="00C859AF" w:rsidRPr="00E96041" w:rsidRDefault="00C859AF" w:rsidP="00723F94">
            <w:pPr>
              <w:tabs>
                <w:tab w:val="left" w:pos="1459"/>
              </w:tabs>
              <w:jc w:val="center"/>
              <w:rPr>
                <w:rFonts w:ascii="Times New Roman" w:hAnsi="Times New Roman" w:cs="Times New Roman"/>
                <w:lang w:val="en-US"/>
              </w:rPr>
            </w:pPr>
            <w:r w:rsidRPr="001C0ADC">
              <w:rPr>
                <w:rFonts w:ascii="Times New Roman" w:hAnsi="Times New Roman" w:cs="Times New Roman"/>
                <w:lang w:val="en-US"/>
              </w:rPr>
              <w:t>False</w:t>
            </w:r>
          </w:p>
        </w:tc>
        <w:tc>
          <w:tcPr>
            <w:tcW w:w="563" w:type="pct"/>
            <w:shd w:val="clear" w:color="auto" w:fill="auto"/>
          </w:tcPr>
          <w:p w14:paraId="50325F66" w14:textId="77777777" w:rsidR="00C859AF" w:rsidRPr="00E96041" w:rsidRDefault="00C859AF" w:rsidP="00723F94">
            <w:pPr>
              <w:tabs>
                <w:tab w:val="left" w:pos="1459"/>
              </w:tabs>
              <w:jc w:val="center"/>
              <w:rPr>
                <w:rFonts w:ascii="Times New Roman" w:hAnsi="Times New Roman" w:cs="Times New Roman"/>
                <w:lang w:val="en-US"/>
              </w:rPr>
            </w:pPr>
            <w:r w:rsidRPr="00E96041">
              <w:rPr>
                <w:rFonts w:ascii="Times New Roman" w:hAnsi="Times New Roman" w:cs="Times New Roman"/>
                <w:lang w:val="en-US"/>
              </w:rPr>
              <w:t>1.6%</w:t>
            </w:r>
          </w:p>
        </w:tc>
      </w:tr>
      <w:tr w:rsidR="00C859AF" w:rsidRPr="00E96041" w14:paraId="7E1BC27B" w14:textId="77777777" w:rsidTr="00723F94">
        <w:tc>
          <w:tcPr>
            <w:tcW w:w="3418" w:type="pct"/>
            <w:shd w:val="clear" w:color="auto" w:fill="auto"/>
            <w:vAlign w:val="bottom"/>
          </w:tcPr>
          <w:p w14:paraId="2DF747C4" w14:textId="77777777" w:rsidR="00C859AF" w:rsidRPr="00E96041" w:rsidRDefault="00C859AF" w:rsidP="00723F94">
            <w:pPr>
              <w:rPr>
                <w:rFonts w:ascii="Times New Roman" w:hAnsi="Times New Roman" w:cs="Times New Roman"/>
                <w:lang w:val="en-US"/>
              </w:rPr>
            </w:pPr>
            <w:r w:rsidRPr="00E96041">
              <w:rPr>
                <w:rFonts w:ascii="Times New Roman" w:hAnsi="Times New Roman" w:cs="Times New Roman"/>
                <w:lang w:val="en-US"/>
              </w:rPr>
              <w:t>Loss of water from the body</w:t>
            </w:r>
          </w:p>
        </w:tc>
        <w:tc>
          <w:tcPr>
            <w:tcW w:w="1019" w:type="pct"/>
          </w:tcPr>
          <w:p w14:paraId="0288EB65" w14:textId="77777777" w:rsidR="00C859AF" w:rsidRPr="00E96041" w:rsidRDefault="00C859AF" w:rsidP="00723F94">
            <w:pPr>
              <w:tabs>
                <w:tab w:val="left" w:pos="1459"/>
              </w:tabs>
              <w:jc w:val="center"/>
              <w:rPr>
                <w:rFonts w:ascii="Times New Roman" w:hAnsi="Times New Roman" w:cs="Times New Roman"/>
                <w:lang w:val="en-US"/>
              </w:rPr>
            </w:pPr>
            <w:r w:rsidRPr="00E96041">
              <w:rPr>
                <w:rFonts w:ascii="Times New Roman" w:hAnsi="Times New Roman" w:cs="Times New Roman"/>
                <w:lang w:val="en-US"/>
              </w:rPr>
              <w:t>Correct</w:t>
            </w:r>
          </w:p>
        </w:tc>
        <w:tc>
          <w:tcPr>
            <w:tcW w:w="563" w:type="pct"/>
            <w:shd w:val="clear" w:color="auto" w:fill="auto"/>
          </w:tcPr>
          <w:p w14:paraId="59BB3637" w14:textId="77777777" w:rsidR="00C859AF" w:rsidRPr="00E96041" w:rsidRDefault="00C859AF" w:rsidP="00723F94">
            <w:pPr>
              <w:tabs>
                <w:tab w:val="left" w:pos="1459"/>
              </w:tabs>
              <w:jc w:val="center"/>
              <w:rPr>
                <w:rFonts w:ascii="Times New Roman" w:hAnsi="Times New Roman" w:cs="Times New Roman"/>
                <w:lang w:val="en-US"/>
              </w:rPr>
            </w:pPr>
            <w:r w:rsidRPr="00E96041">
              <w:rPr>
                <w:rFonts w:ascii="Times New Roman" w:hAnsi="Times New Roman" w:cs="Times New Roman"/>
                <w:lang w:val="en-US"/>
              </w:rPr>
              <w:t>95%</w:t>
            </w:r>
          </w:p>
        </w:tc>
      </w:tr>
      <w:tr w:rsidR="00C859AF" w:rsidRPr="00E96041" w14:paraId="3F9A6C89" w14:textId="77777777" w:rsidTr="00723F94">
        <w:tc>
          <w:tcPr>
            <w:tcW w:w="3418" w:type="pct"/>
            <w:shd w:val="clear" w:color="auto" w:fill="auto"/>
            <w:vAlign w:val="bottom"/>
          </w:tcPr>
          <w:p w14:paraId="0A00EC1D" w14:textId="77777777" w:rsidR="00C859AF" w:rsidRPr="00E96041" w:rsidRDefault="00C859AF" w:rsidP="00723F94">
            <w:pPr>
              <w:rPr>
                <w:rFonts w:ascii="Times New Roman" w:hAnsi="Times New Roman" w:cs="Times New Roman"/>
                <w:lang w:val="en-US"/>
              </w:rPr>
            </w:pPr>
            <w:r w:rsidRPr="00E96041">
              <w:rPr>
                <w:rFonts w:ascii="Times New Roman" w:hAnsi="Times New Roman" w:cs="Times New Roman"/>
                <w:lang w:val="en-US"/>
              </w:rPr>
              <w:t>Fever</w:t>
            </w:r>
          </w:p>
        </w:tc>
        <w:tc>
          <w:tcPr>
            <w:tcW w:w="1019" w:type="pct"/>
          </w:tcPr>
          <w:p w14:paraId="606EB8B9" w14:textId="77777777" w:rsidR="00C859AF" w:rsidRPr="00E96041" w:rsidRDefault="00C859AF" w:rsidP="00723F94">
            <w:pPr>
              <w:tabs>
                <w:tab w:val="left" w:pos="1459"/>
              </w:tabs>
              <w:jc w:val="center"/>
              <w:rPr>
                <w:rFonts w:ascii="Times New Roman" w:hAnsi="Times New Roman" w:cs="Times New Roman"/>
                <w:lang w:val="en-US"/>
              </w:rPr>
            </w:pPr>
            <w:r w:rsidRPr="00E96041">
              <w:rPr>
                <w:rFonts w:ascii="Times New Roman" w:hAnsi="Times New Roman" w:cs="Times New Roman"/>
                <w:lang w:val="en-US"/>
              </w:rPr>
              <w:t>Correct</w:t>
            </w:r>
          </w:p>
        </w:tc>
        <w:tc>
          <w:tcPr>
            <w:tcW w:w="563" w:type="pct"/>
            <w:shd w:val="clear" w:color="auto" w:fill="auto"/>
          </w:tcPr>
          <w:p w14:paraId="12B18726" w14:textId="77777777" w:rsidR="00C859AF" w:rsidRPr="00E96041" w:rsidRDefault="00C859AF" w:rsidP="00723F94">
            <w:pPr>
              <w:tabs>
                <w:tab w:val="left" w:pos="1459"/>
              </w:tabs>
              <w:jc w:val="center"/>
              <w:rPr>
                <w:rFonts w:ascii="Times New Roman" w:hAnsi="Times New Roman" w:cs="Times New Roman"/>
                <w:lang w:val="en-US"/>
              </w:rPr>
            </w:pPr>
            <w:r w:rsidRPr="00E96041">
              <w:rPr>
                <w:rFonts w:ascii="Times New Roman" w:hAnsi="Times New Roman" w:cs="Times New Roman"/>
                <w:lang w:val="en-US"/>
              </w:rPr>
              <w:t>88.6%</w:t>
            </w:r>
          </w:p>
        </w:tc>
      </w:tr>
      <w:tr w:rsidR="00C859AF" w:rsidRPr="00E96041" w14:paraId="522CE12E" w14:textId="77777777" w:rsidTr="00723F94">
        <w:trPr>
          <w:trHeight w:val="211"/>
        </w:trPr>
        <w:tc>
          <w:tcPr>
            <w:tcW w:w="3418" w:type="pct"/>
            <w:shd w:val="clear" w:color="auto" w:fill="auto"/>
          </w:tcPr>
          <w:p w14:paraId="2242924C" w14:textId="77777777" w:rsidR="00C859AF" w:rsidRPr="00E96041" w:rsidRDefault="00C859AF" w:rsidP="00723F94">
            <w:pPr>
              <w:rPr>
                <w:rFonts w:ascii="Times New Roman" w:hAnsi="Times New Roman" w:cs="Times New Roman"/>
                <w:lang w:val="en-US"/>
              </w:rPr>
            </w:pPr>
            <w:r w:rsidRPr="00E96041">
              <w:rPr>
                <w:rFonts w:ascii="Times New Roman" w:hAnsi="Times New Roman" w:cs="Times New Roman"/>
                <w:lang w:val="en-US"/>
              </w:rPr>
              <w:t>Three or more loose stools per day</w:t>
            </w:r>
          </w:p>
        </w:tc>
        <w:tc>
          <w:tcPr>
            <w:tcW w:w="1019" w:type="pct"/>
          </w:tcPr>
          <w:p w14:paraId="6EF32EDF" w14:textId="77777777" w:rsidR="00C859AF" w:rsidRPr="00E96041" w:rsidRDefault="00C859AF" w:rsidP="00723F94">
            <w:pPr>
              <w:tabs>
                <w:tab w:val="left" w:pos="1459"/>
              </w:tabs>
              <w:jc w:val="center"/>
              <w:rPr>
                <w:rFonts w:ascii="Times New Roman" w:hAnsi="Times New Roman" w:cs="Times New Roman"/>
                <w:lang w:val="en-US"/>
              </w:rPr>
            </w:pPr>
            <w:r w:rsidRPr="00E96041">
              <w:rPr>
                <w:rFonts w:ascii="Times New Roman" w:hAnsi="Times New Roman" w:cs="Times New Roman"/>
                <w:lang w:val="en-US"/>
              </w:rPr>
              <w:t>Correct</w:t>
            </w:r>
          </w:p>
        </w:tc>
        <w:tc>
          <w:tcPr>
            <w:tcW w:w="563" w:type="pct"/>
            <w:shd w:val="clear" w:color="auto" w:fill="auto"/>
          </w:tcPr>
          <w:p w14:paraId="025A02DF" w14:textId="77777777" w:rsidR="00C859AF" w:rsidRPr="00E96041" w:rsidRDefault="00C859AF" w:rsidP="00723F94">
            <w:pPr>
              <w:tabs>
                <w:tab w:val="left" w:pos="1459"/>
              </w:tabs>
              <w:jc w:val="center"/>
              <w:rPr>
                <w:rFonts w:ascii="Times New Roman" w:hAnsi="Times New Roman" w:cs="Times New Roman"/>
                <w:lang w:val="en-US"/>
              </w:rPr>
            </w:pPr>
            <w:r w:rsidRPr="00E96041">
              <w:rPr>
                <w:rFonts w:ascii="Times New Roman" w:hAnsi="Times New Roman" w:cs="Times New Roman"/>
                <w:lang w:val="en-US"/>
              </w:rPr>
              <w:t>96.9%</w:t>
            </w:r>
          </w:p>
        </w:tc>
      </w:tr>
      <w:tr w:rsidR="00C859AF" w:rsidRPr="00E96041" w14:paraId="077DEAFD" w14:textId="77777777" w:rsidTr="00723F94">
        <w:trPr>
          <w:trHeight w:val="217"/>
        </w:trPr>
        <w:tc>
          <w:tcPr>
            <w:tcW w:w="3418" w:type="pct"/>
            <w:shd w:val="clear" w:color="auto" w:fill="FFF2CC" w:themeFill="accent1" w:themeFillTint="33"/>
            <w:vAlign w:val="bottom"/>
          </w:tcPr>
          <w:p w14:paraId="1EC77616" w14:textId="77777777" w:rsidR="00C859AF" w:rsidRPr="00E96041" w:rsidRDefault="00C859AF" w:rsidP="00723F94">
            <w:pPr>
              <w:rPr>
                <w:rFonts w:ascii="Times New Roman" w:hAnsi="Times New Roman" w:cs="Times New Roman"/>
                <w:b/>
                <w:i/>
                <w:lang w:val="en-US"/>
              </w:rPr>
            </w:pPr>
            <w:r w:rsidRPr="00E96041">
              <w:rPr>
                <w:rFonts w:ascii="Times New Roman" w:hAnsi="Times New Roman" w:cs="Times New Roman"/>
                <w:b/>
                <w:i/>
                <w:lang w:val="en-US"/>
              </w:rPr>
              <w:t>Potential diarrhea causes</w:t>
            </w:r>
          </w:p>
        </w:tc>
        <w:tc>
          <w:tcPr>
            <w:tcW w:w="1019" w:type="pct"/>
            <w:shd w:val="clear" w:color="auto" w:fill="FFF2CC" w:themeFill="accent1" w:themeFillTint="33"/>
          </w:tcPr>
          <w:p w14:paraId="6509E256" w14:textId="77777777" w:rsidR="00C859AF" w:rsidRPr="00E96041" w:rsidRDefault="00C859AF" w:rsidP="00723F94">
            <w:pPr>
              <w:jc w:val="center"/>
              <w:rPr>
                <w:rFonts w:ascii="Times New Roman" w:hAnsi="Times New Roman" w:cs="Times New Roman"/>
                <w:lang w:val="en-US"/>
              </w:rPr>
            </w:pPr>
          </w:p>
        </w:tc>
        <w:tc>
          <w:tcPr>
            <w:tcW w:w="563" w:type="pct"/>
            <w:shd w:val="clear" w:color="auto" w:fill="FFF2CC" w:themeFill="accent1" w:themeFillTint="33"/>
          </w:tcPr>
          <w:p w14:paraId="473CEDDC" w14:textId="77777777" w:rsidR="00C859AF" w:rsidRPr="00E96041" w:rsidRDefault="00C859AF" w:rsidP="00723F94">
            <w:pPr>
              <w:jc w:val="center"/>
              <w:rPr>
                <w:rFonts w:ascii="Times New Roman" w:hAnsi="Times New Roman" w:cs="Times New Roman"/>
                <w:lang w:val="en-US"/>
              </w:rPr>
            </w:pPr>
          </w:p>
        </w:tc>
      </w:tr>
      <w:tr w:rsidR="00C859AF" w:rsidRPr="00E96041" w14:paraId="7D57F313" w14:textId="77777777" w:rsidTr="00723F94">
        <w:tc>
          <w:tcPr>
            <w:tcW w:w="3418" w:type="pct"/>
            <w:shd w:val="clear" w:color="auto" w:fill="auto"/>
            <w:vAlign w:val="bottom"/>
          </w:tcPr>
          <w:p w14:paraId="04ACAC21" w14:textId="77777777" w:rsidR="00C859AF" w:rsidRPr="00E96041" w:rsidRDefault="00C859AF" w:rsidP="00723F94">
            <w:pPr>
              <w:rPr>
                <w:rFonts w:ascii="Times New Roman" w:eastAsia="Symbol" w:hAnsi="Times New Roman" w:cs="Times New Roman"/>
                <w:lang w:val="en-US"/>
              </w:rPr>
            </w:pPr>
            <w:r w:rsidRPr="00E96041">
              <w:rPr>
                <w:rFonts w:ascii="Times New Roman" w:hAnsi="Times New Roman" w:cs="Times New Roman"/>
                <w:lang w:val="en-US"/>
              </w:rPr>
              <w:t>Could you please tell me for each following aspects whether it is a cause or not?</w:t>
            </w:r>
          </w:p>
        </w:tc>
        <w:tc>
          <w:tcPr>
            <w:tcW w:w="1019" w:type="pct"/>
          </w:tcPr>
          <w:p w14:paraId="6F5414A6" w14:textId="77777777" w:rsidR="00C859AF" w:rsidRPr="00E96041" w:rsidRDefault="00C859AF" w:rsidP="00723F94">
            <w:pPr>
              <w:tabs>
                <w:tab w:val="left" w:pos="1459"/>
              </w:tabs>
              <w:jc w:val="center"/>
              <w:rPr>
                <w:rFonts w:ascii="Times New Roman" w:hAnsi="Times New Roman" w:cs="Times New Roman"/>
                <w:lang w:val="en-US"/>
              </w:rPr>
            </w:pPr>
          </w:p>
        </w:tc>
        <w:tc>
          <w:tcPr>
            <w:tcW w:w="563" w:type="pct"/>
            <w:shd w:val="clear" w:color="auto" w:fill="auto"/>
          </w:tcPr>
          <w:p w14:paraId="07A91A05" w14:textId="77777777" w:rsidR="00C859AF" w:rsidRPr="00E96041" w:rsidRDefault="00C859AF" w:rsidP="00723F94">
            <w:pPr>
              <w:tabs>
                <w:tab w:val="left" w:pos="1459"/>
              </w:tabs>
              <w:jc w:val="center"/>
              <w:rPr>
                <w:rFonts w:ascii="Times New Roman" w:hAnsi="Times New Roman" w:cs="Times New Roman"/>
                <w:lang w:val="en-US"/>
              </w:rPr>
            </w:pPr>
          </w:p>
        </w:tc>
      </w:tr>
      <w:tr w:rsidR="00C859AF" w:rsidRPr="00E96041" w14:paraId="495F4DC1" w14:textId="77777777" w:rsidTr="00723F94">
        <w:tc>
          <w:tcPr>
            <w:tcW w:w="3418" w:type="pct"/>
            <w:shd w:val="clear" w:color="auto" w:fill="auto"/>
            <w:vAlign w:val="bottom"/>
          </w:tcPr>
          <w:p w14:paraId="32152820" w14:textId="77777777" w:rsidR="00C859AF" w:rsidRPr="00E96041" w:rsidRDefault="00C859AF" w:rsidP="00723F94">
            <w:pPr>
              <w:rPr>
                <w:rFonts w:ascii="Times New Roman" w:eastAsia="Symbol" w:hAnsi="Times New Roman" w:cs="Times New Roman"/>
                <w:lang w:val="en-US"/>
              </w:rPr>
            </w:pPr>
            <w:r w:rsidRPr="00E96041">
              <w:rPr>
                <w:rFonts w:ascii="Times New Roman" w:eastAsia="Symbol" w:hAnsi="Times New Roman" w:cs="Times New Roman"/>
                <w:lang w:val="en-US"/>
              </w:rPr>
              <w:t>Food touched by an infected person</w:t>
            </w:r>
          </w:p>
        </w:tc>
        <w:tc>
          <w:tcPr>
            <w:tcW w:w="1019" w:type="pct"/>
          </w:tcPr>
          <w:p w14:paraId="70B10FCA" w14:textId="77777777" w:rsidR="00C859AF" w:rsidRPr="00E96041" w:rsidRDefault="00C859AF" w:rsidP="00723F94">
            <w:pPr>
              <w:tabs>
                <w:tab w:val="left" w:pos="1459"/>
              </w:tabs>
              <w:jc w:val="center"/>
              <w:rPr>
                <w:rFonts w:ascii="Times New Roman" w:hAnsi="Times New Roman" w:cs="Times New Roman"/>
                <w:lang w:val="en-US"/>
              </w:rPr>
            </w:pPr>
            <w:r w:rsidRPr="00E96041">
              <w:rPr>
                <w:rFonts w:ascii="Times New Roman" w:hAnsi="Times New Roman" w:cs="Times New Roman"/>
                <w:lang w:val="en-US"/>
              </w:rPr>
              <w:t>Correct</w:t>
            </w:r>
          </w:p>
        </w:tc>
        <w:tc>
          <w:tcPr>
            <w:tcW w:w="563" w:type="pct"/>
            <w:shd w:val="clear" w:color="auto" w:fill="auto"/>
          </w:tcPr>
          <w:p w14:paraId="53B7B31D" w14:textId="77777777" w:rsidR="00C859AF" w:rsidRPr="00E96041" w:rsidRDefault="00C859AF" w:rsidP="00723F94">
            <w:pPr>
              <w:tabs>
                <w:tab w:val="left" w:pos="1459"/>
              </w:tabs>
              <w:jc w:val="center"/>
              <w:rPr>
                <w:rFonts w:ascii="Times New Roman" w:hAnsi="Times New Roman" w:cs="Times New Roman"/>
                <w:lang w:val="en-US"/>
              </w:rPr>
            </w:pPr>
            <w:r w:rsidRPr="00E96041">
              <w:rPr>
                <w:rFonts w:ascii="Times New Roman" w:hAnsi="Times New Roman" w:cs="Times New Roman"/>
                <w:lang w:val="en-US"/>
              </w:rPr>
              <w:t>84.2%</w:t>
            </w:r>
          </w:p>
        </w:tc>
      </w:tr>
      <w:tr w:rsidR="00C859AF" w:rsidRPr="00E96041" w14:paraId="3E0C9A71" w14:textId="77777777" w:rsidTr="00723F94">
        <w:trPr>
          <w:trHeight w:val="127"/>
        </w:trPr>
        <w:tc>
          <w:tcPr>
            <w:tcW w:w="3418" w:type="pct"/>
            <w:shd w:val="clear" w:color="auto" w:fill="auto"/>
            <w:vAlign w:val="bottom"/>
          </w:tcPr>
          <w:p w14:paraId="6836C65E" w14:textId="77777777" w:rsidR="00C859AF" w:rsidRPr="00E96041" w:rsidRDefault="00C859AF" w:rsidP="00723F94">
            <w:pPr>
              <w:spacing w:after="100" w:afterAutospacing="1"/>
              <w:rPr>
                <w:rFonts w:ascii="Times New Roman" w:hAnsi="Times New Roman" w:cs="Times New Roman"/>
                <w:b/>
                <w:i/>
                <w:lang w:val="en-US" w:eastAsia="fr-CH"/>
              </w:rPr>
            </w:pPr>
            <w:r w:rsidRPr="00E96041">
              <w:rPr>
                <w:rFonts w:ascii="Times New Roman" w:hAnsi="Times New Roman" w:cs="Times New Roman"/>
                <w:lang w:val="en-US" w:eastAsia="fr-CH"/>
              </w:rPr>
              <w:t>Eating food that was dropped on the ground</w:t>
            </w:r>
          </w:p>
        </w:tc>
        <w:tc>
          <w:tcPr>
            <w:tcW w:w="1019" w:type="pct"/>
          </w:tcPr>
          <w:p w14:paraId="1864FB83" w14:textId="77777777" w:rsidR="00C859AF" w:rsidRPr="00E96041" w:rsidRDefault="00C859AF" w:rsidP="00723F94">
            <w:pPr>
              <w:tabs>
                <w:tab w:val="left" w:pos="1459"/>
              </w:tabs>
              <w:jc w:val="center"/>
              <w:rPr>
                <w:rFonts w:ascii="Times New Roman" w:hAnsi="Times New Roman" w:cs="Times New Roman"/>
                <w:lang w:val="en-US"/>
              </w:rPr>
            </w:pPr>
            <w:r w:rsidRPr="00E96041">
              <w:rPr>
                <w:rFonts w:ascii="Times New Roman" w:hAnsi="Times New Roman" w:cs="Times New Roman"/>
                <w:lang w:val="en-US"/>
              </w:rPr>
              <w:t>Correct</w:t>
            </w:r>
          </w:p>
        </w:tc>
        <w:tc>
          <w:tcPr>
            <w:tcW w:w="563" w:type="pct"/>
            <w:shd w:val="clear" w:color="auto" w:fill="auto"/>
          </w:tcPr>
          <w:p w14:paraId="751191A0" w14:textId="77777777" w:rsidR="00C859AF" w:rsidRPr="00E96041" w:rsidRDefault="00C859AF" w:rsidP="00723F94">
            <w:pPr>
              <w:tabs>
                <w:tab w:val="left" w:pos="1459"/>
              </w:tabs>
              <w:jc w:val="center"/>
              <w:rPr>
                <w:rFonts w:ascii="Times New Roman" w:hAnsi="Times New Roman" w:cs="Times New Roman"/>
                <w:lang w:val="en-US"/>
              </w:rPr>
            </w:pPr>
            <w:r w:rsidRPr="00E96041">
              <w:rPr>
                <w:rFonts w:ascii="Times New Roman" w:hAnsi="Times New Roman" w:cs="Times New Roman"/>
                <w:lang w:val="en-US"/>
              </w:rPr>
              <w:t>93.4%</w:t>
            </w:r>
          </w:p>
        </w:tc>
      </w:tr>
      <w:tr w:rsidR="00C859AF" w:rsidRPr="00E96041" w14:paraId="63B75302" w14:textId="77777777" w:rsidTr="00723F94">
        <w:tc>
          <w:tcPr>
            <w:tcW w:w="3418" w:type="pct"/>
            <w:shd w:val="clear" w:color="auto" w:fill="auto"/>
            <w:vAlign w:val="bottom"/>
          </w:tcPr>
          <w:p w14:paraId="048DA983" w14:textId="77777777" w:rsidR="00C859AF" w:rsidRPr="00E96041" w:rsidRDefault="00C859AF" w:rsidP="00723F94">
            <w:pPr>
              <w:spacing w:after="100" w:afterAutospacing="1"/>
              <w:rPr>
                <w:rFonts w:ascii="Times New Roman" w:hAnsi="Times New Roman" w:cs="Times New Roman"/>
                <w:lang w:val="en-US" w:eastAsia="fr-CH"/>
              </w:rPr>
            </w:pPr>
            <w:r w:rsidRPr="00E96041">
              <w:rPr>
                <w:rFonts w:ascii="Times New Roman" w:hAnsi="Times New Roman" w:cs="Times New Roman"/>
                <w:lang w:val="en-US" w:eastAsia="fr-CH"/>
              </w:rPr>
              <w:t xml:space="preserve">Eating spoiled food </w:t>
            </w:r>
          </w:p>
        </w:tc>
        <w:tc>
          <w:tcPr>
            <w:tcW w:w="1019" w:type="pct"/>
          </w:tcPr>
          <w:p w14:paraId="49ACAC81" w14:textId="77777777" w:rsidR="00C859AF" w:rsidRPr="00E96041" w:rsidRDefault="00C859AF" w:rsidP="00723F94">
            <w:pPr>
              <w:tabs>
                <w:tab w:val="left" w:pos="1459"/>
              </w:tabs>
              <w:jc w:val="center"/>
              <w:rPr>
                <w:rFonts w:ascii="Times New Roman" w:hAnsi="Times New Roman" w:cs="Times New Roman"/>
                <w:lang w:val="en-US"/>
              </w:rPr>
            </w:pPr>
            <w:r w:rsidRPr="00E96041">
              <w:rPr>
                <w:rFonts w:ascii="Times New Roman" w:hAnsi="Times New Roman" w:cs="Times New Roman"/>
                <w:lang w:val="en-US"/>
              </w:rPr>
              <w:t>Correct</w:t>
            </w:r>
          </w:p>
        </w:tc>
        <w:tc>
          <w:tcPr>
            <w:tcW w:w="563" w:type="pct"/>
            <w:shd w:val="clear" w:color="auto" w:fill="auto"/>
          </w:tcPr>
          <w:p w14:paraId="0062A743" w14:textId="77777777" w:rsidR="00C859AF" w:rsidRPr="00E96041" w:rsidRDefault="00C859AF" w:rsidP="00723F94">
            <w:pPr>
              <w:tabs>
                <w:tab w:val="left" w:pos="1459"/>
              </w:tabs>
              <w:jc w:val="center"/>
              <w:rPr>
                <w:rFonts w:ascii="Times New Roman" w:hAnsi="Times New Roman" w:cs="Times New Roman"/>
                <w:lang w:val="en-US"/>
              </w:rPr>
            </w:pPr>
            <w:r w:rsidRPr="00E96041">
              <w:rPr>
                <w:rFonts w:ascii="Times New Roman" w:hAnsi="Times New Roman" w:cs="Times New Roman"/>
                <w:lang w:val="en-US"/>
              </w:rPr>
              <w:t>99.2%</w:t>
            </w:r>
          </w:p>
        </w:tc>
      </w:tr>
      <w:tr w:rsidR="00C859AF" w:rsidRPr="00E96041" w14:paraId="1AD79309" w14:textId="77777777" w:rsidTr="00723F94">
        <w:tc>
          <w:tcPr>
            <w:tcW w:w="3418" w:type="pct"/>
            <w:shd w:val="clear" w:color="auto" w:fill="auto"/>
            <w:vAlign w:val="bottom"/>
          </w:tcPr>
          <w:p w14:paraId="0AF8713D" w14:textId="77777777" w:rsidR="00C859AF" w:rsidRPr="00E96041" w:rsidRDefault="00C859AF" w:rsidP="00723F94">
            <w:pPr>
              <w:spacing w:after="100" w:afterAutospacing="1"/>
              <w:rPr>
                <w:rFonts w:ascii="Times New Roman" w:hAnsi="Times New Roman" w:cs="Times New Roman"/>
                <w:vertAlign w:val="superscript"/>
                <w:lang w:val="en-US"/>
              </w:rPr>
            </w:pPr>
            <w:r w:rsidRPr="00E96041">
              <w:rPr>
                <w:rFonts w:ascii="Times New Roman" w:hAnsi="Times New Roman" w:cs="Times New Roman"/>
                <w:lang w:val="en-US" w:eastAsia="fr-CH"/>
              </w:rPr>
              <w:t xml:space="preserve">Drinking contaminated water </w:t>
            </w:r>
          </w:p>
        </w:tc>
        <w:tc>
          <w:tcPr>
            <w:tcW w:w="1019" w:type="pct"/>
          </w:tcPr>
          <w:p w14:paraId="781CD62C" w14:textId="77777777" w:rsidR="00C859AF" w:rsidRPr="00E96041" w:rsidRDefault="00C859AF" w:rsidP="00723F94">
            <w:pPr>
              <w:tabs>
                <w:tab w:val="left" w:pos="1459"/>
              </w:tabs>
              <w:jc w:val="center"/>
              <w:rPr>
                <w:rFonts w:ascii="Times New Roman" w:hAnsi="Times New Roman" w:cs="Times New Roman"/>
                <w:lang w:val="en-US"/>
              </w:rPr>
            </w:pPr>
            <w:r w:rsidRPr="00E96041">
              <w:rPr>
                <w:rFonts w:ascii="Times New Roman" w:hAnsi="Times New Roman" w:cs="Times New Roman"/>
                <w:lang w:val="en-US"/>
              </w:rPr>
              <w:t>Correct</w:t>
            </w:r>
          </w:p>
        </w:tc>
        <w:tc>
          <w:tcPr>
            <w:tcW w:w="563" w:type="pct"/>
            <w:shd w:val="clear" w:color="auto" w:fill="auto"/>
          </w:tcPr>
          <w:p w14:paraId="05514BDA" w14:textId="77777777" w:rsidR="00C859AF" w:rsidRPr="00E96041" w:rsidRDefault="00C859AF" w:rsidP="00723F94">
            <w:pPr>
              <w:tabs>
                <w:tab w:val="left" w:pos="1459"/>
              </w:tabs>
              <w:jc w:val="center"/>
              <w:rPr>
                <w:rFonts w:ascii="Times New Roman" w:hAnsi="Times New Roman" w:cs="Times New Roman"/>
                <w:lang w:val="en-US"/>
              </w:rPr>
            </w:pPr>
            <w:r w:rsidRPr="00E96041">
              <w:rPr>
                <w:rFonts w:ascii="Times New Roman" w:hAnsi="Times New Roman" w:cs="Times New Roman"/>
                <w:lang w:val="en-US"/>
              </w:rPr>
              <w:t>97.7%</w:t>
            </w:r>
          </w:p>
        </w:tc>
      </w:tr>
      <w:tr w:rsidR="00C859AF" w:rsidRPr="00E96041" w14:paraId="4914C5DF" w14:textId="77777777" w:rsidTr="00723F94">
        <w:tc>
          <w:tcPr>
            <w:tcW w:w="3418" w:type="pct"/>
            <w:shd w:val="clear" w:color="auto" w:fill="auto"/>
            <w:vAlign w:val="bottom"/>
          </w:tcPr>
          <w:p w14:paraId="5B307385" w14:textId="77777777" w:rsidR="00C859AF" w:rsidRPr="00E96041" w:rsidRDefault="00C859AF" w:rsidP="00723F94">
            <w:pPr>
              <w:spacing w:after="100" w:afterAutospacing="1"/>
              <w:rPr>
                <w:rFonts w:ascii="Times New Roman" w:hAnsi="Times New Roman" w:cs="Times New Roman"/>
                <w:lang w:val="en-US"/>
              </w:rPr>
            </w:pPr>
            <w:r w:rsidRPr="00E96041">
              <w:rPr>
                <w:rFonts w:ascii="Times New Roman" w:hAnsi="Times New Roman" w:cs="Times New Roman"/>
                <w:lang w:val="en-US" w:eastAsia="fr-CH"/>
              </w:rPr>
              <w:t>Defecate in the open</w:t>
            </w:r>
          </w:p>
        </w:tc>
        <w:tc>
          <w:tcPr>
            <w:tcW w:w="1019" w:type="pct"/>
          </w:tcPr>
          <w:p w14:paraId="6CCC9872" w14:textId="77777777" w:rsidR="00C859AF" w:rsidRPr="00E96041" w:rsidRDefault="00C859AF" w:rsidP="00723F94">
            <w:pPr>
              <w:tabs>
                <w:tab w:val="left" w:pos="1459"/>
              </w:tabs>
              <w:jc w:val="center"/>
              <w:rPr>
                <w:rFonts w:ascii="Times New Roman" w:hAnsi="Times New Roman" w:cs="Times New Roman"/>
                <w:lang w:val="en-US"/>
              </w:rPr>
            </w:pPr>
            <w:r w:rsidRPr="00E96041">
              <w:rPr>
                <w:rFonts w:ascii="Times New Roman" w:hAnsi="Times New Roman" w:cs="Times New Roman"/>
                <w:lang w:val="en-US"/>
              </w:rPr>
              <w:t>Correct</w:t>
            </w:r>
          </w:p>
        </w:tc>
        <w:tc>
          <w:tcPr>
            <w:tcW w:w="563" w:type="pct"/>
            <w:shd w:val="clear" w:color="auto" w:fill="auto"/>
          </w:tcPr>
          <w:p w14:paraId="0001332C" w14:textId="77777777" w:rsidR="00C859AF" w:rsidRPr="00E96041" w:rsidRDefault="00C859AF" w:rsidP="00723F94">
            <w:pPr>
              <w:tabs>
                <w:tab w:val="left" w:pos="1459"/>
              </w:tabs>
              <w:jc w:val="center"/>
              <w:rPr>
                <w:rFonts w:ascii="Times New Roman" w:hAnsi="Times New Roman" w:cs="Times New Roman"/>
                <w:lang w:val="en-US"/>
              </w:rPr>
            </w:pPr>
            <w:r w:rsidRPr="00E96041">
              <w:rPr>
                <w:rFonts w:ascii="Times New Roman" w:hAnsi="Times New Roman" w:cs="Times New Roman"/>
                <w:lang w:val="en-US"/>
              </w:rPr>
              <w:t>92.5%</w:t>
            </w:r>
          </w:p>
        </w:tc>
      </w:tr>
      <w:tr w:rsidR="00C859AF" w:rsidRPr="00E96041" w14:paraId="1C16CAD1" w14:textId="77777777" w:rsidTr="00723F94">
        <w:tc>
          <w:tcPr>
            <w:tcW w:w="3418" w:type="pct"/>
            <w:shd w:val="clear" w:color="auto" w:fill="auto"/>
            <w:vAlign w:val="bottom"/>
          </w:tcPr>
          <w:p w14:paraId="3CF7E045" w14:textId="77777777" w:rsidR="00C859AF" w:rsidRPr="00E96041" w:rsidRDefault="00C859AF" w:rsidP="00723F94">
            <w:pPr>
              <w:spacing w:after="100" w:afterAutospacing="1"/>
              <w:rPr>
                <w:rFonts w:ascii="Times New Roman" w:hAnsi="Times New Roman" w:cs="Times New Roman"/>
                <w:vertAlign w:val="superscript"/>
                <w:lang w:val="en-US"/>
              </w:rPr>
            </w:pPr>
            <w:r w:rsidRPr="00E96041">
              <w:rPr>
                <w:rFonts w:ascii="Times New Roman" w:hAnsi="Times New Roman" w:cs="Times New Roman"/>
                <w:lang w:val="en-US" w:eastAsia="fr-CH"/>
              </w:rPr>
              <w:t>Been cursed by someone</w:t>
            </w:r>
          </w:p>
        </w:tc>
        <w:tc>
          <w:tcPr>
            <w:tcW w:w="1019" w:type="pct"/>
          </w:tcPr>
          <w:p w14:paraId="0C6379C2" w14:textId="77777777" w:rsidR="00C859AF" w:rsidRPr="00E96041" w:rsidRDefault="00C859AF" w:rsidP="00723F94">
            <w:pPr>
              <w:tabs>
                <w:tab w:val="left" w:pos="1459"/>
              </w:tabs>
              <w:jc w:val="center"/>
              <w:rPr>
                <w:rFonts w:ascii="Times New Roman" w:hAnsi="Times New Roman" w:cs="Times New Roman"/>
                <w:lang w:val="en-US"/>
              </w:rPr>
            </w:pPr>
            <w:r w:rsidRPr="00E96041">
              <w:rPr>
                <w:rFonts w:ascii="Times New Roman" w:hAnsi="Times New Roman" w:cs="Times New Roman"/>
                <w:lang w:val="en-US"/>
              </w:rPr>
              <w:t>False</w:t>
            </w:r>
          </w:p>
        </w:tc>
        <w:tc>
          <w:tcPr>
            <w:tcW w:w="563" w:type="pct"/>
            <w:shd w:val="clear" w:color="auto" w:fill="auto"/>
          </w:tcPr>
          <w:p w14:paraId="5F42ADEA" w14:textId="77777777" w:rsidR="00C859AF" w:rsidRPr="00E96041" w:rsidRDefault="00C859AF" w:rsidP="00723F94">
            <w:pPr>
              <w:tabs>
                <w:tab w:val="left" w:pos="1459"/>
              </w:tabs>
              <w:jc w:val="center"/>
              <w:rPr>
                <w:rFonts w:ascii="Times New Roman" w:hAnsi="Times New Roman" w:cs="Times New Roman"/>
                <w:lang w:val="en-US"/>
              </w:rPr>
            </w:pPr>
            <w:r w:rsidRPr="00E96041">
              <w:rPr>
                <w:rFonts w:ascii="Times New Roman" w:hAnsi="Times New Roman" w:cs="Times New Roman"/>
                <w:lang w:val="en-US"/>
              </w:rPr>
              <w:t>49.5%</w:t>
            </w:r>
          </w:p>
        </w:tc>
      </w:tr>
      <w:tr w:rsidR="00C859AF" w:rsidRPr="00E96041" w14:paraId="5FC4BF2C" w14:textId="77777777" w:rsidTr="00723F94">
        <w:tc>
          <w:tcPr>
            <w:tcW w:w="3418" w:type="pct"/>
            <w:shd w:val="clear" w:color="auto" w:fill="auto"/>
            <w:vAlign w:val="bottom"/>
          </w:tcPr>
          <w:p w14:paraId="316F817A" w14:textId="77777777" w:rsidR="00C859AF" w:rsidRPr="00E96041" w:rsidRDefault="00C859AF" w:rsidP="00723F94">
            <w:pPr>
              <w:spacing w:after="100" w:afterAutospacing="1"/>
              <w:rPr>
                <w:rFonts w:ascii="Times New Roman" w:hAnsi="Times New Roman" w:cs="Times New Roman"/>
                <w:lang w:val="en-US"/>
              </w:rPr>
            </w:pPr>
            <w:r w:rsidRPr="00E96041">
              <w:rPr>
                <w:rFonts w:ascii="Times New Roman" w:hAnsi="Times New Roman" w:cs="Times New Roman"/>
                <w:lang w:val="en-US" w:eastAsia="fr-CH"/>
              </w:rPr>
              <w:t>Mother or baby eating spicy food</w:t>
            </w:r>
          </w:p>
        </w:tc>
        <w:tc>
          <w:tcPr>
            <w:tcW w:w="1019" w:type="pct"/>
          </w:tcPr>
          <w:p w14:paraId="1DC6FF16" w14:textId="77777777" w:rsidR="00C859AF" w:rsidRPr="00E96041" w:rsidRDefault="00C859AF" w:rsidP="00723F94">
            <w:pPr>
              <w:tabs>
                <w:tab w:val="left" w:pos="1459"/>
              </w:tabs>
              <w:jc w:val="center"/>
              <w:rPr>
                <w:rFonts w:ascii="Times New Roman" w:hAnsi="Times New Roman" w:cs="Times New Roman"/>
                <w:lang w:val="en-US"/>
              </w:rPr>
            </w:pPr>
            <w:r w:rsidRPr="00E96041">
              <w:rPr>
                <w:rFonts w:ascii="Times New Roman" w:hAnsi="Times New Roman" w:cs="Times New Roman"/>
                <w:lang w:val="en-US"/>
              </w:rPr>
              <w:t>False</w:t>
            </w:r>
          </w:p>
        </w:tc>
        <w:tc>
          <w:tcPr>
            <w:tcW w:w="563" w:type="pct"/>
            <w:shd w:val="clear" w:color="auto" w:fill="auto"/>
          </w:tcPr>
          <w:p w14:paraId="7634B9B1" w14:textId="77777777" w:rsidR="00C859AF" w:rsidRPr="00E96041" w:rsidRDefault="00C859AF" w:rsidP="00723F94">
            <w:pPr>
              <w:tabs>
                <w:tab w:val="left" w:pos="1459"/>
              </w:tabs>
              <w:jc w:val="center"/>
              <w:rPr>
                <w:rFonts w:ascii="Times New Roman" w:hAnsi="Times New Roman" w:cs="Times New Roman"/>
                <w:lang w:val="en-US"/>
              </w:rPr>
            </w:pPr>
            <w:r w:rsidRPr="00E96041">
              <w:rPr>
                <w:rFonts w:ascii="Times New Roman" w:hAnsi="Times New Roman" w:cs="Times New Roman"/>
                <w:lang w:val="en-US"/>
              </w:rPr>
              <w:t>5.2%</w:t>
            </w:r>
          </w:p>
        </w:tc>
      </w:tr>
      <w:tr w:rsidR="00C859AF" w:rsidRPr="00E96041" w14:paraId="04CB8319" w14:textId="77777777" w:rsidTr="00723F94">
        <w:tc>
          <w:tcPr>
            <w:tcW w:w="3418" w:type="pct"/>
            <w:shd w:val="clear" w:color="auto" w:fill="FFF2CC" w:themeFill="accent1" w:themeFillTint="33"/>
            <w:vAlign w:val="bottom"/>
          </w:tcPr>
          <w:p w14:paraId="19E6EF33" w14:textId="77777777" w:rsidR="00C859AF" w:rsidRPr="00E96041" w:rsidRDefault="00C859AF" w:rsidP="00723F94">
            <w:pPr>
              <w:spacing w:after="100" w:afterAutospacing="1"/>
              <w:rPr>
                <w:rFonts w:ascii="Times New Roman" w:eastAsia="Symbol" w:hAnsi="Times New Roman" w:cs="Times New Roman"/>
                <w:b/>
                <w:i/>
                <w:lang w:val="en-US"/>
              </w:rPr>
            </w:pPr>
            <w:r w:rsidRPr="00E96041">
              <w:rPr>
                <w:rFonts w:ascii="Times New Roman" w:hAnsi="Times New Roman" w:cs="Times New Roman"/>
                <w:b/>
                <w:i/>
                <w:lang w:val="en-US" w:eastAsia="fr-CH"/>
              </w:rPr>
              <w:t>Potential diarrhea preventions</w:t>
            </w:r>
          </w:p>
        </w:tc>
        <w:tc>
          <w:tcPr>
            <w:tcW w:w="1019" w:type="pct"/>
            <w:shd w:val="clear" w:color="auto" w:fill="FFF2CC" w:themeFill="accent1" w:themeFillTint="33"/>
          </w:tcPr>
          <w:p w14:paraId="4B7346CD" w14:textId="77777777" w:rsidR="00C859AF" w:rsidRPr="00E96041" w:rsidRDefault="00C859AF" w:rsidP="00723F94">
            <w:pPr>
              <w:tabs>
                <w:tab w:val="left" w:pos="1459"/>
              </w:tabs>
              <w:jc w:val="center"/>
              <w:rPr>
                <w:rFonts w:ascii="Times New Roman" w:hAnsi="Times New Roman" w:cs="Times New Roman"/>
                <w:lang w:val="en-US"/>
              </w:rPr>
            </w:pPr>
          </w:p>
        </w:tc>
        <w:tc>
          <w:tcPr>
            <w:tcW w:w="563" w:type="pct"/>
            <w:shd w:val="clear" w:color="auto" w:fill="FFF2CC" w:themeFill="accent1" w:themeFillTint="33"/>
          </w:tcPr>
          <w:p w14:paraId="2070070F" w14:textId="77777777" w:rsidR="00C859AF" w:rsidRPr="00E96041" w:rsidRDefault="00C859AF" w:rsidP="00723F94">
            <w:pPr>
              <w:tabs>
                <w:tab w:val="left" w:pos="1459"/>
              </w:tabs>
              <w:jc w:val="center"/>
              <w:rPr>
                <w:rFonts w:ascii="Times New Roman" w:hAnsi="Times New Roman" w:cs="Times New Roman"/>
                <w:lang w:val="en-US"/>
              </w:rPr>
            </w:pPr>
          </w:p>
        </w:tc>
      </w:tr>
      <w:tr w:rsidR="00C859AF" w:rsidRPr="00E96041" w14:paraId="1F9A84A6" w14:textId="77777777" w:rsidTr="00723F94">
        <w:tc>
          <w:tcPr>
            <w:tcW w:w="3418" w:type="pct"/>
            <w:shd w:val="clear" w:color="auto" w:fill="auto"/>
            <w:vAlign w:val="bottom"/>
          </w:tcPr>
          <w:p w14:paraId="0E7115D9" w14:textId="77777777" w:rsidR="00C859AF" w:rsidRPr="00E96041" w:rsidRDefault="00C859AF" w:rsidP="00723F94">
            <w:pPr>
              <w:spacing w:after="100" w:afterAutospacing="1"/>
              <w:rPr>
                <w:rFonts w:ascii="Times New Roman" w:eastAsia="Symbol" w:hAnsi="Times New Roman" w:cs="Times New Roman"/>
                <w:lang w:val="en-US"/>
              </w:rPr>
            </w:pPr>
            <w:r w:rsidRPr="00E96041">
              <w:rPr>
                <w:rFonts w:ascii="Times New Roman" w:hAnsi="Times New Roman" w:cs="Times New Roman"/>
                <w:lang w:val="en-US"/>
              </w:rPr>
              <w:t>Wash baby’s hands with soap before eating</w:t>
            </w:r>
          </w:p>
        </w:tc>
        <w:tc>
          <w:tcPr>
            <w:tcW w:w="1019" w:type="pct"/>
          </w:tcPr>
          <w:p w14:paraId="235FEF6A" w14:textId="77777777" w:rsidR="00C859AF" w:rsidRPr="00E96041" w:rsidRDefault="00C859AF" w:rsidP="00723F94">
            <w:pPr>
              <w:tabs>
                <w:tab w:val="left" w:pos="1459"/>
              </w:tabs>
              <w:jc w:val="center"/>
              <w:rPr>
                <w:rFonts w:ascii="Times New Roman" w:hAnsi="Times New Roman" w:cs="Times New Roman"/>
                <w:lang w:val="en-US"/>
              </w:rPr>
            </w:pPr>
            <w:r w:rsidRPr="00E96041">
              <w:rPr>
                <w:rFonts w:ascii="Times New Roman" w:hAnsi="Times New Roman" w:cs="Times New Roman"/>
                <w:lang w:val="en-US"/>
              </w:rPr>
              <w:t>Correct</w:t>
            </w:r>
          </w:p>
        </w:tc>
        <w:tc>
          <w:tcPr>
            <w:tcW w:w="563" w:type="pct"/>
            <w:shd w:val="clear" w:color="auto" w:fill="auto"/>
          </w:tcPr>
          <w:p w14:paraId="32707739" w14:textId="77777777" w:rsidR="00C859AF" w:rsidRPr="00E96041" w:rsidRDefault="00C859AF" w:rsidP="00723F94">
            <w:pPr>
              <w:tabs>
                <w:tab w:val="left" w:pos="1459"/>
              </w:tabs>
              <w:jc w:val="center"/>
              <w:rPr>
                <w:rFonts w:ascii="Times New Roman" w:hAnsi="Times New Roman" w:cs="Times New Roman"/>
                <w:lang w:val="en-US"/>
              </w:rPr>
            </w:pPr>
            <w:r w:rsidRPr="00E96041">
              <w:rPr>
                <w:rFonts w:ascii="Times New Roman" w:hAnsi="Times New Roman" w:cs="Times New Roman"/>
                <w:lang w:val="en-US"/>
              </w:rPr>
              <w:t>94.0%</w:t>
            </w:r>
          </w:p>
        </w:tc>
      </w:tr>
      <w:tr w:rsidR="00C859AF" w:rsidRPr="00E96041" w14:paraId="2FB3DE9A" w14:textId="77777777" w:rsidTr="00723F94">
        <w:tc>
          <w:tcPr>
            <w:tcW w:w="3418" w:type="pct"/>
            <w:shd w:val="clear" w:color="auto" w:fill="auto"/>
            <w:vAlign w:val="bottom"/>
          </w:tcPr>
          <w:p w14:paraId="05DF9DF7" w14:textId="77777777" w:rsidR="00C859AF" w:rsidRPr="00E96041" w:rsidRDefault="00C859AF" w:rsidP="00723F94">
            <w:pPr>
              <w:spacing w:after="100" w:afterAutospacing="1"/>
              <w:rPr>
                <w:rFonts w:ascii="Times New Roman" w:hAnsi="Times New Roman" w:cs="Times New Roman"/>
                <w:lang w:val="en-US"/>
              </w:rPr>
            </w:pPr>
            <w:r w:rsidRPr="00E96041">
              <w:rPr>
                <w:rFonts w:ascii="Times New Roman" w:hAnsi="Times New Roman" w:cs="Times New Roman"/>
                <w:lang w:val="en-US" w:eastAsia="fr-CH"/>
              </w:rPr>
              <w:t>Drink treated water (boiled, chlorinated, filtered)</w:t>
            </w:r>
          </w:p>
        </w:tc>
        <w:tc>
          <w:tcPr>
            <w:tcW w:w="1019" w:type="pct"/>
          </w:tcPr>
          <w:p w14:paraId="6EBBAF0C" w14:textId="77777777" w:rsidR="00C859AF" w:rsidRPr="00E96041" w:rsidRDefault="00C859AF" w:rsidP="00723F94">
            <w:pPr>
              <w:tabs>
                <w:tab w:val="left" w:pos="1459"/>
              </w:tabs>
              <w:jc w:val="center"/>
              <w:rPr>
                <w:rFonts w:ascii="Times New Roman" w:hAnsi="Times New Roman" w:cs="Times New Roman"/>
                <w:lang w:val="en-US"/>
              </w:rPr>
            </w:pPr>
            <w:r w:rsidRPr="00E96041">
              <w:rPr>
                <w:rFonts w:ascii="Times New Roman" w:hAnsi="Times New Roman" w:cs="Times New Roman"/>
                <w:lang w:val="en-US"/>
              </w:rPr>
              <w:t>Correct</w:t>
            </w:r>
          </w:p>
        </w:tc>
        <w:tc>
          <w:tcPr>
            <w:tcW w:w="563" w:type="pct"/>
            <w:shd w:val="clear" w:color="auto" w:fill="auto"/>
          </w:tcPr>
          <w:p w14:paraId="3137408B" w14:textId="77777777" w:rsidR="00C859AF" w:rsidRPr="00E96041" w:rsidRDefault="00C859AF" w:rsidP="00723F94">
            <w:pPr>
              <w:tabs>
                <w:tab w:val="left" w:pos="1459"/>
              </w:tabs>
              <w:jc w:val="center"/>
              <w:rPr>
                <w:rFonts w:ascii="Times New Roman" w:hAnsi="Times New Roman" w:cs="Times New Roman"/>
                <w:lang w:val="en-US"/>
              </w:rPr>
            </w:pPr>
            <w:r w:rsidRPr="00E96041">
              <w:rPr>
                <w:rFonts w:ascii="Times New Roman" w:hAnsi="Times New Roman" w:cs="Times New Roman"/>
                <w:lang w:val="en-US"/>
              </w:rPr>
              <w:t>94.6%</w:t>
            </w:r>
          </w:p>
        </w:tc>
      </w:tr>
      <w:tr w:rsidR="00C859AF" w:rsidRPr="00E96041" w14:paraId="0CEDD16C" w14:textId="77777777" w:rsidTr="00723F94">
        <w:tc>
          <w:tcPr>
            <w:tcW w:w="3418" w:type="pct"/>
            <w:shd w:val="clear" w:color="auto" w:fill="auto"/>
            <w:vAlign w:val="bottom"/>
          </w:tcPr>
          <w:p w14:paraId="226F8613" w14:textId="77777777" w:rsidR="00C859AF" w:rsidRPr="00E96041" w:rsidRDefault="00C859AF" w:rsidP="00723F94">
            <w:pPr>
              <w:spacing w:after="60"/>
              <w:rPr>
                <w:rFonts w:ascii="Times New Roman" w:hAnsi="Times New Roman" w:cs="Times New Roman"/>
                <w:b/>
                <w:i/>
                <w:lang w:val="en-US" w:eastAsia="fr-CH"/>
              </w:rPr>
            </w:pPr>
            <w:r w:rsidRPr="00E96041">
              <w:rPr>
                <w:rFonts w:ascii="Times New Roman" w:hAnsi="Times New Roman" w:cs="Times New Roman"/>
                <w:lang w:val="en-US"/>
              </w:rPr>
              <w:t>Wash hands with soap before feeding a baby</w:t>
            </w:r>
          </w:p>
        </w:tc>
        <w:tc>
          <w:tcPr>
            <w:tcW w:w="1019" w:type="pct"/>
          </w:tcPr>
          <w:p w14:paraId="2B774F5C" w14:textId="77777777" w:rsidR="00C859AF" w:rsidRPr="00E96041" w:rsidRDefault="00C859AF" w:rsidP="00723F94">
            <w:pPr>
              <w:tabs>
                <w:tab w:val="left" w:pos="1459"/>
              </w:tabs>
              <w:jc w:val="center"/>
              <w:rPr>
                <w:rFonts w:ascii="Times New Roman" w:hAnsi="Times New Roman" w:cs="Times New Roman"/>
                <w:lang w:val="en-US"/>
              </w:rPr>
            </w:pPr>
            <w:r w:rsidRPr="00E96041">
              <w:rPr>
                <w:rFonts w:ascii="Times New Roman" w:hAnsi="Times New Roman" w:cs="Times New Roman"/>
                <w:lang w:val="en-US"/>
              </w:rPr>
              <w:t>Correct</w:t>
            </w:r>
          </w:p>
        </w:tc>
        <w:tc>
          <w:tcPr>
            <w:tcW w:w="563" w:type="pct"/>
            <w:shd w:val="clear" w:color="auto" w:fill="auto"/>
          </w:tcPr>
          <w:p w14:paraId="1B2C48B4" w14:textId="77777777" w:rsidR="00C859AF" w:rsidRPr="00E96041" w:rsidRDefault="00C859AF" w:rsidP="00723F94">
            <w:pPr>
              <w:tabs>
                <w:tab w:val="left" w:pos="1459"/>
              </w:tabs>
              <w:jc w:val="center"/>
              <w:rPr>
                <w:rFonts w:ascii="Times New Roman" w:hAnsi="Times New Roman" w:cs="Times New Roman"/>
                <w:lang w:val="en-US"/>
              </w:rPr>
            </w:pPr>
            <w:r w:rsidRPr="00E96041">
              <w:rPr>
                <w:rFonts w:ascii="Times New Roman" w:hAnsi="Times New Roman" w:cs="Times New Roman"/>
                <w:lang w:val="en-US"/>
              </w:rPr>
              <w:t>94.6%</w:t>
            </w:r>
          </w:p>
        </w:tc>
      </w:tr>
      <w:tr w:rsidR="00C859AF" w:rsidRPr="00E96041" w14:paraId="08FDB6F8" w14:textId="77777777" w:rsidTr="00723F94">
        <w:tc>
          <w:tcPr>
            <w:tcW w:w="3418" w:type="pct"/>
            <w:shd w:val="clear" w:color="auto" w:fill="auto"/>
            <w:vAlign w:val="bottom"/>
          </w:tcPr>
          <w:p w14:paraId="1A87E046" w14:textId="77777777" w:rsidR="00C859AF" w:rsidRPr="00E96041" w:rsidRDefault="00C859AF" w:rsidP="00723F94">
            <w:pPr>
              <w:spacing w:after="60"/>
              <w:rPr>
                <w:rFonts w:ascii="Times New Roman" w:hAnsi="Times New Roman" w:cs="Times New Roman"/>
                <w:lang w:val="en-US" w:eastAsia="fr-CH"/>
              </w:rPr>
            </w:pPr>
            <w:r w:rsidRPr="00E96041">
              <w:rPr>
                <w:rFonts w:ascii="Times New Roman" w:hAnsi="Times New Roman" w:cs="Times New Roman"/>
                <w:lang w:val="en-US"/>
              </w:rPr>
              <w:t>Prevent baby to pick up things from the floor and put them in the mouth</w:t>
            </w:r>
          </w:p>
        </w:tc>
        <w:tc>
          <w:tcPr>
            <w:tcW w:w="1019" w:type="pct"/>
          </w:tcPr>
          <w:p w14:paraId="69B38E35" w14:textId="77777777" w:rsidR="00C859AF" w:rsidRPr="00E96041" w:rsidRDefault="00C859AF" w:rsidP="00723F94">
            <w:pPr>
              <w:tabs>
                <w:tab w:val="left" w:pos="1459"/>
              </w:tabs>
              <w:jc w:val="center"/>
              <w:rPr>
                <w:rFonts w:ascii="Times New Roman" w:hAnsi="Times New Roman" w:cs="Times New Roman"/>
                <w:lang w:val="en-US"/>
              </w:rPr>
            </w:pPr>
            <w:r w:rsidRPr="00E96041">
              <w:rPr>
                <w:rFonts w:ascii="Times New Roman" w:hAnsi="Times New Roman" w:cs="Times New Roman"/>
                <w:lang w:val="en-US"/>
              </w:rPr>
              <w:t>Correct</w:t>
            </w:r>
          </w:p>
        </w:tc>
        <w:tc>
          <w:tcPr>
            <w:tcW w:w="563" w:type="pct"/>
            <w:shd w:val="clear" w:color="auto" w:fill="auto"/>
          </w:tcPr>
          <w:p w14:paraId="28636A9C" w14:textId="77777777" w:rsidR="00C859AF" w:rsidRPr="00E96041" w:rsidRDefault="00C859AF" w:rsidP="00723F94">
            <w:pPr>
              <w:tabs>
                <w:tab w:val="left" w:pos="1459"/>
              </w:tabs>
              <w:jc w:val="center"/>
              <w:rPr>
                <w:rFonts w:ascii="Times New Roman" w:hAnsi="Times New Roman" w:cs="Times New Roman"/>
                <w:lang w:val="en-US"/>
              </w:rPr>
            </w:pPr>
            <w:r w:rsidRPr="00E96041">
              <w:rPr>
                <w:rFonts w:ascii="Times New Roman" w:hAnsi="Times New Roman" w:cs="Times New Roman"/>
                <w:lang w:val="en-US"/>
              </w:rPr>
              <w:t>93.2%</w:t>
            </w:r>
          </w:p>
        </w:tc>
      </w:tr>
    </w:tbl>
    <w:p w14:paraId="086108D6" w14:textId="77777777" w:rsidR="00C859AF" w:rsidRPr="00E96041" w:rsidRDefault="00C859AF" w:rsidP="00C859AF">
      <w:pPr>
        <w:tabs>
          <w:tab w:val="left" w:pos="1459"/>
        </w:tabs>
        <w:spacing w:after="200" w:line="360" w:lineRule="auto"/>
        <w:rPr>
          <w:rFonts w:ascii="Times New Roman" w:hAnsi="Times New Roman" w:cs="Times New Roman"/>
          <w:sz w:val="18"/>
          <w:szCs w:val="18"/>
          <w:lang w:val="en-US" w:eastAsia="fr-CH"/>
        </w:rPr>
      </w:pPr>
      <w:r w:rsidRPr="00E96041">
        <w:rPr>
          <w:rFonts w:ascii="Times New Roman" w:hAnsi="Times New Roman" w:cs="Times New Roman"/>
          <w:i/>
          <w:sz w:val="18"/>
          <w:szCs w:val="18"/>
          <w:lang w:val="en-US"/>
        </w:rPr>
        <w:t xml:space="preserve">Note. N = </w:t>
      </w:r>
      <w:r w:rsidRPr="00E96041">
        <w:rPr>
          <w:rFonts w:ascii="Times New Roman" w:hAnsi="Times New Roman" w:cs="Times New Roman"/>
          <w:sz w:val="18"/>
          <w:szCs w:val="18"/>
          <w:lang w:val="en-US"/>
        </w:rPr>
        <w:t>616</w:t>
      </w:r>
    </w:p>
    <w:p w14:paraId="0D9CAAD3" w14:textId="1E133F37" w:rsidR="00C859AF" w:rsidRPr="00E96041" w:rsidRDefault="00C859AF" w:rsidP="00D7598C">
      <w:pPr>
        <w:pStyle w:val="Absatz"/>
        <w:spacing w:line="240" w:lineRule="auto"/>
        <w:rPr>
          <w:rFonts w:ascii="Times New Roman" w:eastAsiaTheme="minorEastAsia" w:hAnsi="Times New Roman" w:cs="Times New Roman"/>
          <w:sz w:val="24"/>
          <w:szCs w:val="24"/>
          <w:lang w:val="en-US" w:eastAsia="nl-NL"/>
        </w:rPr>
      </w:pPr>
      <w:r w:rsidRPr="00E96041">
        <w:rPr>
          <w:rFonts w:ascii="Times New Roman" w:eastAsiaTheme="minorEastAsia" w:hAnsi="Times New Roman" w:cs="Times New Roman"/>
          <w:sz w:val="24"/>
          <w:szCs w:val="24"/>
          <w:lang w:val="en-US" w:eastAsia="nl-NL"/>
        </w:rPr>
        <w:t>The questions of knowledge about diarrhea were built in the knowledge factor with a mean of 12.37 in a scale from 0 to 15 (</w:t>
      </w:r>
      <w:r w:rsidRPr="00E96041">
        <w:rPr>
          <w:rFonts w:ascii="Times New Roman" w:eastAsiaTheme="minorEastAsia" w:hAnsi="Times New Roman" w:cs="Times New Roman"/>
          <w:i/>
          <w:sz w:val="24"/>
          <w:szCs w:val="24"/>
          <w:lang w:val="en-US" w:eastAsia="nl-NL"/>
        </w:rPr>
        <w:t>SD</w:t>
      </w:r>
      <w:r w:rsidRPr="00E96041">
        <w:rPr>
          <w:rFonts w:ascii="Times New Roman" w:eastAsiaTheme="minorEastAsia" w:hAnsi="Times New Roman" w:cs="Times New Roman"/>
          <w:sz w:val="24"/>
          <w:szCs w:val="24"/>
          <w:lang w:val="en-US" w:eastAsia="nl-NL"/>
        </w:rPr>
        <w:t>=2.1). To conclude, the knowledge about effects, causes</w:t>
      </w:r>
      <w:r>
        <w:rPr>
          <w:rFonts w:ascii="Times New Roman" w:eastAsiaTheme="minorEastAsia" w:hAnsi="Times New Roman" w:cs="Times New Roman"/>
          <w:sz w:val="24"/>
          <w:szCs w:val="24"/>
          <w:lang w:val="en-US" w:eastAsia="nl-NL"/>
        </w:rPr>
        <w:t>,</w:t>
      </w:r>
      <w:r w:rsidRPr="00E96041">
        <w:rPr>
          <w:rFonts w:ascii="Times New Roman" w:eastAsiaTheme="minorEastAsia" w:hAnsi="Times New Roman" w:cs="Times New Roman"/>
          <w:sz w:val="24"/>
          <w:szCs w:val="24"/>
          <w:lang w:val="en-US" w:eastAsia="nl-NL"/>
        </w:rPr>
        <w:t xml:space="preserve"> and prevention of diarrhea in study areas is high</w:t>
      </w:r>
      <w:r w:rsidR="00160E45">
        <w:rPr>
          <w:rFonts w:ascii="Times New Roman" w:eastAsiaTheme="minorEastAsia" w:hAnsi="Times New Roman" w:cs="Times New Roman"/>
          <w:sz w:val="24"/>
          <w:szCs w:val="24"/>
          <w:lang w:val="en-US" w:eastAsia="nl-NL"/>
        </w:rPr>
        <w:t xml:space="preserve"> and has only a small</w:t>
      </w:r>
      <w:r w:rsidRPr="00E96041">
        <w:rPr>
          <w:rFonts w:ascii="Times New Roman" w:eastAsiaTheme="minorEastAsia" w:hAnsi="Times New Roman" w:cs="Times New Roman"/>
          <w:sz w:val="24"/>
          <w:szCs w:val="24"/>
          <w:lang w:val="en-US" w:eastAsia="nl-NL"/>
        </w:rPr>
        <w:t xml:space="preserve"> improvement potential. </w:t>
      </w:r>
    </w:p>
    <w:p w14:paraId="770C4475" w14:textId="77777777" w:rsidR="00131000" w:rsidRDefault="00131000">
      <w:pPr>
        <w:rPr>
          <w:rFonts w:asciiTheme="majorHAnsi" w:eastAsiaTheme="majorEastAsia" w:hAnsiTheme="majorHAnsi" w:cstheme="majorBidi"/>
          <w:color w:val="099BDD" w:themeColor="text2"/>
          <w:sz w:val="32"/>
          <w:szCs w:val="36"/>
          <w:lang w:val="en-US"/>
        </w:rPr>
      </w:pPr>
      <w:r>
        <w:rPr>
          <w:lang w:val="en-US"/>
        </w:rPr>
        <w:br w:type="page"/>
      </w:r>
    </w:p>
    <w:p w14:paraId="4E521327" w14:textId="33BD0F9A" w:rsidR="00C859AF" w:rsidRDefault="00C859AF" w:rsidP="00C472CC">
      <w:pPr>
        <w:pStyle w:val="Heading1"/>
        <w:rPr>
          <w:lang w:val="en-US"/>
        </w:rPr>
      </w:pPr>
      <w:bookmarkStart w:id="22" w:name="_Toc44417781"/>
      <w:r w:rsidRPr="00C859AF">
        <w:rPr>
          <w:lang w:val="en-US"/>
        </w:rPr>
        <w:lastRenderedPageBreak/>
        <w:t xml:space="preserve">Annex </w:t>
      </w:r>
      <w:r>
        <w:rPr>
          <w:lang w:val="en-US"/>
        </w:rPr>
        <w:t>B</w:t>
      </w:r>
      <w:r w:rsidRPr="00C859AF">
        <w:rPr>
          <w:lang w:val="en-US"/>
        </w:rPr>
        <w:t>: Results</w:t>
      </w:r>
      <w:r>
        <w:rPr>
          <w:lang w:val="en-US"/>
        </w:rPr>
        <w:t xml:space="preserve"> on handwashing with soap and water before feeding the baby</w:t>
      </w:r>
      <w:bookmarkEnd w:id="22"/>
    </w:p>
    <w:p w14:paraId="3DB5A958" w14:textId="77777777" w:rsidR="00D7598C" w:rsidRDefault="00D7598C" w:rsidP="00723F94">
      <w:pPr>
        <w:spacing w:after="0" w:line="240" w:lineRule="auto"/>
        <w:rPr>
          <w:rFonts w:ascii="Times New Roman" w:hAnsi="Times New Roman" w:cs="Times New Roman"/>
          <w:b/>
          <w:sz w:val="24"/>
          <w:szCs w:val="24"/>
          <w:lang w:val="en-US"/>
        </w:rPr>
      </w:pPr>
    </w:p>
    <w:p w14:paraId="1139E400" w14:textId="77777777" w:rsidR="008B24A8" w:rsidRPr="00804016" w:rsidRDefault="008B24A8" w:rsidP="008B24A8">
      <w:pPr>
        <w:spacing w:after="200" w:line="240" w:lineRule="auto"/>
        <w:jc w:val="both"/>
        <w:rPr>
          <w:rFonts w:ascii="Times New Roman" w:hAnsi="Times New Roman" w:cs="Times New Roman"/>
          <w:i/>
          <w:iCs/>
          <w:sz w:val="24"/>
          <w:szCs w:val="24"/>
          <w:lang w:val="en-US" w:eastAsia="fr-CH"/>
        </w:rPr>
      </w:pPr>
      <w:r w:rsidRPr="00804016">
        <w:rPr>
          <w:rFonts w:ascii="Times New Roman" w:hAnsi="Times New Roman" w:cs="Times New Roman"/>
          <w:b/>
          <w:sz w:val="24"/>
          <w:lang w:val="en-GB" w:eastAsia="fr-CH"/>
        </w:rPr>
        <w:t xml:space="preserve">Figure B1. </w:t>
      </w:r>
      <w:r w:rsidRPr="00804016">
        <w:rPr>
          <w:rFonts w:ascii="Times New Roman" w:hAnsi="Times New Roman" w:cs="Times New Roman"/>
          <w:i/>
          <w:iCs/>
          <w:sz w:val="24"/>
          <w:szCs w:val="24"/>
          <w:lang w:val="en-US" w:eastAsia="fr-CH"/>
        </w:rPr>
        <w:t xml:space="preserve">Correlations (Pearson r) of behavioral factors </w:t>
      </w:r>
      <w:r w:rsidRPr="00804016">
        <w:rPr>
          <w:rFonts w:ascii="Times New Roman" w:hAnsi="Times New Roman" w:cs="Times New Roman"/>
          <w:i/>
          <w:iCs/>
          <w:sz w:val="24"/>
          <w:szCs w:val="24"/>
          <w:lang w:val="en-GB" w:eastAsia="fr-CH"/>
        </w:rPr>
        <w:t>explaining handwashing before feeding a child</w:t>
      </w:r>
      <w:r w:rsidRPr="00804016">
        <w:rPr>
          <w:rFonts w:ascii="Times New Roman" w:hAnsi="Times New Roman" w:cs="Times New Roman"/>
          <w:i/>
          <w:iCs/>
          <w:sz w:val="24"/>
          <w:szCs w:val="24"/>
          <w:lang w:val="en-US" w:eastAsia="fr-CH"/>
        </w:rPr>
        <w:t xml:space="preserve"> </w:t>
      </w:r>
      <w:r w:rsidRPr="00804016">
        <w:rPr>
          <w:rFonts w:ascii="Times New Roman" w:eastAsia="Arial Unicode MS" w:hAnsi="Times New Roman" w:cs="Times New Roman"/>
          <w:i/>
          <w:sz w:val="24"/>
          <w:szCs w:val="24"/>
          <w:lang w:val="en-US"/>
        </w:rPr>
        <w:t>(displayed are only factors with significant correlations with behavior) above or below the green lines the relevant factors (Pearson r &gt;= 0.4) are indicated.</w:t>
      </w:r>
    </w:p>
    <w:p w14:paraId="74ECA153" w14:textId="77777777" w:rsidR="008B24A8" w:rsidRPr="0036525A" w:rsidRDefault="008B24A8" w:rsidP="008B24A8">
      <w:pPr>
        <w:rPr>
          <w:rFonts w:ascii="Times New Roman" w:eastAsia="Times New Roman" w:hAnsi="Times New Roman" w:cs="Times New Roman"/>
          <w:lang w:val="en-US"/>
        </w:rPr>
      </w:pPr>
      <w:r w:rsidRPr="0036525A">
        <w:rPr>
          <w:rFonts w:ascii="Times New Roman" w:eastAsia="Times New Roman" w:hAnsi="Times New Roman" w:cs="Times New Roman"/>
          <w:noProof/>
          <w:lang w:val="de-CH" w:eastAsia="de-CH"/>
        </w:rPr>
        <mc:AlternateContent>
          <mc:Choice Requires="wps">
            <w:drawing>
              <wp:anchor distT="0" distB="0" distL="114300" distR="114300" simplePos="0" relativeHeight="251688960" behindDoc="0" locked="0" layoutInCell="1" allowOverlap="1" wp14:anchorId="34F5D860" wp14:editId="567AB204">
                <wp:simplePos x="0" y="0"/>
                <wp:positionH relativeFrom="column">
                  <wp:posOffset>1884680</wp:posOffset>
                </wp:positionH>
                <wp:positionV relativeFrom="paragraph">
                  <wp:posOffset>4130675</wp:posOffset>
                </wp:positionV>
                <wp:extent cx="180975" cy="838200"/>
                <wp:effectExtent l="0" t="0" r="28575" b="19050"/>
                <wp:wrapNone/>
                <wp:docPr id="46" name="Oval 46"/>
                <wp:cNvGraphicFramePr/>
                <a:graphic xmlns:a="http://schemas.openxmlformats.org/drawingml/2006/main">
                  <a:graphicData uri="http://schemas.microsoft.com/office/word/2010/wordprocessingShape">
                    <wps:wsp>
                      <wps:cNvSpPr/>
                      <wps:spPr>
                        <a:xfrm>
                          <a:off x="0" y="0"/>
                          <a:ext cx="180975" cy="83820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F3A459" id="Oval 46" o:spid="_x0000_s1026" style="position:absolute;margin-left:148.4pt;margin-top:325.25pt;width:14.25pt;height:6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" filled="f" strokecolor="red" strokeweight="1pt">
                <v:stroke joinstyle="miter"/>
              </v:oval>
            </w:pict>
          </mc:Fallback>
        </mc:AlternateContent>
      </w:r>
      <w:r w:rsidRPr="0036525A">
        <w:rPr>
          <w:rFonts w:ascii="Times New Roman" w:eastAsia="Times New Roman" w:hAnsi="Times New Roman" w:cs="Times New Roman"/>
          <w:noProof/>
          <w:lang w:val="de-CH" w:eastAsia="de-CH"/>
        </w:rPr>
        <mc:AlternateContent>
          <mc:Choice Requires="wps">
            <w:drawing>
              <wp:anchor distT="0" distB="0" distL="114300" distR="114300" simplePos="0" relativeHeight="251699200" behindDoc="0" locked="0" layoutInCell="1" allowOverlap="1" wp14:anchorId="3C0C26CF" wp14:editId="3939A77F">
                <wp:simplePos x="0" y="0"/>
                <wp:positionH relativeFrom="column">
                  <wp:posOffset>4846956</wp:posOffset>
                </wp:positionH>
                <wp:positionV relativeFrom="paragraph">
                  <wp:posOffset>4162425</wp:posOffset>
                </wp:positionV>
                <wp:extent cx="139700" cy="527050"/>
                <wp:effectExtent l="0" t="0" r="12700" b="25400"/>
                <wp:wrapNone/>
                <wp:docPr id="56" name="Oval 56"/>
                <wp:cNvGraphicFramePr/>
                <a:graphic xmlns:a="http://schemas.openxmlformats.org/drawingml/2006/main">
                  <a:graphicData uri="http://schemas.microsoft.com/office/word/2010/wordprocessingShape">
                    <wps:wsp>
                      <wps:cNvSpPr/>
                      <wps:spPr>
                        <a:xfrm>
                          <a:off x="0" y="0"/>
                          <a:ext cx="139700" cy="52705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E6EF1B" id="Oval 56" o:spid="_x0000_s1026" style="position:absolute;margin-left:381.65pt;margin-top:327.75pt;width:11pt;height:4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" filled="f" strokecolor="red" strokeweight="1pt">
                <v:stroke joinstyle="miter"/>
              </v:oval>
            </w:pict>
          </mc:Fallback>
        </mc:AlternateContent>
      </w:r>
      <w:r w:rsidRPr="0036525A">
        <w:rPr>
          <w:rFonts w:ascii="Times New Roman" w:eastAsia="Times New Roman" w:hAnsi="Times New Roman" w:cs="Times New Roman"/>
          <w:noProof/>
          <w:lang w:val="de-CH" w:eastAsia="de-CH"/>
        </w:rPr>
        <mc:AlternateContent>
          <mc:Choice Requires="wps">
            <w:drawing>
              <wp:anchor distT="0" distB="0" distL="114300" distR="114300" simplePos="0" relativeHeight="251701248" behindDoc="0" locked="0" layoutInCell="1" allowOverlap="1" wp14:anchorId="73DB73DF" wp14:editId="44F92FD1">
                <wp:simplePos x="0" y="0"/>
                <wp:positionH relativeFrom="column">
                  <wp:posOffset>5408930</wp:posOffset>
                </wp:positionH>
                <wp:positionV relativeFrom="paragraph">
                  <wp:posOffset>4130675</wp:posOffset>
                </wp:positionV>
                <wp:extent cx="196850" cy="850900"/>
                <wp:effectExtent l="0" t="0" r="12700" b="25400"/>
                <wp:wrapNone/>
                <wp:docPr id="58" name="Oval 58"/>
                <wp:cNvGraphicFramePr/>
                <a:graphic xmlns:a="http://schemas.openxmlformats.org/drawingml/2006/main">
                  <a:graphicData uri="http://schemas.microsoft.com/office/word/2010/wordprocessingShape">
                    <wps:wsp>
                      <wps:cNvSpPr/>
                      <wps:spPr>
                        <a:xfrm>
                          <a:off x="0" y="0"/>
                          <a:ext cx="196850" cy="85090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FC5E32" id="Oval 58" o:spid="_x0000_s1026" style="position:absolute;margin-left:425.9pt;margin-top:325.25pt;width:15.5pt;height:6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" filled="f" strokecolor="red" strokeweight="1pt">
                <v:stroke joinstyle="miter"/>
              </v:oval>
            </w:pict>
          </mc:Fallback>
        </mc:AlternateContent>
      </w:r>
      <w:r w:rsidRPr="0036525A">
        <w:rPr>
          <w:rFonts w:ascii="Times New Roman" w:eastAsia="Times New Roman" w:hAnsi="Times New Roman" w:cs="Times New Roman"/>
          <w:noProof/>
          <w:lang w:val="de-CH" w:eastAsia="de-CH"/>
        </w:rPr>
        <mc:AlternateContent>
          <mc:Choice Requires="wps">
            <w:drawing>
              <wp:anchor distT="0" distB="0" distL="114300" distR="114300" simplePos="0" relativeHeight="251686912" behindDoc="0" locked="0" layoutInCell="1" allowOverlap="1" wp14:anchorId="26AC3DDE" wp14:editId="38CE386D">
                <wp:simplePos x="0" y="0"/>
                <wp:positionH relativeFrom="column">
                  <wp:posOffset>1094105</wp:posOffset>
                </wp:positionH>
                <wp:positionV relativeFrom="paragraph">
                  <wp:posOffset>4162425</wp:posOffset>
                </wp:positionV>
                <wp:extent cx="161925" cy="806450"/>
                <wp:effectExtent l="0" t="0" r="28575" b="12700"/>
                <wp:wrapNone/>
                <wp:docPr id="43" name="Oval 43"/>
                <wp:cNvGraphicFramePr/>
                <a:graphic xmlns:a="http://schemas.openxmlformats.org/drawingml/2006/main">
                  <a:graphicData uri="http://schemas.microsoft.com/office/word/2010/wordprocessingShape">
                    <wps:wsp>
                      <wps:cNvSpPr/>
                      <wps:spPr>
                        <a:xfrm>
                          <a:off x="0" y="0"/>
                          <a:ext cx="161925" cy="80645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C074DF" id="Oval 43" o:spid="_x0000_s1026" style="position:absolute;margin-left:86.15pt;margin-top:327.75pt;width:12.75pt;height:6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" filled="f" strokecolor="red" strokeweight="1pt">
                <v:stroke joinstyle="miter"/>
              </v:oval>
            </w:pict>
          </mc:Fallback>
        </mc:AlternateContent>
      </w:r>
      <w:r w:rsidRPr="0036525A">
        <w:rPr>
          <w:rFonts w:ascii="Times New Roman" w:eastAsia="Times New Roman" w:hAnsi="Times New Roman" w:cs="Times New Roman"/>
          <w:noProof/>
          <w:lang w:val="de-CH" w:eastAsia="de-CH"/>
        </w:rPr>
        <mc:AlternateContent>
          <mc:Choice Requires="wps">
            <w:drawing>
              <wp:anchor distT="0" distB="0" distL="114300" distR="114300" simplePos="0" relativeHeight="251687936" behindDoc="0" locked="0" layoutInCell="1" allowOverlap="1" wp14:anchorId="5A579213" wp14:editId="6C8BD2FE">
                <wp:simplePos x="0" y="0"/>
                <wp:positionH relativeFrom="column">
                  <wp:posOffset>1665605</wp:posOffset>
                </wp:positionH>
                <wp:positionV relativeFrom="paragraph">
                  <wp:posOffset>4162425</wp:posOffset>
                </wp:positionV>
                <wp:extent cx="180975" cy="1603375"/>
                <wp:effectExtent l="0" t="0" r="28575" b="15875"/>
                <wp:wrapNone/>
                <wp:docPr id="45" name="Oval 45"/>
                <wp:cNvGraphicFramePr/>
                <a:graphic xmlns:a="http://schemas.openxmlformats.org/drawingml/2006/main">
                  <a:graphicData uri="http://schemas.microsoft.com/office/word/2010/wordprocessingShape">
                    <wps:wsp>
                      <wps:cNvSpPr/>
                      <wps:spPr>
                        <a:xfrm>
                          <a:off x="0" y="0"/>
                          <a:ext cx="180975" cy="160337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B447FD" id="Oval 45" o:spid="_x0000_s1026" style="position:absolute;margin-left:131.15pt;margin-top:327.75pt;width:14.25pt;height:126.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" filled="f" strokecolor="red" strokeweight="1pt">
                <v:stroke joinstyle="miter"/>
              </v:oval>
            </w:pict>
          </mc:Fallback>
        </mc:AlternateContent>
      </w:r>
      <w:r w:rsidRPr="0036525A">
        <w:rPr>
          <w:rFonts w:ascii="Times New Roman" w:eastAsia="Times New Roman" w:hAnsi="Times New Roman" w:cs="Times New Roman"/>
          <w:noProof/>
          <w:lang w:val="de-CH" w:eastAsia="de-CH"/>
        </w:rPr>
        <mc:AlternateContent>
          <mc:Choice Requires="wps">
            <w:drawing>
              <wp:anchor distT="0" distB="0" distL="114300" distR="114300" simplePos="0" relativeHeight="251700224" behindDoc="0" locked="0" layoutInCell="1" allowOverlap="1" wp14:anchorId="4B2A5049" wp14:editId="3156DDA8">
                <wp:simplePos x="0" y="0"/>
                <wp:positionH relativeFrom="column">
                  <wp:posOffset>5227955</wp:posOffset>
                </wp:positionH>
                <wp:positionV relativeFrom="paragraph">
                  <wp:posOffset>4130675</wp:posOffset>
                </wp:positionV>
                <wp:extent cx="180975" cy="806450"/>
                <wp:effectExtent l="0" t="0" r="28575" b="12700"/>
                <wp:wrapNone/>
                <wp:docPr id="57" name="Oval 57"/>
                <wp:cNvGraphicFramePr/>
                <a:graphic xmlns:a="http://schemas.openxmlformats.org/drawingml/2006/main">
                  <a:graphicData uri="http://schemas.microsoft.com/office/word/2010/wordprocessingShape">
                    <wps:wsp>
                      <wps:cNvSpPr/>
                      <wps:spPr>
                        <a:xfrm>
                          <a:off x="0" y="0"/>
                          <a:ext cx="180975" cy="80645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9124A3" id="Oval 57" o:spid="_x0000_s1026" style="position:absolute;margin-left:411.65pt;margin-top:325.25pt;width:14.25pt;height:6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" filled="f" strokecolor="red" strokeweight="1pt">
                <v:stroke joinstyle="miter"/>
              </v:oval>
            </w:pict>
          </mc:Fallback>
        </mc:AlternateContent>
      </w:r>
      <w:r w:rsidRPr="0036525A">
        <w:rPr>
          <w:rFonts w:ascii="Times New Roman" w:eastAsia="Times New Roman" w:hAnsi="Times New Roman" w:cs="Times New Roman"/>
          <w:noProof/>
          <w:lang w:val="de-CH" w:eastAsia="de-CH"/>
        </w:rPr>
        <mc:AlternateContent>
          <mc:Choice Requires="wps">
            <w:drawing>
              <wp:anchor distT="0" distB="0" distL="114300" distR="114300" simplePos="0" relativeHeight="251698176" behindDoc="0" locked="0" layoutInCell="1" allowOverlap="1" wp14:anchorId="6C824767" wp14:editId="5CFA1E4C">
                <wp:simplePos x="0" y="0"/>
                <wp:positionH relativeFrom="column">
                  <wp:posOffset>4624705</wp:posOffset>
                </wp:positionH>
                <wp:positionV relativeFrom="paragraph">
                  <wp:posOffset>4162424</wp:posOffset>
                </wp:positionV>
                <wp:extent cx="203200" cy="1743075"/>
                <wp:effectExtent l="0" t="0" r="25400" b="28575"/>
                <wp:wrapNone/>
                <wp:docPr id="55" name="Oval 55"/>
                <wp:cNvGraphicFramePr/>
                <a:graphic xmlns:a="http://schemas.openxmlformats.org/drawingml/2006/main">
                  <a:graphicData uri="http://schemas.microsoft.com/office/word/2010/wordprocessingShape">
                    <wps:wsp>
                      <wps:cNvSpPr/>
                      <wps:spPr>
                        <a:xfrm>
                          <a:off x="0" y="0"/>
                          <a:ext cx="203200" cy="174307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93C7BF" id="Oval 55" o:spid="_x0000_s1026" style="position:absolute;margin-left:364.15pt;margin-top:327.75pt;width:16pt;height:137.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" filled="f" strokecolor="red" strokeweight="1pt">
                <v:stroke joinstyle="miter"/>
              </v:oval>
            </w:pict>
          </mc:Fallback>
        </mc:AlternateContent>
      </w:r>
      <w:r w:rsidRPr="0036525A">
        <w:rPr>
          <w:rFonts w:ascii="Times New Roman" w:eastAsia="Times New Roman" w:hAnsi="Times New Roman" w:cs="Times New Roman"/>
          <w:noProof/>
          <w:lang w:val="de-CH" w:eastAsia="de-CH"/>
        </w:rPr>
        <mc:AlternateContent>
          <mc:Choice Requires="wps">
            <w:drawing>
              <wp:anchor distT="0" distB="0" distL="114300" distR="114300" simplePos="0" relativeHeight="251697152" behindDoc="0" locked="0" layoutInCell="1" allowOverlap="1" wp14:anchorId="02692866" wp14:editId="173F7BEB">
                <wp:simplePos x="0" y="0"/>
                <wp:positionH relativeFrom="column">
                  <wp:posOffset>4443730</wp:posOffset>
                </wp:positionH>
                <wp:positionV relativeFrom="paragraph">
                  <wp:posOffset>4162425</wp:posOffset>
                </wp:positionV>
                <wp:extent cx="196850" cy="1758950"/>
                <wp:effectExtent l="0" t="0" r="12700" b="12700"/>
                <wp:wrapNone/>
                <wp:docPr id="54" name="Oval 54"/>
                <wp:cNvGraphicFramePr/>
                <a:graphic xmlns:a="http://schemas.openxmlformats.org/drawingml/2006/main">
                  <a:graphicData uri="http://schemas.microsoft.com/office/word/2010/wordprocessingShape">
                    <wps:wsp>
                      <wps:cNvSpPr/>
                      <wps:spPr>
                        <a:xfrm>
                          <a:off x="0" y="0"/>
                          <a:ext cx="196850" cy="175895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A2E2A0" id="Oval 54" o:spid="_x0000_s1026" style="position:absolute;margin-left:349.9pt;margin-top:327.75pt;width:15.5pt;height:13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" filled="f" strokecolor="red" strokeweight="1pt">
                <v:stroke joinstyle="miter"/>
              </v:oval>
            </w:pict>
          </mc:Fallback>
        </mc:AlternateContent>
      </w:r>
      <w:r w:rsidRPr="0036525A">
        <w:rPr>
          <w:rFonts w:ascii="Times New Roman" w:eastAsia="Times New Roman" w:hAnsi="Times New Roman" w:cs="Times New Roman"/>
          <w:noProof/>
          <w:lang w:val="de-CH" w:eastAsia="de-CH"/>
        </w:rPr>
        <mc:AlternateContent>
          <mc:Choice Requires="wps">
            <w:drawing>
              <wp:anchor distT="0" distB="0" distL="114300" distR="114300" simplePos="0" relativeHeight="251696128" behindDoc="0" locked="0" layoutInCell="1" allowOverlap="1" wp14:anchorId="798195F3" wp14:editId="7B62893A">
                <wp:simplePos x="0" y="0"/>
                <wp:positionH relativeFrom="column">
                  <wp:posOffset>4234180</wp:posOffset>
                </wp:positionH>
                <wp:positionV relativeFrom="paragraph">
                  <wp:posOffset>4130675</wp:posOffset>
                </wp:positionV>
                <wp:extent cx="209550" cy="2063750"/>
                <wp:effectExtent l="0" t="0" r="19050" b="12700"/>
                <wp:wrapNone/>
                <wp:docPr id="53" name="Oval 53"/>
                <wp:cNvGraphicFramePr/>
                <a:graphic xmlns:a="http://schemas.openxmlformats.org/drawingml/2006/main">
                  <a:graphicData uri="http://schemas.microsoft.com/office/word/2010/wordprocessingShape">
                    <wps:wsp>
                      <wps:cNvSpPr/>
                      <wps:spPr>
                        <a:xfrm>
                          <a:off x="0" y="0"/>
                          <a:ext cx="209550" cy="206375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A0B2C9" id="Oval 53" o:spid="_x0000_s1026" style="position:absolute;margin-left:333.4pt;margin-top:325.25pt;width:16.5pt;height:16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" filled="f" strokecolor="red" strokeweight="1pt">
                <v:stroke joinstyle="miter"/>
              </v:oval>
            </w:pict>
          </mc:Fallback>
        </mc:AlternateContent>
      </w:r>
      <w:r w:rsidRPr="0036525A">
        <w:rPr>
          <w:rFonts w:ascii="Times New Roman" w:eastAsia="Times New Roman" w:hAnsi="Times New Roman" w:cs="Times New Roman"/>
          <w:noProof/>
          <w:lang w:val="de-CH" w:eastAsia="de-CH"/>
        </w:rPr>
        <mc:AlternateContent>
          <mc:Choice Requires="wps">
            <w:drawing>
              <wp:anchor distT="0" distB="0" distL="114300" distR="114300" simplePos="0" relativeHeight="251695104" behindDoc="0" locked="0" layoutInCell="1" allowOverlap="1" wp14:anchorId="0E378350" wp14:editId="02B556AE">
                <wp:simplePos x="0" y="0"/>
                <wp:positionH relativeFrom="column">
                  <wp:posOffset>3456305</wp:posOffset>
                </wp:positionH>
                <wp:positionV relativeFrom="paragraph">
                  <wp:posOffset>4162425</wp:posOffset>
                </wp:positionV>
                <wp:extent cx="180975" cy="1028700"/>
                <wp:effectExtent l="0" t="0" r="28575" b="19050"/>
                <wp:wrapNone/>
                <wp:docPr id="52" name="Oval 52"/>
                <wp:cNvGraphicFramePr/>
                <a:graphic xmlns:a="http://schemas.openxmlformats.org/drawingml/2006/main">
                  <a:graphicData uri="http://schemas.microsoft.com/office/word/2010/wordprocessingShape">
                    <wps:wsp>
                      <wps:cNvSpPr/>
                      <wps:spPr>
                        <a:xfrm>
                          <a:off x="0" y="0"/>
                          <a:ext cx="180975" cy="102870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A04591" id="Oval 52" o:spid="_x0000_s1026" style="position:absolute;margin-left:272.15pt;margin-top:327.75pt;width:14.25pt;height:8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" filled="f" strokecolor="red" strokeweight="1pt">
                <v:stroke joinstyle="miter"/>
              </v:oval>
            </w:pict>
          </mc:Fallback>
        </mc:AlternateContent>
      </w:r>
      <w:r w:rsidRPr="0036525A">
        <w:rPr>
          <w:rFonts w:ascii="Times New Roman" w:eastAsia="Times New Roman" w:hAnsi="Times New Roman" w:cs="Times New Roman"/>
          <w:noProof/>
          <w:lang w:val="de-CH" w:eastAsia="de-CH"/>
        </w:rPr>
        <mc:AlternateContent>
          <mc:Choice Requires="wps">
            <w:drawing>
              <wp:anchor distT="0" distB="0" distL="114300" distR="114300" simplePos="0" relativeHeight="251694080" behindDoc="0" locked="0" layoutInCell="1" allowOverlap="1" wp14:anchorId="01CAF0AF" wp14:editId="61802824">
                <wp:simplePos x="0" y="0"/>
                <wp:positionH relativeFrom="column">
                  <wp:posOffset>3049905</wp:posOffset>
                </wp:positionH>
                <wp:positionV relativeFrom="paragraph">
                  <wp:posOffset>4130675</wp:posOffset>
                </wp:positionV>
                <wp:extent cx="177800" cy="1133475"/>
                <wp:effectExtent l="0" t="0" r="12700" b="28575"/>
                <wp:wrapNone/>
                <wp:docPr id="51" name="Oval 51"/>
                <wp:cNvGraphicFramePr/>
                <a:graphic xmlns:a="http://schemas.openxmlformats.org/drawingml/2006/main">
                  <a:graphicData uri="http://schemas.microsoft.com/office/word/2010/wordprocessingShape">
                    <wps:wsp>
                      <wps:cNvSpPr/>
                      <wps:spPr>
                        <a:xfrm>
                          <a:off x="0" y="0"/>
                          <a:ext cx="177800" cy="113347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389520" id="Oval 51" o:spid="_x0000_s1026" style="position:absolute;margin-left:240.15pt;margin-top:325.25pt;width:14pt;height:89.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" filled="f" strokecolor="red" strokeweight="1pt">
                <v:stroke joinstyle="miter"/>
              </v:oval>
            </w:pict>
          </mc:Fallback>
        </mc:AlternateContent>
      </w:r>
      <w:r w:rsidRPr="0036525A">
        <w:rPr>
          <w:rFonts w:ascii="Times New Roman" w:eastAsia="Times New Roman" w:hAnsi="Times New Roman" w:cs="Times New Roman"/>
          <w:noProof/>
          <w:lang w:val="de-CH" w:eastAsia="de-CH"/>
        </w:rPr>
        <mc:AlternateContent>
          <mc:Choice Requires="wps">
            <w:drawing>
              <wp:anchor distT="0" distB="0" distL="114300" distR="114300" simplePos="0" relativeHeight="251693056" behindDoc="0" locked="0" layoutInCell="1" allowOverlap="1" wp14:anchorId="0C90D142" wp14:editId="2AB87731">
                <wp:simplePos x="0" y="0"/>
                <wp:positionH relativeFrom="column">
                  <wp:posOffset>2868930</wp:posOffset>
                </wp:positionH>
                <wp:positionV relativeFrom="paragraph">
                  <wp:posOffset>4162424</wp:posOffset>
                </wp:positionV>
                <wp:extent cx="165100" cy="1266825"/>
                <wp:effectExtent l="0" t="0" r="25400" b="28575"/>
                <wp:wrapNone/>
                <wp:docPr id="50" name="Oval 50"/>
                <wp:cNvGraphicFramePr/>
                <a:graphic xmlns:a="http://schemas.openxmlformats.org/drawingml/2006/main">
                  <a:graphicData uri="http://schemas.microsoft.com/office/word/2010/wordprocessingShape">
                    <wps:wsp>
                      <wps:cNvSpPr/>
                      <wps:spPr>
                        <a:xfrm>
                          <a:off x="0" y="0"/>
                          <a:ext cx="165100" cy="126682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56C185" id="Oval 50" o:spid="_x0000_s1026" style="position:absolute;margin-left:225.9pt;margin-top:327.75pt;width:13pt;height:99.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" filled="f" strokecolor="red" strokeweight="1pt">
                <v:stroke joinstyle="miter"/>
              </v:oval>
            </w:pict>
          </mc:Fallback>
        </mc:AlternateContent>
      </w:r>
      <w:r w:rsidRPr="0036525A">
        <w:rPr>
          <w:rFonts w:ascii="Times New Roman" w:eastAsia="Times New Roman" w:hAnsi="Times New Roman" w:cs="Times New Roman"/>
          <w:noProof/>
          <w:lang w:val="de-CH" w:eastAsia="de-CH"/>
        </w:rPr>
        <mc:AlternateContent>
          <mc:Choice Requires="wps">
            <w:drawing>
              <wp:anchor distT="0" distB="0" distL="114300" distR="114300" simplePos="0" relativeHeight="251692032" behindDoc="0" locked="0" layoutInCell="1" allowOverlap="1" wp14:anchorId="01C15EB5" wp14:editId="725AF94D">
                <wp:simplePos x="0" y="0"/>
                <wp:positionH relativeFrom="column">
                  <wp:posOffset>2646680</wp:posOffset>
                </wp:positionH>
                <wp:positionV relativeFrom="paragraph">
                  <wp:posOffset>4162425</wp:posOffset>
                </wp:positionV>
                <wp:extent cx="200025" cy="1123950"/>
                <wp:effectExtent l="0" t="0" r="28575" b="19050"/>
                <wp:wrapNone/>
                <wp:docPr id="49" name="Oval 49"/>
                <wp:cNvGraphicFramePr/>
                <a:graphic xmlns:a="http://schemas.openxmlformats.org/drawingml/2006/main">
                  <a:graphicData uri="http://schemas.microsoft.com/office/word/2010/wordprocessingShape">
                    <wps:wsp>
                      <wps:cNvSpPr/>
                      <wps:spPr>
                        <a:xfrm>
                          <a:off x="0" y="0"/>
                          <a:ext cx="200025" cy="112395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1D810F" id="Oval 49" o:spid="_x0000_s1026" style="position:absolute;margin-left:208.4pt;margin-top:327.75pt;width:15.75pt;height:8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" filled="f" strokecolor="red" strokeweight="1pt">
                <v:stroke joinstyle="miter"/>
              </v:oval>
            </w:pict>
          </mc:Fallback>
        </mc:AlternateContent>
      </w:r>
      <w:r w:rsidRPr="0036525A">
        <w:rPr>
          <w:rFonts w:ascii="Times New Roman" w:eastAsia="Times New Roman" w:hAnsi="Times New Roman" w:cs="Times New Roman"/>
          <w:noProof/>
          <w:lang w:val="de-CH" w:eastAsia="de-CH"/>
        </w:rPr>
        <mc:AlternateContent>
          <mc:Choice Requires="wps">
            <w:drawing>
              <wp:anchor distT="0" distB="0" distL="114300" distR="114300" simplePos="0" relativeHeight="251691008" behindDoc="0" locked="0" layoutInCell="1" allowOverlap="1" wp14:anchorId="271AFDFB" wp14:editId="518E4C17">
                <wp:simplePos x="0" y="0"/>
                <wp:positionH relativeFrom="column">
                  <wp:posOffset>2262505</wp:posOffset>
                </wp:positionH>
                <wp:positionV relativeFrom="paragraph">
                  <wp:posOffset>4162425</wp:posOffset>
                </wp:positionV>
                <wp:extent cx="180975" cy="806450"/>
                <wp:effectExtent l="0" t="0" r="28575" b="12700"/>
                <wp:wrapNone/>
                <wp:docPr id="48" name="Oval 48"/>
                <wp:cNvGraphicFramePr/>
                <a:graphic xmlns:a="http://schemas.openxmlformats.org/drawingml/2006/main">
                  <a:graphicData uri="http://schemas.microsoft.com/office/word/2010/wordprocessingShape">
                    <wps:wsp>
                      <wps:cNvSpPr/>
                      <wps:spPr>
                        <a:xfrm>
                          <a:off x="0" y="0"/>
                          <a:ext cx="180975" cy="80645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F0C0E9" id="Oval 48" o:spid="_x0000_s1026" style="position:absolute;margin-left:178.15pt;margin-top:327.75pt;width:14.25pt;height:6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" filled="f" strokecolor="red" strokeweight="1pt">
                <v:stroke joinstyle="miter"/>
              </v:oval>
            </w:pict>
          </mc:Fallback>
        </mc:AlternateContent>
      </w:r>
      <w:r w:rsidRPr="0036525A">
        <w:rPr>
          <w:rFonts w:ascii="Times New Roman" w:eastAsia="Times New Roman" w:hAnsi="Times New Roman" w:cs="Times New Roman"/>
          <w:noProof/>
          <w:lang w:val="de-CH" w:eastAsia="de-CH"/>
        </w:rPr>
        <mc:AlternateContent>
          <mc:Choice Requires="wps">
            <w:drawing>
              <wp:anchor distT="0" distB="0" distL="114300" distR="114300" simplePos="0" relativeHeight="251689984" behindDoc="0" locked="0" layoutInCell="1" allowOverlap="1" wp14:anchorId="5B09FA40" wp14:editId="28D258AC">
                <wp:simplePos x="0" y="0"/>
                <wp:positionH relativeFrom="column">
                  <wp:posOffset>2081529</wp:posOffset>
                </wp:positionH>
                <wp:positionV relativeFrom="paragraph">
                  <wp:posOffset>4130675</wp:posOffset>
                </wp:positionV>
                <wp:extent cx="180975" cy="962025"/>
                <wp:effectExtent l="0" t="0" r="28575" b="28575"/>
                <wp:wrapNone/>
                <wp:docPr id="47" name="Oval 47"/>
                <wp:cNvGraphicFramePr/>
                <a:graphic xmlns:a="http://schemas.openxmlformats.org/drawingml/2006/main">
                  <a:graphicData uri="http://schemas.microsoft.com/office/word/2010/wordprocessingShape">
                    <wps:wsp>
                      <wps:cNvSpPr/>
                      <wps:spPr>
                        <a:xfrm>
                          <a:off x="0" y="0"/>
                          <a:ext cx="180975" cy="96202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BDE62E" id="Oval 47" o:spid="_x0000_s1026" style="position:absolute;margin-left:163.9pt;margin-top:325.25pt;width:14.25pt;height:75.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" filled="f" strokecolor="red" strokeweight="1pt">
                <v:stroke joinstyle="miter"/>
              </v:oval>
            </w:pict>
          </mc:Fallback>
        </mc:AlternateContent>
      </w:r>
      <w:r w:rsidRPr="0036525A">
        <w:rPr>
          <w:rFonts w:ascii="Times New Roman" w:eastAsia="Times New Roman" w:hAnsi="Times New Roman" w:cs="Times New Roman"/>
          <w:noProof/>
          <w:lang w:val="de-CH" w:eastAsia="de-CH"/>
        </w:rPr>
        <mc:AlternateContent>
          <mc:Choice Requires="wps">
            <w:drawing>
              <wp:anchor distT="0" distB="0" distL="114300" distR="114300" simplePos="0" relativeHeight="251685888" behindDoc="0" locked="0" layoutInCell="1" allowOverlap="1" wp14:anchorId="28A075C9" wp14:editId="2ED35572">
                <wp:simplePos x="0" y="0"/>
                <wp:positionH relativeFrom="column">
                  <wp:posOffset>4624705</wp:posOffset>
                </wp:positionH>
                <wp:positionV relativeFrom="paragraph">
                  <wp:posOffset>3219450</wp:posOffset>
                </wp:positionV>
                <wp:extent cx="158750" cy="158750"/>
                <wp:effectExtent l="0" t="0" r="12700" b="12700"/>
                <wp:wrapNone/>
                <wp:docPr id="24" name="Flowchart: Connector 24"/>
                <wp:cNvGraphicFramePr/>
                <a:graphic xmlns:a="http://schemas.openxmlformats.org/drawingml/2006/main">
                  <a:graphicData uri="http://schemas.microsoft.com/office/word/2010/wordprocessingShape">
                    <wps:wsp>
                      <wps:cNvSpPr/>
                      <wps:spPr>
                        <a:xfrm>
                          <a:off x="0" y="0"/>
                          <a:ext cx="158750" cy="158750"/>
                        </a:xfrm>
                        <a:prstGeom prst="flowChartConnector">
                          <a:avLst/>
                        </a:prstGeom>
                        <a:noFill/>
                        <a:ln w="12700" cap="flat" cmpd="sng" algn="ctr">
                          <a:solidFill>
                            <a:srgbClr val="4F81BD">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1DEA73"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4" o:spid="_x0000_s1026" type="#_x0000_t120" style="position:absolute;margin-left:364.15pt;margin-top:253.5pt;width:12.5pt;height: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" filled="f" strokecolor="#385d8a" strokeweight="1pt">
                <v:stroke joinstyle="miter"/>
              </v:shape>
            </w:pict>
          </mc:Fallback>
        </mc:AlternateContent>
      </w:r>
      <w:r w:rsidRPr="0036525A">
        <w:rPr>
          <w:rFonts w:ascii="Times New Roman" w:eastAsia="Times New Roman" w:hAnsi="Times New Roman" w:cs="Times New Roman"/>
          <w:noProof/>
          <w:lang w:val="de-CH" w:eastAsia="de-CH"/>
        </w:rPr>
        <mc:AlternateContent>
          <mc:Choice Requires="wps">
            <w:drawing>
              <wp:anchor distT="0" distB="0" distL="114300" distR="114300" simplePos="0" relativeHeight="251682816" behindDoc="0" locked="0" layoutInCell="1" allowOverlap="1" wp14:anchorId="7C81BD71" wp14:editId="184D9FC0">
                <wp:simplePos x="0" y="0"/>
                <wp:positionH relativeFrom="column">
                  <wp:posOffset>5408930</wp:posOffset>
                </wp:positionH>
                <wp:positionV relativeFrom="paragraph">
                  <wp:posOffset>1279525</wp:posOffset>
                </wp:positionV>
                <wp:extent cx="158750" cy="158750"/>
                <wp:effectExtent l="0" t="0" r="12700" b="12700"/>
                <wp:wrapNone/>
                <wp:docPr id="21" name="Flowchart: Connector 21"/>
                <wp:cNvGraphicFramePr/>
                <a:graphic xmlns:a="http://schemas.openxmlformats.org/drawingml/2006/main">
                  <a:graphicData uri="http://schemas.microsoft.com/office/word/2010/wordprocessingShape">
                    <wps:wsp>
                      <wps:cNvSpPr/>
                      <wps:spPr>
                        <a:xfrm>
                          <a:off x="0" y="0"/>
                          <a:ext cx="158750" cy="158750"/>
                        </a:xfrm>
                        <a:prstGeom prst="flowChartConnector">
                          <a:avLst/>
                        </a:prstGeom>
                        <a:noFill/>
                        <a:ln w="12700" cap="flat" cmpd="sng" algn="ctr">
                          <a:solidFill>
                            <a:srgbClr val="4F81BD">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3096C" id="Flowchart: Connector 21" o:spid="_x0000_s1026" type="#_x0000_t120" style="position:absolute;margin-left:425.9pt;margin-top:100.75pt;width:12.5pt;height: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" filled="f" strokecolor="#385d8a" strokeweight="1pt">
                <v:stroke joinstyle="miter"/>
              </v:shape>
            </w:pict>
          </mc:Fallback>
        </mc:AlternateContent>
      </w:r>
      <w:r w:rsidRPr="0036525A">
        <w:rPr>
          <w:rFonts w:ascii="Times New Roman" w:eastAsia="Times New Roman" w:hAnsi="Times New Roman" w:cs="Times New Roman"/>
          <w:noProof/>
          <w:lang w:val="de-CH" w:eastAsia="de-CH"/>
        </w:rPr>
        <mc:AlternateContent>
          <mc:Choice Requires="wps">
            <w:drawing>
              <wp:anchor distT="0" distB="0" distL="114300" distR="114300" simplePos="0" relativeHeight="251683840" behindDoc="0" locked="0" layoutInCell="1" allowOverlap="1" wp14:anchorId="74F63A6D" wp14:editId="252C51D9">
                <wp:simplePos x="0" y="0"/>
                <wp:positionH relativeFrom="column">
                  <wp:posOffset>5215255</wp:posOffset>
                </wp:positionH>
                <wp:positionV relativeFrom="paragraph">
                  <wp:posOffset>1285875</wp:posOffset>
                </wp:positionV>
                <wp:extent cx="158750" cy="158750"/>
                <wp:effectExtent l="0" t="0" r="12700" b="12700"/>
                <wp:wrapNone/>
                <wp:docPr id="22" name="Flowchart: Connector 22"/>
                <wp:cNvGraphicFramePr/>
                <a:graphic xmlns:a="http://schemas.openxmlformats.org/drawingml/2006/main">
                  <a:graphicData uri="http://schemas.microsoft.com/office/word/2010/wordprocessingShape">
                    <wps:wsp>
                      <wps:cNvSpPr/>
                      <wps:spPr>
                        <a:xfrm>
                          <a:off x="0" y="0"/>
                          <a:ext cx="158750" cy="158750"/>
                        </a:xfrm>
                        <a:prstGeom prst="flowChartConnector">
                          <a:avLst/>
                        </a:prstGeom>
                        <a:noFill/>
                        <a:ln w="12700" cap="flat" cmpd="sng" algn="ctr">
                          <a:solidFill>
                            <a:srgbClr val="4F81BD">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CAD5D" id="Flowchart: Connector 22" o:spid="_x0000_s1026" type="#_x0000_t120" style="position:absolute;margin-left:410.65pt;margin-top:101.25pt;width:12.5pt;height: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" filled="f" strokecolor="#385d8a" strokeweight="1pt">
                <v:stroke joinstyle="miter"/>
              </v:shape>
            </w:pict>
          </mc:Fallback>
        </mc:AlternateContent>
      </w:r>
      <w:r w:rsidRPr="0036525A">
        <w:rPr>
          <w:rFonts w:ascii="Times New Roman" w:eastAsia="Times New Roman" w:hAnsi="Times New Roman" w:cs="Times New Roman"/>
          <w:noProof/>
          <w:lang w:val="de-CH" w:eastAsia="de-CH"/>
        </w:rPr>
        <mc:AlternateContent>
          <mc:Choice Requires="wps">
            <w:drawing>
              <wp:anchor distT="0" distB="0" distL="114300" distR="114300" simplePos="0" relativeHeight="251684864" behindDoc="0" locked="0" layoutInCell="1" allowOverlap="1" wp14:anchorId="304CBB30" wp14:editId="0AB5F39D">
                <wp:simplePos x="0" y="0"/>
                <wp:positionH relativeFrom="column">
                  <wp:posOffset>4827905</wp:posOffset>
                </wp:positionH>
                <wp:positionV relativeFrom="paragraph">
                  <wp:posOffset>1533525</wp:posOffset>
                </wp:positionV>
                <wp:extent cx="158750" cy="158750"/>
                <wp:effectExtent l="0" t="0" r="12700" b="12700"/>
                <wp:wrapNone/>
                <wp:docPr id="23" name="Flowchart: Connector 23"/>
                <wp:cNvGraphicFramePr/>
                <a:graphic xmlns:a="http://schemas.openxmlformats.org/drawingml/2006/main">
                  <a:graphicData uri="http://schemas.microsoft.com/office/word/2010/wordprocessingShape">
                    <wps:wsp>
                      <wps:cNvSpPr/>
                      <wps:spPr>
                        <a:xfrm>
                          <a:off x="0" y="0"/>
                          <a:ext cx="158750" cy="158750"/>
                        </a:xfrm>
                        <a:prstGeom prst="flowChartConnector">
                          <a:avLst/>
                        </a:prstGeom>
                        <a:noFill/>
                        <a:ln w="12700" cap="flat" cmpd="sng" algn="ctr">
                          <a:solidFill>
                            <a:srgbClr val="4F81BD">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B0E70" id="Flowchart: Connector 23" o:spid="_x0000_s1026" type="#_x0000_t120" style="position:absolute;margin-left:380.15pt;margin-top:120.75pt;width:12.5pt;height: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" filled="f" strokecolor="#385d8a" strokeweight="1pt">
                <v:stroke joinstyle="miter"/>
              </v:shape>
            </w:pict>
          </mc:Fallback>
        </mc:AlternateContent>
      </w:r>
      <w:r w:rsidRPr="0036525A">
        <w:rPr>
          <w:rFonts w:ascii="Times New Roman" w:eastAsia="Times New Roman" w:hAnsi="Times New Roman" w:cs="Times New Roman"/>
          <w:noProof/>
          <w:lang w:val="de-CH" w:eastAsia="de-CH"/>
        </w:rPr>
        <mc:AlternateContent>
          <mc:Choice Requires="wps">
            <w:drawing>
              <wp:anchor distT="0" distB="0" distL="114300" distR="114300" simplePos="0" relativeHeight="251681792" behindDoc="0" locked="0" layoutInCell="1" allowOverlap="1" wp14:anchorId="014F72FB" wp14:editId="5FFAA959">
                <wp:simplePos x="0" y="0"/>
                <wp:positionH relativeFrom="column">
                  <wp:posOffset>4421505</wp:posOffset>
                </wp:positionH>
                <wp:positionV relativeFrom="paragraph">
                  <wp:posOffset>1009650</wp:posOffset>
                </wp:positionV>
                <wp:extent cx="158750" cy="158750"/>
                <wp:effectExtent l="0" t="0" r="12700" b="12700"/>
                <wp:wrapNone/>
                <wp:docPr id="20" name="Flowchart: Connector 20"/>
                <wp:cNvGraphicFramePr/>
                <a:graphic xmlns:a="http://schemas.openxmlformats.org/drawingml/2006/main">
                  <a:graphicData uri="http://schemas.microsoft.com/office/word/2010/wordprocessingShape">
                    <wps:wsp>
                      <wps:cNvSpPr/>
                      <wps:spPr>
                        <a:xfrm>
                          <a:off x="0" y="0"/>
                          <a:ext cx="158750" cy="158750"/>
                        </a:xfrm>
                        <a:prstGeom prst="flowChartConnector">
                          <a:avLst/>
                        </a:prstGeom>
                        <a:noFill/>
                        <a:ln w="12700" cap="flat" cmpd="sng" algn="ctr">
                          <a:solidFill>
                            <a:srgbClr val="4F81BD">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0EE26" id="Flowchart: Connector 20" o:spid="_x0000_s1026" type="#_x0000_t120" style="position:absolute;margin-left:348.15pt;margin-top:79.5pt;width:12.5pt;height: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" filled="f" strokecolor="#385d8a" strokeweight="1pt">
                <v:stroke joinstyle="miter"/>
              </v:shape>
            </w:pict>
          </mc:Fallback>
        </mc:AlternateContent>
      </w:r>
      <w:r w:rsidRPr="0036525A">
        <w:rPr>
          <w:rFonts w:ascii="Times New Roman" w:eastAsia="Times New Roman" w:hAnsi="Times New Roman" w:cs="Times New Roman"/>
          <w:noProof/>
          <w:lang w:val="de-CH" w:eastAsia="de-CH"/>
        </w:rPr>
        <mc:AlternateContent>
          <mc:Choice Requires="wps">
            <w:drawing>
              <wp:anchor distT="0" distB="0" distL="114300" distR="114300" simplePos="0" relativeHeight="251680768" behindDoc="0" locked="0" layoutInCell="1" allowOverlap="1" wp14:anchorId="2E3FB4F1" wp14:editId="5D0D5F49">
                <wp:simplePos x="0" y="0"/>
                <wp:positionH relativeFrom="column">
                  <wp:posOffset>4234180</wp:posOffset>
                </wp:positionH>
                <wp:positionV relativeFrom="paragraph">
                  <wp:posOffset>993775</wp:posOffset>
                </wp:positionV>
                <wp:extent cx="158750" cy="158750"/>
                <wp:effectExtent l="0" t="0" r="12700" b="12700"/>
                <wp:wrapNone/>
                <wp:docPr id="19" name="Flowchart: Connector 19"/>
                <wp:cNvGraphicFramePr/>
                <a:graphic xmlns:a="http://schemas.openxmlformats.org/drawingml/2006/main">
                  <a:graphicData uri="http://schemas.microsoft.com/office/word/2010/wordprocessingShape">
                    <wps:wsp>
                      <wps:cNvSpPr/>
                      <wps:spPr>
                        <a:xfrm>
                          <a:off x="0" y="0"/>
                          <a:ext cx="158750" cy="158750"/>
                        </a:xfrm>
                        <a:prstGeom prst="flowChartConnector">
                          <a:avLst/>
                        </a:prstGeom>
                        <a:noFill/>
                        <a:ln w="12700" cap="flat" cmpd="sng" algn="ctr">
                          <a:solidFill>
                            <a:srgbClr val="4F81BD">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4C1A7" id="Flowchart: Connector 19" o:spid="_x0000_s1026" type="#_x0000_t120" style="position:absolute;margin-left:333.4pt;margin-top:78.25pt;width:12.5pt;height: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" filled="f" strokecolor="#385d8a" strokeweight="1pt">
                <v:stroke joinstyle="miter"/>
              </v:shape>
            </w:pict>
          </mc:Fallback>
        </mc:AlternateContent>
      </w:r>
      <w:r w:rsidRPr="0036525A">
        <w:rPr>
          <w:rFonts w:ascii="Times New Roman" w:eastAsia="Times New Roman" w:hAnsi="Times New Roman" w:cs="Times New Roman"/>
          <w:noProof/>
          <w:lang w:val="de-CH" w:eastAsia="de-CH"/>
        </w:rPr>
        <mc:AlternateContent>
          <mc:Choice Requires="wps">
            <w:drawing>
              <wp:anchor distT="0" distB="0" distL="114300" distR="114300" simplePos="0" relativeHeight="251679744" behindDoc="0" locked="0" layoutInCell="1" allowOverlap="1" wp14:anchorId="650D5646" wp14:editId="4BB3A4B4">
                <wp:simplePos x="0" y="0"/>
                <wp:positionH relativeFrom="column">
                  <wp:posOffset>3440430</wp:posOffset>
                </wp:positionH>
                <wp:positionV relativeFrom="paragraph">
                  <wp:posOffset>1133475</wp:posOffset>
                </wp:positionV>
                <wp:extent cx="158750" cy="158750"/>
                <wp:effectExtent l="0" t="0" r="12700" b="12700"/>
                <wp:wrapNone/>
                <wp:docPr id="18" name="Flowchart: Connector 18"/>
                <wp:cNvGraphicFramePr/>
                <a:graphic xmlns:a="http://schemas.openxmlformats.org/drawingml/2006/main">
                  <a:graphicData uri="http://schemas.microsoft.com/office/word/2010/wordprocessingShape">
                    <wps:wsp>
                      <wps:cNvSpPr/>
                      <wps:spPr>
                        <a:xfrm>
                          <a:off x="0" y="0"/>
                          <a:ext cx="158750" cy="158750"/>
                        </a:xfrm>
                        <a:prstGeom prst="flowChartConnector">
                          <a:avLst/>
                        </a:prstGeom>
                        <a:noFill/>
                        <a:ln w="12700" cap="flat" cmpd="sng" algn="ctr">
                          <a:solidFill>
                            <a:srgbClr val="4F81BD">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749BD" id="Flowchart: Connector 18" o:spid="_x0000_s1026" type="#_x0000_t120" style="position:absolute;margin-left:270.9pt;margin-top:89.25pt;width:12.5pt;height: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" filled="f" strokecolor="#385d8a" strokeweight="1pt">
                <v:stroke joinstyle="miter"/>
              </v:shape>
            </w:pict>
          </mc:Fallback>
        </mc:AlternateContent>
      </w:r>
      <w:r w:rsidRPr="0036525A">
        <w:rPr>
          <w:rFonts w:ascii="Times New Roman" w:eastAsia="Times New Roman" w:hAnsi="Times New Roman" w:cs="Times New Roman"/>
          <w:noProof/>
          <w:lang w:val="de-CH" w:eastAsia="de-CH"/>
        </w:rPr>
        <mc:AlternateContent>
          <mc:Choice Requires="wps">
            <w:drawing>
              <wp:anchor distT="0" distB="0" distL="114300" distR="114300" simplePos="0" relativeHeight="251673600" behindDoc="0" locked="0" layoutInCell="1" allowOverlap="1" wp14:anchorId="45C26F19" wp14:editId="4F2CE687">
                <wp:simplePos x="0" y="0"/>
                <wp:positionH relativeFrom="column">
                  <wp:posOffset>3049905</wp:posOffset>
                </wp:positionH>
                <wp:positionV relativeFrom="paragraph">
                  <wp:posOffset>1295400</wp:posOffset>
                </wp:positionV>
                <wp:extent cx="158750" cy="158750"/>
                <wp:effectExtent l="0" t="0" r="12700" b="12700"/>
                <wp:wrapNone/>
                <wp:docPr id="14" name="Flowchart: Connector 14"/>
                <wp:cNvGraphicFramePr/>
                <a:graphic xmlns:a="http://schemas.openxmlformats.org/drawingml/2006/main">
                  <a:graphicData uri="http://schemas.microsoft.com/office/word/2010/wordprocessingShape">
                    <wps:wsp>
                      <wps:cNvSpPr/>
                      <wps:spPr>
                        <a:xfrm>
                          <a:off x="0" y="0"/>
                          <a:ext cx="158750" cy="158750"/>
                        </a:xfrm>
                        <a:prstGeom prst="flowChartConnector">
                          <a:avLst/>
                        </a:prstGeom>
                        <a:noFill/>
                        <a:ln w="12700" cap="flat" cmpd="sng" algn="ctr">
                          <a:solidFill>
                            <a:srgbClr val="4F81BD">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A71B7" id="Flowchart: Connector 14" o:spid="_x0000_s1026" type="#_x0000_t120" style="position:absolute;margin-left:240.15pt;margin-top:102pt;width:12.5pt;height: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" filled="f" strokecolor="#385d8a" strokeweight="1pt">
                <v:stroke joinstyle="miter"/>
              </v:shape>
            </w:pict>
          </mc:Fallback>
        </mc:AlternateContent>
      </w:r>
      <w:r w:rsidRPr="0036525A">
        <w:rPr>
          <w:rFonts w:ascii="Times New Roman" w:eastAsia="Times New Roman" w:hAnsi="Times New Roman" w:cs="Times New Roman"/>
          <w:noProof/>
          <w:lang w:val="de-CH" w:eastAsia="de-CH"/>
        </w:rPr>
        <mc:AlternateContent>
          <mc:Choice Requires="wps">
            <w:drawing>
              <wp:anchor distT="0" distB="0" distL="114300" distR="114300" simplePos="0" relativeHeight="251674624" behindDoc="0" locked="0" layoutInCell="1" allowOverlap="1" wp14:anchorId="089497B9" wp14:editId="478D3D0B">
                <wp:simplePos x="0" y="0"/>
                <wp:positionH relativeFrom="column">
                  <wp:posOffset>2846705</wp:posOffset>
                </wp:positionH>
                <wp:positionV relativeFrom="paragraph">
                  <wp:posOffset>1444625</wp:posOffset>
                </wp:positionV>
                <wp:extent cx="158750" cy="158750"/>
                <wp:effectExtent l="0" t="0" r="12700" b="12700"/>
                <wp:wrapNone/>
                <wp:docPr id="15" name="Flowchart: Connector 15"/>
                <wp:cNvGraphicFramePr/>
                <a:graphic xmlns:a="http://schemas.openxmlformats.org/drawingml/2006/main">
                  <a:graphicData uri="http://schemas.microsoft.com/office/word/2010/wordprocessingShape">
                    <wps:wsp>
                      <wps:cNvSpPr/>
                      <wps:spPr>
                        <a:xfrm>
                          <a:off x="0" y="0"/>
                          <a:ext cx="158750" cy="158750"/>
                        </a:xfrm>
                        <a:prstGeom prst="flowChartConnector">
                          <a:avLst/>
                        </a:prstGeom>
                        <a:noFill/>
                        <a:ln w="12700" cap="flat" cmpd="sng" algn="ctr">
                          <a:solidFill>
                            <a:srgbClr val="4F81BD">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E56D84" id="Flowchart: Connector 15" o:spid="_x0000_s1026" type="#_x0000_t120" style="position:absolute;margin-left:224.15pt;margin-top:113.75pt;width:12.5pt;height: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" filled="f" strokecolor="#385d8a" strokeweight="1pt">
                <v:stroke joinstyle="miter"/>
              </v:shape>
            </w:pict>
          </mc:Fallback>
        </mc:AlternateContent>
      </w:r>
      <w:r w:rsidRPr="0036525A">
        <w:rPr>
          <w:rFonts w:ascii="Times New Roman" w:eastAsia="Times New Roman" w:hAnsi="Times New Roman" w:cs="Times New Roman"/>
          <w:noProof/>
          <w:lang w:val="de-CH" w:eastAsia="de-CH"/>
        </w:rPr>
        <mc:AlternateContent>
          <mc:Choice Requires="wps">
            <w:drawing>
              <wp:anchor distT="0" distB="0" distL="114300" distR="114300" simplePos="0" relativeHeight="251675648" behindDoc="0" locked="0" layoutInCell="1" allowOverlap="1" wp14:anchorId="106BA89D" wp14:editId="0D304BCE">
                <wp:simplePos x="0" y="0"/>
                <wp:positionH relativeFrom="column">
                  <wp:posOffset>2262505</wp:posOffset>
                </wp:positionH>
                <wp:positionV relativeFrom="paragraph">
                  <wp:posOffset>1476375</wp:posOffset>
                </wp:positionV>
                <wp:extent cx="158750" cy="158750"/>
                <wp:effectExtent l="0" t="0" r="12700" b="12700"/>
                <wp:wrapNone/>
                <wp:docPr id="16" name="Flowchart: Connector 16"/>
                <wp:cNvGraphicFramePr/>
                <a:graphic xmlns:a="http://schemas.openxmlformats.org/drawingml/2006/main">
                  <a:graphicData uri="http://schemas.microsoft.com/office/word/2010/wordprocessingShape">
                    <wps:wsp>
                      <wps:cNvSpPr/>
                      <wps:spPr>
                        <a:xfrm>
                          <a:off x="0" y="0"/>
                          <a:ext cx="158750" cy="158750"/>
                        </a:xfrm>
                        <a:prstGeom prst="flowChartConnector">
                          <a:avLst/>
                        </a:prstGeom>
                        <a:noFill/>
                        <a:ln w="12700" cap="flat" cmpd="sng" algn="ctr">
                          <a:solidFill>
                            <a:srgbClr val="4F81BD">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5C0CAD" id="Flowchart: Connector 16" o:spid="_x0000_s1026" type="#_x0000_t120" style="position:absolute;margin-left:178.15pt;margin-top:116.25pt;width:12.5pt;height: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" filled="f" strokecolor="#385d8a" strokeweight="1pt">
                <v:stroke joinstyle="miter"/>
              </v:shape>
            </w:pict>
          </mc:Fallback>
        </mc:AlternateContent>
      </w:r>
      <w:r w:rsidRPr="0036525A">
        <w:rPr>
          <w:rFonts w:ascii="Times New Roman" w:eastAsia="Times New Roman" w:hAnsi="Times New Roman" w:cs="Times New Roman"/>
          <w:noProof/>
          <w:lang w:val="de-CH" w:eastAsia="de-CH"/>
        </w:rPr>
        <mc:AlternateContent>
          <mc:Choice Requires="wps">
            <w:drawing>
              <wp:anchor distT="0" distB="0" distL="114300" distR="114300" simplePos="0" relativeHeight="251676672" behindDoc="0" locked="0" layoutInCell="1" allowOverlap="1" wp14:anchorId="10D8DD3A" wp14:editId="6AABC72B">
                <wp:simplePos x="0" y="0"/>
                <wp:positionH relativeFrom="column">
                  <wp:posOffset>2646680</wp:posOffset>
                </wp:positionH>
                <wp:positionV relativeFrom="paragraph">
                  <wp:posOffset>1136650</wp:posOffset>
                </wp:positionV>
                <wp:extent cx="158750" cy="158750"/>
                <wp:effectExtent l="0" t="0" r="12700" b="12700"/>
                <wp:wrapNone/>
                <wp:docPr id="17" name="Flowchart: Connector 17"/>
                <wp:cNvGraphicFramePr/>
                <a:graphic xmlns:a="http://schemas.openxmlformats.org/drawingml/2006/main">
                  <a:graphicData uri="http://schemas.microsoft.com/office/word/2010/wordprocessingShape">
                    <wps:wsp>
                      <wps:cNvSpPr/>
                      <wps:spPr>
                        <a:xfrm>
                          <a:off x="0" y="0"/>
                          <a:ext cx="158750" cy="158750"/>
                        </a:xfrm>
                        <a:prstGeom prst="flowChartConnector">
                          <a:avLst/>
                        </a:prstGeom>
                        <a:noFill/>
                        <a:ln w="12700" cap="flat" cmpd="sng" algn="ctr">
                          <a:solidFill>
                            <a:srgbClr val="4F81BD">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748CB" id="Flowchart: Connector 17" o:spid="_x0000_s1026" type="#_x0000_t120" style="position:absolute;margin-left:208.4pt;margin-top:89.5pt;width:12.5pt;height: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" filled="f" strokecolor="#385d8a" strokeweight="1pt">
                <v:stroke joinstyle="miter"/>
              </v:shape>
            </w:pict>
          </mc:Fallback>
        </mc:AlternateContent>
      </w:r>
      <w:r w:rsidRPr="0036525A">
        <w:rPr>
          <w:rFonts w:ascii="Times New Roman" w:eastAsia="Times New Roman" w:hAnsi="Times New Roman" w:cs="Times New Roman"/>
          <w:noProof/>
          <w:lang w:val="de-CH" w:eastAsia="de-CH"/>
        </w:rPr>
        <mc:AlternateContent>
          <mc:Choice Requires="wps">
            <w:drawing>
              <wp:anchor distT="0" distB="0" distL="114300" distR="114300" simplePos="0" relativeHeight="251677696" behindDoc="0" locked="0" layoutInCell="1" allowOverlap="1" wp14:anchorId="5B04B94D" wp14:editId="5F45A267">
                <wp:simplePos x="0" y="0"/>
                <wp:positionH relativeFrom="column">
                  <wp:posOffset>2065655</wp:posOffset>
                </wp:positionH>
                <wp:positionV relativeFrom="paragraph">
                  <wp:posOffset>1263650</wp:posOffset>
                </wp:positionV>
                <wp:extent cx="158750" cy="158750"/>
                <wp:effectExtent l="0" t="0" r="12700" b="12700"/>
                <wp:wrapNone/>
                <wp:docPr id="25" name="Flowchart: Connector 25"/>
                <wp:cNvGraphicFramePr/>
                <a:graphic xmlns:a="http://schemas.openxmlformats.org/drawingml/2006/main">
                  <a:graphicData uri="http://schemas.microsoft.com/office/word/2010/wordprocessingShape">
                    <wps:wsp>
                      <wps:cNvSpPr/>
                      <wps:spPr>
                        <a:xfrm>
                          <a:off x="0" y="0"/>
                          <a:ext cx="158750" cy="158750"/>
                        </a:xfrm>
                        <a:prstGeom prst="flowChartConnector">
                          <a:avLst/>
                        </a:prstGeom>
                        <a:noFill/>
                        <a:ln w="12700" cap="flat" cmpd="sng" algn="ctr">
                          <a:solidFill>
                            <a:srgbClr val="4F81BD">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8FB0CF" id="Flowchart: Connector 25" o:spid="_x0000_s1026" type="#_x0000_t120" style="position:absolute;margin-left:162.65pt;margin-top:99.5pt;width:12.5pt;height: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" filled="f" strokecolor="#385d8a" strokeweight="1pt">
                <v:stroke joinstyle="miter"/>
              </v:shape>
            </w:pict>
          </mc:Fallback>
        </mc:AlternateContent>
      </w:r>
      <w:r w:rsidRPr="0036525A">
        <w:rPr>
          <w:rFonts w:ascii="Times New Roman" w:eastAsia="Times New Roman" w:hAnsi="Times New Roman" w:cs="Times New Roman"/>
          <w:noProof/>
          <w:lang w:val="de-CH" w:eastAsia="de-CH"/>
        </w:rPr>
        <mc:AlternateContent>
          <mc:Choice Requires="wps">
            <w:drawing>
              <wp:anchor distT="0" distB="0" distL="114300" distR="114300" simplePos="0" relativeHeight="251678720" behindDoc="0" locked="0" layoutInCell="1" allowOverlap="1" wp14:anchorId="0D7424AF" wp14:editId="3BB00A31">
                <wp:simplePos x="0" y="0"/>
                <wp:positionH relativeFrom="column">
                  <wp:posOffset>1865630</wp:posOffset>
                </wp:positionH>
                <wp:positionV relativeFrom="paragraph">
                  <wp:posOffset>1076325</wp:posOffset>
                </wp:positionV>
                <wp:extent cx="158750" cy="158750"/>
                <wp:effectExtent l="0" t="0" r="12700" b="12700"/>
                <wp:wrapNone/>
                <wp:docPr id="26" name="Flowchart: Connector 26"/>
                <wp:cNvGraphicFramePr/>
                <a:graphic xmlns:a="http://schemas.openxmlformats.org/drawingml/2006/main">
                  <a:graphicData uri="http://schemas.microsoft.com/office/word/2010/wordprocessingShape">
                    <wps:wsp>
                      <wps:cNvSpPr/>
                      <wps:spPr>
                        <a:xfrm>
                          <a:off x="0" y="0"/>
                          <a:ext cx="158750" cy="158750"/>
                        </a:xfrm>
                        <a:prstGeom prst="flowChartConnector">
                          <a:avLst/>
                        </a:prstGeom>
                        <a:noFill/>
                        <a:ln w="12700" cap="flat" cmpd="sng" algn="ctr">
                          <a:solidFill>
                            <a:srgbClr val="4F81BD">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CAF876" id="Flowchart: Connector 26" o:spid="_x0000_s1026" type="#_x0000_t120" style="position:absolute;margin-left:146.9pt;margin-top:84.75pt;width:12.5pt;height: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" filled="f" strokecolor="#385d8a" strokeweight="1pt">
                <v:stroke joinstyle="miter"/>
              </v:shape>
            </w:pict>
          </mc:Fallback>
        </mc:AlternateContent>
      </w:r>
      <w:r w:rsidRPr="0036525A">
        <w:rPr>
          <w:rFonts w:ascii="Times New Roman" w:eastAsia="Times New Roman" w:hAnsi="Times New Roman" w:cs="Times New Roman"/>
          <w:noProof/>
          <w:lang w:val="de-CH" w:eastAsia="de-CH"/>
        </w:rPr>
        <mc:AlternateContent>
          <mc:Choice Requires="wps">
            <w:drawing>
              <wp:anchor distT="0" distB="0" distL="114300" distR="114300" simplePos="0" relativeHeight="251672576" behindDoc="0" locked="0" layoutInCell="1" allowOverlap="1" wp14:anchorId="6B83D19D" wp14:editId="3B0D6FBE">
                <wp:simplePos x="0" y="0"/>
                <wp:positionH relativeFrom="column">
                  <wp:posOffset>1665605</wp:posOffset>
                </wp:positionH>
                <wp:positionV relativeFrom="paragraph">
                  <wp:posOffset>1339850</wp:posOffset>
                </wp:positionV>
                <wp:extent cx="158750" cy="158750"/>
                <wp:effectExtent l="0" t="0" r="12700" b="12700"/>
                <wp:wrapNone/>
                <wp:docPr id="27" name="Flowchart: Connector 27"/>
                <wp:cNvGraphicFramePr/>
                <a:graphic xmlns:a="http://schemas.openxmlformats.org/drawingml/2006/main">
                  <a:graphicData uri="http://schemas.microsoft.com/office/word/2010/wordprocessingShape">
                    <wps:wsp>
                      <wps:cNvSpPr/>
                      <wps:spPr>
                        <a:xfrm>
                          <a:off x="0" y="0"/>
                          <a:ext cx="158750" cy="158750"/>
                        </a:xfrm>
                        <a:prstGeom prst="flowChartConnector">
                          <a:avLst/>
                        </a:prstGeom>
                        <a:noFill/>
                        <a:ln w="12700" cap="flat" cmpd="sng" algn="ctr">
                          <a:solidFill>
                            <a:srgbClr val="4F81BD">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88DE2" id="Flowchart: Connector 27" o:spid="_x0000_s1026" type="#_x0000_t120" style="position:absolute;margin-left:131.15pt;margin-top:105.5pt;width:12.5pt;height: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" filled="f" strokecolor="#385d8a" strokeweight="1pt">
                <v:stroke joinstyle="miter"/>
              </v:shape>
            </w:pict>
          </mc:Fallback>
        </mc:AlternateContent>
      </w:r>
      <w:r w:rsidRPr="0036525A">
        <w:rPr>
          <w:rFonts w:ascii="Times New Roman" w:eastAsia="Times New Roman" w:hAnsi="Times New Roman" w:cs="Times New Roman"/>
          <w:noProof/>
          <w:lang w:val="de-CH" w:eastAsia="de-CH"/>
        </w:rPr>
        <mc:AlternateContent>
          <mc:Choice Requires="wps">
            <w:drawing>
              <wp:anchor distT="0" distB="0" distL="114300" distR="114300" simplePos="0" relativeHeight="251671552" behindDoc="0" locked="0" layoutInCell="1" allowOverlap="1" wp14:anchorId="0D84A1AB" wp14:editId="343AE833">
                <wp:simplePos x="0" y="0"/>
                <wp:positionH relativeFrom="column">
                  <wp:posOffset>1078230</wp:posOffset>
                </wp:positionH>
                <wp:positionV relativeFrom="paragraph">
                  <wp:posOffset>1209675</wp:posOffset>
                </wp:positionV>
                <wp:extent cx="158750" cy="158750"/>
                <wp:effectExtent l="0" t="0" r="12700" b="12700"/>
                <wp:wrapNone/>
                <wp:docPr id="28" name="Flowchart: Connector 28"/>
                <wp:cNvGraphicFramePr/>
                <a:graphic xmlns:a="http://schemas.openxmlformats.org/drawingml/2006/main">
                  <a:graphicData uri="http://schemas.microsoft.com/office/word/2010/wordprocessingShape">
                    <wps:wsp>
                      <wps:cNvSpPr/>
                      <wps:spPr>
                        <a:xfrm>
                          <a:off x="0" y="0"/>
                          <a:ext cx="158750" cy="158750"/>
                        </a:xfrm>
                        <a:prstGeom prst="flowChartConnector">
                          <a:avLst/>
                        </a:prstGeom>
                        <a:noFill/>
                        <a:ln w="12700" cap="flat" cmpd="sng" algn="ctr">
                          <a:solidFill>
                            <a:srgbClr val="4F81BD">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CC27F" id="Flowchart: Connector 28" o:spid="_x0000_s1026" type="#_x0000_t120" style="position:absolute;margin-left:84.9pt;margin-top:95.25pt;width:12.5pt;height: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" filled="f" strokecolor="#385d8a" strokeweight="1pt">
                <v:stroke joinstyle="miter"/>
              </v:shape>
            </w:pict>
          </mc:Fallback>
        </mc:AlternateContent>
      </w:r>
      <w:r w:rsidRPr="0036525A">
        <w:rPr>
          <w:rFonts w:ascii="Times New Roman" w:eastAsia="Times New Roman" w:hAnsi="Times New Roman" w:cs="Times New Roman"/>
          <w:noProof/>
          <w:lang w:val="de-CH" w:eastAsia="de-CH"/>
        </w:rPr>
        <mc:AlternateContent>
          <mc:Choice Requires="wps">
            <w:drawing>
              <wp:anchor distT="0" distB="0" distL="114300" distR="114300" simplePos="0" relativeHeight="251670528" behindDoc="0" locked="0" layoutInCell="1" allowOverlap="1" wp14:anchorId="52EAC684" wp14:editId="13CE9591">
                <wp:simplePos x="0" y="0"/>
                <wp:positionH relativeFrom="column">
                  <wp:posOffset>459105</wp:posOffset>
                </wp:positionH>
                <wp:positionV relativeFrom="paragraph">
                  <wp:posOffset>1515110</wp:posOffset>
                </wp:positionV>
                <wp:extent cx="5441950" cy="19050"/>
                <wp:effectExtent l="0" t="0" r="25400" b="19050"/>
                <wp:wrapNone/>
                <wp:docPr id="29" name="Straight Connector 29"/>
                <wp:cNvGraphicFramePr/>
                <a:graphic xmlns:a="http://schemas.openxmlformats.org/drawingml/2006/main">
                  <a:graphicData uri="http://schemas.microsoft.com/office/word/2010/wordprocessingShape">
                    <wps:wsp>
                      <wps:cNvCnPr/>
                      <wps:spPr>
                        <a:xfrm>
                          <a:off x="0" y="0"/>
                          <a:ext cx="5441950" cy="19050"/>
                        </a:xfrm>
                        <a:prstGeom prst="line">
                          <a:avLst/>
                        </a:prstGeom>
                        <a:noFill/>
                        <a:ln w="19050" cap="flat" cmpd="sng" algn="ctr">
                          <a:solidFill>
                            <a:srgbClr val="C0504D"/>
                          </a:solidFill>
                          <a:prstDash val="solid"/>
                          <a:miter lim="800000"/>
                        </a:ln>
                        <a:effectLst/>
                      </wps:spPr>
                      <wps:bodyPr/>
                    </wps:wsp>
                  </a:graphicData>
                </a:graphic>
                <wp14:sizeRelV relativeFrom="margin">
                  <wp14:pctHeight>0</wp14:pctHeight>
                </wp14:sizeRelV>
              </wp:anchor>
            </w:drawing>
          </mc:Choice>
          <mc:Fallback>
            <w:pict>
              <v:line w14:anchorId="1D40755D" id="Straight Connector 29"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15pt,119.3pt" to="464.65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" strokecolor="#c0504d" strokeweight="1.5pt">
                <v:stroke joinstyle="miter"/>
              </v:line>
            </w:pict>
          </mc:Fallback>
        </mc:AlternateContent>
      </w:r>
      <w:r w:rsidRPr="0036525A">
        <w:rPr>
          <w:rFonts w:ascii="Times New Roman" w:eastAsia="Times New Roman" w:hAnsi="Times New Roman" w:cs="Times New Roman"/>
          <w:noProof/>
          <w:lang w:val="de-CH" w:eastAsia="de-CH"/>
        </w:rPr>
        <mc:AlternateContent>
          <mc:Choice Requires="wps">
            <w:drawing>
              <wp:anchor distT="0" distB="0" distL="114300" distR="114300" simplePos="0" relativeHeight="251669504" behindDoc="0" locked="0" layoutInCell="1" allowOverlap="1" wp14:anchorId="774C8675" wp14:editId="4DCF2BD7">
                <wp:simplePos x="0" y="0"/>
                <wp:positionH relativeFrom="column">
                  <wp:posOffset>459105</wp:posOffset>
                </wp:positionH>
                <wp:positionV relativeFrom="paragraph">
                  <wp:posOffset>3032760</wp:posOffset>
                </wp:positionV>
                <wp:extent cx="5441950" cy="6350"/>
                <wp:effectExtent l="0" t="0" r="25400" b="31750"/>
                <wp:wrapNone/>
                <wp:docPr id="30" name="Straight Connector 30"/>
                <wp:cNvGraphicFramePr/>
                <a:graphic xmlns:a="http://schemas.openxmlformats.org/drawingml/2006/main">
                  <a:graphicData uri="http://schemas.microsoft.com/office/word/2010/wordprocessingShape">
                    <wps:wsp>
                      <wps:cNvCnPr/>
                      <wps:spPr>
                        <a:xfrm>
                          <a:off x="0" y="0"/>
                          <a:ext cx="5441950" cy="6350"/>
                        </a:xfrm>
                        <a:prstGeom prst="line">
                          <a:avLst/>
                        </a:prstGeom>
                        <a:noFill/>
                        <a:ln w="19050" cap="flat" cmpd="sng" algn="ctr">
                          <a:solidFill>
                            <a:srgbClr val="C0504D"/>
                          </a:solidFill>
                          <a:prstDash val="solid"/>
                          <a:miter lim="800000"/>
                        </a:ln>
                        <a:effectLst/>
                      </wps:spPr>
                      <wps:bodyPr/>
                    </wps:wsp>
                  </a:graphicData>
                </a:graphic>
              </wp:anchor>
            </w:drawing>
          </mc:Choice>
          <mc:Fallback>
            <w:pict>
              <v:line w14:anchorId="4CD77D3D" id="Straight Connector 30"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6.15pt,238.8pt" to="464.65pt,2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" strokecolor="#c0504d" strokeweight="1.5pt">
                <v:stroke joinstyle="miter"/>
              </v:line>
            </w:pict>
          </mc:Fallback>
        </mc:AlternateContent>
      </w:r>
      <w:r w:rsidRPr="0036525A">
        <w:rPr>
          <w:rFonts w:ascii="Times New Roman" w:eastAsia="Times New Roman" w:hAnsi="Times New Roman" w:cs="Times New Roman"/>
          <w:noProof/>
          <w:lang w:val="de-CH" w:eastAsia="de-CH"/>
        </w:rPr>
        <w:drawing>
          <wp:inline distT="0" distB="0" distL="0" distR="0" wp14:anchorId="1FD1C255" wp14:editId="4D18E795">
            <wp:extent cx="5883275" cy="6197600"/>
            <wp:effectExtent l="0" t="0" r="3175" b="12700"/>
            <wp:docPr id="11" name="Chart 11"/>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1" name="Chart 11"/>
                    <pic:cNvPicPr>
                      <a:picLocks noGrp="1" noRot="1" noChangeAspect="1" noMove="1" noResize="1" noEditPoints="1" noAdjustHandles="1" noChangeArrowheads="1" noChangeShapeType="1"/>
                    </pic:cNvPicPr>
                  </pic:nvPicPr>
                  <pic:blipFill>
                    <a:blip r:embed="rId14"/>
                    <a:stretch>
                      <a:fillRect/>
                    </a:stretch>
                  </pic:blipFill>
                  <pic:spPr>
                    <a:xfrm>
                      <a:off x="0" y="0"/>
                      <a:ext cx="5883275" cy="6197600"/>
                    </a:xfrm>
                    <a:prstGeom prst="rect">
                      <a:avLst/>
                    </a:prstGeom>
                  </pic:spPr>
                </pic:pic>
              </a:graphicData>
            </a:graphic>
          </wp:inline>
        </w:drawing>
      </w:r>
    </w:p>
    <w:p w14:paraId="6680ADCE" w14:textId="77777777" w:rsidR="00631519" w:rsidRDefault="00631519" w:rsidP="00723F94">
      <w:pPr>
        <w:spacing w:after="0" w:line="240" w:lineRule="auto"/>
        <w:rPr>
          <w:rFonts w:ascii="Times New Roman" w:hAnsi="Times New Roman" w:cs="Times New Roman"/>
          <w:b/>
          <w:sz w:val="24"/>
          <w:szCs w:val="24"/>
          <w:lang w:val="en-US"/>
        </w:rPr>
      </w:pPr>
    </w:p>
    <w:p w14:paraId="7198A0A8" w14:textId="77777777" w:rsidR="00631519" w:rsidRDefault="00631519" w:rsidP="00723F94">
      <w:pPr>
        <w:spacing w:after="0" w:line="240" w:lineRule="auto"/>
        <w:rPr>
          <w:rFonts w:ascii="Times New Roman" w:hAnsi="Times New Roman" w:cs="Times New Roman"/>
          <w:b/>
          <w:sz w:val="24"/>
          <w:szCs w:val="24"/>
          <w:lang w:val="en-US"/>
        </w:rPr>
      </w:pPr>
    </w:p>
    <w:p w14:paraId="721D723B" w14:textId="77777777" w:rsidR="008B24A8" w:rsidRDefault="008B24A8">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7D2E5734" w14:textId="2D88BF3E" w:rsidR="00723F94" w:rsidRPr="00E96041" w:rsidRDefault="00723F94" w:rsidP="00723F94">
      <w:pPr>
        <w:spacing w:after="0" w:line="240" w:lineRule="auto"/>
        <w:rPr>
          <w:rFonts w:ascii="Times New Roman" w:eastAsia="Arial Unicode MS" w:hAnsi="Times New Roman" w:cs="Times New Roman"/>
          <w:sz w:val="24"/>
          <w:szCs w:val="24"/>
          <w:lang w:val="en-US"/>
        </w:rPr>
      </w:pPr>
      <w:r>
        <w:rPr>
          <w:rFonts w:ascii="Times New Roman" w:hAnsi="Times New Roman" w:cs="Times New Roman"/>
          <w:b/>
          <w:sz w:val="24"/>
          <w:szCs w:val="24"/>
          <w:lang w:val="en-US"/>
        </w:rPr>
        <w:lastRenderedPageBreak/>
        <w:t xml:space="preserve">Table </w:t>
      </w:r>
      <w:r w:rsidR="00D7598C">
        <w:rPr>
          <w:rFonts w:ascii="Times New Roman" w:hAnsi="Times New Roman" w:cs="Times New Roman"/>
          <w:b/>
          <w:sz w:val="24"/>
          <w:szCs w:val="24"/>
          <w:lang w:val="en-US"/>
        </w:rPr>
        <w:t>B1</w:t>
      </w:r>
      <w:r w:rsidRPr="00E96041">
        <w:rPr>
          <w:rFonts w:ascii="Times New Roman" w:hAnsi="Times New Roman" w:cs="Times New Roman"/>
          <w:b/>
          <w:sz w:val="24"/>
          <w:szCs w:val="24"/>
          <w:lang w:val="en-US"/>
        </w:rPr>
        <w:t>.</w:t>
      </w:r>
      <w:r w:rsidRPr="00E96041">
        <w:rPr>
          <w:rFonts w:ascii="Times New Roman" w:hAnsi="Times New Roman" w:cs="Times New Roman"/>
          <w:sz w:val="24"/>
          <w:szCs w:val="24"/>
          <w:lang w:val="en-US"/>
        </w:rPr>
        <w:t xml:space="preserve"> </w:t>
      </w:r>
      <w:r w:rsidRPr="00E96041">
        <w:rPr>
          <w:rFonts w:ascii="Times New Roman" w:eastAsia="Arial Unicode MS" w:hAnsi="Times New Roman" w:cs="Times New Roman"/>
          <w:i/>
          <w:sz w:val="24"/>
          <w:szCs w:val="24"/>
          <w:lang w:val="en-US"/>
        </w:rPr>
        <w:t xml:space="preserve">Correlations of RANAS </w:t>
      </w:r>
      <w:r w:rsidR="00D7598C">
        <w:rPr>
          <w:rFonts w:ascii="Times New Roman" w:eastAsia="Arial Unicode MS" w:hAnsi="Times New Roman" w:cs="Times New Roman"/>
          <w:i/>
          <w:sz w:val="24"/>
          <w:szCs w:val="24"/>
          <w:lang w:val="en-US"/>
        </w:rPr>
        <w:t xml:space="preserve">behavioral </w:t>
      </w:r>
      <w:r w:rsidRPr="00E96041">
        <w:rPr>
          <w:rFonts w:ascii="Times New Roman" w:eastAsia="Arial Unicode MS" w:hAnsi="Times New Roman" w:cs="Times New Roman"/>
          <w:i/>
          <w:sz w:val="24"/>
          <w:szCs w:val="24"/>
          <w:lang w:val="en-US"/>
        </w:rPr>
        <w:t>factors with handwashing with soap before feeding the baby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8167"/>
        <w:gridCol w:w="895"/>
      </w:tblGrid>
      <w:tr w:rsidR="00723F94" w:rsidRPr="00E96041" w14:paraId="08604DB9" w14:textId="77777777" w:rsidTr="00723F94">
        <w:trPr>
          <w:trHeight w:val="294"/>
        </w:trPr>
        <w:tc>
          <w:tcPr>
            <w:tcW w:w="0" w:type="auto"/>
            <w:shd w:val="clear" w:color="auto" w:fill="auto"/>
          </w:tcPr>
          <w:p w14:paraId="75D4559B" w14:textId="77777777" w:rsidR="00723F94" w:rsidRPr="00E96041" w:rsidRDefault="00723F94" w:rsidP="00723F94">
            <w:pPr>
              <w:spacing w:after="0" w:line="360" w:lineRule="auto"/>
              <w:rPr>
                <w:rFonts w:ascii="Times New Roman" w:hAnsi="Times New Roman" w:cs="Times New Roman"/>
                <w:b/>
                <w:lang w:val="en-US"/>
              </w:rPr>
            </w:pPr>
            <w:r w:rsidRPr="00E96041">
              <w:rPr>
                <w:rFonts w:ascii="Times New Roman" w:hAnsi="Times New Roman" w:cs="Times New Roman"/>
                <w:b/>
                <w:lang w:val="en-US"/>
              </w:rPr>
              <w:t>Behavioral factors</w:t>
            </w:r>
          </w:p>
        </w:tc>
        <w:tc>
          <w:tcPr>
            <w:tcW w:w="0" w:type="auto"/>
            <w:shd w:val="clear" w:color="auto" w:fill="auto"/>
          </w:tcPr>
          <w:p w14:paraId="6DE514EA" w14:textId="77777777" w:rsidR="00723F94" w:rsidRPr="00E96041" w:rsidRDefault="00723F94" w:rsidP="00723F94">
            <w:pPr>
              <w:spacing w:after="0" w:line="360" w:lineRule="auto"/>
              <w:jc w:val="center"/>
              <w:rPr>
                <w:rFonts w:ascii="Times New Roman" w:hAnsi="Times New Roman" w:cs="Times New Roman"/>
                <w:lang w:val="en-US"/>
              </w:rPr>
            </w:pPr>
            <w:r w:rsidRPr="00E96041">
              <w:rPr>
                <w:rFonts w:ascii="Times New Roman" w:hAnsi="Times New Roman" w:cs="Times New Roman"/>
                <w:b/>
                <w:i/>
                <w:lang w:val="en-US"/>
              </w:rPr>
              <w:t>r</w:t>
            </w:r>
          </w:p>
        </w:tc>
      </w:tr>
      <w:tr w:rsidR="00723F94" w:rsidRPr="00E96041" w14:paraId="2A9A2B6C" w14:textId="77777777" w:rsidTr="00723F94">
        <w:trPr>
          <w:trHeight w:val="294"/>
        </w:trPr>
        <w:tc>
          <w:tcPr>
            <w:tcW w:w="0" w:type="auto"/>
            <w:shd w:val="clear" w:color="auto" w:fill="FFE599" w:themeFill="accent1" w:themeFillTint="66"/>
          </w:tcPr>
          <w:p w14:paraId="7192574B" w14:textId="77777777" w:rsidR="00723F94" w:rsidRPr="00551459" w:rsidRDefault="00723F94" w:rsidP="00723F94">
            <w:pPr>
              <w:spacing w:after="0" w:line="240" w:lineRule="auto"/>
              <w:rPr>
                <w:rFonts w:ascii="Times New Roman" w:hAnsi="Times New Roman" w:cs="Times New Roman"/>
                <w:b/>
                <w:i/>
                <w:lang w:val="en-US"/>
              </w:rPr>
            </w:pPr>
            <w:r w:rsidRPr="00551459">
              <w:rPr>
                <w:rFonts w:ascii="Times New Roman" w:hAnsi="Times New Roman" w:cs="Times New Roman"/>
                <w:b/>
                <w:i/>
                <w:lang w:val="en-US"/>
              </w:rPr>
              <w:t>Risk factors</w:t>
            </w:r>
          </w:p>
        </w:tc>
        <w:tc>
          <w:tcPr>
            <w:tcW w:w="0" w:type="auto"/>
            <w:shd w:val="clear" w:color="auto" w:fill="FFE599" w:themeFill="accent1" w:themeFillTint="66"/>
          </w:tcPr>
          <w:p w14:paraId="162BD514" w14:textId="77777777" w:rsidR="00723F94" w:rsidRPr="00E96041" w:rsidRDefault="00723F94" w:rsidP="00723F94">
            <w:pPr>
              <w:spacing w:after="0" w:line="360" w:lineRule="auto"/>
              <w:ind w:firstLine="720"/>
              <w:rPr>
                <w:rFonts w:ascii="Times New Roman" w:hAnsi="Times New Roman" w:cs="Times New Roman"/>
                <w:b/>
                <w:i/>
                <w:lang w:val="en-US"/>
              </w:rPr>
            </w:pPr>
          </w:p>
        </w:tc>
      </w:tr>
      <w:tr w:rsidR="00723F94" w:rsidRPr="00E96041" w14:paraId="6A24C43A" w14:textId="77777777" w:rsidTr="00723F94">
        <w:trPr>
          <w:trHeight w:val="283"/>
        </w:trPr>
        <w:tc>
          <w:tcPr>
            <w:tcW w:w="0" w:type="auto"/>
            <w:shd w:val="clear" w:color="auto" w:fill="auto"/>
          </w:tcPr>
          <w:p w14:paraId="778088D3" w14:textId="77777777" w:rsidR="00723F94" w:rsidRDefault="00723F94" w:rsidP="00723F94">
            <w:pPr>
              <w:spacing w:after="0"/>
              <w:rPr>
                <w:rFonts w:ascii="Times New Roman" w:hAnsi="Times New Roman" w:cs="Times New Roman"/>
                <w:lang w:val="en-US"/>
              </w:rPr>
            </w:pPr>
            <w:r>
              <w:rPr>
                <w:rFonts w:ascii="Times New Roman" w:hAnsi="Times New Roman" w:cs="Times New Roman"/>
                <w:lang w:val="en-US"/>
              </w:rPr>
              <w:t>Vulnerability (general)</w:t>
            </w:r>
          </w:p>
          <w:p w14:paraId="190E0881" w14:textId="77777777" w:rsidR="00723F94" w:rsidRDefault="00723F94" w:rsidP="00723F94">
            <w:pPr>
              <w:spacing w:after="0"/>
              <w:rPr>
                <w:rFonts w:ascii="Times New Roman" w:hAnsi="Times New Roman" w:cs="Times New Roman"/>
                <w:lang w:val="en-US"/>
              </w:rPr>
            </w:pPr>
            <w:r>
              <w:rPr>
                <w:rFonts w:ascii="Times New Roman" w:hAnsi="Times New Roman" w:cs="Times New Roman"/>
                <w:lang w:val="en-US"/>
              </w:rPr>
              <w:t>In general</w:t>
            </w:r>
            <w:r w:rsidRPr="00ED32F0">
              <w:rPr>
                <w:rFonts w:ascii="Times New Roman" w:hAnsi="Times New Roman" w:cs="Times New Roman"/>
                <w:lang w:val="en-US"/>
              </w:rPr>
              <w:t>, how high do you think is the risk that your baby gets diarrhea/ runny stools?</w:t>
            </w:r>
          </w:p>
          <w:p w14:paraId="4A690E76" w14:textId="77777777" w:rsidR="00723F94" w:rsidRPr="00E96041" w:rsidRDefault="00723F94" w:rsidP="00723F94">
            <w:pPr>
              <w:spacing w:after="0"/>
              <w:rPr>
                <w:rFonts w:ascii="Times New Roman" w:hAnsi="Times New Roman" w:cs="Times New Roman"/>
                <w:lang w:val="en-US"/>
              </w:rPr>
            </w:pPr>
            <w:r>
              <w:rPr>
                <w:rFonts w:ascii="Times New Roman" w:hAnsi="Times New Roman" w:cs="Times New Roman"/>
                <w:lang w:val="en-US"/>
              </w:rPr>
              <w:t>Response scale: 1 = no risk, 2 = little risk, 3 = medium risk, 4 = high risk, 5 = very high risk</w:t>
            </w:r>
          </w:p>
        </w:tc>
        <w:tc>
          <w:tcPr>
            <w:tcW w:w="0" w:type="auto"/>
            <w:shd w:val="clear" w:color="auto" w:fill="auto"/>
          </w:tcPr>
          <w:p w14:paraId="3B5C974A" w14:textId="77777777" w:rsidR="00723F94" w:rsidRPr="00E96041" w:rsidRDefault="00723F94" w:rsidP="00723F94">
            <w:pPr>
              <w:spacing w:after="0"/>
              <w:jc w:val="center"/>
              <w:rPr>
                <w:rFonts w:ascii="Times New Roman" w:hAnsi="Times New Roman" w:cs="Times New Roman"/>
                <w:lang w:val="en-US"/>
              </w:rPr>
            </w:pPr>
            <w:r>
              <w:rPr>
                <w:rFonts w:ascii="Times New Roman" w:hAnsi="Times New Roman" w:cs="Times New Roman"/>
                <w:lang w:val="en-US"/>
              </w:rPr>
              <w:t>.092</w:t>
            </w:r>
            <w:r w:rsidRPr="00E96041">
              <w:rPr>
                <w:rFonts w:ascii="Times New Roman" w:hAnsi="Times New Roman" w:cs="Times New Roman"/>
                <w:lang w:val="en-US"/>
              </w:rPr>
              <w:t>*</w:t>
            </w:r>
          </w:p>
        </w:tc>
      </w:tr>
      <w:tr w:rsidR="00723F94" w:rsidRPr="00E96041" w14:paraId="4FD448B4" w14:textId="77777777" w:rsidTr="00723F94">
        <w:trPr>
          <w:trHeight w:val="283"/>
        </w:trPr>
        <w:tc>
          <w:tcPr>
            <w:tcW w:w="0" w:type="auto"/>
            <w:shd w:val="clear" w:color="auto" w:fill="auto"/>
          </w:tcPr>
          <w:p w14:paraId="1F88D6D0" w14:textId="77777777" w:rsidR="00723F94" w:rsidRDefault="00723F94" w:rsidP="00723F94">
            <w:pPr>
              <w:spacing w:after="0"/>
              <w:rPr>
                <w:rFonts w:ascii="Times New Roman" w:hAnsi="Times New Roman" w:cs="Times New Roman"/>
                <w:lang w:val="en-US"/>
              </w:rPr>
            </w:pPr>
            <w:r>
              <w:rPr>
                <w:rFonts w:ascii="Times New Roman" w:hAnsi="Times New Roman" w:cs="Times New Roman"/>
                <w:lang w:val="en-US"/>
              </w:rPr>
              <w:t>Vulnerability (specific)</w:t>
            </w:r>
          </w:p>
          <w:p w14:paraId="5FA5B90F" w14:textId="77777777" w:rsidR="00723F94" w:rsidRDefault="00723F94" w:rsidP="00723F94">
            <w:pPr>
              <w:spacing w:after="0"/>
              <w:rPr>
                <w:rFonts w:ascii="Times New Roman" w:hAnsi="Times New Roman" w:cs="Times New Roman"/>
                <w:lang w:val="en-US"/>
              </w:rPr>
            </w:pPr>
            <w:r w:rsidRPr="00ED32F0">
              <w:rPr>
                <w:rFonts w:ascii="Times New Roman" w:hAnsi="Times New Roman" w:cs="Times New Roman"/>
                <w:lang w:val="en-US"/>
              </w:rPr>
              <w:t>How likely is it that your baby gets diarrhea/runny stools if you do not wash your hands with soap and water before feeding your baby?</w:t>
            </w:r>
          </w:p>
          <w:p w14:paraId="73B969EF" w14:textId="77777777" w:rsidR="00723F94" w:rsidRPr="00E96041" w:rsidRDefault="00723F94" w:rsidP="00723F94">
            <w:pPr>
              <w:spacing w:after="0"/>
              <w:rPr>
                <w:rFonts w:ascii="Times New Roman" w:hAnsi="Times New Roman" w:cs="Times New Roman"/>
                <w:lang w:val="en-US"/>
              </w:rPr>
            </w:pPr>
            <w:r>
              <w:rPr>
                <w:rFonts w:ascii="Times New Roman" w:hAnsi="Times New Roman" w:cs="Times New Roman"/>
                <w:lang w:val="en-US"/>
              </w:rPr>
              <w:t>Response scale: 1 = not at all, 2 = a little, 3 = medium, 4 = likely, 5 = very likely</w:t>
            </w:r>
          </w:p>
        </w:tc>
        <w:tc>
          <w:tcPr>
            <w:tcW w:w="0" w:type="auto"/>
            <w:shd w:val="clear" w:color="auto" w:fill="auto"/>
          </w:tcPr>
          <w:p w14:paraId="2B21EED6" w14:textId="77777777" w:rsidR="00723F94" w:rsidRPr="00E96041" w:rsidRDefault="00723F94" w:rsidP="00723F94">
            <w:pPr>
              <w:spacing w:after="0"/>
              <w:jc w:val="center"/>
              <w:rPr>
                <w:rFonts w:ascii="Times New Roman" w:hAnsi="Times New Roman" w:cs="Times New Roman"/>
                <w:lang w:val="en-US"/>
              </w:rPr>
            </w:pPr>
            <w:r>
              <w:rPr>
                <w:rFonts w:ascii="Times New Roman" w:hAnsi="Times New Roman" w:cs="Times New Roman"/>
                <w:lang w:val="en-US"/>
              </w:rPr>
              <w:t>.189</w:t>
            </w:r>
            <w:r w:rsidRPr="00E96041">
              <w:rPr>
                <w:rFonts w:ascii="Times New Roman" w:hAnsi="Times New Roman" w:cs="Times New Roman"/>
                <w:lang w:val="en-US"/>
              </w:rPr>
              <w:t>**</w:t>
            </w:r>
          </w:p>
        </w:tc>
      </w:tr>
      <w:tr w:rsidR="00723F94" w:rsidRPr="00E96041" w14:paraId="1C839DD7" w14:textId="77777777" w:rsidTr="00723F94">
        <w:trPr>
          <w:trHeight w:val="283"/>
        </w:trPr>
        <w:tc>
          <w:tcPr>
            <w:tcW w:w="0" w:type="auto"/>
            <w:shd w:val="clear" w:color="auto" w:fill="auto"/>
          </w:tcPr>
          <w:p w14:paraId="1DF60DBD" w14:textId="77777777" w:rsidR="00723F94" w:rsidRDefault="00723F94" w:rsidP="00723F94">
            <w:pPr>
              <w:spacing w:after="0"/>
              <w:rPr>
                <w:rFonts w:ascii="Times New Roman" w:hAnsi="Times New Roman" w:cs="Times New Roman"/>
                <w:lang w:val="en-US"/>
              </w:rPr>
            </w:pPr>
            <w:r w:rsidRPr="00E96041">
              <w:rPr>
                <w:rFonts w:ascii="Times New Roman" w:hAnsi="Times New Roman" w:cs="Times New Roman"/>
                <w:lang w:val="en-US"/>
              </w:rPr>
              <w:t>Health knowledge (Factor)</w:t>
            </w:r>
          </w:p>
          <w:p w14:paraId="0379D82A" w14:textId="77777777" w:rsidR="00723F94" w:rsidRPr="00E96041" w:rsidRDefault="00723F94" w:rsidP="00723F94">
            <w:pPr>
              <w:spacing w:after="0"/>
              <w:rPr>
                <w:rFonts w:ascii="Times New Roman" w:hAnsi="Times New Roman" w:cs="Times New Roman"/>
                <w:lang w:val="en-US"/>
              </w:rPr>
            </w:pPr>
            <w:r>
              <w:rPr>
                <w:rFonts w:ascii="Times New Roman" w:hAnsi="Times New Roman" w:cs="Times New Roman"/>
                <w:lang w:val="en-US"/>
              </w:rPr>
              <w:t>Sum scale (0-15)</w:t>
            </w:r>
          </w:p>
        </w:tc>
        <w:tc>
          <w:tcPr>
            <w:tcW w:w="0" w:type="auto"/>
            <w:shd w:val="clear" w:color="auto" w:fill="auto"/>
          </w:tcPr>
          <w:p w14:paraId="74668830" w14:textId="77777777" w:rsidR="00723F94" w:rsidRPr="00E96041" w:rsidRDefault="00723F94" w:rsidP="00723F94">
            <w:pPr>
              <w:spacing w:after="0"/>
              <w:jc w:val="center"/>
              <w:rPr>
                <w:rFonts w:ascii="Times New Roman" w:hAnsi="Times New Roman" w:cs="Times New Roman"/>
                <w:lang w:val="en-US" w:eastAsia="ja-JP"/>
              </w:rPr>
            </w:pPr>
            <w:r>
              <w:rPr>
                <w:rFonts w:ascii="Times New Roman" w:hAnsi="Times New Roman" w:cs="Times New Roman"/>
                <w:lang w:val="en-US" w:eastAsia="ja-JP"/>
              </w:rPr>
              <w:t>.240</w:t>
            </w:r>
            <w:r w:rsidRPr="00E96041">
              <w:rPr>
                <w:rFonts w:ascii="Times New Roman" w:hAnsi="Times New Roman" w:cs="Times New Roman"/>
                <w:lang w:val="en-US"/>
              </w:rPr>
              <w:t>**</w:t>
            </w:r>
          </w:p>
        </w:tc>
      </w:tr>
      <w:tr w:rsidR="00723F94" w:rsidRPr="00E96041" w14:paraId="2DEB510D" w14:textId="77777777" w:rsidTr="00723F94">
        <w:trPr>
          <w:trHeight w:val="283"/>
        </w:trPr>
        <w:tc>
          <w:tcPr>
            <w:tcW w:w="0" w:type="auto"/>
            <w:shd w:val="clear" w:color="auto" w:fill="FFE599" w:themeFill="accent1" w:themeFillTint="66"/>
          </w:tcPr>
          <w:p w14:paraId="004AF316" w14:textId="77777777" w:rsidR="00723F94" w:rsidRPr="00551459" w:rsidRDefault="00723F94" w:rsidP="00723F94">
            <w:pPr>
              <w:rPr>
                <w:rFonts w:ascii="Times New Roman" w:hAnsi="Times New Roman" w:cs="Times New Roman"/>
                <w:b/>
                <w:i/>
                <w:lang w:val="en-US"/>
              </w:rPr>
            </w:pPr>
            <w:r w:rsidRPr="00551459">
              <w:rPr>
                <w:rFonts w:ascii="Times New Roman" w:hAnsi="Times New Roman" w:cs="Times New Roman"/>
                <w:b/>
                <w:i/>
                <w:lang w:val="en-US"/>
              </w:rPr>
              <w:t>Attitude factors</w:t>
            </w:r>
          </w:p>
        </w:tc>
        <w:tc>
          <w:tcPr>
            <w:tcW w:w="0" w:type="auto"/>
            <w:shd w:val="clear" w:color="auto" w:fill="FFE599" w:themeFill="accent1" w:themeFillTint="66"/>
          </w:tcPr>
          <w:p w14:paraId="565C4C63" w14:textId="77777777" w:rsidR="00723F94" w:rsidRDefault="00723F94" w:rsidP="00723F94">
            <w:pPr>
              <w:jc w:val="center"/>
              <w:rPr>
                <w:rFonts w:ascii="Times New Roman" w:hAnsi="Times New Roman" w:cs="Times New Roman"/>
                <w:lang w:val="en-US"/>
              </w:rPr>
            </w:pPr>
          </w:p>
        </w:tc>
      </w:tr>
      <w:tr w:rsidR="00723F94" w:rsidRPr="00E96041" w14:paraId="44783D03" w14:textId="77777777" w:rsidTr="00723F94">
        <w:trPr>
          <w:trHeight w:val="283"/>
        </w:trPr>
        <w:tc>
          <w:tcPr>
            <w:tcW w:w="0" w:type="auto"/>
            <w:shd w:val="clear" w:color="auto" w:fill="auto"/>
          </w:tcPr>
          <w:p w14:paraId="379134D8" w14:textId="77777777" w:rsidR="00723F94" w:rsidRDefault="00723F94" w:rsidP="00723F94">
            <w:pPr>
              <w:spacing w:after="0"/>
              <w:rPr>
                <w:rFonts w:ascii="Times New Roman" w:hAnsi="Times New Roman" w:cs="Times New Roman"/>
                <w:lang w:val="en-US"/>
              </w:rPr>
            </w:pPr>
            <w:r w:rsidRPr="00E96041">
              <w:rPr>
                <w:rFonts w:ascii="Times New Roman" w:hAnsi="Times New Roman" w:cs="Times New Roman"/>
                <w:lang w:val="en-US"/>
              </w:rPr>
              <w:t>Belief effort</w:t>
            </w:r>
          </w:p>
          <w:p w14:paraId="58A50321" w14:textId="77777777" w:rsidR="00723F94" w:rsidRDefault="00723F94" w:rsidP="00723F94">
            <w:pPr>
              <w:spacing w:after="0"/>
              <w:rPr>
                <w:rFonts w:ascii="Times New Roman" w:hAnsi="Times New Roman" w:cs="Times New Roman"/>
                <w:lang w:val="en-US"/>
              </w:rPr>
            </w:pPr>
            <w:r w:rsidRPr="00ED32F0">
              <w:rPr>
                <w:rFonts w:ascii="Times New Roman" w:hAnsi="Times New Roman" w:cs="Times New Roman"/>
                <w:lang w:val="en-US"/>
              </w:rPr>
              <w:t>How effortful do you think is washing hands with soap and water before feeding your baby?</w:t>
            </w:r>
          </w:p>
          <w:p w14:paraId="4D75FFD3" w14:textId="77777777" w:rsidR="00723F94" w:rsidRPr="00E96041" w:rsidRDefault="00723F94" w:rsidP="00723F94">
            <w:pPr>
              <w:spacing w:after="0"/>
              <w:rPr>
                <w:rFonts w:ascii="Times New Roman" w:hAnsi="Times New Roman" w:cs="Times New Roman"/>
                <w:lang w:val="en-US"/>
              </w:rPr>
            </w:pPr>
            <w:r>
              <w:rPr>
                <w:rFonts w:ascii="Times New Roman" w:hAnsi="Times New Roman" w:cs="Times New Roman"/>
                <w:lang w:val="en-US"/>
              </w:rPr>
              <w:t>Response scale: 1 = not at all, 2 = somewhat, 3 = rather, 4 = quite a lot, 5 = very much</w:t>
            </w:r>
          </w:p>
        </w:tc>
        <w:tc>
          <w:tcPr>
            <w:tcW w:w="0" w:type="auto"/>
            <w:shd w:val="clear" w:color="auto" w:fill="auto"/>
          </w:tcPr>
          <w:p w14:paraId="42E41EA3" w14:textId="77777777" w:rsidR="00723F94" w:rsidRPr="00E96041" w:rsidRDefault="00723F94" w:rsidP="00723F94">
            <w:pPr>
              <w:spacing w:after="0"/>
              <w:jc w:val="center"/>
              <w:rPr>
                <w:rFonts w:ascii="Times New Roman" w:hAnsi="Times New Roman" w:cs="Times New Roman"/>
                <w:lang w:val="en-US"/>
              </w:rPr>
            </w:pPr>
            <w:r>
              <w:rPr>
                <w:rFonts w:ascii="Times New Roman" w:hAnsi="Times New Roman" w:cs="Times New Roman"/>
                <w:lang w:val="en-US"/>
              </w:rPr>
              <w:t>.522</w:t>
            </w:r>
            <w:r w:rsidRPr="00E96041">
              <w:rPr>
                <w:rFonts w:ascii="Times New Roman" w:hAnsi="Times New Roman" w:cs="Times New Roman"/>
                <w:lang w:val="en-US"/>
              </w:rPr>
              <w:t>**</w:t>
            </w:r>
          </w:p>
        </w:tc>
      </w:tr>
      <w:tr w:rsidR="00723F94" w:rsidRPr="00E96041" w14:paraId="6C507DE8" w14:textId="77777777" w:rsidTr="00723F94">
        <w:trPr>
          <w:trHeight w:val="283"/>
        </w:trPr>
        <w:tc>
          <w:tcPr>
            <w:tcW w:w="0" w:type="auto"/>
            <w:shd w:val="clear" w:color="auto" w:fill="auto"/>
          </w:tcPr>
          <w:p w14:paraId="53C98836" w14:textId="77777777" w:rsidR="00723F94" w:rsidRDefault="00723F94" w:rsidP="00723F94">
            <w:pPr>
              <w:spacing w:after="0"/>
              <w:rPr>
                <w:rFonts w:ascii="Times New Roman" w:hAnsi="Times New Roman" w:cs="Times New Roman"/>
                <w:lang w:val="en-US"/>
              </w:rPr>
            </w:pPr>
            <w:r w:rsidRPr="00E96041">
              <w:rPr>
                <w:rFonts w:ascii="Times New Roman" w:hAnsi="Times New Roman" w:cs="Times New Roman"/>
                <w:lang w:val="en-US"/>
              </w:rPr>
              <w:t>Belief distance (far away)</w:t>
            </w:r>
          </w:p>
          <w:p w14:paraId="757B5D93" w14:textId="77777777" w:rsidR="00723F94" w:rsidRDefault="00723F94" w:rsidP="00723F94">
            <w:pPr>
              <w:spacing w:after="0"/>
              <w:rPr>
                <w:rFonts w:ascii="Times New Roman" w:hAnsi="Times New Roman" w:cs="Times New Roman"/>
                <w:lang w:val="en-US"/>
              </w:rPr>
            </w:pPr>
            <w:r w:rsidRPr="003576C6">
              <w:rPr>
                <w:rFonts w:ascii="Times New Roman" w:hAnsi="Times New Roman" w:cs="Times New Roman"/>
                <w:lang w:val="en-US"/>
              </w:rPr>
              <w:t>Do you think that the handwashing facility is too far away from the place where you feed your baby?</w:t>
            </w:r>
          </w:p>
          <w:p w14:paraId="18C1C811" w14:textId="77777777" w:rsidR="00723F94" w:rsidRPr="00E96041" w:rsidRDefault="00723F94" w:rsidP="00723F94">
            <w:pPr>
              <w:spacing w:after="0"/>
              <w:rPr>
                <w:rFonts w:ascii="Times New Roman" w:hAnsi="Times New Roman" w:cs="Times New Roman"/>
                <w:lang w:val="en-US"/>
              </w:rPr>
            </w:pPr>
            <w:r>
              <w:rPr>
                <w:rFonts w:ascii="Times New Roman" w:hAnsi="Times New Roman" w:cs="Times New Roman"/>
                <w:lang w:val="en-US"/>
              </w:rPr>
              <w:t>Response scale: 1 = not at all, 2 = somewhat, 3 = rather, 4 = quite a lot, 5 = very much</w:t>
            </w:r>
          </w:p>
        </w:tc>
        <w:tc>
          <w:tcPr>
            <w:tcW w:w="0" w:type="auto"/>
            <w:shd w:val="clear" w:color="auto" w:fill="auto"/>
          </w:tcPr>
          <w:p w14:paraId="5D24EACC" w14:textId="77777777" w:rsidR="00723F94" w:rsidRPr="00E96041" w:rsidRDefault="00723F94" w:rsidP="00723F94">
            <w:pPr>
              <w:spacing w:after="0"/>
              <w:jc w:val="center"/>
              <w:rPr>
                <w:rFonts w:ascii="Times New Roman" w:hAnsi="Times New Roman" w:cs="Times New Roman"/>
                <w:lang w:val="en-US"/>
              </w:rPr>
            </w:pPr>
            <w:r>
              <w:rPr>
                <w:rFonts w:ascii="Times New Roman" w:hAnsi="Times New Roman" w:cs="Times New Roman"/>
                <w:lang w:val="en-US"/>
              </w:rPr>
              <w:t>.194</w:t>
            </w:r>
            <w:r w:rsidRPr="00E96041">
              <w:rPr>
                <w:rFonts w:ascii="Times New Roman" w:hAnsi="Times New Roman" w:cs="Times New Roman"/>
                <w:lang w:val="en-US"/>
              </w:rPr>
              <w:t>**</w:t>
            </w:r>
          </w:p>
        </w:tc>
      </w:tr>
      <w:tr w:rsidR="00723F94" w:rsidRPr="00E96041" w14:paraId="631C2E3E" w14:textId="77777777" w:rsidTr="00723F94">
        <w:trPr>
          <w:trHeight w:val="283"/>
        </w:trPr>
        <w:tc>
          <w:tcPr>
            <w:tcW w:w="0" w:type="auto"/>
            <w:shd w:val="clear" w:color="auto" w:fill="auto"/>
          </w:tcPr>
          <w:p w14:paraId="66FB1967" w14:textId="77777777" w:rsidR="00723F94" w:rsidRDefault="00723F94" w:rsidP="00723F94">
            <w:pPr>
              <w:spacing w:after="0"/>
              <w:rPr>
                <w:rFonts w:ascii="Times New Roman" w:hAnsi="Times New Roman" w:cs="Times New Roman"/>
                <w:lang w:val="en-US"/>
              </w:rPr>
            </w:pPr>
            <w:r w:rsidRPr="00E96041">
              <w:rPr>
                <w:rFonts w:ascii="Times New Roman" w:hAnsi="Times New Roman" w:cs="Times New Roman"/>
                <w:lang w:val="en-US"/>
              </w:rPr>
              <w:t>Belief expensive</w:t>
            </w:r>
          </w:p>
          <w:p w14:paraId="4A0A6274" w14:textId="77777777" w:rsidR="00723F94" w:rsidRDefault="00723F94" w:rsidP="00723F94">
            <w:pPr>
              <w:spacing w:after="0"/>
              <w:rPr>
                <w:rFonts w:ascii="Times New Roman" w:hAnsi="Times New Roman" w:cs="Times New Roman"/>
                <w:lang w:val="en-US"/>
              </w:rPr>
            </w:pPr>
            <w:r w:rsidRPr="003576C6">
              <w:rPr>
                <w:rFonts w:ascii="Times New Roman" w:hAnsi="Times New Roman" w:cs="Times New Roman"/>
                <w:lang w:val="en-US"/>
              </w:rPr>
              <w:t>How expensive is it for you to wash hands with soap and water before feeding your baby?</w:t>
            </w:r>
          </w:p>
          <w:p w14:paraId="0B6FD469" w14:textId="77777777" w:rsidR="00723F94" w:rsidRPr="00E96041" w:rsidRDefault="00723F94" w:rsidP="00723F94">
            <w:pPr>
              <w:spacing w:after="0"/>
              <w:rPr>
                <w:rFonts w:ascii="Times New Roman" w:hAnsi="Times New Roman" w:cs="Times New Roman"/>
                <w:lang w:val="en-US"/>
              </w:rPr>
            </w:pPr>
            <w:r>
              <w:rPr>
                <w:rFonts w:ascii="Times New Roman" w:hAnsi="Times New Roman" w:cs="Times New Roman"/>
                <w:lang w:val="en-US"/>
              </w:rPr>
              <w:t>Response scale: 1 = not at all, 2 = somewhat, 3 = rather, 4 = quite a lot, 5 = very much</w:t>
            </w:r>
          </w:p>
        </w:tc>
        <w:tc>
          <w:tcPr>
            <w:tcW w:w="0" w:type="auto"/>
            <w:shd w:val="clear" w:color="auto" w:fill="auto"/>
          </w:tcPr>
          <w:p w14:paraId="5C347292" w14:textId="77777777" w:rsidR="00723F94" w:rsidRPr="00E96041" w:rsidRDefault="00723F94" w:rsidP="00723F94">
            <w:pPr>
              <w:spacing w:after="0"/>
              <w:jc w:val="center"/>
              <w:rPr>
                <w:rFonts w:ascii="Times New Roman" w:hAnsi="Times New Roman" w:cs="Times New Roman"/>
                <w:lang w:val="en-US"/>
              </w:rPr>
            </w:pPr>
            <w:r>
              <w:rPr>
                <w:rFonts w:ascii="Times New Roman" w:hAnsi="Times New Roman" w:cs="Times New Roman"/>
                <w:lang w:val="en-US"/>
              </w:rPr>
              <w:t>-.114</w:t>
            </w:r>
            <w:r w:rsidRPr="00E96041">
              <w:rPr>
                <w:rFonts w:ascii="Times New Roman" w:hAnsi="Times New Roman" w:cs="Times New Roman"/>
                <w:lang w:val="en-US"/>
              </w:rPr>
              <w:t>**</w:t>
            </w:r>
          </w:p>
        </w:tc>
      </w:tr>
      <w:tr w:rsidR="00723F94" w:rsidRPr="00E96041" w14:paraId="555C009C" w14:textId="77777777" w:rsidTr="00723F94">
        <w:trPr>
          <w:trHeight w:val="283"/>
        </w:trPr>
        <w:tc>
          <w:tcPr>
            <w:tcW w:w="0" w:type="auto"/>
            <w:shd w:val="clear" w:color="auto" w:fill="auto"/>
          </w:tcPr>
          <w:p w14:paraId="4B26ED3E" w14:textId="77777777" w:rsidR="00723F94" w:rsidRDefault="00723F94" w:rsidP="00723F94">
            <w:pPr>
              <w:spacing w:after="0"/>
              <w:rPr>
                <w:rFonts w:ascii="Times New Roman" w:hAnsi="Times New Roman" w:cs="Times New Roman"/>
                <w:lang w:val="en-US"/>
              </w:rPr>
            </w:pPr>
            <w:r w:rsidRPr="00E96041">
              <w:rPr>
                <w:rFonts w:ascii="Times New Roman" w:hAnsi="Times New Roman" w:cs="Times New Roman"/>
                <w:lang w:val="en-US"/>
              </w:rPr>
              <w:t>Belief certain hw for prevention</w:t>
            </w:r>
          </w:p>
          <w:p w14:paraId="2F6852DE" w14:textId="77777777" w:rsidR="00723F94" w:rsidRDefault="00723F94" w:rsidP="00723F94">
            <w:pPr>
              <w:spacing w:after="0"/>
              <w:rPr>
                <w:rFonts w:ascii="Times New Roman" w:hAnsi="Times New Roman" w:cs="Times New Roman"/>
                <w:lang w:val="en-US"/>
              </w:rPr>
            </w:pPr>
            <w:r w:rsidRPr="003576C6">
              <w:rPr>
                <w:rFonts w:ascii="Times New Roman" w:hAnsi="Times New Roman" w:cs="Times New Roman"/>
                <w:lang w:val="en-US"/>
              </w:rPr>
              <w:t>How certain are you that washing hands with soap and water prevents your baby from getting diarrhea?</w:t>
            </w:r>
          </w:p>
          <w:p w14:paraId="503FE557" w14:textId="77777777" w:rsidR="00723F94" w:rsidRPr="00E96041" w:rsidRDefault="00723F94" w:rsidP="00723F94">
            <w:pPr>
              <w:spacing w:after="0"/>
              <w:rPr>
                <w:rFonts w:ascii="Times New Roman" w:hAnsi="Times New Roman" w:cs="Times New Roman"/>
                <w:lang w:val="en-US"/>
              </w:rPr>
            </w:pPr>
            <w:r>
              <w:rPr>
                <w:rFonts w:ascii="Times New Roman" w:hAnsi="Times New Roman" w:cs="Times New Roman"/>
                <w:lang w:val="en-US"/>
              </w:rPr>
              <w:t>Response scale: 1 = not at all, 2 = somewhat, 3 = rather, 4 = quite a lot, 5 = very much</w:t>
            </w:r>
          </w:p>
        </w:tc>
        <w:tc>
          <w:tcPr>
            <w:tcW w:w="0" w:type="auto"/>
            <w:shd w:val="clear" w:color="auto" w:fill="auto"/>
          </w:tcPr>
          <w:p w14:paraId="3E4E1A84" w14:textId="77777777" w:rsidR="00723F94" w:rsidRPr="00E96041" w:rsidRDefault="00723F94" w:rsidP="00723F94">
            <w:pPr>
              <w:spacing w:after="0"/>
              <w:jc w:val="center"/>
              <w:rPr>
                <w:rFonts w:ascii="Times New Roman" w:hAnsi="Times New Roman" w:cs="Times New Roman"/>
                <w:lang w:val="en-US"/>
              </w:rPr>
            </w:pPr>
            <w:r>
              <w:rPr>
                <w:rFonts w:ascii="Times New Roman" w:hAnsi="Times New Roman" w:cs="Times New Roman"/>
                <w:lang w:val="en-US"/>
              </w:rPr>
              <w:t>.456</w:t>
            </w:r>
            <w:r w:rsidRPr="00E96041">
              <w:rPr>
                <w:rFonts w:ascii="Times New Roman" w:hAnsi="Times New Roman" w:cs="Times New Roman"/>
                <w:lang w:val="en-US"/>
              </w:rPr>
              <w:t>**</w:t>
            </w:r>
          </w:p>
        </w:tc>
      </w:tr>
      <w:tr w:rsidR="00723F94" w:rsidRPr="00E96041" w14:paraId="1ADA73F8" w14:textId="77777777" w:rsidTr="00723F94">
        <w:trPr>
          <w:trHeight w:val="283"/>
        </w:trPr>
        <w:tc>
          <w:tcPr>
            <w:tcW w:w="0" w:type="auto"/>
            <w:shd w:val="clear" w:color="auto" w:fill="auto"/>
          </w:tcPr>
          <w:p w14:paraId="45904586" w14:textId="77777777" w:rsidR="00723F94" w:rsidRDefault="00723F94" w:rsidP="00723F94">
            <w:pPr>
              <w:spacing w:after="0"/>
              <w:rPr>
                <w:rFonts w:ascii="Times New Roman" w:hAnsi="Times New Roman" w:cs="Times New Roman"/>
                <w:lang w:val="en-US"/>
              </w:rPr>
            </w:pPr>
            <w:r w:rsidRPr="00E96041">
              <w:rPr>
                <w:rFonts w:ascii="Times New Roman" w:hAnsi="Times New Roman" w:cs="Times New Roman"/>
                <w:lang w:val="en-US"/>
              </w:rPr>
              <w:t>Feelings</w:t>
            </w:r>
            <w:r>
              <w:rPr>
                <w:rFonts w:ascii="Times New Roman" w:hAnsi="Times New Roman" w:cs="Times New Roman"/>
                <w:lang w:val="en-US"/>
              </w:rPr>
              <w:t>: like</w:t>
            </w:r>
          </w:p>
          <w:p w14:paraId="4AC81240" w14:textId="77777777" w:rsidR="00723F94" w:rsidRDefault="00723F94" w:rsidP="00723F94">
            <w:pPr>
              <w:spacing w:after="0"/>
              <w:rPr>
                <w:rFonts w:ascii="Times New Roman" w:hAnsi="Times New Roman" w:cs="Times New Roman"/>
                <w:lang w:val="en-US"/>
              </w:rPr>
            </w:pPr>
            <w:r w:rsidRPr="003576C6">
              <w:rPr>
                <w:rFonts w:ascii="Times New Roman" w:hAnsi="Times New Roman" w:cs="Times New Roman"/>
                <w:lang w:val="en-US"/>
              </w:rPr>
              <w:t>How much do you like washing hands with soap and water before feeding your baby?</w:t>
            </w:r>
          </w:p>
          <w:p w14:paraId="787102A7" w14:textId="77777777" w:rsidR="00723F94" w:rsidRPr="00E96041" w:rsidRDefault="00723F94" w:rsidP="00723F94">
            <w:pPr>
              <w:spacing w:after="0"/>
              <w:rPr>
                <w:rFonts w:ascii="Times New Roman" w:hAnsi="Times New Roman" w:cs="Times New Roman"/>
                <w:lang w:val="en-US"/>
              </w:rPr>
            </w:pPr>
            <w:r>
              <w:rPr>
                <w:rFonts w:ascii="Times New Roman" w:hAnsi="Times New Roman" w:cs="Times New Roman"/>
                <w:lang w:val="en-US"/>
              </w:rPr>
              <w:t>Response scale: 1 = not at all, 2 = somewhat, 3 = rather, 4 = quite a lot, 5 = very much</w:t>
            </w:r>
          </w:p>
        </w:tc>
        <w:tc>
          <w:tcPr>
            <w:tcW w:w="0" w:type="auto"/>
            <w:shd w:val="clear" w:color="auto" w:fill="auto"/>
          </w:tcPr>
          <w:p w14:paraId="227FC5F8" w14:textId="77777777" w:rsidR="00723F94" w:rsidRPr="00E96041" w:rsidRDefault="00723F94" w:rsidP="00723F94">
            <w:pPr>
              <w:spacing w:after="0"/>
              <w:jc w:val="center"/>
              <w:rPr>
                <w:rFonts w:ascii="Times New Roman" w:hAnsi="Times New Roman" w:cs="Times New Roman"/>
                <w:lang w:val="en-US"/>
              </w:rPr>
            </w:pPr>
            <w:r>
              <w:rPr>
                <w:rFonts w:ascii="Times New Roman" w:hAnsi="Times New Roman" w:cs="Times New Roman"/>
                <w:lang w:val="en-US"/>
              </w:rPr>
              <w:t>.597</w:t>
            </w:r>
            <w:r w:rsidRPr="00E96041">
              <w:rPr>
                <w:rFonts w:ascii="Times New Roman" w:hAnsi="Times New Roman" w:cs="Times New Roman"/>
                <w:lang w:val="en-US"/>
              </w:rPr>
              <w:t>**</w:t>
            </w:r>
          </w:p>
        </w:tc>
      </w:tr>
      <w:tr w:rsidR="00723F94" w:rsidRPr="00E96041" w14:paraId="38C65B6F" w14:textId="77777777" w:rsidTr="00723F94">
        <w:trPr>
          <w:trHeight w:val="283"/>
        </w:trPr>
        <w:tc>
          <w:tcPr>
            <w:tcW w:w="0" w:type="auto"/>
            <w:shd w:val="clear" w:color="auto" w:fill="auto"/>
          </w:tcPr>
          <w:p w14:paraId="499F9F66" w14:textId="77777777" w:rsidR="00723F94" w:rsidRDefault="00723F94" w:rsidP="00723F94">
            <w:pPr>
              <w:spacing w:after="0"/>
              <w:rPr>
                <w:rFonts w:ascii="Times New Roman" w:hAnsi="Times New Roman" w:cs="Times New Roman"/>
                <w:lang w:val="en-US"/>
              </w:rPr>
            </w:pPr>
            <w:r>
              <w:rPr>
                <w:rFonts w:ascii="Times New Roman" w:hAnsi="Times New Roman" w:cs="Times New Roman"/>
                <w:lang w:val="en-US"/>
              </w:rPr>
              <w:t>Feelings: disgust</w:t>
            </w:r>
          </w:p>
          <w:p w14:paraId="0BB2EFA3" w14:textId="77777777" w:rsidR="00723F94" w:rsidRDefault="00723F94" w:rsidP="00723F94">
            <w:pPr>
              <w:spacing w:after="0"/>
              <w:rPr>
                <w:rFonts w:ascii="Times New Roman" w:hAnsi="Times New Roman" w:cs="Times New Roman"/>
                <w:lang w:val="en-US"/>
              </w:rPr>
            </w:pPr>
            <w:r w:rsidRPr="003576C6">
              <w:rPr>
                <w:rFonts w:ascii="Times New Roman" w:hAnsi="Times New Roman" w:cs="Times New Roman"/>
                <w:lang w:val="en-US"/>
              </w:rPr>
              <w:t>How disgusting is it for you not to wash hands with soap and water before feeding your baby?</w:t>
            </w:r>
          </w:p>
          <w:p w14:paraId="6AA0030C" w14:textId="77777777" w:rsidR="00723F94" w:rsidRPr="00E96041" w:rsidRDefault="00723F94" w:rsidP="00723F94">
            <w:pPr>
              <w:spacing w:after="0"/>
              <w:rPr>
                <w:rFonts w:ascii="Times New Roman" w:hAnsi="Times New Roman" w:cs="Times New Roman"/>
                <w:lang w:val="en-US"/>
              </w:rPr>
            </w:pPr>
            <w:r>
              <w:rPr>
                <w:rFonts w:ascii="Times New Roman" w:hAnsi="Times New Roman" w:cs="Times New Roman"/>
                <w:lang w:val="en-US"/>
              </w:rPr>
              <w:t>Response scale: 1 = not at all, 2 = somewhat, 3 = rather, 4 = quite a lot, 5 = very much</w:t>
            </w:r>
          </w:p>
        </w:tc>
        <w:tc>
          <w:tcPr>
            <w:tcW w:w="0" w:type="auto"/>
            <w:shd w:val="clear" w:color="auto" w:fill="auto"/>
          </w:tcPr>
          <w:p w14:paraId="17A1E477" w14:textId="77777777" w:rsidR="00723F94" w:rsidRPr="00E96041" w:rsidRDefault="00723F94" w:rsidP="00723F94">
            <w:pPr>
              <w:spacing w:after="0"/>
              <w:jc w:val="center"/>
              <w:rPr>
                <w:rFonts w:ascii="Times New Roman" w:hAnsi="Times New Roman" w:cs="Times New Roman"/>
                <w:lang w:val="en-US"/>
              </w:rPr>
            </w:pPr>
            <w:r>
              <w:rPr>
                <w:rFonts w:ascii="Times New Roman" w:hAnsi="Times New Roman" w:cs="Times New Roman"/>
                <w:lang w:val="en-US"/>
              </w:rPr>
              <w:t>.493</w:t>
            </w:r>
            <w:r w:rsidRPr="00E96041">
              <w:rPr>
                <w:rFonts w:ascii="Times New Roman" w:hAnsi="Times New Roman" w:cs="Times New Roman"/>
                <w:lang w:val="en-US"/>
              </w:rPr>
              <w:t>**</w:t>
            </w:r>
          </w:p>
        </w:tc>
      </w:tr>
      <w:tr w:rsidR="00723F94" w:rsidRPr="00E96041" w14:paraId="42504329" w14:textId="77777777" w:rsidTr="00723F94">
        <w:trPr>
          <w:trHeight w:val="283"/>
        </w:trPr>
        <w:tc>
          <w:tcPr>
            <w:tcW w:w="0" w:type="auto"/>
            <w:shd w:val="clear" w:color="auto" w:fill="auto"/>
          </w:tcPr>
          <w:p w14:paraId="2CAE7FA0" w14:textId="77777777" w:rsidR="00723F94" w:rsidRDefault="00723F94" w:rsidP="00723F94">
            <w:pPr>
              <w:spacing w:after="0"/>
              <w:rPr>
                <w:rFonts w:ascii="Times New Roman" w:hAnsi="Times New Roman" w:cs="Times New Roman"/>
                <w:lang w:val="en-US"/>
              </w:rPr>
            </w:pPr>
            <w:r>
              <w:rPr>
                <w:rFonts w:ascii="Times New Roman" w:hAnsi="Times New Roman" w:cs="Times New Roman"/>
                <w:lang w:val="en-US"/>
              </w:rPr>
              <w:t>Feelings: clean</w:t>
            </w:r>
          </w:p>
          <w:p w14:paraId="3D62EFD9" w14:textId="77777777" w:rsidR="00723F94" w:rsidRDefault="00723F94" w:rsidP="00723F94">
            <w:pPr>
              <w:spacing w:after="0"/>
              <w:rPr>
                <w:rFonts w:ascii="Times New Roman" w:hAnsi="Times New Roman" w:cs="Times New Roman"/>
                <w:lang w:val="en-US"/>
              </w:rPr>
            </w:pPr>
            <w:r w:rsidRPr="003576C6">
              <w:rPr>
                <w:rFonts w:ascii="Times New Roman" w:hAnsi="Times New Roman" w:cs="Times New Roman"/>
                <w:lang w:val="en-US"/>
              </w:rPr>
              <w:t>How clean do you feel when washing hands with soap and water before feeding your baby?</w:t>
            </w:r>
          </w:p>
          <w:p w14:paraId="17981FB1" w14:textId="77777777" w:rsidR="00723F94" w:rsidRDefault="00723F94" w:rsidP="00723F94">
            <w:pPr>
              <w:spacing w:after="0"/>
              <w:rPr>
                <w:rFonts w:ascii="Times New Roman" w:hAnsi="Times New Roman" w:cs="Times New Roman"/>
                <w:lang w:val="en-US"/>
              </w:rPr>
            </w:pPr>
            <w:r>
              <w:rPr>
                <w:rFonts w:ascii="Times New Roman" w:hAnsi="Times New Roman" w:cs="Times New Roman"/>
                <w:lang w:val="en-US"/>
              </w:rPr>
              <w:t>Response scale: 1 = not at all, 2 = somewhat, 3 = rather, 4 = quite a lot, 5 = very much</w:t>
            </w:r>
          </w:p>
        </w:tc>
        <w:tc>
          <w:tcPr>
            <w:tcW w:w="0" w:type="auto"/>
            <w:shd w:val="clear" w:color="auto" w:fill="auto"/>
          </w:tcPr>
          <w:p w14:paraId="42048432" w14:textId="77777777" w:rsidR="00723F94" w:rsidRDefault="00723F94" w:rsidP="00723F94">
            <w:pPr>
              <w:spacing w:after="0"/>
              <w:jc w:val="center"/>
              <w:rPr>
                <w:rFonts w:ascii="Times New Roman" w:hAnsi="Times New Roman" w:cs="Times New Roman"/>
                <w:lang w:val="en-US"/>
              </w:rPr>
            </w:pPr>
            <w:r>
              <w:rPr>
                <w:rFonts w:ascii="Times New Roman" w:hAnsi="Times New Roman" w:cs="Times New Roman"/>
                <w:lang w:val="en-US"/>
              </w:rPr>
              <w:t>.373</w:t>
            </w:r>
            <w:r w:rsidRPr="00E96041">
              <w:rPr>
                <w:rFonts w:ascii="Times New Roman" w:hAnsi="Times New Roman" w:cs="Times New Roman"/>
                <w:lang w:val="en-US"/>
              </w:rPr>
              <w:t>**</w:t>
            </w:r>
          </w:p>
        </w:tc>
      </w:tr>
      <w:tr w:rsidR="00723F94" w:rsidRPr="00E96041" w14:paraId="440E36F8" w14:textId="77777777" w:rsidTr="00723F94">
        <w:trPr>
          <w:trHeight w:val="283"/>
        </w:trPr>
        <w:tc>
          <w:tcPr>
            <w:tcW w:w="0" w:type="auto"/>
            <w:shd w:val="clear" w:color="auto" w:fill="auto"/>
          </w:tcPr>
          <w:p w14:paraId="1C2D634C" w14:textId="77777777" w:rsidR="00723F94" w:rsidRDefault="00723F94" w:rsidP="00723F94">
            <w:pPr>
              <w:spacing w:after="0"/>
              <w:rPr>
                <w:rFonts w:ascii="Times New Roman" w:hAnsi="Times New Roman" w:cs="Times New Roman"/>
                <w:lang w:val="en-US"/>
              </w:rPr>
            </w:pPr>
            <w:r>
              <w:rPr>
                <w:rFonts w:ascii="Times New Roman" w:hAnsi="Times New Roman" w:cs="Times New Roman"/>
                <w:lang w:val="en-US"/>
              </w:rPr>
              <w:t>Feelings</w:t>
            </w:r>
          </w:p>
          <w:p w14:paraId="14472790" w14:textId="77777777" w:rsidR="00723F94" w:rsidRDefault="00723F94" w:rsidP="00723F94">
            <w:pPr>
              <w:spacing w:after="0"/>
              <w:rPr>
                <w:rFonts w:ascii="Times New Roman" w:hAnsi="Times New Roman" w:cs="Times New Roman"/>
                <w:lang w:val="en-US"/>
              </w:rPr>
            </w:pPr>
            <w:r w:rsidRPr="003576C6">
              <w:rPr>
                <w:rFonts w:ascii="Times New Roman" w:hAnsi="Times New Roman" w:cs="Times New Roman"/>
                <w:lang w:val="en-US"/>
              </w:rPr>
              <w:t>How much do you like the smell of soap on your hands?</w:t>
            </w:r>
          </w:p>
          <w:p w14:paraId="08C587B2" w14:textId="77777777" w:rsidR="00723F94" w:rsidRDefault="00723F94" w:rsidP="00723F94">
            <w:pPr>
              <w:spacing w:after="0"/>
              <w:rPr>
                <w:rFonts w:ascii="Times New Roman" w:hAnsi="Times New Roman" w:cs="Times New Roman"/>
                <w:lang w:val="en-US"/>
              </w:rPr>
            </w:pPr>
            <w:r>
              <w:rPr>
                <w:rFonts w:ascii="Times New Roman" w:hAnsi="Times New Roman" w:cs="Times New Roman"/>
                <w:lang w:val="en-US"/>
              </w:rPr>
              <w:t>Response scale: 1 = not at all, 2 = somewhat, 3 = rather, 4 = quite a lot, 5 = very much</w:t>
            </w:r>
          </w:p>
        </w:tc>
        <w:tc>
          <w:tcPr>
            <w:tcW w:w="0" w:type="auto"/>
            <w:shd w:val="clear" w:color="auto" w:fill="auto"/>
          </w:tcPr>
          <w:p w14:paraId="1CF37CFA" w14:textId="77777777" w:rsidR="00723F94" w:rsidRDefault="00723F94" w:rsidP="00723F94">
            <w:pPr>
              <w:spacing w:after="0"/>
              <w:jc w:val="center"/>
              <w:rPr>
                <w:rFonts w:ascii="Times New Roman" w:hAnsi="Times New Roman" w:cs="Times New Roman"/>
                <w:lang w:val="en-US"/>
              </w:rPr>
            </w:pPr>
            <w:r>
              <w:rPr>
                <w:rFonts w:ascii="Times New Roman" w:hAnsi="Times New Roman" w:cs="Times New Roman"/>
                <w:lang w:val="en-US"/>
              </w:rPr>
              <w:t>.262</w:t>
            </w:r>
            <w:r w:rsidRPr="00E96041">
              <w:rPr>
                <w:rFonts w:ascii="Times New Roman" w:hAnsi="Times New Roman" w:cs="Times New Roman"/>
                <w:lang w:val="en-US"/>
              </w:rPr>
              <w:t>**</w:t>
            </w:r>
          </w:p>
        </w:tc>
      </w:tr>
      <w:tr w:rsidR="00723F94" w:rsidRPr="00E96041" w14:paraId="33327D0F" w14:textId="77777777" w:rsidTr="00723F94">
        <w:trPr>
          <w:trHeight w:val="283"/>
        </w:trPr>
        <w:tc>
          <w:tcPr>
            <w:tcW w:w="0" w:type="auto"/>
            <w:shd w:val="clear" w:color="auto" w:fill="FFE599" w:themeFill="accent1" w:themeFillTint="66"/>
          </w:tcPr>
          <w:p w14:paraId="705FB21D" w14:textId="77777777" w:rsidR="00723F94" w:rsidRPr="00551459" w:rsidRDefault="00723F94" w:rsidP="00723F94">
            <w:pPr>
              <w:rPr>
                <w:rFonts w:ascii="Times New Roman" w:hAnsi="Times New Roman" w:cs="Times New Roman"/>
                <w:b/>
                <w:i/>
                <w:lang w:val="en-US"/>
              </w:rPr>
            </w:pPr>
            <w:r w:rsidRPr="00551459">
              <w:rPr>
                <w:rFonts w:ascii="Times New Roman" w:hAnsi="Times New Roman" w:cs="Times New Roman"/>
                <w:b/>
                <w:i/>
                <w:lang w:val="en-US"/>
              </w:rPr>
              <w:t>Norm factors</w:t>
            </w:r>
          </w:p>
        </w:tc>
        <w:tc>
          <w:tcPr>
            <w:tcW w:w="0" w:type="auto"/>
            <w:shd w:val="clear" w:color="auto" w:fill="FFE599" w:themeFill="accent1" w:themeFillTint="66"/>
          </w:tcPr>
          <w:p w14:paraId="22410390" w14:textId="77777777" w:rsidR="00723F94" w:rsidRDefault="00723F94" w:rsidP="00723F94">
            <w:pPr>
              <w:spacing w:after="0"/>
              <w:jc w:val="center"/>
              <w:rPr>
                <w:rFonts w:ascii="Times New Roman" w:hAnsi="Times New Roman" w:cs="Times New Roman"/>
                <w:lang w:val="en-US"/>
              </w:rPr>
            </w:pPr>
          </w:p>
        </w:tc>
      </w:tr>
      <w:tr w:rsidR="00723F94" w:rsidRPr="00E96041" w14:paraId="3947A44A" w14:textId="77777777" w:rsidTr="00723F94">
        <w:trPr>
          <w:trHeight w:val="283"/>
        </w:trPr>
        <w:tc>
          <w:tcPr>
            <w:tcW w:w="0" w:type="auto"/>
            <w:shd w:val="clear" w:color="auto" w:fill="auto"/>
          </w:tcPr>
          <w:p w14:paraId="32F488CF" w14:textId="77777777" w:rsidR="00723F94" w:rsidRDefault="00723F94" w:rsidP="00723F94">
            <w:pPr>
              <w:spacing w:after="0"/>
              <w:rPr>
                <w:rFonts w:ascii="Times New Roman" w:hAnsi="Times New Roman" w:cs="Times New Roman"/>
                <w:lang w:val="en-US"/>
              </w:rPr>
            </w:pPr>
            <w:r w:rsidRPr="00E96041">
              <w:rPr>
                <w:rFonts w:ascii="Times New Roman" w:hAnsi="Times New Roman" w:cs="Times New Roman"/>
                <w:lang w:val="en-US"/>
              </w:rPr>
              <w:t>Other's behavior HH</w:t>
            </w:r>
          </w:p>
          <w:p w14:paraId="6A31374D" w14:textId="77777777" w:rsidR="00723F94" w:rsidRDefault="00723F94" w:rsidP="00723F94">
            <w:pPr>
              <w:spacing w:after="0"/>
              <w:rPr>
                <w:rFonts w:ascii="Times New Roman" w:hAnsi="Times New Roman" w:cs="Times New Roman"/>
                <w:lang w:val="en-US"/>
              </w:rPr>
            </w:pPr>
            <w:r w:rsidRPr="003576C6">
              <w:rPr>
                <w:rFonts w:ascii="Times New Roman" w:hAnsi="Times New Roman" w:cs="Times New Roman"/>
                <w:lang w:val="en-US"/>
              </w:rPr>
              <w:t>How many people of your household wash hands with soap and water before feeding a baby?</w:t>
            </w:r>
          </w:p>
          <w:p w14:paraId="7D237776" w14:textId="77777777" w:rsidR="00723F94" w:rsidRPr="00E96041" w:rsidRDefault="00723F94" w:rsidP="00723F94">
            <w:pPr>
              <w:spacing w:after="0"/>
              <w:rPr>
                <w:rFonts w:ascii="Times New Roman" w:hAnsi="Times New Roman" w:cs="Times New Roman"/>
                <w:lang w:val="en-US"/>
              </w:rPr>
            </w:pPr>
            <w:r>
              <w:rPr>
                <w:rFonts w:ascii="Times New Roman" w:hAnsi="Times New Roman" w:cs="Times New Roman"/>
                <w:lang w:val="en-US"/>
              </w:rPr>
              <w:lastRenderedPageBreak/>
              <w:t>Response scale: 1 (almost) nobody, 2 = some of them, 3 = half of them, 4 = most of them, 5 = (almost) all of them</w:t>
            </w:r>
          </w:p>
        </w:tc>
        <w:tc>
          <w:tcPr>
            <w:tcW w:w="0" w:type="auto"/>
            <w:shd w:val="clear" w:color="auto" w:fill="auto"/>
          </w:tcPr>
          <w:p w14:paraId="54AAD8AF" w14:textId="77777777" w:rsidR="00723F94" w:rsidRPr="00E96041" w:rsidRDefault="00723F94" w:rsidP="00723F94">
            <w:pPr>
              <w:spacing w:after="0"/>
              <w:jc w:val="center"/>
              <w:rPr>
                <w:rFonts w:ascii="Times New Roman" w:hAnsi="Times New Roman" w:cs="Times New Roman"/>
                <w:lang w:val="en-US"/>
              </w:rPr>
            </w:pPr>
            <w:r>
              <w:rPr>
                <w:rFonts w:ascii="Times New Roman" w:hAnsi="Times New Roman" w:cs="Times New Roman"/>
                <w:lang w:val="en-US"/>
              </w:rPr>
              <w:lastRenderedPageBreak/>
              <w:t>.561**</w:t>
            </w:r>
          </w:p>
        </w:tc>
      </w:tr>
      <w:tr w:rsidR="00723F94" w:rsidRPr="00E96041" w14:paraId="7FA4A313" w14:textId="77777777" w:rsidTr="00723F94">
        <w:trPr>
          <w:trHeight w:val="283"/>
        </w:trPr>
        <w:tc>
          <w:tcPr>
            <w:tcW w:w="0" w:type="auto"/>
            <w:shd w:val="clear" w:color="auto" w:fill="auto"/>
          </w:tcPr>
          <w:p w14:paraId="0C76883F" w14:textId="77777777" w:rsidR="00723F94" w:rsidRDefault="00723F94" w:rsidP="00723F94">
            <w:pPr>
              <w:spacing w:after="0"/>
              <w:rPr>
                <w:rFonts w:ascii="Times New Roman" w:hAnsi="Times New Roman" w:cs="Times New Roman"/>
                <w:lang w:val="en-US"/>
              </w:rPr>
            </w:pPr>
            <w:r w:rsidRPr="00E96041">
              <w:rPr>
                <w:rFonts w:ascii="Times New Roman" w:hAnsi="Times New Roman" w:cs="Times New Roman"/>
                <w:lang w:val="en-US"/>
              </w:rPr>
              <w:t>Other's behavior Village</w:t>
            </w:r>
          </w:p>
          <w:p w14:paraId="3A5598CD" w14:textId="77777777" w:rsidR="00723F94" w:rsidRDefault="00723F94" w:rsidP="00723F94">
            <w:pPr>
              <w:spacing w:after="0"/>
              <w:rPr>
                <w:rFonts w:ascii="Times New Roman" w:hAnsi="Times New Roman" w:cs="Times New Roman"/>
                <w:lang w:val="en-US"/>
              </w:rPr>
            </w:pPr>
            <w:r w:rsidRPr="00E14500">
              <w:rPr>
                <w:rFonts w:ascii="Times New Roman" w:hAnsi="Times New Roman" w:cs="Times New Roman"/>
                <w:lang w:val="en-US"/>
              </w:rPr>
              <w:t>How many people of your village wash hands with soap and water before feeding a baby?</w:t>
            </w:r>
          </w:p>
          <w:p w14:paraId="00D3C7FE" w14:textId="77777777" w:rsidR="00723F94" w:rsidRPr="00E96041" w:rsidRDefault="00723F94" w:rsidP="00723F94">
            <w:pPr>
              <w:spacing w:after="0"/>
              <w:rPr>
                <w:rFonts w:ascii="Times New Roman" w:hAnsi="Times New Roman" w:cs="Times New Roman"/>
                <w:lang w:val="en-US"/>
              </w:rPr>
            </w:pPr>
            <w:r>
              <w:rPr>
                <w:rFonts w:ascii="Times New Roman" w:hAnsi="Times New Roman" w:cs="Times New Roman"/>
                <w:lang w:val="en-US"/>
              </w:rPr>
              <w:t>Response scale: 1 (almost) nobody, 2 = some of them, 3 = half of them, 4 = most of them, 5 = (almost) all of them</w:t>
            </w:r>
          </w:p>
        </w:tc>
        <w:tc>
          <w:tcPr>
            <w:tcW w:w="0" w:type="auto"/>
            <w:shd w:val="clear" w:color="auto" w:fill="auto"/>
          </w:tcPr>
          <w:p w14:paraId="57AC14BE" w14:textId="77777777" w:rsidR="00723F94" w:rsidRPr="00E96041" w:rsidRDefault="00723F94" w:rsidP="00723F94">
            <w:pPr>
              <w:spacing w:after="0"/>
              <w:jc w:val="center"/>
              <w:rPr>
                <w:rFonts w:ascii="Times New Roman" w:hAnsi="Times New Roman" w:cs="Times New Roman"/>
                <w:lang w:val="en-US" w:eastAsia="ja-JP"/>
              </w:rPr>
            </w:pPr>
            <w:r>
              <w:rPr>
                <w:rFonts w:ascii="Times New Roman" w:hAnsi="Times New Roman" w:cs="Times New Roman"/>
                <w:lang w:val="en-US" w:eastAsia="ja-JP"/>
              </w:rPr>
              <w:t>.395</w:t>
            </w:r>
            <w:r w:rsidRPr="00E96041">
              <w:rPr>
                <w:rFonts w:ascii="Times New Roman" w:hAnsi="Times New Roman" w:cs="Times New Roman"/>
                <w:lang w:val="en-US"/>
              </w:rPr>
              <w:t>*</w:t>
            </w:r>
            <w:r>
              <w:rPr>
                <w:rFonts w:ascii="Times New Roman" w:hAnsi="Times New Roman" w:cs="Times New Roman"/>
                <w:lang w:val="en-US"/>
              </w:rPr>
              <w:t>*</w:t>
            </w:r>
          </w:p>
        </w:tc>
      </w:tr>
      <w:tr w:rsidR="00723F94" w:rsidRPr="00E96041" w14:paraId="2491DD37" w14:textId="77777777" w:rsidTr="00723F94">
        <w:trPr>
          <w:trHeight w:val="283"/>
        </w:trPr>
        <w:tc>
          <w:tcPr>
            <w:tcW w:w="0" w:type="auto"/>
            <w:shd w:val="clear" w:color="auto" w:fill="auto"/>
          </w:tcPr>
          <w:p w14:paraId="6A110457" w14:textId="77777777" w:rsidR="00723F94" w:rsidRDefault="00723F94" w:rsidP="00723F94">
            <w:pPr>
              <w:spacing w:after="0"/>
              <w:rPr>
                <w:rFonts w:ascii="Times New Roman" w:hAnsi="Times New Roman" w:cs="Times New Roman"/>
                <w:lang w:val="en-US"/>
              </w:rPr>
            </w:pPr>
            <w:r w:rsidRPr="00E96041">
              <w:rPr>
                <w:rFonts w:ascii="Times New Roman" w:hAnsi="Times New Roman" w:cs="Times New Roman"/>
                <w:lang w:val="en-US"/>
              </w:rPr>
              <w:t>Others approval</w:t>
            </w:r>
          </w:p>
          <w:p w14:paraId="29E061F0" w14:textId="77777777" w:rsidR="00723F94" w:rsidRDefault="00723F94" w:rsidP="00723F94">
            <w:pPr>
              <w:spacing w:after="0"/>
              <w:rPr>
                <w:rFonts w:ascii="Times New Roman" w:hAnsi="Times New Roman" w:cs="Times New Roman"/>
                <w:lang w:val="en-US"/>
              </w:rPr>
            </w:pPr>
            <w:r w:rsidRPr="00E14500">
              <w:rPr>
                <w:rFonts w:ascii="Times New Roman" w:hAnsi="Times New Roman" w:cs="Times New Roman"/>
                <w:lang w:val="en-US"/>
              </w:rPr>
              <w:t>People who are important to you like your family members and friends, how much they want that you wash your hands with soap and water before feeding your baby?</w:t>
            </w:r>
          </w:p>
          <w:p w14:paraId="2019EFFC" w14:textId="77777777" w:rsidR="00723F94" w:rsidRPr="00E96041" w:rsidRDefault="00723F94" w:rsidP="00723F94">
            <w:pPr>
              <w:spacing w:after="0"/>
              <w:rPr>
                <w:rFonts w:ascii="Times New Roman" w:hAnsi="Times New Roman" w:cs="Times New Roman"/>
                <w:lang w:val="en-US"/>
              </w:rPr>
            </w:pPr>
            <w:r>
              <w:rPr>
                <w:rFonts w:ascii="Times New Roman" w:hAnsi="Times New Roman" w:cs="Times New Roman"/>
                <w:lang w:val="en-US"/>
              </w:rPr>
              <w:t>Response scale: 1 = not at all, 2 = somewhat, 3 = rather, 4 = quite a lot, 5 = very much</w:t>
            </w:r>
          </w:p>
        </w:tc>
        <w:tc>
          <w:tcPr>
            <w:tcW w:w="0" w:type="auto"/>
            <w:shd w:val="clear" w:color="auto" w:fill="auto"/>
          </w:tcPr>
          <w:p w14:paraId="1E184814" w14:textId="77777777" w:rsidR="00723F94" w:rsidRPr="00E96041" w:rsidRDefault="00723F94" w:rsidP="00723F94">
            <w:pPr>
              <w:spacing w:after="0"/>
              <w:jc w:val="center"/>
              <w:rPr>
                <w:rFonts w:ascii="Times New Roman" w:hAnsi="Times New Roman" w:cs="Times New Roman"/>
                <w:lang w:val="en-US" w:eastAsia="ja-JP"/>
              </w:rPr>
            </w:pPr>
            <w:r>
              <w:rPr>
                <w:rFonts w:ascii="Times New Roman" w:hAnsi="Times New Roman" w:cs="Times New Roman"/>
                <w:lang w:val="en-US" w:eastAsia="ja-JP"/>
              </w:rPr>
              <w:t>.471</w:t>
            </w:r>
            <w:r w:rsidRPr="00E96041">
              <w:rPr>
                <w:rFonts w:ascii="Times New Roman" w:hAnsi="Times New Roman" w:cs="Times New Roman"/>
                <w:lang w:val="en-US"/>
              </w:rPr>
              <w:t>*</w:t>
            </w:r>
            <w:r>
              <w:rPr>
                <w:rFonts w:ascii="Times New Roman" w:hAnsi="Times New Roman" w:cs="Times New Roman"/>
                <w:lang w:val="en-US"/>
              </w:rPr>
              <w:t>*</w:t>
            </w:r>
          </w:p>
        </w:tc>
      </w:tr>
      <w:tr w:rsidR="00723F94" w:rsidRPr="00E96041" w14:paraId="15599ED2" w14:textId="77777777" w:rsidTr="00723F94">
        <w:trPr>
          <w:trHeight w:val="283"/>
        </w:trPr>
        <w:tc>
          <w:tcPr>
            <w:tcW w:w="0" w:type="auto"/>
            <w:shd w:val="clear" w:color="auto" w:fill="auto"/>
          </w:tcPr>
          <w:p w14:paraId="0AE0586E" w14:textId="77777777" w:rsidR="00723F94" w:rsidRDefault="00723F94" w:rsidP="00723F94">
            <w:pPr>
              <w:spacing w:after="0"/>
              <w:rPr>
                <w:rFonts w:ascii="Times New Roman" w:hAnsi="Times New Roman" w:cs="Times New Roman"/>
                <w:lang w:val="en-US"/>
              </w:rPr>
            </w:pPr>
            <w:r w:rsidRPr="00E96041">
              <w:rPr>
                <w:rFonts w:ascii="Times New Roman" w:hAnsi="Times New Roman" w:cs="Times New Roman"/>
                <w:lang w:val="en-US"/>
              </w:rPr>
              <w:t>Others approval</w:t>
            </w:r>
          </w:p>
          <w:p w14:paraId="5BAD3872" w14:textId="77777777" w:rsidR="00723F94" w:rsidRDefault="00723F94" w:rsidP="00723F94">
            <w:pPr>
              <w:spacing w:after="0"/>
              <w:rPr>
                <w:rFonts w:ascii="Times New Roman" w:hAnsi="Times New Roman" w:cs="Times New Roman"/>
                <w:lang w:val="en-US"/>
              </w:rPr>
            </w:pPr>
            <w:r w:rsidRPr="00E14500">
              <w:rPr>
                <w:rFonts w:ascii="Times New Roman" w:hAnsi="Times New Roman" w:cs="Times New Roman"/>
                <w:lang w:val="en-US"/>
              </w:rPr>
              <w:t>People who are important to you like village authorities, health workers, people from a project or religious leader, how much they want that you wash your hands with soap and water before feeding a baby?</w:t>
            </w:r>
          </w:p>
          <w:p w14:paraId="1F5B4801" w14:textId="77777777" w:rsidR="00723F94" w:rsidRPr="00E96041" w:rsidRDefault="00723F94" w:rsidP="00723F94">
            <w:pPr>
              <w:spacing w:after="0"/>
              <w:rPr>
                <w:rFonts w:ascii="Times New Roman" w:hAnsi="Times New Roman" w:cs="Times New Roman"/>
                <w:lang w:val="en-US"/>
              </w:rPr>
            </w:pPr>
            <w:r>
              <w:rPr>
                <w:rFonts w:ascii="Times New Roman" w:hAnsi="Times New Roman" w:cs="Times New Roman"/>
                <w:lang w:val="en-US"/>
              </w:rPr>
              <w:t>Response scale: 1 = not at all, 2 = somewhat, 3 = rather, 4 = quite a lot, 5 = very much</w:t>
            </w:r>
          </w:p>
        </w:tc>
        <w:tc>
          <w:tcPr>
            <w:tcW w:w="0" w:type="auto"/>
            <w:shd w:val="clear" w:color="auto" w:fill="auto"/>
          </w:tcPr>
          <w:p w14:paraId="0BE618FF" w14:textId="77777777" w:rsidR="00723F94" w:rsidRDefault="00723F94" w:rsidP="00723F94">
            <w:pPr>
              <w:spacing w:after="0"/>
              <w:jc w:val="center"/>
              <w:rPr>
                <w:rFonts w:ascii="Times New Roman" w:hAnsi="Times New Roman" w:cs="Times New Roman"/>
                <w:lang w:val="en-US" w:eastAsia="ja-JP"/>
              </w:rPr>
            </w:pPr>
            <w:r>
              <w:rPr>
                <w:rFonts w:ascii="Times New Roman" w:hAnsi="Times New Roman" w:cs="Times New Roman"/>
                <w:lang w:val="en-US" w:eastAsia="ja-JP"/>
              </w:rPr>
              <w:t>.324</w:t>
            </w:r>
            <w:r w:rsidRPr="00E96041">
              <w:rPr>
                <w:rFonts w:ascii="Times New Roman" w:hAnsi="Times New Roman" w:cs="Times New Roman"/>
                <w:lang w:val="en-US"/>
              </w:rPr>
              <w:t>**</w:t>
            </w:r>
          </w:p>
        </w:tc>
      </w:tr>
      <w:tr w:rsidR="00723F94" w:rsidRPr="00E96041" w14:paraId="0F86D5F9" w14:textId="77777777" w:rsidTr="00723F94">
        <w:trPr>
          <w:trHeight w:val="283"/>
        </w:trPr>
        <w:tc>
          <w:tcPr>
            <w:tcW w:w="0" w:type="auto"/>
            <w:shd w:val="clear" w:color="auto" w:fill="auto"/>
          </w:tcPr>
          <w:p w14:paraId="2A2E89E6" w14:textId="77777777" w:rsidR="00723F94" w:rsidRDefault="00723F94" w:rsidP="00723F94">
            <w:pPr>
              <w:spacing w:after="0"/>
              <w:rPr>
                <w:rFonts w:ascii="Times New Roman" w:hAnsi="Times New Roman" w:cs="Times New Roman"/>
                <w:lang w:val="en-US"/>
              </w:rPr>
            </w:pPr>
            <w:r w:rsidRPr="00E96041">
              <w:rPr>
                <w:rFonts w:ascii="Times New Roman" w:hAnsi="Times New Roman" w:cs="Times New Roman"/>
                <w:lang w:val="en-US"/>
              </w:rPr>
              <w:t>Personal obligation</w:t>
            </w:r>
          </w:p>
          <w:p w14:paraId="566D0B74" w14:textId="77777777" w:rsidR="00723F94" w:rsidRDefault="00723F94" w:rsidP="00723F94">
            <w:pPr>
              <w:spacing w:after="0"/>
              <w:rPr>
                <w:rFonts w:ascii="Times New Roman" w:hAnsi="Times New Roman" w:cs="Times New Roman"/>
                <w:lang w:val="en-US"/>
              </w:rPr>
            </w:pPr>
            <w:r w:rsidRPr="00E14500">
              <w:rPr>
                <w:rFonts w:ascii="Times New Roman" w:hAnsi="Times New Roman" w:cs="Times New Roman"/>
                <w:lang w:val="en-US"/>
              </w:rPr>
              <w:t>How strong do you feel a personal responsibility to yourself to wash hands with soap and water before feeding your baby?</w:t>
            </w:r>
          </w:p>
          <w:p w14:paraId="305D453F" w14:textId="77777777" w:rsidR="00723F94" w:rsidRPr="00E96041" w:rsidRDefault="00723F94" w:rsidP="00723F94">
            <w:pPr>
              <w:spacing w:after="0"/>
              <w:rPr>
                <w:rFonts w:ascii="Times New Roman" w:hAnsi="Times New Roman" w:cs="Times New Roman"/>
                <w:lang w:val="en-US"/>
              </w:rPr>
            </w:pPr>
            <w:r>
              <w:rPr>
                <w:rFonts w:ascii="Times New Roman" w:hAnsi="Times New Roman" w:cs="Times New Roman"/>
                <w:lang w:val="en-US"/>
              </w:rPr>
              <w:t>Response scale: 1 = not at all, 2 = somewhat, 3 = rather, 4 = quite a lot, 5 = very much</w:t>
            </w:r>
          </w:p>
        </w:tc>
        <w:tc>
          <w:tcPr>
            <w:tcW w:w="0" w:type="auto"/>
            <w:shd w:val="clear" w:color="auto" w:fill="auto"/>
          </w:tcPr>
          <w:p w14:paraId="05364F24" w14:textId="77777777" w:rsidR="00723F94" w:rsidRPr="00E96041" w:rsidRDefault="00723F94" w:rsidP="00723F94">
            <w:pPr>
              <w:spacing w:after="0"/>
              <w:jc w:val="center"/>
              <w:rPr>
                <w:rFonts w:ascii="Times New Roman" w:hAnsi="Times New Roman" w:cs="Times New Roman"/>
                <w:lang w:val="en-US" w:eastAsia="ja-JP"/>
              </w:rPr>
            </w:pPr>
            <w:r>
              <w:rPr>
                <w:rFonts w:ascii="Times New Roman" w:hAnsi="Times New Roman" w:cs="Times New Roman"/>
                <w:lang w:val="en-US" w:eastAsia="ja-JP"/>
              </w:rPr>
              <w:t>.572</w:t>
            </w:r>
            <w:r w:rsidRPr="00E96041">
              <w:rPr>
                <w:rFonts w:ascii="Times New Roman" w:hAnsi="Times New Roman" w:cs="Times New Roman"/>
                <w:lang w:val="en-US"/>
              </w:rPr>
              <w:t>**</w:t>
            </w:r>
          </w:p>
        </w:tc>
      </w:tr>
      <w:tr w:rsidR="00723F94" w:rsidRPr="00E96041" w14:paraId="2B4FB18F" w14:textId="77777777" w:rsidTr="00723F94">
        <w:trPr>
          <w:trHeight w:val="283"/>
        </w:trPr>
        <w:tc>
          <w:tcPr>
            <w:tcW w:w="0" w:type="auto"/>
            <w:shd w:val="clear" w:color="auto" w:fill="FFE599" w:themeFill="accent1" w:themeFillTint="66"/>
          </w:tcPr>
          <w:p w14:paraId="42CB6648" w14:textId="77777777" w:rsidR="00723F94" w:rsidRPr="00551459" w:rsidRDefault="00723F94" w:rsidP="00723F94">
            <w:pPr>
              <w:rPr>
                <w:rFonts w:ascii="Times New Roman" w:hAnsi="Times New Roman" w:cs="Times New Roman"/>
                <w:b/>
                <w:i/>
                <w:lang w:val="en-US"/>
              </w:rPr>
            </w:pPr>
            <w:r w:rsidRPr="00551459">
              <w:rPr>
                <w:rFonts w:ascii="Times New Roman" w:hAnsi="Times New Roman" w:cs="Times New Roman"/>
                <w:b/>
                <w:i/>
                <w:lang w:val="en-US"/>
              </w:rPr>
              <w:t>Ability factors</w:t>
            </w:r>
          </w:p>
        </w:tc>
        <w:tc>
          <w:tcPr>
            <w:tcW w:w="0" w:type="auto"/>
            <w:shd w:val="clear" w:color="auto" w:fill="FFE599" w:themeFill="accent1" w:themeFillTint="66"/>
          </w:tcPr>
          <w:p w14:paraId="101FB42C" w14:textId="77777777" w:rsidR="00723F94" w:rsidRDefault="00723F94" w:rsidP="00723F94">
            <w:pPr>
              <w:spacing w:after="0"/>
              <w:jc w:val="center"/>
              <w:rPr>
                <w:rFonts w:ascii="Times New Roman" w:hAnsi="Times New Roman" w:cs="Times New Roman"/>
                <w:lang w:val="en-US" w:eastAsia="ja-JP"/>
              </w:rPr>
            </w:pPr>
          </w:p>
        </w:tc>
      </w:tr>
      <w:tr w:rsidR="00723F94" w:rsidRPr="00E96041" w14:paraId="1E5F5EB4" w14:textId="77777777" w:rsidTr="00723F94">
        <w:trPr>
          <w:trHeight w:val="283"/>
        </w:trPr>
        <w:tc>
          <w:tcPr>
            <w:tcW w:w="0" w:type="auto"/>
            <w:shd w:val="clear" w:color="auto" w:fill="auto"/>
          </w:tcPr>
          <w:p w14:paraId="2B5B8FEB" w14:textId="77777777" w:rsidR="00723F94" w:rsidRDefault="00723F94" w:rsidP="00723F94">
            <w:pPr>
              <w:spacing w:after="0"/>
              <w:rPr>
                <w:rFonts w:ascii="Times New Roman" w:hAnsi="Times New Roman" w:cs="Times New Roman"/>
                <w:lang w:val="en-US"/>
              </w:rPr>
            </w:pPr>
            <w:r w:rsidRPr="00E96041">
              <w:rPr>
                <w:rFonts w:ascii="Times New Roman" w:hAnsi="Times New Roman" w:cs="Times New Roman"/>
                <w:lang w:val="en-US"/>
              </w:rPr>
              <w:t>Difficult water</w:t>
            </w:r>
          </w:p>
          <w:p w14:paraId="72AD0375" w14:textId="77777777" w:rsidR="00723F94" w:rsidRDefault="00723F94" w:rsidP="00723F94">
            <w:pPr>
              <w:spacing w:after="0"/>
              <w:rPr>
                <w:rFonts w:ascii="Times New Roman" w:hAnsi="Times New Roman" w:cs="Times New Roman"/>
                <w:lang w:val="en-US"/>
              </w:rPr>
            </w:pPr>
            <w:r w:rsidRPr="00E14500">
              <w:rPr>
                <w:rFonts w:ascii="Times New Roman" w:hAnsi="Times New Roman" w:cs="Times New Roman"/>
                <w:lang w:val="en-US"/>
              </w:rPr>
              <w:t>How difficult is to get as much water as you need to wash hands with soap and water before feeding your baby?</w:t>
            </w:r>
          </w:p>
          <w:p w14:paraId="726A9E94" w14:textId="77777777" w:rsidR="00723F94" w:rsidRPr="00E96041" w:rsidRDefault="00723F94" w:rsidP="00723F94">
            <w:pPr>
              <w:spacing w:after="0"/>
              <w:rPr>
                <w:rFonts w:ascii="Times New Roman" w:hAnsi="Times New Roman" w:cs="Times New Roman"/>
                <w:lang w:val="en-US"/>
              </w:rPr>
            </w:pPr>
            <w:r>
              <w:rPr>
                <w:rFonts w:ascii="Times New Roman" w:hAnsi="Times New Roman" w:cs="Times New Roman"/>
                <w:lang w:val="en-US"/>
              </w:rPr>
              <w:t>Response scale: 1 = not at all, 2 = somewhat, 3 = rather, 4 = quite a lot, 5 = very much</w:t>
            </w:r>
          </w:p>
        </w:tc>
        <w:tc>
          <w:tcPr>
            <w:tcW w:w="0" w:type="auto"/>
            <w:shd w:val="clear" w:color="auto" w:fill="auto"/>
          </w:tcPr>
          <w:p w14:paraId="7F52965D" w14:textId="77777777" w:rsidR="00723F94" w:rsidRPr="00E96041" w:rsidRDefault="00723F94" w:rsidP="00723F94">
            <w:pPr>
              <w:spacing w:after="0"/>
              <w:jc w:val="center"/>
              <w:rPr>
                <w:rFonts w:ascii="Times New Roman" w:hAnsi="Times New Roman" w:cs="Times New Roman"/>
                <w:lang w:val="en-US"/>
              </w:rPr>
            </w:pPr>
            <w:r>
              <w:rPr>
                <w:rFonts w:ascii="Times New Roman" w:hAnsi="Times New Roman" w:cs="Times New Roman"/>
                <w:lang w:val="en-US" w:eastAsia="ja-JP"/>
              </w:rPr>
              <w:t>-.143</w:t>
            </w:r>
            <w:r>
              <w:rPr>
                <w:rFonts w:ascii="Times New Roman" w:hAnsi="Times New Roman" w:cs="Times New Roman"/>
                <w:lang w:val="en-US"/>
              </w:rPr>
              <w:t>**</w:t>
            </w:r>
          </w:p>
        </w:tc>
      </w:tr>
      <w:tr w:rsidR="00723F94" w:rsidRPr="00E96041" w14:paraId="64941AAE" w14:textId="77777777" w:rsidTr="00723F94">
        <w:trPr>
          <w:trHeight w:val="283"/>
        </w:trPr>
        <w:tc>
          <w:tcPr>
            <w:tcW w:w="0" w:type="auto"/>
            <w:shd w:val="clear" w:color="auto" w:fill="auto"/>
          </w:tcPr>
          <w:p w14:paraId="4BC0EF0A" w14:textId="77777777" w:rsidR="00723F94" w:rsidRDefault="00723F94" w:rsidP="00723F94">
            <w:pPr>
              <w:spacing w:after="0"/>
              <w:rPr>
                <w:rFonts w:ascii="Times New Roman" w:hAnsi="Times New Roman" w:cs="Times New Roman"/>
                <w:lang w:val="en-US"/>
              </w:rPr>
            </w:pPr>
            <w:r w:rsidRPr="00E96041">
              <w:rPr>
                <w:rFonts w:ascii="Times New Roman" w:hAnsi="Times New Roman" w:cs="Times New Roman"/>
                <w:lang w:val="en-US"/>
              </w:rPr>
              <w:t>Difficult soap</w:t>
            </w:r>
          </w:p>
          <w:p w14:paraId="439F2FB2" w14:textId="77777777" w:rsidR="00723F94" w:rsidRDefault="00723F94" w:rsidP="00723F94">
            <w:pPr>
              <w:spacing w:after="0"/>
              <w:rPr>
                <w:rFonts w:ascii="Times New Roman" w:hAnsi="Times New Roman" w:cs="Times New Roman"/>
                <w:lang w:val="en-US"/>
              </w:rPr>
            </w:pPr>
            <w:r w:rsidRPr="00E14500">
              <w:rPr>
                <w:rFonts w:ascii="Times New Roman" w:hAnsi="Times New Roman" w:cs="Times New Roman"/>
                <w:lang w:val="en-US"/>
              </w:rPr>
              <w:t>How difficult is it to get as much soap as you need to wash hands with soap and water before feeding your baby?</w:t>
            </w:r>
          </w:p>
          <w:p w14:paraId="4CF58A11" w14:textId="77777777" w:rsidR="00723F94" w:rsidRPr="00E96041" w:rsidRDefault="00723F94" w:rsidP="00723F94">
            <w:pPr>
              <w:spacing w:after="0"/>
              <w:rPr>
                <w:rFonts w:ascii="Times New Roman" w:hAnsi="Times New Roman" w:cs="Times New Roman"/>
                <w:lang w:val="en-US"/>
              </w:rPr>
            </w:pPr>
            <w:r>
              <w:rPr>
                <w:rFonts w:ascii="Times New Roman" w:hAnsi="Times New Roman" w:cs="Times New Roman"/>
                <w:lang w:val="en-US"/>
              </w:rPr>
              <w:t>Response scale: 1 = not at all, 2 = somewhat, 3 = rather, 4 = quite a lot, 5 = very much</w:t>
            </w:r>
          </w:p>
        </w:tc>
        <w:tc>
          <w:tcPr>
            <w:tcW w:w="0" w:type="auto"/>
            <w:shd w:val="clear" w:color="auto" w:fill="auto"/>
          </w:tcPr>
          <w:p w14:paraId="02BE962E" w14:textId="77777777" w:rsidR="00723F94" w:rsidRPr="00E96041" w:rsidRDefault="00723F94" w:rsidP="00723F94">
            <w:pPr>
              <w:spacing w:after="0"/>
              <w:jc w:val="center"/>
              <w:rPr>
                <w:rFonts w:ascii="Times New Roman" w:hAnsi="Times New Roman" w:cs="Times New Roman"/>
                <w:lang w:val="en-US" w:eastAsia="ja-JP"/>
              </w:rPr>
            </w:pPr>
            <w:r>
              <w:rPr>
                <w:rFonts w:ascii="Times New Roman" w:hAnsi="Times New Roman" w:cs="Times New Roman"/>
                <w:lang w:val="en-US" w:eastAsia="ja-JP"/>
              </w:rPr>
              <w:t>-.175</w:t>
            </w:r>
            <w:r>
              <w:rPr>
                <w:rFonts w:ascii="Times New Roman" w:hAnsi="Times New Roman" w:cs="Times New Roman"/>
                <w:lang w:val="en-US"/>
              </w:rPr>
              <w:t>**</w:t>
            </w:r>
          </w:p>
        </w:tc>
      </w:tr>
      <w:tr w:rsidR="00723F94" w:rsidRPr="00E96041" w14:paraId="6BDE7BF2" w14:textId="77777777" w:rsidTr="00723F94">
        <w:trPr>
          <w:trHeight w:val="283"/>
        </w:trPr>
        <w:tc>
          <w:tcPr>
            <w:tcW w:w="0" w:type="auto"/>
            <w:shd w:val="clear" w:color="auto" w:fill="auto"/>
          </w:tcPr>
          <w:p w14:paraId="20D0795B" w14:textId="77777777" w:rsidR="00723F94" w:rsidRDefault="00723F94" w:rsidP="00723F94">
            <w:pPr>
              <w:spacing w:after="0"/>
              <w:rPr>
                <w:rFonts w:ascii="Times New Roman" w:hAnsi="Times New Roman" w:cs="Times New Roman"/>
                <w:lang w:val="en-US"/>
              </w:rPr>
            </w:pPr>
            <w:r w:rsidRPr="00E96041">
              <w:rPr>
                <w:rFonts w:ascii="Times New Roman" w:hAnsi="Times New Roman" w:cs="Times New Roman"/>
                <w:lang w:val="en-US"/>
              </w:rPr>
              <w:t>Difficult time</w:t>
            </w:r>
          </w:p>
          <w:p w14:paraId="78CC5100" w14:textId="77777777" w:rsidR="00723F94" w:rsidRDefault="00723F94" w:rsidP="00723F94">
            <w:pPr>
              <w:spacing w:after="0"/>
              <w:rPr>
                <w:rFonts w:ascii="Times New Roman" w:hAnsi="Times New Roman" w:cs="Times New Roman"/>
                <w:lang w:val="en-US"/>
              </w:rPr>
            </w:pPr>
            <w:r w:rsidRPr="00E14500">
              <w:rPr>
                <w:rFonts w:ascii="Times New Roman" w:hAnsi="Times New Roman" w:cs="Times New Roman"/>
                <w:lang w:val="en-US"/>
              </w:rPr>
              <w:t>How difficult is it to find the time to wash hands with soap and water before feeding your baby?</w:t>
            </w:r>
          </w:p>
          <w:p w14:paraId="514C6F00" w14:textId="77777777" w:rsidR="00723F94" w:rsidRPr="00E96041" w:rsidRDefault="00723F94" w:rsidP="00723F94">
            <w:pPr>
              <w:spacing w:after="0"/>
              <w:rPr>
                <w:rFonts w:ascii="Times New Roman" w:hAnsi="Times New Roman" w:cs="Times New Roman"/>
                <w:lang w:val="en-US"/>
              </w:rPr>
            </w:pPr>
            <w:r>
              <w:rPr>
                <w:rFonts w:ascii="Times New Roman" w:hAnsi="Times New Roman" w:cs="Times New Roman"/>
                <w:lang w:val="en-US"/>
              </w:rPr>
              <w:t>Response scale: 1 = not at all, 2 = somewhat, 3 = rather, 4 = quite a lot, 5 = very much</w:t>
            </w:r>
          </w:p>
        </w:tc>
        <w:tc>
          <w:tcPr>
            <w:tcW w:w="0" w:type="auto"/>
            <w:shd w:val="clear" w:color="auto" w:fill="auto"/>
          </w:tcPr>
          <w:p w14:paraId="7C4B3288" w14:textId="77777777" w:rsidR="00723F94" w:rsidRPr="00E96041" w:rsidRDefault="00723F94" w:rsidP="00723F94">
            <w:pPr>
              <w:spacing w:after="0"/>
              <w:jc w:val="center"/>
              <w:rPr>
                <w:rFonts w:ascii="Times New Roman" w:hAnsi="Times New Roman" w:cs="Times New Roman"/>
                <w:lang w:val="en-US" w:eastAsia="ja-JP"/>
              </w:rPr>
            </w:pPr>
            <w:r>
              <w:rPr>
                <w:rFonts w:ascii="Times New Roman" w:hAnsi="Times New Roman" w:cs="Times New Roman"/>
                <w:lang w:val="en-US" w:eastAsia="ja-JP"/>
              </w:rPr>
              <w:t>-.133</w:t>
            </w:r>
            <w:r>
              <w:rPr>
                <w:rFonts w:ascii="Times New Roman" w:hAnsi="Times New Roman" w:cs="Times New Roman"/>
                <w:lang w:val="en-US"/>
              </w:rPr>
              <w:t>**</w:t>
            </w:r>
          </w:p>
        </w:tc>
      </w:tr>
      <w:tr w:rsidR="00723F94" w:rsidRPr="00E96041" w14:paraId="1E033AED" w14:textId="77777777" w:rsidTr="00723F94">
        <w:trPr>
          <w:trHeight w:val="283"/>
        </w:trPr>
        <w:tc>
          <w:tcPr>
            <w:tcW w:w="0" w:type="auto"/>
            <w:shd w:val="clear" w:color="auto" w:fill="auto"/>
          </w:tcPr>
          <w:p w14:paraId="5145EC86" w14:textId="77777777" w:rsidR="00723F94" w:rsidRDefault="00723F94" w:rsidP="00723F94">
            <w:pPr>
              <w:spacing w:after="0"/>
              <w:rPr>
                <w:rFonts w:ascii="Times New Roman" w:hAnsi="Times New Roman" w:cs="Times New Roman"/>
                <w:lang w:val="en-US"/>
              </w:rPr>
            </w:pPr>
            <w:r>
              <w:rPr>
                <w:rFonts w:ascii="Times New Roman" w:hAnsi="Times New Roman" w:cs="Times New Roman"/>
                <w:lang w:val="en-US"/>
              </w:rPr>
              <w:t>Confidence in performance</w:t>
            </w:r>
          </w:p>
          <w:p w14:paraId="028FA308" w14:textId="77777777" w:rsidR="00723F94" w:rsidRDefault="00723F94" w:rsidP="00723F94">
            <w:pPr>
              <w:spacing w:after="0"/>
              <w:rPr>
                <w:rFonts w:ascii="Times New Roman" w:hAnsi="Times New Roman" w:cs="Times New Roman"/>
                <w:lang w:val="en-US"/>
              </w:rPr>
            </w:pPr>
            <w:r w:rsidRPr="00E14500">
              <w:rPr>
                <w:rFonts w:ascii="Times New Roman" w:hAnsi="Times New Roman" w:cs="Times New Roman"/>
                <w:lang w:val="en-US"/>
              </w:rPr>
              <w:t>How confident are you that you can wash hands with soap and water before feeding a baby, even if your baby is crying and needs attention?</w:t>
            </w:r>
          </w:p>
          <w:p w14:paraId="5B6E0EEB" w14:textId="77777777" w:rsidR="00723F94" w:rsidRPr="00E96041" w:rsidRDefault="00723F94" w:rsidP="00723F94">
            <w:pPr>
              <w:spacing w:after="0"/>
              <w:rPr>
                <w:rFonts w:ascii="Times New Roman" w:hAnsi="Times New Roman" w:cs="Times New Roman"/>
                <w:lang w:val="en-US"/>
              </w:rPr>
            </w:pPr>
            <w:r>
              <w:rPr>
                <w:rFonts w:ascii="Times New Roman" w:hAnsi="Times New Roman" w:cs="Times New Roman"/>
                <w:lang w:val="en-US"/>
              </w:rPr>
              <w:t>Response scale: 1 = not at all, 2 = somewhat, 3 = rather, 4 = quite a lot, 5 = very much</w:t>
            </w:r>
          </w:p>
        </w:tc>
        <w:tc>
          <w:tcPr>
            <w:tcW w:w="0" w:type="auto"/>
            <w:shd w:val="clear" w:color="auto" w:fill="auto"/>
          </w:tcPr>
          <w:p w14:paraId="283F433D" w14:textId="77777777" w:rsidR="00723F94" w:rsidRPr="00E96041" w:rsidRDefault="00723F94" w:rsidP="00723F94">
            <w:pPr>
              <w:spacing w:after="0"/>
              <w:jc w:val="center"/>
              <w:rPr>
                <w:rFonts w:ascii="Times New Roman" w:hAnsi="Times New Roman" w:cs="Times New Roman"/>
                <w:lang w:val="en-US" w:eastAsia="ja-JP"/>
              </w:rPr>
            </w:pPr>
            <w:r>
              <w:rPr>
                <w:rFonts w:ascii="Times New Roman" w:hAnsi="Times New Roman" w:cs="Times New Roman"/>
                <w:lang w:val="en-US" w:eastAsia="ja-JP"/>
              </w:rPr>
              <w:t>.644</w:t>
            </w:r>
            <w:r>
              <w:rPr>
                <w:rFonts w:ascii="Times New Roman" w:hAnsi="Times New Roman" w:cs="Times New Roman"/>
                <w:lang w:val="en-US"/>
              </w:rPr>
              <w:t>**</w:t>
            </w:r>
          </w:p>
        </w:tc>
      </w:tr>
      <w:tr w:rsidR="00723F94" w:rsidRPr="00E96041" w14:paraId="62211C74" w14:textId="77777777" w:rsidTr="00723F94">
        <w:trPr>
          <w:trHeight w:val="283"/>
        </w:trPr>
        <w:tc>
          <w:tcPr>
            <w:tcW w:w="0" w:type="auto"/>
            <w:shd w:val="clear" w:color="auto" w:fill="auto"/>
          </w:tcPr>
          <w:p w14:paraId="7CF85FAD" w14:textId="77777777" w:rsidR="00723F94" w:rsidRDefault="00723F94" w:rsidP="00723F94">
            <w:pPr>
              <w:spacing w:after="0"/>
              <w:rPr>
                <w:rFonts w:ascii="Times New Roman" w:hAnsi="Times New Roman" w:cs="Times New Roman"/>
                <w:lang w:val="en-US"/>
              </w:rPr>
            </w:pPr>
            <w:r>
              <w:rPr>
                <w:rFonts w:ascii="Times New Roman" w:hAnsi="Times New Roman" w:cs="Times New Roman"/>
                <w:lang w:val="en-US"/>
              </w:rPr>
              <w:t>Confidence in performance</w:t>
            </w:r>
          </w:p>
          <w:p w14:paraId="5F7B57EC" w14:textId="77777777" w:rsidR="00723F94" w:rsidRDefault="00723F94" w:rsidP="00723F94">
            <w:pPr>
              <w:spacing w:after="0"/>
              <w:rPr>
                <w:rFonts w:ascii="Times New Roman" w:hAnsi="Times New Roman" w:cs="Times New Roman"/>
                <w:lang w:val="en-US"/>
              </w:rPr>
            </w:pPr>
            <w:r w:rsidRPr="00062F90">
              <w:rPr>
                <w:rFonts w:ascii="Times New Roman" w:hAnsi="Times New Roman" w:cs="Times New Roman"/>
                <w:lang w:val="en-US"/>
              </w:rPr>
              <w:t>How confident are you that you can wash hands with soap and water before feeding</w:t>
            </w:r>
            <w:r>
              <w:rPr>
                <w:rFonts w:ascii="Times New Roman" w:hAnsi="Times New Roman" w:cs="Times New Roman"/>
                <w:lang w:val="en-US"/>
              </w:rPr>
              <w:t xml:space="preserve"> your baby, even if you have to</w:t>
            </w:r>
            <w:r w:rsidRPr="00062F90">
              <w:rPr>
                <w:rFonts w:ascii="Times New Roman" w:hAnsi="Times New Roman" w:cs="Times New Roman"/>
                <w:lang w:val="en-US"/>
              </w:rPr>
              <w:t xml:space="preserve"> cook and clean?</w:t>
            </w:r>
          </w:p>
          <w:p w14:paraId="19E8DE1D" w14:textId="77777777" w:rsidR="00723F94" w:rsidRDefault="00723F94" w:rsidP="00723F94">
            <w:pPr>
              <w:spacing w:after="0"/>
              <w:rPr>
                <w:rFonts w:ascii="Times New Roman" w:hAnsi="Times New Roman" w:cs="Times New Roman"/>
                <w:lang w:val="en-US"/>
              </w:rPr>
            </w:pPr>
            <w:r>
              <w:rPr>
                <w:rFonts w:ascii="Times New Roman" w:hAnsi="Times New Roman" w:cs="Times New Roman"/>
                <w:lang w:val="en-US"/>
              </w:rPr>
              <w:t>Response scale: 1 = not at all, 2 = somewhat, 3 = rather, 4 = quite a lot, 5 = very much</w:t>
            </w:r>
          </w:p>
        </w:tc>
        <w:tc>
          <w:tcPr>
            <w:tcW w:w="0" w:type="auto"/>
            <w:shd w:val="clear" w:color="auto" w:fill="auto"/>
          </w:tcPr>
          <w:p w14:paraId="159DCF29" w14:textId="77777777" w:rsidR="00723F94" w:rsidRDefault="00723F94" w:rsidP="00723F94">
            <w:pPr>
              <w:spacing w:after="0"/>
              <w:jc w:val="center"/>
              <w:rPr>
                <w:rFonts w:ascii="Times New Roman" w:hAnsi="Times New Roman" w:cs="Times New Roman"/>
                <w:lang w:val="en-US" w:eastAsia="ja-JP"/>
              </w:rPr>
            </w:pPr>
            <w:r>
              <w:rPr>
                <w:rFonts w:ascii="Times New Roman" w:hAnsi="Times New Roman" w:cs="Times New Roman"/>
                <w:lang w:val="en-US" w:eastAsia="ja-JP"/>
              </w:rPr>
              <w:t>.629</w:t>
            </w:r>
            <w:r w:rsidRPr="00E96041">
              <w:rPr>
                <w:rFonts w:ascii="Times New Roman" w:hAnsi="Times New Roman" w:cs="Times New Roman"/>
                <w:lang w:val="en-US"/>
              </w:rPr>
              <w:t>*</w:t>
            </w:r>
            <w:r>
              <w:rPr>
                <w:rFonts w:ascii="Times New Roman" w:hAnsi="Times New Roman" w:cs="Times New Roman"/>
                <w:lang w:val="en-US"/>
              </w:rPr>
              <w:t>*</w:t>
            </w:r>
          </w:p>
        </w:tc>
      </w:tr>
      <w:tr w:rsidR="00723F94" w:rsidRPr="00E96041" w14:paraId="7381A062" w14:textId="77777777" w:rsidTr="00723F94">
        <w:trPr>
          <w:trHeight w:val="283"/>
        </w:trPr>
        <w:tc>
          <w:tcPr>
            <w:tcW w:w="0" w:type="auto"/>
            <w:shd w:val="clear" w:color="auto" w:fill="auto"/>
          </w:tcPr>
          <w:p w14:paraId="2B4D6FB3" w14:textId="77777777" w:rsidR="00723F94" w:rsidRDefault="00723F94" w:rsidP="00723F94">
            <w:pPr>
              <w:spacing w:after="0"/>
              <w:rPr>
                <w:rFonts w:ascii="Times New Roman" w:hAnsi="Times New Roman" w:cs="Times New Roman"/>
                <w:lang w:val="en-US"/>
              </w:rPr>
            </w:pPr>
            <w:r>
              <w:rPr>
                <w:rFonts w:ascii="Times New Roman" w:hAnsi="Times New Roman" w:cs="Times New Roman"/>
                <w:lang w:val="en-US"/>
              </w:rPr>
              <w:t>Coping plan (response scale: yes/no) water</w:t>
            </w:r>
          </w:p>
          <w:p w14:paraId="54C2EC89" w14:textId="77777777" w:rsidR="00723F94" w:rsidRPr="00C028F7" w:rsidRDefault="00723F94" w:rsidP="00723F94">
            <w:pPr>
              <w:spacing w:after="0"/>
              <w:rPr>
                <w:rFonts w:ascii="Arial" w:hAnsi="Arial" w:cs="Arial"/>
                <w:b/>
                <w:bCs/>
                <w:sz w:val="20"/>
                <w:szCs w:val="20"/>
              </w:rPr>
            </w:pPr>
            <w:r w:rsidRPr="00C028F7">
              <w:rPr>
                <w:rFonts w:ascii="Times New Roman" w:hAnsi="Times New Roman" w:cs="Times New Roman"/>
                <w:lang w:val="en-US"/>
              </w:rPr>
              <w:t>Do you have a plan what to do so that you have always water for handwashing?</w:t>
            </w:r>
          </w:p>
        </w:tc>
        <w:tc>
          <w:tcPr>
            <w:tcW w:w="0" w:type="auto"/>
            <w:shd w:val="clear" w:color="auto" w:fill="auto"/>
          </w:tcPr>
          <w:p w14:paraId="54F91AAF" w14:textId="77777777" w:rsidR="00723F94" w:rsidRDefault="00723F94" w:rsidP="00723F94">
            <w:pPr>
              <w:spacing w:after="0"/>
              <w:jc w:val="center"/>
              <w:rPr>
                <w:rFonts w:ascii="Times New Roman" w:hAnsi="Times New Roman" w:cs="Times New Roman"/>
                <w:lang w:val="en-US" w:eastAsia="ja-JP"/>
              </w:rPr>
            </w:pPr>
            <w:r>
              <w:rPr>
                <w:rFonts w:ascii="Times New Roman" w:hAnsi="Times New Roman" w:cs="Times New Roman"/>
                <w:lang w:val="en-US" w:eastAsia="ja-JP"/>
              </w:rPr>
              <w:t>.193</w:t>
            </w:r>
            <w:r w:rsidRPr="00E96041">
              <w:rPr>
                <w:rFonts w:ascii="Times New Roman" w:hAnsi="Times New Roman" w:cs="Times New Roman"/>
                <w:lang w:val="en-US"/>
              </w:rPr>
              <w:t>*</w:t>
            </w:r>
            <w:r>
              <w:rPr>
                <w:rFonts w:ascii="Times New Roman" w:hAnsi="Times New Roman" w:cs="Times New Roman"/>
                <w:lang w:val="en-US"/>
              </w:rPr>
              <w:t>*</w:t>
            </w:r>
          </w:p>
        </w:tc>
      </w:tr>
      <w:tr w:rsidR="00723F94" w:rsidRPr="00E96041" w14:paraId="0ABB90DC" w14:textId="77777777" w:rsidTr="00723F94">
        <w:trPr>
          <w:trHeight w:val="283"/>
        </w:trPr>
        <w:tc>
          <w:tcPr>
            <w:tcW w:w="0" w:type="auto"/>
            <w:shd w:val="clear" w:color="auto" w:fill="auto"/>
          </w:tcPr>
          <w:p w14:paraId="4EF2D69F" w14:textId="77777777" w:rsidR="00723F94" w:rsidRDefault="00723F94" w:rsidP="00723F94">
            <w:pPr>
              <w:spacing w:after="0"/>
              <w:rPr>
                <w:rFonts w:ascii="Times New Roman" w:hAnsi="Times New Roman" w:cs="Times New Roman"/>
                <w:lang w:val="en-US"/>
              </w:rPr>
            </w:pPr>
            <w:r>
              <w:rPr>
                <w:rFonts w:ascii="Times New Roman" w:hAnsi="Times New Roman" w:cs="Times New Roman"/>
                <w:lang w:val="en-US"/>
              </w:rPr>
              <w:t>Coping plan (response scale: yes/no) soap</w:t>
            </w:r>
          </w:p>
          <w:p w14:paraId="552077E3" w14:textId="77777777" w:rsidR="00723F94" w:rsidRPr="00E96041" w:rsidRDefault="00723F94" w:rsidP="00723F94">
            <w:pPr>
              <w:spacing w:after="0"/>
              <w:rPr>
                <w:rFonts w:ascii="Times New Roman" w:hAnsi="Times New Roman" w:cs="Times New Roman"/>
                <w:lang w:val="en-US"/>
              </w:rPr>
            </w:pPr>
            <w:r w:rsidRPr="00C028F7">
              <w:rPr>
                <w:rFonts w:ascii="Times New Roman" w:hAnsi="Times New Roman" w:cs="Times New Roman"/>
                <w:lang w:val="en-US"/>
              </w:rPr>
              <w:t xml:space="preserve">Do you have a plan what to </w:t>
            </w:r>
            <w:r>
              <w:rPr>
                <w:rFonts w:ascii="Times New Roman" w:hAnsi="Times New Roman" w:cs="Times New Roman"/>
                <w:lang w:val="en-US"/>
              </w:rPr>
              <w:t>do so that you have always soap</w:t>
            </w:r>
            <w:r w:rsidRPr="00C028F7">
              <w:rPr>
                <w:rFonts w:ascii="Times New Roman" w:hAnsi="Times New Roman" w:cs="Times New Roman"/>
                <w:lang w:val="en-US"/>
              </w:rPr>
              <w:t xml:space="preserve"> for handwashing?</w:t>
            </w:r>
          </w:p>
        </w:tc>
        <w:tc>
          <w:tcPr>
            <w:tcW w:w="0" w:type="auto"/>
            <w:shd w:val="clear" w:color="auto" w:fill="auto"/>
          </w:tcPr>
          <w:p w14:paraId="59A42F68" w14:textId="77777777" w:rsidR="00723F94" w:rsidRPr="00E96041" w:rsidRDefault="00723F94" w:rsidP="00723F94">
            <w:pPr>
              <w:spacing w:after="0"/>
              <w:jc w:val="center"/>
              <w:rPr>
                <w:rFonts w:ascii="Times New Roman" w:hAnsi="Times New Roman" w:cs="Times New Roman"/>
                <w:lang w:val="en-US" w:eastAsia="ja-JP"/>
              </w:rPr>
            </w:pPr>
            <w:r>
              <w:rPr>
                <w:rFonts w:ascii="Times New Roman" w:hAnsi="Times New Roman" w:cs="Times New Roman"/>
                <w:lang w:val="en-US" w:eastAsia="ja-JP"/>
              </w:rPr>
              <w:t>.221</w:t>
            </w:r>
            <w:r w:rsidRPr="00E96041">
              <w:rPr>
                <w:rFonts w:ascii="Times New Roman" w:hAnsi="Times New Roman" w:cs="Times New Roman"/>
                <w:lang w:val="en-US"/>
              </w:rPr>
              <w:t>*</w:t>
            </w:r>
            <w:r>
              <w:rPr>
                <w:rFonts w:ascii="Times New Roman" w:hAnsi="Times New Roman" w:cs="Times New Roman"/>
                <w:lang w:val="en-US"/>
              </w:rPr>
              <w:t>*</w:t>
            </w:r>
          </w:p>
        </w:tc>
      </w:tr>
      <w:tr w:rsidR="00723F94" w:rsidRPr="00E96041" w14:paraId="1993873C" w14:textId="77777777" w:rsidTr="00723F94">
        <w:trPr>
          <w:trHeight w:val="283"/>
        </w:trPr>
        <w:tc>
          <w:tcPr>
            <w:tcW w:w="0" w:type="auto"/>
            <w:shd w:val="clear" w:color="auto" w:fill="FFE599" w:themeFill="accent1" w:themeFillTint="66"/>
          </w:tcPr>
          <w:p w14:paraId="58B106DC" w14:textId="77777777" w:rsidR="00723F94" w:rsidRPr="00551459" w:rsidRDefault="00723F94" w:rsidP="00723F94">
            <w:pPr>
              <w:rPr>
                <w:rFonts w:ascii="Times New Roman" w:hAnsi="Times New Roman" w:cs="Times New Roman"/>
                <w:b/>
                <w:i/>
                <w:lang w:val="en-US"/>
              </w:rPr>
            </w:pPr>
            <w:r w:rsidRPr="00551459">
              <w:rPr>
                <w:rFonts w:ascii="Times New Roman" w:hAnsi="Times New Roman" w:cs="Times New Roman"/>
                <w:b/>
                <w:i/>
                <w:lang w:val="en-US"/>
              </w:rPr>
              <w:t>Self-regulation factors</w:t>
            </w:r>
          </w:p>
        </w:tc>
        <w:tc>
          <w:tcPr>
            <w:tcW w:w="0" w:type="auto"/>
            <w:shd w:val="clear" w:color="auto" w:fill="FFE599" w:themeFill="accent1" w:themeFillTint="66"/>
          </w:tcPr>
          <w:p w14:paraId="1A6115F1" w14:textId="77777777" w:rsidR="00723F94" w:rsidRDefault="00723F94" w:rsidP="00723F94">
            <w:pPr>
              <w:spacing w:after="0"/>
              <w:jc w:val="center"/>
              <w:rPr>
                <w:rFonts w:ascii="Times New Roman" w:hAnsi="Times New Roman" w:cs="Times New Roman"/>
                <w:lang w:val="en-US" w:eastAsia="ja-JP"/>
              </w:rPr>
            </w:pPr>
          </w:p>
        </w:tc>
      </w:tr>
      <w:tr w:rsidR="00723F94" w:rsidRPr="00E96041" w14:paraId="2367A029" w14:textId="77777777" w:rsidTr="00723F94">
        <w:trPr>
          <w:trHeight w:val="283"/>
        </w:trPr>
        <w:tc>
          <w:tcPr>
            <w:tcW w:w="0" w:type="auto"/>
            <w:shd w:val="clear" w:color="auto" w:fill="auto"/>
          </w:tcPr>
          <w:p w14:paraId="4BB7C39D" w14:textId="77777777" w:rsidR="00723F94" w:rsidRDefault="00723F94" w:rsidP="00723F94">
            <w:pPr>
              <w:spacing w:after="0"/>
              <w:rPr>
                <w:rFonts w:ascii="Times New Roman" w:hAnsi="Times New Roman" w:cs="Times New Roman"/>
                <w:lang w:val="en-US"/>
              </w:rPr>
            </w:pPr>
            <w:r>
              <w:rPr>
                <w:rFonts w:ascii="Times New Roman" w:hAnsi="Times New Roman" w:cs="Times New Roman"/>
                <w:lang w:val="en-US"/>
              </w:rPr>
              <w:t xml:space="preserve">Commitment </w:t>
            </w:r>
          </w:p>
          <w:p w14:paraId="63D84E6D" w14:textId="77777777" w:rsidR="00723F94" w:rsidRDefault="00723F94" w:rsidP="00723F94">
            <w:pPr>
              <w:spacing w:after="0"/>
              <w:rPr>
                <w:rFonts w:ascii="Times New Roman" w:hAnsi="Times New Roman" w:cs="Times New Roman"/>
                <w:lang w:val="en-US"/>
              </w:rPr>
            </w:pPr>
            <w:r w:rsidRPr="00062F90">
              <w:rPr>
                <w:rFonts w:ascii="Times New Roman" w:hAnsi="Times New Roman" w:cs="Times New Roman"/>
                <w:lang w:val="en-US"/>
              </w:rPr>
              <w:t>How committed do you feel to wash hands with soap and water before feeding your baby?</w:t>
            </w:r>
          </w:p>
          <w:p w14:paraId="7C45971E" w14:textId="77777777" w:rsidR="00723F94" w:rsidRPr="00E96041" w:rsidRDefault="00723F94" w:rsidP="00723F94">
            <w:pPr>
              <w:spacing w:after="0"/>
              <w:rPr>
                <w:rFonts w:ascii="Times New Roman" w:hAnsi="Times New Roman" w:cs="Times New Roman"/>
                <w:lang w:val="en-US"/>
              </w:rPr>
            </w:pPr>
            <w:r>
              <w:rPr>
                <w:rFonts w:ascii="Times New Roman" w:hAnsi="Times New Roman" w:cs="Times New Roman"/>
                <w:lang w:val="en-US"/>
              </w:rPr>
              <w:t>Response scale: 1 = not at all, 2 = somewhat, 3 = rather, 4 = quite a lot, 5 = very much</w:t>
            </w:r>
          </w:p>
        </w:tc>
        <w:tc>
          <w:tcPr>
            <w:tcW w:w="0" w:type="auto"/>
            <w:shd w:val="clear" w:color="auto" w:fill="auto"/>
          </w:tcPr>
          <w:p w14:paraId="14C34CD7" w14:textId="77777777" w:rsidR="00723F94" w:rsidRPr="00E96041" w:rsidRDefault="00723F94" w:rsidP="00723F94">
            <w:pPr>
              <w:spacing w:after="0"/>
              <w:jc w:val="center"/>
              <w:rPr>
                <w:rFonts w:ascii="Times New Roman" w:hAnsi="Times New Roman" w:cs="Times New Roman"/>
                <w:lang w:val="en-US" w:eastAsia="ja-JP"/>
              </w:rPr>
            </w:pPr>
            <w:r>
              <w:rPr>
                <w:rFonts w:ascii="Times New Roman" w:hAnsi="Times New Roman" w:cs="Times New Roman"/>
                <w:lang w:val="en-US" w:eastAsia="ja-JP"/>
              </w:rPr>
              <w:t>.489</w:t>
            </w:r>
            <w:r w:rsidRPr="00E96041">
              <w:rPr>
                <w:rFonts w:ascii="Times New Roman" w:hAnsi="Times New Roman" w:cs="Times New Roman"/>
                <w:lang w:val="en-US"/>
              </w:rPr>
              <w:t>*</w:t>
            </w:r>
            <w:r>
              <w:rPr>
                <w:rFonts w:ascii="Times New Roman" w:hAnsi="Times New Roman" w:cs="Times New Roman"/>
                <w:lang w:val="en-US"/>
              </w:rPr>
              <w:t>*</w:t>
            </w:r>
          </w:p>
        </w:tc>
      </w:tr>
      <w:tr w:rsidR="00723F94" w:rsidRPr="00E96041" w14:paraId="6B119F42" w14:textId="77777777" w:rsidTr="00723F94">
        <w:trPr>
          <w:trHeight w:val="283"/>
        </w:trPr>
        <w:tc>
          <w:tcPr>
            <w:tcW w:w="0" w:type="auto"/>
            <w:shd w:val="clear" w:color="auto" w:fill="auto"/>
          </w:tcPr>
          <w:p w14:paraId="59780661" w14:textId="77777777" w:rsidR="00723F94" w:rsidRDefault="00723F94" w:rsidP="00723F94">
            <w:pPr>
              <w:spacing w:after="0"/>
              <w:rPr>
                <w:rFonts w:ascii="Times New Roman" w:hAnsi="Times New Roman" w:cs="Times New Roman"/>
                <w:lang w:val="en-US"/>
              </w:rPr>
            </w:pPr>
            <w:r>
              <w:rPr>
                <w:rFonts w:ascii="Times New Roman" w:hAnsi="Times New Roman" w:cs="Times New Roman"/>
                <w:lang w:val="en-US"/>
              </w:rPr>
              <w:t>Careless</w:t>
            </w:r>
          </w:p>
          <w:p w14:paraId="6C99ADFF" w14:textId="77777777" w:rsidR="00723F94" w:rsidRDefault="00723F94" w:rsidP="00723F94">
            <w:pPr>
              <w:spacing w:after="0"/>
              <w:rPr>
                <w:rFonts w:ascii="Times New Roman" w:hAnsi="Times New Roman" w:cs="Times New Roman"/>
                <w:lang w:val="en-US"/>
              </w:rPr>
            </w:pPr>
            <w:r w:rsidRPr="00C4681E">
              <w:rPr>
                <w:rFonts w:ascii="Times New Roman" w:hAnsi="Times New Roman" w:cs="Times New Roman"/>
                <w:lang w:val="en-US"/>
              </w:rPr>
              <w:lastRenderedPageBreak/>
              <w:t>Are you sometimes careless to wash hands with soap and water before feeding your baby?</w:t>
            </w:r>
          </w:p>
          <w:p w14:paraId="5EB50C04" w14:textId="77777777" w:rsidR="00723F94" w:rsidRPr="00E96041" w:rsidRDefault="00723F94" w:rsidP="00723F94">
            <w:pPr>
              <w:spacing w:after="0"/>
              <w:rPr>
                <w:rFonts w:ascii="Times New Roman" w:hAnsi="Times New Roman" w:cs="Times New Roman"/>
                <w:lang w:val="en-US"/>
              </w:rPr>
            </w:pPr>
            <w:r>
              <w:rPr>
                <w:rFonts w:ascii="Times New Roman" w:hAnsi="Times New Roman" w:cs="Times New Roman"/>
                <w:lang w:val="en-US"/>
              </w:rPr>
              <w:t>Response scale: 1 = not at all, 2 = somewhat, 3 = rather, 4 = quite a lot, 5 = very much</w:t>
            </w:r>
          </w:p>
        </w:tc>
        <w:tc>
          <w:tcPr>
            <w:tcW w:w="0" w:type="auto"/>
            <w:shd w:val="clear" w:color="auto" w:fill="auto"/>
          </w:tcPr>
          <w:p w14:paraId="629AE35F" w14:textId="77777777" w:rsidR="00723F94" w:rsidRPr="00E96041" w:rsidRDefault="00723F94" w:rsidP="00723F94">
            <w:pPr>
              <w:spacing w:after="0"/>
              <w:jc w:val="center"/>
              <w:rPr>
                <w:rFonts w:ascii="Times New Roman" w:hAnsi="Times New Roman" w:cs="Times New Roman"/>
                <w:lang w:val="en-US" w:eastAsia="ja-JP"/>
              </w:rPr>
            </w:pPr>
            <w:r>
              <w:rPr>
                <w:rFonts w:ascii="Times New Roman" w:hAnsi="Times New Roman" w:cs="Times New Roman"/>
                <w:lang w:val="en-US" w:eastAsia="ja-JP"/>
              </w:rPr>
              <w:lastRenderedPageBreak/>
              <w:t>.355</w:t>
            </w:r>
            <w:r w:rsidRPr="00E96041">
              <w:rPr>
                <w:rFonts w:ascii="Times New Roman" w:hAnsi="Times New Roman" w:cs="Times New Roman"/>
                <w:lang w:val="en-US"/>
              </w:rPr>
              <w:t>*</w:t>
            </w:r>
            <w:r>
              <w:rPr>
                <w:rFonts w:ascii="Times New Roman" w:hAnsi="Times New Roman" w:cs="Times New Roman"/>
                <w:lang w:val="en-US"/>
              </w:rPr>
              <w:t>*</w:t>
            </w:r>
          </w:p>
        </w:tc>
      </w:tr>
      <w:tr w:rsidR="00723F94" w:rsidRPr="00E96041" w14:paraId="685AB03D" w14:textId="77777777" w:rsidTr="00723F94">
        <w:trPr>
          <w:trHeight w:val="283"/>
        </w:trPr>
        <w:tc>
          <w:tcPr>
            <w:tcW w:w="0" w:type="auto"/>
            <w:shd w:val="clear" w:color="auto" w:fill="auto"/>
          </w:tcPr>
          <w:p w14:paraId="1E178876" w14:textId="77777777" w:rsidR="00723F94" w:rsidRDefault="00723F94" w:rsidP="00723F94">
            <w:pPr>
              <w:spacing w:after="0"/>
              <w:rPr>
                <w:rFonts w:ascii="Times New Roman" w:hAnsi="Times New Roman" w:cs="Times New Roman"/>
                <w:lang w:val="en-US"/>
              </w:rPr>
            </w:pPr>
            <w:r>
              <w:rPr>
                <w:rFonts w:ascii="Times New Roman" w:hAnsi="Times New Roman" w:cs="Times New Roman"/>
                <w:lang w:val="en-US"/>
              </w:rPr>
              <w:t>Lazy</w:t>
            </w:r>
          </w:p>
          <w:p w14:paraId="07DAD67C" w14:textId="77777777" w:rsidR="00723F94" w:rsidRDefault="00723F94" w:rsidP="00723F94">
            <w:pPr>
              <w:spacing w:after="0"/>
              <w:rPr>
                <w:rFonts w:ascii="Times New Roman" w:hAnsi="Times New Roman" w:cs="Times New Roman"/>
                <w:lang w:val="en-US"/>
              </w:rPr>
            </w:pPr>
            <w:r w:rsidRPr="00C4681E">
              <w:rPr>
                <w:rFonts w:ascii="Times New Roman" w:hAnsi="Times New Roman" w:cs="Times New Roman"/>
                <w:lang w:val="en-US"/>
              </w:rPr>
              <w:t>Are you sometimes too lazy to wash hands with soap and water before feeding your baby?</w:t>
            </w:r>
          </w:p>
          <w:p w14:paraId="71630EB0" w14:textId="77777777" w:rsidR="00723F94" w:rsidRPr="00E96041" w:rsidRDefault="00723F94" w:rsidP="00723F94">
            <w:pPr>
              <w:spacing w:after="0"/>
              <w:rPr>
                <w:rFonts w:ascii="Times New Roman" w:hAnsi="Times New Roman" w:cs="Times New Roman"/>
                <w:lang w:val="en-US"/>
              </w:rPr>
            </w:pPr>
            <w:r>
              <w:rPr>
                <w:rFonts w:ascii="Times New Roman" w:hAnsi="Times New Roman" w:cs="Times New Roman"/>
                <w:lang w:val="en-US"/>
              </w:rPr>
              <w:t>Response scale: 1 = not at all, 2 = somewhat, 3 = rather, 4 = quite a lot, 5 = very much</w:t>
            </w:r>
          </w:p>
        </w:tc>
        <w:tc>
          <w:tcPr>
            <w:tcW w:w="0" w:type="auto"/>
            <w:shd w:val="clear" w:color="auto" w:fill="auto"/>
          </w:tcPr>
          <w:p w14:paraId="00376642" w14:textId="77777777" w:rsidR="00723F94" w:rsidRPr="00E96041" w:rsidRDefault="00723F94" w:rsidP="00723F94">
            <w:pPr>
              <w:spacing w:after="0"/>
              <w:jc w:val="center"/>
              <w:rPr>
                <w:rFonts w:ascii="Times New Roman" w:hAnsi="Times New Roman" w:cs="Times New Roman"/>
                <w:lang w:val="en-US" w:eastAsia="ja-JP"/>
              </w:rPr>
            </w:pPr>
            <w:r>
              <w:rPr>
                <w:rFonts w:ascii="Times New Roman" w:hAnsi="Times New Roman" w:cs="Times New Roman"/>
                <w:lang w:val="en-US" w:eastAsia="ja-JP"/>
              </w:rPr>
              <w:t>-.333</w:t>
            </w:r>
            <w:r w:rsidRPr="00E96041">
              <w:rPr>
                <w:rFonts w:ascii="Times New Roman" w:hAnsi="Times New Roman" w:cs="Times New Roman"/>
                <w:lang w:val="en-US"/>
              </w:rPr>
              <w:t>*</w:t>
            </w:r>
            <w:r>
              <w:rPr>
                <w:rFonts w:ascii="Times New Roman" w:hAnsi="Times New Roman" w:cs="Times New Roman"/>
                <w:lang w:val="en-US"/>
              </w:rPr>
              <w:t>*</w:t>
            </w:r>
          </w:p>
        </w:tc>
      </w:tr>
      <w:tr w:rsidR="00723F94" w:rsidRPr="00E96041" w14:paraId="14AB649E" w14:textId="77777777" w:rsidTr="00723F94">
        <w:trPr>
          <w:trHeight w:val="283"/>
        </w:trPr>
        <w:tc>
          <w:tcPr>
            <w:tcW w:w="0" w:type="auto"/>
            <w:shd w:val="clear" w:color="auto" w:fill="auto"/>
          </w:tcPr>
          <w:p w14:paraId="7A281230" w14:textId="77777777" w:rsidR="00723F94" w:rsidRDefault="00723F94" w:rsidP="00723F94">
            <w:pPr>
              <w:spacing w:after="0"/>
              <w:rPr>
                <w:rFonts w:ascii="Times New Roman" w:hAnsi="Times New Roman" w:cs="Times New Roman"/>
                <w:lang w:val="en-US"/>
              </w:rPr>
            </w:pPr>
            <w:r w:rsidRPr="00E96041">
              <w:rPr>
                <w:rFonts w:ascii="Times New Roman" w:hAnsi="Times New Roman" w:cs="Times New Roman"/>
                <w:lang w:val="en-US"/>
              </w:rPr>
              <w:t>Remembering (forgetting last 24h)</w:t>
            </w:r>
          </w:p>
          <w:p w14:paraId="6E4EB797" w14:textId="77777777" w:rsidR="00723F94" w:rsidRDefault="00723F94" w:rsidP="00723F94">
            <w:pPr>
              <w:spacing w:after="0"/>
              <w:rPr>
                <w:rFonts w:ascii="Times New Roman" w:hAnsi="Times New Roman" w:cs="Times New Roman"/>
                <w:lang w:val="en-US"/>
              </w:rPr>
            </w:pPr>
            <w:r w:rsidRPr="00062F90">
              <w:rPr>
                <w:rFonts w:ascii="Times New Roman" w:hAnsi="Times New Roman" w:cs="Times New Roman"/>
                <w:lang w:val="en-US"/>
              </w:rPr>
              <w:t>When you think about the last 24 hours: How often did it happen that you forgot to wash your hands with soap and water before feeding your baby?</w:t>
            </w:r>
          </w:p>
          <w:p w14:paraId="5CE61B4F" w14:textId="77777777" w:rsidR="00723F94" w:rsidRPr="00E96041" w:rsidRDefault="00723F94" w:rsidP="00723F94">
            <w:pPr>
              <w:spacing w:after="0"/>
              <w:rPr>
                <w:rFonts w:ascii="Times New Roman" w:hAnsi="Times New Roman" w:cs="Times New Roman"/>
                <w:lang w:val="en-US"/>
              </w:rPr>
            </w:pPr>
            <w:r>
              <w:rPr>
                <w:rFonts w:ascii="Times New Roman" w:hAnsi="Times New Roman" w:cs="Times New Roman"/>
                <w:lang w:val="en-US"/>
              </w:rPr>
              <w:t>Response scale: 1 = not at all, 2 = somewhat, 3 = rather, 4 = quite a lot, 5 = very much</w:t>
            </w:r>
          </w:p>
        </w:tc>
        <w:tc>
          <w:tcPr>
            <w:tcW w:w="0" w:type="auto"/>
            <w:shd w:val="clear" w:color="auto" w:fill="auto"/>
          </w:tcPr>
          <w:p w14:paraId="02B27E7E" w14:textId="77777777" w:rsidR="00723F94" w:rsidRPr="00E96041" w:rsidRDefault="00723F94" w:rsidP="00723F94">
            <w:pPr>
              <w:spacing w:after="0"/>
              <w:jc w:val="center"/>
              <w:rPr>
                <w:rFonts w:ascii="Times New Roman" w:hAnsi="Times New Roman" w:cs="Times New Roman"/>
                <w:lang w:val="en-US" w:eastAsia="ja-JP"/>
              </w:rPr>
            </w:pPr>
            <w:r>
              <w:rPr>
                <w:rFonts w:ascii="Times New Roman" w:hAnsi="Times New Roman" w:cs="Times New Roman"/>
                <w:lang w:val="en-US" w:eastAsia="ja-JP"/>
              </w:rPr>
              <w:t>-.563</w:t>
            </w:r>
            <w:r w:rsidRPr="00E96041">
              <w:rPr>
                <w:rFonts w:ascii="Times New Roman" w:hAnsi="Times New Roman" w:cs="Times New Roman"/>
                <w:lang w:val="en-US"/>
              </w:rPr>
              <w:t>*</w:t>
            </w:r>
            <w:r>
              <w:rPr>
                <w:rFonts w:ascii="Times New Roman" w:hAnsi="Times New Roman" w:cs="Times New Roman"/>
                <w:lang w:val="en-US"/>
              </w:rPr>
              <w:t>*</w:t>
            </w:r>
          </w:p>
        </w:tc>
      </w:tr>
      <w:tr w:rsidR="00723F94" w:rsidRPr="00E96041" w14:paraId="7245A57D" w14:textId="77777777" w:rsidTr="00723F94">
        <w:trPr>
          <w:trHeight w:val="283"/>
        </w:trPr>
        <w:tc>
          <w:tcPr>
            <w:tcW w:w="0" w:type="auto"/>
            <w:shd w:val="clear" w:color="auto" w:fill="FFE599" w:themeFill="accent1" w:themeFillTint="66"/>
          </w:tcPr>
          <w:p w14:paraId="0E3FC7C3" w14:textId="77777777" w:rsidR="00723F94" w:rsidRPr="00551459" w:rsidRDefault="00723F94" w:rsidP="00723F94">
            <w:pPr>
              <w:rPr>
                <w:rFonts w:ascii="Times New Roman" w:hAnsi="Times New Roman" w:cs="Times New Roman"/>
                <w:b/>
                <w:i/>
                <w:lang w:val="en-US"/>
              </w:rPr>
            </w:pPr>
            <w:r>
              <w:rPr>
                <w:rFonts w:ascii="Times New Roman" w:hAnsi="Times New Roman" w:cs="Times New Roman"/>
                <w:b/>
                <w:i/>
                <w:lang w:val="en-US"/>
              </w:rPr>
              <w:t>Additional factor</w:t>
            </w:r>
          </w:p>
        </w:tc>
        <w:tc>
          <w:tcPr>
            <w:tcW w:w="0" w:type="auto"/>
            <w:shd w:val="clear" w:color="auto" w:fill="FFE599" w:themeFill="accent1" w:themeFillTint="66"/>
          </w:tcPr>
          <w:p w14:paraId="3FDF3D76" w14:textId="77777777" w:rsidR="00723F94" w:rsidRDefault="00723F94" w:rsidP="00723F94">
            <w:pPr>
              <w:spacing w:after="0"/>
              <w:jc w:val="center"/>
              <w:rPr>
                <w:rFonts w:ascii="Times New Roman" w:hAnsi="Times New Roman" w:cs="Times New Roman"/>
                <w:lang w:val="en-US" w:eastAsia="ja-JP"/>
              </w:rPr>
            </w:pPr>
          </w:p>
        </w:tc>
      </w:tr>
      <w:tr w:rsidR="00723F94" w:rsidRPr="00E96041" w14:paraId="6CE165C8" w14:textId="77777777" w:rsidTr="00723F94">
        <w:trPr>
          <w:trHeight w:val="283"/>
        </w:trPr>
        <w:tc>
          <w:tcPr>
            <w:tcW w:w="0" w:type="auto"/>
            <w:shd w:val="clear" w:color="auto" w:fill="auto"/>
          </w:tcPr>
          <w:p w14:paraId="74EAB381" w14:textId="77777777" w:rsidR="00723F94" w:rsidRDefault="00723F94" w:rsidP="00723F94">
            <w:pPr>
              <w:spacing w:after="0"/>
              <w:rPr>
                <w:rFonts w:ascii="Times New Roman" w:hAnsi="Times New Roman" w:cs="Times New Roman"/>
                <w:lang w:val="en-US"/>
              </w:rPr>
            </w:pPr>
            <w:r>
              <w:rPr>
                <w:rFonts w:ascii="Times New Roman" w:hAnsi="Times New Roman" w:cs="Times New Roman"/>
                <w:lang w:val="en-US"/>
              </w:rPr>
              <w:t xml:space="preserve">Communication </w:t>
            </w:r>
          </w:p>
          <w:p w14:paraId="6AF548E2" w14:textId="77777777" w:rsidR="00723F94" w:rsidRDefault="00723F94" w:rsidP="00723F94">
            <w:pPr>
              <w:spacing w:after="0"/>
              <w:rPr>
                <w:rFonts w:ascii="Times New Roman" w:hAnsi="Times New Roman" w:cs="Times New Roman"/>
                <w:lang w:val="en-US"/>
              </w:rPr>
            </w:pPr>
            <w:r w:rsidRPr="00C028F7">
              <w:rPr>
                <w:rFonts w:ascii="Times New Roman" w:hAnsi="Times New Roman" w:cs="Times New Roman"/>
                <w:lang w:val="en-US"/>
              </w:rPr>
              <w:t>How often do you talk with others about handwashing with soap and water before feeding a baby?</w:t>
            </w:r>
          </w:p>
          <w:p w14:paraId="5EF9EB07" w14:textId="77777777" w:rsidR="00723F94" w:rsidRPr="00E96041" w:rsidRDefault="00723F94" w:rsidP="00723F94">
            <w:pPr>
              <w:spacing w:after="0"/>
              <w:rPr>
                <w:rFonts w:ascii="Times New Roman" w:hAnsi="Times New Roman" w:cs="Times New Roman"/>
                <w:lang w:val="en-US"/>
              </w:rPr>
            </w:pPr>
            <w:r>
              <w:rPr>
                <w:rFonts w:ascii="Times New Roman" w:hAnsi="Times New Roman" w:cs="Times New Roman"/>
                <w:lang w:val="en-US"/>
              </w:rPr>
              <w:t>Response scale: 1 = never, 2 = seldom, 3 = sometimes, 4 = often, 5 = very often</w:t>
            </w:r>
          </w:p>
        </w:tc>
        <w:tc>
          <w:tcPr>
            <w:tcW w:w="0" w:type="auto"/>
            <w:shd w:val="clear" w:color="auto" w:fill="auto"/>
          </w:tcPr>
          <w:p w14:paraId="34BA5F29" w14:textId="77777777" w:rsidR="00723F94" w:rsidRPr="00E96041" w:rsidRDefault="00723F94" w:rsidP="00723F94">
            <w:pPr>
              <w:spacing w:after="0"/>
              <w:jc w:val="center"/>
              <w:rPr>
                <w:rFonts w:ascii="Times New Roman" w:hAnsi="Times New Roman" w:cs="Times New Roman"/>
                <w:lang w:val="en-US" w:eastAsia="ja-JP"/>
              </w:rPr>
            </w:pPr>
            <w:r>
              <w:rPr>
                <w:rFonts w:ascii="Times New Roman" w:hAnsi="Times New Roman" w:cs="Times New Roman"/>
                <w:lang w:val="en-US" w:eastAsia="ja-JP"/>
              </w:rPr>
              <w:t>.484</w:t>
            </w:r>
            <w:r w:rsidRPr="00E96041">
              <w:rPr>
                <w:rFonts w:ascii="Times New Roman" w:hAnsi="Times New Roman" w:cs="Times New Roman"/>
                <w:lang w:val="en-US"/>
              </w:rPr>
              <w:t>**</w:t>
            </w:r>
          </w:p>
        </w:tc>
      </w:tr>
    </w:tbl>
    <w:p w14:paraId="1E0AAB36" w14:textId="77777777" w:rsidR="00723F94" w:rsidRPr="00723F94" w:rsidRDefault="00723F94" w:rsidP="00723F94">
      <w:pPr>
        <w:spacing w:after="200" w:line="240" w:lineRule="auto"/>
        <w:jc w:val="both"/>
        <w:rPr>
          <w:rFonts w:ascii="Times New Roman" w:hAnsi="Times New Roman" w:cs="Times New Roman"/>
          <w:sz w:val="20"/>
          <w:szCs w:val="20"/>
          <w:lang w:val="en-US"/>
        </w:rPr>
      </w:pPr>
      <w:r w:rsidRPr="005D33BB">
        <w:rPr>
          <w:rFonts w:ascii="Times New Roman" w:hAnsi="Times New Roman" w:cs="Times New Roman"/>
          <w:i/>
          <w:sz w:val="20"/>
          <w:szCs w:val="20"/>
          <w:lang w:val="en-US"/>
        </w:rPr>
        <w:t xml:space="preserve">Note. </w:t>
      </w:r>
      <w:r w:rsidRPr="005D33BB">
        <w:rPr>
          <w:rFonts w:ascii="Times New Roman" w:hAnsi="Times New Roman" w:cs="Times New Roman"/>
          <w:sz w:val="20"/>
          <w:szCs w:val="20"/>
          <w:lang w:val="en-US"/>
        </w:rPr>
        <w:t>*p ≤ .05, **p ≤ .01, **</w:t>
      </w:r>
      <w:r w:rsidR="00BA5463">
        <w:rPr>
          <w:rFonts w:ascii="Times New Roman" w:hAnsi="Times New Roman" w:cs="Times New Roman"/>
          <w:sz w:val="20"/>
          <w:szCs w:val="20"/>
          <w:lang w:val="en-US"/>
        </w:rPr>
        <w:t xml:space="preserve">*p ≤ .001. Pearson correlation r: </w:t>
      </w:r>
      <w:r w:rsidR="00BA5463" w:rsidRPr="00723F94">
        <w:rPr>
          <w:rFonts w:ascii="Times New Roman" w:hAnsi="Times New Roman" w:cs="Times New Roman"/>
          <w:sz w:val="20"/>
          <w:szCs w:val="20"/>
          <w:lang w:val="en-US"/>
        </w:rPr>
        <w:t>This parameter of effect size is denoted by r</w:t>
      </w:r>
      <w:r w:rsidR="00BA5463">
        <w:rPr>
          <w:rFonts w:ascii="Times New Roman" w:hAnsi="Times New Roman" w:cs="Times New Roman"/>
          <w:sz w:val="20"/>
          <w:szCs w:val="20"/>
          <w:lang w:val="en-US"/>
        </w:rPr>
        <w:t>. </w:t>
      </w:r>
      <w:r w:rsidR="00BA5463" w:rsidRPr="00723F94">
        <w:rPr>
          <w:rFonts w:ascii="Times New Roman" w:hAnsi="Times New Roman" w:cs="Times New Roman"/>
          <w:sz w:val="20"/>
          <w:szCs w:val="20"/>
          <w:lang w:val="en-US"/>
        </w:rPr>
        <w:t>The value of the effect size of Pearson r correl</w:t>
      </w:r>
      <w:r w:rsidR="00BA5463">
        <w:rPr>
          <w:rFonts w:ascii="Times New Roman" w:hAnsi="Times New Roman" w:cs="Times New Roman"/>
          <w:sz w:val="20"/>
          <w:szCs w:val="20"/>
          <w:lang w:val="en-US"/>
        </w:rPr>
        <w:t>ation varies between -1 to +1. </w:t>
      </w:r>
      <w:r w:rsidR="00BA5463" w:rsidRPr="00723F94">
        <w:rPr>
          <w:rFonts w:ascii="Times New Roman" w:hAnsi="Times New Roman" w:cs="Times New Roman"/>
          <w:sz w:val="20"/>
          <w:szCs w:val="20"/>
          <w:lang w:val="en-US"/>
        </w:rPr>
        <w:t>According to Cohen (1988, 1992), the effect size is low if the value of r v</w:t>
      </w:r>
      <w:r w:rsidR="00BA5463">
        <w:rPr>
          <w:rFonts w:ascii="Times New Roman" w:hAnsi="Times New Roman" w:cs="Times New Roman"/>
          <w:sz w:val="20"/>
          <w:szCs w:val="20"/>
          <w:lang w:val="en-US"/>
        </w:rPr>
        <w:t>aries around 0.1, </w:t>
      </w:r>
      <w:r w:rsidR="00BA5463" w:rsidRPr="00723F94">
        <w:rPr>
          <w:rFonts w:ascii="Times New Roman" w:hAnsi="Times New Roman" w:cs="Times New Roman"/>
          <w:sz w:val="20"/>
          <w:szCs w:val="20"/>
          <w:lang w:val="en-US"/>
        </w:rPr>
        <w:t>medium if r varies around 0.3, and l</w:t>
      </w:r>
      <w:r w:rsidR="00BA5463">
        <w:rPr>
          <w:rFonts w:ascii="Times New Roman" w:hAnsi="Times New Roman" w:cs="Times New Roman"/>
          <w:sz w:val="20"/>
          <w:szCs w:val="20"/>
          <w:lang w:val="en-US"/>
        </w:rPr>
        <w:t xml:space="preserve">arge if r varies more than 0.5. </w:t>
      </w:r>
      <w:r w:rsidRPr="005D33BB">
        <w:rPr>
          <w:rFonts w:ascii="Times New Roman" w:hAnsi="Times New Roman" w:cs="Times New Roman"/>
          <w:i/>
          <w:sz w:val="20"/>
          <w:szCs w:val="20"/>
          <w:lang w:val="en-US"/>
        </w:rPr>
        <w:t>N</w:t>
      </w:r>
      <w:r w:rsidRPr="005D33BB">
        <w:rPr>
          <w:rFonts w:ascii="Times New Roman" w:hAnsi="Times New Roman" w:cs="Times New Roman"/>
          <w:sz w:val="20"/>
          <w:szCs w:val="20"/>
          <w:lang w:val="en-US"/>
        </w:rPr>
        <w:t xml:space="preserve">=616. </w:t>
      </w:r>
      <w:r>
        <w:rPr>
          <w:rFonts w:ascii="Times New Roman" w:hAnsi="Times New Roman" w:cs="Times New Roman"/>
          <w:sz w:val="20"/>
          <w:szCs w:val="20"/>
          <w:lang w:val="en-US"/>
        </w:rPr>
        <w:t>Behavior measure</w:t>
      </w:r>
      <w:r w:rsidRPr="005D33BB">
        <w:rPr>
          <w:rFonts w:ascii="Times New Roman" w:hAnsi="Times New Roman" w:cs="Times New Roman"/>
          <w:sz w:val="20"/>
          <w:szCs w:val="20"/>
          <w:lang w:val="en-US"/>
        </w:rPr>
        <w:t xml:space="preserve">: </w:t>
      </w:r>
      <w:r w:rsidRPr="005D33BB">
        <w:rPr>
          <w:rFonts w:ascii="Times New Roman" w:hAnsi="Times New Roman" w:cs="Times New Roman"/>
          <w:i/>
          <w:sz w:val="20"/>
          <w:szCs w:val="20"/>
          <w:lang w:val="en-US"/>
        </w:rPr>
        <w:t>Before you feed your baby, how often do you wash your hands with soap and water?</w:t>
      </w:r>
      <w:r>
        <w:rPr>
          <w:rFonts w:ascii="Times New Roman" w:hAnsi="Times New Roman" w:cs="Times New Roman"/>
          <w:i/>
          <w:sz w:val="20"/>
          <w:szCs w:val="20"/>
          <w:lang w:val="en-US"/>
        </w:rPr>
        <w:t xml:space="preserve"> </w:t>
      </w:r>
    </w:p>
    <w:p w14:paraId="1A56EC58" w14:textId="77777777" w:rsidR="00BA5463" w:rsidRDefault="00BA5463" w:rsidP="00C859AF">
      <w:pPr>
        <w:pStyle w:val="Absatzallg"/>
        <w:spacing w:after="0"/>
        <w:rPr>
          <w:rFonts w:ascii="Times New Roman" w:hAnsi="Times New Roman" w:cs="Times New Roman"/>
          <w:b/>
          <w:sz w:val="24"/>
        </w:rPr>
      </w:pPr>
    </w:p>
    <w:p w14:paraId="13B5A884" w14:textId="636CD19B" w:rsidR="00C859AF" w:rsidRPr="00E96041" w:rsidRDefault="00C859AF" w:rsidP="00C859AF">
      <w:pPr>
        <w:pStyle w:val="Absatzallg"/>
        <w:spacing w:after="0"/>
        <w:rPr>
          <w:rFonts w:ascii="Times New Roman" w:hAnsi="Times New Roman" w:cs="Times New Roman"/>
          <w:sz w:val="24"/>
        </w:rPr>
      </w:pPr>
      <w:r>
        <w:rPr>
          <w:rFonts w:ascii="Times New Roman" w:hAnsi="Times New Roman" w:cs="Times New Roman"/>
          <w:b/>
          <w:sz w:val="24"/>
        </w:rPr>
        <w:t xml:space="preserve">Table </w:t>
      </w:r>
      <w:r w:rsidR="00D7598C">
        <w:rPr>
          <w:rFonts w:ascii="Times New Roman" w:hAnsi="Times New Roman" w:cs="Times New Roman"/>
          <w:b/>
          <w:sz w:val="24"/>
        </w:rPr>
        <w:t xml:space="preserve">B </w:t>
      </w:r>
      <w:r>
        <w:rPr>
          <w:rFonts w:ascii="Times New Roman" w:hAnsi="Times New Roman" w:cs="Times New Roman"/>
          <w:b/>
          <w:sz w:val="24"/>
        </w:rPr>
        <w:t>2</w:t>
      </w:r>
      <w:r w:rsidRPr="00E96041">
        <w:rPr>
          <w:rFonts w:ascii="Times New Roman" w:hAnsi="Times New Roman" w:cs="Times New Roman"/>
          <w:b/>
          <w:sz w:val="24"/>
        </w:rPr>
        <w:t>.</w:t>
      </w:r>
      <w:r w:rsidRPr="00E96041">
        <w:rPr>
          <w:rFonts w:ascii="Times New Roman" w:hAnsi="Times New Roman" w:cs="Times New Roman"/>
          <w:sz w:val="24"/>
        </w:rPr>
        <w:t xml:space="preserve"> </w:t>
      </w:r>
      <w:r w:rsidRPr="00E96041">
        <w:rPr>
          <w:rFonts w:ascii="Times New Roman" w:hAnsi="Times New Roman" w:cs="Times New Roman"/>
          <w:i/>
          <w:sz w:val="24"/>
        </w:rPr>
        <w:t>Means (M) and standard deviations (SD) of handwashing</w:t>
      </w:r>
      <w:r>
        <w:rPr>
          <w:rFonts w:ascii="Times New Roman" w:hAnsi="Times New Roman" w:cs="Times New Roman"/>
          <w:i/>
          <w:sz w:val="24"/>
        </w:rPr>
        <w:t xml:space="preserve"> </w:t>
      </w:r>
      <w:r w:rsidRPr="00E96041">
        <w:rPr>
          <w:rFonts w:ascii="Times New Roman" w:hAnsi="Times New Roman" w:cs="Times New Roman"/>
          <w:i/>
          <w:sz w:val="24"/>
        </w:rPr>
        <w:t xml:space="preserve">self-reports </w:t>
      </w:r>
    </w:p>
    <w:tbl>
      <w:tblPr>
        <w:tblStyle w:val="TableNormal1"/>
        <w:tblW w:w="3828"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036"/>
        <w:gridCol w:w="1209"/>
        <w:gridCol w:w="708"/>
        <w:gridCol w:w="993"/>
      </w:tblGrid>
      <w:tr w:rsidR="00C859AF" w:rsidRPr="00E96041" w14:paraId="0769E93A" w14:textId="77777777" w:rsidTr="00BA5463">
        <w:trPr>
          <w:trHeight w:val="204"/>
        </w:trPr>
        <w:tc>
          <w:tcPr>
            <w:tcW w:w="2905" w:type="pct"/>
            <w:tcBorders>
              <w:right w:val="nil"/>
            </w:tcBorders>
            <w:shd w:val="clear" w:color="auto" w:fill="auto"/>
            <w:tcMar>
              <w:top w:w="80" w:type="dxa"/>
              <w:left w:w="80" w:type="dxa"/>
              <w:bottom w:w="80" w:type="dxa"/>
              <w:right w:w="80" w:type="dxa"/>
            </w:tcMar>
            <w:vAlign w:val="center"/>
          </w:tcPr>
          <w:p w14:paraId="3B0E7A70" w14:textId="77777777" w:rsidR="00C859AF" w:rsidRPr="00E96041" w:rsidRDefault="00C859AF" w:rsidP="00723F94">
            <w:pPr>
              <w:jc w:val="center"/>
              <w:rPr>
                <w:b/>
              </w:rPr>
            </w:pPr>
            <w:r>
              <w:rPr>
                <w:b/>
                <w:color w:val="000000"/>
                <w:lang w:val="en-US"/>
              </w:rPr>
              <w:t>Behavioral measure</w:t>
            </w:r>
          </w:p>
        </w:tc>
        <w:tc>
          <w:tcPr>
            <w:tcW w:w="870" w:type="pct"/>
            <w:tcBorders>
              <w:left w:val="nil"/>
              <w:right w:val="nil"/>
            </w:tcBorders>
            <w:shd w:val="clear" w:color="auto" w:fill="auto"/>
            <w:tcMar>
              <w:top w:w="80" w:type="dxa"/>
              <w:left w:w="80" w:type="dxa"/>
              <w:bottom w:w="80" w:type="dxa"/>
              <w:right w:w="80" w:type="dxa"/>
            </w:tcMar>
          </w:tcPr>
          <w:p w14:paraId="357BF427" w14:textId="77777777" w:rsidR="00C859AF" w:rsidRPr="00E96041" w:rsidRDefault="00C859AF" w:rsidP="00723F94">
            <w:pPr>
              <w:rPr>
                <w:rFonts w:eastAsiaTheme="minorEastAsia"/>
                <w:i/>
                <w:color w:val="000000"/>
                <w:szCs w:val="24"/>
                <w:bdr w:val="none" w:sz="0" w:space="0" w:color="auto"/>
                <w:lang w:val="en-US"/>
              </w:rPr>
            </w:pPr>
            <w:r w:rsidRPr="00E96041">
              <w:rPr>
                <w:i/>
                <w:color w:val="000000"/>
                <w:lang w:val="en-US"/>
              </w:rPr>
              <w:t>N</w:t>
            </w:r>
          </w:p>
        </w:tc>
        <w:tc>
          <w:tcPr>
            <w:tcW w:w="510" w:type="pct"/>
            <w:tcBorders>
              <w:left w:val="nil"/>
              <w:right w:val="nil"/>
            </w:tcBorders>
            <w:shd w:val="clear" w:color="auto" w:fill="auto"/>
            <w:tcMar>
              <w:top w:w="80" w:type="dxa"/>
              <w:left w:w="80" w:type="dxa"/>
              <w:bottom w:w="80" w:type="dxa"/>
              <w:right w:w="80" w:type="dxa"/>
            </w:tcMar>
            <w:vAlign w:val="center"/>
          </w:tcPr>
          <w:p w14:paraId="6F52515C" w14:textId="77777777" w:rsidR="00C859AF" w:rsidRPr="00E96041" w:rsidRDefault="00C859AF" w:rsidP="00723F94">
            <w:pPr>
              <w:rPr>
                <w:rFonts w:eastAsiaTheme="minorEastAsia"/>
                <w:i/>
                <w:color w:val="000000"/>
                <w:szCs w:val="24"/>
                <w:bdr w:val="none" w:sz="0" w:space="0" w:color="auto"/>
                <w:lang w:val="en-US"/>
              </w:rPr>
            </w:pPr>
            <w:r w:rsidRPr="00E96041">
              <w:rPr>
                <w:i/>
                <w:color w:val="000000"/>
                <w:lang w:val="en-US"/>
              </w:rPr>
              <w:t>M</w:t>
            </w:r>
          </w:p>
        </w:tc>
        <w:tc>
          <w:tcPr>
            <w:tcW w:w="715" w:type="pct"/>
            <w:tcBorders>
              <w:left w:val="nil"/>
            </w:tcBorders>
            <w:shd w:val="clear" w:color="auto" w:fill="auto"/>
            <w:tcMar>
              <w:top w:w="80" w:type="dxa"/>
              <w:left w:w="80" w:type="dxa"/>
              <w:bottom w:w="80" w:type="dxa"/>
              <w:right w:w="80" w:type="dxa"/>
            </w:tcMar>
            <w:vAlign w:val="center"/>
          </w:tcPr>
          <w:p w14:paraId="4408246B" w14:textId="77777777" w:rsidR="00C859AF" w:rsidRPr="00E96041" w:rsidRDefault="00C859AF" w:rsidP="00723F94">
            <w:pPr>
              <w:rPr>
                <w:rFonts w:eastAsiaTheme="minorEastAsia"/>
                <w:i/>
                <w:color w:val="000000"/>
                <w:szCs w:val="24"/>
                <w:bdr w:val="none" w:sz="0" w:space="0" w:color="auto"/>
                <w:lang w:val="en-US"/>
              </w:rPr>
            </w:pPr>
            <w:r w:rsidRPr="00E96041">
              <w:rPr>
                <w:i/>
                <w:color w:val="000000"/>
                <w:lang w:val="en-US"/>
              </w:rPr>
              <w:t>SD</w:t>
            </w:r>
          </w:p>
        </w:tc>
      </w:tr>
      <w:tr w:rsidR="00C859AF" w:rsidRPr="00E96041" w14:paraId="62BDFE2D" w14:textId="77777777" w:rsidTr="00BA5463">
        <w:trPr>
          <w:trHeight w:val="204"/>
        </w:trPr>
        <w:tc>
          <w:tcPr>
            <w:tcW w:w="2905" w:type="pct"/>
            <w:tcBorders>
              <w:bottom w:val="single" w:sz="4" w:space="0" w:color="auto"/>
              <w:right w:val="nil"/>
            </w:tcBorders>
            <w:shd w:val="clear" w:color="auto" w:fill="F2F2F2" w:themeFill="background1" w:themeFillShade="F2"/>
            <w:tcMar>
              <w:top w:w="80" w:type="dxa"/>
              <w:left w:w="80" w:type="dxa"/>
              <w:bottom w:w="80" w:type="dxa"/>
              <w:right w:w="80" w:type="dxa"/>
            </w:tcMar>
          </w:tcPr>
          <w:p w14:paraId="05250D12" w14:textId="77777777" w:rsidR="00C859AF" w:rsidRPr="00E96041" w:rsidRDefault="00C859AF" w:rsidP="00723F94">
            <w:pPr>
              <w:rPr>
                <w:rFonts w:eastAsiaTheme="minorEastAsia"/>
                <w:color w:val="000000"/>
                <w:szCs w:val="24"/>
                <w:bdr w:val="none" w:sz="0" w:space="0" w:color="auto"/>
                <w:lang w:val="en-US"/>
              </w:rPr>
            </w:pPr>
            <w:r w:rsidRPr="00E96041">
              <w:rPr>
                <w:rFonts w:eastAsiaTheme="minorEastAsia"/>
                <w:color w:val="000000"/>
                <w:szCs w:val="24"/>
                <w:bdr w:val="none" w:sz="0" w:space="0" w:color="auto"/>
                <w:lang w:val="en-US"/>
              </w:rPr>
              <w:t>HW700a. Before you feed your baby, how often do you wash your hands with soap and water?</w:t>
            </w:r>
          </w:p>
          <w:p w14:paraId="79732B73" w14:textId="77777777" w:rsidR="00C859AF" w:rsidRPr="00E96041" w:rsidRDefault="00C859AF" w:rsidP="00723F94">
            <w:pPr>
              <w:rPr>
                <w:rFonts w:eastAsiaTheme="minorEastAsia"/>
                <w:color w:val="000000"/>
                <w:szCs w:val="24"/>
                <w:bdr w:val="none" w:sz="0" w:space="0" w:color="auto"/>
                <w:lang w:val="en-US"/>
              </w:rPr>
            </w:pPr>
          </w:p>
        </w:tc>
        <w:tc>
          <w:tcPr>
            <w:tcW w:w="870" w:type="pct"/>
            <w:tcBorders>
              <w:left w:val="nil"/>
              <w:bottom w:val="single" w:sz="4" w:space="0" w:color="auto"/>
              <w:right w:val="nil"/>
            </w:tcBorders>
            <w:shd w:val="clear" w:color="auto" w:fill="F2F2F2" w:themeFill="background1" w:themeFillShade="F2"/>
            <w:tcMar>
              <w:top w:w="80" w:type="dxa"/>
              <w:left w:w="80" w:type="dxa"/>
              <w:bottom w:w="80" w:type="dxa"/>
              <w:right w:w="80" w:type="dxa"/>
            </w:tcMar>
          </w:tcPr>
          <w:p w14:paraId="5256D8A8" w14:textId="77777777" w:rsidR="00C859AF" w:rsidRPr="00E96041" w:rsidRDefault="00C859AF" w:rsidP="00723F94">
            <w:pPr>
              <w:rPr>
                <w:color w:val="000000"/>
                <w:lang w:val="en-US"/>
              </w:rPr>
            </w:pPr>
          </w:p>
          <w:p w14:paraId="68C284DD" w14:textId="77777777" w:rsidR="00C859AF" w:rsidRPr="00E96041" w:rsidRDefault="00C859AF" w:rsidP="00723F94">
            <w:pPr>
              <w:rPr>
                <w:rFonts w:eastAsiaTheme="minorEastAsia"/>
                <w:color w:val="000000"/>
                <w:szCs w:val="24"/>
                <w:bdr w:val="none" w:sz="0" w:space="0" w:color="auto"/>
                <w:lang w:val="en-US"/>
              </w:rPr>
            </w:pPr>
            <w:r w:rsidRPr="00E96041">
              <w:rPr>
                <w:color w:val="000000"/>
                <w:lang w:val="en-US"/>
              </w:rPr>
              <w:t>616</w:t>
            </w:r>
          </w:p>
        </w:tc>
        <w:tc>
          <w:tcPr>
            <w:tcW w:w="510" w:type="pct"/>
            <w:tcBorders>
              <w:left w:val="nil"/>
              <w:bottom w:val="single" w:sz="4" w:space="0" w:color="auto"/>
              <w:right w:val="nil"/>
            </w:tcBorders>
            <w:shd w:val="clear" w:color="auto" w:fill="F2F2F2" w:themeFill="background1" w:themeFillShade="F2"/>
            <w:tcMar>
              <w:top w:w="80" w:type="dxa"/>
              <w:left w:w="80" w:type="dxa"/>
              <w:bottom w:w="80" w:type="dxa"/>
              <w:right w:w="80" w:type="dxa"/>
            </w:tcMar>
            <w:vAlign w:val="center"/>
          </w:tcPr>
          <w:p w14:paraId="096FF857" w14:textId="77777777" w:rsidR="00C859AF" w:rsidRPr="00E96041" w:rsidRDefault="00C859AF" w:rsidP="00723F94">
            <w:pPr>
              <w:rPr>
                <w:rFonts w:eastAsiaTheme="minorEastAsia"/>
                <w:color w:val="000000"/>
                <w:szCs w:val="24"/>
                <w:bdr w:val="none" w:sz="0" w:space="0" w:color="auto"/>
                <w:lang w:val="en-US"/>
              </w:rPr>
            </w:pPr>
            <w:r w:rsidRPr="00E96041">
              <w:rPr>
                <w:color w:val="000000"/>
                <w:lang w:val="en-US"/>
              </w:rPr>
              <w:t>3.14</w:t>
            </w:r>
          </w:p>
        </w:tc>
        <w:tc>
          <w:tcPr>
            <w:tcW w:w="715" w:type="pct"/>
            <w:tcBorders>
              <w:left w:val="nil"/>
              <w:bottom w:val="single" w:sz="4" w:space="0" w:color="auto"/>
            </w:tcBorders>
            <w:shd w:val="clear" w:color="auto" w:fill="F2F2F2" w:themeFill="background1" w:themeFillShade="F2"/>
            <w:tcMar>
              <w:top w:w="80" w:type="dxa"/>
              <w:left w:w="80" w:type="dxa"/>
              <w:bottom w:w="80" w:type="dxa"/>
              <w:right w:w="80" w:type="dxa"/>
            </w:tcMar>
            <w:vAlign w:val="center"/>
          </w:tcPr>
          <w:p w14:paraId="2796E438" w14:textId="77777777" w:rsidR="00C859AF" w:rsidRPr="00E96041" w:rsidRDefault="00C859AF" w:rsidP="00723F94">
            <w:pPr>
              <w:rPr>
                <w:rFonts w:eastAsiaTheme="minorEastAsia"/>
                <w:color w:val="000000"/>
                <w:szCs w:val="24"/>
                <w:bdr w:val="none" w:sz="0" w:space="0" w:color="auto"/>
                <w:lang w:val="en-US"/>
              </w:rPr>
            </w:pPr>
            <w:r w:rsidRPr="00E96041">
              <w:rPr>
                <w:color w:val="000000"/>
                <w:lang w:val="en-US"/>
              </w:rPr>
              <w:t>1.23</w:t>
            </w:r>
          </w:p>
        </w:tc>
      </w:tr>
      <w:tr w:rsidR="00C859AF" w:rsidRPr="00E96041" w14:paraId="46EFAC99" w14:textId="77777777" w:rsidTr="00BA5463">
        <w:trPr>
          <w:trHeight w:val="204"/>
        </w:trPr>
        <w:tc>
          <w:tcPr>
            <w:tcW w:w="2905" w:type="pct"/>
            <w:tcBorders>
              <w:bottom w:val="single" w:sz="4" w:space="0" w:color="auto"/>
              <w:right w:val="nil"/>
            </w:tcBorders>
            <w:shd w:val="clear" w:color="auto" w:fill="F2F2F2" w:themeFill="background1" w:themeFillShade="F2"/>
            <w:tcMar>
              <w:top w:w="80" w:type="dxa"/>
              <w:left w:w="80" w:type="dxa"/>
              <w:bottom w:w="80" w:type="dxa"/>
              <w:right w:w="80" w:type="dxa"/>
            </w:tcMar>
          </w:tcPr>
          <w:p w14:paraId="2DCCE947" w14:textId="77777777" w:rsidR="00C859AF" w:rsidRPr="00E96041" w:rsidRDefault="00C859AF" w:rsidP="00723F94">
            <w:pPr>
              <w:rPr>
                <w:rFonts w:eastAsiaTheme="minorEastAsia"/>
                <w:color w:val="000000"/>
                <w:szCs w:val="24"/>
                <w:bdr w:val="none" w:sz="0" w:space="0" w:color="auto"/>
                <w:lang w:val="en-US"/>
              </w:rPr>
            </w:pPr>
            <w:r w:rsidRPr="00E96041">
              <w:rPr>
                <w:rFonts w:eastAsiaTheme="minorEastAsia"/>
                <w:color w:val="000000"/>
                <w:szCs w:val="24"/>
                <w:bdr w:val="none" w:sz="0" w:space="0" w:color="auto"/>
                <w:lang w:val="en-US"/>
              </w:rPr>
              <w:t xml:space="preserve">HW701. Before you feed your baby, </w:t>
            </w:r>
            <w:r>
              <w:rPr>
                <w:rFonts w:eastAsiaTheme="minorEastAsia"/>
                <w:color w:val="000000"/>
                <w:szCs w:val="24"/>
                <w:bdr w:val="none" w:sz="0" w:space="0" w:color="auto"/>
                <w:lang w:val="en-US"/>
              </w:rPr>
              <w:t>how often do you wash your baby</w:t>
            </w:r>
            <w:r w:rsidRPr="00E96041">
              <w:rPr>
                <w:rFonts w:eastAsiaTheme="minorEastAsia"/>
                <w:color w:val="000000"/>
                <w:szCs w:val="24"/>
                <w:bdr w:val="none" w:sz="0" w:space="0" w:color="auto"/>
                <w:lang w:val="en-US"/>
              </w:rPr>
              <w:t>'s hands with soap and water?</w:t>
            </w:r>
          </w:p>
        </w:tc>
        <w:tc>
          <w:tcPr>
            <w:tcW w:w="870" w:type="pct"/>
            <w:tcBorders>
              <w:left w:val="nil"/>
              <w:bottom w:val="single" w:sz="4" w:space="0" w:color="auto"/>
              <w:right w:val="nil"/>
            </w:tcBorders>
            <w:shd w:val="clear" w:color="auto" w:fill="F2F2F2" w:themeFill="background1" w:themeFillShade="F2"/>
            <w:tcMar>
              <w:top w:w="80" w:type="dxa"/>
              <w:left w:w="80" w:type="dxa"/>
              <w:bottom w:w="80" w:type="dxa"/>
              <w:right w:w="80" w:type="dxa"/>
            </w:tcMar>
          </w:tcPr>
          <w:p w14:paraId="291E15F9" w14:textId="77777777" w:rsidR="00C859AF" w:rsidRPr="00E96041" w:rsidRDefault="00C859AF" w:rsidP="00723F94">
            <w:pPr>
              <w:rPr>
                <w:color w:val="000000"/>
                <w:lang w:val="en-US"/>
              </w:rPr>
            </w:pPr>
          </w:p>
          <w:p w14:paraId="023DA862" w14:textId="77777777" w:rsidR="00C859AF" w:rsidRPr="00E96041" w:rsidRDefault="00C859AF" w:rsidP="00723F94">
            <w:pPr>
              <w:rPr>
                <w:rFonts w:eastAsiaTheme="minorEastAsia"/>
                <w:color w:val="000000"/>
                <w:szCs w:val="24"/>
                <w:bdr w:val="none" w:sz="0" w:space="0" w:color="auto"/>
                <w:lang w:val="en-US"/>
              </w:rPr>
            </w:pPr>
            <w:r w:rsidRPr="00E96041">
              <w:rPr>
                <w:color w:val="000000"/>
                <w:lang w:val="en-US"/>
              </w:rPr>
              <w:t>616</w:t>
            </w:r>
          </w:p>
        </w:tc>
        <w:tc>
          <w:tcPr>
            <w:tcW w:w="510" w:type="pct"/>
            <w:tcBorders>
              <w:left w:val="nil"/>
              <w:bottom w:val="single" w:sz="4" w:space="0" w:color="auto"/>
              <w:right w:val="nil"/>
            </w:tcBorders>
            <w:shd w:val="clear" w:color="auto" w:fill="F2F2F2" w:themeFill="background1" w:themeFillShade="F2"/>
            <w:tcMar>
              <w:top w:w="80" w:type="dxa"/>
              <w:left w:w="80" w:type="dxa"/>
              <w:bottom w:w="80" w:type="dxa"/>
              <w:right w:w="80" w:type="dxa"/>
            </w:tcMar>
            <w:vAlign w:val="center"/>
          </w:tcPr>
          <w:p w14:paraId="1271708D" w14:textId="77777777" w:rsidR="00C859AF" w:rsidRPr="00E96041" w:rsidRDefault="00C859AF" w:rsidP="00723F94">
            <w:pPr>
              <w:rPr>
                <w:rFonts w:eastAsiaTheme="minorEastAsia"/>
                <w:color w:val="000000"/>
                <w:szCs w:val="24"/>
                <w:bdr w:val="none" w:sz="0" w:space="0" w:color="auto"/>
                <w:lang w:val="en-US"/>
              </w:rPr>
            </w:pPr>
            <w:r w:rsidRPr="00E96041">
              <w:rPr>
                <w:color w:val="000000"/>
                <w:lang w:val="en-US"/>
              </w:rPr>
              <w:t>2.91</w:t>
            </w:r>
          </w:p>
        </w:tc>
        <w:tc>
          <w:tcPr>
            <w:tcW w:w="715" w:type="pct"/>
            <w:tcBorders>
              <w:left w:val="nil"/>
              <w:bottom w:val="single" w:sz="4" w:space="0" w:color="auto"/>
            </w:tcBorders>
            <w:shd w:val="clear" w:color="auto" w:fill="F2F2F2" w:themeFill="background1" w:themeFillShade="F2"/>
            <w:tcMar>
              <w:top w:w="80" w:type="dxa"/>
              <w:left w:w="80" w:type="dxa"/>
              <w:bottom w:w="80" w:type="dxa"/>
              <w:right w:w="80" w:type="dxa"/>
            </w:tcMar>
            <w:vAlign w:val="center"/>
          </w:tcPr>
          <w:p w14:paraId="24F78680" w14:textId="77777777" w:rsidR="00C859AF" w:rsidRPr="00E96041" w:rsidRDefault="00C859AF" w:rsidP="00723F94">
            <w:pPr>
              <w:rPr>
                <w:rFonts w:eastAsiaTheme="minorEastAsia"/>
                <w:color w:val="000000"/>
                <w:szCs w:val="24"/>
                <w:bdr w:val="none" w:sz="0" w:space="0" w:color="auto"/>
                <w:lang w:val="en-US"/>
              </w:rPr>
            </w:pPr>
            <w:r w:rsidRPr="00E96041">
              <w:rPr>
                <w:color w:val="000000"/>
                <w:lang w:val="en-US"/>
              </w:rPr>
              <w:t>1.32</w:t>
            </w:r>
          </w:p>
        </w:tc>
      </w:tr>
      <w:tr w:rsidR="00C859AF" w:rsidRPr="00E96041" w14:paraId="6F5842DD" w14:textId="77777777" w:rsidTr="00BA5463">
        <w:trPr>
          <w:trHeight w:val="204"/>
        </w:trPr>
        <w:tc>
          <w:tcPr>
            <w:tcW w:w="2905" w:type="pct"/>
            <w:tcBorders>
              <w:bottom w:val="single" w:sz="4" w:space="0" w:color="auto"/>
              <w:right w:val="nil"/>
            </w:tcBorders>
            <w:shd w:val="clear" w:color="auto" w:fill="F2F2F2" w:themeFill="background1" w:themeFillShade="F2"/>
            <w:tcMar>
              <w:top w:w="80" w:type="dxa"/>
              <w:left w:w="80" w:type="dxa"/>
              <w:bottom w:w="80" w:type="dxa"/>
              <w:right w:w="80" w:type="dxa"/>
            </w:tcMar>
          </w:tcPr>
          <w:p w14:paraId="73BD4A16" w14:textId="77777777" w:rsidR="00C859AF" w:rsidRPr="00E96041" w:rsidRDefault="00C859AF" w:rsidP="00723F94">
            <w:pPr>
              <w:rPr>
                <w:rFonts w:eastAsiaTheme="minorEastAsia"/>
                <w:color w:val="000000"/>
                <w:szCs w:val="24"/>
                <w:lang w:val="en-US"/>
              </w:rPr>
            </w:pPr>
            <w:r w:rsidRPr="00E96041">
              <w:rPr>
                <w:rFonts w:eastAsiaTheme="minorEastAsia"/>
                <w:color w:val="000000"/>
                <w:szCs w:val="24"/>
                <w:lang w:val="en-US"/>
              </w:rPr>
              <w:t>HW702. Before other household members feed a baby, how often do they wash their hands with soap and water?</w:t>
            </w:r>
          </w:p>
        </w:tc>
        <w:tc>
          <w:tcPr>
            <w:tcW w:w="870" w:type="pct"/>
            <w:tcBorders>
              <w:left w:val="nil"/>
              <w:bottom w:val="single" w:sz="4" w:space="0" w:color="auto"/>
              <w:right w:val="nil"/>
            </w:tcBorders>
            <w:shd w:val="clear" w:color="auto" w:fill="F2F2F2" w:themeFill="background1" w:themeFillShade="F2"/>
            <w:tcMar>
              <w:top w:w="80" w:type="dxa"/>
              <w:left w:w="80" w:type="dxa"/>
              <w:bottom w:w="80" w:type="dxa"/>
              <w:right w:w="80" w:type="dxa"/>
            </w:tcMar>
          </w:tcPr>
          <w:p w14:paraId="3FD02C66" w14:textId="77777777" w:rsidR="00C859AF" w:rsidRPr="00E96041" w:rsidRDefault="00C859AF" w:rsidP="00723F94">
            <w:pPr>
              <w:rPr>
                <w:color w:val="000000"/>
                <w:lang w:val="en-US"/>
              </w:rPr>
            </w:pPr>
          </w:p>
          <w:p w14:paraId="30440904" w14:textId="77777777" w:rsidR="00C859AF" w:rsidRPr="00E96041" w:rsidRDefault="00C859AF" w:rsidP="00723F94">
            <w:pPr>
              <w:rPr>
                <w:color w:val="000000"/>
                <w:lang w:val="en-US"/>
              </w:rPr>
            </w:pPr>
            <w:r w:rsidRPr="00E96041">
              <w:rPr>
                <w:color w:val="000000"/>
                <w:lang w:val="en-US"/>
              </w:rPr>
              <w:t>616</w:t>
            </w:r>
          </w:p>
        </w:tc>
        <w:tc>
          <w:tcPr>
            <w:tcW w:w="510" w:type="pct"/>
            <w:tcBorders>
              <w:left w:val="nil"/>
              <w:bottom w:val="single" w:sz="4" w:space="0" w:color="auto"/>
              <w:right w:val="nil"/>
            </w:tcBorders>
            <w:shd w:val="clear" w:color="auto" w:fill="F2F2F2" w:themeFill="background1" w:themeFillShade="F2"/>
            <w:tcMar>
              <w:top w:w="80" w:type="dxa"/>
              <w:left w:w="80" w:type="dxa"/>
              <w:bottom w:w="80" w:type="dxa"/>
              <w:right w:w="80" w:type="dxa"/>
            </w:tcMar>
            <w:vAlign w:val="center"/>
          </w:tcPr>
          <w:p w14:paraId="3D1AAEA0" w14:textId="77777777" w:rsidR="00C859AF" w:rsidRPr="00E96041" w:rsidRDefault="00C859AF" w:rsidP="00723F94">
            <w:pPr>
              <w:rPr>
                <w:color w:val="000000"/>
                <w:lang w:val="en-US"/>
              </w:rPr>
            </w:pPr>
            <w:r w:rsidRPr="00E96041">
              <w:rPr>
                <w:color w:val="000000"/>
                <w:lang w:val="en-US"/>
              </w:rPr>
              <w:t>2.95</w:t>
            </w:r>
          </w:p>
        </w:tc>
        <w:tc>
          <w:tcPr>
            <w:tcW w:w="715" w:type="pct"/>
            <w:tcBorders>
              <w:left w:val="nil"/>
              <w:bottom w:val="single" w:sz="4" w:space="0" w:color="auto"/>
            </w:tcBorders>
            <w:shd w:val="clear" w:color="auto" w:fill="F2F2F2" w:themeFill="background1" w:themeFillShade="F2"/>
            <w:tcMar>
              <w:top w:w="80" w:type="dxa"/>
              <w:left w:w="80" w:type="dxa"/>
              <w:bottom w:w="80" w:type="dxa"/>
              <w:right w:w="80" w:type="dxa"/>
            </w:tcMar>
            <w:vAlign w:val="center"/>
          </w:tcPr>
          <w:p w14:paraId="43AA179A" w14:textId="77777777" w:rsidR="00C859AF" w:rsidRPr="00E96041" w:rsidRDefault="00C859AF" w:rsidP="00723F94">
            <w:pPr>
              <w:rPr>
                <w:color w:val="000000"/>
                <w:lang w:val="en-US"/>
              </w:rPr>
            </w:pPr>
            <w:r w:rsidRPr="00E96041">
              <w:rPr>
                <w:color w:val="000000"/>
                <w:lang w:val="en-US"/>
              </w:rPr>
              <w:t>1.23</w:t>
            </w:r>
          </w:p>
        </w:tc>
      </w:tr>
      <w:tr w:rsidR="00C859AF" w:rsidRPr="00E96041" w14:paraId="6EB412F3" w14:textId="77777777" w:rsidTr="00BA5463">
        <w:trPr>
          <w:trHeight w:val="204"/>
        </w:trPr>
        <w:tc>
          <w:tcPr>
            <w:tcW w:w="2905" w:type="pct"/>
            <w:tcBorders>
              <w:top w:val="single" w:sz="4" w:space="0" w:color="auto"/>
              <w:bottom w:val="single" w:sz="12" w:space="0" w:color="auto"/>
              <w:right w:val="nil"/>
            </w:tcBorders>
            <w:shd w:val="clear" w:color="auto" w:fill="F2F2F2" w:themeFill="background1" w:themeFillShade="F2"/>
            <w:tcMar>
              <w:top w:w="80" w:type="dxa"/>
              <w:left w:w="80" w:type="dxa"/>
              <w:bottom w:w="80" w:type="dxa"/>
              <w:right w:w="80" w:type="dxa"/>
            </w:tcMar>
          </w:tcPr>
          <w:p w14:paraId="280A02E9" w14:textId="77777777" w:rsidR="00C859AF" w:rsidRPr="00E96041" w:rsidRDefault="00C859AF" w:rsidP="00723F94">
            <w:pPr>
              <w:rPr>
                <w:rFonts w:eastAsiaTheme="minorEastAsia"/>
                <w:color w:val="000000"/>
                <w:szCs w:val="24"/>
                <w:bdr w:val="none" w:sz="0" w:space="0" w:color="auto"/>
                <w:lang w:val="en-US"/>
              </w:rPr>
            </w:pPr>
            <w:r w:rsidRPr="00E96041">
              <w:rPr>
                <w:rFonts w:eastAsiaTheme="minorEastAsia"/>
                <w:color w:val="000000"/>
                <w:szCs w:val="24"/>
                <w:bdr w:val="none" w:sz="0" w:space="0" w:color="auto"/>
                <w:lang w:val="en-US"/>
              </w:rPr>
              <w:t>HW703. Do you intend to wash your hands with soap before feeding your baby?</w:t>
            </w:r>
          </w:p>
          <w:p w14:paraId="231E6A68" w14:textId="77777777" w:rsidR="00C859AF" w:rsidRPr="00E96041" w:rsidRDefault="00C859AF" w:rsidP="00723F94">
            <w:pPr>
              <w:rPr>
                <w:rFonts w:eastAsiaTheme="minorEastAsia"/>
                <w:color w:val="000000"/>
                <w:szCs w:val="24"/>
                <w:bdr w:val="none" w:sz="0" w:space="0" w:color="auto"/>
                <w:lang w:val="en-US"/>
              </w:rPr>
            </w:pPr>
          </w:p>
        </w:tc>
        <w:tc>
          <w:tcPr>
            <w:tcW w:w="870" w:type="pct"/>
            <w:tcBorders>
              <w:top w:val="single" w:sz="4" w:space="0" w:color="auto"/>
              <w:left w:val="nil"/>
              <w:bottom w:val="single" w:sz="12" w:space="0" w:color="auto"/>
              <w:right w:val="nil"/>
            </w:tcBorders>
            <w:shd w:val="clear" w:color="auto" w:fill="F2F2F2" w:themeFill="background1" w:themeFillShade="F2"/>
            <w:tcMar>
              <w:top w:w="80" w:type="dxa"/>
              <w:left w:w="80" w:type="dxa"/>
              <w:bottom w:w="80" w:type="dxa"/>
              <w:right w:w="80" w:type="dxa"/>
            </w:tcMar>
          </w:tcPr>
          <w:p w14:paraId="60E4CF60" w14:textId="77777777" w:rsidR="00C859AF" w:rsidRPr="00E96041" w:rsidRDefault="00C859AF" w:rsidP="00723F94">
            <w:pPr>
              <w:rPr>
                <w:color w:val="000000"/>
                <w:lang w:val="en-US"/>
              </w:rPr>
            </w:pPr>
          </w:p>
          <w:p w14:paraId="44F48D89" w14:textId="77777777" w:rsidR="00C859AF" w:rsidRPr="00E96041" w:rsidRDefault="00C859AF" w:rsidP="00723F94">
            <w:pPr>
              <w:rPr>
                <w:rFonts w:eastAsiaTheme="minorEastAsia"/>
                <w:color w:val="000000"/>
                <w:szCs w:val="24"/>
                <w:bdr w:val="none" w:sz="0" w:space="0" w:color="auto"/>
                <w:lang w:val="en-US"/>
              </w:rPr>
            </w:pPr>
            <w:r w:rsidRPr="00E96041">
              <w:rPr>
                <w:color w:val="000000"/>
                <w:lang w:val="en-US"/>
              </w:rPr>
              <w:t>616</w:t>
            </w:r>
          </w:p>
        </w:tc>
        <w:tc>
          <w:tcPr>
            <w:tcW w:w="510" w:type="pct"/>
            <w:tcBorders>
              <w:top w:val="single" w:sz="4" w:space="0" w:color="auto"/>
              <w:left w:val="nil"/>
              <w:bottom w:val="single" w:sz="12" w:space="0" w:color="auto"/>
              <w:right w:val="nil"/>
            </w:tcBorders>
            <w:shd w:val="clear" w:color="auto" w:fill="F2F2F2" w:themeFill="background1" w:themeFillShade="F2"/>
            <w:tcMar>
              <w:top w:w="80" w:type="dxa"/>
              <w:left w:w="80" w:type="dxa"/>
              <w:bottom w:w="80" w:type="dxa"/>
              <w:right w:w="80" w:type="dxa"/>
            </w:tcMar>
            <w:vAlign w:val="center"/>
          </w:tcPr>
          <w:p w14:paraId="74E69DAD" w14:textId="77777777" w:rsidR="00C859AF" w:rsidRPr="00E96041" w:rsidRDefault="00C859AF" w:rsidP="00723F94">
            <w:pPr>
              <w:rPr>
                <w:rFonts w:eastAsiaTheme="minorEastAsia"/>
                <w:color w:val="000000"/>
                <w:szCs w:val="24"/>
                <w:bdr w:val="none" w:sz="0" w:space="0" w:color="auto"/>
                <w:lang w:val="en-US"/>
              </w:rPr>
            </w:pPr>
            <w:r w:rsidRPr="00E96041">
              <w:rPr>
                <w:color w:val="000000"/>
                <w:lang w:val="en-US"/>
              </w:rPr>
              <w:t>3.51</w:t>
            </w:r>
          </w:p>
        </w:tc>
        <w:tc>
          <w:tcPr>
            <w:tcW w:w="715" w:type="pct"/>
            <w:tcBorders>
              <w:top w:val="single" w:sz="4" w:space="0" w:color="auto"/>
              <w:left w:val="nil"/>
              <w:bottom w:val="single" w:sz="12" w:space="0" w:color="auto"/>
            </w:tcBorders>
            <w:shd w:val="clear" w:color="auto" w:fill="F2F2F2" w:themeFill="background1" w:themeFillShade="F2"/>
            <w:tcMar>
              <w:top w:w="80" w:type="dxa"/>
              <w:left w:w="80" w:type="dxa"/>
              <w:bottom w:w="80" w:type="dxa"/>
              <w:right w:w="80" w:type="dxa"/>
            </w:tcMar>
            <w:vAlign w:val="center"/>
          </w:tcPr>
          <w:p w14:paraId="4E3BFF0A" w14:textId="77777777" w:rsidR="00C859AF" w:rsidRPr="00E96041" w:rsidRDefault="00C859AF" w:rsidP="00723F94">
            <w:pPr>
              <w:rPr>
                <w:rFonts w:eastAsiaTheme="minorEastAsia"/>
                <w:color w:val="000000"/>
                <w:szCs w:val="24"/>
                <w:bdr w:val="none" w:sz="0" w:space="0" w:color="auto"/>
                <w:lang w:val="en-US"/>
              </w:rPr>
            </w:pPr>
            <w:r w:rsidRPr="00E96041">
              <w:rPr>
                <w:color w:val="000000"/>
                <w:lang w:val="en-US"/>
              </w:rPr>
              <w:t>1.18</w:t>
            </w:r>
          </w:p>
        </w:tc>
      </w:tr>
    </w:tbl>
    <w:p w14:paraId="0D47D8D6" w14:textId="77777777" w:rsidR="00C859AF" w:rsidRDefault="00C859AF" w:rsidP="00C859AF">
      <w:pPr>
        <w:spacing w:after="200" w:line="240" w:lineRule="auto"/>
        <w:jc w:val="both"/>
        <w:rPr>
          <w:rFonts w:ascii="Times New Roman" w:hAnsi="Times New Roman" w:cs="Times New Roman"/>
          <w:i/>
          <w:sz w:val="20"/>
          <w:szCs w:val="20"/>
          <w:lang w:val="en-US"/>
        </w:rPr>
      </w:pPr>
      <w:r w:rsidRPr="00E96041">
        <w:rPr>
          <w:rFonts w:ascii="Times New Roman" w:hAnsi="Times New Roman" w:cs="Times New Roman"/>
          <w:i/>
          <w:sz w:val="20"/>
          <w:szCs w:val="20"/>
          <w:lang w:val="en-US"/>
        </w:rPr>
        <w:t>Note. All measures ranged from 1 – I (almost) never do t</w:t>
      </w:r>
      <w:r>
        <w:rPr>
          <w:rFonts w:ascii="Times New Roman" w:hAnsi="Times New Roman" w:cs="Times New Roman"/>
          <w:i/>
          <w:sz w:val="20"/>
          <w:szCs w:val="20"/>
          <w:lang w:val="en-US"/>
        </w:rPr>
        <w:t xml:space="preserve">his to 5 – (almost) each time. </w:t>
      </w:r>
    </w:p>
    <w:p w14:paraId="308352F7" w14:textId="77777777" w:rsidR="00723F94" w:rsidRPr="00E96041" w:rsidRDefault="00723F94" w:rsidP="00723F94">
      <w:pPr>
        <w:pStyle w:val="Absatzallg"/>
        <w:spacing w:line="240" w:lineRule="auto"/>
        <w:rPr>
          <w:rFonts w:ascii="Times New Roman" w:hAnsi="Times New Roman" w:cs="Times New Roman"/>
          <w:sz w:val="24"/>
        </w:rPr>
      </w:pPr>
      <w:r>
        <w:rPr>
          <w:rFonts w:ascii="Times New Roman" w:eastAsia="SimSun" w:hAnsi="Times New Roman" w:cs="Times New Roman"/>
          <w:b/>
          <w:sz w:val="24"/>
        </w:rPr>
        <w:t xml:space="preserve">Table </w:t>
      </w:r>
      <w:r w:rsidR="00D7598C">
        <w:rPr>
          <w:rFonts w:ascii="Times New Roman" w:eastAsia="SimSun" w:hAnsi="Times New Roman" w:cs="Times New Roman"/>
          <w:b/>
          <w:sz w:val="24"/>
        </w:rPr>
        <w:t>B 3</w:t>
      </w:r>
      <w:r w:rsidRPr="00E96041">
        <w:rPr>
          <w:rFonts w:ascii="Times New Roman" w:eastAsia="SimSun" w:hAnsi="Times New Roman" w:cs="Times New Roman"/>
          <w:b/>
          <w:sz w:val="24"/>
        </w:rPr>
        <w:t>.</w:t>
      </w:r>
      <w:r w:rsidRPr="00E96041">
        <w:rPr>
          <w:rFonts w:ascii="Times New Roman" w:eastAsia="SimSun" w:hAnsi="Times New Roman" w:cs="Times New Roman"/>
          <w:sz w:val="24"/>
        </w:rPr>
        <w:t xml:space="preserve"> </w:t>
      </w:r>
      <w:r w:rsidRPr="00E96041">
        <w:rPr>
          <w:rFonts w:ascii="Times New Roman" w:eastAsia="SimSun" w:hAnsi="Times New Roman" w:cs="Times New Roman"/>
          <w:i/>
          <w:sz w:val="24"/>
        </w:rPr>
        <w:t xml:space="preserve">Spot-check regarding handwashing </w:t>
      </w:r>
    </w:p>
    <w:tbl>
      <w:tblPr>
        <w:tblW w:w="9087" w:type="dxa"/>
        <w:tblInd w:w="55" w:type="dxa"/>
        <w:tblLayout w:type="fixed"/>
        <w:tblCellMar>
          <w:left w:w="70" w:type="dxa"/>
          <w:right w:w="70" w:type="dxa"/>
        </w:tblCellMar>
        <w:tblLook w:val="04A0" w:firstRow="1" w:lastRow="0" w:firstColumn="1" w:lastColumn="0" w:noHBand="0" w:noVBand="1"/>
      </w:tblPr>
      <w:tblGrid>
        <w:gridCol w:w="4835"/>
        <w:gridCol w:w="3544"/>
        <w:gridCol w:w="708"/>
      </w:tblGrid>
      <w:tr w:rsidR="00723F94" w:rsidRPr="00E96041" w14:paraId="5A5A702E" w14:textId="77777777" w:rsidTr="00723F94">
        <w:trPr>
          <w:trHeight w:val="300"/>
        </w:trPr>
        <w:tc>
          <w:tcPr>
            <w:tcW w:w="4835" w:type="dxa"/>
            <w:tcBorders>
              <w:top w:val="nil"/>
              <w:left w:val="nil"/>
              <w:bottom w:val="single" w:sz="12" w:space="0" w:color="FFFFFF"/>
              <w:right w:val="single" w:sz="4" w:space="0" w:color="FFFFFF"/>
            </w:tcBorders>
            <w:shd w:val="clear" w:color="4F81BD" w:fill="4F81BD"/>
            <w:vAlign w:val="center"/>
          </w:tcPr>
          <w:p w14:paraId="3912955D" w14:textId="77777777" w:rsidR="00723F94" w:rsidRPr="00E96041" w:rsidRDefault="00723F94" w:rsidP="00723F94">
            <w:pPr>
              <w:rPr>
                <w:rFonts w:ascii="Times New Roman" w:hAnsi="Times New Roman" w:cs="Times New Roman"/>
                <w:b/>
                <w:bCs/>
                <w:color w:val="FFFFFF"/>
                <w:lang w:val="en-US" w:eastAsia="de-DE"/>
              </w:rPr>
            </w:pPr>
            <w:r w:rsidRPr="00E96041">
              <w:rPr>
                <w:rFonts w:ascii="Times New Roman" w:hAnsi="Times New Roman" w:cs="Times New Roman"/>
                <w:b/>
                <w:bCs/>
                <w:color w:val="FFFFFF"/>
                <w:lang w:val="en-US" w:eastAsia="de-DE"/>
              </w:rPr>
              <w:t>Context factors</w:t>
            </w:r>
          </w:p>
        </w:tc>
        <w:tc>
          <w:tcPr>
            <w:tcW w:w="3544" w:type="dxa"/>
            <w:tcBorders>
              <w:top w:val="nil"/>
              <w:left w:val="nil"/>
              <w:bottom w:val="single" w:sz="12" w:space="0" w:color="FFFFFF"/>
              <w:right w:val="single" w:sz="4" w:space="0" w:color="FFFFFF"/>
            </w:tcBorders>
            <w:shd w:val="clear" w:color="4F81BD" w:fill="4F81BD"/>
            <w:vAlign w:val="bottom"/>
          </w:tcPr>
          <w:p w14:paraId="18F8DD24" w14:textId="77777777" w:rsidR="00723F94" w:rsidRPr="00E96041" w:rsidRDefault="00723F94" w:rsidP="00723F94">
            <w:pPr>
              <w:rPr>
                <w:rFonts w:ascii="Times New Roman" w:hAnsi="Times New Roman" w:cs="Times New Roman"/>
                <w:b/>
                <w:bCs/>
                <w:color w:val="FFFFFF"/>
                <w:lang w:val="en-US" w:eastAsia="de-DE"/>
              </w:rPr>
            </w:pPr>
            <w:r w:rsidRPr="00E96041">
              <w:rPr>
                <w:rFonts w:ascii="Times New Roman" w:hAnsi="Times New Roman" w:cs="Times New Roman"/>
                <w:b/>
                <w:bCs/>
                <w:color w:val="FFFFFF"/>
                <w:lang w:val="en-US" w:eastAsia="de-DE"/>
              </w:rPr>
              <w:t>Percentage of availability</w:t>
            </w:r>
          </w:p>
        </w:tc>
        <w:tc>
          <w:tcPr>
            <w:tcW w:w="708" w:type="dxa"/>
            <w:tcBorders>
              <w:top w:val="nil"/>
              <w:left w:val="nil"/>
              <w:bottom w:val="single" w:sz="12" w:space="0" w:color="FFFFFF"/>
              <w:right w:val="single" w:sz="4" w:space="0" w:color="FFFFFF"/>
            </w:tcBorders>
            <w:shd w:val="clear" w:color="4F81BD" w:fill="4F81BD"/>
            <w:vAlign w:val="center"/>
          </w:tcPr>
          <w:p w14:paraId="1E486514" w14:textId="77777777" w:rsidR="00723F94" w:rsidRPr="00E96041" w:rsidRDefault="00723F94" w:rsidP="00723F94">
            <w:pPr>
              <w:jc w:val="center"/>
              <w:rPr>
                <w:rFonts w:ascii="Times New Roman" w:hAnsi="Times New Roman" w:cs="Times New Roman"/>
                <w:b/>
                <w:bCs/>
                <w:i/>
                <w:color w:val="FFFFFF"/>
                <w:lang w:val="en-US" w:eastAsia="de-DE"/>
              </w:rPr>
            </w:pPr>
            <w:r w:rsidRPr="00E96041">
              <w:rPr>
                <w:rFonts w:ascii="Times New Roman" w:hAnsi="Times New Roman" w:cs="Times New Roman"/>
                <w:b/>
                <w:bCs/>
                <w:i/>
                <w:color w:val="FFFFFF"/>
                <w:lang w:val="en-US" w:eastAsia="de-DE"/>
              </w:rPr>
              <w:t>N</w:t>
            </w:r>
          </w:p>
        </w:tc>
      </w:tr>
      <w:tr w:rsidR="00723F94" w:rsidRPr="00E96041" w14:paraId="354CD612" w14:textId="77777777" w:rsidTr="00723F94">
        <w:trPr>
          <w:trHeight w:val="300"/>
        </w:trPr>
        <w:tc>
          <w:tcPr>
            <w:tcW w:w="4835" w:type="dxa"/>
            <w:tcBorders>
              <w:top w:val="single" w:sz="4" w:space="0" w:color="FFFFFF"/>
              <w:left w:val="nil"/>
              <w:bottom w:val="single" w:sz="4" w:space="0" w:color="FFFFFF"/>
              <w:right w:val="single" w:sz="4" w:space="0" w:color="FFFFFF"/>
            </w:tcBorders>
            <w:shd w:val="clear" w:color="B8CCE4" w:fill="B8CCE4"/>
            <w:vAlign w:val="center"/>
          </w:tcPr>
          <w:p w14:paraId="5A8E6C3A" w14:textId="77777777" w:rsidR="00723F94" w:rsidRPr="00E96041" w:rsidRDefault="00723F94" w:rsidP="00723F94">
            <w:pPr>
              <w:rPr>
                <w:rFonts w:ascii="Times New Roman" w:hAnsi="Times New Roman" w:cs="Times New Roman"/>
                <w:color w:val="000000"/>
                <w:lang w:val="en-US" w:eastAsia="de-DE"/>
              </w:rPr>
            </w:pPr>
            <w:r>
              <w:rPr>
                <w:rFonts w:ascii="Times New Roman" w:hAnsi="Times New Roman" w:cs="Times New Roman"/>
                <w:lang w:val="en-US"/>
              </w:rPr>
              <w:t>Availability of hand</w:t>
            </w:r>
            <w:r w:rsidRPr="00E96041">
              <w:rPr>
                <w:rFonts w:ascii="Times New Roman" w:hAnsi="Times New Roman" w:cs="Times New Roman"/>
                <w:lang w:val="en-US"/>
              </w:rPr>
              <w:t>washing facility</w:t>
            </w:r>
          </w:p>
        </w:tc>
        <w:tc>
          <w:tcPr>
            <w:tcW w:w="3544" w:type="dxa"/>
            <w:tcBorders>
              <w:top w:val="single" w:sz="4" w:space="0" w:color="FFFFFF"/>
              <w:left w:val="nil"/>
              <w:bottom w:val="single" w:sz="4" w:space="0" w:color="FFFFFF"/>
              <w:right w:val="single" w:sz="4" w:space="0" w:color="FFFFFF"/>
            </w:tcBorders>
            <w:shd w:val="clear" w:color="B8CCE4" w:fill="B8CCE4"/>
            <w:vAlign w:val="center"/>
          </w:tcPr>
          <w:p w14:paraId="24DACCE8" w14:textId="77777777" w:rsidR="00723F94" w:rsidRPr="00E96041" w:rsidRDefault="00723F94" w:rsidP="00723F94">
            <w:pPr>
              <w:jc w:val="center"/>
              <w:rPr>
                <w:rFonts w:ascii="Times New Roman" w:hAnsi="Times New Roman" w:cs="Times New Roman"/>
                <w:color w:val="000000"/>
                <w:lang w:val="en-US" w:eastAsia="de-DE"/>
              </w:rPr>
            </w:pPr>
            <w:r>
              <w:rPr>
                <w:rFonts w:ascii="Times New Roman" w:hAnsi="Times New Roman" w:cs="Times New Roman"/>
                <w:lang w:val="en-US"/>
              </w:rPr>
              <w:t>94</w:t>
            </w:r>
            <w:r w:rsidRPr="00E96041">
              <w:rPr>
                <w:rFonts w:ascii="Times New Roman" w:hAnsi="Times New Roman" w:cs="Times New Roman"/>
                <w:color w:val="000000"/>
                <w:lang w:val="en-US" w:eastAsia="de-DE"/>
              </w:rPr>
              <w:t>%</w:t>
            </w:r>
          </w:p>
        </w:tc>
        <w:tc>
          <w:tcPr>
            <w:tcW w:w="708" w:type="dxa"/>
            <w:tcBorders>
              <w:top w:val="single" w:sz="4" w:space="0" w:color="FFFFFF"/>
              <w:left w:val="nil"/>
              <w:bottom w:val="single" w:sz="4" w:space="0" w:color="FFFFFF"/>
              <w:right w:val="single" w:sz="4" w:space="0" w:color="FFFFFF"/>
            </w:tcBorders>
            <w:shd w:val="clear" w:color="B8CCE4" w:fill="B8CCE4"/>
            <w:vAlign w:val="center"/>
          </w:tcPr>
          <w:p w14:paraId="78F39FF8" w14:textId="77777777" w:rsidR="00723F94" w:rsidRPr="00E96041" w:rsidRDefault="00723F94" w:rsidP="00723F94">
            <w:pPr>
              <w:jc w:val="center"/>
              <w:rPr>
                <w:rFonts w:ascii="Times New Roman" w:hAnsi="Times New Roman" w:cs="Times New Roman"/>
                <w:color w:val="000000"/>
                <w:lang w:val="en-US" w:eastAsia="de-DE"/>
              </w:rPr>
            </w:pPr>
            <w:r>
              <w:rPr>
                <w:rFonts w:ascii="Times New Roman" w:hAnsi="Times New Roman" w:cs="Times New Roman"/>
                <w:lang w:val="en-US"/>
              </w:rPr>
              <w:t>579</w:t>
            </w:r>
          </w:p>
        </w:tc>
      </w:tr>
      <w:tr w:rsidR="00723F94" w:rsidRPr="00E96041" w14:paraId="03A321A3" w14:textId="77777777" w:rsidTr="00723F94">
        <w:trPr>
          <w:trHeight w:val="300"/>
        </w:trPr>
        <w:tc>
          <w:tcPr>
            <w:tcW w:w="4835" w:type="dxa"/>
            <w:tcBorders>
              <w:top w:val="single" w:sz="4" w:space="0" w:color="FFFFFF"/>
              <w:left w:val="nil"/>
              <w:bottom w:val="single" w:sz="4" w:space="0" w:color="FFFFFF"/>
              <w:right w:val="single" w:sz="4" w:space="0" w:color="FFFFFF"/>
            </w:tcBorders>
            <w:shd w:val="clear" w:color="B8CCE4" w:fill="B8CCE4"/>
            <w:vAlign w:val="center"/>
          </w:tcPr>
          <w:p w14:paraId="5FBD3672" w14:textId="77777777" w:rsidR="00723F94" w:rsidRPr="00E96041" w:rsidRDefault="00723F94" w:rsidP="00723F94">
            <w:pPr>
              <w:rPr>
                <w:rFonts w:ascii="Times New Roman" w:hAnsi="Times New Roman" w:cs="Times New Roman"/>
                <w:color w:val="000000"/>
                <w:lang w:val="en-US" w:eastAsia="de-DE"/>
              </w:rPr>
            </w:pPr>
            <w:r w:rsidRPr="00E96041">
              <w:rPr>
                <w:rFonts w:ascii="Times New Roman" w:hAnsi="Times New Roman" w:cs="Times New Roman"/>
                <w:lang w:val="en-US"/>
              </w:rPr>
              <w:t>Availability of soap</w:t>
            </w:r>
          </w:p>
        </w:tc>
        <w:tc>
          <w:tcPr>
            <w:tcW w:w="3544" w:type="dxa"/>
            <w:tcBorders>
              <w:top w:val="single" w:sz="4" w:space="0" w:color="FFFFFF"/>
              <w:left w:val="nil"/>
              <w:bottom w:val="single" w:sz="4" w:space="0" w:color="FFFFFF"/>
              <w:right w:val="single" w:sz="4" w:space="0" w:color="FFFFFF"/>
            </w:tcBorders>
            <w:shd w:val="clear" w:color="B8CCE4" w:fill="B8CCE4"/>
            <w:vAlign w:val="center"/>
          </w:tcPr>
          <w:p w14:paraId="78DE9F4F" w14:textId="77777777" w:rsidR="00723F94" w:rsidRPr="00E96041" w:rsidRDefault="00723F94" w:rsidP="00723F94">
            <w:pPr>
              <w:jc w:val="center"/>
              <w:rPr>
                <w:rFonts w:ascii="Times New Roman" w:hAnsi="Times New Roman" w:cs="Times New Roman"/>
                <w:color w:val="000000"/>
                <w:lang w:val="en-US" w:eastAsia="de-DE"/>
              </w:rPr>
            </w:pPr>
            <w:r w:rsidRPr="00E96041">
              <w:rPr>
                <w:rFonts w:ascii="Times New Roman" w:hAnsi="Times New Roman" w:cs="Times New Roman"/>
                <w:lang w:val="en-US"/>
              </w:rPr>
              <w:t>70.6</w:t>
            </w:r>
            <w:r w:rsidRPr="00E96041">
              <w:rPr>
                <w:rFonts w:ascii="Times New Roman" w:hAnsi="Times New Roman" w:cs="Times New Roman"/>
                <w:color w:val="000000"/>
                <w:lang w:val="en-US" w:eastAsia="de-DE"/>
              </w:rPr>
              <w:t>%</w:t>
            </w:r>
          </w:p>
        </w:tc>
        <w:tc>
          <w:tcPr>
            <w:tcW w:w="708" w:type="dxa"/>
            <w:tcBorders>
              <w:top w:val="single" w:sz="4" w:space="0" w:color="FFFFFF"/>
              <w:left w:val="nil"/>
              <w:bottom w:val="single" w:sz="4" w:space="0" w:color="FFFFFF"/>
              <w:right w:val="single" w:sz="4" w:space="0" w:color="FFFFFF"/>
            </w:tcBorders>
            <w:shd w:val="clear" w:color="B8CCE4" w:fill="B8CCE4"/>
            <w:vAlign w:val="center"/>
          </w:tcPr>
          <w:p w14:paraId="0F92891F" w14:textId="77777777" w:rsidR="00723F94" w:rsidRPr="00E96041" w:rsidRDefault="00723F94" w:rsidP="00723F94">
            <w:pPr>
              <w:jc w:val="center"/>
              <w:rPr>
                <w:rFonts w:ascii="Times New Roman" w:hAnsi="Times New Roman" w:cs="Times New Roman"/>
                <w:color w:val="000000"/>
                <w:lang w:val="en-US" w:eastAsia="de-DE"/>
              </w:rPr>
            </w:pPr>
            <w:r w:rsidRPr="00E96041">
              <w:rPr>
                <w:rFonts w:ascii="Times New Roman" w:hAnsi="Times New Roman" w:cs="Times New Roman"/>
                <w:lang w:val="en-US"/>
              </w:rPr>
              <w:t>409</w:t>
            </w:r>
          </w:p>
        </w:tc>
      </w:tr>
      <w:tr w:rsidR="00723F94" w:rsidRPr="00E96041" w14:paraId="6042602F" w14:textId="77777777" w:rsidTr="00723F94">
        <w:trPr>
          <w:trHeight w:val="300"/>
        </w:trPr>
        <w:tc>
          <w:tcPr>
            <w:tcW w:w="4835" w:type="dxa"/>
            <w:tcBorders>
              <w:top w:val="single" w:sz="4" w:space="0" w:color="FFFFFF"/>
              <w:left w:val="nil"/>
              <w:bottom w:val="single" w:sz="4" w:space="0" w:color="FFFFFF"/>
              <w:right w:val="single" w:sz="4" w:space="0" w:color="FFFFFF"/>
            </w:tcBorders>
            <w:shd w:val="clear" w:color="B8CCE4" w:fill="B8CCE4"/>
            <w:vAlign w:val="center"/>
          </w:tcPr>
          <w:p w14:paraId="244E269C" w14:textId="77777777" w:rsidR="00723F94" w:rsidRPr="00E96041" w:rsidRDefault="00723F94" w:rsidP="00723F94">
            <w:pPr>
              <w:rPr>
                <w:rFonts w:ascii="Times New Roman" w:hAnsi="Times New Roman" w:cs="Times New Roman"/>
                <w:color w:val="000000"/>
                <w:lang w:val="en-US" w:eastAsia="de-DE"/>
              </w:rPr>
            </w:pPr>
            <w:r w:rsidRPr="00E96041">
              <w:rPr>
                <w:rFonts w:ascii="Times New Roman" w:hAnsi="Times New Roman" w:cs="Times New Roman"/>
                <w:lang w:val="en-US"/>
              </w:rPr>
              <w:t>Availability of water</w:t>
            </w:r>
          </w:p>
        </w:tc>
        <w:tc>
          <w:tcPr>
            <w:tcW w:w="3544" w:type="dxa"/>
            <w:tcBorders>
              <w:top w:val="single" w:sz="4" w:space="0" w:color="FFFFFF"/>
              <w:left w:val="nil"/>
              <w:bottom w:val="single" w:sz="4" w:space="0" w:color="FFFFFF"/>
              <w:right w:val="single" w:sz="4" w:space="0" w:color="FFFFFF"/>
            </w:tcBorders>
            <w:shd w:val="clear" w:color="B8CCE4" w:fill="B8CCE4"/>
            <w:vAlign w:val="center"/>
          </w:tcPr>
          <w:p w14:paraId="652BF195" w14:textId="77777777" w:rsidR="00723F94" w:rsidRPr="00E96041" w:rsidRDefault="00723F94" w:rsidP="00723F94">
            <w:pPr>
              <w:jc w:val="center"/>
              <w:rPr>
                <w:rFonts w:ascii="Times New Roman" w:hAnsi="Times New Roman" w:cs="Times New Roman"/>
                <w:color w:val="000000"/>
                <w:lang w:val="en-US" w:eastAsia="de-DE"/>
              </w:rPr>
            </w:pPr>
            <w:r w:rsidRPr="00E96041">
              <w:rPr>
                <w:rFonts w:ascii="Times New Roman" w:hAnsi="Times New Roman" w:cs="Times New Roman"/>
                <w:lang w:val="en-US"/>
              </w:rPr>
              <w:t>98.6</w:t>
            </w:r>
            <w:r w:rsidRPr="00E96041">
              <w:rPr>
                <w:rFonts w:ascii="Times New Roman" w:hAnsi="Times New Roman" w:cs="Times New Roman"/>
                <w:color w:val="000000"/>
                <w:lang w:val="en-US" w:eastAsia="de-DE"/>
              </w:rPr>
              <w:t>%</w:t>
            </w:r>
          </w:p>
        </w:tc>
        <w:tc>
          <w:tcPr>
            <w:tcW w:w="708" w:type="dxa"/>
            <w:tcBorders>
              <w:top w:val="single" w:sz="4" w:space="0" w:color="FFFFFF"/>
              <w:left w:val="nil"/>
              <w:bottom w:val="single" w:sz="4" w:space="0" w:color="FFFFFF"/>
              <w:right w:val="single" w:sz="4" w:space="0" w:color="FFFFFF"/>
            </w:tcBorders>
            <w:shd w:val="clear" w:color="B8CCE4" w:fill="B8CCE4"/>
            <w:vAlign w:val="center"/>
          </w:tcPr>
          <w:p w14:paraId="61DFC2D5" w14:textId="77777777" w:rsidR="00723F94" w:rsidRPr="00E96041" w:rsidRDefault="00723F94" w:rsidP="00723F94">
            <w:pPr>
              <w:jc w:val="center"/>
              <w:rPr>
                <w:rFonts w:ascii="Times New Roman" w:hAnsi="Times New Roman" w:cs="Times New Roman"/>
                <w:color w:val="000000"/>
                <w:lang w:val="en-US" w:eastAsia="de-DE"/>
              </w:rPr>
            </w:pPr>
            <w:r w:rsidRPr="00E96041">
              <w:rPr>
                <w:rFonts w:ascii="Times New Roman" w:hAnsi="Times New Roman" w:cs="Times New Roman"/>
                <w:lang w:val="en-US"/>
              </w:rPr>
              <w:t>572</w:t>
            </w:r>
          </w:p>
        </w:tc>
      </w:tr>
    </w:tbl>
    <w:p w14:paraId="6D70E01C" w14:textId="77777777" w:rsidR="00723F94" w:rsidRDefault="00723F94" w:rsidP="00723F94">
      <w:pPr>
        <w:spacing w:after="200" w:line="360" w:lineRule="auto"/>
        <w:rPr>
          <w:rFonts w:ascii="Times New Roman" w:hAnsi="Times New Roman" w:cs="Times New Roman"/>
          <w:i/>
          <w:sz w:val="20"/>
          <w:szCs w:val="20"/>
          <w:lang w:val="en-US"/>
        </w:rPr>
      </w:pPr>
      <w:r w:rsidRPr="00E96041">
        <w:rPr>
          <w:rFonts w:ascii="Times New Roman" w:hAnsi="Times New Roman" w:cs="Times New Roman"/>
          <w:i/>
          <w:sz w:val="20"/>
          <w:szCs w:val="20"/>
          <w:lang w:val="en-US"/>
        </w:rPr>
        <w:t>Note. N=616. Scale: Yes/No.</w:t>
      </w:r>
    </w:p>
    <w:p w14:paraId="1E5287BD" w14:textId="77777777" w:rsidR="00723F94" w:rsidRPr="00E96041" w:rsidRDefault="00723F94" w:rsidP="00D7598C">
      <w:pPr>
        <w:pStyle w:val="Absatzallg"/>
        <w:spacing w:line="240" w:lineRule="auto"/>
        <w:rPr>
          <w:rFonts w:ascii="Times New Roman" w:hAnsi="Times New Roman" w:cs="Times New Roman"/>
          <w:sz w:val="24"/>
        </w:rPr>
      </w:pPr>
      <w:r w:rsidRPr="00E96041">
        <w:rPr>
          <w:rFonts w:ascii="Times New Roman" w:hAnsi="Times New Roman" w:cs="Times New Roman"/>
          <w:sz w:val="24"/>
        </w:rPr>
        <w:lastRenderedPageBreak/>
        <w:t xml:space="preserve">The different places of the hand washing facility and the percentage who named it, are </w:t>
      </w:r>
      <w:r>
        <w:rPr>
          <w:rFonts w:ascii="Times New Roman" w:hAnsi="Times New Roman" w:cs="Times New Roman"/>
          <w:sz w:val="24"/>
        </w:rPr>
        <w:t xml:space="preserve">listed in table </w:t>
      </w:r>
      <w:r w:rsidR="00BA5463">
        <w:rPr>
          <w:rFonts w:ascii="Times New Roman" w:hAnsi="Times New Roman" w:cs="Times New Roman"/>
          <w:sz w:val="24"/>
        </w:rPr>
        <w:t>B 4</w:t>
      </w:r>
      <w:r w:rsidRPr="00E96041">
        <w:rPr>
          <w:rFonts w:ascii="Times New Roman" w:hAnsi="Times New Roman" w:cs="Times New Roman"/>
          <w:sz w:val="24"/>
        </w:rPr>
        <w:t xml:space="preserve"> below. Places of the hand washing facility: in </w:t>
      </w:r>
      <w:r>
        <w:rPr>
          <w:rFonts w:ascii="Times New Roman" w:hAnsi="Times New Roman" w:cs="Times New Roman"/>
          <w:sz w:val="24"/>
        </w:rPr>
        <w:t>3.4</w:t>
      </w:r>
      <w:r w:rsidRPr="00E96041">
        <w:rPr>
          <w:rFonts w:ascii="Times New Roman" w:hAnsi="Times New Roman" w:cs="Times New Roman"/>
          <w:sz w:val="24"/>
        </w:rPr>
        <w:t xml:space="preserve">% of the households located elsewhere in the compound, </w:t>
      </w:r>
      <w:r>
        <w:rPr>
          <w:rFonts w:ascii="Times New Roman" w:hAnsi="Times New Roman" w:cs="Times New Roman"/>
          <w:sz w:val="24"/>
        </w:rPr>
        <w:t>15.9</w:t>
      </w:r>
      <w:r w:rsidRPr="00E96041">
        <w:rPr>
          <w:rFonts w:ascii="Times New Roman" w:hAnsi="Times New Roman" w:cs="Times New Roman"/>
          <w:sz w:val="24"/>
        </w:rPr>
        <w:t xml:space="preserve">% inside or near the latrine, </w:t>
      </w:r>
      <w:r>
        <w:rPr>
          <w:rFonts w:ascii="Times New Roman" w:hAnsi="Times New Roman" w:cs="Times New Roman"/>
          <w:sz w:val="24"/>
        </w:rPr>
        <w:t>34.1</w:t>
      </w:r>
      <w:r w:rsidRPr="00E96041">
        <w:rPr>
          <w:rFonts w:ascii="Times New Roman" w:hAnsi="Times New Roman" w:cs="Times New Roman"/>
          <w:sz w:val="24"/>
        </w:rPr>
        <w:t xml:space="preserve">% outside the house near the door, </w:t>
      </w:r>
      <w:r>
        <w:rPr>
          <w:rFonts w:ascii="Times New Roman" w:hAnsi="Times New Roman" w:cs="Times New Roman"/>
          <w:sz w:val="24"/>
        </w:rPr>
        <w:t>12.9</w:t>
      </w:r>
      <w:r w:rsidRPr="00E96041">
        <w:rPr>
          <w:rFonts w:ascii="Times New Roman" w:hAnsi="Times New Roman" w:cs="Times New Roman"/>
          <w:sz w:val="24"/>
        </w:rPr>
        <w:t xml:space="preserve">% elsewhere in the house, and </w:t>
      </w:r>
      <w:r>
        <w:rPr>
          <w:rFonts w:ascii="Times New Roman" w:hAnsi="Times New Roman" w:cs="Times New Roman"/>
          <w:sz w:val="24"/>
        </w:rPr>
        <w:t>53.4</w:t>
      </w:r>
      <w:r w:rsidRPr="00E96041">
        <w:rPr>
          <w:rFonts w:ascii="Times New Roman" w:hAnsi="Times New Roman" w:cs="Times New Roman"/>
          <w:sz w:val="24"/>
        </w:rPr>
        <w:t>% inside the house near the cooking place.</w:t>
      </w:r>
    </w:p>
    <w:p w14:paraId="2CF905E5" w14:textId="77777777" w:rsidR="00160E45" w:rsidRDefault="00160E45" w:rsidP="00723F94">
      <w:pPr>
        <w:spacing w:line="360" w:lineRule="auto"/>
        <w:jc w:val="both"/>
        <w:rPr>
          <w:rFonts w:ascii="Times New Roman" w:eastAsia="SimSun" w:hAnsi="Times New Roman" w:cs="Times New Roman"/>
          <w:b/>
          <w:lang w:val="en-US"/>
        </w:rPr>
      </w:pPr>
    </w:p>
    <w:p w14:paraId="5F2E10FC" w14:textId="77777777" w:rsidR="00723F94" w:rsidRPr="00E96041" w:rsidRDefault="00723F94" w:rsidP="00723F94">
      <w:pPr>
        <w:spacing w:line="360" w:lineRule="auto"/>
        <w:jc w:val="both"/>
        <w:rPr>
          <w:rFonts w:ascii="Times New Roman" w:eastAsia="SimSun" w:hAnsi="Times New Roman" w:cs="Times New Roman"/>
          <w:lang w:val="en-US"/>
        </w:rPr>
      </w:pPr>
      <w:r>
        <w:rPr>
          <w:rFonts w:ascii="Times New Roman" w:eastAsia="SimSun" w:hAnsi="Times New Roman" w:cs="Times New Roman"/>
          <w:b/>
          <w:lang w:val="en-US"/>
        </w:rPr>
        <w:t xml:space="preserve">Table </w:t>
      </w:r>
      <w:r w:rsidR="00D7598C">
        <w:rPr>
          <w:rFonts w:ascii="Times New Roman" w:eastAsia="SimSun" w:hAnsi="Times New Roman" w:cs="Times New Roman"/>
          <w:b/>
          <w:lang w:val="en-US"/>
        </w:rPr>
        <w:t>B 4</w:t>
      </w:r>
      <w:r w:rsidRPr="00E96041">
        <w:rPr>
          <w:rFonts w:ascii="Times New Roman" w:eastAsia="SimSun" w:hAnsi="Times New Roman" w:cs="Times New Roman"/>
          <w:b/>
          <w:lang w:val="en-US"/>
        </w:rPr>
        <w:t>.</w:t>
      </w:r>
      <w:r w:rsidRPr="00E96041">
        <w:rPr>
          <w:rFonts w:ascii="Times New Roman" w:eastAsia="SimSun" w:hAnsi="Times New Roman" w:cs="Times New Roman"/>
          <w:lang w:val="en-US"/>
        </w:rPr>
        <w:t xml:space="preserve"> </w:t>
      </w:r>
      <w:r w:rsidRPr="00E96041">
        <w:rPr>
          <w:rFonts w:ascii="Times New Roman" w:eastAsia="SimSun" w:hAnsi="Times New Roman" w:cs="Times New Roman"/>
          <w:i/>
          <w:lang w:val="en-US"/>
        </w:rPr>
        <w:t>Handwashing place</w:t>
      </w:r>
    </w:p>
    <w:tbl>
      <w:tblPr>
        <w:tblW w:w="9087" w:type="dxa"/>
        <w:tblInd w:w="55" w:type="dxa"/>
        <w:tblCellMar>
          <w:left w:w="70" w:type="dxa"/>
          <w:right w:w="70" w:type="dxa"/>
        </w:tblCellMar>
        <w:tblLook w:val="04A0" w:firstRow="1" w:lastRow="0" w:firstColumn="1" w:lastColumn="0" w:noHBand="0" w:noVBand="1"/>
      </w:tblPr>
      <w:tblGrid>
        <w:gridCol w:w="4900"/>
        <w:gridCol w:w="4187"/>
      </w:tblGrid>
      <w:tr w:rsidR="00723F94" w:rsidRPr="00E96041" w14:paraId="6CB748E0" w14:textId="77777777" w:rsidTr="00723F94">
        <w:trPr>
          <w:trHeight w:val="300"/>
        </w:trPr>
        <w:tc>
          <w:tcPr>
            <w:tcW w:w="4900" w:type="dxa"/>
            <w:tcBorders>
              <w:top w:val="nil"/>
              <w:left w:val="nil"/>
              <w:bottom w:val="single" w:sz="12" w:space="0" w:color="FFFFFF"/>
              <w:right w:val="single" w:sz="4" w:space="0" w:color="FFFFFF"/>
            </w:tcBorders>
            <w:shd w:val="clear" w:color="4F81BD" w:fill="4F81BD"/>
            <w:noWrap/>
            <w:vAlign w:val="bottom"/>
            <w:hideMark/>
          </w:tcPr>
          <w:p w14:paraId="054E7DA6" w14:textId="77777777" w:rsidR="00723F94" w:rsidRPr="00E96041" w:rsidRDefault="00723F94" w:rsidP="00723F94">
            <w:pPr>
              <w:rPr>
                <w:rFonts w:ascii="Times New Roman" w:hAnsi="Times New Roman" w:cs="Times New Roman"/>
                <w:b/>
                <w:bCs/>
                <w:color w:val="FFFFFF"/>
                <w:lang w:val="en-US" w:eastAsia="de-DE"/>
              </w:rPr>
            </w:pPr>
            <w:r w:rsidRPr="00E96041">
              <w:rPr>
                <w:rFonts w:ascii="Times New Roman" w:hAnsi="Times New Roman" w:cs="Times New Roman"/>
                <w:b/>
                <w:bCs/>
                <w:color w:val="FFFFFF"/>
                <w:lang w:val="en-US" w:eastAsia="de-DE"/>
              </w:rPr>
              <w:t>Place of the hand washing facility</w:t>
            </w:r>
          </w:p>
        </w:tc>
        <w:tc>
          <w:tcPr>
            <w:tcW w:w="4187" w:type="dxa"/>
            <w:tcBorders>
              <w:top w:val="nil"/>
              <w:left w:val="single" w:sz="4" w:space="0" w:color="FFFFFF"/>
              <w:bottom w:val="single" w:sz="12" w:space="0" w:color="FFFFFF"/>
              <w:right w:val="nil"/>
            </w:tcBorders>
            <w:shd w:val="clear" w:color="4F81BD" w:fill="4F81BD"/>
            <w:noWrap/>
            <w:vAlign w:val="bottom"/>
            <w:hideMark/>
          </w:tcPr>
          <w:p w14:paraId="2F370493" w14:textId="77777777" w:rsidR="00723F94" w:rsidRPr="00E96041" w:rsidRDefault="00723F94" w:rsidP="00723F94">
            <w:pPr>
              <w:rPr>
                <w:rFonts w:ascii="Times New Roman" w:hAnsi="Times New Roman" w:cs="Times New Roman"/>
                <w:b/>
                <w:bCs/>
                <w:color w:val="FFFFFF"/>
                <w:lang w:val="en-US" w:eastAsia="de-DE"/>
              </w:rPr>
            </w:pPr>
            <w:r w:rsidRPr="00E96041">
              <w:rPr>
                <w:rFonts w:ascii="Times New Roman" w:hAnsi="Times New Roman" w:cs="Times New Roman"/>
                <w:b/>
                <w:bCs/>
                <w:color w:val="FFFFFF"/>
                <w:lang w:val="en-US" w:eastAsia="de-DE"/>
              </w:rPr>
              <w:t>Percentage who named facility</w:t>
            </w:r>
          </w:p>
        </w:tc>
      </w:tr>
      <w:tr w:rsidR="00723F94" w:rsidRPr="00E96041" w14:paraId="3A47843A" w14:textId="77777777" w:rsidTr="00723F94">
        <w:trPr>
          <w:trHeight w:val="300"/>
        </w:trPr>
        <w:tc>
          <w:tcPr>
            <w:tcW w:w="4900" w:type="dxa"/>
            <w:tcBorders>
              <w:top w:val="single" w:sz="4" w:space="0" w:color="FFFFFF"/>
              <w:left w:val="nil"/>
              <w:bottom w:val="single" w:sz="4" w:space="0" w:color="FFFFFF"/>
              <w:right w:val="single" w:sz="4" w:space="0" w:color="FFFFFF"/>
            </w:tcBorders>
            <w:shd w:val="clear" w:color="B8CCE4" w:fill="B8CCE4"/>
            <w:noWrap/>
            <w:vAlign w:val="bottom"/>
            <w:hideMark/>
          </w:tcPr>
          <w:p w14:paraId="4E73B289" w14:textId="77777777" w:rsidR="00723F94" w:rsidRPr="00E96041" w:rsidRDefault="00723F94" w:rsidP="00723F94">
            <w:pPr>
              <w:rPr>
                <w:rFonts w:ascii="Times New Roman" w:hAnsi="Times New Roman" w:cs="Times New Roman"/>
                <w:color w:val="000000"/>
                <w:lang w:val="en-US" w:eastAsia="de-DE"/>
              </w:rPr>
            </w:pPr>
            <w:r w:rsidRPr="00E96041">
              <w:rPr>
                <w:rFonts w:ascii="Times New Roman" w:hAnsi="Times New Roman" w:cs="Times New Roman"/>
                <w:color w:val="000000"/>
                <w:lang w:val="en-US" w:eastAsia="de-DE"/>
              </w:rPr>
              <w:t>Elsewhere in the compound</w:t>
            </w:r>
          </w:p>
        </w:tc>
        <w:tc>
          <w:tcPr>
            <w:tcW w:w="4187" w:type="dxa"/>
            <w:tcBorders>
              <w:top w:val="single" w:sz="4" w:space="0" w:color="FFFFFF"/>
              <w:left w:val="single" w:sz="4" w:space="0" w:color="FFFFFF"/>
              <w:bottom w:val="single" w:sz="4" w:space="0" w:color="FFFFFF"/>
              <w:right w:val="nil"/>
            </w:tcBorders>
            <w:shd w:val="clear" w:color="B8CCE4" w:fill="B8CCE4"/>
            <w:noWrap/>
            <w:vAlign w:val="bottom"/>
            <w:hideMark/>
          </w:tcPr>
          <w:p w14:paraId="479500AB" w14:textId="77777777" w:rsidR="00723F94" w:rsidRPr="00E96041" w:rsidRDefault="00723F94" w:rsidP="00723F94">
            <w:pPr>
              <w:jc w:val="right"/>
              <w:rPr>
                <w:rFonts w:ascii="Times New Roman" w:hAnsi="Times New Roman" w:cs="Times New Roman"/>
                <w:color w:val="000000"/>
                <w:lang w:val="en-US" w:eastAsia="de-DE"/>
              </w:rPr>
            </w:pPr>
            <w:r>
              <w:rPr>
                <w:rFonts w:ascii="Times New Roman" w:hAnsi="Times New Roman" w:cs="Times New Roman"/>
                <w:color w:val="000000"/>
                <w:lang w:val="en-US" w:eastAsia="de-DE"/>
              </w:rPr>
              <w:t>3.4</w:t>
            </w:r>
            <w:r w:rsidRPr="00E96041">
              <w:rPr>
                <w:rFonts w:ascii="Times New Roman" w:hAnsi="Times New Roman" w:cs="Times New Roman"/>
                <w:color w:val="000000"/>
                <w:lang w:val="en-US" w:eastAsia="de-DE"/>
              </w:rPr>
              <w:t>%</w:t>
            </w:r>
          </w:p>
        </w:tc>
      </w:tr>
      <w:tr w:rsidR="00723F94" w:rsidRPr="00E96041" w14:paraId="2273B930" w14:textId="77777777" w:rsidTr="00723F94">
        <w:trPr>
          <w:trHeight w:val="300"/>
        </w:trPr>
        <w:tc>
          <w:tcPr>
            <w:tcW w:w="4900" w:type="dxa"/>
            <w:tcBorders>
              <w:top w:val="single" w:sz="4" w:space="0" w:color="FFFFFF"/>
              <w:left w:val="nil"/>
              <w:bottom w:val="single" w:sz="4" w:space="0" w:color="FFFFFF"/>
              <w:right w:val="single" w:sz="4" w:space="0" w:color="FFFFFF"/>
            </w:tcBorders>
            <w:shd w:val="clear" w:color="DCE6F1" w:fill="DCE6F1"/>
            <w:noWrap/>
            <w:vAlign w:val="bottom"/>
            <w:hideMark/>
          </w:tcPr>
          <w:p w14:paraId="64A87252" w14:textId="77777777" w:rsidR="00723F94" w:rsidRPr="00E96041" w:rsidRDefault="00723F94" w:rsidP="00723F94">
            <w:pPr>
              <w:rPr>
                <w:rFonts w:ascii="Times New Roman" w:hAnsi="Times New Roman" w:cs="Times New Roman"/>
                <w:color w:val="000000"/>
                <w:lang w:val="en-US" w:eastAsia="de-DE"/>
              </w:rPr>
            </w:pPr>
            <w:r w:rsidRPr="00E96041">
              <w:rPr>
                <w:rFonts w:ascii="Times New Roman" w:hAnsi="Times New Roman" w:cs="Times New Roman"/>
                <w:color w:val="000000"/>
                <w:lang w:val="en-US" w:eastAsia="de-DE"/>
              </w:rPr>
              <w:t>Inside or near the latrine</w:t>
            </w:r>
          </w:p>
        </w:tc>
        <w:tc>
          <w:tcPr>
            <w:tcW w:w="4187" w:type="dxa"/>
            <w:tcBorders>
              <w:top w:val="single" w:sz="4" w:space="0" w:color="FFFFFF"/>
              <w:left w:val="single" w:sz="4" w:space="0" w:color="FFFFFF"/>
              <w:bottom w:val="single" w:sz="4" w:space="0" w:color="FFFFFF"/>
              <w:right w:val="nil"/>
            </w:tcBorders>
            <w:shd w:val="clear" w:color="DCE6F1" w:fill="DCE6F1"/>
            <w:noWrap/>
            <w:vAlign w:val="bottom"/>
            <w:hideMark/>
          </w:tcPr>
          <w:p w14:paraId="2D36980B" w14:textId="77777777" w:rsidR="00723F94" w:rsidRPr="00E96041" w:rsidRDefault="00723F94" w:rsidP="00723F94">
            <w:pPr>
              <w:jc w:val="right"/>
              <w:rPr>
                <w:rFonts w:ascii="Times New Roman" w:hAnsi="Times New Roman" w:cs="Times New Roman"/>
                <w:color w:val="000000"/>
                <w:lang w:val="en-US" w:eastAsia="de-DE"/>
              </w:rPr>
            </w:pPr>
            <w:r>
              <w:rPr>
                <w:rFonts w:ascii="Times New Roman" w:hAnsi="Times New Roman" w:cs="Times New Roman"/>
                <w:color w:val="000000"/>
                <w:lang w:val="en-US" w:eastAsia="de-DE"/>
              </w:rPr>
              <w:t>15.9</w:t>
            </w:r>
            <w:r w:rsidRPr="00E96041">
              <w:rPr>
                <w:rFonts w:ascii="Times New Roman" w:hAnsi="Times New Roman" w:cs="Times New Roman"/>
                <w:color w:val="000000"/>
                <w:lang w:val="en-US" w:eastAsia="de-DE"/>
              </w:rPr>
              <w:t>%</w:t>
            </w:r>
          </w:p>
        </w:tc>
      </w:tr>
      <w:tr w:rsidR="00723F94" w:rsidRPr="00E96041" w14:paraId="32CEA66E" w14:textId="77777777" w:rsidTr="00723F94">
        <w:trPr>
          <w:trHeight w:val="300"/>
        </w:trPr>
        <w:tc>
          <w:tcPr>
            <w:tcW w:w="4900" w:type="dxa"/>
            <w:tcBorders>
              <w:top w:val="single" w:sz="4" w:space="0" w:color="FFFFFF"/>
              <w:left w:val="nil"/>
              <w:bottom w:val="single" w:sz="4" w:space="0" w:color="FFFFFF"/>
              <w:right w:val="single" w:sz="4" w:space="0" w:color="FFFFFF"/>
            </w:tcBorders>
            <w:shd w:val="clear" w:color="B8CCE4" w:fill="B8CCE4"/>
            <w:noWrap/>
            <w:vAlign w:val="bottom"/>
            <w:hideMark/>
          </w:tcPr>
          <w:p w14:paraId="4C941C16" w14:textId="77777777" w:rsidR="00723F94" w:rsidRPr="00E96041" w:rsidRDefault="00723F94" w:rsidP="00723F94">
            <w:pPr>
              <w:rPr>
                <w:rFonts w:ascii="Times New Roman" w:hAnsi="Times New Roman" w:cs="Times New Roman"/>
                <w:color w:val="000000"/>
                <w:lang w:val="en-US" w:eastAsia="de-DE"/>
              </w:rPr>
            </w:pPr>
            <w:r w:rsidRPr="00E96041">
              <w:rPr>
                <w:rFonts w:ascii="Times New Roman" w:hAnsi="Times New Roman" w:cs="Times New Roman"/>
                <w:color w:val="000000"/>
                <w:lang w:val="en-US" w:eastAsia="de-DE"/>
              </w:rPr>
              <w:t>Outside the house near the door</w:t>
            </w:r>
          </w:p>
        </w:tc>
        <w:tc>
          <w:tcPr>
            <w:tcW w:w="4187" w:type="dxa"/>
            <w:tcBorders>
              <w:top w:val="single" w:sz="4" w:space="0" w:color="FFFFFF"/>
              <w:left w:val="single" w:sz="4" w:space="0" w:color="FFFFFF"/>
              <w:bottom w:val="single" w:sz="4" w:space="0" w:color="FFFFFF"/>
              <w:right w:val="nil"/>
            </w:tcBorders>
            <w:shd w:val="clear" w:color="B8CCE4" w:fill="B8CCE4"/>
            <w:noWrap/>
            <w:vAlign w:val="bottom"/>
          </w:tcPr>
          <w:p w14:paraId="690653ED" w14:textId="77777777" w:rsidR="00723F94" w:rsidRPr="00E96041" w:rsidRDefault="00723F94" w:rsidP="00723F94">
            <w:pPr>
              <w:jc w:val="right"/>
              <w:rPr>
                <w:rFonts w:ascii="Times New Roman" w:hAnsi="Times New Roman" w:cs="Times New Roman"/>
                <w:color w:val="000000"/>
                <w:lang w:val="en-US" w:eastAsia="de-DE"/>
              </w:rPr>
            </w:pPr>
            <w:r>
              <w:rPr>
                <w:rFonts w:ascii="Times New Roman" w:hAnsi="Times New Roman" w:cs="Times New Roman"/>
                <w:color w:val="000000"/>
                <w:lang w:val="en-US" w:eastAsia="de-DE"/>
              </w:rPr>
              <w:t>34.1</w:t>
            </w:r>
            <w:r w:rsidRPr="00E96041">
              <w:rPr>
                <w:rFonts w:ascii="Times New Roman" w:hAnsi="Times New Roman" w:cs="Times New Roman"/>
                <w:color w:val="000000"/>
                <w:lang w:val="en-US" w:eastAsia="de-DE"/>
              </w:rPr>
              <w:t>%</w:t>
            </w:r>
          </w:p>
        </w:tc>
      </w:tr>
      <w:tr w:rsidR="00723F94" w:rsidRPr="00E96041" w14:paraId="40215EED" w14:textId="77777777" w:rsidTr="00723F94">
        <w:trPr>
          <w:trHeight w:val="300"/>
        </w:trPr>
        <w:tc>
          <w:tcPr>
            <w:tcW w:w="4900" w:type="dxa"/>
            <w:tcBorders>
              <w:top w:val="single" w:sz="4" w:space="0" w:color="FFFFFF"/>
              <w:left w:val="nil"/>
              <w:bottom w:val="single" w:sz="4" w:space="0" w:color="FFFFFF"/>
              <w:right w:val="single" w:sz="4" w:space="0" w:color="FFFFFF"/>
            </w:tcBorders>
            <w:shd w:val="clear" w:color="DCE6F1" w:fill="DCE6F1"/>
            <w:noWrap/>
            <w:vAlign w:val="bottom"/>
            <w:hideMark/>
          </w:tcPr>
          <w:p w14:paraId="3CD3A30D" w14:textId="77777777" w:rsidR="00723F94" w:rsidRPr="00E96041" w:rsidRDefault="00723F94" w:rsidP="00723F94">
            <w:pPr>
              <w:rPr>
                <w:rFonts w:ascii="Times New Roman" w:hAnsi="Times New Roman" w:cs="Times New Roman"/>
                <w:color w:val="000000"/>
                <w:lang w:val="en-US" w:eastAsia="de-DE"/>
              </w:rPr>
            </w:pPr>
            <w:r w:rsidRPr="00E96041">
              <w:rPr>
                <w:rFonts w:ascii="Times New Roman" w:hAnsi="Times New Roman" w:cs="Times New Roman"/>
                <w:color w:val="000000"/>
                <w:lang w:val="en-US" w:eastAsia="de-DE"/>
              </w:rPr>
              <w:t>Elsewhere in the house</w:t>
            </w:r>
          </w:p>
        </w:tc>
        <w:tc>
          <w:tcPr>
            <w:tcW w:w="4187" w:type="dxa"/>
            <w:tcBorders>
              <w:top w:val="single" w:sz="4" w:space="0" w:color="FFFFFF"/>
              <w:left w:val="single" w:sz="4" w:space="0" w:color="FFFFFF"/>
              <w:bottom w:val="single" w:sz="4" w:space="0" w:color="FFFFFF"/>
              <w:right w:val="nil"/>
            </w:tcBorders>
            <w:shd w:val="clear" w:color="DCE6F1" w:fill="DCE6F1"/>
            <w:noWrap/>
            <w:vAlign w:val="bottom"/>
            <w:hideMark/>
          </w:tcPr>
          <w:p w14:paraId="1E230271" w14:textId="77777777" w:rsidR="00723F94" w:rsidRPr="00E96041" w:rsidRDefault="00723F94" w:rsidP="00723F94">
            <w:pPr>
              <w:jc w:val="right"/>
              <w:rPr>
                <w:rFonts w:ascii="Times New Roman" w:hAnsi="Times New Roman" w:cs="Times New Roman"/>
                <w:color w:val="000000"/>
                <w:lang w:val="en-US" w:eastAsia="de-DE"/>
              </w:rPr>
            </w:pPr>
            <w:r>
              <w:rPr>
                <w:rFonts w:ascii="Times New Roman" w:hAnsi="Times New Roman" w:cs="Times New Roman"/>
                <w:color w:val="000000"/>
                <w:lang w:val="en-US" w:eastAsia="de-DE"/>
              </w:rPr>
              <w:t>12.9</w:t>
            </w:r>
            <w:r w:rsidRPr="00E96041">
              <w:rPr>
                <w:rFonts w:ascii="Times New Roman" w:hAnsi="Times New Roman" w:cs="Times New Roman"/>
                <w:color w:val="000000"/>
                <w:lang w:val="en-US" w:eastAsia="de-DE"/>
              </w:rPr>
              <w:t>%</w:t>
            </w:r>
          </w:p>
        </w:tc>
      </w:tr>
      <w:tr w:rsidR="00723F94" w:rsidRPr="00E96041" w14:paraId="27EC88BA" w14:textId="77777777" w:rsidTr="00723F94">
        <w:trPr>
          <w:trHeight w:val="300"/>
        </w:trPr>
        <w:tc>
          <w:tcPr>
            <w:tcW w:w="4900" w:type="dxa"/>
            <w:tcBorders>
              <w:top w:val="single" w:sz="4" w:space="0" w:color="FFFFFF"/>
              <w:left w:val="nil"/>
              <w:bottom w:val="single" w:sz="4" w:space="0" w:color="FFFFFF"/>
              <w:right w:val="single" w:sz="4" w:space="0" w:color="FFFFFF"/>
            </w:tcBorders>
            <w:shd w:val="clear" w:color="B8CCE4" w:fill="B8CCE4"/>
            <w:noWrap/>
            <w:vAlign w:val="bottom"/>
            <w:hideMark/>
          </w:tcPr>
          <w:p w14:paraId="5B437493" w14:textId="77777777" w:rsidR="00723F94" w:rsidRPr="00E96041" w:rsidRDefault="00723F94" w:rsidP="00723F94">
            <w:pPr>
              <w:rPr>
                <w:rFonts w:ascii="Times New Roman" w:hAnsi="Times New Roman" w:cs="Times New Roman"/>
                <w:color w:val="000000"/>
                <w:lang w:val="en-US" w:eastAsia="de-DE"/>
              </w:rPr>
            </w:pPr>
            <w:r w:rsidRPr="00E96041">
              <w:rPr>
                <w:rFonts w:ascii="Times New Roman" w:hAnsi="Times New Roman" w:cs="Times New Roman"/>
                <w:color w:val="000000"/>
                <w:lang w:val="en-US" w:eastAsia="de-DE"/>
              </w:rPr>
              <w:t>Inside the house near the cooking place/fire</w:t>
            </w:r>
          </w:p>
        </w:tc>
        <w:tc>
          <w:tcPr>
            <w:tcW w:w="4187" w:type="dxa"/>
            <w:tcBorders>
              <w:top w:val="single" w:sz="4" w:space="0" w:color="FFFFFF"/>
              <w:left w:val="single" w:sz="4" w:space="0" w:color="FFFFFF"/>
              <w:bottom w:val="single" w:sz="4" w:space="0" w:color="FFFFFF"/>
              <w:right w:val="nil"/>
            </w:tcBorders>
            <w:shd w:val="clear" w:color="B8CCE4" w:fill="B8CCE4"/>
            <w:noWrap/>
            <w:vAlign w:val="bottom"/>
            <w:hideMark/>
          </w:tcPr>
          <w:p w14:paraId="45DC1A5F" w14:textId="77777777" w:rsidR="00723F94" w:rsidRPr="00E96041" w:rsidRDefault="00723F94" w:rsidP="00723F94">
            <w:pPr>
              <w:jc w:val="right"/>
              <w:rPr>
                <w:rFonts w:ascii="Times New Roman" w:hAnsi="Times New Roman" w:cs="Times New Roman"/>
                <w:color w:val="000000"/>
                <w:lang w:val="en-US" w:eastAsia="de-DE"/>
              </w:rPr>
            </w:pPr>
            <w:r>
              <w:rPr>
                <w:rFonts w:ascii="Times New Roman" w:hAnsi="Times New Roman" w:cs="Times New Roman"/>
                <w:color w:val="000000"/>
                <w:lang w:val="en-US" w:eastAsia="de-DE"/>
              </w:rPr>
              <w:t>53.4</w:t>
            </w:r>
            <w:r w:rsidRPr="00E96041">
              <w:rPr>
                <w:rFonts w:ascii="Times New Roman" w:hAnsi="Times New Roman" w:cs="Times New Roman"/>
                <w:color w:val="000000"/>
                <w:lang w:val="en-US" w:eastAsia="de-DE"/>
              </w:rPr>
              <w:t>%</w:t>
            </w:r>
          </w:p>
        </w:tc>
      </w:tr>
    </w:tbl>
    <w:p w14:paraId="384615B9" w14:textId="77777777" w:rsidR="00723F94" w:rsidRPr="00E96041" w:rsidRDefault="00723F94" w:rsidP="00723F94">
      <w:pPr>
        <w:spacing w:after="200" w:line="360" w:lineRule="auto"/>
        <w:rPr>
          <w:rFonts w:ascii="Times New Roman" w:hAnsi="Times New Roman" w:cs="Times New Roman"/>
          <w:i/>
          <w:sz w:val="20"/>
          <w:szCs w:val="20"/>
          <w:lang w:val="en-US"/>
        </w:rPr>
      </w:pPr>
      <w:r>
        <w:rPr>
          <w:rFonts w:ascii="Times New Roman" w:hAnsi="Times New Roman" w:cs="Times New Roman"/>
          <w:i/>
          <w:sz w:val="20"/>
          <w:szCs w:val="20"/>
          <w:lang w:val="en-US"/>
        </w:rPr>
        <w:t>Note. N=580.</w:t>
      </w:r>
    </w:p>
    <w:p w14:paraId="73BC1EFD" w14:textId="77777777" w:rsidR="00723F94" w:rsidRDefault="00723F94" w:rsidP="00D7598C">
      <w:pPr>
        <w:pStyle w:val="Absatzallg"/>
        <w:spacing w:line="240" w:lineRule="auto"/>
        <w:rPr>
          <w:rFonts w:ascii="Times New Roman" w:hAnsi="Times New Roman" w:cs="Times New Roman"/>
          <w:sz w:val="24"/>
        </w:rPr>
      </w:pPr>
      <w:r w:rsidRPr="00E96041">
        <w:rPr>
          <w:rFonts w:ascii="Times New Roman" w:hAnsi="Times New Roman" w:cs="Times New Roman"/>
          <w:sz w:val="24"/>
        </w:rPr>
        <w:t>The available devices for hand washing are bucket (</w:t>
      </w:r>
      <w:r>
        <w:rPr>
          <w:rFonts w:ascii="Times New Roman" w:hAnsi="Times New Roman" w:cs="Times New Roman"/>
          <w:sz w:val="24"/>
        </w:rPr>
        <w:t>58.7</w:t>
      </w:r>
      <w:r w:rsidRPr="00E96041">
        <w:rPr>
          <w:rFonts w:ascii="Times New Roman" w:hAnsi="Times New Roman" w:cs="Times New Roman"/>
          <w:sz w:val="24"/>
        </w:rPr>
        <w:t>%), jerry can (</w:t>
      </w:r>
      <w:r>
        <w:rPr>
          <w:rFonts w:ascii="Times New Roman" w:hAnsi="Times New Roman" w:cs="Times New Roman"/>
          <w:sz w:val="24"/>
        </w:rPr>
        <w:t>54</w:t>
      </w:r>
      <w:r w:rsidRPr="00E96041">
        <w:rPr>
          <w:rFonts w:ascii="Times New Roman" w:hAnsi="Times New Roman" w:cs="Times New Roman"/>
          <w:sz w:val="24"/>
        </w:rPr>
        <w:t>%), mug/ cup (</w:t>
      </w:r>
      <w:r>
        <w:rPr>
          <w:rFonts w:ascii="Times New Roman" w:hAnsi="Times New Roman" w:cs="Times New Roman"/>
          <w:sz w:val="24"/>
        </w:rPr>
        <w:t>73.8</w:t>
      </w:r>
      <w:r w:rsidRPr="00E96041">
        <w:rPr>
          <w:rFonts w:ascii="Times New Roman" w:hAnsi="Times New Roman" w:cs="Times New Roman"/>
          <w:sz w:val="24"/>
        </w:rPr>
        <w:t>%), tippy tap (</w:t>
      </w:r>
      <w:r>
        <w:rPr>
          <w:rFonts w:ascii="Times New Roman" w:hAnsi="Times New Roman" w:cs="Times New Roman"/>
          <w:sz w:val="24"/>
        </w:rPr>
        <w:t>20.7</w:t>
      </w:r>
      <w:r w:rsidRPr="00E96041">
        <w:rPr>
          <w:rFonts w:ascii="Times New Roman" w:hAnsi="Times New Roman" w:cs="Times New Roman"/>
          <w:sz w:val="24"/>
        </w:rPr>
        <w:t>%), tap from running wat</w:t>
      </w:r>
      <w:r>
        <w:rPr>
          <w:rFonts w:ascii="Times New Roman" w:hAnsi="Times New Roman" w:cs="Times New Roman"/>
          <w:sz w:val="24"/>
        </w:rPr>
        <w:t xml:space="preserve">er (6.6%) and are showed in table </w:t>
      </w:r>
      <w:r w:rsidR="00BA5463">
        <w:rPr>
          <w:rFonts w:ascii="Times New Roman" w:hAnsi="Times New Roman" w:cs="Times New Roman"/>
          <w:sz w:val="24"/>
        </w:rPr>
        <w:t>B 5</w:t>
      </w:r>
      <w:r w:rsidRPr="00E96041">
        <w:rPr>
          <w:rFonts w:ascii="Times New Roman" w:hAnsi="Times New Roman" w:cs="Times New Roman"/>
          <w:sz w:val="24"/>
        </w:rPr>
        <w:t xml:space="preserve"> below.  </w:t>
      </w:r>
    </w:p>
    <w:p w14:paraId="12FDC660" w14:textId="77777777" w:rsidR="00723F94" w:rsidRPr="00E96041" w:rsidRDefault="00723F94" w:rsidP="00723F94">
      <w:pPr>
        <w:spacing w:line="360" w:lineRule="auto"/>
        <w:jc w:val="both"/>
        <w:rPr>
          <w:rFonts w:ascii="Times New Roman" w:eastAsia="SimSun" w:hAnsi="Times New Roman" w:cs="Times New Roman"/>
          <w:sz w:val="24"/>
          <w:szCs w:val="24"/>
          <w:lang w:val="en-US"/>
        </w:rPr>
      </w:pPr>
      <w:r>
        <w:rPr>
          <w:rFonts w:ascii="Times New Roman" w:eastAsia="SimSun" w:hAnsi="Times New Roman" w:cs="Times New Roman"/>
          <w:b/>
          <w:sz w:val="24"/>
          <w:szCs w:val="24"/>
          <w:lang w:val="en-US"/>
        </w:rPr>
        <w:t xml:space="preserve">Table </w:t>
      </w:r>
      <w:r w:rsidR="00D7598C">
        <w:rPr>
          <w:rFonts w:ascii="Times New Roman" w:eastAsia="SimSun" w:hAnsi="Times New Roman" w:cs="Times New Roman"/>
          <w:b/>
          <w:sz w:val="24"/>
          <w:szCs w:val="24"/>
          <w:lang w:val="en-US"/>
        </w:rPr>
        <w:t>B 5</w:t>
      </w:r>
      <w:r>
        <w:rPr>
          <w:rFonts w:ascii="Times New Roman" w:eastAsia="SimSun" w:hAnsi="Times New Roman" w:cs="Times New Roman"/>
          <w:b/>
          <w:sz w:val="24"/>
          <w:szCs w:val="24"/>
          <w:lang w:val="en-US"/>
        </w:rPr>
        <w:t>.</w:t>
      </w:r>
      <w:r w:rsidRPr="00E96041">
        <w:rPr>
          <w:rFonts w:ascii="Times New Roman" w:eastAsia="SimSun" w:hAnsi="Times New Roman" w:cs="Times New Roman"/>
          <w:sz w:val="24"/>
          <w:szCs w:val="24"/>
          <w:lang w:val="en-US"/>
        </w:rPr>
        <w:t xml:space="preserve"> </w:t>
      </w:r>
      <w:r w:rsidRPr="00E96041">
        <w:rPr>
          <w:rFonts w:ascii="Times New Roman" w:eastAsia="SimSun" w:hAnsi="Times New Roman" w:cs="Times New Roman"/>
          <w:i/>
          <w:sz w:val="24"/>
          <w:szCs w:val="24"/>
          <w:lang w:val="en-US"/>
        </w:rPr>
        <w:t>Used devices for hand washing</w:t>
      </w:r>
    </w:p>
    <w:tbl>
      <w:tblPr>
        <w:tblW w:w="9087" w:type="dxa"/>
        <w:tblInd w:w="55" w:type="dxa"/>
        <w:tblCellMar>
          <w:left w:w="70" w:type="dxa"/>
          <w:right w:w="70" w:type="dxa"/>
        </w:tblCellMar>
        <w:tblLook w:val="04A0" w:firstRow="1" w:lastRow="0" w:firstColumn="1" w:lastColumn="0" w:noHBand="0" w:noVBand="1"/>
      </w:tblPr>
      <w:tblGrid>
        <w:gridCol w:w="4900"/>
        <w:gridCol w:w="4187"/>
      </w:tblGrid>
      <w:tr w:rsidR="00723F94" w:rsidRPr="00E96041" w14:paraId="2525A3B3" w14:textId="77777777" w:rsidTr="00723F94">
        <w:trPr>
          <w:trHeight w:val="300"/>
        </w:trPr>
        <w:tc>
          <w:tcPr>
            <w:tcW w:w="4900" w:type="dxa"/>
            <w:tcBorders>
              <w:top w:val="nil"/>
              <w:left w:val="nil"/>
              <w:bottom w:val="single" w:sz="12" w:space="0" w:color="FFFFFF"/>
              <w:right w:val="single" w:sz="4" w:space="0" w:color="FFFFFF"/>
            </w:tcBorders>
            <w:shd w:val="clear" w:color="4F81BD" w:fill="4F81BD"/>
            <w:noWrap/>
            <w:vAlign w:val="bottom"/>
            <w:hideMark/>
          </w:tcPr>
          <w:p w14:paraId="2CB00B19" w14:textId="77777777" w:rsidR="00723F94" w:rsidRPr="00E96041" w:rsidRDefault="00723F94" w:rsidP="00723F94">
            <w:pPr>
              <w:rPr>
                <w:rFonts w:ascii="Times New Roman" w:hAnsi="Times New Roman" w:cs="Times New Roman"/>
                <w:b/>
                <w:bCs/>
                <w:color w:val="FFFFFF"/>
                <w:lang w:val="en-US" w:eastAsia="de-DE"/>
              </w:rPr>
            </w:pPr>
            <w:r w:rsidRPr="00E96041">
              <w:rPr>
                <w:rFonts w:ascii="Times New Roman" w:hAnsi="Times New Roman" w:cs="Times New Roman"/>
                <w:b/>
                <w:bCs/>
                <w:color w:val="FFFFFF"/>
                <w:lang w:val="en-US" w:eastAsia="de-DE"/>
              </w:rPr>
              <w:t>Used device</w:t>
            </w:r>
          </w:p>
        </w:tc>
        <w:tc>
          <w:tcPr>
            <w:tcW w:w="4187" w:type="dxa"/>
            <w:tcBorders>
              <w:top w:val="nil"/>
              <w:left w:val="single" w:sz="4" w:space="0" w:color="FFFFFF"/>
              <w:bottom w:val="single" w:sz="12" w:space="0" w:color="FFFFFF"/>
              <w:right w:val="nil"/>
            </w:tcBorders>
            <w:shd w:val="clear" w:color="4F81BD" w:fill="4F81BD"/>
            <w:noWrap/>
            <w:vAlign w:val="bottom"/>
            <w:hideMark/>
          </w:tcPr>
          <w:p w14:paraId="78A676BA" w14:textId="77777777" w:rsidR="00723F94" w:rsidRPr="00E96041" w:rsidRDefault="00723F94" w:rsidP="00723F94">
            <w:pPr>
              <w:rPr>
                <w:rFonts w:ascii="Times New Roman" w:hAnsi="Times New Roman" w:cs="Times New Roman"/>
                <w:b/>
                <w:bCs/>
                <w:color w:val="FFFFFF"/>
                <w:lang w:val="en-US" w:eastAsia="de-DE"/>
              </w:rPr>
            </w:pPr>
            <w:r w:rsidRPr="00E96041">
              <w:rPr>
                <w:rFonts w:ascii="Times New Roman" w:hAnsi="Times New Roman" w:cs="Times New Roman"/>
                <w:b/>
                <w:bCs/>
                <w:color w:val="FFFFFF"/>
                <w:lang w:val="en-US" w:eastAsia="de-DE"/>
              </w:rPr>
              <w:t>Percentage who named device</w:t>
            </w:r>
          </w:p>
        </w:tc>
      </w:tr>
      <w:tr w:rsidR="00723F94" w:rsidRPr="00E96041" w14:paraId="30E803CC" w14:textId="77777777" w:rsidTr="00723F94">
        <w:trPr>
          <w:trHeight w:val="300"/>
        </w:trPr>
        <w:tc>
          <w:tcPr>
            <w:tcW w:w="4900" w:type="dxa"/>
            <w:tcBorders>
              <w:top w:val="single" w:sz="4" w:space="0" w:color="FFFFFF"/>
              <w:left w:val="nil"/>
              <w:bottom w:val="single" w:sz="4" w:space="0" w:color="FFFFFF"/>
              <w:right w:val="single" w:sz="4" w:space="0" w:color="FFFFFF"/>
            </w:tcBorders>
            <w:shd w:val="clear" w:color="B8CCE4" w:fill="B8CCE4"/>
            <w:noWrap/>
            <w:vAlign w:val="bottom"/>
            <w:hideMark/>
          </w:tcPr>
          <w:p w14:paraId="3005D3AF" w14:textId="77777777" w:rsidR="00723F94" w:rsidRPr="00E96041" w:rsidRDefault="00723F94" w:rsidP="00723F94">
            <w:pPr>
              <w:rPr>
                <w:rFonts w:ascii="Times New Roman" w:hAnsi="Times New Roman" w:cs="Times New Roman"/>
                <w:color w:val="000000"/>
                <w:lang w:val="en-US" w:eastAsia="de-DE"/>
              </w:rPr>
            </w:pPr>
            <w:r w:rsidRPr="00E96041">
              <w:rPr>
                <w:rFonts w:ascii="Times New Roman" w:hAnsi="Times New Roman" w:cs="Times New Roman"/>
                <w:color w:val="000000"/>
                <w:lang w:val="en-US" w:eastAsia="de-DE"/>
              </w:rPr>
              <w:t>Bucket</w:t>
            </w:r>
          </w:p>
        </w:tc>
        <w:tc>
          <w:tcPr>
            <w:tcW w:w="4187" w:type="dxa"/>
            <w:tcBorders>
              <w:top w:val="single" w:sz="4" w:space="0" w:color="FFFFFF"/>
              <w:left w:val="single" w:sz="4" w:space="0" w:color="FFFFFF"/>
              <w:bottom w:val="single" w:sz="4" w:space="0" w:color="FFFFFF"/>
              <w:right w:val="nil"/>
            </w:tcBorders>
            <w:shd w:val="clear" w:color="B8CCE4" w:fill="B8CCE4"/>
            <w:noWrap/>
            <w:vAlign w:val="bottom"/>
            <w:hideMark/>
          </w:tcPr>
          <w:p w14:paraId="6A96A941" w14:textId="77777777" w:rsidR="00723F94" w:rsidRPr="00E96041" w:rsidRDefault="00723F94" w:rsidP="00723F94">
            <w:pPr>
              <w:jc w:val="right"/>
              <w:rPr>
                <w:rFonts w:ascii="Times New Roman" w:hAnsi="Times New Roman" w:cs="Times New Roman"/>
                <w:color w:val="000000"/>
                <w:lang w:val="en-US" w:eastAsia="de-DE"/>
              </w:rPr>
            </w:pPr>
            <w:r>
              <w:rPr>
                <w:rFonts w:ascii="Times New Roman" w:hAnsi="Times New Roman" w:cs="Times New Roman"/>
                <w:color w:val="000000"/>
                <w:lang w:val="en-US" w:eastAsia="de-DE"/>
              </w:rPr>
              <w:t>92.9</w:t>
            </w:r>
            <w:r>
              <w:rPr>
                <w:rFonts w:ascii="Times New Roman" w:hAnsi="Times New Roman" w:cs="Times New Roman"/>
                <w:sz w:val="24"/>
              </w:rPr>
              <w:t>%</w:t>
            </w:r>
          </w:p>
        </w:tc>
      </w:tr>
      <w:tr w:rsidR="00723F94" w:rsidRPr="00E96041" w14:paraId="4EC27DBC" w14:textId="77777777" w:rsidTr="00723F94">
        <w:trPr>
          <w:trHeight w:val="300"/>
        </w:trPr>
        <w:tc>
          <w:tcPr>
            <w:tcW w:w="4900" w:type="dxa"/>
            <w:tcBorders>
              <w:top w:val="single" w:sz="4" w:space="0" w:color="FFFFFF"/>
              <w:left w:val="nil"/>
              <w:bottom w:val="single" w:sz="4" w:space="0" w:color="FFFFFF"/>
              <w:right w:val="single" w:sz="4" w:space="0" w:color="FFFFFF"/>
            </w:tcBorders>
            <w:shd w:val="clear" w:color="DCE6F1" w:fill="DCE6F1"/>
            <w:noWrap/>
            <w:vAlign w:val="bottom"/>
            <w:hideMark/>
          </w:tcPr>
          <w:p w14:paraId="4FE67323" w14:textId="77777777" w:rsidR="00723F94" w:rsidRPr="00E96041" w:rsidRDefault="00723F94" w:rsidP="00723F94">
            <w:pPr>
              <w:rPr>
                <w:rFonts w:ascii="Times New Roman" w:hAnsi="Times New Roman" w:cs="Times New Roman"/>
                <w:color w:val="000000"/>
                <w:lang w:val="en-US" w:eastAsia="de-DE"/>
              </w:rPr>
            </w:pPr>
            <w:r w:rsidRPr="00E96041">
              <w:rPr>
                <w:rFonts w:ascii="Times New Roman" w:hAnsi="Times New Roman" w:cs="Times New Roman"/>
                <w:color w:val="000000"/>
                <w:lang w:val="en-US" w:eastAsia="de-DE"/>
              </w:rPr>
              <w:t>Jerry can</w:t>
            </w:r>
          </w:p>
        </w:tc>
        <w:tc>
          <w:tcPr>
            <w:tcW w:w="4187" w:type="dxa"/>
            <w:tcBorders>
              <w:top w:val="single" w:sz="4" w:space="0" w:color="FFFFFF"/>
              <w:left w:val="single" w:sz="4" w:space="0" w:color="FFFFFF"/>
              <w:bottom w:val="single" w:sz="4" w:space="0" w:color="FFFFFF"/>
              <w:right w:val="nil"/>
            </w:tcBorders>
            <w:shd w:val="clear" w:color="DCE6F1" w:fill="DCE6F1"/>
            <w:noWrap/>
            <w:vAlign w:val="bottom"/>
            <w:hideMark/>
          </w:tcPr>
          <w:p w14:paraId="56DBF13C" w14:textId="77777777" w:rsidR="00723F94" w:rsidRPr="00E96041" w:rsidRDefault="00723F94" w:rsidP="00723F94">
            <w:pPr>
              <w:jc w:val="right"/>
              <w:rPr>
                <w:rFonts w:ascii="Times New Roman" w:hAnsi="Times New Roman" w:cs="Times New Roman"/>
                <w:color w:val="000000"/>
                <w:lang w:val="en-US" w:eastAsia="de-DE"/>
              </w:rPr>
            </w:pPr>
            <w:r>
              <w:rPr>
                <w:rFonts w:ascii="Times New Roman" w:hAnsi="Times New Roman" w:cs="Times New Roman"/>
                <w:color w:val="000000"/>
                <w:lang w:val="en-US" w:eastAsia="de-DE"/>
              </w:rPr>
              <w:t>54</w:t>
            </w:r>
            <w:r>
              <w:rPr>
                <w:rFonts w:ascii="Times New Roman" w:hAnsi="Times New Roman" w:cs="Times New Roman"/>
                <w:sz w:val="24"/>
              </w:rPr>
              <w:t>%</w:t>
            </w:r>
          </w:p>
        </w:tc>
      </w:tr>
      <w:tr w:rsidR="00723F94" w:rsidRPr="00E96041" w14:paraId="25CE7EB6" w14:textId="77777777" w:rsidTr="00723F94">
        <w:trPr>
          <w:trHeight w:val="300"/>
        </w:trPr>
        <w:tc>
          <w:tcPr>
            <w:tcW w:w="4900" w:type="dxa"/>
            <w:tcBorders>
              <w:top w:val="single" w:sz="4" w:space="0" w:color="FFFFFF"/>
              <w:left w:val="nil"/>
              <w:bottom w:val="single" w:sz="4" w:space="0" w:color="FFFFFF"/>
              <w:right w:val="single" w:sz="4" w:space="0" w:color="FFFFFF"/>
            </w:tcBorders>
            <w:shd w:val="clear" w:color="B8CCE4" w:fill="B8CCE4"/>
            <w:noWrap/>
            <w:vAlign w:val="bottom"/>
            <w:hideMark/>
          </w:tcPr>
          <w:p w14:paraId="165E8791" w14:textId="77777777" w:rsidR="00723F94" w:rsidRPr="00E96041" w:rsidRDefault="00723F94" w:rsidP="00723F94">
            <w:pPr>
              <w:rPr>
                <w:rFonts w:ascii="Times New Roman" w:hAnsi="Times New Roman" w:cs="Times New Roman"/>
                <w:color w:val="000000"/>
                <w:lang w:val="en-US" w:eastAsia="de-DE"/>
              </w:rPr>
            </w:pPr>
            <w:r w:rsidRPr="00E96041">
              <w:rPr>
                <w:rFonts w:ascii="Times New Roman" w:hAnsi="Times New Roman" w:cs="Times New Roman"/>
                <w:color w:val="000000"/>
                <w:lang w:val="en-US" w:eastAsia="de-DE"/>
              </w:rPr>
              <w:t>Mug/Cup</w:t>
            </w:r>
          </w:p>
        </w:tc>
        <w:tc>
          <w:tcPr>
            <w:tcW w:w="4187" w:type="dxa"/>
            <w:tcBorders>
              <w:top w:val="single" w:sz="4" w:space="0" w:color="FFFFFF"/>
              <w:left w:val="single" w:sz="4" w:space="0" w:color="FFFFFF"/>
              <w:bottom w:val="single" w:sz="4" w:space="0" w:color="FFFFFF"/>
              <w:right w:val="nil"/>
            </w:tcBorders>
            <w:shd w:val="clear" w:color="B8CCE4" w:fill="B8CCE4"/>
            <w:noWrap/>
            <w:vAlign w:val="bottom"/>
          </w:tcPr>
          <w:p w14:paraId="4383793A" w14:textId="77777777" w:rsidR="00723F94" w:rsidRPr="00E96041" w:rsidRDefault="00723F94" w:rsidP="00723F94">
            <w:pPr>
              <w:jc w:val="right"/>
              <w:rPr>
                <w:rFonts w:ascii="Times New Roman" w:hAnsi="Times New Roman" w:cs="Times New Roman"/>
                <w:color w:val="000000"/>
                <w:lang w:val="en-US" w:eastAsia="de-DE"/>
              </w:rPr>
            </w:pPr>
            <w:r>
              <w:rPr>
                <w:rFonts w:ascii="Times New Roman" w:hAnsi="Times New Roman" w:cs="Times New Roman"/>
                <w:color w:val="000000"/>
                <w:lang w:val="en-US" w:eastAsia="de-DE"/>
              </w:rPr>
              <w:t>73.8</w:t>
            </w:r>
            <w:r>
              <w:rPr>
                <w:rFonts w:ascii="Times New Roman" w:hAnsi="Times New Roman" w:cs="Times New Roman"/>
                <w:sz w:val="24"/>
              </w:rPr>
              <w:t>%</w:t>
            </w:r>
          </w:p>
        </w:tc>
      </w:tr>
      <w:tr w:rsidR="00723F94" w:rsidRPr="00E96041" w14:paraId="0B69BFFC" w14:textId="77777777" w:rsidTr="00723F94">
        <w:trPr>
          <w:trHeight w:val="300"/>
        </w:trPr>
        <w:tc>
          <w:tcPr>
            <w:tcW w:w="4900" w:type="dxa"/>
            <w:tcBorders>
              <w:top w:val="single" w:sz="4" w:space="0" w:color="FFFFFF"/>
              <w:left w:val="nil"/>
              <w:bottom w:val="single" w:sz="4" w:space="0" w:color="FFFFFF"/>
              <w:right w:val="single" w:sz="4" w:space="0" w:color="FFFFFF"/>
            </w:tcBorders>
            <w:shd w:val="clear" w:color="DCE6F1" w:fill="DCE6F1"/>
            <w:noWrap/>
            <w:vAlign w:val="bottom"/>
            <w:hideMark/>
          </w:tcPr>
          <w:p w14:paraId="7DDFE162" w14:textId="77777777" w:rsidR="00723F94" w:rsidRPr="00E96041" w:rsidRDefault="00723F94" w:rsidP="00723F94">
            <w:pPr>
              <w:rPr>
                <w:rFonts w:ascii="Times New Roman" w:hAnsi="Times New Roman" w:cs="Times New Roman"/>
                <w:color w:val="000000"/>
                <w:lang w:val="en-US" w:eastAsia="de-DE"/>
              </w:rPr>
            </w:pPr>
            <w:r w:rsidRPr="00E96041">
              <w:rPr>
                <w:rFonts w:ascii="Times New Roman" w:hAnsi="Times New Roman" w:cs="Times New Roman"/>
                <w:color w:val="000000"/>
                <w:lang w:val="en-US" w:eastAsia="de-DE"/>
              </w:rPr>
              <w:t>Tippy tap</w:t>
            </w:r>
          </w:p>
        </w:tc>
        <w:tc>
          <w:tcPr>
            <w:tcW w:w="4187" w:type="dxa"/>
            <w:tcBorders>
              <w:top w:val="single" w:sz="4" w:space="0" w:color="FFFFFF"/>
              <w:left w:val="single" w:sz="4" w:space="0" w:color="FFFFFF"/>
              <w:bottom w:val="single" w:sz="4" w:space="0" w:color="FFFFFF"/>
              <w:right w:val="nil"/>
            </w:tcBorders>
            <w:shd w:val="clear" w:color="DCE6F1" w:fill="DCE6F1"/>
            <w:noWrap/>
            <w:vAlign w:val="bottom"/>
            <w:hideMark/>
          </w:tcPr>
          <w:p w14:paraId="10D66191" w14:textId="77777777" w:rsidR="00723F94" w:rsidRPr="00E96041" w:rsidRDefault="00723F94" w:rsidP="00723F94">
            <w:pPr>
              <w:jc w:val="right"/>
              <w:rPr>
                <w:rFonts w:ascii="Times New Roman" w:hAnsi="Times New Roman" w:cs="Times New Roman"/>
                <w:color w:val="000000"/>
                <w:lang w:val="en-US" w:eastAsia="de-DE"/>
              </w:rPr>
            </w:pPr>
            <w:r>
              <w:rPr>
                <w:rFonts w:ascii="Times New Roman" w:hAnsi="Times New Roman" w:cs="Times New Roman"/>
                <w:color w:val="000000"/>
                <w:lang w:val="en-US" w:eastAsia="de-DE"/>
              </w:rPr>
              <w:t>20.7</w:t>
            </w:r>
            <w:r>
              <w:rPr>
                <w:rFonts w:ascii="Times New Roman" w:hAnsi="Times New Roman" w:cs="Times New Roman"/>
                <w:sz w:val="24"/>
              </w:rPr>
              <w:t>%</w:t>
            </w:r>
          </w:p>
        </w:tc>
      </w:tr>
      <w:tr w:rsidR="00723F94" w:rsidRPr="00E96041" w14:paraId="16F823CF" w14:textId="77777777" w:rsidTr="00723F94">
        <w:trPr>
          <w:trHeight w:val="300"/>
        </w:trPr>
        <w:tc>
          <w:tcPr>
            <w:tcW w:w="4900" w:type="dxa"/>
            <w:tcBorders>
              <w:top w:val="single" w:sz="4" w:space="0" w:color="FFFFFF"/>
              <w:left w:val="nil"/>
              <w:bottom w:val="single" w:sz="4" w:space="0" w:color="FFFFFF"/>
              <w:right w:val="single" w:sz="4" w:space="0" w:color="FFFFFF"/>
            </w:tcBorders>
            <w:shd w:val="clear" w:color="B8CCE4" w:fill="B8CCE4"/>
            <w:noWrap/>
            <w:vAlign w:val="bottom"/>
            <w:hideMark/>
          </w:tcPr>
          <w:p w14:paraId="72F6E4E2" w14:textId="77777777" w:rsidR="00723F94" w:rsidRPr="00E96041" w:rsidRDefault="00723F94" w:rsidP="00723F94">
            <w:pPr>
              <w:rPr>
                <w:rFonts w:ascii="Times New Roman" w:hAnsi="Times New Roman" w:cs="Times New Roman"/>
                <w:color w:val="000000"/>
                <w:lang w:val="en-US" w:eastAsia="de-DE"/>
              </w:rPr>
            </w:pPr>
            <w:r w:rsidRPr="00E96041">
              <w:rPr>
                <w:rFonts w:ascii="Times New Roman" w:hAnsi="Times New Roman" w:cs="Times New Roman"/>
                <w:color w:val="000000"/>
                <w:lang w:val="en-US" w:eastAsia="de-DE"/>
              </w:rPr>
              <w:t>Tap from running water</w:t>
            </w:r>
          </w:p>
        </w:tc>
        <w:tc>
          <w:tcPr>
            <w:tcW w:w="4187" w:type="dxa"/>
            <w:tcBorders>
              <w:top w:val="single" w:sz="4" w:space="0" w:color="FFFFFF"/>
              <w:left w:val="single" w:sz="4" w:space="0" w:color="FFFFFF"/>
              <w:bottom w:val="single" w:sz="4" w:space="0" w:color="FFFFFF"/>
              <w:right w:val="nil"/>
            </w:tcBorders>
            <w:shd w:val="clear" w:color="B8CCE4" w:fill="B8CCE4"/>
            <w:noWrap/>
            <w:vAlign w:val="bottom"/>
            <w:hideMark/>
          </w:tcPr>
          <w:p w14:paraId="04B7B71A" w14:textId="77777777" w:rsidR="00723F94" w:rsidRPr="00E96041" w:rsidRDefault="00723F94" w:rsidP="00723F94">
            <w:pPr>
              <w:jc w:val="right"/>
              <w:rPr>
                <w:rFonts w:ascii="Times New Roman" w:hAnsi="Times New Roman" w:cs="Times New Roman"/>
                <w:color w:val="000000"/>
                <w:lang w:val="en-US" w:eastAsia="de-DE"/>
              </w:rPr>
            </w:pPr>
            <w:r>
              <w:rPr>
                <w:rFonts w:ascii="Times New Roman" w:hAnsi="Times New Roman" w:cs="Times New Roman"/>
                <w:color w:val="000000"/>
                <w:lang w:val="en-US" w:eastAsia="de-DE"/>
              </w:rPr>
              <w:t>6.6</w:t>
            </w:r>
            <w:r>
              <w:rPr>
                <w:rFonts w:ascii="Times New Roman" w:hAnsi="Times New Roman" w:cs="Times New Roman"/>
                <w:sz w:val="24"/>
              </w:rPr>
              <w:t>%</w:t>
            </w:r>
          </w:p>
        </w:tc>
      </w:tr>
      <w:tr w:rsidR="00723F94" w:rsidRPr="00E96041" w14:paraId="4F4C6A32" w14:textId="77777777" w:rsidTr="00723F94">
        <w:trPr>
          <w:trHeight w:val="300"/>
        </w:trPr>
        <w:tc>
          <w:tcPr>
            <w:tcW w:w="4900" w:type="dxa"/>
            <w:tcBorders>
              <w:top w:val="single" w:sz="4" w:space="0" w:color="FFFFFF"/>
              <w:left w:val="nil"/>
              <w:bottom w:val="single" w:sz="4" w:space="0" w:color="FFFFFF"/>
              <w:right w:val="single" w:sz="4" w:space="0" w:color="FFFFFF"/>
            </w:tcBorders>
            <w:shd w:val="clear" w:color="B8CCE4" w:fill="FFF2CC" w:themeFill="accent1" w:themeFillTint="33"/>
            <w:noWrap/>
            <w:vAlign w:val="bottom"/>
          </w:tcPr>
          <w:p w14:paraId="48827AFD" w14:textId="77777777" w:rsidR="00723F94" w:rsidRPr="00E96041" w:rsidRDefault="00723F94" w:rsidP="00723F94">
            <w:pPr>
              <w:rPr>
                <w:rFonts w:ascii="Times New Roman" w:hAnsi="Times New Roman" w:cs="Times New Roman"/>
                <w:color w:val="000000"/>
                <w:lang w:val="en-US" w:eastAsia="de-DE"/>
              </w:rPr>
            </w:pPr>
            <w:r w:rsidRPr="00E96041">
              <w:rPr>
                <w:rFonts w:ascii="Times New Roman" w:hAnsi="Times New Roman" w:cs="Times New Roman"/>
                <w:color w:val="000000"/>
                <w:lang w:val="en-US" w:eastAsia="de-DE"/>
              </w:rPr>
              <w:t>Others</w:t>
            </w:r>
          </w:p>
        </w:tc>
        <w:tc>
          <w:tcPr>
            <w:tcW w:w="4187" w:type="dxa"/>
            <w:tcBorders>
              <w:top w:val="single" w:sz="4" w:space="0" w:color="FFFFFF"/>
              <w:left w:val="single" w:sz="4" w:space="0" w:color="FFFFFF"/>
              <w:bottom w:val="single" w:sz="4" w:space="0" w:color="FFFFFF"/>
              <w:right w:val="nil"/>
            </w:tcBorders>
            <w:shd w:val="clear" w:color="B8CCE4" w:fill="FFF2CC" w:themeFill="accent1" w:themeFillTint="33"/>
            <w:noWrap/>
            <w:vAlign w:val="bottom"/>
          </w:tcPr>
          <w:p w14:paraId="50B51DFE" w14:textId="77777777" w:rsidR="00723F94" w:rsidRPr="00E96041" w:rsidRDefault="00723F94" w:rsidP="00723F94">
            <w:pPr>
              <w:rPr>
                <w:rFonts w:ascii="Times New Roman" w:hAnsi="Times New Roman" w:cs="Times New Roman"/>
                <w:color w:val="000000"/>
                <w:lang w:val="en-US" w:eastAsia="de-DE"/>
              </w:rPr>
            </w:pPr>
            <w:r w:rsidRPr="00E96041">
              <w:rPr>
                <w:rFonts w:ascii="Times New Roman" w:hAnsi="Times New Roman" w:cs="Times New Roman"/>
                <w:color w:val="000000"/>
                <w:lang w:val="en-US" w:eastAsia="de-DE"/>
              </w:rPr>
              <w:t xml:space="preserve">                                                                 </w:t>
            </w:r>
            <w:r>
              <w:rPr>
                <w:rFonts w:ascii="Times New Roman" w:hAnsi="Times New Roman" w:cs="Times New Roman"/>
                <w:color w:val="000000"/>
                <w:lang w:val="en-US" w:eastAsia="de-DE"/>
              </w:rPr>
              <w:t xml:space="preserve"> .2</w:t>
            </w:r>
            <w:r>
              <w:rPr>
                <w:rFonts w:ascii="Times New Roman" w:hAnsi="Times New Roman" w:cs="Times New Roman"/>
                <w:sz w:val="24"/>
              </w:rPr>
              <w:t>%</w:t>
            </w:r>
          </w:p>
        </w:tc>
      </w:tr>
    </w:tbl>
    <w:p w14:paraId="4192E099" w14:textId="77777777" w:rsidR="00D7598C" w:rsidRDefault="00723F94" w:rsidP="00723F94">
      <w:pPr>
        <w:spacing w:after="200" w:line="360" w:lineRule="auto"/>
        <w:rPr>
          <w:rFonts w:ascii="Times New Roman" w:hAnsi="Times New Roman" w:cs="Times New Roman"/>
          <w:i/>
          <w:sz w:val="20"/>
          <w:szCs w:val="20"/>
          <w:lang w:val="en-US"/>
        </w:rPr>
      </w:pPr>
      <w:r>
        <w:rPr>
          <w:rFonts w:ascii="Times New Roman" w:hAnsi="Times New Roman" w:cs="Times New Roman"/>
          <w:i/>
          <w:sz w:val="20"/>
          <w:szCs w:val="20"/>
          <w:lang w:val="en-US"/>
        </w:rPr>
        <w:t>Note. N=580.</w:t>
      </w:r>
    </w:p>
    <w:p w14:paraId="3ABF1EA8" w14:textId="77777777" w:rsidR="00D7598C" w:rsidRPr="00463441" w:rsidRDefault="00D7598C" w:rsidP="00D7598C">
      <w:pPr>
        <w:spacing w:after="200" w:line="240" w:lineRule="auto"/>
        <w:rPr>
          <w:rFonts w:ascii="Times New Roman" w:hAnsi="Times New Roman" w:cs="Times New Roman"/>
          <w:lang w:val="en-US"/>
        </w:rPr>
      </w:pPr>
      <w:r>
        <w:rPr>
          <w:rFonts w:ascii="Times New Roman" w:hAnsi="Times New Roman" w:cs="Times New Roman"/>
          <w:sz w:val="24"/>
          <w:szCs w:val="24"/>
          <w:lang w:val="en-US"/>
        </w:rPr>
        <w:t>C</w:t>
      </w:r>
      <w:r w:rsidRPr="00267F17">
        <w:rPr>
          <w:rFonts w:ascii="Times New Roman" w:hAnsi="Times New Roman" w:cs="Times New Roman"/>
          <w:sz w:val="24"/>
          <w:szCs w:val="24"/>
          <w:lang w:val="en-US"/>
        </w:rPr>
        <w:t xml:space="preserve">orrelation of self-reported </w:t>
      </w:r>
      <w:r>
        <w:rPr>
          <w:rFonts w:ascii="Times New Roman" w:hAnsi="Times New Roman" w:cs="Times New Roman"/>
          <w:sz w:val="24"/>
          <w:szCs w:val="24"/>
          <w:lang w:val="en-US"/>
        </w:rPr>
        <w:t>handwashing before feeding the baby</w:t>
      </w:r>
      <w:r w:rsidRPr="00267F17">
        <w:rPr>
          <w:rFonts w:ascii="Times New Roman" w:hAnsi="Times New Roman" w:cs="Times New Roman"/>
          <w:sz w:val="24"/>
          <w:szCs w:val="24"/>
          <w:lang w:val="en-US"/>
        </w:rPr>
        <w:t xml:space="preserve"> with observed availability of soap </w:t>
      </w:r>
      <w:r>
        <w:rPr>
          <w:rFonts w:ascii="Times New Roman" w:hAnsi="Times New Roman" w:cs="Times New Roman"/>
          <w:sz w:val="24"/>
          <w:szCs w:val="24"/>
          <w:lang w:val="en-US"/>
        </w:rPr>
        <w:t xml:space="preserve">was </w:t>
      </w:r>
      <w:r w:rsidRPr="00267F17">
        <w:rPr>
          <w:rFonts w:ascii="Times New Roman" w:hAnsi="Times New Roman" w:cs="Times New Roman"/>
          <w:i/>
          <w:sz w:val="24"/>
          <w:szCs w:val="24"/>
          <w:lang w:val="en-US"/>
        </w:rPr>
        <w:t>r</w:t>
      </w:r>
      <w:r w:rsidRPr="00267F17">
        <w:rPr>
          <w:rFonts w:ascii="Times New Roman" w:hAnsi="Times New Roman" w:cs="Times New Roman"/>
          <w:sz w:val="24"/>
          <w:szCs w:val="24"/>
          <w:lang w:val="en-US"/>
        </w:rPr>
        <w:t>=.178</w:t>
      </w:r>
      <w:r w:rsidRPr="00267F17">
        <w:rPr>
          <w:rFonts w:ascii="Times New Roman" w:hAnsi="Times New Roman" w:cs="Times New Roman"/>
          <w:lang w:val="en-US"/>
        </w:rPr>
        <w:t>** (</w:t>
      </w:r>
      <w:r w:rsidRPr="00267F17">
        <w:rPr>
          <w:rFonts w:ascii="Times New Roman" w:hAnsi="Times New Roman" w:cs="Times New Roman"/>
          <w:i/>
          <w:lang w:val="en-US"/>
        </w:rPr>
        <w:t>N</w:t>
      </w:r>
      <w:r>
        <w:rPr>
          <w:rFonts w:ascii="Times New Roman" w:hAnsi="Times New Roman" w:cs="Times New Roman"/>
          <w:lang w:val="en-US"/>
        </w:rPr>
        <w:t xml:space="preserve">=579) and with </w:t>
      </w:r>
      <w:r>
        <w:rPr>
          <w:rFonts w:ascii="Times New Roman" w:hAnsi="Times New Roman" w:cs="Times New Roman"/>
          <w:sz w:val="24"/>
          <w:szCs w:val="24"/>
          <w:lang w:val="en-US"/>
        </w:rPr>
        <w:t xml:space="preserve">observed availability of tippy-tap </w:t>
      </w:r>
      <w:r w:rsidRPr="0064438F">
        <w:rPr>
          <w:rFonts w:ascii="Times New Roman" w:hAnsi="Times New Roman" w:cs="Times New Roman"/>
          <w:i/>
          <w:sz w:val="24"/>
          <w:szCs w:val="24"/>
          <w:lang w:val="en-US"/>
        </w:rPr>
        <w:t>r</w:t>
      </w:r>
      <w:r>
        <w:rPr>
          <w:rFonts w:ascii="Times New Roman" w:hAnsi="Times New Roman" w:cs="Times New Roman"/>
          <w:sz w:val="24"/>
          <w:szCs w:val="24"/>
          <w:lang w:val="en-US"/>
        </w:rPr>
        <w:t>=.149</w:t>
      </w:r>
      <w:r w:rsidRPr="00E96041">
        <w:rPr>
          <w:rFonts w:ascii="Times New Roman" w:hAnsi="Times New Roman" w:cs="Times New Roman"/>
          <w:lang w:val="en-US"/>
        </w:rPr>
        <w:t>**</w:t>
      </w:r>
      <w:r>
        <w:rPr>
          <w:rFonts w:ascii="Times New Roman" w:hAnsi="Times New Roman" w:cs="Times New Roman"/>
          <w:lang w:val="en-US"/>
        </w:rPr>
        <w:t xml:space="preserve"> (</w:t>
      </w:r>
      <w:r w:rsidRPr="0064438F">
        <w:rPr>
          <w:rFonts w:ascii="Times New Roman" w:hAnsi="Times New Roman" w:cs="Times New Roman"/>
          <w:i/>
          <w:lang w:val="en-US"/>
        </w:rPr>
        <w:t>N</w:t>
      </w:r>
      <w:r>
        <w:rPr>
          <w:rFonts w:ascii="Times New Roman" w:hAnsi="Times New Roman" w:cs="Times New Roman"/>
          <w:lang w:val="en-US"/>
        </w:rPr>
        <w:t>=580).</w:t>
      </w:r>
    </w:p>
    <w:p w14:paraId="5107DB09" w14:textId="77777777" w:rsidR="00C859AF" w:rsidRDefault="00C859AF" w:rsidP="00E81033">
      <w:pPr>
        <w:rPr>
          <w:rFonts w:ascii="Times New Roman" w:hAnsi="Times New Roman" w:cs="Times New Roman"/>
          <w:lang w:val="en-US"/>
        </w:rPr>
      </w:pPr>
    </w:p>
    <w:p w14:paraId="66CBA513" w14:textId="77777777" w:rsidR="008B24A8" w:rsidRDefault="008B24A8">
      <w:pPr>
        <w:rPr>
          <w:rFonts w:asciiTheme="majorHAnsi" w:eastAsiaTheme="majorEastAsia" w:hAnsiTheme="majorHAnsi" w:cstheme="majorBidi"/>
          <w:color w:val="099BDD" w:themeColor="text2"/>
          <w:sz w:val="32"/>
          <w:szCs w:val="36"/>
          <w:lang w:val="en-US"/>
        </w:rPr>
      </w:pPr>
      <w:r>
        <w:rPr>
          <w:lang w:val="en-US"/>
        </w:rPr>
        <w:br w:type="page"/>
      </w:r>
    </w:p>
    <w:p w14:paraId="356AD777" w14:textId="28C348C6" w:rsidR="00C859AF" w:rsidRDefault="004C7C0F" w:rsidP="00C472CC">
      <w:pPr>
        <w:pStyle w:val="Heading1"/>
        <w:rPr>
          <w:lang w:val="en-US"/>
        </w:rPr>
      </w:pPr>
      <w:bookmarkStart w:id="23" w:name="_Toc44417782"/>
      <w:r w:rsidRPr="00C859AF">
        <w:rPr>
          <w:lang w:val="en-US"/>
        </w:rPr>
        <w:lastRenderedPageBreak/>
        <w:t xml:space="preserve">Annex </w:t>
      </w:r>
      <w:r>
        <w:rPr>
          <w:lang w:val="en-US"/>
        </w:rPr>
        <w:t>C</w:t>
      </w:r>
      <w:r w:rsidRPr="00C859AF">
        <w:rPr>
          <w:lang w:val="en-US"/>
        </w:rPr>
        <w:t>: Results</w:t>
      </w:r>
      <w:r>
        <w:rPr>
          <w:lang w:val="en-US"/>
        </w:rPr>
        <w:t xml:space="preserve"> on </w:t>
      </w:r>
      <w:r w:rsidRPr="004C7C0F">
        <w:rPr>
          <w:lang w:val="en-US"/>
        </w:rPr>
        <w:t>control</w:t>
      </w:r>
      <w:r>
        <w:rPr>
          <w:lang w:val="en-US"/>
        </w:rPr>
        <w:t>ling</w:t>
      </w:r>
      <w:r w:rsidRPr="004C7C0F">
        <w:rPr>
          <w:lang w:val="en-US"/>
        </w:rPr>
        <w:t xml:space="preserve"> the baby</w:t>
      </w:r>
      <w:r>
        <w:rPr>
          <w:lang w:val="en-US"/>
        </w:rPr>
        <w:t xml:space="preserve"> to</w:t>
      </w:r>
      <w:r w:rsidRPr="004C7C0F">
        <w:rPr>
          <w:lang w:val="en-US"/>
        </w:rPr>
        <w:t xml:space="preserve"> not pick up food or item from the floor and put it into the mouth</w:t>
      </w:r>
      <w:bookmarkEnd w:id="23"/>
    </w:p>
    <w:p w14:paraId="6863E22E" w14:textId="77777777" w:rsidR="00160E45" w:rsidRDefault="00160E45" w:rsidP="00160E45">
      <w:pPr>
        <w:rPr>
          <w:lang w:val="en-US"/>
        </w:rPr>
      </w:pPr>
    </w:p>
    <w:p w14:paraId="70112B2C" w14:textId="77777777" w:rsidR="00BE2C04" w:rsidRPr="00804016" w:rsidRDefault="00BE2C04" w:rsidP="00BE2C04">
      <w:pPr>
        <w:spacing w:after="200" w:line="240" w:lineRule="auto"/>
        <w:jc w:val="both"/>
        <w:rPr>
          <w:rFonts w:ascii="Times New Roman" w:eastAsia="Arial Unicode MS" w:hAnsi="Times New Roman" w:cs="Times New Roman"/>
          <w:i/>
          <w:sz w:val="24"/>
          <w:szCs w:val="24"/>
          <w:lang w:val="en-US"/>
        </w:rPr>
      </w:pPr>
      <w:r w:rsidRPr="00804016">
        <w:rPr>
          <w:rFonts w:ascii="Times New Roman" w:hAnsi="Times New Roman" w:cs="Times New Roman"/>
          <w:b/>
          <w:sz w:val="24"/>
          <w:lang w:val="en-GB" w:eastAsia="fr-CH"/>
        </w:rPr>
        <w:t xml:space="preserve">Figure C1. </w:t>
      </w:r>
      <w:r w:rsidRPr="00804016">
        <w:rPr>
          <w:rFonts w:ascii="Times New Roman" w:hAnsi="Times New Roman" w:cs="Times New Roman"/>
          <w:i/>
          <w:iCs/>
          <w:sz w:val="24"/>
          <w:szCs w:val="24"/>
          <w:lang w:val="en-US" w:eastAsia="fr-CH"/>
        </w:rPr>
        <w:t xml:space="preserve">Correlations of behavioral factors </w:t>
      </w:r>
      <w:r w:rsidRPr="00804016">
        <w:rPr>
          <w:rFonts w:ascii="Times New Roman" w:hAnsi="Times New Roman" w:cs="Times New Roman"/>
          <w:i/>
          <w:iCs/>
          <w:sz w:val="24"/>
          <w:szCs w:val="24"/>
          <w:lang w:val="en-GB" w:eastAsia="fr-CH"/>
        </w:rPr>
        <w:t xml:space="preserve">explaining </w:t>
      </w:r>
      <w:r w:rsidRPr="00804016">
        <w:rPr>
          <w:rFonts w:ascii="Times New Roman" w:eastAsia="Arial Unicode MS" w:hAnsi="Times New Roman" w:cs="Times New Roman"/>
          <w:i/>
          <w:sz w:val="24"/>
          <w:szCs w:val="24"/>
          <w:lang w:val="en-US"/>
        </w:rPr>
        <w:t>controlling ‘mouthing’ of children under 2 years (displayed only factors with significant correlations with behavior) above or below the green lines the relevant factors (Pearson r &gt;= 0.3) are indicated.</w:t>
      </w:r>
    </w:p>
    <w:p w14:paraId="5DB22474" w14:textId="77777777" w:rsidR="00BE2C04" w:rsidRPr="0036525A" w:rsidRDefault="00BE2C04" w:rsidP="00BE2C04">
      <w:pPr>
        <w:rPr>
          <w:rFonts w:ascii="Times New Roman" w:eastAsia="Times New Roman" w:hAnsi="Times New Roman" w:cs="Times New Roman"/>
          <w:lang w:val="en-US"/>
        </w:rPr>
      </w:pPr>
      <w:r w:rsidRPr="0036525A">
        <w:rPr>
          <w:rFonts w:ascii="Times New Roman" w:eastAsia="Times New Roman" w:hAnsi="Times New Roman" w:cs="Times New Roman"/>
          <w:noProof/>
          <w:lang w:val="de-CH" w:eastAsia="de-CH"/>
        </w:rPr>
        <mc:AlternateContent>
          <mc:Choice Requires="wps">
            <w:drawing>
              <wp:anchor distT="0" distB="0" distL="114300" distR="114300" simplePos="0" relativeHeight="251729920" behindDoc="0" locked="0" layoutInCell="1" allowOverlap="1" wp14:anchorId="162D5E85" wp14:editId="658FC8C4">
                <wp:simplePos x="0" y="0"/>
                <wp:positionH relativeFrom="column">
                  <wp:posOffset>4421505</wp:posOffset>
                </wp:positionH>
                <wp:positionV relativeFrom="paragraph">
                  <wp:posOffset>3584575</wp:posOffset>
                </wp:positionV>
                <wp:extent cx="219075" cy="1730375"/>
                <wp:effectExtent l="0" t="0" r="28575" b="22225"/>
                <wp:wrapNone/>
                <wp:docPr id="68" name="Oval 68"/>
                <wp:cNvGraphicFramePr/>
                <a:graphic xmlns:a="http://schemas.openxmlformats.org/drawingml/2006/main">
                  <a:graphicData uri="http://schemas.microsoft.com/office/word/2010/wordprocessingShape">
                    <wps:wsp>
                      <wps:cNvSpPr/>
                      <wps:spPr>
                        <a:xfrm>
                          <a:off x="0" y="0"/>
                          <a:ext cx="219075" cy="173037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731156" id="Oval 68" o:spid="_x0000_s1026" style="position:absolute;margin-left:348.15pt;margin-top:282.25pt;width:17.25pt;height:136.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" filled="f" strokecolor="red" strokeweight="1pt">
                <v:stroke joinstyle="miter"/>
              </v:oval>
            </w:pict>
          </mc:Fallback>
        </mc:AlternateContent>
      </w:r>
      <w:r w:rsidRPr="0036525A">
        <w:rPr>
          <w:rFonts w:ascii="Times New Roman" w:eastAsia="Times New Roman" w:hAnsi="Times New Roman" w:cs="Times New Roman"/>
          <w:noProof/>
          <w:lang w:val="de-CH" w:eastAsia="de-CH"/>
        </w:rPr>
        <mc:AlternateContent>
          <mc:Choice Requires="wps">
            <w:drawing>
              <wp:anchor distT="0" distB="0" distL="114300" distR="114300" simplePos="0" relativeHeight="251735040" behindDoc="0" locked="0" layoutInCell="1" allowOverlap="1" wp14:anchorId="5815E6BC" wp14:editId="5B41AAD6">
                <wp:simplePos x="0" y="0"/>
                <wp:positionH relativeFrom="column">
                  <wp:posOffset>995680</wp:posOffset>
                </wp:positionH>
                <wp:positionV relativeFrom="paragraph">
                  <wp:posOffset>3543300</wp:posOffset>
                </wp:positionV>
                <wp:extent cx="180975" cy="806450"/>
                <wp:effectExtent l="0" t="0" r="28575" b="12700"/>
                <wp:wrapNone/>
                <wp:docPr id="73" name="Oval 73"/>
                <wp:cNvGraphicFramePr/>
                <a:graphic xmlns:a="http://schemas.openxmlformats.org/drawingml/2006/main">
                  <a:graphicData uri="http://schemas.microsoft.com/office/word/2010/wordprocessingShape">
                    <wps:wsp>
                      <wps:cNvSpPr/>
                      <wps:spPr>
                        <a:xfrm>
                          <a:off x="0" y="0"/>
                          <a:ext cx="180975" cy="80645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5E69A2" id="Oval 73" o:spid="_x0000_s1026" style="position:absolute;margin-left:78.4pt;margin-top:279pt;width:14.25pt;height:6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" filled="f" strokecolor="red" strokeweight="1pt">
                <v:stroke joinstyle="miter"/>
              </v:oval>
            </w:pict>
          </mc:Fallback>
        </mc:AlternateContent>
      </w:r>
      <w:r w:rsidRPr="0036525A">
        <w:rPr>
          <w:rFonts w:ascii="Times New Roman" w:eastAsia="Times New Roman" w:hAnsi="Times New Roman" w:cs="Times New Roman"/>
          <w:noProof/>
          <w:lang w:val="de-CH" w:eastAsia="de-CH"/>
        </w:rPr>
        <mc:AlternateContent>
          <mc:Choice Requires="wps">
            <w:drawing>
              <wp:anchor distT="0" distB="0" distL="114300" distR="114300" simplePos="0" relativeHeight="251734016" behindDoc="0" locked="0" layoutInCell="1" allowOverlap="1" wp14:anchorId="0143CD35" wp14:editId="2124083A">
                <wp:simplePos x="0" y="0"/>
                <wp:positionH relativeFrom="column">
                  <wp:posOffset>1494155</wp:posOffset>
                </wp:positionH>
                <wp:positionV relativeFrom="paragraph">
                  <wp:posOffset>3543300</wp:posOffset>
                </wp:positionV>
                <wp:extent cx="196850" cy="1435100"/>
                <wp:effectExtent l="0" t="0" r="12700" b="12700"/>
                <wp:wrapNone/>
                <wp:docPr id="72" name="Oval 72"/>
                <wp:cNvGraphicFramePr/>
                <a:graphic xmlns:a="http://schemas.openxmlformats.org/drawingml/2006/main">
                  <a:graphicData uri="http://schemas.microsoft.com/office/word/2010/wordprocessingShape">
                    <wps:wsp>
                      <wps:cNvSpPr/>
                      <wps:spPr>
                        <a:xfrm>
                          <a:off x="0" y="0"/>
                          <a:ext cx="196850" cy="143510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9AA226" id="Oval 72" o:spid="_x0000_s1026" style="position:absolute;margin-left:117.65pt;margin-top:279pt;width:15.5pt;height:113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" filled="f" strokecolor="red" strokeweight="1pt">
                <v:stroke joinstyle="miter"/>
              </v:oval>
            </w:pict>
          </mc:Fallback>
        </mc:AlternateContent>
      </w:r>
      <w:r w:rsidRPr="0036525A">
        <w:rPr>
          <w:rFonts w:ascii="Times New Roman" w:eastAsia="Times New Roman" w:hAnsi="Times New Roman" w:cs="Times New Roman"/>
          <w:noProof/>
          <w:lang w:val="de-CH" w:eastAsia="de-CH"/>
        </w:rPr>
        <mc:AlternateContent>
          <mc:Choice Requires="wps">
            <w:drawing>
              <wp:anchor distT="0" distB="0" distL="114300" distR="114300" simplePos="0" relativeHeight="251720704" behindDoc="0" locked="0" layoutInCell="1" allowOverlap="1" wp14:anchorId="7E5C65B8" wp14:editId="39B74894">
                <wp:simplePos x="0" y="0"/>
                <wp:positionH relativeFrom="column">
                  <wp:posOffset>1744980</wp:posOffset>
                </wp:positionH>
                <wp:positionV relativeFrom="paragraph">
                  <wp:posOffset>3552824</wp:posOffset>
                </wp:positionV>
                <wp:extent cx="196850" cy="1330325"/>
                <wp:effectExtent l="0" t="0" r="12700" b="22225"/>
                <wp:wrapNone/>
                <wp:docPr id="59" name="Oval 59"/>
                <wp:cNvGraphicFramePr/>
                <a:graphic xmlns:a="http://schemas.openxmlformats.org/drawingml/2006/main">
                  <a:graphicData uri="http://schemas.microsoft.com/office/word/2010/wordprocessingShape">
                    <wps:wsp>
                      <wps:cNvSpPr/>
                      <wps:spPr>
                        <a:xfrm>
                          <a:off x="0" y="0"/>
                          <a:ext cx="196850" cy="133032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6357F4" id="Oval 59" o:spid="_x0000_s1026" style="position:absolute;margin-left:137.4pt;margin-top:279.75pt;width:15.5pt;height:104.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" filled="f" strokecolor="red" strokeweight="1pt">
                <v:stroke joinstyle="miter"/>
              </v:oval>
            </w:pict>
          </mc:Fallback>
        </mc:AlternateContent>
      </w:r>
      <w:r w:rsidRPr="0036525A">
        <w:rPr>
          <w:rFonts w:ascii="Times New Roman" w:eastAsia="Times New Roman" w:hAnsi="Times New Roman" w:cs="Times New Roman"/>
          <w:noProof/>
          <w:lang w:val="de-CH" w:eastAsia="de-CH"/>
        </w:rPr>
        <mc:AlternateContent>
          <mc:Choice Requires="wps">
            <w:drawing>
              <wp:anchor distT="0" distB="0" distL="114300" distR="114300" simplePos="0" relativeHeight="251722752" behindDoc="0" locked="0" layoutInCell="1" allowOverlap="1" wp14:anchorId="47683A3F" wp14:editId="048F4C9F">
                <wp:simplePos x="0" y="0"/>
                <wp:positionH relativeFrom="column">
                  <wp:posOffset>2218055</wp:posOffset>
                </wp:positionH>
                <wp:positionV relativeFrom="paragraph">
                  <wp:posOffset>3533774</wp:posOffset>
                </wp:positionV>
                <wp:extent cx="209550" cy="1165225"/>
                <wp:effectExtent l="0" t="0" r="19050" b="15875"/>
                <wp:wrapNone/>
                <wp:docPr id="61" name="Oval 61"/>
                <wp:cNvGraphicFramePr/>
                <a:graphic xmlns:a="http://schemas.openxmlformats.org/drawingml/2006/main">
                  <a:graphicData uri="http://schemas.microsoft.com/office/word/2010/wordprocessingShape">
                    <wps:wsp>
                      <wps:cNvSpPr/>
                      <wps:spPr>
                        <a:xfrm>
                          <a:off x="0" y="0"/>
                          <a:ext cx="209550" cy="116522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F03280" id="Oval 61" o:spid="_x0000_s1026" style="position:absolute;margin-left:174.65pt;margin-top:278.25pt;width:16.5pt;height:91.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" filled="f" strokecolor="red" strokeweight="1pt">
                <v:stroke joinstyle="miter"/>
              </v:oval>
            </w:pict>
          </mc:Fallback>
        </mc:AlternateContent>
      </w:r>
      <w:r w:rsidRPr="0036525A">
        <w:rPr>
          <w:rFonts w:ascii="Times New Roman" w:eastAsia="Times New Roman" w:hAnsi="Times New Roman" w:cs="Times New Roman"/>
          <w:noProof/>
          <w:lang w:val="de-CH" w:eastAsia="de-CH"/>
        </w:rPr>
        <mc:AlternateContent>
          <mc:Choice Requires="wps">
            <w:drawing>
              <wp:anchor distT="0" distB="0" distL="114300" distR="114300" simplePos="0" relativeHeight="251721728" behindDoc="0" locked="0" layoutInCell="1" allowOverlap="1" wp14:anchorId="087B190D" wp14:editId="757CBE6B">
                <wp:simplePos x="0" y="0"/>
                <wp:positionH relativeFrom="column">
                  <wp:posOffset>1992630</wp:posOffset>
                </wp:positionH>
                <wp:positionV relativeFrom="paragraph">
                  <wp:posOffset>3552825</wp:posOffset>
                </wp:positionV>
                <wp:extent cx="180975" cy="806450"/>
                <wp:effectExtent l="0" t="0" r="28575" b="12700"/>
                <wp:wrapNone/>
                <wp:docPr id="60" name="Oval 60"/>
                <wp:cNvGraphicFramePr/>
                <a:graphic xmlns:a="http://schemas.openxmlformats.org/drawingml/2006/main">
                  <a:graphicData uri="http://schemas.microsoft.com/office/word/2010/wordprocessingShape">
                    <wps:wsp>
                      <wps:cNvSpPr/>
                      <wps:spPr>
                        <a:xfrm>
                          <a:off x="0" y="0"/>
                          <a:ext cx="180975" cy="80645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30295B" id="Oval 60" o:spid="_x0000_s1026" style="position:absolute;margin-left:156.9pt;margin-top:279.75pt;width:14.25pt;height:6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" filled="f" strokecolor="red" strokeweight="1pt">
                <v:stroke joinstyle="miter"/>
              </v:oval>
            </w:pict>
          </mc:Fallback>
        </mc:AlternateContent>
      </w:r>
      <w:r w:rsidRPr="0036525A">
        <w:rPr>
          <w:rFonts w:ascii="Times New Roman" w:eastAsia="Times New Roman" w:hAnsi="Times New Roman" w:cs="Times New Roman"/>
          <w:noProof/>
          <w:lang w:val="de-CH" w:eastAsia="de-CH"/>
        </w:rPr>
        <mc:AlternateContent>
          <mc:Choice Requires="wps">
            <w:drawing>
              <wp:anchor distT="0" distB="0" distL="114300" distR="114300" simplePos="0" relativeHeight="251723776" behindDoc="0" locked="0" layoutInCell="1" allowOverlap="1" wp14:anchorId="4DA1FFA3" wp14:editId="5AD8F84A">
                <wp:simplePos x="0" y="0"/>
                <wp:positionH relativeFrom="column">
                  <wp:posOffset>2465705</wp:posOffset>
                </wp:positionH>
                <wp:positionV relativeFrom="paragraph">
                  <wp:posOffset>3533140</wp:posOffset>
                </wp:positionV>
                <wp:extent cx="238125" cy="1279525"/>
                <wp:effectExtent l="0" t="0" r="28575" b="15875"/>
                <wp:wrapNone/>
                <wp:docPr id="62" name="Oval 62"/>
                <wp:cNvGraphicFramePr/>
                <a:graphic xmlns:a="http://schemas.openxmlformats.org/drawingml/2006/main">
                  <a:graphicData uri="http://schemas.microsoft.com/office/word/2010/wordprocessingShape">
                    <wps:wsp>
                      <wps:cNvSpPr/>
                      <wps:spPr>
                        <a:xfrm>
                          <a:off x="0" y="0"/>
                          <a:ext cx="238125" cy="127952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CA5B16" id="Oval 62" o:spid="_x0000_s1026" style="position:absolute;margin-left:194.15pt;margin-top:278.2pt;width:18.75pt;height:100.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" filled="f" strokecolor="red" strokeweight="1pt">
                <v:stroke joinstyle="miter"/>
              </v:oval>
            </w:pict>
          </mc:Fallback>
        </mc:AlternateContent>
      </w:r>
      <w:r w:rsidRPr="0036525A">
        <w:rPr>
          <w:rFonts w:ascii="Times New Roman" w:eastAsia="Times New Roman" w:hAnsi="Times New Roman" w:cs="Times New Roman"/>
          <w:noProof/>
          <w:lang w:val="de-CH" w:eastAsia="de-CH"/>
        </w:rPr>
        <mc:AlternateContent>
          <mc:Choice Requires="wps">
            <w:drawing>
              <wp:anchor distT="0" distB="0" distL="114300" distR="114300" simplePos="0" relativeHeight="251724800" behindDoc="0" locked="0" layoutInCell="1" allowOverlap="1" wp14:anchorId="50BA142F" wp14:editId="0DA53F18">
                <wp:simplePos x="0" y="0"/>
                <wp:positionH relativeFrom="column">
                  <wp:posOffset>2719705</wp:posOffset>
                </wp:positionH>
                <wp:positionV relativeFrom="paragraph">
                  <wp:posOffset>3533774</wp:posOffset>
                </wp:positionV>
                <wp:extent cx="180975" cy="1120775"/>
                <wp:effectExtent l="0" t="0" r="28575" b="22225"/>
                <wp:wrapNone/>
                <wp:docPr id="63" name="Oval 63"/>
                <wp:cNvGraphicFramePr/>
                <a:graphic xmlns:a="http://schemas.openxmlformats.org/drawingml/2006/main">
                  <a:graphicData uri="http://schemas.microsoft.com/office/word/2010/wordprocessingShape">
                    <wps:wsp>
                      <wps:cNvSpPr/>
                      <wps:spPr>
                        <a:xfrm>
                          <a:off x="0" y="0"/>
                          <a:ext cx="180975" cy="112077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C9E2F8" id="Oval 63" o:spid="_x0000_s1026" style="position:absolute;margin-left:214.15pt;margin-top:278.25pt;width:14.25pt;height:88.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" filled="f" strokecolor="red" strokeweight="1pt">
                <v:stroke joinstyle="miter"/>
              </v:oval>
            </w:pict>
          </mc:Fallback>
        </mc:AlternateContent>
      </w:r>
      <w:r w:rsidRPr="0036525A">
        <w:rPr>
          <w:rFonts w:ascii="Times New Roman" w:eastAsia="Times New Roman" w:hAnsi="Times New Roman" w:cs="Times New Roman"/>
          <w:noProof/>
          <w:lang w:val="de-CH" w:eastAsia="de-CH"/>
        </w:rPr>
        <mc:AlternateContent>
          <mc:Choice Requires="wps">
            <w:drawing>
              <wp:anchor distT="0" distB="0" distL="114300" distR="114300" simplePos="0" relativeHeight="251725824" behindDoc="0" locked="0" layoutInCell="1" allowOverlap="1" wp14:anchorId="17724467" wp14:editId="15B6DE3D">
                <wp:simplePos x="0" y="0"/>
                <wp:positionH relativeFrom="column">
                  <wp:posOffset>2961005</wp:posOffset>
                </wp:positionH>
                <wp:positionV relativeFrom="paragraph">
                  <wp:posOffset>3552824</wp:posOffset>
                </wp:positionV>
                <wp:extent cx="196850" cy="1279525"/>
                <wp:effectExtent l="0" t="0" r="12700" b="15875"/>
                <wp:wrapNone/>
                <wp:docPr id="64" name="Oval 64"/>
                <wp:cNvGraphicFramePr/>
                <a:graphic xmlns:a="http://schemas.openxmlformats.org/drawingml/2006/main">
                  <a:graphicData uri="http://schemas.microsoft.com/office/word/2010/wordprocessingShape">
                    <wps:wsp>
                      <wps:cNvSpPr/>
                      <wps:spPr>
                        <a:xfrm>
                          <a:off x="0" y="0"/>
                          <a:ext cx="196850" cy="127952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655753" id="Oval 64" o:spid="_x0000_s1026" style="position:absolute;margin-left:233.15pt;margin-top:279.75pt;width:15.5pt;height:100.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" filled="f" strokecolor="red" strokeweight="1pt">
                <v:stroke joinstyle="miter"/>
              </v:oval>
            </w:pict>
          </mc:Fallback>
        </mc:AlternateContent>
      </w:r>
      <w:r w:rsidRPr="0036525A">
        <w:rPr>
          <w:rFonts w:ascii="Times New Roman" w:eastAsia="Times New Roman" w:hAnsi="Times New Roman" w:cs="Times New Roman"/>
          <w:noProof/>
          <w:lang w:val="de-CH" w:eastAsia="de-CH"/>
        </w:rPr>
        <mc:AlternateContent>
          <mc:Choice Requires="wps">
            <w:drawing>
              <wp:anchor distT="0" distB="0" distL="114300" distR="114300" simplePos="0" relativeHeight="251726848" behindDoc="0" locked="0" layoutInCell="1" allowOverlap="1" wp14:anchorId="23789431" wp14:editId="63D9E0F5">
                <wp:simplePos x="0" y="0"/>
                <wp:positionH relativeFrom="column">
                  <wp:posOffset>3208655</wp:posOffset>
                </wp:positionH>
                <wp:positionV relativeFrom="paragraph">
                  <wp:posOffset>3552824</wp:posOffset>
                </wp:positionV>
                <wp:extent cx="203200" cy="1101725"/>
                <wp:effectExtent l="0" t="0" r="25400" b="22225"/>
                <wp:wrapNone/>
                <wp:docPr id="65" name="Oval 65"/>
                <wp:cNvGraphicFramePr/>
                <a:graphic xmlns:a="http://schemas.openxmlformats.org/drawingml/2006/main">
                  <a:graphicData uri="http://schemas.microsoft.com/office/word/2010/wordprocessingShape">
                    <wps:wsp>
                      <wps:cNvSpPr/>
                      <wps:spPr>
                        <a:xfrm>
                          <a:off x="0" y="0"/>
                          <a:ext cx="203200" cy="110172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0FC173" id="Oval 65" o:spid="_x0000_s1026" style="position:absolute;margin-left:252.65pt;margin-top:279.75pt;width:16pt;height:86.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" filled="f" strokecolor="red" strokeweight="1pt">
                <v:stroke joinstyle="miter"/>
              </v:oval>
            </w:pict>
          </mc:Fallback>
        </mc:AlternateContent>
      </w:r>
      <w:r w:rsidRPr="0036525A">
        <w:rPr>
          <w:rFonts w:ascii="Times New Roman" w:eastAsia="Times New Roman" w:hAnsi="Times New Roman" w:cs="Times New Roman"/>
          <w:noProof/>
          <w:lang w:val="de-CH" w:eastAsia="de-CH"/>
        </w:rPr>
        <mc:AlternateContent>
          <mc:Choice Requires="wps">
            <w:drawing>
              <wp:anchor distT="0" distB="0" distL="114300" distR="114300" simplePos="0" relativeHeight="251727872" behindDoc="0" locked="0" layoutInCell="1" allowOverlap="1" wp14:anchorId="389809F2" wp14:editId="3BC254D1">
                <wp:simplePos x="0" y="0"/>
                <wp:positionH relativeFrom="column">
                  <wp:posOffset>3945255</wp:posOffset>
                </wp:positionH>
                <wp:positionV relativeFrom="paragraph">
                  <wp:posOffset>3552824</wp:posOffset>
                </wp:positionV>
                <wp:extent cx="196850" cy="1425575"/>
                <wp:effectExtent l="0" t="0" r="12700" b="22225"/>
                <wp:wrapNone/>
                <wp:docPr id="66" name="Oval 66"/>
                <wp:cNvGraphicFramePr/>
                <a:graphic xmlns:a="http://schemas.openxmlformats.org/drawingml/2006/main">
                  <a:graphicData uri="http://schemas.microsoft.com/office/word/2010/wordprocessingShape">
                    <wps:wsp>
                      <wps:cNvSpPr/>
                      <wps:spPr>
                        <a:xfrm>
                          <a:off x="0" y="0"/>
                          <a:ext cx="196850" cy="142557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84FA84" id="Oval 66" o:spid="_x0000_s1026" style="position:absolute;margin-left:310.65pt;margin-top:279.75pt;width:15.5pt;height:112.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" filled="f" strokecolor="red" strokeweight="1pt">
                <v:stroke joinstyle="miter"/>
              </v:oval>
            </w:pict>
          </mc:Fallback>
        </mc:AlternateContent>
      </w:r>
      <w:r w:rsidRPr="0036525A">
        <w:rPr>
          <w:rFonts w:ascii="Times New Roman" w:eastAsia="Times New Roman" w:hAnsi="Times New Roman" w:cs="Times New Roman"/>
          <w:noProof/>
          <w:lang w:val="de-CH" w:eastAsia="de-CH"/>
        </w:rPr>
        <mc:AlternateContent>
          <mc:Choice Requires="wps">
            <w:drawing>
              <wp:anchor distT="0" distB="0" distL="114300" distR="114300" simplePos="0" relativeHeight="251728896" behindDoc="0" locked="0" layoutInCell="1" allowOverlap="1" wp14:anchorId="293CAFD7" wp14:editId="1832A3C0">
                <wp:simplePos x="0" y="0"/>
                <wp:positionH relativeFrom="column">
                  <wp:posOffset>4183380</wp:posOffset>
                </wp:positionH>
                <wp:positionV relativeFrom="paragraph">
                  <wp:posOffset>3552825</wp:posOffset>
                </wp:positionV>
                <wp:extent cx="180975" cy="806450"/>
                <wp:effectExtent l="0" t="0" r="28575" b="12700"/>
                <wp:wrapNone/>
                <wp:docPr id="67" name="Oval 67"/>
                <wp:cNvGraphicFramePr/>
                <a:graphic xmlns:a="http://schemas.openxmlformats.org/drawingml/2006/main">
                  <a:graphicData uri="http://schemas.microsoft.com/office/word/2010/wordprocessingShape">
                    <wps:wsp>
                      <wps:cNvSpPr/>
                      <wps:spPr>
                        <a:xfrm>
                          <a:off x="0" y="0"/>
                          <a:ext cx="180975" cy="80645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7C3A29" id="Oval 67" o:spid="_x0000_s1026" style="position:absolute;margin-left:329.4pt;margin-top:279.75pt;width:14.25pt;height:6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" filled="f" strokecolor="red" strokeweight="1pt">
                <v:stroke joinstyle="miter"/>
              </v:oval>
            </w:pict>
          </mc:Fallback>
        </mc:AlternateContent>
      </w:r>
      <w:r w:rsidRPr="0036525A">
        <w:rPr>
          <w:rFonts w:ascii="Times New Roman" w:eastAsia="Times New Roman" w:hAnsi="Times New Roman" w:cs="Times New Roman"/>
          <w:noProof/>
          <w:lang w:val="de-CH" w:eastAsia="de-CH"/>
        </w:rPr>
        <mc:AlternateContent>
          <mc:Choice Requires="wps">
            <w:drawing>
              <wp:anchor distT="0" distB="0" distL="114300" distR="114300" simplePos="0" relativeHeight="251731968" behindDoc="0" locked="0" layoutInCell="1" allowOverlap="1" wp14:anchorId="69C0ABA7" wp14:editId="1F861AA2">
                <wp:simplePos x="0" y="0"/>
                <wp:positionH relativeFrom="column">
                  <wp:posOffset>4704080</wp:posOffset>
                </wp:positionH>
                <wp:positionV relativeFrom="paragraph">
                  <wp:posOffset>3533775</wp:posOffset>
                </wp:positionV>
                <wp:extent cx="180975" cy="806450"/>
                <wp:effectExtent l="0" t="0" r="28575" b="12700"/>
                <wp:wrapNone/>
                <wp:docPr id="70" name="Oval 70"/>
                <wp:cNvGraphicFramePr/>
                <a:graphic xmlns:a="http://schemas.openxmlformats.org/drawingml/2006/main">
                  <a:graphicData uri="http://schemas.microsoft.com/office/word/2010/wordprocessingShape">
                    <wps:wsp>
                      <wps:cNvSpPr/>
                      <wps:spPr>
                        <a:xfrm>
                          <a:off x="0" y="0"/>
                          <a:ext cx="180975" cy="80645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6AE867" id="Oval 70" o:spid="_x0000_s1026" style="position:absolute;margin-left:370.4pt;margin-top:278.25pt;width:14.25pt;height:63.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" filled="f" strokecolor="red" strokeweight="1pt">
                <v:stroke joinstyle="miter"/>
              </v:oval>
            </w:pict>
          </mc:Fallback>
        </mc:AlternateContent>
      </w:r>
      <w:r w:rsidRPr="0036525A">
        <w:rPr>
          <w:rFonts w:ascii="Times New Roman" w:eastAsia="Times New Roman" w:hAnsi="Times New Roman" w:cs="Times New Roman"/>
          <w:noProof/>
          <w:lang w:val="de-CH" w:eastAsia="de-CH"/>
        </w:rPr>
        <mc:AlternateContent>
          <mc:Choice Requires="wps">
            <w:drawing>
              <wp:anchor distT="0" distB="0" distL="114300" distR="114300" simplePos="0" relativeHeight="251732992" behindDoc="0" locked="0" layoutInCell="1" allowOverlap="1" wp14:anchorId="76B88114" wp14:editId="1F3CE05E">
                <wp:simplePos x="0" y="0"/>
                <wp:positionH relativeFrom="column">
                  <wp:posOffset>5183505</wp:posOffset>
                </wp:positionH>
                <wp:positionV relativeFrom="paragraph">
                  <wp:posOffset>3533775</wp:posOffset>
                </wp:positionV>
                <wp:extent cx="180975" cy="806450"/>
                <wp:effectExtent l="0" t="0" r="28575" b="12700"/>
                <wp:wrapNone/>
                <wp:docPr id="71" name="Oval 71"/>
                <wp:cNvGraphicFramePr/>
                <a:graphic xmlns:a="http://schemas.openxmlformats.org/drawingml/2006/main">
                  <a:graphicData uri="http://schemas.microsoft.com/office/word/2010/wordprocessingShape">
                    <wps:wsp>
                      <wps:cNvSpPr/>
                      <wps:spPr>
                        <a:xfrm>
                          <a:off x="0" y="0"/>
                          <a:ext cx="180975" cy="80645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748B24" id="Oval 71" o:spid="_x0000_s1026" style="position:absolute;margin-left:408.15pt;margin-top:278.25pt;width:14.25pt;height:63.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" filled="f" strokecolor="red" strokeweight="1pt">
                <v:stroke joinstyle="miter"/>
              </v:oval>
            </w:pict>
          </mc:Fallback>
        </mc:AlternateContent>
      </w:r>
      <w:r w:rsidRPr="0036525A">
        <w:rPr>
          <w:rFonts w:ascii="Times New Roman" w:eastAsia="Times New Roman" w:hAnsi="Times New Roman" w:cs="Times New Roman"/>
          <w:noProof/>
          <w:lang w:val="de-CH" w:eastAsia="de-CH"/>
        </w:rPr>
        <mc:AlternateContent>
          <mc:Choice Requires="wps">
            <w:drawing>
              <wp:anchor distT="0" distB="0" distL="114300" distR="114300" simplePos="0" relativeHeight="251730944" behindDoc="0" locked="0" layoutInCell="1" allowOverlap="1" wp14:anchorId="7D78329D" wp14:editId="073AA148">
                <wp:simplePos x="0" y="0"/>
                <wp:positionH relativeFrom="column">
                  <wp:posOffset>5434330</wp:posOffset>
                </wp:positionH>
                <wp:positionV relativeFrom="paragraph">
                  <wp:posOffset>3517900</wp:posOffset>
                </wp:positionV>
                <wp:extent cx="180975" cy="806450"/>
                <wp:effectExtent l="0" t="0" r="28575" b="12700"/>
                <wp:wrapNone/>
                <wp:docPr id="69" name="Oval 69"/>
                <wp:cNvGraphicFramePr/>
                <a:graphic xmlns:a="http://schemas.openxmlformats.org/drawingml/2006/main">
                  <a:graphicData uri="http://schemas.microsoft.com/office/word/2010/wordprocessingShape">
                    <wps:wsp>
                      <wps:cNvSpPr/>
                      <wps:spPr>
                        <a:xfrm>
                          <a:off x="0" y="0"/>
                          <a:ext cx="180975" cy="80645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C00744" id="Oval 69" o:spid="_x0000_s1026" style="position:absolute;margin-left:427.9pt;margin-top:277pt;width:14.25pt;height:6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" filled="f" strokecolor="red" strokeweight="1pt">
                <v:stroke joinstyle="miter"/>
              </v:oval>
            </w:pict>
          </mc:Fallback>
        </mc:AlternateContent>
      </w:r>
      <w:r w:rsidRPr="0036525A">
        <w:rPr>
          <w:rFonts w:ascii="Times New Roman" w:eastAsia="Times New Roman" w:hAnsi="Times New Roman" w:cs="Times New Roman"/>
          <w:noProof/>
          <w:lang w:val="de-CH" w:eastAsia="de-CH"/>
        </w:rPr>
        <mc:AlternateContent>
          <mc:Choice Requires="wps">
            <w:drawing>
              <wp:anchor distT="0" distB="0" distL="114300" distR="114300" simplePos="0" relativeHeight="251719680" behindDoc="0" locked="0" layoutInCell="1" allowOverlap="1" wp14:anchorId="6F49FE87" wp14:editId="04B663CD">
                <wp:simplePos x="0" y="0"/>
                <wp:positionH relativeFrom="column">
                  <wp:posOffset>5408930</wp:posOffset>
                </wp:positionH>
                <wp:positionV relativeFrom="paragraph">
                  <wp:posOffset>1308100</wp:posOffset>
                </wp:positionV>
                <wp:extent cx="158750" cy="158750"/>
                <wp:effectExtent l="0" t="0" r="12700" b="12700"/>
                <wp:wrapNone/>
                <wp:docPr id="39" name="Flowchart: Connector 39"/>
                <wp:cNvGraphicFramePr/>
                <a:graphic xmlns:a="http://schemas.openxmlformats.org/drawingml/2006/main">
                  <a:graphicData uri="http://schemas.microsoft.com/office/word/2010/wordprocessingShape">
                    <wps:wsp>
                      <wps:cNvSpPr/>
                      <wps:spPr>
                        <a:xfrm>
                          <a:off x="0" y="0"/>
                          <a:ext cx="158750" cy="158750"/>
                        </a:xfrm>
                        <a:prstGeom prst="flowChartConnector">
                          <a:avLst/>
                        </a:prstGeom>
                        <a:noFill/>
                        <a:ln w="12700" cap="flat" cmpd="sng" algn="ctr">
                          <a:solidFill>
                            <a:srgbClr val="4F81BD">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CA6701" id="Flowchart: Connector 39" o:spid="_x0000_s1026" type="#_x0000_t120" style="position:absolute;margin-left:425.9pt;margin-top:103pt;width:12.5pt;height:1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" filled="f" strokecolor="#385d8a" strokeweight="1pt">
                <v:stroke joinstyle="miter"/>
              </v:shape>
            </w:pict>
          </mc:Fallback>
        </mc:AlternateContent>
      </w:r>
      <w:r w:rsidRPr="0036525A">
        <w:rPr>
          <w:rFonts w:ascii="Times New Roman" w:eastAsia="Times New Roman" w:hAnsi="Times New Roman" w:cs="Times New Roman"/>
          <w:noProof/>
          <w:lang w:val="de-CH" w:eastAsia="de-CH"/>
        </w:rPr>
        <mc:AlternateContent>
          <mc:Choice Requires="wps">
            <w:drawing>
              <wp:anchor distT="0" distB="0" distL="114300" distR="114300" simplePos="0" relativeHeight="251718656" behindDoc="0" locked="0" layoutInCell="1" allowOverlap="1" wp14:anchorId="641F7288" wp14:editId="2579BB0D">
                <wp:simplePos x="0" y="0"/>
                <wp:positionH relativeFrom="column">
                  <wp:posOffset>5167630</wp:posOffset>
                </wp:positionH>
                <wp:positionV relativeFrom="paragraph">
                  <wp:posOffset>1444625</wp:posOffset>
                </wp:positionV>
                <wp:extent cx="158750" cy="158750"/>
                <wp:effectExtent l="0" t="0" r="12700" b="12700"/>
                <wp:wrapNone/>
                <wp:docPr id="38" name="Flowchart: Connector 38"/>
                <wp:cNvGraphicFramePr/>
                <a:graphic xmlns:a="http://schemas.openxmlformats.org/drawingml/2006/main">
                  <a:graphicData uri="http://schemas.microsoft.com/office/word/2010/wordprocessingShape">
                    <wps:wsp>
                      <wps:cNvSpPr/>
                      <wps:spPr>
                        <a:xfrm>
                          <a:off x="0" y="0"/>
                          <a:ext cx="158750" cy="158750"/>
                        </a:xfrm>
                        <a:prstGeom prst="flowChartConnector">
                          <a:avLst/>
                        </a:prstGeom>
                        <a:noFill/>
                        <a:ln w="12700" cap="flat" cmpd="sng" algn="ctr">
                          <a:solidFill>
                            <a:srgbClr val="4F81BD">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CBD2CA" id="Flowchart: Connector 38" o:spid="_x0000_s1026" type="#_x0000_t120" style="position:absolute;margin-left:406.9pt;margin-top:113.75pt;width:12.5pt;height:1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" filled="f" strokecolor="#385d8a" strokeweight="1pt">
                <v:stroke joinstyle="miter"/>
              </v:shape>
            </w:pict>
          </mc:Fallback>
        </mc:AlternateContent>
      </w:r>
      <w:r w:rsidRPr="0036525A">
        <w:rPr>
          <w:rFonts w:ascii="Times New Roman" w:eastAsia="Times New Roman" w:hAnsi="Times New Roman" w:cs="Times New Roman"/>
          <w:noProof/>
          <w:lang w:val="de-CH" w:eastAsia="de-CH"/>
        </w:rPr>
        <mc:AlternateContent>
          <mc:Choice Requires="wps">
            <w:drawing>
              <wp:anchor distT="0" distB="0" distL="114300" distR="114300" simplePos="0" relativeHeight="251717632" behindDoc="0" locked="0" layoutInCell="1" allowOverlap="1" wp14:anchorId="4A09ADED" wp14:editId="70622C85">
                <wp:simplePos x="0" y="0"/>
                <wp:positionH relativeFrom="column">
                  <wp:posOffset>4672330</wp:posOffset>
                </wp:positionH>
                <wp:positionV relativeFrom="paragraph">
                  <wp:posOffset>1308100</wp:posOffset>
                </wp:positionV>
                <wp:extent cx="158750" cy="158750"/>
                <wp:effectExtent l="0" t="0" r="12700" b="12700"/>
                <wp:wrapNone/>
                <wp:docPr id="37" name="Flowchart: Connector 37"/>
                <wp:cNvGraphicFramePr/>
                <a:graphic xmlns:a="http://schemas.openxmlformats.org/drawingml/2006/main">
                  <a:graphicData uri="http://schemas.microsoft.com/office/word/2010/wordprocessingShape">
                    <wps:wsp>
                      <wps:cNvSpPr/>
                      <wps:spPr>
                        <a:xfrm>
                          <a:off x="0" y="0"/>
                          <a:ext cx="158750" cy="158750"/>
                        </a:xfrm>
                        <a:prstGeom prst="flowChartConnector">
                          <a:avLst/>
                        </a:prstGeom>
                        <a:noFill/>
                        <a:ln w="12700" cap="flat" cmpd="sng" algn="ctr">
                          <a:solidFill>
                            <a:srgbClr val="4F81BD">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6FB4F" id="Flowchart: Connector 37" o:spid="_x0000_s1026" type="#_x0000_t120" style="position:absolute;margin-left:367.9pt;margin-top:103pt;width:12.5pt;height:1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" filled="f" strokecolor="#385d8a" strokeweight="1pt">
                <v:stroke joinstyle="miter"/>
              </v:shape>
            </w:pict>
          </mc:Fallback>
        </mc:AlternateContent>
      </w:r>
      <w:r w:rsidRPr="0036525A">
        <w:rPr>
          <w:rFonts w:ascii="Times New Roman" w:eastAsia="Times New Roman" w:hAnsi="Times New Roman" w:cs="Times New Roman"/>
          <w:noProof/>
          <w:lang w:val="de-CH" w:eastAsia="de-CH"/>
        </w:rPr>
        <mc:AlternateContent>
          <mc:Choice Requires="wps">
            <w:drawing>
              <wp:anchor distT="0" distB="0" distL="114300" distR="114300" simplePos="0" relativeHeight="251716608" behindDoc="0" locked="0" layoutInCell="1" allowOverlap="1" wp14:anchorId="0152D8D7" wp14:editId="62556095">
                <wp:simplePos x="0" y="0"/>
                <wp:positionH relativeFrom="column">
                  <wp:posOffset>4183380</wp:posOffset>
                </wp:positionH>
                <wp:positionV relativeFrom="paragraph">
                  <wp:posOffset>1406525</wp:posOffset>
                </wp:positionV>
                <wp:extent cx="158750" cy="158750"/>
                <wp:effectExtent l="0" t="0" r="12700" b="12700"/>
                <wp:wrapNone/>
                <wp:docPr id="36" name="Flowchart: Connector 36"/>
                <wp:cNvGraphicFramePr/>
                <a:graphic xmlns:a="http://schemas.openxmlformats.org/drawingml/2006/main">
                  <a:graphicData uri="http://schemas.microsoft.com/office/word/2010/wordprocessingShape">
                    <wps:wsp>
                      <wps:cNvSpPr/>
                      <wps:spPr>
                        <a:xfrm>
                          <a:off x="0" y="0"/>
                          <a:ext cx="158750" cy="158750"/>
                        </a:xfrm>
                        <a:prstGeom prst="flowChartConnector">
                          <a:avLst/>
                        </a:prstGeom>
                        <a:noFill/>
                        <a:ln w="12700" cap="flat" cmpd="sng" algn="ctr">
                          <a:solidFill>
                            <a:srgbClr val="4F81BD">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95D78" id="Flowchart: Connector 36" o:spid="_x0000_s1026" type="#_x0000_t120" style="position:absolute;margin-left:329.4pt;margin-top:110.75pt;width:12.5pt;height:1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" filled="f" strokecolor="#385d8a" strokeweight="1pt">
                <v:stroke joinstyle="miter"/>
              </v:shape>
            </w:pict>
          </mc:Fallback>
        </mc:AlternateContent>
      </w:r>
      <w:r w:rsidRPr="0036525A">
        <w:rPr>
          <w:rFonts w:ascii="Times New Roman" w:eastAsia="Times New Roman" w:hAnsi="Times New Roman" w:cs="Times New Roman"/>
          <w:noProof/>
          <w:lang w:val="de-CH" w:eastAsia="de-CH"/>
        </w:rPr>
        <mc:AlternateContent>
          <mc:Choice Requires="wps">
            <w:drawing>
              <wp:anchor distT="0" distB="0" distL="114300" distR="114300" simplePos="0" relativeHeight="251715584" behindDoc="0" locked="0" layoutInCell="1" allowOverlap="1" wp14:anchorId="006721FB" wp14:editId="0F8F3DB4">
                <wp:simplePos x="0" y="0"/>
                <wp:positionH relativeFrom="column">
                  <wp:posOffset>3945255</wp:posOffset>
                </wp:positionH>
                <wp:positionV relativeFrom="paragraph">
                  <wp:posOffset>1368425</wp:posOffset>
                </wp:positionV>
                <wp:extent cx="158750" cy="158750"/>
                <wp:effectExtent l="0" t="0" r="12700" b="12700"/>
                <wp:wrapNone/>
                <wp:docPr id="35" name="Flowchart: Connector 35"/>
                <wp:cNvGraphicFramePr/>
                <a:graphic xmlns:a="http://schemas.openxmlformats.org/drawingml/2006/main">
                  <a:graphicData uri="http://schemas.microsoft.com/office/word/2010/wordprocessingShape">
                    <wps:wsp>
                      <wps:cNvSpPr/>
                      <wps:spPr>
                        <a:xfrm>
                          <a:off x="0" y="0"/>
                          <a:ext cx="158750" cy="158750"/>
                        </a:xfrm>
                        <a:prstGeom prst="flowChartConnector">
                          <a:avLst/>
                        </a:prstGeom>
                        <a:noFill/>
                        <a:ln w="12700" cap="flat" cmpd="sng" algn="ctr">
                          <a:solidFill>
                            <a:srgbClr val="4F81BD">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20B8E" id="Flowchart: Connector 35" o:spid="_x0000_s1026" type="#_x0000_t120" style="position:absolute;margin-left:310.65pt;margin-top:107.75pt;width:12.5pt;height:1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" filled="f" strokecolor="#385d8a" strokeweight="1pt">
                <v:stroke joinstyle="miter"/>
              </v:shape>
            </w:pict>
          </mc:Fallback>
        </mc:AlternateContent>
      </w:r>
      <w:r w:rsidRPr="0036525A">
        <w:rPr>
          <w:rFonts w:ascii="Times New Roman" w:eastAsia="Times New Roman" w:hAnsi="Times New Roman" w:cs="Times New Roman"/>
          <w:noProof/>
          <w:lang w:val="de-CH" w:eastAsia="de-CH"/>
        </w:rPr>
        <mc:AlternateContent>
          <mc:Choice Requires="wps">
            <w:drawing>
              <wp:anchor distT="0" distB="0" distL="114300" distR="114300" simplePos="0" relativeHeight="251714560" behindDoc="0" locked="0" layoutInCell="1" allowOverlap="1" wp14:anchorId="053ED99E" wp14:editId="572F3F38">
                <wp:simplePos x="0" y="0"/>
                <wp:positionH relativeFrom="column">
                  <wp:posOffset>3192780</wp:posOffset>
                </wp:positionH>
                <wp:positionV relativeFrom="paragraph">
                  <wp:posOffset>1308100</wp:posOffset>
                </wp:positionV>
                <wp:extent cx="158750" cy="158750"/>
                <wp:effectExtent l="0" t="0" r="12700" b="12700"/>
                <wp:wrapNone/>
                <wp:docPr id="34" name="Flowchart: Connector 34"/>
                <wp:cNvGraphicFramePr/>
                <a:graphic xmlns:a="http://schemas.openxmlformats.org/drawingml/2006/main">
                  <a:graphicData uri="http://schemas.microsoft.com/office/word/2010/wordprocessingShape">
                    <wps:wsp>
                      <wps:cNvSpPr/>
                      <wps:spPr>
                        <a:xfrm>
                          <a:off x="0" y="0"/>
                          <a:ext cx="158750" cy="158750"/>
                        </a:xfrm>
                        <a:prstGeom prst="flowChartConnector">
                          <a:avLst/>
                        </a:prstGeom>
                        <a:noFill/>
                        <a:ln w="12700" cap="flat" cmpd="sng" algn="ctr">
                          <a:solidFill>
                            <a:srgbClr val="4F81BD">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240EF" id="Flowchart: Connector 34" o:spid="_x0000_s1026" type="#_x0000_t120" style="position:absolute;margin-left:251.4pt;margin-top:103pt;width:12.5pt;height:1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" filled="f" strokecolor="#385d8a" strokeweight="1pt">
                <v:stroke joinstyle="miter"/>
              </v:shape>
            </w:pict>
          </mc:Fallback>
        </mc:AlternateContent>
      </w:r>
      <w:r w:rsidRPr="0036525A">
        <w:rPr>
          <w:rFonts w:ascii="Times New Roman" w:eastAsia="Times New Roman" w:hAnsi="Times New Roman" w:cs="Times New Roman"/>
          <w:noProof/>
          <w:lang w:val="de-CH" w:eastAsia="de-CH"/>
        </w:rPr>
        <mc:AlternateContent>
          <mc:Choice Requires="wps">
            <w:drawing>
              <wp:anchor distT="0" distB="0" distL="114300" distR="114300" simplePos="0" relativeHeight="251713536" behindDoc="0" locked="0" layoutInCell="1" allowOverlap="1" wp14:anchorId="4A993BEA" wp14:editId="739C53A0">
                <wp:simplePos x="0" y="0"/>
                <wp:positionH relativeFrom="column">
                  <wp:posOffset>2961005</wp:posOffset>
                </wp:positionH>
                <wp:positionV relativeFrom="paragraph">
                  <wp:posOffset>1425575</wp:posOffset>
                </wp:positionV>
                <wp:extent cx="158750" cy="158750"/>
                <wp:effectExtent l="0" t="0" r="12700" b="12700"/>
                <wp:wrapNone/>
                <wp:docPr id="33" name="Flowchart: Connector 33"/>
                <wp:cNvGraphicFramePr/>
                <a:graphic xmlns:a="http://schemas.openxmlformats.org/drawingml/2006/main">
                  <a:graphicData uri="http://schemas.microsoft.com/office/word/2010/wordprocessingShape">
                    <wps:wsp>
                      <wps:cNvSpPr/>
                      <wps:spPr>
                        <a:xfrm>
                          <a:off x="0" y="0"/>
                          <a:ext cx="158750" cy="158750"/>
                        </a:xfrm>
                        <a:prstGeom prst="flowChartConnector">
                          <a:avLst/>
                        </a:prstGeom>
                        <a:noFill/>
                        <a:ln w="12700" cap="flat" cmpd="sng" algn="ctr">
                          <a:solidFill>
                            <a:srgbClr val="4F81BD">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76B93" id="Flowchart: Connector 33" o:spid="_x0000_s1026" type="#_x0000_t120" style="position:absolute;margin-left:233.15pt;margin-top:112.25pt;width:12.5pt;height:1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" filled="f" strokecolor="#385d8a" strokeweight="1pt">
                <v:stroke joinstyle="miter"/>
              </v:shape>
            </w:pict>
          </mc:Fallback>
        </mc:AlternateContent>
      </w:r>
      <w:r w:rsidRPr="0036525A">
        <w:rPr>
          <w:rFonts w:ascii="Times New Roman" w:eastAsia="Times New Roman" w:hAnsi="Times New Roman" w:cs="Times New Roman"/>
          <w:noProof/>
          <w:lang w:val="de-CH" w:eastAsia="de-CH"/>
        </w:rPr>
        <mc:AlternateContent>
          <mc:Choice Requires="wps">
            <w:drawing>
              <wp:anchor distT="0" distB="0" distL="114300" distR="114300" simplePos="0" relativeHeight="251712512" behindDoc="0" locked="0" layoutInCell="1" allowOverlap="1" wp14:anchorId="4F41163D" wp14:editId="0EFEF868">
                <wp:simplePos x="0" y="0"/>
                <wp:positionH relativeFrom="column">
                  <wp:posOffset>2719705</wp:posOffset>
                </wp:positionH>
                <wp:positionV relativeFrom="paragraph">
                  <wp:posOffset>1285875</wp:posOffset>
                </wp:positionV>
                <wp:extent cx="158750" cy="158750"/>
                <wp:effectExtent l="0" t="0" r="12700" b="12700"/>
                <wp:wrapNone/>
                <wp:docPr id="32" name="Flowchart: Connector 32"/>
                <wp:cNvGraphicFramePr/>
                <a:graphic xmlns:a="http://schemas.openxmlformats.org/drawingml/2006/main">
                  <a:graphicData uri="http://schemas.microsoft.com/office/word/2010/wordprocessingShape">
                    <wps:wsp>
                      <wps:cNvSpPr/>
                      <wps:spPr>
                        <a:xfrm>
                          <a:off x="0" y="0"/>
                          <a:ext cx="158750" cy="158750"/>
                        </a:xfrm>
                        <a:prstGeom prst="flowChartConnector">
                          <a:avLst/>
                        </a:prstGeom>
                        <a:noFill/>
                        <a:ln w="12700" cap="flat" cmpd="sng" algn="ctr">
                          <a:solidFill>
                            <a:srgbClr val="4F81BD">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48B6D" id="Flowchart: Connector 32" o:spid="_x0000_s1026" type="#_x0000_t120" style="position:absolute;margin-left:214.15pt;margin-top:101.25pt;width:12.5pt;height:1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" filled="f" strokecolor="#385d8a" strokeweight="1pt">
                <v:stroke joinstyle="miter"/>
              </v:shape>
            </w:pict>
          </mc:Fallback>
        </mc:AlternateContent>
      </w:r>
      <w:r w:rsidRPr="0036525A">
        <w:rPr>
          <w:rFonts w:ascii="Times New Roman" w:eastAsia="Times New Roman" w:hAnsi="Times New Roman" w:cs="Times New Roman"/>
          <w:noProof/>
          <w:lang w:val="de-CH" w:eastAsia="de-CH"/>
        </w:rPr>
        <mc:AlternateContent>
          <mc:Choice Requires="wps">
            <w:drawing>
              <wp:anchor distT="0" distB="0" distL="114300" distR="114300" simplePos="0" relativeHeight="251711488" behindDoc="0" locked="0" layoutInCell="1" allowOverlap="1" wp14:anchorId="668C63E1" wp14:editId="32E08E20">
                <wp:simplePos x="0" y="0"/>
                <wp:positionH relativeFrom="column">
                  <wp:posOffset>2465705</wp:posOffset>
                </wp:positionH>
                <wp:positionV relativeFrom="paragraph">
                  <wp:posOffset>1343025</wp:posOffset>
                </wp:positionV>
                <wp:extent cx="158750" cy="158750"/>
                <wp:effectExtent l="0" t="0" r="12700" b="12700"/>
                <wp:wrapNone/>
                <wp:docPr id="31" name="Flowchart: Connector 31"/>
                <wp:cNvGraphicFramePr/>
                <a:graphic xmlns:a="http://schemas.openxmlformats.org/drawingml/2006/main">
                  <a:graphicData uri="http://schemas.microsoft.com/office/word/2010/wordprocessingShape">
                    <wps:wsp>
                      <wps:cNvSpPr/>
                      <wps:spPr>
                        <a:xfrm>
                          <a:off x="0" y="0"/>
                          <a:ext cx="158750" cy="158750"/>
                        </a:xfrm>
                        <a:prstGeom prst="flowChartConnector">
                          <a:avLst/>
                        </a:prstGeom>
                        <a:noFill/>
                        <a:ln w="12700" cap="flat" cmpd="sng" algn="ctr">
                          <a:solidFill>
                            <a:srgbClr val="4F81BD">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E1B45" id="Flowchart: Connector 31" o:spid="_x0000_s1026" type="#_x0000_t120" style="position:absolute;margin-left:194.15pt;margin-top:105.75pt;width:12.5pt;height:1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" filled="f" strokecolor="#385d8a" strokeweight="1pt">
                <v:stroke joinstyle="miter"/>
              </v:shape>
            </w:pict>
          </mc:Fallback>
        </mc:AlternateContent>
      </w:r>
      <w:r w:rsidRPr="0036525A">
        <w:rPr>
          <w:rFonts w:ascii="Times New Roman" w:eastAsia="Times New Roman" w:hAnsi="Times New Roman" w:cs="Times New Roman"/>
          <w:noProof/>
          <w:lang w:val="de-CH" w:eastAsia="de-CH"/>
        </w:rPr>
        <mc:AlternateContent>
          <mc:Choice Requires="wps">
            <w:drawing>
              <wp:anchor distT="0" distB="0" distL="114300" distR="114300" simplePos="0" relativeHeight="251710464" behindDoc="0" locked="0" layoutInCell="1" allowOverlap="1" wp14:anchorId="6BB91DDD" wp14:editId="37BBA8FD">
                <wp:simplePos x="0" y="0"/>
                <wp:positionH relativeFrom="column">
                  <wp:posOffset>2218055</wp:posOffset>
                </wp:positionH>
                <wp:positionV relativeFrom="paragraph">
                  <wp:posOffset>1308100</wp:posOffset>
                </wp:positionV>
                <wp:extent cx="158750" cy="158750"/>
                <wp:effectExtent l="0" t="0" r="12700" b="12700"/>
                <wp:wrapNone/>
                <wp:docPr id="40" name="Flowchart: Connector 40"/>
                <wp:cNvGraphicFramePr/>
                <a:graphic xmlns:a="http://schemas.openxmlformats.org/drawingml/2006/main">
                  <a:graphicData uri="http://schemas.microsoft.com/office/word/2010/wordprocessingShape">
                    <wps:wsp>
                      <wps:cNvSpPr/>
                      <wps:spPr>
                        <a:xfrm>
                          <a:off x="0" y="0"/>
                          <a:ext cx="158750" cy="158750"/>
                        </a:xfrm>
                        <a:prstGeom prst="flowChartConnector">
                          <a:avLst/>
                        </a:prstGeom>
                        <a:noFill/>
                        <a:ln w="12700" cap="flat" cmpd="sng" algn="ctr">
                          <a:solidFill>
                            <a:srgbClr val="4F81BD">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4343B" id="Flowchart: Connector 40" o:spid="_x0000_s1026" type="#_x0000_t120" style="position:absolute;margin-left:174.65pt;margin-top:103pt;width:12.5pt;height:1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" filled="f" strokecolor="#385d8a" strokeweight="1pt">
                <v:stroke joinstyle="miter"/>
              </v:shape>
            </w:pict>
          </mc:Fallback>
        </mc:AlternateContent>
      </w:r>
      <w:r w:rsidRPr="0036525A">
        <w:rPr>
          <w:rFonts w:ascii="Times New Roman" w:eastAsia="Times New Roman" w:hAnsi="Times New Roman" w:cs="Times New Roman"/>
          <w:noProof/>
          <w:lang w:val="de-CH" w:eastAsia="de-CH"/>
        </w:rPr>
        <mc:AlternateContent>
          <mc:Choice Requires="wps">
            <w:drawing>
              <wp:anchor distT="0" distB="0" distL="114300" distR="114300" simplePos="0" relativeHeight="251709440" behindDoc="0" locked="0" layoutInCell="1" allowOverlap="1" wp14:anchorId="354EB592" wp14:editId="27987CB4">
                <wp:simplePos x="0" y="0"/>
                <wp:positionH relativeFrom="column">
                  <wp:posOffset>1970405</wp:posOffset>
                </wp:positionH>
                <wp:positionV relativeFrom="paragraph">
                  <wp:posOffset>1266825</wp:posOffset>
                </wp:positionV>
                <wp:extent cx="158750" cy="158750"/>
                <wp:effectExtent l="0" t="0" r="12700" b="12700"/>
                <wp:wrapNone/>
                <wp:docPr id="41" name="Flowchart: Connector 41"/>
                <wp:cNvGraphicFramePr/>
                <a:graphic xmlns:a="http://schemas.openxmlformats.org/drawingml/2006/main">
                  <a:graphicData uri="http://schemas.microsoft.com/office/word/2010/wordprocessingShape">
                    <wps:wsp>
                      <wps:cNvSpPr/>
                      <wps:spPr>
                        <a:xfrm>
                          <a:off x="0" y="0"/>
                          <a:ext cx="158750" cy="158750"/>
                        </a:xfrm>
                        <a:prstGeom prst="flowChartConnector">
                          <a:avLst/>
                        </a:prstGeom>
                        <a:noFill/>
                        <a:ln w="12700" cap="flat" cmpd="sng" algn="ctr">
                          <a:solidFill>
                            <a:srgbClr val="4F81BD">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A3BA0" id="Flowchart: Connector 41" o:spid="_x0000_s1026" type="#_x0000_t120" style="position:absolute;margin-left:155.15pt;margin-top:99.75pt;width:12.5pt;height:1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" filled="f" strokecolor="#385d8a" strokeweight="1pt">
                <v:stroke joinstyle="miter"/>
              </v:shape>
            </w:pict>
          </mc:Fallback>
        </mc:AlternateContent>
      </w:r>
      <w:r w:rsidRPr="0036525A">
        <w:rPr>
          <w:rFonts w:ascii="Times New Roman" w:eastAsia="Times New Roman" w:hAnsi="Times New Roman" w:cs="Times New Roman"/>
          <w:noProof/>
          <w:lang w:val="de-CH" w:eastAsia="de-CH"/>
        </w:rPr>
        <mc:AlternateContent>
          <mc:Choice Requires="wps">
            <w:drawing>
              <wp:anchor distT="0" distB="0" distL="114300" distR="114300" simplePos="0" relativeHeight="251708416" behindDoc="0" locked="0" layoutInCell="1" allowOverlap="1" wp14:anchorId="1FF4D6FD" wp14:editId="0EE87A56">
                <wp:simplePos x="0" y="0"/>
                <wp:positionH relativeFrom="column">
                  <wp:posOffset>1722755</wp:posOffset>
                </wp:positionH>
                <wp:positionV relativeFrom="paragraph">
                  <wp:posOffset>1387475</wp:posOffset>
                </wp:positionV>
                <wp:extent cx="158750" cy="158750"/>
                <wp:effectExtent l="0" t="0" r="12700" b="12700"/>
                <wp:wrapNone/>
                <wp:docPr id="42" name="Flowchart: Connector 42"/>
                <wp:cNvGraphicFramePr/>
                <a:graphic xmlns:a="http://schemas.openxmlformats.org/drawingml/2006/main">
                  <a:graphicData uri="http://schemas.microsoft.com/office/word/2010/wordprocessingShape">
                    <wps:wsp>
                      <wps:cNvSpPr/>
                      <wps:spPr>
                        <a:xfrm>
                          <a:off x="0" y="0"/>
                          <a:ext cx="158750" cy="158750"/>
                        </a:xfrm>
                        <a:prstGeom prst="flowChartConnector">
                          <a:avLst/>
                        </a:prstGeom>
                        <a:noFill/>
                        <a:ln w="12700" cap="flat" cmpd="sng" algn="ctr">
                          <a:solidFill>
                            <a:srgbClr val="4F81BD">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3E77A" id="Flowchart: Connector 42" o:spid="_x0000_s1026" type="#_x0000_t120" style="position:absolute;margin-left:135.65pt;margin-top:109.25pt;width:12.5pt;height:1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" filled="f" strokecolor="#385d8a" strokeweight="1pt">
                <v:stroke joinstyle="miter"/>
              </v:shape>
            </w:pict>
          </mc:Fallback>
        </mc:AlternateContent>
      </w:r>
      <w:r w:rsidRPr="0036525A">
        <w:rPr>
          <w:rFonts w:ascii="Times New Roman" w:eastAsia="Times New Roman" w:hAnsi="Times New Roman" w:cs="Times New Roman"/>
          <w:noProof/>
          <w:lang w:val="de-CH" w:eastAsia="de-CH"/>
        </w:rPr>
        <mc:AlternateContent>
          <mc:Choice Requires="wps">
            <w:drawing>
              <wp:anchor distT="0" distB="0" distL="114300" distR="114300" simplePos="0" relativeHeight="251707392" behindDoc="0" locked="0" layoutInCell="1" allowOverlap="1" wp14:anchorId="07A9E13B" wp14:editId="1B323973">
                <wp:simplePos x="0" y="0"/>
                <wp:positionH relativeFrom="column">
                  <wp:posOffset>1494155</wp:posOffset>
                </wp:positionH>
                <wp:positionV relativeFrom="paragraph">
                  <wp:posOffset>1368425</wp:posOffset>
                </wp:positionV>
                <wp:extent cx="158750" cy="158750"/>
                <wp:effectExtent l="0" t="0" r="12700" b="12700"/>
                <wp:wrapNone/>
                <wp:docPr id="44" name="Flowchart: Connector 44"/>
                <wp:cNvGraphicFramePr/>
                <a:graphic xmlns:a="http://schemas.openxmlformats.org/drawingml/2006/main">
                  <a:graphicData uri="http://schemas.microsoft.com/office/word/2010/wordprocessingShape">
                    <wps:wsp>
                      <wps:cNvSpPr/>
                      <wps:spPr>
                        <a:xfrm>
                          <a:off x="0" y="0"/>
                          <a:ext cx="158750" cy="158750"/>
                        </a:xfrm>
                        <a:prstGeom prst="flowChartConnector">
                          <a:avLst/>
                        </a:prstGeom>
                        <a:noFill/>
                        <a:ln w="12700" cap="flat" cmpd="sng" algn="ctr">
                          <a:solidFill>
                            <a:srgbClr val="4F81BD">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4DFAE" id="Flowchart: Connector 44" o:spid="_x0000_s1026" type="#_x0000_t120" style="position:absolute;margin-left:117.65pt;margin-top:107.75pt;width:12.5pt;height:1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" filled="f" strokecolor="#385d8a" strokeweight="1pt">
                <v:stroke joinstyle="miter"/>
              </v:shape>
            </w:pict>
          </mc:Fallback>
        </mc:AlternateContent>
      </w:r>
      <w:r w:rsidRPr="0036525A">
        <w:rPr>
          <w:rFonts w:ascii="Times New Roman" w:eastAsia="Times New Roman" w:hAnsi="Times New Roman" w:cs="Times New Roman"/>
          <w:noProof/>
          <w:lang w:val="de-CH" w:eastAsia="de-CH"/>
        </w:rPr>
        <mc:AlternateContent>
          <mc:Choice Requires="wps">
            <w:drawing>
              <wp:anchor distT="0" distB="0" distL="114300" distR="114300" simplePos="0" relativeHeight="251706368" behindDoc="0" locked="0" layoutInCell="1" allowOverlap="1" wp14:anchorId="70D2C046" wp14:editId="602732EA">
                <wp:simplePos x="0" y="0"/>
                <wp:positionH relativeFrom="column">
                  <wp:posOffset>995680</wp:posOffset>
                </wp:positionH>
                <wp:positionV relativeFrom="paragraph">
                  <wp:posOffset>1343025</wp:posOffset>
                </wp:positionV>
                <wp:extent cx="158750" cy="158750"/>
                <wp:effectExtent l="0" t="0" r="12700" b="12700"/>
                <wp:wrapNone/>
                <wp:docPr id="74" name="Flowchart: Connector 74"/>
                <wp:cNvGraphicFramePr/>
                <a:graphic xmlns:a="http://schemas.openxmlformats.org/drawingml/2006/main">
                  <a:graphicData uri="http://schemas.microsoft.com/office/word/2010/wordprocessingShape">
                    <wps:wsp>
                      <wps:cNvSpPr/>
                      <wps:spPr>
                        <a:xfrm>
                          <a:off x="0" y="0"/>
                          <a:ext cx="158750" cy="158750"/>
                        </a:xfrm>
                        <a:prstGeom prst="flowChartConnector">
                          <a:avLst/>
                        </a:prstGeom>
                        <a:noFill/>
                        <a:ln w="12700" cap="flat" cmpd="sng" algn="ctr">
                          <a:solidFill>
                            <a:srgbClr val="4F81BD">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A3A67" id="Flowchart: Connector 74" o:spid="_x0000_s1026" type="#_x0000_t120" style="position:absolute;margin-left:78.4pt;margin-top:105.75pt;width:12.5pt;height:1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" filled="f" strokecolor="#385d8a" strokeweight="1pt">
                <v:stroke joinstyle="miter"/>
              </v:shape>
            </w:pict>
          </mc:Fallback>
        </mc:AlternateContent>
      </w:r>
      <w:r w:rsidRPr="0036525A">
        <w:rPr>
          <w:rFonts w:ascii="Times New Roman" w:eastAsia="Times New Roman" w:hAnsi="Times New Roman" w:cs="Times New Roman"/>
          <w:noProof/>
          <w:lang w:val="de-CH" w:eastAsia="de-CH"/>
        </w:rPr>
        <mc:AlternateContent>
          <mc:Choice Requires="wps">
            <w:drawing>
              <wp:anchor distT="0" distB="0" distL="114300" distR="114300" simplePos="0" relativeHeight="251705344" behindDoc="0" locked="0" layoutInCell="1" allowOverlap="1" wp14:anchorId="5AD93404" wp14:editId="59AD64B4">
                <wp:simplePos x="0" y="0"/>
                <wp:positionH relativeFrom="column">
                  <wp:posOffset>4440555</wp:posOffset>
                </wp:positionH>
                <wp:positionV relativeFrom="paragraph">
                  <wp:posOffset>2346325</wp:posOffset>
                </wp:positionV>
                <wp:extent cx="158750" cy="158750"/>
                <wp:effectExtent l="0" t="0" r="12700" b="12700"/>
                <wp:wrapNone/>
                <wp:docPr id="75" name="Flowchart: Connector 75"/>
                <wp:cNvGraphicFramePr/>
                <a:graphic xmlns:a="http://schemas.openxmlformats.org/drawingml/2006/main">
                  <a:graphicData uri="http://schemas.microsoft.com/office/word/2010/wordprocessingShape">
                    <wps:wsp>
                      <wps:cNvSpPr/>
                      <wps:spPr>
                        <a:xfrm>
                          <a:off x="0" y="0"/>
                          <a:ext cx="158750" cy="158750"/>
                        </a:xfrm>
                        <a:prstGeom prst="flowChartConnector">
                          <a:avLst/>
                        </a:prstGeom>
                        <a:noFill/>
                        <a:ln w="12700" cap="flat" cmpd="sng" algn="ctr">
                          <a:solidFill>
                            <a:srgbClr val="4F81BD">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D4E747" id="Flowchart: Connector 75" o:spid="_x0000_s1026" type="#_x0000_t120" style="position:absolute;margin-left:349.65pt;margin-top:184.75pt;width:12.5pt;height:1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" filled="f" strokecolor="#385d8a" strokeweight="1pt">
                <v:stroke joinstyle="miter"/>
              </v:shape>
            </w:pict>
          </mc:Fallback>
        </mc:AlternateContent>
      </w:r>
      <w:r w:rsidRPr="0036525A">
        <w:rPr>
          <w:rFonts w:ascii="Times New Roman" w:eastAsia="Times New Roman" w:hAnsi="Times New Roman" w:cs="Times New Roman"/>
          <w:noProof/>
          <w:lang w:val="de-CH" w:eastAsia="de-CH"/>
        </w:rPr>
        <mc:AlternateContent>
          <mc:Choice Requires="wps">
            <w:drawing>
              <wp:anchor distT="0" distB="0" distL="114300" distR="114300" simplePos="0" relativeHeight="251704320" behindDoc="0" locked="0" layoutInCell="1" allowOverlap="1" wp14:anchorId="6BFD32C4" wp14:editId="6B918030">
                <wp:simplePos x="0" y="0"/>
                <wp:positionH relativeFrom="column">
                  <wp:posOffset>478155</wp:posOffset>
                </wp:positionH>
                <wp:positionV relativeFrom="paragraph">
                  <wp:posOffset>2447924</wp:posOffset>
                </wp:positionV>
                <wp:extent cx="5457825" cy="0"/>
                <wp:effectExtent l="0" t="0" r="28575" b="19050"/>
                <wp:wrapNone/>
                <wp:docPr id="8" name="Straight Connector 8"/>
                <wp:cNvGraphicFramePr/>
                <a:graphic xmlns:a="http://schemas.openxmlformats.org/drawingml/2006/main">
                  <a:graphicData uri="http://schemas.microsoft.com/office/word/2010/wordprocessingShape">
                    <wps:wsp>
                      <wps:cNvCnPr/>
                      <wps:spPr>
                        <a:xfrm flipV="1">
                          <a:off x="0" y="0"/>
                          <a:ext cx="5457825" cy="0"/>
                        </a:xfrm>
                        <a:prstGeom prst="line">
                          <a:avLst/>
                        </a:prstGeom>
                        <a:noFill/>
                        <a:ln w="19050" cap="flat" cmpd="sng" algn="ctr">
                          <a:solidFill>
                            <a:srgbClr val="C0504D"/>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7D782F2" id="Straight Connector 8" o:spid="_x0000_s1026" style="position:absolute;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65pt,192.75pt" to="467.4pt,19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" strokecolor="#c0504d" strokeweight="1.5pt">
                <v:stroke joinstyle="miter"/>
              </v:line>
            </w:pict>
          </mc:Fallback>
        </mc:AlternateContent>
      </w:r>
      <w:r w:rsidRPr="0036525A">
        <w:rPr>
          <w:rFonts w:ascii="Times New Roman" w:eastAsia="Times New Roman" w:hAnsi="Times New Roman" w:cs="Times New Roman"/>
          <w:noProof/>
          <w:lang w:val="de-CH" w:eastAsia="de-CH"/>
        </w:rPr>
        <mc:AlternateContent>
          <mc:Choice Requires="wps">
            <w:drawing>
              <wp:anchor distT="0" distB="0" distL="114300" distR="114300" simplePos="0" relativeHeight="251703296" behindDoc="0" locked="0" layoutInCell="1" allowOverlap="1" wp14:anchorId="47EF9C5C" wp14:editId="4E4E570E">
                <wp:simplePos x="0" y="0"/>
                <wp:positionH relativeFrom="column">
                  <wp:posOffset>478155</wp:posOffset>
                </wp:positionH>
                <wp:positionV relativeFrom="paragraph">
                  <wp:posOffset>1489075</wp:posOffset>
                </wp:positionV>
                <wp:extent cx="5473700" cy="12700"/>
                <wp:effectExtent l="0" t="0" r="31750" b="25400"/>
                <wp:wrapNone/>
                <wp:docPr id="7" name="Straight Connector 7"/>
                <wp:cNvGraphicFramePr/>
                <a:graphic xmlns:a="http://schemas.openxmlformats.org/drawingml/2006/main">
                  <a:graphicData uri="http://schemas.microsoft.com/office/word/2010/wordprocessingShape">
                    <wps:wsp>
                      <wps:cNvCnPr/>
                      <wps:spPr>
                        <a:xfrm flipV="1">
                          <a:off x="0" y="0"/>
                          <a:ext cx="5473700" cy="12700"/>
                        </a:xfrm>
                        <a:prstGeom prst="line">
                          <a:avLst/>
                        </a:prstGeom>
                        <a:noFill/>
                        <a:ln w="19050" cap="flat" cmpd="sng" algn="ctr">
                          <a:solidFill>
                            <a:srgbClr val="C0504D"/>
                          </a:solidFill>
                          <a:prstDash val="solid"/>
                          <a:miter lim="800000"/>
                        </a:ln>
                        <a:effectLst/>
                      </wps:spPr>
                      <wps:bodyPr/>
                    </wps:wsp>
                  </a:graphicData>
                </a:graphic>
                <wp14:sizeRelH relativeFrom="margin">
                  <wp14:pctWidth>0</wp14:pctWidth>
                </wp14:sizeRelH>
              </wp:anchor>
            </w:drawing>
          </mc:Choice>
          <mc:Fallback>
            <w:pict>
              <v:line w14:anchorId="0D47F3AF" id="Straight Connector 7" o:spid="_x0000_s1026" style="position:absolute;flip:y;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65pt,117.25pt" to="468.65pt,1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" strokecolor="#c0504d" strokeweight="1.5pt">
                <v:stroke joinstyle="miter"/>
              </v:line>
            </w:pict>
          </mc:Fallback>
        </mc:AlternateContent>
      </w:r>
      <w:r w:rsidRPr="0036525A">
        <w:rPr>
          <w:rFonts w:ascii="Times New Roman" w:eastAsia="Times New Roman" w:hAnsi="Times New Roman" w:cs="Times New Roman"/>
          <w:noProof/>
          <w:lang w:val="de-CH" w:eastAsia="de-CH"/>
        </w:rPr>
        <w:drawing>
          <wp:inline distT="0" distB="0" distL="0" distR="0" wp14:anchorId="2E6E8190" wp14:editId="606D441B">
            <wp:extent cx="5953125" cy="5372100"/>
            <wp:effectExtent l="0" t="0" r="9525" b="0"/>
            <wp:docPr id="13" name="Chart 6"/>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6" name="Chart 6"/>
                    <pic:cNvPicPr>
                      <a:picLocks noGrp="1" noRot="1" noChangeAspect="1" noMove="1" noResize="1" noEditPoints="1" noAdjustHandles="1" noChangeArrowheads="1" noChangeShapeType="1"/>
                    </pic:cNvPicPr>
                  </pic:nvPicPr>
                  <pic:blipFill>
                    <a:blip r:embed="rId15"/>
                    <a:stretch>
                      <a:fillRect/>
                    </a:stretch>
                  </pic:blipFill>
                  <pic:spPr>
                    <a:xfrm>
                      <a:off x="0" y="0"/>
                      <a:ext cx="5953125" cy="5372100"/>
                    </a:xfrm>
                    <a:prstGeom prst="rect">
                      <a:avLst/>
                    </a:prstGeom>
                  </pic:spPr>
                </pic:pic>
              </a:graphicData>
            </a:graphic>
          </wp:inline>
        </w:drawing>
      </w:r>
    </w:p>
    <w:p w14:paraId="0FDC3DF9" w14:textId="77777777" w:rsidR="00631519" w:rsidRPr="00160E45" w:rsidRDefault="00631519" w:rsidP="00160E45">
      <w:pPr>
        <w:rPr>
          <w:lang w:val="en-US"/>
        </w:rPr>
      </w:pPr>
    </w:p>
    <w:p w14:paraId="5ED8B8FC" w14:textId="77777777" w:rsidR="00723F94" w:rsidRPr="00E96041" w:rsidRDefault="00723F94" w:rsidP="00D7598C">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lang w:val="en-US"/>
        </w:rPr>
        <w:t xml:space="preserve">Table </w:t>
      </w:r>
      <w:r w:rsidR="00D7598C">
        <w:rPr>
          <w:rFonts w:ascii="Times New Roman" w:hAnsi="Times New Roman" w:cs="Times New Roman"/>
          <w:b/>
          <w:sz w:val="24"/>
          <w:szCs w:val="24"/>
          <w:lang w:val="en-US"/>
        </w:rPr>
        <w:t>C 1</w:t>
      </w:r>
      <w:r w:rsidRPr="00E96041">
        <w:rPr>
          <w:rFonts w:ascii="Times New Roman" w:hAnsi="Times New Roman" w:cs="Times New Roman"/>
          <w:b/>
          <w:sz w:val="24"/>
          <w:szCs w:val="24"/>
          <w:lang w:val="en-US"/>
        </w:rPr>
        <w:t>.</w:t>
      </w:r>
      <w:r w:rsidRPr="00E96041">
        <w:rPr>
          <w:rFonts w:ascii="Times New Roman" w:hAnsi="Times New Roman" w:cs="Times New Roman"/>
          <w:sz w:val="24"/>
          <w:szCs w:val="24"/>
          <w:lang w:val="en-US"/>
        </w:rPr>
        <w:t xml:space="preserve"> </w:t>
      </w:r>
      <w:r>
        <w:rPr>
          <w:rFonts w:ascii="Times New Roman" w:eastAsia="Arial Unicode MS" w:hAnsi="Times New Roman" w:cs="Times New Roman"/>
          <w:i/>
          <w:sz w:val="24"/>
          <w:szCs w:val="24"/>
          <w:lang w:val="en-US"/>
        </w:rPr>
        <w:t xml:space="preserve">Correlations of RANAS </w:t>
      </w:r>
      <w:r w:rsidR="00D7598C">
        <w:rPr>
          <w:rFonts w:ascii="Times New Roman" w:eastAsia="Arial Unicode MS" w:hAnsi="Times New Roman" w:cs="Times New Roman"/>
          <w:i/>
          <w:sz w:val="24"/>
          <w:szCs w:val="24"/>
          <w:lang w:val="en-US"/>
        </w:rPr>
        <w:t xml:space="preserve">behavioral </w:t>
      </w:r>
      <w:r>
        <w:rPr>
          <w:rFonts w:ascii="Times New Roman" w:eastAsia="Arial Unicode MS" w:hAnsi="Times New Roman" w:cs="Times New Roman"/>
          <w:i/>
          <w:sz w:val="24"/>
          <w:szCs w:val="24"/>
          <w:lang w:val="en-US"/>
        </w:rPr>
        <w:t>facto</w:t>
      </w:r>
      <w:r w:rsidRPr="00E96041">
        <w:rPr>
          <w:rFonts w:ascii="Times New Roman" w:eastAsia="Arial Unicode MS" w:hAnsi="Times New Roman" w:cs="Times New Roman"/>
          <w:i/>
          <w:sz w:val="24"/>
          <w:szCs w:val="24"/>
          <w:lang w:val="en-US"/>
        </w:rPr>
        <w:t>rs with controlling ‘mouthing’ of children under 2 years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8167"/>
        <w:gridCol w:w="895"/>
      </w:tblGrid>
      <w:tr w:rsidR="00723F94" w:rsidRPr="00E96041" w14:paraId="0325CFBA" w14:textId="77777777" w:rsidTr="00723F94">
        <w:trPr>
          <w:trHeight w:val="294"/>
        </w:trPr>
        <w:tc>
          <w:tcPr>
            <w:tcW w:w="0" w:type="auto"/>
            <w:shd w:val="clear" w:color="auto" w:fill="auto"/>
          </w:tcPr>
          <w:p w14:paraId="3B3D83B3" w14:textId="77777777" w:rsidR="00723F94" w:rsidRPr="00E96041" w:rsidRDefault="00723F94" w:rsidP="00723F94">
            <w:pPr>
              <w:spacing w:after="0" w:line="240" w:lineRule="auto"/>
              <w:rPr>
                <w:rFonts w:ascii="Times New Roman" w:hAnsi="Times New Roman" w:cs="Times New Roman"/>
                <w:b/>
                <w:lang w:val="en-US"/>
              </w:rPr>
            </w:pPr>
            <w:r w:rsidRPr="00E96041">
              <w:rPr>
                <w:rFonts w:ascii="Times New Roman" w:hAnsi="Times New Roman" w:cs="Times New Roman"/>
                <w:b/>
                <w:lang w:val="en-US"/>
              </w:rPr>
              <w:t>Behavioral factors</w:t>
            </w:r>
          </w:p>
        </w:tc>
        <w:tc>
          <w:tcPr>
            <w:tcW w:w="0" w:type="auto"/>
            <w:shd w:val="clear" w:color="auto" w:fill="auto"/>
          </w:tcPr>
          <w:p w14:paraId="41F22FF0" w14:textId="77777777" w:rsidR="00723F94" w:rsidRPr="00E96041" w:rsidRDefault="00723F94" w:rsidP="00723F94">
            <w:pPr>
              <w:spacing w:after="0" w:line="240" w:lineRule="auto"/>
              <w:jc w:val="center"/>
              <w:rPr>
                <w:rFonts w:ascii="Times New Roman" w:hAnsi="Times New Roman" w:cs="Times New Roman"/>
                <w:lang w:val="en-US"/>
              </w:rPr>
            </w:pPr>
            <w:r>
              <w:rPr>
                <w:rFonts w:ascii="Times New Roman" w:hAnsi="Times New Roman" w:cs="Times New Roman"/>
                <w:b/>
                <w:i/>
                <w:lang w:val="en-US"/>
              </w:rPr>
              <w:t>r</w:t>
            </w:r>
          </w:p>
        </w:tc>
      </w:tr>
      <w:tr w:rsidR="00723F94" w:rsidRPr="00E96041" w14:paraId="480C57CA" w14:textId="77777777" w:rsidTr="00723F94">
        <w:trPr>
          <w:trHeight w:val="294"/>
        </w:trPr>
        <w:tc>
          <w:tcPr>
            <w:tcW w:w="0" w:type="auto"/>
            <w:shd w:val="clear" w:color="auto" w:fill="FFE599" w:themeFill="accent1" w:themeFillTint="66"/>
          </w:tcPr>
          <w:p w14:paraId="5C9EB543" w14:textId="77777777" w:rsidR="00723F94" w:rsidRPr="008950A8" w:rsidRDefault="00723F94" w:rsidP="00723F94">
            <w:pPr>
              <w:spacing w:line="240" w:lineRule="auto"/>
              <w:rPr>
                <w:rFonts w:ascii="Times New Roman" w:hAnsi="Times New Roman" w:cs="Times New Roman"/>
                <w:b/>
                <w:i/>
                <w:lang w:val="en-US"/>
              </w:rPr>
            </w:pPr>
            <w:r w:rsidRPr="008950A8">
              <w:rPr>
                <w:rFonts w:ascii="Times New Roman" w:hAnsi="Times New Roman" w:cs="Times New Roman"/>
                <w:b/>
                <w:i/>
                <w:lang w:val="en-US"/>
              </w:rPr>
              <w:t xml:space="preserve">Risk factors </w:t>
            </w:r>
          </w:p>
        </w:tc>
        <w:tc>
          <w:tcPr>
            <w:tcW w:w="0" w:type="auto"/>
            <w:shd w:val="clear" w:color="auto" w:fill="FFE599" w:themeFill="accent1" w:themeFillTint="66"/>
          </w:tcPr>
          <w:p w14:paraId="4F9CA900" w14:textId="77777777" w:rsidR="00723F94" w:rsidRPr="00E96041" w:rsidRDefault="00723F94" w:rsidP="00723F94">
            <w:pPr>
              <w:spacing w:after="0" w:line="240" w:lineRule="auto"/>
              <w:ind w:firstLine="720"/>
              <w:rPr>
                <w:rFonts w:ascii="Times New Roman" w:hAnsi="Times New Roman" w:cs="Times New Roman"/>
                <w:b/>
                <w:i/>
                <w:lang w:val="en-US"/>
              </w:rPr>
            </w:pPr>
          </w:p>
        </w:tc>
      </w:tr>
      <w:tr w:rsidR="00723F94" w:rsidRPr="00E96041" w14:paraId="0901EDD7" w14:textId="77777777" w:rsidTr="00723F94">
        <w:trPr>
          <w:trHeight w:val="283"/>
        </w:trPr>
        <w:tc>
          <w:tcPr>
            <w:tcW w:w="0" w:type="auto"/>
            <w:shd w:val="clear" w:color="auto" w:fill="auto"/>
          </w:tcPr>
          <w:p w14:paraId="1C90C4B7" w14:textId="77777777" w:rsidR="00723F94" w:rsidRDefault="00723F94" w:rsidP="00723F94">
            <w:pPr>
              <w:spacing w:after="0" w:line="240" w:lineRule="auto"/>
              <w:rPr>
                <w:rFonts w:ascii="Times New Roman" w:hAnsi="Times New Roman" w:cs="Times New Roman"/>
                <w:lang w:val="en-US"/>
              </w:rPr>
            </w:pPr>
            <w:r>
              <w:rPr>
                <w:rFonts w:ascii="Times New Roman" w:hAnsi="Times New Roman" w:cs="Times New Roman"/>
                <w:lang w:val="en-US"/>
              </w:rPr>
              <w:t>Severity</w:t>
            </w:r>
          </w:p>
          <w:p w14:paraId="78D75C45" w14:textId="77777777" w:rsidR="00723F94" w:rsidRDefault="00723F94" w:rsidP="00723F94">
            <w:pPr>
              <w:spacing w:after="0" w:line="240" w:lineRule="auto"/>
              <w:rPr>
                <w:rFonts w:ascii="Times New Roman" w:hAnsi="Times New Roman" w:cs="Times New Roman"/>
                <w:lang w:val="en-US"/>
              </w:rPr>
            </w:pPr>
            <w:r w:rsidRPr="00E109C7">
              <w:rPr>
                <w:rFonts w:ascii="Times New Roman" w:hAnsi="Times New Roman" w:cs="Times New Roman"/>
                <w:lang w:val="en-US"/>
              </w:rPr>
              <w:t>Imagine that your baby contracted diarrhea/runny stools how severe would be the impact on your life?</w:t>
            </w:r>
          </w:p>
          <w:p w14:paraId="78FBC151" w14:textId="77777777" w:rsidR="00723F94" w:rsidRPr="00E96041" w:rsidRDefault="00723F94" w:rsidP="00723F94">
            <w:pPr>
              <w:spacing w:after="0" w:line="240" w:lineRule="auto"/>
              <w:rPr>
                <w:rFonts w:ascii="Times New Roman" w:hAnsi="Times New Roman" w:cs="Times New Roman"/>
                <w:lang w:val="en-US"/>
              </w:rPr>
            </w:pPr>
            <w:r>
              <w:rPr>
                <w:rFonts w:ascii="Times New Roman" w:hAnsi="Times New Roman" w:cs="Times New Roman"/>
                <w:lang w:val="en-US"/>
              </w:rPr>
              <w:t>Response scale: 1= not severe, 2 = little severe, 3 = quite severe, 4 = severe, 5 = very severe</w:t>
            </w:r>
          </w:p>
        </w:tc>
        <w:tc>
          <w:tcPr>
            <w:tcW w:w="0" w:type="auto"/>
            <w:shd w:val="clear" w:color="auto" w:fill="auto"/>
          </w:tcPr>
          <w:p w14:paraId="6D34432C" w14:textId="77777777" w:rsidR="00723F94" w:rsidRPr="00E96041" w:rsidRDefault="00723F94" w:rsidP="00723F94">
            <w:pPr>
              <w:spacing w:after="0"/>
              <w:jc w:val="center"/>
              <w:rPr>
                <w:rFonts w:ascii="Times New Roman" w:hAnsi="Times New Roman" w:cs="Times New Roman"/>
                <w:lang w:val="en-US"/>
              </w:rPr>
            </w:pPr>
            <w:r>
              <w:rPr>
                <w:rFonts w:ascii="Times New Roman" w:hAnsi="Times New Roman" w:cs="Times New Roman"/>
                <w:lang w:val="en-US"/>
              </w:rPr>
              <w:t>.142</w:t>
            </w:r>
            <w:r w:rsidRPr="00E96041">
              <w:rPr>
                <w:rFonts w:ascii="Times New Roman" w:hAnsi="Times New Roman" w:cs="Times New Roman"/>
                <w:lang w:val="en-US"/>
              </w:rPr>
              <w:t>**</w:t>
            </w:r>
          </w:p>
        </w:tc>
      </w:tr>
      <w:tr w:rsidR="00723F94" w:rsidRPr="00E96041" w14:paraId="51E0A75D" w14:textId="77777777" w:rsidTr="00723F94">
        <w:trPr>
          <w:trHeight w:val="283"/>
        </w:trPr>
        <w:tc>
          <w:tcPr>
            <w:tcW w:w="0" w:type="auto"/>
            <w:shd w:val="clear" w:color="auto" w:fill="auto"/>
          </w:tcPr>
          <w:p w14:paraId="2A0E1884" w14:textId="77777777" w:rsidR="00723F94" w:rsidRDefault="00723F94" w:rsidP="00723F94">
            <w:pPr>
              <w:spacing w:after="0" w:line="240" w:lineRule="auto"/>
              <w:rPr>
                <w:rFonts w:ascii="Times New Roman" w:hAnsi="Times New Roman" w:cs="Times New Roman"/>
                <w:lang w:val="en-US"/>
              </w:rPr>
            </w:pPr>
            <w:r w:rsidRPr="00E96041">
              <w:rPr>
                <w:rFonts w:ascii="Times New Roman" w:hAnsi="Times New Roman" w:cs="Times New Roman"/>
                <w:lang w:val="en-US"/>
              </w:rPr>
              <w:lastRenderedPageBreak/>
              <w:t xml:space="preserve">Severity </w:t>
            </w:r>
          </w:p>
          <w:p w14:paraId="79CF3766" w14:textId="4A6598CC" w:rsidR="00723F94" w:rsidRDefault="00723F94" w:rsidP="00723F94">
            <w:pPr>
              <w:spacing w:after="0" w:line="240" w:lineRule="auto"/>
              <w:rPr>
                <w:rFonts w:ascii="Times New Roman" w:hAnsi="Times New Roman" w:cs="Times New Roman"/>
                <w:lang w:val="en-US"/>
              </w:rPr>
            </w:pPr>
            <w:r w:rsidRPr="00E109C7">
              <w:rPr>
                <w:rFonts w:ascii="Times New Roman" w:hAnsi="Times New Roman" w:cs="Times New Roman"/>
                <w:lang w:val="en-US"/>
              </w:rPr>
              <w:t>Imagine that your baby contracted diarrhea/ runny stools how severe would be the impact on your baby</w:t>
            </w:r>
            <w:r w:rsidR="004E3941">
              <w:rPr>
                <w:rFonts w:ascii="Times New Roman" w:hAnsi="Times New Roman" w:cs="Times New Roman"/>
                <w:lang w:val="en-US"/>
              </w:rPr>
              <w:t>’</w:t>
            </w:r>
            <w:r w:rsidRPr="00E109C7">
              <w:rPr>
                <w:rFonts w:ascii="Times New Roman" w:hAnsi="Times New Roman" w:cs="Times New Roman"/>
                <w:lang w:val="en-US"/>
              </w:rPr>
              <w:t>s health?</w:t>
            </w:r>
          </w:p>
          <w:p w14:paraId="1D8D2DC8" w14:textId="77777777" w:rsidR="00723F94" w:rsidRPr="00E96041" w:rsidRDefault="00723F94" w:rsidP="00723F94">
            <w:pPr>
              <w:spacing w:after="0" w:line="240" w:lineRule="auto"/>
              <w:rPr>
                <w:rFonts w:ascii="Times New Roman" w:hAnsi="Times New Roman" w:cs="Times New Roman"/>
                <w:lang w:val="en-US"/>
              </w:rPr>
            </w:pPr>
            <w:r>
              <w:rPr>
                <w:rFonts w:ascii="Times New Roman" w:hAnsi="Times New Roman" w:cs="Times New Roman"/>
                <w:lang w:val="en-US"/>
              </w:rPr>
              <w:t>Response scale: 1= not severe, 2 = little severe, 3 = quite severe, 4 = severe, 5 = very severe</w:t>
            </w:r>
          </w:p>
        </w:tc>
        <w:tc>
          <w:tcPr>
            <w:tcW w:w="0" w:type="auto"/>
            <w:shd w:val="clear" w:color="auto" w:fill="auto"/>
          </w:tcPr>
          <w:p w14:paraId="4C221085" w14:textId="77777777" w:rsidR="00723F94" w:rsidRPr="00E96041" w:rsidRDefault="00723F94" w:rsidP="00723F94">
            <w:pPr>
              <w:spacing w:after="0"/>
              <w:jc w:val="center"/>
              <w:rPr>
                <w:rFonts w:ascii="Times New Roman" w:hAnsi="Times New Roman" w:cs="Times New Roman"/>
                <w:lang w:val="en-US"/>
              </w:rPr>
            </w:pPr>
            <w:r>
              <w:rPr>
                <w:rFonts w:ascii="Times New Roman" w:hAnsi="Times New Roman" w:cs="Times New Roman"/>
                <w:lang w:val="en-US"/>
              </w:rPr>
              <w:t>.102</w:t>
            </w:r>
            <w:r w:rsidRPr="00E96041">
              <w:rPr>
                <w:rFonts w:ascii="Times New Roman" w:hAnsi="Times New Roman" w:cs="Times New Roman"/>
                <w:lang w:val="en-US"/>
              </w:rPr>
              <w:t>*</w:t>
            </w:r>
          </w:p>
        </w:tc>
      </w:tr>
      <w:tr w:rsidR="00723F94" w:rsidRPr="00E96041" w14:paraId="4CEB0D8B" w14:textId="77777777" w:rsidTr="00723F94">
        <w:trPr>
          <w:trHeight w:val="283"/>
        </w:trPr>
        <w:tc>
          <w:tcPr>
            <w:tcW w:w="0" w:type="auto"/>
            <w:shd w:val="clear" w:color="auto" w:fill="FFE599" w:themeFill="accent1" w:themeFillTint="66"/>
          </w:tcPr>
          <w:p w14:paraId="32818DF3" w14:textId="77777777" w:rsidR="00723F94" w:rsidRPr="008950A8" w:rsidRDefault="00723F94" w:rsidP="00723F94">
            <w:pPr>
              <w:spacing w:line="240" w:lineRule="auto"/>
              <w:rPr>
                <w:rFonts w:ascii="Times New Roman" w:hAnsi="Times New Roman" w:cs="Times New Roman"/>
                <w:b/>
                <w:i/>
                <w:lang w:val="en-US"/>
              </w:rPr>
            </w:pPr>
            <w:r w:rsidRPr="008950A8">
              <w:rPr>
                <w:rFonts w:ascii="Times New Roman" w:hAnsi="Times New Roman" w:cs="Times New Roman"/>
                <w:b/>
                <w:i/>
                <w:lang w:val="en-US"/>
              </w:rPr>
              <w:t xml:space="preserve">Attitude factors </w:t>
            </w:r>
          </w:p>
        </w:tc>
        <w:tc>
          <w:tcPr>
            <w:tcW w:w="0" w:type="auto"/>
            <w:shd w:val="clear" w:color="auto" w:fill="FFE599" w:themeFill="accent1" w:themeFillTint="66"/>
          </w:tcPr>
          <w:p w14:paraId="2F2F8416" w14:textId="77777777" w:rsidR="00723F94" w:rsidRDefault="00723F94" w:rsidP="00723F94">
            <w:pPr>
              <w:spacing w:after="0"/>
              <w:jc w:val="center"/>
              <w:rPr>
                <w:rFonts w:ascii="Times New Roman" w:hAnsi="Times New Roman" w:cs="Times New Roman"/>
                <w:lang w:val="en-US"/>
              </w:rPr>
            </w:pPr>
          </w:p>
        </w:tc>
      </w:tr>
      <w:tr w:rsidR="00723F94" w:rsidRPr="00E96041" w14:paraId="6A84D86E" w14:textId="77777777" w:rsidTr="00723F94">
        <w:trPr>
          <w:trHeight w:val="283"/>
        </w:trPr>
        <w:tc>
          <w:tcPr>
            <w:tcW w:w="0" w:type="auto"/>
            <w:shd w:val="clear" w:color="auto" w:fill="auto"/>
          </w:tcPr>
          <w:p w14:paraId="70736742" w14:textId="77777777" w:rsidR="00723F94" w:rsidRDefault="00723F94" w:rsidP="00723F94">
            <w:pPr>
              <w:spacing w:after="0" w:line="240" w:lineRule="auto"/>
              <w:rPr>
                <w:rFonts w:ascii="Times New Roman" w:hAnsi="Times New Roman" w:cs="Times New Roman"/>
                <w:lang w:val="en-US"/>
              </w:rPr>
            </w:pPr>
            <w:r w:rsidRPr="00E96041">
              <w:rPr>
                <w:rFonts w:ascii="Times New Roman" w:hAnsi="Times New Roman" w:cs="Times New Roman"/>
                <w:lang w:val="en-US"/>
              </w:rPr>
              <w:t>Belief effort</w:t>
            </w:r>
          </w:p>
          <w:p w14:paraId="164D400C" w14:textId="77777777" w:rsidR="00723F94" w:rsidRDefault="00723F94" w:rsidP="00723F94">
            <w:pPr>
              <w:spacing w:after="0" w:line="240" w:lineRule="auto"/>
              <w:rPr>
                <w:rFonts w:ascii="Times New Roman" w:hAnsi="Times New Roman" w:cs="Times New Roman"/>
                <w:lang w:val="en-US"/>
              </w:rPr>
            </w:pPr>
            <w:r w:rsidRPr="00E109C7">
              <w:rPr>
                <w:rFonts w:ascii="Times New Roman" w:hAnsi="Times New Roman" w:cs="Times New Roman"/>
                <w:lang w:val="en-US"/>
              </w:rPr>
              <w:t>How effortful do you think is it to control your baby to not pick up food or item from the floor and put it into the mouth?</w:t>
            </w:r>
          </w:p>
          <w:p w14:paraId="2C9EC395" w14:textId="77777777" w:rsidR="00723F94" w:rsidRPr="00E96041" w:rsidRDefault="00723F94" w:rsidP="00723F94">
            <w:pPr>
              <w:spacing w:after="0" w:line="240" w:lineRule="auto"/>
              <w:rPr>
                <w:rFonts w:ascii="Times New Roman" w:hAnsi="Times New Roman" w:cs="Times New Roman"/>
                <w:lang w:val="en-US"/>
              </w:rPr>
            </w:pPr>
            <w:r>
              <w:rPr>
                <w:rFonts w:ascii="Times New Roman" w:hAnsi="Times New Roman" w:cs="Times New Roman"/>
                <w:lang w:val="en-US"/>
              </w:rPr>
              <w:t>Response scale: 1 = not at all, 2 = somewhat, 3 = rather, 4 = quite a lot, 5 = very much</w:t>
            </w:r>
          </w:p>
        </w:tc>
        <w:tc>
          <w:tcPr>
            <w:tcW w:w="0" w:type="auto"/>
            <w:shd w:val="clear" w:color="auto" w:fill="auto"/>
          </w:tcPr>
          <w:p w14:paraId="61C1FFF2" w14:textId="77777777" w:rsidR="00723F94" w:rsidRPr="00E96041" w:rsidRDefault="00723F94" w:rsidP="00723F94">
            <w:pPr>
              <w:spacing w:after="0"/>
              <w:jc w:val="center"/>
              <w:rPr>
                <w:rFonts w:ascii="Times New Roman" w:hAnsi="Times New Roman" w:cs="Times New Roman"/>
                <w:lang w:val="en-US"/>
              </w:rPr>
            </w:pPr>
            <w:r>
              <w:rPr>
                <w:rFonts w:ascii="Times New Roman" w:hAnsi="Times New Roman" w:cs="Times New Roman"/>
                <w:lang w:val="en-US"/>
              </w:rPr>
              <w:t>.350</w:t>
            </w:r>
            <w:r w:rsidRPr="00E96041">
              <w:rPr>
                <w:rFonts w:ascii="Times New Roman" w:hAnsi="Times New Roman" w:cs="Times New Roman"/>
                <w:lang w:val="en-US"/>
              </w:rPr>
              <w:t>**</w:t>
            </w:r>
          </w:p>
        </w:tc>
      </w:tr>
      <w:tr w:rsidR="00723F94" w:rsidRPr="00E96041" w14:paraId="5A38BA1D" w14:textId="77777777" w:rsidTr="00723F94">
        <w:trPr>
          <w:trHeight w:val="283"/>
        </w:trPr>
        <w:tc>
          <w:tcPr>
            <w:tcW w:w="0" w:type="auto"/>
            <w:shd w:val="clear" w:color="auto" w:fill="auto"/>
          </w:tcPr>
          <w:p w14:paraId="056FD4EC" w14:textId="77777777" w:rsidR="00723F94" w:rsidRDefault="00723F94" w:rsidP="00723F94">
            <w:pPr>
              <w:spacing w:after="0" w:line="240" w:lineRule="auto"/>
              <w:rPr>
                <w:rFonts w:ascii="Times New Roman" w:hAnsi="Times New Roman" w:cs="Times New Roman"/>
                <w:lang w:val="en-US"/>
              </w:rPr>
            </w:pPr>
            <w:r w:rsidRPr="00E96041">
              <w:rPr>
                <w:rFonts w:ascii="Times New Roman" w:hAnsi="Times New Roman" w:cs="Times New Roman"/>
                <w:lang w:val="en-US"/>
              </w:rPr>
              <w:t>Belief time consuming</w:t>
            </w:r>
          </w:p>
          <w:p w14:paraId="2E4816DC" w14:textId="77777777" w:rsidR="00723F94" w:rsidRDefault="00723F94" w:rsidP="00723F94">
            <w:pPr>
              <w:spacing w:after="0" w:line="240" w:lineRule="auto"/>
              <w:rPr>
                <w:rFonts w:ascii="Times New Roman" w:hAnsi="Times New Roman" w:cs="Times New Roman"/>
                <w:lang w:val="en-US"/>
              </w:rPr>
            </w:pPr>
            <w:r w:rsidRPr="00E109C7">
              <w:rPr>
                <w:rFonts w:ascii="Times New Roman" w:hAnsi="Times New Roman" w:cs="Times New Roman"/>
                <w:lang w:val="en-US"/>
              </w:rPr>
              <w:t>How time consuming do you think is it to always control your baby to not pick up food or item from the floor and put it into the mouth?</w:t>
            </w:r>
          </w:p>
          <w:p w14:paraId="1EA1C772" w14:textId="77777777" w:rsidR="00723F94" w:rsidRPr="00E96041" w:rsidRDefault="00723F94" w:rsidP="00723F94">
            <w:pPr>
              <w:spacing w:after="0" w:line="240" w:lineRule="auto"/>
              <w:rPr>
                <w:rFonts w:ascii="Times New Roman" w:hAnsi="Times New Roman" w:cs="Times New Roman"/>
                <w:lang w:val="en-US"/>
              </w:rPr>
            </w:pPr>
            <w:r>
              <w:rPr>
                <w:rFonts w:ascii="Times New Roman" w:hAnsi="Times New Roman" w:cs="Times New Roman"/>
                <w:lang w:val="en-US"/>
              </w:rPr>
              <w:t>Response scale: 1 = not at all, 2 = somewhat, 3 = rather, 4 = quite a lot, 5 = very much</w:t>
            </w:r>
          </w:p>
        </w:tc>
        <w:tc>
          <w:tcPr>
            <w:tcW w:w="0" w:type="auto"/>
            <w:shd w:val="clear" w:color="auto" w:fill="auto"/>
          </w:tcPr>
          <w:p w14:paraId="3F6D2BDE" w14:textId="77777777" w:rsidR="00723F94" w:rsidRPr="00E96041" w:rsidRDefault="00723F94" w:rsidP="00723F94">
            <w:pPr>
              <w:spacing w:after="0"/>
              <w:jc w:val="center"/>
              <w:rPr>
                <w:rFonts w:ascii="Times New Roman" w:hAnsi="Times New Roman" w:cs="Times New Roman"/>
                <w:lang w:val="en-US"/>
              </w:rPr>
            </w:pPr>
            <w:r>
              <w:rPr>
                <w:rFonts w:ascii="Times New Roman" w:hAnsi="Times New Roman" w:cs="Times New Roman"/>
                <w:lang w:val="en-US"/>
              </w:rPr>
              <w:t>-.200</w:t>
            </w:r>
            <w:r w:rsidRPr="00E96041">
              <w:rPr>
                <w:rFonts w:ascii="Times New Roman" w:hAnsi="Times New Roman" w:cs="Times New Roman"/>
                <w:lang w:val="en-US"/>
              </w:rPr>
              <w:t>**</w:t>
            </w:r>
          </w:p>
        </w:tc>
      </w:tr>
      <w:tr w:rsidR="00723F94" w:rsidRPr="00E96041" w14:paraId="5D0A4ACF" w14:textId="77777777" w:rsidTr="00723F94">
        <w:trPr>
          <w:trHeight w:val="283"/>
        </w:trPr>
        <w:tc>
          <w:tcPr>
            <w:tcW w:w="0" w:type="auto"/>
            <w:shd w:val="clear" w:color="auto" w:fill="auto"/>
          </w:tcPr>
          <w:p w14:paraId="4D48DBE7" w14:textId="77777777" w:rsidR="00723F94" w:rsidRDefault="00723F94" w:rsidP="00723F94">
            <w:pPr>
              <w:spacing w:after="0" w:line="240" w:lineRule="auto"/>
              <w:rPr>
                <w:rFonts w:ascii="Times New Roman" w:hAnsi="Times New Roman" w:cs="Times New Roman"/>
                <w:lang w:val="en-US"/>
              </w:rPr>
            </w:pPr>
            <w:r>
              <w:rPr>
                <w:rFonts w:ascii="Times New Roman" w:hAnsi="Times New Roman" w:cs="Times New Roman"/>
                <w:lang w:val="en-US"/>
              </w:rPr>
              <w:t>Belief certain (healthier)</w:t>
            </w:r>
          </w:p>
          <w:p w14:paraId="7F28FFEF" w14:textId="77777777" w:rsidR="00723F94" w:rsidRDefault="00723F94" w:rsidP="00723F94">
            <w:pPr>
              <w:spacing w:after="0" w:line="240" w:lineRule="auto"/>
              <w:rPr>
                <w:rFonts w:ascii="Times New Roman" w:hAnsi="Times New Roman" w:cs="Times New Roman"/>
                <w:lang w:val="en-US"/>
              </w:rPr>
            </w:pPr>
            <w:r w:rsidRPr="00814183">
              <w:rPr>
                <w:rFonts w:ascii="Times New Roman" w:hAnsi="Times New Roman" w:cs="Times New Roman"/>
                <w:lang w:val="en-US"/>
              </w:rPr>
              <w:t>How certain are you that controlling to not pick up food or item from the floor and put it into the mouth makes your baby healthier?</w:t>
            </w:r>
          </w:p>
          <w:p w14:paraId="62EF7DEA" w14:textId="77777777" w:rsidR="00723F94" w:rsidRPr="00E96041" w:rsidRDefault="00723F94" w:rsidP="00723F94">
            <w:pPr>
              <w:spacing w:after="0" w:line="240" w:lineRule="auto"/>
              <w:rPr>
                <w:rFonts w:ascii="Times New Roman" w:hAnsi="Times New Roman" w:cs="Times New Roman"/>
                <w:lang w:val="en-US"/>
              </w:rPr>
            </w:pPr>
            <w:r>
              <w:rPr>
                <w:rFonts w:ascii="Times New Roman" w:hAnsi="Times New Roman" w:cs="Times New Roman"/>
                <w:lang w:val="en-US"/>
              </w:rPr>
              <w:t>Response scale: 1 = not at all, 2 = somewhat, 3 = rather, 4 = quite a lot, 5 = very much</w:t>
            </w:r>
          </w:p>
        </w:tc>
        <w:tc>
          <w:tcPr>
            <w:tcW w:w="0" w:type="auto"/>
            <w:shd w:val="clear" w:color="auto" w:fill="auto"/>
          </w:tcPr>
          <w:p w14:paraId="18BE7139" w14:textId="77777777" w:rsidR="00723F94" w:rsidRPr="00E96041" w:rsidRDefault="00723F94" w:rsidP="00723F94">
            <w:pPr>
              <w:spacing w:after="0"/>
              <w:jc w:val="center"/>
              <w:rPr>
                <w:rFonts w:ascii="Times New Roman" w:hAnsi="Times New Roman" w:cs="Times New Roman"/>
                <w:lang w:val="en-US"/>
              </w:rPr>
            </w:pPr>
            <w:r>
              <w:rPr>
                <w:rFonts w:ascii="Times New Roman" w:hAnsi="Times New Roman" w:cs="Times New Roman"/>
                <w:lang w:val="en-US"/>
              </w:rPr>
              <w:t>.321</w:t>
            </w:r>
            <w:r w:rsidRPr="00E96041">
              <w:rPr>
                <w:rFonts w:ascii="Times New Roman" w:hAnsi="Times New Roman" w:cs="Times New Roman"/>
                <w:lang w:val="en-US"/>
              </w:rPr>
              <w:t>**</w:t>
            </w:r>
          </w:p>
        </w:tc>
      </w:tr>
      <w:tr w:rsidR="00723F94" w:rsidRPr="00E96041" w14:paraId="2E0CC4FC" w14:textId="77777777" w:rsidTr="00723F94">
        <w:trPr>
          <w:trHeight w:val="283"/>
        </w:trPr>
        <w:tc>
          <w:tcPr>
            <w:tcW w:w="0" w:type="auto"/>
            <w:shd w:val="clear" w:color="auto" w:fill="auto"/>
          </w:tcPr>
          <w:p w14:paraId="6EE4BC64" w14:textId="77777777" w:rsidR="00723F94" w:rsidRDefault="00723F94" w:rsidP="00723F94">
            <w:pPr>
              <w:spacing w:after="0" w:line="240" w:lineRule="auto"/>
              <w:rPr>
                <w:rFonts w:ascii="Times New Roman" w:hAnsi="Times New Roman" w:cs="Times New Roman"/>
                <w:lang w:val="en-US"/>
              </w:rPr>
            </w:pPr>
            <w:r>
              <w:rPr>
                <w:rFonts w:ascii="Times New Roman" w:hAnsi="Times New Roman" w:cs="Times New Roman"/>
                <w:lang w:val="en-US"/>
              </w:rPr>
              <w:t>Belief certain (</w:t>
            </w:r>
            <w:r w:rsidRPr="00E96041">
              <w:rPr>
                <w:rFonts w:ascii="Times New Roman" w:hAnsi="Times New Roman" w:cs="Times New Roman"/>
                <w:lang w:val="en-US"/>
              </w:rPr>
              <w:t>prevention</w:t>
            </w:r>
            <w:r>
              <w:rPr>
                <w:rFonts w:ascii="Times New Roman" w:hAnsi="Times New Roman" w:cs="Times New Roman"/>
                <w:lang w:val="en-US"/>
              </w:rPr>
              <w:t>)</w:t>
            </w:r>
          </w:p>
          <w:p w14:paraId="581C3652" w14:textId="77777777" w:rsidR="00723F94" w:rsidRDefault="00723F94" w:rsidP="00723F94">
            <w:pPr>
              <w:spacing w:after="0" w:line="240" w:lineRule="auto"/>
              <w:rPr>
                <w:rFonts w:ascii="Times New Roman" w:hAnsi="Times New Roman" w:cs="Times New Roman"/>
                <w:lang w:val="en-US"/>
              </w:rPr>
            </w:pPr>
            <w:r w:rsidRPr="00E109C7">
              <w:rPr>
                <w:rFonts w:ascii="Times New Roman" w:hAnsi="Times New Roman" w:cs="Times New Roman"/>
                <w:lang w:val="en-US"/>
              </w:rPr>
              <w:t>How certain are you that controlling to not pick up food or item from the floor and put it into the mouth prevents your baby from getting diarrhea (sick)?</w:t>
            </w:r>
          </w:p>
          <w:p w14:paraId="4D5CDA81" w14:textId="77777777" w:rsidR="00723F94" w:rsidRPr="00E96041" w:rsidRDefault="00723F94" w:rsidP="00723F94">
            <w:pPr>
              <w:spacing w:after="0" w:line="240" w:lineRule="auto"/>
              <w:rPr>
                <w:rFonts w:ascii="Times New Roman" w:hAnsi="Times New Roman" w:cs="Times New Roman"/>
                <w:lang w:val="en-US"/>
              </w:rPr>
            </w:pPr>
            <w:r>
              <w:rPr>
                <w:rFonts w:ascii="Times New Roman" w:hAnsi="Times New Roman" w:cs="Times New Roman"/>
                <w:lang w:val="en-US"/>
              </w:rPr>
              <w:t>Response scale: 1 = not at all, 2 = somewhat, 3 = rather, 4 = quite a lot, 5 = very much</w:t>
            </w:r>
          </w:p>
        </w:tc>
        <w:tc>
          <w:tcPr>
            <w:tcW w:w="0" w:type="auto"/>
            <w:shd w:val="clear" w:color="auto" w:fill="auto"/>
          </w:tcPr>
          <w:p w14:paraId="7E376438" w14:textId="77777777" w:rsidR="00723F94" w:rsidRPr="00E96041" w:rsidRDefault="00723F94" w:rsidP="00723F94">
            <w:pPr>
              <w:spacing w:after="0"/>
              <w:jc w:val="center"/>
              <w:rPr>
                <w:rFonts w:ascii="Times New Roman" w:hAnsi="Times New Roman" w:cs="Times New Roman"/>
                <w:lang w:val="en-US"/>
              </w:rPr>
            </w:pPr>
            <w:r>
              <w:rPr>
                <w:rFonts w:ascii="Times New Roman" w:hAnsi="Times New Roman" w:cs="Times New Roman"/>
                <w:lang w:val="en-US"/>
              </w:rPr>
              <w:t>.329</w:t>
            </w:r>
            <w:r w:rsidRPr="00E96041">
              <w:rPr>
                <w:rFonts w:ascii="Times New Roman" w:hAnsi="Times New Roman" w:cs="Times New Roman"/>
                <w:lang w:val="en-US"/>
              </w:rPr>
              <w:t>**</w:t>
            </w:r>
          </w:p>
        </w:tc>
      </w:tr>
      <w:tr w:rsidR="00723F94" w:rsidRPr="00E96041" w14:paraId="4AC1D874" w14:textId="77777777" w:rsidTr="00723F94">
        <w:trPr>
          <w:trHeight w:val="283"/>
        </w:trPr>
        <w:tc>
          <w:tcPr>
            <w:tcW w:w="0" w:type="auto"/>
            <w:shd w:val="clear" w:color="auto" w:fill="auto"/>
          </w:tcPr>
          <w:p w14:paraId="3AEDCF24" w14:textId="77777777" w:rsidR="00723F94" w:rsidRDefault="00723F94" w:rsidP="00723F94">
            <w:pPr>
              <w:spacing w:after="0" w:line="240" w:lineRule="auto"/>
              <w:rPr>
                <w:rFonts w:ascii="Times New Roman" w:hAnsi="Times New Roman" w:cs="Times New Roman"/>
                <w:lang w:val="en-US"/>
              </w:rPr>
            </w:pPr>
            <w:r w:rsidRPr="00E96041">
              <w:rPr>
                <w:rFonts w:ascii="Times New Roman" w:hAnsi="Times New Roman" w:cs="Times New Roman"/>
                <w:lang w:val="en-US"/>
              </w:rPr>
              <w:t>Feelings</w:t>
            </w:r>
          </w:p>
          <w:p w14:paraId="50305884" w14:textId="77777777" w:rsidR="00723F94" w:rsidRDefault="00723F94" w:rsidP="00723F94">
            <w:pPr>
              <w:spacing w:after="0" w:line="240" w:lineRule="auto"/>
              <w:rPr>
                <w:rFonts w:ascii="Times New Roman" w:hAnsi="Times New Roman" w:cs="Times New Roman"/>
                <w:lang w:val="en-US"/>
              </w:rPr>
            </w:pPr>
            <w:r w:rsidRPr="00E109C7">
              <w:rPr>
                <w:rFonts w:ascii="Times New Roman" w:hAnsi="Times New Roman" w:cs="Times New Roman"/>
                <w:lang w:val="en-US"/>
              </w:rPr>
              <w:t>How much do you like to control your baby to not pick up food or item from the floor and put it into the mouth?</w:t>
            </w:r>
          </w:p>
          <w:p w14:paraId="69C0A1E2" w14:textId="77777777" w:rsidR="00723F94" w:rsidRPr="00E96041" w:rsidRDefault="00723F94" w:rsidP="00723F94">
            <w:pPr>
              <w:spacing w:after="0" w:line="240" w:lineRule="auto"/>
              <w:rPr>
                <w:rFonts w:ascii="Times New Roman" w:hAnsi="Times New Roman" w:cs="Times New Roman"/>
                <w:lang w:val="en-US"/>
              </w:rPr>
            </w:pPr>
            <w:r>
              <w:rPr>
                <w:rFonts w:ascii="Times New Roman" w:hAnsi="Times New Roman" w:cs="Times New Roman"/>
                <w:lang w:val="en-US"/>
              </w:rPr>
              <w:t>Response scale: 1 = not at all, 2 = somewhat, 3 = rather, 4 = quite a lot, 5 = very much</w:t>
            </w:r>
          </w:p>
        </w:tc>
        <w:tc>
          <w:tcPr>
            <w:tcW w:w="0" w:type="auto"/>
            <w:shd w:val="clear" w:color="auto" w:fill="auto"/>
          </w:tcPr>
          <w:p w14:paraId="1E0F4474" w14:textId="77777777" w:rsidR="00723F94" w:rsidRPr="00E96041" w:rsidRDefault="00723F94" w:rsidP="00723F94">
            <w:pPr>
              <w:spacing w:after="0"/>
              <w:jc w:val="center"/>
              <w:rPr>
                <w:rFonts w:ascii="Times New Roman" w:hAnsi="Times New Roman" w:cs="Times New Roman"/>
                <w:lang w:val="en-US"/>
              </w:rPr>
            </w:pPr>
            <w:r>
              <w:rPr>
                <w:rFonts w:ascii="Times New Roman" w:hAnsi="Times New Roman" w:cs="Times New Roman"/>
                <w:lang w:val="en-US"/>
              </w:rPr>
              <w:t>.398**</w:t>
            </w:r>
          </w:p>
        </w:tc>
      </w:tr>
      <w:tr w:rsidR="00723F94" w:rsidRPr="00E96041" w14:paraId="53B9A3D5" w14:textId="77777777" w:rsidTr="00723F94">
        <w:trPr>
          <w:trHeight w:val="283"/>
        </w:trPr>
        <w:tc>
          <w:tcPr>
            <w:tcW w:w="0" w:type="auto"/>
            <w:shd w:val="clear" w:color="auto" w:fill="FFE599" w:themeFill="accent1" w:themeFillTint="66"/>
          </w:tcPr>
          <w:p w14:paraId="0999AA78" w14:textId="77777777" w:rsidR="00723F94" w:rsidRPr="00551459" w:rsidRDefault="00723F94" w:rsidP="00723F94">
            <w:pPr>
              <w:spacing w:line="240" w:lineRule="auto"/>
              <w:rPr>
                <w:rFonts w:ascii="Times New Roman" w:hAnsi="Times New Roman" w:cs="Times New Roman"/>
                <w:b/>
                <w:i/>
                <w:lang w:val="en-US"/>
              </w:rPr>
            </w:pPr>
            <w:r>
              <w:rPr>
                <w:rFonts w:ascii="Times New Roman" w:hAnsi="Times New Roman" w:cs="Times New Roman"/>
                <w:b/>
                <w:i/>
                <w:lang w:val="en-US"/>
              </w:rPr>
              <w:t>Norm factors</w:t>
            </w:r>
          </w:p>
        </w:tc>
        <w:tc>
          <w:tcPr>
            <w:tcW w:w="0" w:type="auto"/>
            <w:shd w:val="clear" w:color="auto" w:fill="FFE599" w:themeFill="accent1" w:themeFillTint="66"/>
          </w:tcPr>
          <w:p w14:paraId="672D6647" w14:textId="77777777" w:rsidR="00723F94" w:rsidRDefault="00723F94" w:rsidP="00723F94">
            <w:pPr>
              <w:spacing w:after="0"/>
              <w:jc w:val="center"/>
              <w:rPr>
                <w:rFonts w:ascii="Times New Roman" w:hAnsi="Times New Roman" w:cs="Times New Roman"/>
                <w:lang w:val="en-US"/>
              </w:rPr>
            </w:pPr>
          </w:p>
        </w:tc>
      </w:tr>
      <w:tr w:rsidR="00723F94" w:rsidRPr="00E96041" w14:paraId="05CF9CC4" w14:textId="77777777" w:rsidTr="00723F94">
        <w:trPr>
          <w:trHeight w:val="283"/>
        </w:trPr>
        <w:tc>
          <w:tcPr>
            <w:tcW w:w="0" w:type="auto"/>
            <w:shd w:val="clear" w:color="auto" w:fill="auto"/>
          </w:tcPr>
          <w:p w14:paraId="13CF0DC1" w14:textId="77777777" w:rsidR="00723F94" w:rsidRDefault="00723F94" w:rsidP="00723F94">
            <w:pPr>
              <w:spacing w:after="0" w:line="240" w:lineRule="auto"/>
              <w:rPr>
                <w:rFonts w:ascii="Times New Roman" w:hAnsi="Times New Roman" w:cs="Times New Roman"/>
                <w:lang w:val="en-US"/>
              </w:rPr>
            </w:pPr>
            <w:r w:rsidRPr="00E96041">
              <w:rPr>
                <w:rFonts w:ascii="Times New Roman" w:hAnsi="Times New Roman" w:cs="Times New Roman"/>
                <w:lang w:val="en-US"/>
              </w:rPr>
              <w:t>Other's behavior HH</w:t>
            </w:r>
          </w:p>
          <w:p w14:paraId="094F63C2" w14:textId="77777777" w:rsidR="00723F94" w:rsidRPr="003B1E03" w:rsidRDefault="00723F94" w:rsidP="00723F94">
            <w:pPr>
              <w:spacing w:after="0" w:line="240" w:lineRule="auto"/>
              <w:rPr>
                <w:rFonts w:ascii="Times New Roman" w:hAnsi="Times New Roman" w:cs="Times New Roman"/>
                <w:lang w:val="en-US"/>
              </w:rPr>
            </w:pPr>
            <w:r w:rsidRPr="003B1E03">
              <w:rPr>
                <w:rFonts w:ascii="Times New Roman" w:hAnsi="Times New Roman" w:cs="Times New Roman"/>
                <w:lang w:val="en-US"/>
              </w:rPr>
              <w:t>How many people of your household control baby from picking up food or item from the floor and put it into the mouth?</w:t>
            </w:r>
          </w:p>
          <w:p w14:paraId="45B2B742" w14:textId="77777777" w:rsidR="00723F94" w:rsidRPr="00E96041" w:rsidRDefault="00723F94" w:rsidP="00723F94">
            <w:pPr>
              <w:spacing w:after="0" w:line="240" w:lineRule="auto"/>
              <w:rPr>
                <w:rFonts w:ascii="Times New Roman" w:hAnsi="Times New Roman" w:cs="Times New Roman"/>
                <w:lang w:val="en-US"/>
              </w:rPr>
            </w:pPr>
            <w:r>
              <w:rPr>
                <w:rFonts w:ascii="Times New Roman" w:hAnsi="Times New Roman" w:cs="Times New Roman"/>
                <w:lang w:val="en-US"/>
              </w:rPr>
              <w:t>Response scale: 1 (almost) nobody, 2 = some of them, 3 = half of them, 4 = most of them, 5 = (almost) all of them</w:t>
            </w:r>
          </w:p>
        </w:tc>
        <w:tc>
          <w:tcPr>
            <w:tcW w:w="0" w:type="auto"/>
            <w:shd w:val="clear" w:color="auto" w:fill="auto"/>
          </w:tcPr>
          <w:p w14:paraId="742D3823" w14:textId="77777777" w:rsidR="00723F94" w:rsidRPr="00E96041" w:rsidRDefault="00723F94" w:rsidP="00723F94">
            <w:pPr>
              <w:spacing w:after="0"/>
              <w:jc w:val="center"/>
              <w:rPr>
                <w:rFonts w:ascii="Times New Roman" w:hAnsi="Times New Roman" w:cs="Times New Roman"/>
                <w:lang w:val="en-US"/>
              </w:rPr>
            </w:pPr>
            <w:r>
              <w:rPr>
                <w:rFonts w:ascii="Times New Roman" w:hAnsi="Times New Roman" w:cs="Times New Roman"/>
                <w:lang w:val="en-US"/>
              </w:rPr>
              <w:t>.375**</w:t>
            </w:r>
          </w:p>
        </w:tc>
      </w:tr>
      <w:tr w:rsidR="00723F94" w:rsidRPr="00E96041" w14:paraId="05E55A96" w14:textId="77777777" w:rsidTr="00723F94">
        <w:trPr>
          <w:trHeight w:val="283"/>
        </w:trPr>
        <w:tc>
          <w:tcPr>
            <w:tcW w:w="0" w:type="auto"/>
            <w:shd w:val="clear" w:color="auto" w:fill="auto"/>
          </w:tcPr>
          <w:p w14:paraId="08BDBD09" w14:textId="77777777" w:rsidR="00723F94" w:rsidRDefault="00723F94" w:rsidP="00723F94">
            <w:pPr>
              <w:spacing w:after="0" w:line="240" w:lineRule="auto"/>
              <w:rPr>
                <w:rFonts w:ascii="Times New Roman" w:hAnsi="Times New Roman" w:cs="Times New Roman"/>
                <w:lang w:val="en-US"/>
              </w:rPr>
            </w:pPr>
            <w:r w:rsidRPr="00E96041">
              <w:rPr>
                <w:rFonts w:ascii="Times New Roman" w:hAnsi="Times New Roman" w:cs="Times New Roman"/>
                <w:lang w:val="en-US"/>
              </w:rPr>
              <w:t>Other's behavior Village</w:t>
            </w:r>
          </w:p>
          <w:p w14:paraId="7209ADBA" w14:textId="77777777" w:rsidR="00723F94" w:rsidRDefault="00723F94" w:rsidP="00723F94">
            <w:pPr>
              <w:spacing w:after="0" w:line="240" w:lineRule="auto"/>
              <w:rPr>
                <w:rFonts w:ascii="Times New Roman" w:hAnsi="Times New Roman" w:cs="Times New Roman"/>
                <w:lang w:val="en-US"/>
              </w:rPr>
            </w:pPr>
            <w:r w:rsidRPr="003B1E03">
              <w:rPr>
                <w:rFonts w:ascii="Times New Roman" w:hAnsi="Times New Roman" w:cs="Times New Roman"/>
                <w:lang w:val="en-US"/>
              </w:rPr>
              <w:t>H</w:t>
            </w:r>
            <w:r>
              <w:rPr>
                <w:rFonts w:ascii="Times New Roman" w:hAnsi="Times New Roman" w:cs="Times New Roman"/>
                <w:lang w:val="en-US"/>
              </w:rPr>
              <w:t>ow many people of your village</w:t>
            </w:r>
            <w:r w:rsidRPr="003B1E03">
              <w:rPr>
                <w:rFonts w:ascii="Times New Roman" w:hAnsi="Times New Roman" w:cs="Times New Roman"/>
                <w:lang w:val="en-US"/>
              </w:rPr>
              <w:t xml:space="preserve"> control baby from picking up food or item from the floor and put it into the mouth?</w:t>
            </w:r>
          </w:p>
          <w:p w14:paraId="785A9FE5" w14:textId="77777777" w:rsidR="00723F94" w:rsidRPr="00E96041" w:rsidRDefault="00723F94" w:rsidP="00723F94">
            <w:pPr>
              <w:spacing w:after="0" w:line="240" w:lineRule="auto"/>
              <w:rPr>
                <w:rFonts w:ascii="Times New Roman" w:hAnsi="Times New Roman" w:cs="Times New Roman"/>
                <w:lang w:val="en-US"/>
              </w:rPr>
            </w:pPr>
            <w:r>
              <w:rPr>
                <w:rFonts w:ascii="Times New Roman" w:hAnsi="Times New Roman" w:cs="Times New Roman"/>
                <w:lang w:val="en-US"/>
              </w:rPr>
              <w:t>Response scale: 1 (almost) nobody, 2 = some of them, 3 = half of them, 4 = most of them, 5 = (almost) all of them</w:t>
            </w:r>
          </w:p>
        </w:tc>
        <w:tc>
          <w:tcPr>
            <w:tcW w:w="0" w:type="auto"/>
            <w:shd w:val="clear" w:color="auto" w:fill="auto"/>
          </w:tcPr>
          <w:p w14:paraId="47B5009D" w14:textId="77777777" w:rsidR="00723F94" w:rsidRPr="00E96041" w:rsidRDefault="00723F94" w:rsidP="00723F94">
            <w:pPr>
              <w:spacing w:after="0"/>
              <w:jc w:val="center"/>
              <w:rPr>
                <w:rFonts w:ascii="Times New Roman" w:hAnsi="Times New Roman" w:cs="Times New Roman"/>
                <w:lang w:val="en-US" w:eastAsia="ja-JP"/>
              </w:rPr>
            </w:pPr>
            <w:r>
              <w:rPr>
                <w:rFonts w:ascii="Times New Roman" w:hAnsi="Times New Roman" w:cs="Times New Roman"/>
                <w:lang w:val="en-US" w:eastAsia="ja-JP"/>
              </w:rPr>
              <w:t>.345</w:t>
            </w:r>
            <w:r w:rsidRPr="00E96041">
              <w:rPr>
                <w:rFonts w:ascii="Times New Roman" w:hAnsi="Times New Roman" w:cs="Times New Roman"/>
                <w:lang w:val="en-US"/>
              </w:rPr>
              <w:t>*</w:t>
            </w:r>
            <w:r>
              <w:rPr>
                <w:rFonts w:ascii="Times New Roman" w:hAnsi="Times New Roman" w:cs="Times New Roman"/>
                <w:lang w:val="en-US"/>
              </w:rPr>
              <w:t>*</w:t>
            </w:r>
          </w:p>
        </w:tc>
      </w:tr>
      <w:tr w:rsidR="00723F94" w:rsidRPr="00E96041" w14:paraId="3C8D3050" w14:textId="77777777" w:rsidTr="00723F94">
        <w:trPr>
          <w:trHeight w:val="283"/>
        </w:trPr>
        <w:tc>
          <w:tcPr>
            <w:tcW w:w="0" w:type="auto"/>
            <w:shd w:val="clear" w:color="auto" w:fill="auto"/>
          </w:tcPr>
          <w:p w14:paraId="4AD0CDE9" w14:textId="77777777" w:rsidR="00723F94" w:rsidRDefault="00723F94" w:rsidP="00723F94">
            <w:pPr>
              <w:spacing w:after="0" w:line="240" w:lineRule="auto"/>
              <w:rPr>
                <w:rFonts w:ascii="Times New Roman" w:hAnsi="Times New Roman" w:cs="Times New Roman"/>
                <w:lang w:val="en-US"/>
              </w:rPr>
            </w:pPr>
            <w:r w:rsidRPr="00E96041">
              <w:rPr>
                <w:rFonts w:ascii="Times New Roman" w:hAnsi="Times New Roman" w:cs="Times New Roman"/>
                <w:lang w:val="en-US"/>
              </w:rPr>
              <w:t>Others approval</w:t>
            </w:r>
            <w:r>
              <w:rPr>
                <w:rFonts w:ascii="Times New Roman" w:hAnsi="Times New Roman" w:cs="Times New Roman"/>
                <w:lang w:val="en-US"/>
              </w:rPr>
              <w:t xml:space="preserve"> HH</w:t>
            </w:r>
          </w:p>
          <w:p w14:paraId="47783DEF" w14:textId="77777777" w:rsidR="00723F94" w:rsidRDefault="00723F94" w:rsidP="00723F94">
            <w:pPr>
              <w:spacing w:after="0" w:line="240" w:lineRule="auto"/>
              <w:rPr>
                <w:rFonts w:ascii="Times New Roman" w:hAnsi="Times New Roman" w:cs="Times New Roman"/>
                <w:lang w:val="en-US"/>
              </w:rPr>
            </w:pPr>
            <w:r w:rsidRPr="00814183">
              <w:rPr>
                <w:rFonts w:ascii="Times New Roman" w:hAnsi="Times New Roman" w:cs="Times New Roman"/>
                <w:lang w:val="en-US"/>
              </w:rPr>
              <w:t>People who are important to you like your family members and friends, how much they want that you control your baby to pick up food or item from the floor and put it into the mouth?</w:t>
            </w:r>
          </w:p>
          <w:p w14:paraId="6AECCEF1" w14:textId="77777777" w:rsidR="00723F94" w:rsidRPr="00E96041" w:rsidRDefault="00723F94" w:rsidP="00723F94">
            <w:pPr>
              <w:spacing w:after="0" w:line="240" w:lineRule="auto"/>
              <w:rPr>
                <w:rFonts w:ascii="Times New Roman" w:hAnsi="Times New Roman" w:cs="Times New Roman"/>
                <w:lang w:val="en-US"/>
              </w:rPr>
            </w:pPr>
            <w:r>
              <w:rPr>
                <w:rFonts w:ascii="Times New Roman" w:hAnsi="Times New Roman" w:cs="Times New Roman"/>
                <w:lang w:val="en-US"/>
              </w:rPr>
              <w:t>Response scale: 1 = not at all, 2 = somewhat, 3 = rather, 4 = quite a lot, 5 = very much</w:t>
            </w:r>
          </w:p>
        </w:tc>
        <w:tc>
          <w:tcPr>
            <w:tcW w:w="0" w:type="auto"/>
            <w:shd w:val="clear" w:color="auto" w:fill="auto"/>
          </w:tcPr>
          <w:p w14:paraId="19CBDA94" w14:textId="77777777" w:rsidR="00723F94" w:rsidRPr="00E96041" w:rsidRDefault="00723F94" w:rsidP="00723F94">
            <w:pPr>
              <w:spacing w:after="0"/>
              <w:jc w:val="center"/>
              <w:rPr>
                <w:rFonts w:ascii="Times New Roman" w:hAnsi="Times New Roman" w:cs="Times New Roman"/>
                <w:lang w:val="en-US" w:eastAsia="ja-JP"/>
              </w:rPr>
            </w:pPr>
            <w:r>
              <w:rPr>
                <w:rFonts w:ascii="Times New Roman" w:hAnsi="Times New Roman" w:cs="Times New Roman"/>
                <w:lang w:val="en-US" w:eastAsia="ja-JP"/>
              </w:rPr>
              <w:t>.389</w:t>
            </w:r>
            <w:r>
              <w:rPr>
                <w:rFonts w:ascii="Times New Roman" w:hAnsi="Times New Roman" w:cs="Times New Roman"/>
                <w:lang w:val="en-US"/>
              </w:rPr>
              <w:t>**</w:t>
            </w:r>
          </w:p>
        </w:tc>
      </w:tr>
      <w:tr w:rsidR="00723F94" w:rsidRPr="00E96041" w14:paraId="1339B52E" w14:textId="77777777" w:rsidTr="00723F94">
        <w:trPr>
          <w:trHeight w:val="283"/>
        </w:trPr>
        <w:tc>
          <w:tcPr>
            <w:tcW w:w="0" w:type="auto"/>
            <w:shd w:val="clear" w:color="auto" w:fill="auto"/>
          </w:tcPr>
          <w:p w14:paraId="0F835105" w14:textId="77777777" w:rsidR="00723F94" w:rsidRDefault="00723F94" w:rsidP="00723F94">
            <w:pPr>
              <w:spacing w:after="0" w:line="240" w:lineRule="auto"/>
              <w:rPr>
                <w:rFonts w:ascii="Times New Roman" w:hAnsi="Times New Roman" w:cs="Times New Roman"/>
                <w:lang w:val="en-US"/>
              </w:rPr>
            </w:pPr>
            <w:r w:rsidRPr="00E96041">
              <w:rPr>
                <w:rFonts w:ascii="Times New Roman" w:hAnsi="Times New Roman" w:cs="Times New Roman"/>
                <w:lang w:val="en-US"/>
              </w:rPr>
              <w:t>Others approval</w:t>
            </w:r>
            <w:r>
              <w:rPr>
                <w:rFonts w:ascii="Times New Roman" w:hAnsi="Times New Roman" w:cs="Times New Roman"/>
                <w:lang w:val="en-US"/>
              </w:rPr>
              <w:t xml:space="preserve"> Village</w:t>
            </w:r>
          </w:p>
          <w:p w14:paraId="3BC7EC22" w14:textId="77777777" w:rsidR="00723F94" w:rsidRDefault="00723F94" w:rsidP="00723F94">
            <w:pPr>
              <w:spacing w:after="0" w:line="240" w:lineRule="auto"/>
              <w:rPr>
                <w:rFonts w:ascii="Times New Roman" w:hAnsi="Times New Roman" w:cs="Times New Roman"/>
                <w:lang w:val="en-US"/>
              </w:rPr>
            </w:pPr>
            <w:r w:rsidRPr="00814183">
              <w:rPr>
                <w:rFonts w:ascii="Times New Roman" w:hAnsi="Times New Roman" w:cs="Times New Roman"/>
                <w:lang w:val="en-US"/>
              </w:rPr>
              <w:t>People who are important to you like village authorities, health workers or religious leader, how much they want that you control your baby to pick up food or item from the floor and put it into the mouth?</w:t>
            </w:r>
          </w:p>
          <w:p w14:paraId="7FBA9A7B" w14:textId="77777777" w:rsidR="00723F94" w:rsidRPr="00E96041" w:rsidRDefault="00723F94" w:rsidP="00723F94">
            <w:pPr>
              <w:spacing w:after="0" w:line="240" w:lineRule="auto"/>
              <w:rPr>
                <w:rFonts w:ascii="Times New Roman" w:hAnsi="Times New Roman" w:cs="Times New Roman"/>
                <w:lang w:val="en-US"/>
              </w:rPr>
            </w:pPr>
            <w:r>
              <w:rPr>
                <w:rFonts w:ascii="Times New Roman" w:hAnsi="Times New Roman" w:cs="Times New Roman"/>
                <w:lang w:val="en-US"/>
              </w:rPr>
              <w:t>Response scale: 1 = not at all, 2 = somewhat, 3 = rather, 4 = quite a lot, 5 = very much</w:t>
            </w:r>
          </w:p>
        </w:tc>
        <w:tc>
          <w:tcPr>
            <w:tcW w:w="0" w:type="auto"/>
            <w:shd w:val="clear" w:color="auto" w:fill="auto"/>
          </w:tcPr>
          <w:p w14:paraId="34C5617D" w14:textId="77777777" w:rsidR="00723F94" w:rsidRDefault="00723F94" w:rsidP="00723F94">
            <w:pPr>
              <w:spacing w:after="0"/>
              <w:jc w:val="center"/>
              <w:rPr>
                <w:rFonts w:ascii="Times New Roman" w:hAnsi="Times New Roman" w:cs="Times New Roman"/>
                <w:lang w:val="en-US" w:eastAsia="ja-JP"/>
              </w:rPr>
            </w:pPr>
            <w:r>
              <w:rPr>
                <w:rFonts w:ascii="Times New Roman" w:hAnsi="Times New Roman" w:cs="Times New Roman"/>
                <w:lang w:val="en-US" w:eastAsia="ja-JP"/>
              </w:rPr>
              <w:t>.298</w:t>
            </w:r>
            <w:r>
              <w:rPr>
                <w:rFonts w:ascii="Times New Roman" w:hAnsi="Times New Roman" w:cs="Times New Roman"/>
                <w:lang w:val="en-US"/>
              </w:rPr>
              <w:t>**</w:t>
            </w:r>
          </w:p>
        </w:tc>
      </w:tr>
      <w:tr w:rsidR="00723F94" w:rsidRPr="00E96041" w14:paraId="0CCD328F" w14:textId="77777777" w:rsidTr="00723F94">
        <w:trPr>
          <w:trHeight w:val="283"/>
        </w:trPr>
        <w:tc>
          <w:tcPr>
            <w:tcW w:w="0" w:type="auto"/>
            <w:shd w:val="clear" w:color="auto" w:fill="auto"/>
          </w:tcPr>
          <w:p w14:paraId="27E8651A" w14:textId="77777777" w:rsidR="00723F94" w:rsidRDefault="00723F94" w:rsidP="00723F94">
            <w:pPr>
              <w:spacing w:after="0" w:line="240" w:lineRule="auto"/>
              <w:rPr>
                <w:rFonts w:ascii="Times New Roman" w:hAnsi="Times New Roman" w:cs="Times New Roman"/>
                <w:lang w:val="en-US"/>
              </w:rPr>
            </w:pPr>
            <w:r w:rsidRPr="00E96041">
              <w:rPr>
                <w:rFonts w:ascii="Times New Roman" w:hAnsi="Times New Roman" w:cs="Times New Roman"/>
                <w:lang w:val="en-US"/>
              </w:rPr>
              <w:t>Personal obligation</w:t>
            </w:r>
          </w:p>
          <w:p w14:paraId="197B638D" w14:textId="77777777" w:rsidR="00723F94" w:rsidRDefault="00723F94" w:rsidP="00723F94">
            <w:pPr>
              <w:spacing w:after="0" w:line="240" w:lineRule="auto"/>
              <w:rPr>
                <w:rFonts w:ascii="Times New Roman" w:hAnsi="Times New Roman" w:cs="Times New Roman"/>
                <w:lang w:val="en-US"/>
              </w:rPr>
            </w:pPr>
            <w:r w:rsidRPr="00814183">
              <w:rPr>
                <w:rFonts w:ascii="Times New Roman" w:hAnsi="Times New Roman" w:cs="Times New Roman"/>
                <w:lang w:val="en-US"/>
              </w:rPr>
              <w:t>How strong do you feel a personal responsibility to yourself to control baby to pick up food or item from the floor and put it into the mouth?</w:t>
            </w:r>
          </w:p>
          <w:p w14:paraId="2DA6C82E" w14:textId="77777777" w:rsidR="00723F94" w:rsidRPr="00E96041" w:rsidRDefault="00723F94" w:rsidP="00723F94">
            <w:pPr>
              <w:spacing w:after="0" w:line="240" w:lineRule="auto"/>
              <w:rPr>
                <w:rFonts w:ascii="Times New Roman" w:hAnsi="Times New Roman" w:cs="Times New Roman"/>
                <w:lang w:val="en-US"/>
              </w:rPr>
            </w:pPr>
            <w:r>
              <w:rPr>
                <w:rFonts w:ascii="Times New Roman" w:hAnsi="Times New Roman" w:cs="Times New Roman"/>
                <w:lang w:val="en-US"/>
              </w:rPr>
              <w:t>Response scale: 1 = not at all, 2 = somewhat, 3 = rather, 4 = quite a lot, 5 = very much</w:t>
            </w:r>
          </w:p>
        </w:tc>
        <w:tc>
          <w:tcPr>
            <w:tcW w:w="0" w:type="auto"/>
            <w:shd w:val="clear" w:color="auto" w:fill="auto"/>
          </w:tcPr>
          <w:p w14:paraId="725A49C6" w14:textId="77777777" w:rsidR="00723F94" w:rsidRPr="00E96041" w:rsidRDefault="00723F94" w:rsidP="00723F94">
            <w:pPr>
              <w:spacing w:after="0"/>
              <w:jc w:val="center"/>
              <w:rPr>
                <w:rFonts w:ascii="Times New Roman" w:hAnsi="Times New Roman" w:cs="Times New Roman"/>
                <w:lang w:val="en-US" w:eastAsia="ja-JP"/>
              </w:rPr>
            </w:pPr>
            <w:r>
              <w:rPr>
                <w:rFonts w:ascii="Times New Roman" w:hAnsi="Times New Roman" w:cs="Times New Roman"/>
                <w:lang w:val="en-US" w:eastAsia="ja-JP"/>
              </w:rPr>
              <w:t>.370</w:t>
            </w:r>
            <w:r>
              <w:rPr>
                <w:rFonts w:ascii="Times New Roman" w:hAnsi="Times New Roman" w:cs="Times New Roman"/>
                <w:lang w:val="en-US"/>
              </w:rPr>
              <w:t>**</w:t>
            </w:r>
          </w:p>
        </w:tc>
      </w:tr>
      <w:tr w:rsidR="00723F94" w:rsidRPr="00E96041" w14:paraId="16CE88E7" w14:textId="77777777" w:rsidTr="00723F94">
        <w:trPr>
          <w:trHeight w:val="283"/>
        </w:trPr>
        <w:tc>
          <w:tcPr>
            <w:tcW w:w="0" w:type="auto"/>
            <w:shd w:val="clear" w:color="auto" w:fill="FFE599" w:themeFill="accent1" w:themeFillTint="66"/>
          </w:tcPr>
          <w:p w14:paraId="371954B8" w14:textId="77777777" w:rsidR="00723F94" w:rsidRPr="00551459" w:rsidRDefault="00723F94" w:rsidP="00723F94">
            <w:pPr>
              <w:spacing w:line="240" w:lineRule="auto"/>
              <w:rPr>
                <w:rFonts w:ascii="Times New Roman" w:hAnsi="Times New Roman" w:cs="Times New Roman"/>
                <w:b/>
                <w:i/>
                <w:lang w:val="en-US"/>
              </w:rPr>
            </w:pPr>
            <w:r w:rsidRPr="00551459">
              <w:rPr>
                <w:rFonts w:ascii="Times New Roman" w:hAnsi="Times New Roman" w:cs="Times New Roman"/>
                <w:b/>
                <w:i/>
                <w:lang w:val="en-US"/>
              </w:rPr>
              <w:t>Ability factors</w:t>
            </w:r>
          </w:p>
        </w:tc>
        <w:tc>
          <w:tcPr>
            <w:tcW w:w="0" w:type="auto"/>
            <w:shd w:val="clear" w:color="auto" w:fill="FFE599" w:themeFill="accent1" w:themeFillTint="66"/>
          </w:tcPr>
          <w:p w14:paraId="61D3D63B" w14:textId="77777777" w:rsidR="00723F94" w:rsidRDefault="00723F94" w:rsidP="00723F94">
            <w:pPr>
              <w:spacing w:after="0"/>
              <w:jc w:val="center"/>
              <w:rPr>
                <w:rFonts w:ascii="Times New Roman" w:hAnsi="Times New Roman" w:cs="Times New Roman"/>
                <w:lang w:val="en-US"/>
              </w:rPr>
            </w:pPr>
          </w:p>
        </w:tc>
      </w:tr>
      <w:tr w:rsidR="00723F94" w:rsidRPr="00E96041" w14:paraId="3461C2E3" w14:textId="77777777" w:rsidTr="00723F94">
        <w:trPr>
          <w:trHeight w:val="283"/>
        </w:trPr>
        <w:tc>
          <w:tcPr>
            <w:tcW w:w="0" w:type="auto"/>
            <w:shd w:val="clear" w:color="auto" w:fill="auto"/>
          </w:tcPr>
          <w:p w14:paraId="0C66B5E0" w14:textId="77777777" w:rsidR="00723F94" w:rsidRDefault="00723F94" w:rsidP="00723F94">
            <w:pPr>
              <w:spacing w:after="0" w:line="240" w:lineRule="auto"/>
              <w:rPr>
                <w:rFonts w:ascii="Times New Roman" w:hAnsi="Times New Roman" w:cs="Times New Roman"/>
                <w:lang w:val="en-US"/>
              </w:rPr>
            </w:pPr>
            <w:r>
              <w:rPr>
                <w:rFonts w:ascii="Times New Roman" w:hAnsi="Times New Roman" w:cs="Times New Roman"/>
                <w:lang w:val="en-US"/>
              </w:rPr>
              <w:t>Difficult control</w:t>
            </w:r>
          </w:p>
          <w:p w14:paraId="5B5C0F71" w14:textId="77777777" w:rsidR="00723F94" w:rsidRDefault="00723F94" w:rsidP="00723F94">
            <w:pPr>
              <w:spacing w:after="0" w:line="240" w:lineRule="auto"/>
              <w:rPr>
                <w:rFonts w:ascii="Times New Roman" w:hAnsi="Times New Roman" w:cs="Times New Roman"/>
                <w:lang w:val="en-US"/>
              </w:rPr>
            </w:pPr>
            <w:r w:rsidRPr="00814183">
              <w:rPr>
                <w:rFonts w:ascii="Times New Roman" w:hAnsi="Times New Roman" w:cs="Times New Roman"/>
                <w:lang w:val="en-US"/>
              </w:rPr>
              <w:lastRenderedPageBreak/>
              <w:t>How difficult is it to control your baby to not pick up food or item from the floor and put it into the mouth?</w:t>
            </w:r>
          </w:p>
          <w:p w14:paraId="75C93D4F" w14:textId="77777777" w:rsidR="00723F94" w:rsidRPr="00E96041" w:rsidRDefault="00723F94" w:rsidP="00723F94">
            <w:pPr>
              <w:spacing w:after="0" w:line="240" w:lineRule="auto"/>
              <w:rPr>
                <w:rFonts w:ascii="Times New Roman" w:hAnsi="Times New Roman" w:cs="Times New Roman"/>
                <w:lang w:val="en-US"/>
              </w:rPr>
            </w:pPr>
            <w:r>
              <w:rPr>
                <w:rFonts w:ascii="Times New Roman" w:hAnsi="Times New Roman" w:cs="Times New Roman"/>
                <w:lang w:val="en-US"/>
              </w:rPr>
              <w:t>Response scale: 1 = not at all, 2 = somewhat, 3 = rather, 4 = quite a lot, 5 = very much</w:t>
            </w:r>
          </w:p>
        </w:tc>
        <w:tc>
          <w:tcPr>
            <w:tcW w:w="0" w:type="auto"/>
            <w:shd w:val="clear" w:color="auto" w:fill="auto"/>
          </w:tcPr>
          <w:p w14:paraId="4442090B" w14:textId="77777777" w:rsidR="00723F94" w:rsidRPr="00E96041" w:rsidRDefault="00723F94" w:rsidP="00723F94">
            <w:pPr>
              <w:spacing w:after="0"/>
              <w:jc w:val="center"/>
              <w:rPr>
                <w:rFonts w:ascii="Times New Roman" w:hAnsi="Times New Roman" w:cs="Times New Roman"/>
                <w:lang w:val="en-US"/>
              </w:rPr>
            </w:pPr>
            <w:r>
              <w:rPr>
                <w:rFonts w:ascii="Times New Roman" w:hAnsi="Times New Roman" w:cs="Times New Roman"/>
                <w:lang w:val="en-US"/>
              </w:rPr>
              <w:lastRenderedPageBreak/>
              <w:t>-.172**</w:t>
            </w:r>
          </w:p>
        </w:tc>
      </w:tr>
      <w:tr w:rsidR="00723F94" w:rsidRPr="00E96041" w14:paraId="6D834B4B" w14:textId="77777777" w:rsidTr="00723F94">
        <w:trPr>
          <w:trHeight w:val="283"/>
        </w:trPr>
        <w:tc>
          <w:tcPr>
            <w:tcW w:w="0" w:type="auto"/>
            <w:shd w:val="clear" w:color="auto" w:fill="auto"/>
          </w:tcPr>
          <w:p w14:paraId="257E5AC7" w14:textId="77777777" w:rsidR="00723F94" w:rsidRDefault="00723F94" w:rsidP="00723F94">
            <w:pPr>
              <w:spacing w:after="0" w:line="240" w:lineRule="auto"/>
              <w:rPr>
                <w:rFonts w:ascii="Times New Roman" w:hAnsi="Times New Roman" w:cs="Times New Roman"/>
                <w:lang w:val="en-US"/>
              </w:rPr>
            </w:pPr>
            <w:r>
              <w:rPr>
                <w:rFonts w:ascii="Times New Roman" w:hAnsi="Times New Roman" w:cs="Times New Roman"/>
                <w:lang w:val="en-US"/>
              </w:rPr>
              <w:t>Confidence in performance</w:t>
            </w:r>
          </w:p>
          <w:p w14:paraId="7B6D55BD" w14:textId="77777777" w:rsidR="00723F94" w:rsidRDefault="00723F94" w:rsidP="00723F94">
            <w:pPr>
              <w:spacing w:after="0" w:line="240" w:lineRule="auto"/>
              <w:rPr>
                <w:rFonts w:ascii="Times New Roman" w:hAnsi="Times New Roman" w:cs="Times New Roman"/>
                <w:lang w:val="en-US"/>
              </w:rPr>
            </w:pPr>
            <w:r w:rsidRPr="00814183">
              <w:rPr>
                <w:rFonts w:ascii="Times New Roman" w:hAnsi="Times New Roman" w:cs="Times New Roman"/>
                <w:lang w:val="en-US"/>
              </w:rPr>
              <w:t>How confident are you that you can control your baby to not pick up food or item from the floor and put it into the mouth?</w:t>
            </w:r>
          </w:p>
          <w:p w14:paraId="2C7F1E82" w14:textId="77777777" w:rsidR="00723F94" w:rsidRPr="00E96041" w:rsidRDefault="00723F94" w:rsidP="00723F94">
            <w:pPr>
              <w:spacing w:after="0" w:line="240" w:lineRule="auto"/>
              <w:rPr>
                <w:rFonts w:ascii="Times New Roman" w:hAnsi="Times New Roman" w:cs="Times New Roman"/>
                <w:lang w:val="en-US"/>
              </w:rPr>
            </w:pPr>
            <w:r>
              <w:rPr>
                <w:rFonts w:ascii="Times New Roman" w:hAnsi="Times New Roman" w:cs="Times New Roman"/>
                <w:lang w:val="en-US"/>
              </w:rPr>
              <w:t>Response scale: 1 = not at all, 2 = somewhat, 3 = rather, 4 = quite a lot, 5 = very much</w:t>
            </w:r>
          </w:p>
        </w:tc>
        <w:tc>
          <w:tcPr>
            <w:tcW w:w="0" w:type="auto"/>
            <w:shd w:val="clear" w:color="auto" w:fill="auto"/>
          </w:tcPr>
          <w:p w14:paraId="23C23BF7" w14:textId="77777777" w:rsidR="00723F94" w:rsidRPr="00E96041" w:rsidRDefault="00723F94" w:rsidP="00723F94">
            <w:pPr>
              <w:spacing w:after="0"/>
              <w:jc w:val="center"/>
              <w:rPr>
                <w:rFonts w:ascii="Times New Roman" w:hAnsi="Times New Roman" w:cs="Times New Roman"/>
                <w:lang w:val="en-US" w:eastAsia="ja-JP"/>
              </w:rPr>
            </w:pPr>
            <w:r>
              <w:rPr>
                <w:rFonts w:ascii="Times New Roman" w:hAnsi="Times New Roman" w:cs="Times New Roman"/>
                <w:lang w:val="en-US" w:eastAsia="ja-JP"/>
              </w:rPr>
              <w:t>.330</w:t>
            </w:r>
            <w:r>
              <w:rPr>
                <w:rFonts w:ascii="Times New Roman" w:hAnsi="Times New Roman" w:cs="Times New Roman"/>
                <w:lang w:val="en-US"/>
              </w:rPr>
              <w:t>**</w:t>
            </w:r>
          </w:p>
        </w:tc>
      </w:tr>
      <w:tr w:rsidR="00723F94" w:rsidRPr="00E96041" w14:paraId="7DE2EEF5" w14:textId="77777777" w:rsidTr="00723F94">
        <w:trPr>
          <w:trHeight w:val="283"/>
        </w:trPr>
        <w:tc>
          <w:tcPr>
            <w:tcW w:w="0" w:type="auto"/>
            <w:shd w:val="clear" w:color="auto" w:fill="auto"/>
          </w:tcPr>
          <w:p w14:paraId="60EC70E8" w14:textId="77777777" w:rsidR="00723F94" w:rsidRDefault="00723F94" w:rsidP="00723F94">
            <w:pPr>
              <w:spacing w:after="0" w:line="240" w:lineRule="auto"/>
              <w:rPr>
                <w:rFonts w:ascii="Times New Roman" w:hAnsi="Times New Roman" w:cs="Times New Roman"/>
                <w:lang w:val="en-US"/>
              </w:rPr>
            </w:pPr>
            <w:r w:rsidRPr="00E96041">
              <w:rPr>
                <w:rFonts w:ascii="Times New Roman" w:hAnsi="Times New Roman" w:cs="Times New Roman"/>
                <w:lang w:val="en-US"/>
              </w:rPr>
              <w:t>Difficult time</w:t>
            </w:r>
          </w:p>
          <w:p w14:paraId="69B46D70" w14:textId="77777777" w:rsidR="00723F94" w:rsidRDefault="00723F94" w:rsidP="00723F94">
            <w:pPr>
              <w:spacing w:after="0" w:line="240" w:lineRule="auto"/>
              <w:rPr>
                <w:rFonts w:ascii="Times New Roman" w:hAnsi="Times New Roman" w:cs="Times New Roman"/>
                <w:lang w:val="en-US"/>
              </w:rPr>
            </w:pPr>
            <w:r w:rsidRPr="00814183">
              <w:rPr>
                <w:rFonts w:ascii="Times New Roman" w:hAnsi="Times New Roman" w:cs="Times New Roman"/>
                <w:lang w:val="en-US"/>
              </w:rPr>
              <w:t>How difficult is it to find the time to control your baby to not pick up food or item from the floor and put it into the mouth?</w:t>
            </w:r>
          </w:p>
          <w:p w14:paraId="49D756E0" w14:textId="77777777" w:rsidR="00723F94" w:rsidRPr="00E96041" w:rsidRDefault="00723F94" w:rsidP="00723F94">
            <w:pPr>
              <w:spacing w:after="0" w:line="240" w:lineRule="auto"/>
              <w:rPr>
                <w:rFonts w:ascii="Times New Roman" w:hAnsi="Times New Roman" w:cs="Times New Roman"/>
                <w:lang w:val="en-US"/>
              </w:rPr>
            </w:pPr>
            <w:r>
              <w:rPr>
                <w:rFonts w:ascii="Times New Roman" w:hAnsi="Times New Roman" w:cs="Times New Roman"/>
                <w:lang w:val="en-US"/>
              </w:rPr>
              <w:t>Response scale: 1 = not at all, 2 = somewhat, 3 = rather, 4 = quite a lot, 5 = very much</w:t>
            </w:r>
          </w:p>
        </w:tc>
        <w:tc>
          <w:tcPr>
            <w:tcW w:w="0" w:type="auto"/>
            <w:shd w:val="clear" w:color="auto" w:fill="auto"/>
          </w:tcPr>
          <w:p w14:paraId="652CAC82" w14:textId="77777777" w:rsidR="00723F94" w:rsidRPr="00E96041" w:rsidRDefault="00723F94" w:rsidP="00723F94">
            <w:pPr>
              <w:spacing w:after="0"/>
              <w:jc w:val="center"/>
              <w:rPr>
                <w:rFonts w:ascii="Times New Roman" w:hAnsi="Times New Roman" w:cs="Times New Roman"/>
                <w:lang w:val="en-US" w:eastAsia="ja-JP"/>
              </w:rPr>
            </w:pPr>
            <w:r>
              <w:rPr>
                <w:rFonts w:ascii="Times New Roman" w:hAnsi="Times New Roman" w:cs="Times New Roman"/>
                <w:lang w:val="en-US" w:eastAsia="ja-JP"/>
              </w:rPr>
              <w:t>-.140</w:t>
            </w:r>
            <w:r>
              <w:rPr>
                <w:rFonts w:ascii="Times New Roman" w:hAnsi="Times New Roman" w:cs="Times New Roman"/>
                <w:lang w:val="en-US"/>
              </w:rPr>
              <w:t>**</w:t>
            </w:r>
          </w:p>
        </w:tc>
      </w:tr>
      <w:tr w:rsidR="00723F94" w:rsidRPr="00E96041" w14:paraId="3F1C959E" w14:textId="77777777" w:rsidTr="00723F94">
        <w:trPr>
          <w:trHeight w:val="283"/>
        </w:trPr>
        <w:tc>
          <w:tcPr>
            <w:tcW w:w="0" w:type="auto"/>
            <w:shd w:val="clear" w:color="auto" w:fill="auto"/>
          </w:tcPr>
          <w:p w14:paraId="05F63740" w14:textId="77777777" w:rsidR="00723F94" w:rsidRDefault="00723F94" w:rsidP="00723F94">
            <w:pPr>
              <w:spacing w:after="0" w:line="240" w:lineRule="auto"/>
              <w:rPr>
                <w:rFonts w:ascii="Times New Roman" w:hAnsi="Times New Roman" w:cs="Times New Roman"/>
                <w:lang w:val="en-US"/>
              </w:rPr>
            </w:pPr>
            <w:r>
              <w:rPr>
                <w:rFonts w:ascii="Times New Roman" w:hAnsi="Times New Roman" w:cs="Times New Roman"/>
                <w:lang w:val="en-US"/>
              </w:rPr>
              <w:t xml:space="preserve">Barriers </w:t>
            </w:r>
          </w:p>
          <w:p w14:paraId="51B24AAC" w14:textId="77777777" w:rsidR="00723F94" w:rsidRDefault="00723F94" w:rsidP="00723F94">
            <w:pPr>
              <w:spacing w:after="0" w:line="240" w:lineRule="auto"/>
              <w:rPr>
                <w:rFonts w:ascii="Times New Roman" w:hAnsi="Times New Roman" w:cs="Times New Roman"/>
                <w:lang w:val="en-US"/>
              </w:rPr>
            </w:pPr>
            <w:r w:rsidRPr="00814183">
              <w:rPr>
                <w:rFonts w:ascii="Times New Roman" w:hAnsi="Times New Roman" w:cs="Times New Roman"/>
                <w:lang w:val="en-US"/>
              </w:rPr>
              <w:t>How confident are you that you can control your baby to not pick up food or item from the floor and put it into the mouth, even if you have too cook and clean?</w:t>
            </w:r>
          </w:p>
          <w:p w14:paraId="3FE779B5" w14:textId="77777777" w:rsidR="00723F94" w:rsidRPr="00E96041" w:rsidRDefault="00723F94" w:rsidP="00723F94">
            <w:pPr>
              <w:spacing w:after="0" w:line="240" w:lineRule="auto"/>
              <w:rPr>
                <w:rFonts w:ascii="Times New Roman" w:hAnsi="Times New Roman" w:cs="Times New Roman"/>
                <w:lang w:val="en-US"/>
              </w:rPr>
            </w:pPr>
            <w:r>
              <w:rPr>
                <w:rFonts w:ascii="Times New Roman" w:hAnsi="Times New Roman" w:cs="Times New Roman"/>
                <w:lang w:val="en-US"/>
              </w:rPr>
              <w:t>Response scale: 1 = not at all, 2 = somewhat, 3 = rather, 4 = quite a lot, 5 = very much</w:t>
            </w:r>
          </w:p>
        </w:tc>
        <w:tc>
          <w:tcPr>
            <w:tcW w:w="0" w:type="auto"/>
            <w:shd w:val="clear" w:color="auto" w:fill="auto"/>
          </w:tcPr>
          <w:p w14:paraId="2E34EAB3" w14:textId="77777777" w:rsidR="00723F94" w:rsidRPr="00E96041" w:rsidRDefault="00723F94" w:rsidP="00723F94">
            <w:pPr>
              <w:spacing w:after="0"/>
              <w:jc w:val="center"/>
              <w:rPr>
                <w:rFonts w:ascii="Times New Roman" w:hAnsi="Times New Roman" w:cs="Times New Roman"/>
                <w:lang w:val="en-US" w:eastAsia="ja-JP"/>
              </w:rPr>
            </w:pPr>
            <w:r>
              <w:rPr>
                <w:rFonts w:ascii="Times New Roman" w:hAnsi="Times New Roman" w:cs="Times New Roman"/>
                <w:lang w:val="en-US" w:eastAsia="ja-JP"/>
              </w:rPr>
              <w:t>.309</w:t>
            </w:r>
            <w:r>
              <w:rPr>
                <w:rFonts w:ascii="Times New Roman" w:hAnsi="Times New Roman" w:cs="Times New Roman"/>
                <w:lang w:val="en-US"/>
              </w:rPr>
              <w:t>**</w:t>
            </w:r>
          </w:p>
        </w:tc>
      </w:tr>
      <w:tr w:rsidR="00723F94" w:rsidRPr="00E96041" w14:paraId="121EE097" w14:textId="77777777" w:rsidTr="00723F94">
        <w:trPr>
          <w:trHeight w:val="283"/>
        </w:trPr>
        <w:tc>
          <w:tcPr>
            <w:tcW w:w="0" w:type="auto"/>
            <w:shd w:val="clear" w:color="auto" w:fill="auto"/>
          </w:tcPr>
          <w:p w14:paraId="46A497E7" w14:textId="77777777" w:rsidR="00723F94" w:rsidRDefault="00723F94" w:rsidP="00723F94">
            <w:pPr>
              <w:spacing w:after="0" w:line="240" w:lineRule="auto"/>
              <w:rPr>
                <w:rFonts w:ascii="Times New Roman" w:hAnsi="Times New Roman" w:cs="Times New Roman"/>
                <w:lang w:val="en-US"/>
              </w:rPr>
            </w:pPr>
            <w:r>
              <w:rPr>
                <w:rFonts w:ascii="Times New Roman" w:hAnsi="Times New Roman" w:cs="Times New Roman"/>
                <w:lang w:val="en-US"/>
              </w:rPr>
              <w:t xml:space="preserve">Coping </w:t>
            </w:r>
          </w:p>
          <w:p w14:paraId="33645A07" w14:textId="77777777" w:rsidR="00723F94" w:rsidRPr="00E96041" w:rsidRDefault="00723F94" w:rsidP="00723F94">
            <w:pPr>
              <w:spacing w:after="0" w:line="240" w:lineRule="auto"/>
              <w:rPr>
                <w:rFonts w:ascii="Times New Roman" w:hAnsi="Times New Roman" w:cs="Times New Roman"/>
                <w:lang w:val="en-US"/>
              </w:rPr>
            </w:pPr>
            <w:r w:rsidRPr="00A11AF5">
              <w:rPr>
                <w:rFonts w:ascii="Times New Roman" w:hAnsi="Times New Roman" w:cs="Times New Roman"/>
                <w:lang w:val="en-US"/>
              </w:rPr>
              <w:t>Do you have a plan what to do so that you can prevent baby to pick a food or an item from the floor and put it into the mouth?</w:t>
            </w:r>
            <w:r>
              <w:rPr>
                <w:rFonts w:ascii="Times New Roman" w:hAnsi="Times New Roman" w:cs="Times New Roman"/>
                <w:lang w:val="en-US"/>
              </w:rPr>
              <w:t xml:space="preserve"> Yes/No</w:t>
            </w:r>
          </w:p>
        </w:tc>
        <w:tc>
          <w:tcPr>
            <w:tcW w:w="0" w:type="auto"/>
            <w:shd w:val="clear" w:color="auto" w:fill="auto"/>
          </w:tcPr>
          <w:p w14:paraId="2BDE819B" w14:textId="77777777" w:rsidR="00723F94" w:rsidRPr="00E96041" w:rsidRDefault="00723F94" w:rsidP="00723F94">
            <w:pPr>
              <w:spacing w:after="0"/>
              <w:jc w:val="center"/>
              <w:rPr>
                <w:rFonts w:ascii="Times New Roman" w:hAnsi="Times New Roman" w:cs="Times New Roman"/>
                <w:lang w:val="en-US" w:eastAsia="ja-JP"/>
              </w:rPr>
            </w:pPr>
            <w:r>
              <w:rPr>
                <w:rFonts w:ascii="Times New Roman" w:hAnsi="Times New Roman" w:cs="Times New Roman"/>
                <w:lang w:val="en-US" w:eastAsia="ja-JP"/>
              </w:rPr>
              <w:t>.220</w:t>
            </w:r>
            <w:r>
              <w:rPr>
                <w:rFonts w:ascii="Times New Roman" w:hAnsi="Times New Roman" w:cs="Times New Roman"/>
                <w:lang w:val="en-US"/>
              </w:rPr>
              <w:t>**</w:t>
            </w:r>
          </w:p>
        </w:tc>
      </w:tr>
      <w:tr w:rsidR="00723F94" w:rsidRPr="00E96041" w14:paraId="0E9E6489" w14:textId="77777777" w:rsidTr="00723F94">
        <w:trPr>
          <w:trHeight w:val="283"/>
        </w:trPr>
        <w:tc>
          <w:tcPr>
            <w:tcW w:w="0" w:type="auto"/>
            <w:shd w:val="clear" w:color="auto" w:fill="FFE599" w:themeFill="accent1" w:themeFillTint="66"/>
          </w:tcPr>
          <w:p w14:paraId="459ACD0F" w14:textId="77777777" w:rsidR="00723F94" w:rsidRPr="00551459" w:rsidRDefault="00723F94" w:rsidP="00723F94">
            <w:pPr>
              <w:spacing w:line="240" w:lineRule="auto"/>
              <w:rPr>
                <w:rFonts w:ascii="Times New Roman" w:hAnsi="Times New Roman" w:cs="Times New Roman"/>
                <w:b/>
                <w:i/>
                <w:lang w:val="en-US"/>
              </w:rPr>
            </w:pPr>
            <w:r w:rsidRPr="00551459">
              <w:rPr>
                <w:rFonts w:ascii="Times New Roman" w:hAnsi="Times New Roman" w:cs="Times New Roman"/>
                <w:b/>
                <w:i/>
                <w:lang w:val="en-US"/>
              </w:rPr>
              <w:t xml:space="preserve">Self-regulation factors </w:t>
            </w:r>
          </w:p>
        </w:tc>
        <w:tc>
          <w:tcPr>
            <w:tcW w:w="0" w:type="auto"/>
            <w:shd w:val="clear" w:color="auto" w:fill="FFE599" w:themeFill="accent1" w:themeFillTint="66"/>
          </w:tcPr>
          <w:p w14:paraId="5EB987DF" w14:textId="77777777" w:rsidR="00723F94" w:rsidRDefault="00723F94" w:rsidP="00723F94">
            <w:pPr>
              <w:spacing w:after="0"/>
              <w:jc w:val="center"/>
              <w:rPr>
                <w:rFonts w:ascii="Times New Roman" w:hAnsi="Times New Roman" w:cs="Times New Roman"/>
                <w:lang w:val="en-US" w:eastAsia="ja-JP"/>
              </w:rPr>
            </w:pPr>
          </w:p>
        </w:tc>
      </w:tr>
      <w:tr w:rsidR="00723F94" w:rsidRPr="00E96041" w14:paraId="454285E5" w14:textId="77777777" w:rsidTr="00723F94">
        <w:trPr>
          <w:trHeight w:val="283"/>
        </w:trPr>
        <w:tc>
          <w:tcPr>
            <w:tcW w:w="0" w:type="auto"/>
            <w:shd w:val="clear" w:color="auto" w:fill="auto"/>
          </w:tcPr>
          <w:p w14:paraId="6D838C2C" w14:textId="77777777" w:rsidR="00723F94" w:rsidRDefault="00723F94" w:rsidP="00723F94">
            <w:pPr>
              <w:spacing w:after="0" w:line="240" w:lineRule="auto"/>
              <w:rPr>
                <w:rFonts w:ascii="Times New Roman" w:hAnsi="Times New Roman" w:cs="Times New Roman"/>
                <w:lang w:val="en-US"/>
              </w:rPr>
            </w:pPr>
            <w:r>
              <w:rPr>
                <w:rFonts w:ascii="Times New Roman" w:hAnsi="Times New Roman" w:cs="Times New Roman"/>
                <w:lang w:val="en-US"/>
              </w:rPr>
              <w:t>Commitment</w:t>
            </w:r>
          </w:p>
          <w:p w14:paraId="6AA55ADC" w14:textId="77777777" w:rsidR="00723F94" w:rsidRDefault="00723F94" w:rsidP="00723F94">
            <w:pPr>
              <w:spacing w:after="0" w:line="240" w:lineRule="auto"/>
              <w:rPr>
                <w:rFonts w:ascii="Times New Roman" w:hAnsi="Times New Roman" w:cs="Times New Roman"/>
                <w:lang w:val="en-US"/>
              </w:rPr>
            </w:pPr>
            <w:r w:rsidRPr="00ED02B5">
              <w:rPr>
                <w:rFonts w:ascii="Times New Roman" w:hAnsi="Times New Roman" w:cs="Times New Roman"/>
                <w:lang w:val="en-US"/>
              </w:rPr>
              <w:t>How committed do you feel to control your baby not to pick food or item from the floor and put it into the mouth?</w:t>
            </w:r>
          </w:p>
          <w:p w14:paraId="649B92E5" w14:textId="77777777" w:rsidR="00723F94" w:rsidRPr="00ED02B5" w:rsidRDefault="00723F94" w:rsidP="00723F94">
            <w:pPr>
              <w:spacing w:after="0" w:line="240" w:lineRule="auto"/>
              <w:rPr>
                <w:rFonts w:ascii="Arial" w:hAnsi="Arial" w:cs="Arial"/>
                <w:b/>
                <w:bCs/>
                <w:sz w:val="20"/>
                <w:szCs w:val="20"/>
              </w:rPr>
            </w:pPr>
            <w:r>
              <w:rPr>
                <w:rFonts w:ascii="Times New Roman" w:hAnsi="Times New Roman" w:cs="Times New Roman"/>
                <w:lang w:val="en-US"/>
              </w:rPr>
              <w:t>Response scale: 1 = not at all, 2 = somewhat, 3 = rather, 4 = quite a lot, 5 = very much</w:t>
            </w:r>
          </w:p>
        </w:tc>
        <w:tc>
          <w:tcPr>
            <w:tcW w:w="0" w:type="auto"/>
            <w:shd w:val="clear" w:color="auto" w:fill="auto"/>
          </w:tcPr>
          <w:p w14:paraId="3F5F4763" w14:textId="77777777" w:rsidR="00723F94" w:rsidRPr="00E96041" w:rsidRDefault="00723F94" w:rsidP="00723F94">
            <w:pPr>
              <w:spacing w:after="0"/>
              <w:jc w:val="center"/>
              <w:rPr>
                <w:rFonts w:ascii="Times New Roman" w:hAnsi="Times New Roman" w:cs="Times New Roman"/>
                <w:lang w:val="en-US" w:eastAsia="ja-JP"/>
              </w:rPr>
            </w:pPr>
            <w:r>
              <w:rPr>
                <w:rFonts w:ascii="Times New Roman" w:hAnsi="Times New Roman" w:cs="Times New Roman"/>
                <w:lang w:val="en-US" w:eastAsia="ja-JP"/>
              </w:rPr>
              <w:t>.280</w:t>
            </w:r>
            <w:r>
              <w:rPr>
                <w:rFonts w:ascii="Times New Roman" w:hAnsi="Times New Roman" w:cs="Times New Roman"/>
                <w:lang w:val="en-US"/>
              </w:rPr>
              <w:t>**</w:t>
            </w:r>
          </w:p>
        </w:tc>
      </w:tr>
      <w:tr w:rsidR="00723F94" w:rsidRPr="00E96041" w14:paraId="6F399BDE" w14:textId="77777777" w:rsidTr="00723F94">
        <w:trPr>
          <w:trHeight w:val="283"/>
        </w:trPr>
        <w:tc>
          <w:tcPr>
            <w:tcW w:w="0" w:type="auto"/>
            <w:shd w:val="clear" w:color="auto" w:fill="auto"/>
          </w:tcPr>
          <w:p w14:paraId="24176F5F" w14:textId="77777777" w:rsidR="00723F94" w:rsidRDefault="00723F94" w:rsidP="00723F94">
            <w:pPr>
              <w:spacing w:after="0" w:line="240" w:lineRule="auto"/>
              <w:rPr>
                <w:rFonts w:ascii="Times New Roman" w:hAnsi="Times New Roman" w:cs="Times New Roman"/>
                <w:lang w:val="en-US"/>
              </w:rPr>
            </w:pPr>
            <w:r>
              <w:rPr>
                <w:rFonts w:ascii="Times New Roman" w:hAnsi="Times New Roman" w:cs="Times New Roman"/>
                <w:lang w:val="en-US"/>
              </w:rPr>
              <w:t>Careless</w:t>
            </w:r>
          </w:p>
          <w:p w14:paraId="3218466F" w14:textId="77777777" w:rsidR="00723F94" w:rsidRDefault="00723F94" w:rsidP="00723F94">
            <w:pPr>
              <w:spacing w:after="0" w:line="240" w:lineRule="auto"/>
              <w:rPr>
                <w:rFonts w:ascii="Times New Roman" w:hAnsi="Times New Roman" w:cs="Times New Roman"/>
                <w:lang w:val="en-US"/>
              </w:rPr>
            </w:pPr>
            <w:r w:rsidRPr="00A11AF5">
              <w:rPr>
                <w:rFonts w:ascii="Times New Roman" w:hAnsi="Times New Roman" w:cs="Times New Roman"/>
                <w:lang w:val="en-US"/>
              </w:rPr>
              <w:t>Are you sometimes careless to control your baby not to pick food or item from the floor and put it into the mouth?</w:t>
            </w:r>
          </w:p>
          <w:p w14:paraId="6852EFA2" w14:textId="77777777" w:rsidR="00723F94" w:rsidRPr="00E96041" w:rsidRDefault="00723F94" w:rsidP="00723F94">
            <w:pPr>
              <w:spacing w:after="0" w:line="240" w:lineRule="auto"/>
              <w:rPr>
                <w:rFonts w:ascii="Times New Roman" w:hAnsi="Times New Roman" w:cs="Times New Roman"/>
                <w:lang w:val="en-US"/>
              </w:rPr>
            </w:pPr>
            <w:r>
              <w:rPr>
                <w:rFonts w:ascii="Times New Roman" w:hAnsi="Times New Roman" w:cs="Times New Roman"/>
                <w:lang w:val="en-US"/>
              </w:rPr>
              <w:t>Response scale: 1 = not at all, 2 = somewhat, 3 = rather, 4 = quite a lot, 5 = very much</w:t>
            </w:r>
          </w:p>
        </w:tc>
        <w:tc>
          <w:tcPr>
            <w:tcW w:w="0" w:type="auto"/>
            <w:shd w:val="clear" w:color="auto" w:fill="auto"/>
          </w:tcPr>
          <w:p w14:paraId="50BFF57D" w14:textId="77777777" w:rsidR="00723F94" w:rsidRPr="00E96041" w:rsidRDefault="00723F94" w:rsidP="00723F94">
            <w:pPr>
              <w:spacing w:after="0"/>
              <w:jc w:val="center"/>
              <w:rPr>
                <w:rFonts w:ascii="Times New Roman" w:hAnsi="Times New Roman" w:cs="Times New Roman"/>
                <w:lang w:val="en-US" w:eastAsia="ja-JP"/>
              </w:rPr>
            </w:pPr>
            <w:r>
              <w:rPr>
                <w:rFonts w:ascii="Times New Roman" w:hAnsi="Times New Roman" w:cs="Times New Roman"/>
                <w:lang w:val="en-US" w:eastAsia="ja-JP"/>
              </w:rPr>
              <w:t>.372</w:t>
            </w:r>
            <w:r>
              <w:rPr>
                <w:rFonts w:ascii="Times New Roman" w:hAnsi="Times New Roman" w:cs="Times New Roman"/>
                <w:lang w:val="en-US"/>
              </w:rPr>
              <w:t>**</w:t>
            </w:r>
          </w:p>
        </w:tc>
      </w:tr>
      <w:tr w:rsidR="00723F94" w:rsidRPr="00E96041" w14:paraId="38C4F871" w14:textId="77777777" w:rsidTr="00723F94">
        <w:trPr>
          <w:trHeight w:val="283"/>
        </w:trPr>
        <w:tc>
          <w:tcPr>
            <w:tcW w:w="0" w:type="auto"/>
            <w:shd w:val="clear" w:color="auto" w:fill="auto"/>
          </w:tcPr>
          <w:p w14:paraId="101D7D3A" w14:textId="77777777" w:rsidR="00723F94" w:rsidRDefault="00723F94" w:rsidP="00723F94">
            <w:pPr>
              <w:spacing w:after="0" w:line="240" w:lineRule="auto"/>
              <w:rPr>
                <w:rFonts w:ascii="Times New Roman" w:hAnsi="Times New Roman" w:cs="Times New Roman"/>
                <w:lang w:val="en-US"/>
              </w:rPr>
            </w:pPr>
            <w:r>
              <w:rPr>
                <w:rFonts w:ascii="Times New Roman" w:hAnsi="Times New Roman" w:cs="Times New Roman"/>
                <w:lang w:val="en-US"/>
              </w:rPr>
              <w:t>Lazy</w:t>
            </w:r>
          </w:p>
          <w:p w14:paraId="5659CAFF" w14:textId="77777777" w:rsidR="00723F94" w:rsidRDefault="00723F94" w:rsidP="00723F94">
            <w:pPr>
              <w:spacing w:after="0" w:line="240" w:lineRule="auto"/>
              <w:rPr>
                <w:rFonts w:ascii="Times New Roman" w:hAnsi="Times New Roman" w:cs="Times New Roman"/>
                <w:lang w:val="en-US"/>
              </w:rPr>
            </w:pPr>
            <w:r w:rsidRPr="00A11AF5">
              <w:rPr>
                <w:rFonts w:ascii="Times New Roman" w:hAnsi="Times New Roman" w:cs="Times New Roman"/>
                <w:lang w:val="en-US"/>
              </w:rPr>
              <w:t>Are you sometimes to lazy to control your baby not to pick food or item from the floor and put it into the mouth?</w:t>
            </w:r>
          </w:p>
          <w:p w14:paraId="4DCD89EE" w14:textId="77777777" w:rsidR="00723F94" w:rsidRPr="00E96041" w:rsidRDefault="00723F94" w:rsidP="00723F94">
            <w:pPr>
              <w:spacing w:after="0" w:line="240" w:lineRule="auto"/>
              <w:rPr>
                <w:rFonts w:ascii="Times New Roman" w:hAnsi="Times New Roman" w:cs="Times New Roman"/>
                <w:lang w:val="en-US"/>
              </w:rPr>
            </w:pPr>
            <w:r>
              <w:rPr>
                <w:rFonts w:ascii="Times New Roman" w:hAnsi="Times New Roman" w:cs="Times New Roman"/>
                <w:lang w:val="en-US"/>
              </w:rPr>
              <w:t>Response scale: 1 = not at all, 2 = somewhat, 3 = rather, 4 = quite a lot, 5 = very much</w:t>
            </w:r>
          </w:p>
        </w:tc>
        <w:tc>
          <w:tcPr>
            <w:tcW w:w="0" w:type="auto"/>
            <w:shd w:val="clear" w:color="auto" w:fill="auto"/>
          </w:tcPr>
          <w:p w14:paraId="61313B83" w14:textId="77777777" w:rsidR="00723F94" w:rsidRPr="00E96041" w:rsidRDefault="00723F94" w:rsidP="00723F94">
            <w:pPr>
              <w:spacing w:after="0"/>
              <w:jc w:val="center"/>
              <w:rPr>
                <w:rFonts w:ascii="Times New Roman" w:hAnsi="Times New Roman" w:cs="Times New Roman"/>
                <w:lang w:val="en-US" w:eastAsia="ja-JP"/>
              </w:rPr>
            </w:pPr>
            <w:r>
              <w:rPr>
                <w:rFonts w:ascii="Times New Roman" w:hAnsi="Times New Roman" w:cs="Times New Roman"/>
                <w:lang w:val="en-US" w:eastAsia="ja-JP"/>
              </w:rPr>
              <w:t>-.223</w:t>
            </w:r>
            <w:r>
              <w:rPr>
                <w:rFonts w:ascii="Times New Roman" w:hAnsi="Times New Roman" w:cs="Times New Roman"/>
                <w:lang w:val="en-US"/>
              </w:rPr>
              <w:t>**</w:t>
            </w:r>
          </w:p>
        </w:tc>
      </w:tr>
      <w:tr w:rsidR="00723F94" w:rsidRPr="00E96041" w14:paraId="2F48A459" w14:textId="77777777" w:rsidTr="00723F94">
        <w:trPr>
          <w:trHeight w:val="283"/>
        </w:trPr>
        <w:tc>
          <w:tcPr>
            <w:tcW w:w="0" w:type="auto"/>
            <w:shd w:val="clear" w:color="auto" w:fill="auto"/>
          </w:tcPr>
          <w:p w14:paraId="777BD772" w14:textId="77777777" w:rsidR="00723F94" w:rsidRDefault="00723F94" w:rsidP="00723F94">
            <w:pPr>
              <w:spacing w:after="0" w:line="240" w:lineRule="auto"/>
              <w:rPr>
                <w:rFonts w:ascii="Times New Roman" w:hAnsi="Times New Roman" w:cs="Times New Roman"/>
                <w:lang w:val="en-US"/>
              </w:rPr>
            </w:pPr>
            <w:r>
              <w:rPr>
                <w:rFonts w:ascii="Times New Roman" w:hAnsi="Times New Roman" w:cs="Times New Roman"/>
                <w:lang w:val="en-US"/>
              </w:rPr>
              <w:t>Willingness</w:t>
            </w:r>
          </w:p>
          <w:p w14:paraId="65052CCB" w14:textId="77777777" w:rsidR="00723F94" w:rsidRDefault="00723F94" w:rsidP="00723F94">
            <w:pPr>
              <w:spacing w:after="0" w:line="240" w:lineRule="auto"/>
              <w:rPr>
                <w:rFonts w:ascii="Times New Roman" w:hAnsi="Times New Roman" w:cs="Times New Roman"/>
                <w:lang w:val="en-US"/>
              </w:rPr>
            </w:pPr>
            <w:r w:rsidRPr="00A11AF5">
              <w:rPr>
                <w:rFonts w:ascii="Times New Roman" w:hAnsi="Times New Roman" w:cs="Times New Roman"/>
                <w:lang w:val="en-US"/>
              </w:rPr>
              <w:t>How willing are you to control your baby not to pick food or item from the floor and put it into the mouth?</w:t>
            </w:r>
          </w:p>
          <w:p w14:paraId="129455AB" w14:textId="77777777" w:rsidR="00723F94" w:rsidRDefault="00723F94" w:rsidP="00723F94">
            <w:pPr>
              <w:spacing w:after="0" w:line="240" w:lineRule="auto"/>
              <w:rPr>
                <w:rFonts w:ascii="Times New Roman" w:hAnsi="Times New Roman" w:cs="Times New Roman"/>
                <w:lang w:val="en-US"/>
              </w:rPr>
            </w:pPr>
            <w:r>
              <w:rPr>
                <w:rFonts w:ascii="Times New Roman" w:hAnsi="Times New Roman" w:cs="Times New Roman"/>
                <w:lang w:val="en-US"/>
              </w:rPr>
              <w:t>Response scale: 1 = not at all, 2 = somewhat, 3 = rather, 4 = quite a lot, 5 = very much</w:t>
            </w:r>
          </w:p>
        </w:tc>
        <w:tc>
          <w:tcPr>
            <w:tcW w:w="0" w:type="auto"/>
            <w:shd w:val="clear" w:color="auto" w:fill="auto"/>
          </w:tcPr>
          <w:p w14:paraId="5FA74681" w14:textId="77777777" w:rsidR="00723F94" w:rsidRPr="00E96041" w:rsidRDefault="00723F94" w:rsidP="00723F94">
            <w:pPr>
              <w:spacing w:after="0"/>
              <w:jc w:val="center"/>
              <w:rPr>
                <w:rFonts w:ascii="Times New Roman" w:hAnsi="Times New Roman" w:cs="Times New Roman"/>
                <w:lang w:val="en-US" w:eastAsia="ja-JP"/>
              </w:rPr>
            </w:pPr>
            <w:r>
              <w:rPr>
                <w:rFonts w:ascii="Times New Roman" w:hAnsi="Times New Roman" w:cs="Times New Roman"/>
                <w:lang w:val="en-US" w:eastAsia="ja-JP"/>
              </w:rPr>
              <w:t>.370</w:t>
            </w:r>
            <w:r>
              <w:rPr>
                <w:rFonts w:ascii="Times New Roman" w:hAnsi="Times New Roman" w:cs="Times New Roman"/>
                <w:lang w:val="en-US"/>
              </w:rPr>
              <w:t>**</w:t>
            </w:r>
          </w:p>
        </w:tc>
      </w:tr>
      <w:tr w:rsidR="00723F94" w:rsidRPr="00E96041" w14:paraId="05C59FD9" w14:textId="77777777" w:rsidTr="00723F94">
        <w:trPr>
          <w:trHeight w:val="283"/>
        </w:trPr>
        <w:tc>
          <w:tcPr>
            <w:tcW w:w="0" w:type="auto"/>
            <w:shd w:val="clear" w:color="auto" w:fill="auto"/>
          </w:tcPr>
          <w:p w14:paraId="10D5A9E0" w14:textId="77777777" w:rsidR="00723F94" w:rsidRDefault="00723F94" w:rsidP="00723F94">
            <w:pPr>
              <w:spacing w:after="0" w:line="240" w:lineRule="auto"/>
              <w:rPr>
                <w:rFonts w:ascii="Times New Roman" w:hAnsi="Times New Roman" w:cs="Times New Roman"/>
                <w:lang w:val="en-US"/>
              </w:rPr>
            </w:pPr>
            <w:r w:rsidRPr="00E96041">
              <w:rPr>
                <w:rFonts w:ascii="Times New Roman" w:hAnsi="Times New Roman" w:cs="Times New Roman"/>
                <w:lang w:val="en-US"/>
              </w:rPr>
              <w:t>Remembering (forgetting last 24h)</w:t>
            </w:r>
          </w:p>
          <w:p w14:paraId="6FE2AB0C" w14:textId="77777777" w:rsidR="00723F94" w:rsidRPr="00ED02B5" w:rsidRDefault="00723F94" w:rsidP="00723F94">
            <w:pPr>
              <w:spacing w:after="0" w:line="240" w:lineRule="auto"/>
              <w:rPr>
                <w:rFonts w:ascii="Times New Roman" w:hAnsi="Times New Roman" w:cs="Times New Roman"/>
                <w:lang w:val="en-US"/>
              </w:rPr>
            </w:pPr>
            <w:r w:rsidRPr="00ED02B5">
              <w:rPr>
                <w:rFonts w:ascii="Times New Roman" w:hAnsi="Times New Roman" w:cs="Times New Roman"/>
                <w:lang w:val="en-US"/>
              </w:rPr>
              <w:t>When you think about the last 24 hours: How often did it ha</w:t>
            </w:r>
            <w:r>
              <w:rPr>
                <w:rFonts w:ascii="Times New Roman" w:hAnsi="Times New Roman" w:cs="Times New Roman"/>
                <w:lang w:val="en-US"/>
              </w:rPr>
              <w:t>ppen that you forgot to control</w:t>
            </w:r>
            <w:r w:rsidRPr="00ED02B5">
              <w:rPr>
                <w:rFonts w:ascii="Times New Roman" w:hAnsi="Times New Roman" w:cs="Times New Roman"/>
                <w:lang w:val="en-US"/>
              </w:rPr>
              <w:t xml:space="preserve"> your baby not to pick food or item from the floor and put it into the mouth?</w:t>
            </w:r>
          </w:p>
          <w:p w14:paraId="65C8DFCC" w14:textId="77777777" w:rsidR="00723F94" w:rsidRPr="00ED02B5" w:rsidRDefault="00723F94" w:rsidP="00723F94">
            <w:pPr>
              <w:spacing w:after="0" w:line="240" w:lineRule="auto"/>
              <w:rPr>
                <w:rFonts w:ascii="Times New Roman" w:hAnsi="Times New Roman" w:cs="Times New Roman"/>
              </w:rPr>
            </w:pPr>
            <w:r>
              <w:rPr>
                <w:rFonts w:ascii="Times New Roman" w:hAnsi="Times New Roman" w:cs="Times New Roman"/>
                <w:lang w:val="en-US"/>
              </w:rPr>
              <w:t>Response scale: 1 = not at all, 2 = somewhat, 3 = rather, 4 = quite a lot, 5 = very much</w:t>
            </w:r>
          </w:p>
        </w:tc>
        <w:tc>
          <w:tcPr>
            <w:tcW w:w="0" w:type="auto"/>
            <w:shd w:val="clear" w:color="auto" w:fill="auto"/>
          </w:tcPr>
          <w:p w14:paraId="663E7970" w14:textId="77777777" w:rsidR="00723F94" w:rsidRPr="00E96041" w:rsidRDefault="00723F94" w:rsidP="00723F94">
            <w:pPr>
              <w:spacing w:after="0"/>
              <w:jc w:val="center"/>
              <w:rPr>
                <w:rFonts w:ascii="Times New Roman" w:hAnsi="Times New Roman" w:cs="Times New Roman"/>
                <w:lang w:val="en-US" w:eastAsia="ja-JP"/>
              </w:rPr>
            </w:pPr>
            <w:r>
              <w:rPr>
                <w:rFonts w:ascii="Times New Roman" w:hAnsi="Times New Roman" w:cs="Times New Roman"/>
                <w:lang w:val="en-US" w:eastAsia="ja-JP"/>
              </w:rPr>
              <w:t>-.296</w:t>
            </w:r>
            <w:r>
              <w:rPr>
                <w:rFonts w:ascii="Times New Roman" w:hAnsi="Times New Roman" w:cs="Times New Roman"/>
                <w:lang w:val="en-US"/>
              </w:rPr>
              <w:t>**</w:t>
            </w:r>
          </w:p>
        </w:tc>
      </w:tr>
      <w:tr w:rsidR="00723F94" w:rsidRPr="00E96041" w14:paraId="77C66FBE" w14:textId="77777777" w:rsidTr="00723F94">
        <w:trPr>
          <w:trHeight w:val="283"/>
        </w:trPr>
        <w:tc>
          <w:tcPr>
            <w:tcW w:w="0" w:type="auto"/>
            <w:shd w:val="clear" w:color="auto" w:fill="FFE599" w:themeFill="accent1" w:themeFillTint="66"/>
          </w:tcPr>
          <w:p w14:paraId="0991F95D" w14:textId="77777777" w:rsidR="00723F94" w:rsidRPr="00551459" w:rsidRDefault="00723F94" w:rsidP="00723F94">
            <w:pPr>
              <w:spacing w:line="240" w:lineRule="auto"/>
              <w:rPr>
                <w:rFonts w:ascii="Times New Roman" w:hAnsi="Times New Roman" w:cs="Times New Roman"/>
                <w:b/>
                <w:i/>
                <w:lang w:val="en-US"/>
              </w:rPr>
            </w:pPr>
            <w:r>
              <w:rPr>
                <w:rFonts w:ascii="Times New Roman" w:hAnsi="Times New Roman" w:cs="Times New Roman"/>
                <w:b/>
                <w:i/>
                <w:lang w:val="en-US"/>
              </w:rPr>
              <w:t>Additional factor</w:t>
            </w:r>
          </w:p>
        </w:tc>
        <w:tc>
          <w:tcPr>
            <w:tcW w:w="0" w:type="auto"/>
            <w:shd w:val="clear" w:color="auto" w:fill="FFE599" w:themeFill="accent1" w:themeFillTint="66"/>
          </w:tcPr>
          <w:p w14:paraId="40181ABC" w14:textId="77777777" w:rsidR="00723F94" w:rsidRDefault="00723F94" w:rsidP="00723F94">
            <w:pPr>
              <w:spacing w:after="0"/>
              <w:jc w:val="center"/>
              <w:rPr>
                <w:rFonts w:ascii="Times New Roman" w:hAnsi="Times New Roman" w:cs="Times New Roman"/>
                <w:lang w:val="en-US" w:eastAsia="ja-JP"/>
              </w:rPr>
            </w:pPr>
          </w:p>
        </w:tc>
      </w:tr>
      <w:tr w:rsidR="00723F94" w:rsidRPr="00E96041" w14:paraId="64FDFC1B" w14:textId="77777777" w:rsidTr="00723F94">
        <w:trPr>
          <w:trHeight w:val="283"/>
        </w:trPr>
        <w:tc>
          <w:tcPr>
            <w:tcW w:w="0" w:type="auto"/>
            <w:shd w:val="clear" w:color="auto" w:fill="auto"/>
          </w:tcPr>
          <w:p w14:paraId="12B9B6E0" w14:textId="77777777" w:rsidR="00723F94" w:rsidRDefault="00723F94" w:rsidP="00723F94">
            <w:pPr>
              <w:spacing w:after="0" w:line="240" w:lineRule="auto"/>
              <w:rPr>
                <w:rFonts w:ascii="Times New Roman" w:hAnsi="Times New Roman" w:cs="Times New Roman"/>
                <w:lang w:val="en-US"/>
              </w:rPr>
            </w:pPr>
            <w:r>
              <w:rPr>
                <w:rFonts w:ascii="Times New Roman" w:hAnsi="Times New Roman" w:cs="Times New Roman"/>
                <w:lang w:val="en-US"/>
              </w:rPr>
              <w:t xml:space="preserve">Communication </w:t>
            </w:r>
          </w:p>
          <w:p w14:paraId="79A963BF" w14:textId="77777777" w:rsidR="00723F94" w:rsidRPr="003B1E03" w:rsidRDefault="00723F94" w:rsidP="00723F94">
            <w:pPr>
              <w:spacing w:after="0" w:line="240" w:lineRule="auto"/>
              <w:rPr>
                <w:rFonts w:ascii="Times New Roman" w:hAnsi="Times New Roman" w:cs="Times New Roman"/>
                <w:lang w:val="en-US"/>
              </w:rPr>
            </w:pPr>
            <w:r w:rsidRPr="003B1E03">
              <w:rPr>
                <w:rFonts w:ascii="Times New Roman" w:hAnsi="Times New Roman" w:cs="Times New Roman"/>
                <w:lang w:val="en-US"/>
              </w:rPr>
              <w:t>How often do you talk about controlling your baby to pick up food or item from the floor and put it into the mouth with others?</w:t>
            </w:r>
          </w:p>
          <w:p w14:paraId="72649550" w14:textId="77777777" w:rsidR="00723F94" w:rsidRPr="00E96041" w:rsidRDefault="00723F94" w:rsidP="00723F94">
            <w:pPr>
              <w:spacing w:after="0" w:line="240" w:lineRule="auto"/>
              <w:rPr>
                <w:rFonts w:ascii="Times New Roman" w:hAnsi="Times New Roman" w:cs="Times New Roman"/>
                <w:lang w:val="en-US"/>
              </w:rPr>
            </w:pPr>
            <w:r>
              <w:rPr>
                <w:rFonts w:ascii="Times New Roman" w:hAnsi="Times New Roman" w:cs="Times New Roman"/>
                <w:lang w:val="en-US"/>
              </w:rPr>
              <w:t>Response scale: 1 = never, 2 = seldom, 3 = sometimes, 4 = often, 5 = very often</w:t>
            </w:r>
          </w:p>
        </w:tc>
        <w:tc>
          <w:tcPr>
            <w:tcW w:w="0" w:type="auto"/>
            <w:shd w:val="clear" w:color="auto" w:fill="auto"/>
          </w:tcPr>
          <w:p w14:paraId="17C112E1" w14:textId="77777777" w:rsidR="00723F94" w:rsidRPr="00E96041" w:rsidRDefault="00723F94" w:rsidP="00723F94">
            <w:pPr>
              <w:spacing w:after="0"/>
              <w:jc w:val="center"/>
              <w:rPr>
                <w:rFonts w:ascii="Times New Roman" w:hAnsi="Times New Roman" w:cs="Times New Roman"/>
                <w:lang w:val="en-US" w:eastAsia="ja-JP"/>
              </w:rPr>
            </w:pPr>
            <w:r>
              <w:rPr>
                <w:rFonts w:ascii="Times New Roman" w:hAnsi="Times New Roman" w:cs="Times New Roman"/>
                <w:lang w:val="en-US" w:eastAsia="ja-JP"/>
              </w:rPr>
              <w:t>.235</w:t>
            </w:r>
            <w:r w:rsidRPr="00E96041">
              <w:rPr>
                <w:rFonts w:ascii="Times New Roman" w:hAnsi="Times New Roman" w:cs="Times New Roman"/>
                <w:lang w:val="en-US"/>
              </w:rPr>
              <w:t>**</w:t>
            </w:r>
          </w:p>
        </w:tc>
      </w:tr>
    </w:tbl>
    <w:p w14:paraId="7EBD84C0" w14:textId="77777777" w:rsidR="00723F94" w:rsidRDefault="00723F94" w:rsidP="00723F94">
      <w:pPr>
        <w:spacing w:after="200" w:line="240" w:lineRule="auto"/>
        <w:jc w:val="both"/>
        <w:rPr>
          <w:rFonts w:ascii="Times New Roman" w:hAnsi="Times New Roman" w:cs="Times New Roman"/>
          <w:sz w:val="20"/>
          <w:szCs w:val="20"/>
          <w:lang w:val="en-US"/>
        </w:rPr>
      </w:pPr>
      <w:r w:rsidRPr="005D33BB">
        <w:rPr>
          <w:rFonts w:ascii="Times New Roman" w:hAnsi="Times New Roman" w:cs="Times New Roman"/>
          <w:i/>
          <w:sz w:val="20"/>
          <w:szCs w:val="20"/>
          <w:lang w:val="en-US"/>
        </w:rPr>
        <w:t xml:space="preserve">Note. </w:t>
      </w:r>
      <w:r w:rsidRPr="005D33BB">
        <w:rPr>
          <w:rFonts w:ascii="Times New Roman" w:hAnsi="Times New Roman" w:cs="Times New Roman"/>
          <w:sz w:val="20"/>
          <w:szCs w:val="20"/>
          <w:lang w:val="en-US"/>
        </w:rPr>
        <w:t xml:space="preserve">*p ≤ .05, **p ≤ .01, ***p ≤ .001. </w:t>
      </w:r>
      <w:r w:rsidRPr="005D33BB">
        <w:rPr>
          <w:rFonts w:ascii="Times New Roman" w:hAnsi="Times New Roman" w:cs="Times New Roman"/>
          <w:i/>
          <w:sz w:val="20"/>
          <w:szCs w:val="20"/>
          <w:lang w:val="en-US"/>
        </w:rPr>
        <w:t>N</w:t>
      </w:r>
      <w:r>
        <w:rPr>
          <w:rFonts w:ascii="Times New Roman" w:hAnsi="Times New Roman" w:cs="Times New Roman"/>
          <w:sz w:val="20"/>
          <w:szCs w:val="20"/>
          <w:lang w:val="en-US"/>
        </w:rPr>
        <w:t>=533</w:t>
      </w:r>
      <w:r w:rsidRPr="005D33BB">
        <w:rPr>
          <w:rFonts w:ascii="Times New Roman" w:hAnsi="Times New Roman" w:cs="Times New Roman"/>
          <w:sz w:val="20"/>
          <w:szCs w:val="20"/>
          <w:lang w:val="en-US"/>
        </w:rPr>
        <w:t>.</w:t>
      </w:r>
      <w:r>
        <w:rPr>
          <w:rFonts w:ascii="Times New Roman" w:hAnsi="Times New Roman" w:cs="Times New Roman"/>
          <w:sz w:val="20"/>
          <w:szCs w:val="20"/>
          <w:lang w:val="en-US"/>
        </w:rPr>
        <w:t xml:space="preserve"> Behavior measure: </w:t>
      </w:r>
      <w:r w:rsidRPr="005D33BB">
        <w:rPr>
          <w:rFonts w:ascii="Times New Roman" w:hAnsi="Times New Roman" w:cs="Times New Roman"/>
          <w:i/>
          <w:sz w:val="20"/>
          <w:szCs w:val="20"/>
          <w:lang w:val="en-US"/>
        </w:rPr>
        <w:t>How many times during the day do you control your baby to not pick up food or item from the floor and put it into the mouth?</w:t>
      </w:r>
      <w:r>
        <w:rPr>
          <w:rFonts w:ascii="Times New Roman" w:hAnsi="Times New Roman" w:cs="Times New Roman"/>
          <w:i/>
          <w:sz w:val="20"/>
          <w:szCs w:val="20"/>
          <w:lang w:val="en-US"/>
        </w:rPr>
        <w:t xml:space="preserve"> </w:t>
      </w:r>
    </w:p>
    <w:p w14:paraId="479ABE00" w14:textId="77777777" w:rsidR="00BA5463" w:rsidRDefault="00BA5463" w:rsidP="00723F94">
      <w:pPr>
        <w:spacing w:after="200" w:line="240" w:lineRule="auto"/>
        <w:jc w:val="both"/>
        <w:rPr>
          <w:rFonts w:ascii="Times New Roman" w:hAnsi="Times New Roman" w:cs="Times New Roman"/>
          <w:i/>
          <w:sz w:val="20"/>
          <w:szCs w:val="20"/>
          <w:lang w:val="en-US"/>
        </w:rPr>
      </w:pPr>
    </w:p>
    <w:p w14:paraId="7B805DFF" w14:textId="77777777" w:rsidR="00AF1D91" w:rsidRDefault="00AF1D91" w:rsidP="00723F94">
      <w:pPr>
        <w:spacing w:after="200" w:line="240" w:lineRule="auto"/>
        <w:jc w:val="both"/>
        <w:rPr>
          <w:rFonts w:ascii="Times New Roman" w:hAnsi="Times New Roman" w:cs="Times New Roman"/>
          <w:i/>
          <w:sz w:val="20"/>
          <w:szCs w:val="20"/>
          <w:lang w:val="en-US"/>
        </w:rPr>
      </w:pPr>
    </w:p>
    <w:p w14:paraId="06A30C35" w14:textId="77777777" w:rsidR="00AF1D91" w:rsidRPr="00551459" w:rsidRDefault="00AF1D91" w:rsidP="00723F94">
      <w:pPr>
        <w:spacing w:after="200" w:line="240" w:lineRule="auto"/>
        <w:jc w:val="both"/>
        <w:rPr>
          <w:rFonts w:ascii="Times New Roman" w:hAnsi="Times New Roman" w:cs="Times New Roman"/>
          <w:i/>
          <w:sz w:val="20"/>
          <w:szCs w:val="20"/>
          <w:lang w:val="en-US"/>
        </w:rPr>
      </w:pPr>
    </w:p>
    <w:p w14:paraId="5AE8DD32" w14:textId="77777777" w:rsidR="00160E45" w:rsidRDefault="00160E45" w:rsidP="00D7598C">
      <w:pPr>
        <w:pBdr>
          <w:top w:val="nil"/>
          <w:left w:val="nil"/>
          <w:bottom w:val="nil"/>
          <w:right w:val="nil"/>
          <w:between w:val="nil"/>
        </w:pBdr>
        <w:spacing w:after="0" w:line="240" w:lineRule="auto"/>
        <w:jc w:val="both"/>
        <w:rPr>
          <w:rFonts w:ascii="Times New Roman" w:hAnsi="Times New Roman" w:cs="Times New Roman"/>
          <w:b/>
          <w:sz w:val="24"/>
          <w:szCs w:val="24"/>
          <w:lang w:val="en-US"/>
        </w:rPr>
      </w:pPr>
    </w:p>
    <w:p w14:paraId="61D6459D" w14:textId="77777777" w:rsidR="008B24A8" w:rsidRDefault="008B24A8" w:rsidP="00D7598C">
      <w:pPr>
        <w:pBdr>
          <w:top w:val="nil"/>
          <w:left w:val="nil"/>
          <w:bottom w:val="nil"/>
          <w:right w:val="nil"/>
          <w:between w:val="nil"/>
        </w:pBdr>
        <w:spacing w:after="0" w:line="240" w:lineRule="auto"/>
        <w:jc w:val="both"/>
        <w:rPr>
          <w:rFonts w:ascii="Times New Roman" w:hAnsi="Times New Roman" w:cs="Times New Roman"/>
          <w:b/>
          <w:sz w:val="24"/>
          <w:szCs w:val="24"/>
          <w:lang w:val="en-US"/>
        </w:rPr>
      </w:pPr>
    </w:p>
    <w:p w14:paraId="74398AF9" w14:textId="77777777" w:rsidR="008B24A8" w:rsidRDefault="008B24A8" w:rsidP="00D7598C">
      <w:pPr>
        <w:pBdr>
          <w:top w:val="nil"/>
          <w:left w:val="nil"/>
          <w:bottom w:val="nil"/>
          <w:right w:val="nil"/>
          <w:between w:val="nil"/>
        </w:pBdr>
        <w:spacing w:after="0" w:line="240" w:lineRule="auto"/>
        <w:jc w:val="both"/>
        <w:rPr>
          <w:rFonts w:ascii="Times New Roman" w:hAnsi="Times New Roman" w:cs="Times New Roman"/>
          <w:b/>
          <w:sz w:val="24"/>
          <w:szCs w:val="24"/>
          <w:lang w:val="en-US"/>
        </w:rPr>
      </w:pPr>
    </w:p>
    <w:p w14:paraId="5E9564B9" w14:textId="77777777" w:rsidR="008B24A8" w:rsidRDefault="008B24A8" w:rsidP="00D7598C">
      <w:pPr>
        <w:pBdr>
          <w:top w:val="nil"/>
          <w:left w:val="nil"/>
          <w:bottom w:val="nil"/>
          <w:right w:val="nil"/>
          <w:between w:val="nil"/>
        </w:pBdr>
        <w:spacing w:after="0" w:line="240" w:lineRule="auto"/>
        <w:jc w:val="both"/>
        <w:rPr>
          <w:rFonts w:ascii="Times New Roman" w:hAnsi="Times New Roman" w:cs="Times New Roman"/>
          <w:b/>
          <w:sz w:val="24"/>
          <w:szCs w:val="24"/>
          <w:lang w:val="en-US"/>
        </w:rPr>
      </w:pPr>
    </w:p>
    <w:p w14:paraId="2445E733" w14:textId="77777777" w:rsidR="008B24A8" w:rsidRDefault="008B24A8" w:rsidP="00D7598C">
      <w:pPr>
        <w:pBdr>
          <w:top w:val="nil"/>
          <w:left w:val="nil"/>
          <w:bottom w:val="nil"/>
          <w:right w:val="nil"/>
          <w:between w:val="nil"/>
        </w:pBdr>
        <w:spacing w:after="0" w:line="240" w:lineRule="auto"/>
        <w:jc w:val="both"/>
        <w:rPr>
          <w:rFonts w:ascii="Times New Roman" w:hAnsi="Times New Roman" w:cs="Times New Roman"/>
          <w:b/>
          <w:sz w:val="24"/>
          <w:szCs w:val="24"/>
          <w:lang w:val="en-US"/>
        </w:rPr>
      </w:pPr>
    </w:p>
    <w:p w14:paraId="327AA2E1" w14:textId="77777777" w:rsidR="00160E45" w:rsidRDefault="00160E45" w:rsidP="00D7598C">
      <w:pPr>
        <w:pBdr>
          <w:top w:val="nil"/>
          <w:left w:val="nil"/>
          <w:bottom w:val="nil"/>
          <w:right w:val="nil"/>
          <w:between w:val="nil"/>
        </w:pBdr>
        <w:spacing w:after="0" w:line="240" w:lineRule="auto"/>
        <w:jc w:val="both"/>
        <w:rPr>
          <w:rFonts w:ascii="Times New Roman" w:hAnsi="Times New Roman" w:cs="Times New Roman"/>
          <w:b/>
          <w:sz w:val="24"/>
          <w:szCs w:val="24"/>
          <w:lang w:val="en-US"/>
        </w:rPr>
      </w:pPr>
    </w:p>
    <w:p w14:paraId="1677D068" w14:textId="77777777" w:rsidR="00D7598C" w:rsidRPr="00D7598C" w:rsidRDefault="00D7598C" w:rsidP="00D7598C">
      <w:pPr>
        <w:pBdr>
          <w:top w:val="nil"/>
          <w:left w:val="nil"/>
          <w:bottom w:val="nil"/>
          <w:right w:val="nil"/>
          <w:between w:val="nil"/>
        </w:pBd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Table C 2</w:t>
      </w:r>
      <w:r w:rsidRPr="00E96041">
        <w:rPr>
          <w:rFonts w:ascii="Times New Roman" w:hAnsi="Times New Roman" w:cs="Times New Roman"/>
          <w:b/>
          <w:sz w:val="24"/>
          <w:szCs w:val="24"/>
          <w:lang w:val="en-US"/>
        </w:rPr>
        <w:t>.</w:t>
      </w:r>
      <w:r w:rsidRPr="00E96041">
        <w:rPr>
          <w:rFonts w:ascii="Times New Roman" w:hAnsi="Times New Roman" w:cs="Times New Roman"/>
          <w:sz w:val="24"/>
          <w:szCs w:val="24"/>
          <w:lang w:val="en-US"/>
        </w:rPr>
        <w:t xml:space="preserve"> </w:t>
      </w:r>
      <w:r w:rsidRPr="00D7598C">
        <w:rPr>
          <w:rFonts w:ascii="Times New Roman" w:eastAsia="Arial Unicode MS" w:hAnsi="Times New Roman" w:cs="Times New Roman"/>
          <w:i/>
          <w:sz w:val="24"/>
          <w:szCs w:val="24"/>
          <w:lang w:val="en-US"/>
        </w:rPr>
        <w:t>Spot-check observations relevant for controlling mouthing</w:t>
      </w:r>
    </w:p>
    <w:tbl>
      <w:tblPr>
        <w:tblW w:w="9087" w:type="dxa"/>
        <w:tblInd w:w="55" w:type="dxa"/>
        <w:tblCellMar>
          <w:left w:w="70" w:type="dxa"/>
          <w:right w:w="70" w:type="dxa"/>
        </w:tblCellMar>
        <w:tblLook w:val="04A0" w:firstRow="1" w:lastRow="0" w:firstColumn="1" w:lastColumn="0" w:noHBand="0" w:noVBand="1"/>
      </w:tblPr>
      <w:tblGrid>
        <w:gridCol w:w="4900"/>
        <w:gridCol w:w="4187"/>
      </w:tblGrid>
      <w:tr w:rsidR="00B636C8" w:rsidRPr="00E96041" w14:paraId="58310907" w14:textId="77777777" w:rsidTr="00323E1E">
        <w:trPr>
          <w:trHeight w:val="300"/>
        </w:trPr>
        <w:tc>
          <w:tcPr>
            <w:tcW w:w="4900" w:type="dxa"/>
            <w:tcBorders>
              <w:top w:val="nil"/>
              <w:left w:val="nil"/>
              <w:bottom w:val="single" w:sz="12" w:space="0" w:color="FFFFFF"/>
              <w:right w:val="single" w:sz="4" w:space="0" w:color="FFFFFF"/>
            </w:tcBorders>
            <w:shd w:val="clear" w:color="4F81BD" w:fill="4F81BD"/>
            <w:noWrap/>
            <w:vAlign w:val="bottom"/>
            <w:hideMark/>
          </w:tcPr>
          <w:p w14:paraId="0D82E76C" w14:textId="77777777" w:rsidR="00B636C8" w:rsidRPr="00E96041" w:rsidRDefault="00B636C8" w:rsidP="00323E1E">
            <w:pPr>
              <w:rPr>
                <w:rFonts w:ascii="Times New Roman" w:hAnsi="Times New Roman" w:cs="Times New Roman"/>
                <w:b/>
                <w:bCs/>
                <w:color w:val="FFFFFF"/>
                <w:lang w:val="en-US" w:eastAsia="de-DE"/>
              </w:rPr>
            </w:pPr>
            <w:r>
              <w:rPr>
                <w:rFonts w:ascii="Times New Roman" w:hAnsi="Times New Roman" w:cs="Times New Roman"/>
                <w:b/>
                <w:bCs/>
                <w:color w:val="FFFFFF"/>
                <w:lang w:val="en-US" w:eastAsia="de-DE"/>
              </w:rPr>
              <w:t>Spot-check</w:t>
            </w:r>
          </w:p>
        </w:tc>
        <w:tc>
          <w:tcPr>
            <w:tcW w:w="4187" w:type="dxa"/>
            <w:tcBorders>
              <w:top w:val="nil"/>
              <w:left w:val="single" w:sz="4" w:space="0" w:color="FFFFFF"/>
              <w:bottom w:val="single" w:sz="12" w:space="0" w:color="FFFFFF"/>
              <w:right w:val="nil"/>
            </w:tcBorders>
            <w:shd w:val="clear" w:color="4F81BD" w:fill="4F81BD"/>
            <w:noWrap/>
            <w:vAlign w:val="bottom"/>
            <w:hideMark/>
          </w:tcPr>
          <w:p w14:paraId="71F4D234" w14:textId="77777777" w:rsidR="00B636C8" w:rsidRPr="00E96041" w:rsidRDefault="00B636C8" w:rsidP="00323E1E">
            <w:pPr>
              <w:rPr>
                <w:rFonts w:ascii="Times New Roman" w:hAnsi="Times New Roman" w:cs="Times New Roman"/>
                <w:b/>
                <w:bCs/>
                <w:color w:val="FFFFFF"/>
                <w:lang w:val="en-US" w:eastAsia="de-DE"/>
              </w:rPr>
            </w:pPr>
            <w:r>
              <w:rPr>
                <w:rFonts w:ascii="Times New Roman" w:hAnsi="Times New Roman" w:cs="Times New Roman"/>
                <w:b/>
                <w:bCs/>
                <w:color w:val="FFFFFF"/>
                <w:lang w:val="en-US" w:eastAsia="de-DE"/>
              </w:rPr>
              <w:t>Percentage (yes)</w:t>
            </w:r>
          </w:p>
        </w:tc>
      </w:tr>
      <w:tr w:rsidR="00B636C8" w:rsidRPr="00E96041" w14:paraId="33F3C85B" w14:textId="77777777" w:rsidTr="00323E1E">
        <w:trPr>
          <w:trHeight w:val="300"/>
        </w:trPr>
        <w:tc>
          <w:tcPr>
            <w:tcW w:w="4900" w:type="dxa"/>
            <w:tcBorders>
              <w:top w:val="single" w:sz="4" w:space="0" w:color="FFFFFF"/>
              <w:left w:val="nil"/>
              <w:bottom w:val="single" w:sz="4" w:space="0" w:color="FFFFFF"/>
              <w:right w:val="single" w:sz="4" w:space="0" w:color="FFFFFF"/>
            </w:tcBorders>
            <w:shd w:val="clear" w:color="B8CCE4" w:fill="B8CCE4"/>
            <w:noWrap/>
            <w:vAlign w:val="bottom"/>
            <w:hideMark/>
          </w:tcPr>
          <w:p w14:paraId="6C34405C" w14:textId="77777777" w:rsidR="00B636C8" w:rsidRPr="000921E5" w:rsidRDefault="00B636C8" w:rsidP="00323E1E">
            <w:pPr>
              <w:rPr>
                <w:rFonts w:ascii="Times New Roman" w:hAnsi="Times New Roman" w:cs="Times New Roman"/>
                <w:color w:val="000000"/>
                <w:lang w:val="en-US" w:eastAsia="de-DE"/>
              </w:rPr>
            </w:pPr>
            <w:r w:rsidRPr="000921E5">
              <w:rPr>
                <w:rFonts w:ascii="Times New Roman" w:hAnsi="Times New Roman" w:cs="Times New Roman"/>
                <w:color w:val="000000"/>
                <w:lang w:val="en-US" w:eastAsia="de-DE"/>
              </w:rPr>
              <w:t>Are there human feces just outside the house?</w:t>
            </w:r>
          </w:p>
        </w:tc>
        <w:tc>
          <w:tcPr>
            <w:tcW w:w="4187" w:type="dxa"/>
            <w:tcBorders>
              <w:top w:val="single" w:sz="4" w:space="0" w:color="FFFFFF"/>
              <w:left w:val="single" w:sz="4" w:space="0" w:color="FFFFFF"/>
              <w:bottom w:val="single" w:sz="4" w:space="0" w:color="FFFFFF"/>
              <w:right w:val="nil"/>
            </w:tcBorders>
            <w:shd w:val="clear" w:color="B8CCE4" w:fill="B8CCE4"/>
            <w:noWrap/>
            <w:vAlign w:val="bottom"/>
            <w:hideMark/>
          </w:tcPr>
          <w:p w14:paraId="2B95FC10" w14:textId="77777777" w:rsidR="00B636C8" w:rsidRPr="000921E5" w:rsidRDefault="00B636C8" w:rsidP="00323E1E">
            <w:pPr>
              <w:jc w:val="right"/>
              <w:rPr>
                <w:rFonts w:ascii="Times New Roman" w:hAnsi="Times New Roman" w:cs="Times New Roman"/>
                <w:color w:val="000000"/>
                <w:lang w:val="en-US" w:eastAsia="de-DE"/>
              </w:rPr>
            </w:pPr>
            <w:r w:rsidRPr="000921E5">
              <w:rPr>
                <w:rFonts w:ascii="Times New Roman" w:hAnsi="Times New Roman" w:cs="Times New Roman"/>
              </w:rPr>
              <w:t>5.5%</w:t>
            </w:r>
          </w:p>
        </w:tc>
      </w:tr>
      <w:tr w:rsidR="00B636C8" w:rsidRPr="00E96041" w14:paraId="6E91E4F0" w14:textId="77777777" w:rsidTr="00323E1E">
        <w:trPr>
          <w:trHeight w:val="300"/>
        </w:trPr>
        <w:tc>
          <w:tcPr>
            <w:tcW w:w="4900" w:type="dxa"/>
            <w:tcBorders>
              <w:top w:val="single" w:sz="4" w:space="0" w:color="FFFFFF"/>
              <w:left w:val="nil"/>
              <w:bottom w:val="single" w:sz="4" w:space="0" w:color="FFFFFF"/>
              <w:right w:val="single" w:sz="4" w:space="0" w:color="FFFFFF"/>
            </w:tcBorders>
            <w:shd w:val="clear" w:color="DCE6F1" w:fill="DCE6F1"/>
            <w:noWrap/>
            <w:vAlign w:val="bottom"/>
            <w:hideMark/>
          </w:tcPr>
          <w:p w14:paraId="2A5A1D08" w14:textId="77777777" w:rsidR="00B636C8" w:rsidRPr="000921E5" w:rsidRDefault="00B636C8" w:rsidP="00323E1E">
            <w:pPr>
              <w:rPr>
                <w:rFonts w:ascii="Times New Roman" w:hAnsi="Times New Roman" w:cs="Times New Roman"/>
                <w:color w:val="000000"/>
                <w:lang w:val="en-US" w:eastAsia="de-DE"/>
              </w:rPr>
            </w:pPr>
            <w:r w:rsidRPr="000921E5">
              <w:rPr>
                <w:rFonts w:ascii="Times New Roman" w:hAnsi="Times New Roman" w:cs="Times New Roman"/>
                <w:color w:val="000000"/>
                <w:lang w:val="en-US" w:eastAsia="de-DE"/>
              </w:rPr>
              <w:t>Are there animal feces just outside the house?</w:t>
            </w:r>
          </w:p>
        </w:tc>
        <w:tc>
          <w:tcPr>
            <w:tcW w:w="4187" w:type="dxa"/>
            <w:tcBorders>
              <w:top w:val="single" w:sz="4" w:space="0" w:color="FFFFFF"/>
              <w:left w:val="single" w:sz="4" w:space="0" w:color="FFFFFF"/>
              <w:bottom w:val="single" w:sz="4" w:space="0" w:color="FFFFFF"/>
              <w:right w:val="nil"/>
            </w:tcBorders>
            <w:shd w:val="clear" w:color="DCE6F1" w:fill="DCE6F1"/>
            <w:noWrap/>
            <w:vAlign w:val="bottom"/>
            <w:hideMark/>
          </w:tcPr>
          <w:p w14:paraId="5E188ACE" w14:textId="77777777" w:rsidR="00B636C8" w:rsidRPr="000921E5" w:rsidRDefault="00B636C8" w:rsidP="00323E1E">
            <w:pPr>
              <w:jc w:val="right"/>
              <w:rPr>
                <w:rFonts w:ascii="Times New Roman" w:hAnsi="Times New Roman" w:cs="Times New Roman"/>
                <w:color w:val="000000"/>
                <w:lang w:val="en-US" w:eastAsia="de-DE"/>
              </w:rPr>
            </w:pPr>
            <w:r w:rsidRPr="000921E5">
              <w:rPr>
                <w:rFonts w:ascii="Times New Roman" w:hAnsi="Times New Roman" w:cs="Times New Roman"/>
              </w:rPr>
              <w:t>81%</w:t>
            </w:r>
          </w:p>
        </w:tc>
      </w:tr>
      <w:tr w:rsidR="00B636C8" w:rsidRPr="00E96041" w14:paraId="0E4E74B5" w14:textId="77777777" w:rsidTr="00323E1E">
        <w:trPr>
          <w:trHeight w:val="300"/>
        </w:trPr>
        <w:tc>
          <w:tcPr>
            <w:tcW w:w="4900" w:type="dxa"/>
            <w:tcBorders>
              <w:top w:val="single" w:sz="4" w:space="0" w:color="FFFFFF"/>
              <w:left w:val="nil"/>
              <w:bottom w:val="single" w:sz="4" w:space="0" w:color="FFFFFF"/>
              <w:right w:val="single" w:sz="4" w:space="0" w:color="FFFFFF"/>
            </w:tcBorders>
            <w:shd w:val="clear" w:color="B8CCE4" w:fill="B8CCE4"/>
            <w:noWrap/>
            <w:hideMark/>
          </w:tcPr>
          <w:p w14:paraId="6E08BECD" w14:textId="77777777" w:rsidR="00B636C8" w:rsidRPr="000921E5" w:rsidRDefault="00B636C8" w:rsidP="00323E1E">
            <w:pPr>
              <w:rPr>
                <w:rFonts w:ascii="Times New Roman" w:hAnsi="Times New Roman" w:cs="Times New Roman"/>
                <w:color w:val="000000"/>
                <w:lang w:val="en-US" w:eastAsia="de-DE"/>
              </w:rPr>
            </w:pPr>
            <w:r w:rsidRPr="000921E5">
              <w:rPr>
                <w:rFonts w:ascii="Times New Roman" w:hAnsi="Times New Roman" w:cs="Times New Roman"/>
                <w:color w:val="000000"/>
                <w:lang w:val="en-US" w:eastAsia="de-DE"/>
              </w:rPr>
              <w:t>Are there animals outside the house?</w:t>
            </w:r>
          </w:p>
        </w:tc>
        <w:tc>
          <w:tcPr>
            <w:tcW w:w="4187" w:type="dxa"/>
            <w:tcBorders>
              <w:top w:val="single" w:sz="4" w:space="0" w:color="FFFFFF"/>
              <w:left w:val="single" w:sz="4" w:space="0" w:color="FFFFFF"/>
              <w:bottom w:val="single" w:sz="4" w:space="0" w:color="FFFFFF"/>
              <w:right w:val="nil"/>
            </w:tcBorders>
            <w:shd w:val="clear" w:color="B8CCE4" w:fill="B8CCE4"/>
            <w:noWrap/>
            <w:vAlign w:val="bottom"/>
          </w:tcPr>
          <w:p w14:paraId="608CA2CD" w14:textId="77777777" w:rsidR="00B636C8" w:rsidRPr="000921E5" w:rsidRDefault="00B636C8" w:rsidP="00323E1E">
            <w:pPr>
              <w:jc w:val="right"/>
              <w:rPr>
                <w:rFonts w:ascii="Times New Roman" w:hAnsi="Times New Roman" w:cs="Times New Roman"/>
                <w:color w:val="000000"/>
                <w:lang w:val="en-US" w:eastAsia="de-DE"/>
              </w:rPr>
            </w:pPr>
            <w:r w:rsidRPr="000921E5">
              <w:rPr>
                <w:rFonts w:ascii="Times New Roman" w:hAnsi="Times New Roman" w:cs="Times New Roman"/>
                <w:lang w:val="en-US"/>
              </w:rPr>
              <w:t>82.3</w:t>
            </w:r>
            <w:r w:rsidRPr="000921E5">
              <w:rPr>
                <w:rFonts w:ascii="Times New Roman" w:hAnsi="Times New Roman" w:cs="Times New Roman"/>
              </w:rPr>
              <w:t>%</w:t>
            </w:r>
          </w:p>
        </w:tc>
      </w:tr>
      <w:tr w:rsidR="00B636C8" w:rsidRPr="00E96041" w14:paraId="59A6EFF2" w14:textId="77777777" w:rsidTr="00323E1E">
        <w:trPr>
          <w:trHeight w:val="300"/>
        </w:trPr>
        <w:tc>
          <w:tcPr>
            <w:tcW w:w="4900" w:type="dxa"/>
            <w:tcBorders>
              <w:top w:val="single" w:sz="4" w:space="0" w:color="FFFFFF"/>
              <w:left w:val="nil"/>
              <w:bottom w:val="single" w:sz="4" w:space="0" w:color="FFFFFF"/>
              <w:right w:val="single" w:sz="4" w:space="0" w:color="FFFFFF"/>
            </w:tcBorders>
            <w:shd w:val="clear" w:color="DCE6F1" w:fill="DCE6F1"/>
            <w:noWrap/>
            <w:hideMark/>
          </w:tcPr>
          <w:p w14:paraId="72DFFC3F" w14:textId="5214AB9C" w:rsidR="00B636C8" w:rsidRPr="000921E5" w:rsidRDefault="00B636C8" w:rsidP="00323E1E">
            <w:pPr>
              <w:rPr>
                <w:rFonts w:ascii="Times New Roman" w:hAnsi="Times New Roman" w:cs="Times New Roman"/>
                <w:color w:val="000000"/>
                <w:lang w:val="en-US" w:eastAsia="de-DE"/>
              </w:rPr>
            </w:pPr>
            <w:r w:rsidRPr="000921E5">
              <w:rPr>
                <w:rFonts w:ascii="Times New Roman" w:hAnsi="Times New Roman" w:cs="Times New Roman"/>
              </w:rPr>
              <w:t xml:space="preserve">Are there animal </w:t>
            </w:r>
            <w:r w:rsidR="004E3941" w:rsidRPr="000921E5">
              <w:rPr>
                <w:rFonts w:ascii="Times New Roman" w:hAnsi="Times New Roman" w:cs="Times New Roman"/>
              </w:rPr>
              <w:t>faeces</w:t>
            </w:r>
            <w:r w:rsidRPr="000921E5">
              <w:rPr>
                <w:rFonts w:ascii="Times New Roman" w:hAnsi="Times New Roman" w:cs="Times New Roman"/>
              </w:rPr>
              <w:t xml:space="preserve"> inside the house?</w:t>
            </w:r>
          </w:p>
        </w:tc>
        <w:tc>
          <w:tcPr>
            <w:tcW w:w="4187" w:type="dxa"/>
            <w:tcBorders>
              <w:top w:val="single" w:sz="4" w:space="0" w:color="FFFFFF"/>
              <w:left w:val="single" w:sz="4" w:space="0" w:color="FFFFFF"/>
              <w:bottom w:val="single" w:sz="4" w:space="0" w:color="FFFFFF"/>
              <w:right w:val="nil"/>
            </w:tcBorders>
            <w:shd w:val="clear" w:color="DCE6F1" w:fill="DCE6F1"/>
            <w:noWrap/>
            <w:vAlign w:val="bottom"/>
            <w:hideMark/>
          </w:tcPr>
          <w:p w14:paraId="15DCFB72" w14:textId="77777777" w:rsidR="00B636C8" w:rsidRPr="000921E5" w:rsidRDefault="00B636C8" w:rsidP="00323E1E">
            <w:pPr>
              <w:jc w:val="right"/>
              <w:rPr>
                <w:rFonts w:ascii="Times New Roman" w:hAnsi="Times New Roman" w:cs="Times New Roman"/>
                <w:color w:val="000000"/>
                <w:lang w:val="en-US" w:eastAsia="de-DE"/>
              </w:rPr>
            </w:pPr>
            <w:r w:rsidRPr="000921E5">
              <w:rPr>
                <w:rFonts w:ascii="Times New Roman" w:hAnsi="Times New Roman" w:cs="Times New Roman"/>
              </w:rPr>
              <w:t>23.1%</w:t>
            </w:r>
          </w:p>
        </w:tc>
      </w:tr>
      <w:tr w:rsidR="00B636C8" w:rsidRPr="00E96041" w14:paraId="2B6CFDA3" w14:textId="77777777" w:rsidTr="00323E1E">
        <w:trPr>
          <w:trHeight w:val="300"/>
        </w:trPr>
        <w:tc>
          <w:tcPr>
            <w:tcW w:w="4900" w:type="dxa"/>
            <w:tcBorders>
              <w:top w:val="single" w:sz="4" w:space="0" w:color="FFFFFF"/>
              <w:left w:val="nil"/>
              <w:bottom w:val="single" w:sz="4" w:space="0" w:color="FFFFFF"/>
              <w:right w:val="single" w:sz="4" w:space="0" w:color="FFFFFF"/>
            </w:tcBorders>
            <w:shd w:val="clear" w:color="auto" w:fill="FFE599" w:themeFill="accent1" w:themeFillTint="66"/>
            <w:noWrap/>
            <w:hideMark/>
          </w:tcPr>
          <w:p w14:paraId="74500535" w14:textId="7E086F76" w:rsidR="00B636C8" w:rsidRPr="000921E5" w:rsidRDefault="00B636C8" w:rsidP="00323E1E">
            <w:pPr>
              <w:rPr>
                <w:rFonts w:ascii="Times New Roman" w:hAnsi="Times New Roman" w:cs="Times New Roman"/>
                <w:color w:val="000000"/>
                <w:lang w:val="en-US" w:eastAsia="de-DE"/>
              </w:rPr>
            </w:pPr>
            <w:r w:rsidRPr="000921E5">
              <w:rPr>
                <w:rFonts w:ascii="Times New Roman" w:hAnsi="Times New Roman" w:cs="Times New Roman"/>
              </w:rPr>
              <w:t xml:space="preserve">Are there human </w:t>
            </w:r>
            <w:r w:rsidR="004E3941" w:rsidRPr="000921E5">
              <w:rPr>
                <w:rFonts w:ascii="Times New Roman" w:hAnsi="Times New Roman" w:cs="Times New Roman"/>
              </w:rPr>
              <w:t>faeces</w:t>
            </w:r>
            <w:r w:rsidRPr="000921E5">
              <w:rPr>
                <w:rFonts w:ascii="Times New Roman" w:hAnsi="Times New Roman" w:cs="Times New Roman"/>
              </w:rPr>
              <w:t xml:space="preserve"> inside the house?</w:t>
            </w:r>
          </w:p>
        </w:tc>
        <w:tc>
          <w:tcPr>
            <w:tcW w:w="4187" w:type="dxa"/>
            <w:tcBorders>
              <w:top w:val="single" w:sz="4" w:space="0" w:color="FFFFFF"/>
              <w:left w:val="single" w:sz="4" w:space="0" w:color="FFFFFF"/>
              <w:bottom w:val="single" w:sz="4" w:space="0" w:color="FFFFFF"/>
              <w:right w:val="nil"/>
            </w:tcBorders>
            <w:shd w:val="clear" w:color="auto" w:fill="FFE599" w:themeFill="accent1" w:themeFillTint="66"/>
            <w:noWrap/>
            <w:vAlign w:val="bottom"/>
            <w:hideMark/>
          </w:tcPr>
          <w:p w14:paraId="3CE4AA7B" w14:textId="77777777" w:rsidR="00B636C8" w:rsidRPr="000921E5" w:rsidRDefault="00B636C8" w:rsidP="00323E1E">
            <w:pPr>
              <w:jc w:val="right"/>
              <w:rPr>
                <w:rFonts w:ascii="Times New Roman" w:hAnsi="Times New Roman" w:cs="Times New Roman"/>
                <w:color w:val="000000"/>
                <w:lang w:val="en-US" w:eastAsia="de-DE"/>
              </w:rPr>
            </w:pPr>
            <w:r>
              <w:rPr>
                <w:rFonts w:ascii="Times New Roman" w:hAnsi="Times New Roman" w:cs="Times New Roman"/>
              </w:rPr>
              <w:t>1.5</w:t>
            </w:r>
            <w:r w:rsidRPr="000921E5">
              <w:rPr>
                <w:rFonts w:ascii="Times New Roman" w:hAnsi="Times New Roman" w:cs="Times New Roman"/>
              </w:rPr>
              <w:t>%</w:t>
            </w:r>
          </w:p>
        </w:tc>
      </w:tr>
      <w:tr w:rsidR="00B636C8" w:rsidRPr="00E96041" w14:paraId="1CB33D58" w14:textId="77777777" w:rsidTr="00323E1E">
        <w:trPr>
          <w:trHeight w:val="300"/>
        </w:trPr>
        <w:tc>
          <w:tcPr>
            <w:tcW w:w="4900" w:type="dxa"/>
            <w:tcBorders>
              <w:top w:val="single" w:sz="4" w:space="0" w:color="FFFFFF"/>
              <w:left w:val="nil"/>
              <w:bottom w:val="single" w:sz="4" w:space="0" w:color="FFFFFF"/>
              <w:right w:val="single" w:sz="4" w:space="0" w:color="FFFFFF"/>
            </w:tcBorders>
            <w:shd w:val="clear" w:color="B8CCE4" w:fill="FFF2CC" w:themeFill="accent1" w:themeFillTint="33"/>
            <w:noWrap/>
          </w:tcPr>
          <w:p w14:paraId="0F4B1E99" w14:textId="77777777" w:rsidR="00B636C8" w:rsidRPr="000921E5" w:rsidRDefault="00B636C8" w:rsidP="00323E1E">
            <w:pPr>
              <w:rPr>
                <w:rFonts w:ascii="Times New Roman" w:hAnsi="Times New Roman" w:cs="Times New Roman"/>
                <w:color w:val="000000"/>
                <w:lang w:val="en-US" w:eastAsia="de-DE"/>
              </w:rPr>
            </w:pPr>
            <w:r w:rsidRPr="000921E5">
              <w:rPr>
                <w:rFonts w:ascii="Times New Roman" w:hAnsi="Times New Roman" w:cs="Times New Roman"/>
              </w:rPr>
              <w:t>Is there garbage inside the house?</w:t>
            </w:r>
          </w:p>
        </w:tc>
        <w:tc>
          <w:tcPr>
            <w:tcW w:w="4187" w:type="dxa"/>
            <w:tcBorders>
              <w:top w:val="single" w:sz="4" w:space="0" w:color="FFFFFF"/>
              <w:left w:val="single" w:sz="4" w:space="0" w:color="FFFFFF"/>
              <w:bottom w:val="single" w:sz="4" w:space="0" w:color="FFFFFF"/>
              <w:right w:val="nil"/>
            </w:tcBorders>
            <w:shd w:val="clear" w:color="B8CCE4" w:fill="FFF2CC" w:themeFill="accent1" w:themeFillTint="33"/>
            <w:noWrap/>
            <w:vAlign w:val="bottom"/>
          </w:tcPr>
          <w:p w14:paraId="4FE198E4" w14:textId="77777777" w:rsidR="00B636C8" w:rsidRPr="000921E5" w:rsidRDefault="00B636C8" w:rsidP="00323E1E">
            <w:pPr>
              <w:rPr>
                <w:rFonts w:ascii="Times New Roman" w:hAnsi="Times New Roman" w:cs="Times New Roman"/>
                <w:color w:val="000000"/>
                <w:lang w:val="en-US" w:eastAsia="de-DE"/>
              </w:rPr>
            </w:pPr>
            <w:r w:rsidRPr="000921E5">
              <w:rPr>
                <w:rFonts w:ascii="Times New Roman" w:hAnsi="Times New Roman" w:cs="Times New Roman"/>
                <w:color w:val="000000"/>
                <w:lang w:val="en-US" w:eastAsia="de-DE"/>
              </w:rPr>
              <w:t xml:space="preserve">                                          </w:t>
            </w:r>
            <w:r>
              <w:rPr>
                <w:rFonts w:ascii="Times New Roman" w:hAnsi="Times New Roman" w:cs="Times New Roman"/>
                <w:color w:val="000000"/>
                <w:lang w:val="en-US" w:eastAsia="de-DE"/>
              </w:rPr>
              <w:t xml:space="preserve">              </w:t>
            </w:r>
            <w:r w:rsidRPr="000921E5">
              <w:rPr>
                <w:rFonts w:ascii="Times New Roman" w:hAnsi="Times New Roman" w:cs="Times New Roman"/>
                <w:color w:val="000000"/>
                <w:lang w:val="en-US" w:eastAsia="de-DE"/>
              </w:rPr>
              <w:t xml:space="preserve">       </w:t>
            </w:r>
            <w:r>
              <w:rPr>
                <w:rFonts w:ascii="Times New Roman" w:hAnsi="Times New Roman" w:cs="Times New Roman"/>
                <w:color w:val="000000"/>
                <w:lang w:val="en-US" w:eastAsia="de-DE"/>
              </w:rPr>
              <w:t>53.2</w:t>
            </w:r>
            <w:r w:rsidRPr="000921E5">
              <w:rPr>
                <w:rFonts w:ascii="Times New Roman" w:hAnsi="Times New Roman" w:cs="Times New Roman"/>
              </w:rPr>
              <w:t>%</w:t>
            </w:r>
          </w:p>
        </w:tc>
      </w:tr>
      <w:tr w:rsidR="00B636C8" w:rsidRPr="00E96041" w14:paraId="0FB2D4C5" w14:textId="77777777" w:rsidTr="00323E1E">
        <w:trPr>
          <w:trHeight w:val="300"/>
        </w:trPr>
        <w:tc>
          <w:tcPr>
            <w:tcW w:w="4900" w:type="dxa"/>
            <w:tcBorders>
              <w:top w:val="single" w:sz="4" w:space="0" w:color="FFFFFF"/>
              <w:left w:val="nil"/>
              <w:bottom w:val="single" w:sz="4" w:space="0" w:color="FFFFFF"/>
              <w:right w:val="single" w:sz="4" w:space="0" w:color="FFFFFF"/>
            </w:tcBorders>
            <w:shd w:val="clear" w:color="auto" w:fill="FFE599" w:themeFill="accent1" w:themeFillTint="66"/>
            <w:noWrap/>
          </w:tcPr>
          <w:p w14:paraId="23451CA2" w14:textId="77777777" w:rsidR="00B636C8" w:rsidRPr="000921E5" w:rsidRDefault="00B636C8" w:rsidP="00323E1E">
            <w:pPr>
              <w:rPr>
                <w:rFonts w:ascii="Times New Roman" w:hAnsi="Times New Roman" w:cs="Times New Roman"/>
                <w:color w:val="000000"/>
                <w:lang w:val="en-US" w:eastAsia="de-DE"/>
              </w:rPr>
            </w:pPr>
            <w:r w:rsidRPr="000921E5">
              <w:rPr>
                <w:rFonts w:ascii="Times New Roman" w:hAnsi="Times New Roman" w:cs="Times New Roman"/>
              </w:rPr>
              <w:t>Are there animals near or in the cooking area?</w:t>
            </w:r>
          </w:p>
        </w:tc>
        <w:tc>
          <w:tcPr>
            <w:tcW w:w="4187" w:type="dxa"/>
            <w:tcBorders>
              <w:top w:val="single" w:sz="4" w:space="0" w:color="FFFFFF"/>
              <w:left w:val="single" w:sz="4" w:space="0" w:color="FFFFFF"/>
              <w:bottom w:val="single" w:sz="4" w:space="0" w:color="FFFFFF"/>
              <w:right w:val="nil"/>
            </w:tcBorders>
            <w:shd w:val="clear" w:color="auto" w:fill="FFE599" w:themeFill="accent1" w:themeFillTint="66"/>
            <w:noWrap/>
            <w:vAlign w:val="bottom"/>
          </w:tcPr>
          <w:p w14:paraId="2D682727" w14:textId="77777777" w:rsidR="00B636C8" w:rsidRPr="000921E5" w:rsidRDefault="00B636C8" w:rsidP="00323E1E">
            <w:pPr>
              <w:rPr>
                <w:rFonts w:ascii="Times New Roman" w:hAnsi="Times New Roman" w:cs="Times New Roman"/>
                <w:color w:val="000000"/>
                <w:lang w:val="en-US" w:eastAsia="de-DE"/>
              </w:rPr>
            </w:pPr>
            <w:r>
              <w:rPr>
                <w:rFonts w:ascii="Times New Roman" w:hAnsi="Times New Roman" w:cs="Times New Roman"/>
                <w:color w:val="000000"/>
                <w:lang w:val="en-US" w:eastAsia="de-DE"/>
              </w:rPr>
              <w:t xml:space="preserve">                                                                  20%</w:t>
            </w:r>
          </w:p>
        </w:tc>
      </w:tr>
      <w:tr w:rsidR="00B636C8" w:rsidRPr="00E96041" w14:paraId="3730A656" w14:textId="77777777" w:rsidTr="00323E1E">
        <w:trPr>
          <w:trHeight w:val="300"/>
        </w:trPr>
        <w:tc>
          <w:tcPr>
            <w:tcW w:w="4900" w:type="dxa"/>
            <w:tcBorders>
              <w:top w:val="single" w:sz="4" w:space="0" w:color="FFFFFF"/>
              <w:left w:val="nil"/>
              <w:bottom w:val="single" w:sz="4" w:space="0" w:color="FFFFFF"/>
              <w:right w:val="single" w:sz="4" w:space="0" w:color="FFFFFF"/>
            </w:tcBorders>
            <w:shd w:val="clear" w:color="B8CCE4" w:fill="FFF2CC" w:themeFill="accent1" w:themeFillTint="33"/>
            <w:noWrap/>
          </w:tcPr>
          <w:p w14:paraId="5A99359F" w14:textId="77777777" w:rsidR="00B636C8" w:rsidRPr="000921E5" w:rsidRDefault="00B636C8" w:rsidP="00323E1E">
            <w:pPr>
              <w:rPr>
                <w:rFonts w:ascii="Times New Roman" w:hAnsi="Times New Roman" w:cs="Times New Roman"/>
                <w:color w:val="000000"/>
                <w:lang w:val="en-US" w:eastAsia="de-DE"/>
              </w:rPr>
            </w:pPr>
            <w:r w:rsidRPr="000921E5">
              <w:rPr>
                <w:rFonts w:ascii="Times New Roman" w:hAnsi="Times New Roman" w:cs="Times New Roman"/>
              </w:rPr>
              <w:t>Are there animals inside the house?</w:t>
            </w:r>
          </w:p>
        </w:tc>
        <w:tc>
          <w:tcPr>
            <w:tcW w:w="4187" w:type="dxa"/>
            <w:tcBorders>
              <w:top w:val="single" w:sz="4" w:space="0" w:color="FFFFFF"/>
              <w:left w:val="single" w:sz="4" w:space="0" w:color="FFFFFF"/>
              <w:bottom w:val="single" w:sz="4" w:space="0" w:color="FFFFFF"/>
              <w:right w:val="nil"/>
            </w:tcBorders>
            <w:shd w:val="clear" w:color="B8CCE4" w:fill="FFF2CC" w:themeFill="accent1" w:themeFillTint="33"/>
            <w:noWrap/>
            <w:vAlign w:val="bottom"/>
          </w:tcPr>
          <w:p w14:paraId="42AB0D79" w14:textId="77777777" w:rsidR="00B636C8" w:rsidRPr="000921E5" w:rsidRDefault="00B636C8" w:rsidP="00323E1E">
            <w:pPr>
              <w:rPr>
                <w:rFonts w:ascii="Times New Roman" w:hAnsi="Times New Roman" w:cs="Times New Roman"/>
                <w:color w:val="000000"/>
                <w:lang w:val="en-US" w:eastAsia="de-DE"/>
              </w:rPr>
            </w:pPr>
            <w:r>
              <w:rPr>
                <w:rFonts w:ascii="Times New Roman" w:hAnsi="Times New Roman" w:cs="Times New Roman"/>
                <w:color w:val="000000"/>
                <w:lang w:val="en-US" w:eastAsia="de-DE"/>
              </w:rPr>
              <w:t xml:space="preserve">                                                               28.9%</w:t>
            </w:r>
          </w:p>
        </w:tc>
      </w:tr>
      <w:tr w:rsidR="00B636C8" w:rsidRPr="00E96041" w14:paraId="0EFBAC74" w14:textId="77777777" w:rsidTr="00323E1E">
        <w:trPr>
          <w:trHeight w:val="300"/>
        </w:trPr>
        <w:tc>
          <w:tcPr>
            <w:tcW w:w="4900" w:type="dxa"/>
            <w:tcBorders>
              <w:top w:val="single" w:sz="4" w:space="0" w:color="FFFFFF"/>
              <w:left w:val="nil"/>
              <w:bottom w:val="single" w:sz="4" w:space="0" w:color="FFFFFF"/>
              <w:right w:val="single" w:sz="4" w:space="0" w:color="FFFFFF"/>
            </w:tcBorders>
            <w:shd w:val="clear" w:color="auto" w:fill="FFE599" w:themeFill="accent1" w:themeFillTint="66"/>
            <w:noWrap/>
          </w:tcPr>
          <w:p w14:paraId="606A00BD" w14:textId="24A9025F" w:rsidR="00B636C8" w:rsidRPr="000921E5" w:rsidRDefault="00B636C8" w:rsidP="00323E1E">
            <w:pPr>
              <w:rPr>
                <w:rFonts w:ascii="Times New Roman" w:hAnsi="Times New Roman" w:cs="Times New Roman"/>
                <w:color w:val="000000"/>
                <w:lang w:val="en-US" w:eastAsia="de-DE"/>
              </w:rPr>
            </w:pPr>
            <w:r w:rsidRPr="000921E5">
              <w:rPr>
                <w:rFonts w:ascii="Times New Roman" w:hAnsi="Times New Roman" w:cs="Times New Roman"/>
              </w:rPr>
              <w:t xml:space="preserve">Are there </w:t>
            </w:r>
            <w:r w:rsidR="004E3941" w:rsidRPr="000921E5">
              <w:rPr>
                <w:rFonts w:ascii="Times New Roman" w:hAnsi="Times New Roman" w:cs="Times New Roman"/>
              </w:rPr>
              <w:t>flies</w:t>
            </w:r>
            <w:r w:rsidRPr="000921E5">
              <w:rPr>
                <w:rFonts w:ascii="Times New Roman" w:hAnsi="Times New Roman" w:cs="Times New Roman"/>
              </w:rPr>
              <w:t xml:space="preserve"> inside the house?</w:t>
            </w:r>
          </w:p>
        </w:tc>
        <w:tc>
          <w:tcPr>
            <w:tcW w:w="4187" w:type="dxa"/>
            <w:tcBorders>
              <w:top w:val="single" w:sz="4" w:space="0" w:color="FFFFFF"/>
              <w:left w:val="single" w:sz="4" w:space="0" w:color="FFFFFF"/>
              <w:bottom w:val="single" w:sz="4" w:space="0" w:color="FFFFFF"/>
              <w:right w:val="nil"/>
            </w:tcBorders>
            <w:shd w:val="clear" w:color="auto" w:fill="FFE599" w:themeFill="accent1" w:themeFillTint="66"/>
            <w:noWrap/>
            <w:vAlign w:val="bottom"/>
          </w:tcPr>
          <w:p w14:paraId="5DAB4825" w14:textId="77777777" w:rsidR="00B636C8" w:rsidRPr="000921E5" w:rsidRDefault="00B636C8" w:rsidP="00323E1E">
            <w:pPr>
              <w:rPr>
                <w:rFonts w:ascii="Times New Roman" w:hAnsi="Times New Roman" w:cs="Times New Roman"/>
                <w:color w:val="000000"/>
                <w:lang w:val="en-US" w:eastAsia="de-DE"/>
              </w:rPr>
            </w:pPr>
            <w:r>
              <w:rPr>
                <w:rFonts w:ascii="Times New Roman" w:hAnsi="Times New Roman" w:cs="Times New Roman"/>
                <w:color w:val="000000"/>
                <w:lang w:val="en-US" w:eastAsia="de-DE"/>
              </w:rPr>
              <w:t xml:space="preserve">                                                               49.5%</w:t>
            </w:r>
          </w:p>
        </w:tc>
      </w:tr>
      <w:tr w:rsidR="00B636C8" w:rsidRPr="00E96041" w14:paraId="55D1925B" w14:textId="77777777" w:rsidTr="00323E1E">
        <w:trPr>
          <w:trHeight w:val="300"/>
        </w:trPr>
        <w:tc>
          <w:tcPr>
            <w:tcW w:w="4900" w:type="dxa"/>
            <w:tcBorders>
              <w:top w:val="single" w:sz="4" w:space="0" w:color="FFFFFF"/>
              <w:left w:val="nil"/>
              <w:bottom w:val="single" w:sz="4" w:space="0" w:color="FFFFFF"/>
              <w:right w:val="single" w:sz="4" w:space="0" w:color="FFFFFF"/>
            </w:tcBorders>
            <w:shd w:val="clear" w:color="B8CCE4" w:fill="FFF2CC" w:themeFill="accent1" w:themeFillTint="33"/>
            <w:noWrap/>
          </w:tcPr>
          <w:p w14:paraId="68139F07" w14:textId="77777777" w:rsidR="00B636C8" w:rsidRPr="000921E5" w:rsidRDefault="00B636C8" w:rsidP="00323E1E">
            <w:pPr>
              <w:rPr>
                <w:rFonts w:ascii="Times New Roman" w:hAnsi="Times New Roman" w:cs="Times New Roman"/>
                <w:color w:val="000000"/>
                <w:lang w:val="en-US" w:eastAsia="de-DE"/>
              </w:rPr>
            </w:pPr>
            <w:r w:rsidRPr="000921E5">
              <w:rPr>
                <w:rFonts w:ascii="Times New Roman" w:hAnsi="Times New Roman" w:cs="Times New Roman"/>
              </w:rPr>
              <w:t>Are unwashed dishes present?</w:t>
            </w:r>
          </w:p>
        </w:tc>
        <w:tc>
          <w:tcPr>
            <w:tcW w:w="4187" w:type="dxa"/>
            <w:tcBorders>
              <w:top w:val="single" w:sz="4" w:space="0" w:color="FFFFFF"/>
              <w:left w:val="single" w:sz="4" w:space="0" w:color="FFFFFF"/>
              <w:bottom w:val="single" w:sz="4" w:space="0" w:color="FFFFFF"/>
              <w:right w:val="nil"/>
            </w:tcBorders>
            <w:shd w:val="clear" w:color="B8CCE4" w:fill="FFF2CC" w:themeFill="accent1" w:themeFillTint="33"/>
            <w:noWrap/>
            <w:vAlign w:val="bottom"/>
          </w:tcPr>
          <w:p w14:paraId="53C8B4EC" w14:textId="77777777" w:rsidR="00B636C8" w:rsidRPr="000921E5" w:rsidRDefault="00B636C8" w:rsidP="00323E1E">
            <w:pPr>
              <w:rPr>
                <w:rFonts w:ascii="Times New Roman" w:hAnsi="Times New Roman" w:cs="Times New Roman"/>
                <w:color w:val="000000"/>
                <w:lang w:val="en-US" w:eastAsia="de-DE"/>
              </w:rPr>
            </w:pPr>
            <w:r>
              <w:rPr>
                <w:rFonts w:ascii="Times New Roman" w:hAnsi="Times New Roman" w:cs="Times New Roman"/>
                <w:color w:val="000000"/>
                <w:lang w:val="en-US" w:eastAsia="de-DE"/>
              </w:rPr>
              <w:t xml:space="preserve">                                                               44.2%</w:t>
            </w:r>
          </w:p>
        </w:tc>
      </w:tr>
      <w:tr w:rsidR="00B636C8" w:rsidRPr="00E96041" w14:paraId="4D4E9488" w14:textId="77777777" w:rsidTr="00323E1E">
        <w:trPr>
          <w:trHeight w:val="300"/>
        </w:trPr>
        <w:tc>
          <w:tcPr>
            <w:tcW w:w="4900" w:type="dxa"/>
            <w:tcBorders>
              <w:top w:val="single" w:sz="4" w:space="0" w:color="FFFFFF"/>
              <w:left w:val="nil"/>
              <w:bottom w:val="single" w:sz="4" w:space="0" w:color="FFFFFF"/>
              <w:right w:val="single" w:sz="4" w:space="0" w:color="FFFFFF"/>
            </w:tcBorders>
            <w:shd w:val="clear" w:color="auto" w:fill="FFE599" w:themeFill="accent1" w:themeFillTint="66"/>
            <w:noWrap/>
          </w:tcPr>
          <w:p w14:paraId="63E897FB" w14:textId="77777777" w:rsidR="00B636C8" w:rsidRPr="000921E5" w:rsidRDefault="00B636C8" w:rsidP="00323E1E">
            <w:pPr>
              <w:rPr>
                <w:rFonts w:ascii="Times New Roman" w:hAnsi="Times New Roman" w:cs="Times New Roman"/>
                <w:color w:val="000000"/>
                <w:lang w:val="en-US" w:eastAsia="de-DE"/>
              </w:rPr>
            </w:pPr>
            <w:r w:rsidRPr="000921E5">
              <w:rPr>
                <w:rFonts w:ascii="Times New Roman" w:hAnsi="Times New Roman" w:cs="Times New Roman"/>
              </w:rPr>
              <w:t>Are the clean dishes stored covered</w:t>
            </w:r>
            <w:r>
              <w:rPr>
                <w:rFonts w:ascii="Times New Roman" w:hAnsi="Times New Roman" w:cs="Times New Roman"/>
              </w:rPr>
              <w:t>?</w:t>
            </w:r>
          </w:p>
        </w:tc>
        <w:tc>
          <w:tcPr>
            <w:tcW w:w="4187" w:type="dxa"/>
            <w:tcBorders>
              <w:top w:val="single" w:sz="4" w:space="0" w:color="FFFFFF"/>
              <w:left w:val="single" w:sz="4" w:space="0" w:color="FFFFFF"/>
              <w:bottom w:val="single" w:sz="4" w:space="0" w:color="FFFFFF"/>
              <w:right w:val="nil"/>
            </w:tcBorders>
            <w:shd w:val="clear" w:color="auto" w:fill="FFE599" w:themeFill="accent1" w:themeFillTint="66"/>
            <w:noWrap/>
            <w:vAlign w:val="bottom"/>
          </w:tcPr>
          <w:p w14:paraId="6D1B59BD" w14:textId="77777777" w:rsidR="00B636C8" w:rsidRPr="000921E5" w:rsidRDefault="00B636C8" w:rsidP="00323E1E">
            <w:pPr>
              <w:rPr>
                <w:rFonts w:ascii="Times New Roman" w:hAnsi="Times New Roman" w:cs="Times New Roman"/>
                <w:color w:val="000000"/>
                <w:lang w:val="en-US" w:eastAsia="de-DE"/>
              </w:rPr>
            </w:pPr>
            <w:r>
              <w:rPr>
                <w:rFonts w:ascii="Times New Roman" w:hAnsi="Times New Roman" w:cs="Times New Roman"/>
                <w:color w:val="000000"/>
                <w:lang w:val="en-US" w:eastAsia="de-DE"/>
              </w:rPr>
              <w:t xml:space="preserve">                                                               29.7%</w:t>
            </w:r>
          </w:p>
        </w:tc>
      </w:tr>
      <w:tr w:rsidR="00B636C8" w:rsidRPr="00E96041" w14:paraId="1E5FC07F" w14:textId="77777777" w:rsidTr="00323E1E">
        <w:trPr>
          <w:trHeight w:val="300"/>
        </w:trPr>
        <w:tc>
          <w:tcPr>
            <w:tcW w:w="4900" w:type="dxa"/>
            <w:tcBorders>
              <w:top w:val="single" w:sz="4" w:space="0" w:color="FFFFFF"/>
              <w:left w:val="nil"/>
              <w:bottom w:val="single" w:sz="4" w:space="0" w:color="FFFFFF"/>
              <w:right w:val="single" w:sz="4" w:space="0" w:color="FFFFFF"/>
            </w:tcBorders>
            <w:shd w:val="clear" w:color="B8CCE4" w:fill="FFF2CC" w:themeFill="accent1" w:themeFillTint="33"/>
            <w:noWrap/>
          </w:tcPr>
          <w:p w14:paraId="5AA4FC66" w14:textId="77777777" w:rsidR="00B636C8" w:rsidRPr="000921E5" w:rsidRDefault="00B636C8" w:rsidP="00323E1E">
            <w:pPr>
              <w:rPr>
                <w:rFonts w:ascii="Times New Roman" w:hAnsi="Times New Roman" w:cs="Times New Roman"/>
                <w:color w:val="000000"/>
                <w:lang w:val="en-US" w:eastAsia="de-DE"/>
              </w:rPr>
            </w:pPr>
            <w:r w:rsidRPr="000921E5">
              <w:rPr>
                <w:rFonts w:ascii="Times New Roman" w:hAnsi="Times New Roman" w:cs="Times New Roman"/>
              </w:rPr>
              <w:t>Are the clean dishes stored on an elevated position</w:t>
            </w:r>
            <w:r>
              <w:rPr>
                <w:rFonts w:ascii="Times New Roman" w:hAnsi="Times New Roman" w:cs="Times New Roman"/>
              </w:rPr>
              <w:t>?</w:t>
            </w:r>
          </w:p>
        </w:tc>
        <w:tc>
          <w:tcPr>
            <w:tcW w:w="4187" w:type="dxa"/>
            <w:tcBorders>
              <w:top w:val="single" w:sz="4" w:space="0" w:color="FFFFFF"/>
              <w:left w:val="single" w:sz="4" w:space="0" w:color="FFFFFF"/>
              <w:bottom w:val="single" w:sz="4" w:space="0" w:color="FFFFFF"/>
              <w:right w:val="nil"/>
            </w:tcBorders>
            <w:shd w:val="clear" w:color="B8CCE4" w:fill="FFF2CC" w:themeFill="accent1" w:themeFillTint="33"/>
            <w:noWrap/>
            <w:vAlign w:val="bottom"/>
          </w:tcPr>
          <w:p w14:paraId="0673AA7A" w14:textId="77777777" w:rsidR="00B636C8" w:rsidRPr="000921E5" w:rsidRDefault="00B636C8" w:rsidP="00323E1E">
            <w:pPr>
              <w:rPr>
                <w:rFonts w:ascii="Times New Roman" w:hAnsi="Times New Roman" w:cs="Times New Roman"/>
                <w:color w:val="000000"/>
                <w:lang w:val="en-US" w:eastAsia="de-DE"/>
              </w:rPr>
            </w:pPr>
            <w:r>
              <w:rPr>
                <w:rFonts w:ascii="Times New Roman" w:hAnsi="Times New Roman" w:cs="Times New Roman"/>
                <w:color w:val="000000"/>
                <w:lang w:val="en-US" w:eastAsia="de-DE"/>
              </w:rPr>
              <w:t xml:space="preserve">                                                               82.8%</w:t>
            </w:r>
          </w:p>
        </w:tc>
      </w:tr>
      <w:tr w:rsidR="00B636C8" w:rsidRPr="00E96041" w14:paraId="303297E3" w14:textId="77777777" w:rsidTr="00323E1E">
        <w:trPr>
          <w:trHeight w:val="300"/>
        </w:trPr>
        <w:tc>
          <w:tcPr>
            <w:tcW w:w="4900" w:type="dxa"/>
            <w:tcBorders>
              <w:top w:val="single" w:sz="4" w:space="0" w:color="FFFFFF"/>
              <w:left w:val="nil"/>
              <w:bottom w:val="single" w:sz="4" w:space="0" w:color="FFFFFF"/>
              <w:right w:val="single" w:sz="4" w:space="0" w:color="FFFFFF"/>
            </w:tcBorders>
            <w:shd w:val="clear" w:color="auto" w:fill="FFE599" w:themeFill="accent1" w:themeFillTint="66"/>
            <w:noWrap/>
          </w:tcPr>
          <w:p w14:paraId="5A688820" w14:textId="77777777" w:rsidR="00B636C8" w:rsidRPr="000921E5" w:rsidRDefault="00B636C8" w:rsidP="00323E1E">
            <w:pPr>
              <w:rPr>
                <w:rFonts w:ascii="Times New Roman" w:hAnsi="Times New Roman" w:cs="Times New Roman"/>
                <w:color w:val="000000"/>
                <w:lang w:val="en-US" w:eastAsia="de-DE"/>
              </w:rPr>
            </w:pPr>
            <w:r w:rsidRPr="000921E5">
              <w:rPr>
                <w:rFonts w:ascii="Times New Roman" w:hAnsi="Times New Roman" w:cs="Times New Roman"/>
              </w:rPr>
              <w:t>Is the cooked food covered?</w:t>
            </w:r>
          </w:p>
        </w:tc>
        <w:tc>
          <w:tcPr>
            <w:tcW w:w="4187" w:type="dxa"/>
            <w:tcBorders>
              <w:top w:val="single" w:sz="4" w:space="0" w:color="FFFFFF"/>
              <w:left w:val="single" w:sz="4" w:space="0" w:color="FFFFFF"/>
              <w:bottom w:val="single" w:sz="4" w:space="0" w:color="FFFFFF"/>
              <w:right w:val="nil"/>
            </w:tcBorders>
            <w:shd w:val="clear" w:color="auto" w:fill="FFE599" w:themeFill="accent1" w:themeFillTint="66"/>
            <w:noWrap/>
            <w:vAlign w:val="bottom"/>
          </w:tcPr>
          <w:p w14:paraId="773B121B" w14:textId="77777777" w:rsidR="00B636C8" w:rsidRPr="000921E5" w:rsidRDefault="00B636C8" w:rsidP="00323E1E">
            <w:pPr>
              <w:rPr>
                <w:rFonts w:ascii="Times New Roman" w:hAnsi="Times New Roman" w:cs="Times New Roman"/>
                <w:color w:val="000000"/>
                <w:lang w:val="en-US" w:eastAsia="de-DE"/>
              </w:rPr>
            </w:pPr>
            <w:r>
              <w:rPr>
                <w:rFonts w:ascii="Times New Roman" w:hAnsi="Times New Roman" w:cs="Times New Roman"/>
                <w:color w:val="000000"/>
                <w:lang w:val="en-US" w:eastAsia="de-DE"/>
              </w:rPr>
              <w:t xml:space="preserve">                                                               63.6%</w:t>
            </w:r>
          </w:p>
        </w:tc>
      </w:tr>
      <w:tr w:rsidR="00B636C8" w:rsidRPr="00E96041" w14:paraId="674956BA" w14:textId="77777777" w:rsidTr="00323E1E">
        <w:trPr>
          <w:trHeight w:val="300"/>
        </w:trPr>
        <w:tc>
          <w:tcPr>
            <w:tcW w:w="4900" w:type="dxa"/>
            <w:tcBorders>
              <w:top w:val="single" w:sz="4" w:space="0" w:color="FFFFFF"/>
              <w:left w:val="nil"/>
              <w:bottom w:val="single" w:sz="4" w:space="0" w:color="FFFFFF"/>
              <w:right w:val="single" w:sz="4" w:space="0" w:color="FFFFFF"/>
            </w:tcBorders>
            <w:shd w:val="clear" w:color="B8CCE4" w:fill="FFF2CC" w:themeFill="accent1" w:themeFillTint="33"/>
            <w:noWrap/>
          </w:tcPr>
          <w:p w14:paraId="1FF99F88" w14:textId="77777777" w:rsidR="00B636C8" w:rsidRPr="000921E5" w:rsidRDefault="00B636C8" w:rsidP="00323E1E">
            <w:pPr>
              <w:rPr>
                <w:rFonts w:ascii="Times New Roman" w:hAnsi="Times New Roman" w:cs="Times New Roman"/>
                <w:color w:val="000000"/>
                <w:lang w:val="en-US" w:eastAsia="de-DE"/>
              </w:rPr>
            </w:pPr>
            <w:r w:rsidRPr="000921E5">
              <w:rPr>
                <w:rFonts w:ascii="Times New Roman" w:hAnsi="Times New Roman" w:cs="Times New Roman"/>
                <w:color w:val="000000"/>
                <w:lang w:val="en-US" w:eastAsia="de-DE"/>
              </w:rPr>
              <w:t>Is there garbage inside the kitchen and play area?</w:t>
            </w:r>
          </w:p>
        </w:tc>
        <w:tc>
          <w:tcPr>
            <w:tcW w:w="4187" w:type="dxa"/>
            <w:tcBorders>
              <w:top w:val="single" w:sz="4" w:space="0" w:color="FFFFFF"/>
              <w:left w:val="single" w:sz="4" w:space="0" w:color="FFFFFF"/>
              <w:bottom w:val="single" w:sz="4" w:space="0" w:color="FFFFFF"/>
              <w:right w:val="nil"/>
            </w:tcBorders>
            <w:shd w:val="clear" w:color="B8CCE4" w:fill="FFF2CC" w:themeFill="accent1" w:themeFillTint="33"/>
            <w:noWrap/>
            <w:vAlign w:val="bottom"/>
          </w:tcPr>
          <w:p w14:paraId="4669E37F" w14:textId="77777777" w:rsidR="00B636C8" w:rsidRPr="000921E5" w:rsidRDefault="00B636C8" w:rsidP="00323E1E">
            <w:pPr>
              <w:rPr>
                <w:rFonts w:ascii="Times New Roman" w:hAnsi="Times New Roman" w:cs="Times New Roman"/>
                <w:color w:val="000000"/>
                <w:lang w:val="en-US" w:eastAsia="de-DE"/>
              </w:rPr>
            </w:pPr>
            <w:r>
              <w:rPr>
                <w:rFonts w:ascii="Times New Roman" w:hAnsi="Times New Roman" w:cs="Times New Roman"/>
                <w:color w:val="000000"/>
                <w:lang w:val="en-US" w:eastAsia="de-DE"/>
              </w:rPr>
              <w:t xml:space="preserve">                                                               50.2%</w:t>
            </w:r>
          </w:p>
        </w:tc>
      </w:tr>
    </w:tbl>
    <w:p w14:paraId="03910460" w14:textId="77777777" w:rsidR="00723F94" w:rsidRPr="009E3634" w:rsidRDefault="00B636C8" w:rsidP="009E3634">
      <w:pPr>
        <w:spacing w:after="200" w:line="360" w:lineRule="auto"/>
        <w:rPr>
          <w:rFonts w:ascii="Times New Roman" w:hAnsi="Times New Roman" w:cs="Times New Roman"/>
          <w:i/>
          <w:sz w:val="20"/>
          <w:szCs w:val="20"/>
          <w:lang w:val="en-US"/>
        </w:rPr>
      </w:pPr>
      <w:r>
        <w:rPr>
          <w:rFonts w:ascii="Times New Roman" w:hAnsi="Times New Roman" w:cs="Times New Roman"/>
          <w:i/>
          <w:sz w:val="20"/>
          <w:szCs w:val="20"/>
          <w:lang w:val="en-US"/>
        </w:rPr>
        <w:t xml:space="preserve">Note. N=616. </w:t>
      </w:r>
      <w:r w:rsidRPr="00E96041">
        <w:rPr>
          <w:rFonts w:ascii="Times New Roman" w:hAnsi="Times New Roman" w:cs="Times New Roman"/>
          <w:i/>
          <w:sz w:val="20"/>
          <w:szCs w:val="20"/>
          <w:lang w:val="en-US"/>
        </w:rPr>
        <w:t>Scale: Yes/No.</w:t>
      </w:r>
    </w:p>
    <w:p w14:paraId="40FF9505" w14:textId="77777777" w:rsidR="00131000" w:rsidRDefault="00131000">
      <w:pPr>
        <w:rPr>
          <w:rFonts w:asciiTheme="majorHAnsi" w:eastAsiaTheme="majorEastAsia" w:hAnsiTheme="majorHAnsi" w:cstheme="majorBidi"/>
          <w:color w:val="099BDD" w:themeColor="text2"/>
          <w:sz w:val="32"/>
          <w:szCs w:val="36"/>
          <w:lang w:val="en-US"/>
        </w:rPr>
      </w:pPr>
      <w:r>
        <w:rPr>
          <w:lang w:val="en-US"/>
        </w:rPr>
        <w:br w:type="page"/>
      </w:r>
    </w:p>
    <w:p w14:paraId="6D619271" w14:textId="2CAB4194" w:rsidR="00BB23C5" w:rsidRDefault="00BB23C5" w:rsidP="00C472CC">
      <w:pPr>
        <w:pStyle w:val="Heading1"/>
        <w:rPr>
          <w:lang w:val="en-US"/>
        </w:rPr>
      </w:pPr>
      <w:bookmarkStart w:id="24" w:name="_Toc44417783"/>
      <w:r w:rsidRPr="00C859AF">
        <w:rPr>
          <w:lang w:val="en-US"/>
        </w:rPr>
        <w:lastRenderedPageBreak/>
        <w:t xml:space="preserve">Annex </w:t>
      </w:r>
      <w:r>
        <w:rPr>
          <w:lang w:val="en-US"/>
        </w:rPr>
        <w:t>D</w:t>
      </w:r>
      <w:r w:rsidRPr="00C859AF">
        <w:rPr>
          <w:lang w:val="en-US"/>
        </w:rPr>
        <w:t>: Results</w:t>
      </w:r>
      <w:r>
        <w:rPr>
          <w:lang w:val="en-US"/>
        </w:rPr>
        <w:t xml:space="preserve"> on </w:t>
      </w:r>
      <w:r w:rsidR="00723F94">
        <w:rPr>
          <w:lang w:val="en-US"/>
        </w:rPr>
        <w:t>exclusive breastfeeding for the first six months</w:t>
      </w:r>
      <w:bookmarkEnd w:id="24"/>
    </w:p>
    <w:p w14:paraId="25C751CE" w14:textId="77777777" w:rsidR="00160E45" w:rsidRDefault="00160E45" w:rsidP="00893731">
      <w:pPr>
        <w:pBdr>
          <w:top w:val="nil"/>
          <w:left w:val="nil"/>
          <w:bottom w:val="nil"/>
          <w:right w:val="nil"/>
          <w:between w:val="nil"/>
        </w:pBdr>
        <w:spacing w:after="0" w:line="240" w:lineRule="auto"/>
        <w:jc w:val="both"/>
        <w:rPr>
          <w:rFonts w:ascii="Times New Roman" w:hAnsi="Times New Roman" w:cs="Times New Roman"/>
          <w:b/>
          <w:sz w:val="24"/>
          <w:szCs w:val="24"/>
          <w:lang w:val="en-US"/>
        </w:rPr>
      </w:pPr>
    </w:p>
    <w:p w14:paraId="0EBE64BD" w14:textId="77777777" w:rsidR="00FD0FCD" w:rsidRPr="00804016" w:rsidRDefault="00FD0FCD" w:rsidP="00FD0FCD">
      <w:pPr>
        <w:pStyle w:val="Absatzallg"/>
        <w:spacing w:line="240" w:lineRule="auto"/>
        <w:rPr>
          <w:rFonts w:ascii="Times New Roman" w:hAnsi="Times New Roman" w:cs="Times New Roman"/>
          <w:i/>
          <w:iCs/>
          <w:sz w:val="24"/>
          <w:lang w:eastAsia="fr-CH"/>
        </w:rPr>
      </w:pPr>
      <w:r w:rsidRPr="00804016">
        <w:rPr>
          <w:rFonts w:ascii="Times New Roman" w:hAnsi="Times New Roman" w:cs="Times New Roman"/>
          <w:b/>
          <w:sz w:val="24"/>
          <w:lang w:val="en-GB" w:eastAsia="fr-CH"/>
        </w:rPr>
        <w:t xml:space="preserve">Figure D1. </w:t>
      </w:r>
      <w:r w:rsidRPr="00804016">
        <w:rPr>
          <w:rFonts w:ascii="Times New Roman" w:hAnsi="Times New Roman" w:cs="Times New Roman"/>
          <w:i/>
          <w:iCs/>
          <w:sz w:val="24"/>
          <w:lang w:eastAsia="fr-CH"/>
        </w:rPr>
        <w:t xml:space="preserve">Means of behavioral factors explaining breastfeeding </w:t>
      </w:r>
      <w:r w:rsidRPr="00804016">
        <w:rPr>
          <w:rFonts w:ascii="Times New Roman" w:hAnsi="Times New Roman" w:cs="Times New Roman"/>
          <w:i/>
          <w:iCs/>
          <w:sz w:val="24"/>
          <w:lang w:val="en-GB" w:eastAsia="fr-CH"/>
        </w:rPr>
        <w:t xml:space="preserve">separated for intentioners and </w:t>
      </w:r>
      <w:r w:rsidRPr="00804016">
        <w:rPr>
          <w:rFonts w:ascii="Times New Roman" w:hAnsi="Times New Roman" w:cs="Times New Roman"/>
          <w:i/>
          <w:iCs/>
          <w:sz w:val="24"/>
          <w:lang w:eastAsia="fr-CH"/>
        </w:rPr>
        <w:t>non-</w:t>
      </w:r>
      <w:r w:rsidRPr="00804016">
        <w:rPr>
          <w:rFonts w:ascii="Times New Roman" w:hAnsi="Times New Roman" w:cs="Times New Roman"/>
          <w:i/>
          <w:iCs/>
          <w:sz w:val="24"/>
          <w:lang w:val="en-GB" w:eastAsia="fr-CH"/>
        </w:rPr>
        <w:t>intentioners</w:t>
      </w:r>
      <w:r w:rsidRPr="00804016">
        <w:rPr>
          <w:rFonts w:ascii="Times New Roman" w:hAnsi="Times New Roman" w:cs="Times New Roman"/>
          <w:i/>
          <w:iCs/>
          <w:sz w:val="24"/>
          <w:lang w:eastAsia="fr-CH"/>
        </w:rPr>
        <w:t>. Arrows have those factors with an effect size &gt;= 0.8.</w:t>
      </w:r>
    </w:p>
    <w:p w14:paraId="392B70B1" w14:textId="77777777" w:rsidR="00FD0FCD" w:rsidRPr="00804016" w:rsidRDefault="00FD0FCD" w:rsidP="00FD0FCD">
      <w:pPr>
        <w:rPr>
          <w:rFonts w:ascii="Times New Roman" w:eastAsia="Times New Roman" w:hAnsi="Times New Roman" w:cs="Times New Roman"/>
        </w:rPr>
      </w:pPr>
      <w:r w:rsidRPr="0036525A">
        <w:rPr>
          <w:rFonts w:ascii="Times New Roman" w:eastAsia="Times New Roman" w:hAnsi="Times New Roman" w:cs="Times New Roman"/>
          <w:noProof/>
          <w:lang w:val="de-CH" w:eastAsia="de-CH"/>
        </w:rPr>
        <mc:AlternateContent>
          <mc:Choice Requires="wps">
            <w:drawing>
              <wp:anchor distT="0" distB="0" distL="114300" distR="114300" simplePos="0" relativeHeight="251738112" behindDoc="0" locked="0" layoutInCell="1" allowOverlap="1" wp14:anchorId="528EFB75" wp14:editId="5251AA71">
                <wp:simplePos x="0" y="0"/>
                <wp:positionH relativeFrom="column">
                  <wp:posOffset>5288280</wp:posOffset>
                </wp:positionH>
                <wp:positionV relativeFrom="paragraph">
                  <wp:posOffset>146685</wp:posOffset>
                </wp:positionV>
                <wp:extent cx="192405" cy="171450"/>
                <wp:effectExtent l="19050" t="0" r="17145" b="38100"/>
                <wp:wrapNone/>
                <wp:docPr id="3" name="Pfeil nach unten 32"/>
                <wp:cNvGraphicFramePr/>
                <a:graphic xmlns:a="http://schemas.openxmlformats.org/drawingml/2006/main">
                  <a:graphicData uri="http://schemas.microsoft.com/office/word/2010/wordprocessingShape">
                    <wps:wsp>
                      <wps:cNvSpPr/>
                      <wps:spPr>
                        <a:xfrm>
                          <a:off x="0" y="0"/>
                          <a:ext cx="192405" cy="171450"/>
                        </a:xfrm>
                        <a:prstGeom prst="downArrow">
                          <a:avLst/>
                        </a:prstGeom>
                        <a:solidFill>
                          <a:srgbClr val="7030A0"/>
                        </a:solidFill>
                        <a:ln w="12700" cap="flat" cmpd="sng" algn="ctr">
                          <a:solidFill>
                            <a:srgbClr val="7030A0"/>
                          </a:solidFill>
                          <a:prstDash val="solid"/>
                          <a:miter lim="800000"/>
                        </a:ln>
                        <a:effectLst/>
                      </wps:spPr>
                      <wps:bodyPr rot="0" spcFirstLastPara="0" vert="horz" wrap="square" lIns="91440" tIns="45720" rIns="91440" bIns="45720" numCol="1" spcCol="0" rtlCol="0" fromWordArt="0" anchor="ctr" anchorCtr="0" forceAA="0" compatLnSpc="1">
                        <a:noAutofit/>
                      </wps:bodyPr>
                    </wps:wsp>
                  </a:graphicData>
                </a:graphic>
              </wp:anchor>
            </w:drawing>
          </mc:Choice>
          <mc:Fallback>
            <w:pict>
              <v:shapetype w14:anchorId="5C75463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32" o:spid="_x0000_s1026" type="#_x0000_t67" style="position:absolute;margin-left:416.4pt;margin-top:11.55pt;width:15.15pt;height:13.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" adj="10800" fillcolor="#7030a0" strokecolor="#7030a0" strokeweight="1pt"/>
            </w:pict>
          </mc:Fallback>
        </mc:AlternateContent>
      </w:r>
      <w:r w:rsidRPr="0036525A">
        <w:rPr>
          <w:rFonts w:ascii="Times New Roman" w:eastAsia="Times New Roman" w:hAnsi="Times New Roman" w:cs="Times New Roman"/>
          <w:noProof/>
          <w:lang w:val="de-CH" w:eastAsia="de-CH"/>
        </w:rPr>
        <mc:AlternateContent>
          <mc:Choice Requires="wps">
            <w:drawing>
              <wp:anchor distT="0" distB="0" distL="114300" distR="114300" simplePos="0" relativeHeight="251737088" behindDoc="0" locked="0" layoutInCell="1" allowOverlap="1" wp14:anchorId="2204A352" wp14:editId="26FA3457">
                <wp:simplePos x="0" y="0"/>
                <wp:positionH relativeFrom="column">
                  <wp:posOffset>2060575</wp:posOffset>
                </wp:positionH>
                <wp:positionV relativeFrom="paragraph">
                  <wp:posOffset>194310</wp:posOffset>
                </wp:positionV>
                <wp:extent cx="192405" cy="171450"/>
                <wp:effectExtent l="19050" t="0" r="17145" b="38100"/>
                <wp:wrapNone/>
                <wp:docPr id="76" name="Pfeil nach unten 32"/>
                <wp:cNvGraphicFramePr/>
                <a:graphic xmlns:a="http://schemas.openxmlformats.org/drawingml/2006/main">
                  <a:graphicData uri="http://schemas.microsoft.com/office/word/2010/wordprocessingShape">
                    <wps:wsp>
                      <wps:cNvSpPr/>
                      <wps:spPr>
                        <a:xfrm>
                          <a:off x="0" y="0"/>
                          <a:ext cx="192405" cy="171450"/>
                        </a:xfrm>
                        <a:prstGeom prst="downArrow">
                          <a:avLst/>
                        </a:prstGeom>
                        <a:solidFill>
                          <a:srgbClr val="7030A0"/>
                        </a:solidFill>
                        <a:ln w="12700" cap="flat" cmpd="sng" algn="ctr">
                          <a:solidFill>
                            <a:srgbClr val="7030A0"/>
                          </a:solidFill>
                          <a:prstDash val="solid"/>
                          <a:miter lim="800000"/>
                        </a:ln>
                        <a:effectLst/>
                      </wps:spPr>
                      <wps:bodyPr rot="0" spcFirstLastPara="0" vert="horz" wrap="square" lIns="91440" tIns="45720" rIns="91440" bIns="45720" numCol="1" spcCol="0" rtlCol="0" fromWordArt="0" anchor="ctr" anchorCtr="0" forceAA="0" compatLnSpc="1">
                        <a:noAutofit/>
                      </wps:bodyPr>
                    </wps:wsp>
                  </a:graphicData>
                </a:graphic>
              </wp:anchor>
            </w:drawing>
          </mc:Choice>
          <mc:Fallback>
            <w:pict>
              <v:shape w14:anchorId="389A8B8D" id="Pfeil nach unten 32" o:spid="_x0000_s1026" type="#_x0000_t67" style="position:absolute;margin-left:162.25pt;margin-top:15.3pt;width:15.15pt;height:13.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" adj="10800" fillcolor="#7030a0" strokecolor="#7030a0" strokeweight="1pt"/>
            </w:pict>
          </mc:Fallback>
        </mc:AlternateContent>
      </w:r>
      <w:r w:rsidRPr="0036525A">
        <w:rPr>
          <w:rFonts w:ascii="Times New Roman" w:eastAsia="Times New Roman" w:hAnsi="Times New Roman" w:cs="Times New Roman"/>
          <w:noProof/>
          <w:lang w:val="de-CH" w:eastAsia="de-CH"/>
        </w:rPr>
        <w:drawing>
          <wp:inline distT="0" distB="0" distL="0" distR="0" wp14:anchorId="67B6C63E" wp14:editId="69E03427">
            <wp:extent cx="5760720" cy="3679190"/>
            <wp:effectExtent l="0" t="0" r="11430" b="16510"/>
            <wp:docPr id="7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DE85AA7" w14:textId="77777777" w:rsidR="00CF7AE3" w:rsidRDefault="00CF7AE3" w:rsidP="00893731">
      <w:pPr>
        <w:pBdr>
          <w:top w:val="nil"/>
          <w:left w:val="nil"/>
          <w:bottom w:val="nil"/>
          <w:right w:val="nil"/>
          <w:between w:val="nil"/>
        </w:pBdr>
        <w:spacing w:after="0" w:line="240" w:lineRule="auto"/>
        <w:jc w:val="both"/>
        <w:rPr>
          <w:rFonts w:ascii="Times New Roman" w:hAnsi="Times New Roman" w:cs="Times New Roman"/>
          <w:b/>
          <w:sz w:val="24"/>
          <w:szCs w:val="24"/>
          <w:lang w:val="en-US"/>
        </w:rPr>
      </w:pPr>
    </w:p>
    <w:p w14:paraId="05EA9E0D" w14:textId="77777777" w:rsidR="00CF7AE3" w:rsidRDefault="00CF7AE3" w:rsidP="00893731">
      <w:pPr>
        <w:pBdr>
          <w:top w:val="nil"/>
          <w:left w:val="nil"/>
          <w:bottom w:val="nil"/>
          <w:right w:val="nil"/>
          <w:between w:val="nil"/>
        </w:pBdr>
        <w:spacing w:after="0" w:line="240" w:lineRule="auto"/>
        <w:jc w:val="both"/>
        <w:rPr>
          <w:rFonts w:ascii="Times New Roman" w:hAnsi="Times New Roman" w:cs="Times New Roman"/>
          <w:b/>
          <w:sz w:val="24"/>
          <w:szCs w:val="24"/>
          <w:lang w:val="en-US"/>
        </w:rPr>
      </w:pPr>
    </w:p>
    <w:p w14:paraId="533BE266" w14:textId="1E207EFF" w:rsidR="00723F94" w:rsidRPr="00E96041" w:rsidRDefault="00893731" w:rsidP="00893731">
      <w:pPr>
        <w:pBdr>
          <w:top w:val="nil"/>
          <w:left w:val="nil"/>
          <w:bottom w:val="nil"/>
          <w:right w:val="nil"/>
          <w:between w:val="nil"/>
        </w:pBdr>
        <w:spacing w:after="0" w:line="240" w:lineRule="auto"/>
        <w:jc w:val="both"/>
        <w:rPr>
          <w:rStyle w:val="PageNumber"/>
          <w:rFonts w:ascii="Times New Roman" w:hAnsi="Times New Roman" w:cs="Times New Roman"/>
          <w:b/>
          <w:sz w:val="24"/>
          <w:szCs w:val="24"/>
        </w:rPr>
      </w:pPr>
      <w:r>
        <w:rPr>
          <w:rFonts w:ascii="Times New Roman" w:hAnsi="Times New Roman" w:cs="Times New Roman"/>
          <w:b/>
          <w:sz w:val="24"/>
          <w:szCs w:val="24"/>
          <w:lang w:val="en-US"/>
        </w:rPr>
        <w:t>Table D 1</w:t>
      </w:r>
      <w:r w:rsidRPr="00E96041">
        <w:rPr>
          <w:rFonts w:ascii="Times New Roman" w:hAnsi="Times New Roman" w:cs="Times New Roman"/>
          <w:b/>
          <w:sz w:val="24"/>
          <w:szCs w:val="24"/>
          <w:lang w:val="en-US"/>
        </w:rPr>
        <w:t>.</w:t>
      </w:r>
      <w:r w:rsidRPr="00E96041">
        <w:rPr>
          <w:rFonts w:ascii="Times New Roman" w:hAnsi="Times New Roman" w:cs="Times New Roman"/>
          <w:sz w:val="24"/>
          <w:szCs w:val="24"/>
          <w:lang w:val="en-US"/>
        </w:rPr>
        <w:t xml:space="preserve"> </w:t>
      </w:r>
      <w:r w:rsidRPr="00893731">
        <w:rPr>
          <w:rFonts w:ascii="Times New Roman" w:eastAsia="Arial Unicode MS" w:hAnsi="Times New Roman" w:cs="Times New Roman"/>
          <w:i/>
          <w:sz w:val="24"/>
          <w:szCs w:val="24"/>
          <w:lang w:val="en-US"/>
        </w:rPr>
        <w:t>Doers vs non</w:t>
      </w:r>
      <w:r w:rsidR="004E3941">
        <w:rPr>
          <w:rFonts w:ascii="Times New Roman" w:eastAsia="Arial Unicode MS" w:hAnsi="Times New Roman" w:cs="Times New Roman"/>
          <w:i/>
          <w:sz w:val="24"/>
          <w:szCs w:val="24"/>
          <w:lang w:val="en-US"/>
        </w:rPr>
        <w:t>-</w:t>
      </w:r>
      <w:r w:rsidRPr="00893731">
        <w:rPr>
          <w:rFonts w:ascii="Times New Roman" w:eastAsia="Arial Unicode MS" w:hAnsi="Times New Roman" w:cs="Times New Roman"/>
          <w:i/>
          <w:sz w:val="24"/>
          <w:szCs w:val="24"/>
          <w:lang w:val="en-US"/>
        </w:rPr>
        <w:t xml:space="preserve">doers mean comparison of RANAS </w:t>
      </w:r>
      <w:r>
        <w:rPr>
          <w:rFonts w:ascii="Times New Roman" w:eastAsia="Arial Unicode MS" w:hAnsi="Times New Roman" w:cs="Times New Roman"/>
          <w:i/>
          <w:sz w:val="24"/>
          <w:szCs w:val="24"/>
          <w:lang w:val="en-US"/>
        </w:rPr>
        <w:t xml:space="preserve">behavioral </w:t>
      </w:r>
      <w:r w:rsidRPr="00893731">
        <w:rPr>
          <w:rFonts w:ascii="Times New Roman" w:eastAsia="Arial Unicode MS" w:hAnsi="Times New Roman" w:cs="Times New Roman"/>
          <w:i/>
          <w:sz w:val="24"/>
          <w:szCs w:val="24"/>
          <w:lang w:val="en-US"/>
        </w:rPr>
        <w:t>factors explaining exclusive breastfeeding for the first six months (T-test; Cohen’s d)</w:t>
      </w:r>
      <w:r>
        <w:rPr>
          <w:rFonts w:ascii="Times New Roman" w:eastAsia="Arial Unicode MS" w:hAnsi="Times New Roman" w:cs="Times New Roman"/>
          <w:i/>
          <w:sz w:val="24"/>
          <w:szCs w:val="24"/>
          <w:lang w:val="en-US"/>
        </w:rPr>
        <w:t xml:space="preserve"> </w:t>
      </w: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CellMar>
          <w:left w:w="0" w:type="dxa"/>
          <w:right w:w="0" w:type="dxa"/>
        </w:tblCellMar>
        <w:tblLook w:val="04A0" w:firstRow="1" w:lastRow="0" w:firstColumn="1" w:lastColumn="0" w:noHBand="0" w:noVBand="1"/>
      </w:tblPr>
      <w:tblGrid>
        <w:gridCol w:w="5661"/>
        <w:gridCol w:w="1217"/>
        <w:gridCol w:w="1294"/>
        <w:gridCol w:w="890"/>
      </w:tblGrid>
      <w:tr w:rsidR="00723F94" w:rsidRPr="00E96041" w14:paraId="41C32980" w14:textId="77777777" w:rsidTr="00723F94">
        <w:trPr>
          <w:trHeight w:val="61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694BE1" w14:textId="77777777" w:rsidR="00723F94" w:rsidRPr="00E96041" w:rsidRDefault="00723F94" w:rsidP="00723F94">
            <w:pPr>
              <w:spacing w:after="0" w:line="240" w:lineRule="auto"/>
              <w:rPr>
                <w:rFonts w:ascii="Times New Roman" w:hAnsi="Times New Roman" w:cs="Times New Roman"/>
              </w:rPr>
            </w:pPr>
            <w:r>
              <w:rPr>
                <w:rFonts w:ascii="Times New Roman" w:hAnsi="Times New Roman" w:cs="Times New Roman"/>
                <w:b/>
                <w:bCs/>
              </w:rPr>
              <w:t>RANAS</w:t>
            </w:r>
            <w:r w:rsidRPr="00E96041">
              <w:rPr>
                <w:rFonts w:ascii="Times New Roman" w:hAnsi="Times New Roman" w:cs="Times New Roman"/>
                <w:b/>
                <w:bCs/>
              </w:rPr>
              <w:t xml:space="preserve"> factors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90D4FF" w14:textId="32A1FDB1" w:rsidR="00723F94" w:rsidRPr="00E96041" w:rsidRDefault="00160E45" w:rsidP="00723F94">
            <w:pPr>
              <w:spacing w:after="0" w:line="240" w:lineRule="auto"/>
              <w:rPr>
                <w:rFonts w:ascii="Times New Roman" w:hAnsi="Times New Roman" w:cs="Times New Roman"/>
              </w:rPr>
            </w:pPr>
            <w:r>
              <w:rPr>
                <w:rFonts w:ascii="Times New Roman" w:hAnsi="Times New Roman" w:cs="Times New Roman"/>
              </w:rPr>
              <w:t>Intentioners</w:t>
            </w:r>
          </w:p>
          <w:p w14:paraId="3C4827CF" w14:textId="77777777" w:rsidR="00723F94" w:rsidRPr="00E96041" w:rsidRDefault="00723F94" w:rsidP="00723F94">
            <w:pPr>
              <w:spacing w:after="0" w:line="240" w:lineRule="auto"/>
              <w:rPr>
                <w:rFonts w:ascii="Times New Roman" w:hAnsi="Times New Roman" w:cs="Times New Roman"/>
              </w:rPr>
            </w:pPr>
            <w:r w:rsidRPr="00E96041">
              <w:rPr>
                <w:rFonts w:ascii="Times New Roman" w:hAnsi="Times New Roman" w:cs="Times New Roman"/>
                <w:i/>
                <w:iCs/>
              </w:rPr>
              <w:t>M (SD)</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2BFCA0" w14:textId="68CA4797" w:rsidR="00723F94" w:rsidRPr="00E96041" w:rsidRDefault="00723F94" w:rsidP="00723F94">
            <w:pPr>
              <w:spacing w:after="0" w:line="240" w:lineRule="auto"/>
              <w:rPr>
                <w:rFonts w:ascii="Times New Roman" w:hAnsi="Times New Roman" w:cs="Times New Roman"/>
              </w:rPr>
            </w:pPr>
            <w:r>
              <w:rPr>
                <w:rFonts w:ascii="Times New Roman" w:hAnsi="Times New Roman" w:cs="Times New Roman"/>
              </w:rPr>
              <w:t>Non-</w:t>
            </w:r>
            <w:r w:rsidR="00160E45">
              <w:rPr>
                <w:rFonts w:ascii="Times New Roman" w:hAnsi="Times New Roman" w:cs="Times New Roman"/>
              </w:rPr>
              <w:t>Intentioners</w:t>
            </w:r>
          </w:p>
          <w:p w14:paraId="2D876A75" w14:textId="77777777" w:rsidR="00723F94" w:rsidRPr="00E96041" w:rsidRDefault="00723F94" w:rsidP="00723F94">
            <w:pPr>
              <w:spacing w:after="0" w:line="240" w:lineRule="auto"/>
              <w:rPr>
                <w:rFonts w:ascii="Times New Roman" w:hAnsi="Times New Roman" w:cs="Times New Roman"/>
              </w:rPr>
            </w:pPr>
            <w:r w:rsidRPr="00E96041">
              <w:rPr>
                <w:rFonts w:ascii="Times New Roman" w:hAnsi="Times New Roman" w:cs="Times New Roman"/>
                <w:i/>
                <w:iCs/>
              </w:rPr>
              <w:t>M (SD)</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0BC64C" w14:textId="77777777" w:rsidR="00723F94" w:rsidRPr="00E96041" w:rsidRDefault="00723F94" w:rsidP="00723F94">
            <w:pPr>
              <w:spacing w:after="0" w:line="240" w:lineRule="auto"/>
              <w:rPr>
                <w:rFonts w:ascii="Times New Roman" w:hAnsi="Times New Roman" w:cs="Times New Roman"/>
              </w:rPr>
            </w:pPr>
            <w:r w:rsidRPr="00E96041">
              <w:rPr>
                <w:rFonts w:ascii="Times New Roman" w:hAnsi="Times New Roman" w:cs="Times New Roman"/>
              </w:rPr>
              <w:t xml:space="preserve">Cohen's </w:t>
            </w:r>
            <w:r w:rsidRPr="00E96041">
              <w:rPr>
                <w:rFonts w:ascii="Times New Roman" w:hAnsi="Times New Roman" w:cs="Times New Roman"/>
                <w:i/>
                <w:iCs/>
              </w:rPr>
              <w:t>d</w:t>
            </w:r>
          </w:p>
        </w:tc>
      </w:tr>
      <w:tr w:rsidR="00723F94" w:rsidRPr="00E96041" w14:paraId="620140F1" w14:textId="77777777" w:rsidTr="00723F94">
        <w:trPr>
          <w:trHeight w:val="310"/>
        </w:trPr>
        <w:tc>
          <w:tcPr>
            <w:tcW w:w="0" w:type="auto"/>
            <w:tcBorders>
              <w:top w:val="single" w:sz="4" w:space="0" w:color="000000"/>
              <w:left w:val="single" w:sz="4" w:space="0" w:color="000000"/>
              <w:bottom w:val="single" w:sz="4" w:space="0" w:color="000000"/>
              <w:right w:val="single" w:sz="4" w:space="0" w:color="000000"/>
            </w:tcBorders>
            <w:shd w:val="clear" w:color="auto" w:fill="FFE599" w:themeFill="accent1" w:themeFillTint="66"/>
            <w:tcMar>
              <w:top w:w="80" w:type="dxa"/>
              <w:left w:w="80" w:type="dxa"/>
              <w:bottom w:w="80" w:type="dxa"/>
              <w:right w:w="80" w:type="dxa"/>
            </w:tcMar>
          </w:tcPr>
          <w:p w14:paraId="771BEFCF" w14:textId="77777777" w:rsidR="00723F94" w:rsidRPr="008950A8" w:rsidRDefault="00723F94" w:rsidP="00723F94">
            <w:pPr>
              <w:spacing w:after="0" w:line="240" w:lineRule="auto"/>
              <w:rPr>
                <w:rStyle w:val="PageNumber"/>
                <w:rFonts w:ascii="Times New Roman" w:hAnsi="Times New Roman" w:cs="Times New Roman"/>
                <w:b/>
                <w:i/>
              </w:rPr>
            </w:pPr>
            <w:r w:rsidRPr="008950A8">
              <w:rPr>
                <w:rStyle w:val="PageNumber"/>
                <w:rFonts w:ascii="Times New Roman" w:hAnsi="Times New Roman" w:cs="Times New Roman"/>
                <w:b/>
                <w:i/>
              </w:rPr>
              <w:t xml:space="preserve">Risk factors </w:t>
            </w:r>
          </w:p>
        </w:tc>
        <w:tc>
          <w:tcPr>
            <w:tcW w:w="0" w:type="auto"/>
            <w:tcBorders>
              <w:top w:val="single" w:sz="4" w:space="0" w:color="000000"/>
              <w:left w:val="single" w:sz="4" w:space="0" w:color="000000"/>
              <w:bottom w:val="single" w:sz="4" w:space="0" w:color="000000"/>
              <w:right w:val="single" w:sz="4" w:space="0" w:color="000000"/>
            </w:tcBorders>
            <w:shd w:val="clear" w:color="auto" w:fill="FFE599" w:themeFill="accent1" w:themeFillTint="66"/>
            <w:tcMar>
              <w:top w:w="80" w:type="dxa"/>
              <w:left w:w="80" w:type="dxa"/>
              <w:bottom w:w="80" w:type="dxa"/>
              <w:right w:w="80" w:type="dxa"/>
            </w:tcMar>
          </w:tcPr>
          <w:p w14:paraId="05CBD003" w14:textId="77777777" w:rsidR="00723F94" w:rsidRDefault="00723F94" w:rsidP="00723F94">
            <w:pPr>
              <w:spacing w:after="0" w:line="240" w:lineRule="auto"/>
              <w:jc w:val="center"/>
              <w:rPr>
                <w:rStyle w:val="PageNumbe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E599" w:themeFill="accent1" w:themeFillTint="66"/>
            <w:tcMar>
              <w:top w:w="80" w:type="dxa"/>
              <w:left w:w="80" w:type="dxa"/>
              <w:bottom w:w="80" w:type="dxa"/>
              <w:right w:w="80" w:type="dxa"/>
            </w:tcMar>
          </w:tcPr>
          <w:p w14:paraId="76F7C7A5" w14:textId="77777777" w:rsidR="00723F94" w:rsidRDefault="00723F94" w:rsidP="00723F94">
            <w:pPr>
              <w:spacing w:after="0" w:line="240" w:lineRule="auto"/>
              <w:jc w:val="center"/>
              <w:rPr>
                <w:rStyle w:val="PageNumbe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E599" w:themeFill="accent1" w:themeFillTint="66"/>
            <w:tcMar>
              <w:top w:w="80" w:type="dxa"/>
              <w:left w:w="80" w:type="dxa"/>
              <w:bottom w:w="80" w:type="dxa"/>
              <w:right w:w="80" w:type="dxa"/>
            </w:tcMar>
          </w:tcPr>
          <w:p w14:paraId="1AB30CDD" w14:textId="77777777" w:rsidR="00723F94" w:rsidRDefault="00723F94" w:rsidP="00723F94">
            <w:pPr>
              <w:spacing w:after="0" w:line="240" w:lineRule="auto"/>
              <w:jc w:val="center"/>
              <w:rPr>
                <w:rFonts w:ascii="Times New Roman" w:hAnsi="Times New Roman" w:cs="Times New Roman"/>
              </w:rPr>
            </w:pPr>
          </w:p>
        </w:tc>
      </w:tr>
      <w:tr w:rsidR="00723F94" w:rsidRPr="00E96041" w14:paraId="722E17D4" w14:textId="77777777" w:rsidTr="00723F94">
        <w:trPr>
          <w:trHeight w:val="31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254267" w14:textId="77777777" w:rsidR="00723F94" w:rsidRDefault="00723F94" w:rsidP="00723F94">
            <w:pPr>
              <w:spacing w:after="0" w:line="240" w:lineRule="auto"/>
              <w:rPr>
                <w:rStyle w:val="PageNumber"/>
                <w:rFonts w:ascii="Times New Roman" w:hAnsi="Times New Roman" w:cs="Times New Roman"/>
              </w:rPr>
            </w:pPr>
            <w:r w:rsidRPr="00E96041">
              <w:rPr>
                <w:rStyle w:val="PageNumber"/>
                <w:rFonts w:ascii="Times New Roman" w:hAnsi="Times New Roman" w:cs="Times New Roman"/>
              </w:rPr>
              <w:t>Vulnerability ***</w:t>
            </w:r>
          </w:p>
          <w:p w14:paraId="617155FD" w14:textId="77777777" w:rsidR="00723F94" w:rsidRPr="00E96041" w:rsidRDefault="00723F94" w:rsidP="00723F94">
            <w:pPr>
              <w:spacing w:after="0" w:line="240" w:lineRule="auto"/>
              <w:rPr>
                <w:rFonts w:ascii="Times New Roman" w:hAnsi="Times New Roman" w:cs="Times New Roman"/>
              </w:rPr>
            </w:pPr>
            <w:r w:rsidRPr="00DF3987">
              <w:rPr>
                <w:rFonts w:ascii="Times New Roman" w:hAnsi="Times New Roman" w:cs="Times New Roman"/>
              </w:rPr>
              <w:t>How likely is it that your baby becomes undernourished if you don't exclusively breastfeed your baby?</w:t>
            </w:r>
            <w:r>
              <w:rPr>
                <w:rFonts w:ascii="Times New Roman" w:hAnsi="Times New Roman" w:cs="Times New Roman"/>
              </w:rPr>
              <w:t xml:space="preserve"> </w:t>
            </w:r>
            <w:r>
              <w:rPr>
                <w:rFonts w:ascii="Times New Roman" w:hAnsi="Times New Roman" w:cs="Times New Roman"/>
                <w:lang w:val="en-US"/>
              </w:rPr>
              <w:t>Response scale: 1 = not at all, 2 = a little, 3 = medium, 4 = likely, 5 = very likely</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FCAC51" w14:textId="77777777" w:rsidR="00723F94" w:rsidRPr="00E96041" w:rsidRDefault="00723F94" w:rsidP="00723F94">
            <w:pPr>
              <w:spacing w:after="0" w:line="240" w:lineRule="auto"/>
              <w:jc w:val="center"/>
              <w:rPr>
                <w:rFonts w:ascii="Times New Roman" w:hAnsi="Times New Roman" w:cs="Times New Roman"/>
              </w:rPr>
            </w:pPr>
            <w:r>
              <w:rPr>
                <w:rStyle w:val="PageNumber"/>
                <w:rFonts w:ascii="Times New Roman" w:hAnsi="Times New Roman" w:cs="Times New Roman"/>
              </w:rPr>
              <w:t>3.53</w:t>
            </w:r>
            <w:r w:rsidRPr="00E96041">
              <w:rPr>
                <w:rStyle w:val="PageNumber"/>
                <w:rFonts w:ascii="Times New Roman" w:hAnsi="Times New Roman" w:cs="Times New Roman"/>
              </w:rPr>
              <w:t xml:space="preserve"> </w:t>
            </w:r>
            <w:r>
              <w:rPr>
                <w:rStyle w:val="PageNumber"/>
                <w:rFonts w:ascii="Times New Roman" w:hAnsi="Times New Roman" w:cs="Times New Roman"/>
              </w:rPr>
              <w:t>(1.26</w:t>
            </w:r>
            <w:r w:rsidRPr="00E96041">
              <w:rPr>
                <w:rStyle w:val="PageNumber"/>
                <w:rFonts w:ascii="Times New Roman" w:hAnsi="Times New Roman" w:cs="Times New Roman"/>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6B7E5D" w14:textId="77777777" w:rsidR="00723F94" w:rsidRPr="00E96041" w:rsidRDefault="00723F94" w:rsidP="00723F94">
            <w:pPr>
              <w:spacing w:after="0" w:line="240" w:lineRule="auto"/>
              <w:jc w:val="center"/>
              <w:rPr>
                <w:rFonts w:ascii="Times New Roman" w:hAnsi="Times New Roman" w:cs="Times New Roman"/>
              </w:rPr>
            </w:pPr>
            <w:r>
              <w:rPr>
                <w:rStyle w:val="PageNumber"/>
                <w:rFonts w:ascii="Times New Roman" w:hAnsi="Times New Roman" w:cs="Times New Roman"/>
              </w:rPr>
              <w:t>2.97 (1.22</w:t>
            </w:r>
            <w:r w:rsidRPr="00E96041">
              <w:rPr>
                <w:rStyle w:val="PageNumber"/>
                <w:rFonts w:ascii="Times New Roman" w:hAnsi="Times New Roman" w:cs="Times New Roman"/>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DB6E94" w14:textId="77777777" w:rsidR="00723F94" w:rsidRPr="00E96041" w:rsidRDefault="00723F94" w:rsidP="00723F94">
            <w:pPr>
              <w:spacing w:after="0" w:line="240" w:lineRule="auto"/>
              <w:jc w:val="center"/>
              <w:rPr>
                <w:rFonts w:ascii="Times New Roman" w:hAnsi="Times New Roman" w:cs="Times New Roman"/>
              </w:rPr>
            </w:pPr>
            <w:r>
              <w:rPr>
                <w:rFonts w:ascii="Times New Roman" w:hAnsi="Times New Roman" w:cs="Times New Roman"/>
              </w:rPr>
              <w:t>.45</w:t>
            </w:r>
          </w:p>
        </w:tc>
      </w:tr>
      <w:tr w:rsidR="00723F94" w:rsidRPr="00E96041" w14:paraId="7CDE46CF" w14:textId="77777777" w:rsidTr="00723F94">
        <w:trPr>
          <w:trHeight w:val="31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5507CA" w14:textId="77777777" w:rsidR="00723F94" w:rsidRPr="00FA32B5" w:rsidRDefault="00723F94" w:rsidP="00723F94">
            <w:pPr>
              <w:spacing w:after="0" w:line="240" w:lineRule="auto"/>
              <w:rPr>
                <w:rFonts w:ascii="Times New Roman" w:hAnsi="Times New Roman" w:cs="Times New Roman"/>
                <w:lang w:val="en-US"/>
              </w:rPr>
            </w:pPr>
            <w:r w:rsidRPr="00E96041">
              <w:rPr>
                <w:rStyle w:val="PageNumber"/>
                <w:rFonts w:ascii="Times New Roman" w:hAnsi="Times New Roman" w:cs="Times New Roman"/>
              </w:rPr>
              <w:t>Vulnerability ***</w:t>
            </w:r>
          </w:p>
          <w:p w14:paraId="7218C03F" w14:textId="0398FE72" w:rsidR="00723F94" w:rsidRPr="008950A8" w:rsidRDefault="00723F94" w:rsidP="00723F94">
            <w:pPr>
              <w:spacing w:after="0" w:line="240" w:lineRule="auto"/>
              <w:rPr>
                <w:rStyle w:val="PageNumber"/>
                <w:rFonts w:ascii="Times New Roman" w:hAnsi="Times New Roman" w:cs="Times New Roman"/>
                <w:lang w:val="en-AU"/>
              </w:rPr>
            </w:pPr>
            <w:r w:rsidRPr="00FA32B5">
              <w:rPr>
                <w:rFonts w:ascii="Times New Roman" w:hAnsi="Times New Roman" w:cs="Times New Roman"/>
              </w:rPr>
              <w:t>How likely is it that your baby becomes more likely to get si</w:t>
            </w:r>
            <w:r>
              <w:rPr>
                <w:rFonts w:ascii="Times New Roman" w:hAnsi="Times New Roman" w:cs="Times New Roman"/>
              </w:rPr>
              <w:t xml:space="preserve">ck, have stomach aches and </w:t>
            </w:r>
            <w:r w:rsidR="004E3941">
              <w:rPr>
                <w:rFonts w:ascii="Times New Roman" w:hAnsi="Times New Roman" w:cs="Times New Roman"/>
              </w:rPr>
              <w:t>diarr</w:t>
            </w:r>
            <w:r w:rsidR="004E3941" w:rsidRPr="00FA32B5">
              <w:rPr>
                <w:rFonts w:ascii="Times New Roman" w:hAnsi="Times New Roman" w:cs="Times New Roman"/>
              </w:rPr>
              <w:t>hoea</w:t>
            </w:r>
            <w:r w:rsidRPr="00FA32B5">
              <w:rPr>
                <w:rFonts w:ascii="Times New Roman" w:hAnsi="Times New Roman" w:cs="Times New Roman"/>
              </w:rPr>
              <w:t xml:space="preserve"> if you don't exclusive breastfeed your baby?</w:t>
            </w:r>
            <w:r>
              <w:rPr>
                <w:rFonts w:ascii="Times New Roman" w:hAnsi="Times New Roman" w:cs="Times New Roman"/>
              </w:rPr>
              <w:t xml:space="preserve"> </w:t>
            </w:r>
            <w:r>
              <w:rPr>
                <w:rFonts w:ascii="Times New Roman" w:hAnsi="Times New Roman" w:cs="Times New Roman"/>
                <w:lang w:val="en-US"/>
              </w:rPr>
              <w:t>Response scale: 1 = not at all, 2 = a little, 3 = medium, 4 = likely, 5 = very likely</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94386F" w14:textId="77777777" w:rsidR="00723F94" w:rsidRDefault="00723F94" w:rsidP="00723F94">
            <w:pPr>
              <w:spacing w:after="0" w:line="240" w:lineRule="auto"/>
              <w:jc w:val="center"/>
              <w:rPr>
                <w:rStyle w:val="PageNumber"/>
                <w:rFonts w:ascii="Times New Roman" w:hAnsi="Times New Roman" w:cs="Times New Roman"/>
              </w:rPr>
            </w:pPr>
            <w:r>
              <w:rPr>
                <w:rStyle w:val="PageNumber"/>
                <w:rFonts w:ascii="Times New Roman" w:hAnsi="Times New Roman" w:cs="Times New Roman"/>
              </w:rPr>
              <w:t>3.48 (1.31</w:t>
            </w:r>
            <w:r w:rsidRPr="00E96041">
              <w:rPr>
                <w:rStyle w:val="PageNumber"/>
                <w:rFonts w:ascii="Times New Roman" w:hAnsi="Times New Roman" w:cs="Times New Roman"/>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45C46D" w14:textId="77777777" w:rsidR="00723F94" w:rsidRDefault="00723F94" w:rsidP="00723F94">
            <w:pPr>
              <w:spacing w:after="0" w:line="240" w:lineRule="auto"/>
              <w:jc w:val="center"/>
              <w:rPr>
                <w:rStyle w:val="PageNumber"/>
                <w:rFonts w:ascii="Times New Roman" w:hAnsi="Times New Roman" w:cs="Times New Roman"/>
              </w:rPr>
            </w:pPr>
            <w:r>
              <w:rPr>
                <w:rStyle w:val="PageNumber"/>
                <w:rFonts w:ascii="Times New Roman" w:hAnsi="Times New Roman" w:cs="Times New Roman"/>
              </w:rPr>
              <w:t>3.00 (1.10)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8D7C18" w14:textId="77777777" w:rsidR="00723F94" w:rsidRPr="00E96041" w:rsidRDefault="00723F94" w:rsidP="00723F94">
            <w:pPr>
              <w:spacing w:after="0" w:line="240" w:lineRule="auto"/>
              <w:jc w:val="center"/>
              <w:rPr>
                <w:rFonts w:ascii="Times New Roman" w:hAnsi="Times New Roman" w:cs="Times New Roman"/>
              </w:rPr>
            </w:pPr>
            <w:r>
              <w:rPr>
                <w:rFonts w:ascii="Times New Roman" w:hAnsi="Times New Roman" w:cs="Times New Roman"/>
              </w:rPr>
              <w:t>.40</w:t>
            </w:r>
          </w:p>
        </w:tc>
      </w:tr>
      <w:tr w:rsidR="00723F94" w:rsidRPr="00E96041" w14:paraId="34EC203C" w14:textId="77777777" w:rsidTr="00723F94">
        <w:trPr>
          <w:trHeight w:val="31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4F65D6" w14:textId="77777777" w:rsidR="00723F94" w:rsidRDefault="00723F94" w:rsidP="00723F94">
            <w:pPr>
              <w:spacing w:after="0" w:line="240" w:lineRule="auto"/>
              <w:rPr>
                <w:rStyle w:val="PageNumber"/>
                <w:rFonts w:ascii="Times New Roman" w:hAnsi="Times New Roman" w:cs="Times New Roman"/>
                <w:lang w:val="en-AU"/>
              </w:rPr>
            </w:pPr>
            <w:r>
              <w:rPr>
                <w:rStyle w:val="PageNumber"/>
                <w:rFonts w:ascii="Times New Roman" w:hAnsi="Times New Roman" w:cs="Times New Roman"/>
                <w:lang w:val="en-AU"/>
              </w:rPr>
              <w:t>Severity</w:t>
            </w:r>
            <w:r w:rsidRPr="00E96041">
              <w:rPr>
                <w:rStyle w:val="PageNumber"/>
                <w:rFonts w:ascii="Times New Roman" w:hAnsi="Times New Roman" w:cs="Times New Roman"/>
              </w:rPr>
              <w:t>***</w:t>
            </w:r>
          </w:p>
          <w:p w14:paraId="5F02BFA5" w14:textId="77777777" w:rsidR="00723F94" w:rsidRPr="00E96041" w:rsidRDefault="00723F94" w:rsidP="00723F94">
            <w:pPr>
              <w:spacing w:after="0" w:line="240" w:lineRule="auto"/>
              <w:rPr>
                <w:rStyle w:val="PageNumber"/>
                <w:rFonts w:ascii="Times New Roman" w:hAnsi="Times New Roman" w:cs="Times New Roman"/>
              </w:rPr>
            </w:pPr>
            <w:r w:rsidRPr="00FA32B5">
              <w:rPr>
                <w:rStyle w:val="PageNumber"/>
                <w:rFonts w:ascii="Times New Roman" w:hAnsi="Times New Roman" w:cs="Times New Roman"/>
              </w:rPr>
              <w:t>Imagine that your baby contracted diarrhea/runny stools how severe would be the impact on your life?</w:t>
            </w:r>
            <w:r>
              <w:rPr>
                <w:rStyle w:val="PageNumber"/>
                <w:rFonts w:ascii="Times New Roman" w:hAnsi="Times New Roman" w:cs="Times New Roman"/>
              </w:rPr>
              <w:t xml:space="preserve"> </w:t>
            </w:r>
            <w:r>
              <w:rPr>
                <w:rFonts w:ascii="Times New Roman" w:hAnsi="Times New Roman" w:cs="Times New Roman"/>
                <w:lang w:val="en-US"/>
              </w:rPr>
              <w:t>Response scale: 1= not severe, 2 = little severe, 3 = quite severe, 4 = severe, 5 = very severe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7F155B" w14:textId="77777777" w:rsidR="00723F94" w:rsidRDefault="00723F94" w:rsidP="00723F94">
            <w:pPr>
              <w:spacing w:after="0" w:line="240" w:lineRule="auto"/>
              <w:jc w:val="center"/>
              <w:rPr>
                <w:rStyle w:val="PageNumber"/>
                <w:rFonts w:ascii="Times New Roman" w:hAnsi="Times New Roman" w:cs="Times New Roman"/>
              </w:rPr>
            </w:pPr>
            <w:r>
              <w:rPr>
                <w:rStyle w:val="PageNumber"/>
                <w:rFonts w:ascii="Times New Roman" w:hAnsi="Times New Roman" w:cs="Times New Roman"/>
              </w:rPr>
              <w:t>4.11 (1.05)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62F390" w14:textId="77777777" w:rsidR="00723F94" w:rsidRDefault="00723F94" w:rsidP="00723F94">
            <w:pPr>
              <w:spacing w:after="0" w:line="240" w:lineRule="auto"/>
              <w:jc w:val="center"/>
              <w:rPr>
                <w:rStyle w:val="PageNumber"/>
                <w:rFonts w:ascii="Times New Roman" w:hAnsi="Times New Roman" w:cs="Times New Roman"/>
              </w:rPr>
            </w:pPr>
            <w:r>
              <w:rPr>
                <w:rStyle w:val="PageNumber"/>
                <w:rFonts w:ascii="Times New Roman" w:hAnsi="Times New Roman" w:cs="Times New Roman"/>
              </w:rPr>
              <w:t>3.68 (1.09)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26BB4C" w14:textId="77777777" w:rsidR="00723F94" w:rsidRPr="00E96041" w:rsidRDefault="00723F94" w:rsidP="00723F94">
            <w:pPr>
              <w:spacing w:after="0" w:line="240" w:lineRule="auto"/>
              <w:jc w:val="center"/>
              <w:rPr>
                <w:rFonts w:ascii="Times New Roman" w:hAnsi="Times New Roman" w:cs="Times New Roman"/>
              </w:rPr>
            </w:pPr>
            <w:r>
              <w:rPr>
                <w:rFonts w:ascii="Times New Roman" w:hAnsi="Times New Roman" w:cs="Times New Roman"/>
              </w:rPr>
              <w:t>.40</w:t>
            </w:r>
          </w:p>
        </w:tc>
      </w:tr>
      <w:tr w:rsidR="00723F94" w:rsidRPr="00E96041" w14:paraId="06CFE032" w14:textId="77777777" w:rsidTr="00723F94">
        <w:trPr>
          <w:trHeight w:val="31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9D7E87" w14:textId="77777777" w:rsidR="00723F94" w:rsidRDefault="00723F94" w:rsidP="00723F94">
            <w:pPr>
              <w:spacing w:after="0" w:line="240" w:lineRule="auto"/>
              <w:rPr>
                <w:rStyle w:val="PageNumber"/>
                <w:rFonts w:ascii="Times New Roman" w:hAnsi="Times New Roman" w:cs="Times New Roman"/>
              </w:rPr>
            </w:pPr>
            <w:r>
              <w:rPr>
                <w:rStyle w:val="PageNumber"/>
                <w:rFonts w:ascii="Times New Roman" w:hAnsi="Times New Roman" w:cs="Times New Roman"/>
                <w:lang w:val="en-AU"/>
              </w:rPr>
              <w:lastRenderedPageBreak/>
              <w:t>Severity</w:t>
            </w:r>
            <w:r>
              <w:rPr>
                <w:rStyle w:val="PageNumber"/>
                <w:rFonts w:ascii="Times New Roman" w:hAnsi="Times New Roman" w:cs="Times New Roman"/>
              </w:rPr>
              <w:t>**</w:t>
            </w:r>
          </w:p>
          <w:p w14:paraId="720BEDFC" w14:textId="1F6600A8" w:rsidR="00723F94" w:rsidRPr="00FE556F" w:rsidRDefault="00723F94" w:rsidP="00723F94">
            <w:pPr>
              <w:spacing w:after="0" w:line="240" w:lineRule="auto"/>
              <w:rPr>
                <w:rStyle w:val="PageNumber"/>
                <w:rFonts w:ascii="Times New Roman" w:hAnsi="Times New Roman" w:cs="Times New Roman"/>
                <w:lang w:val="en-AU"/>
              </w:rPr>
            </w:pPr>
            <w:r w:rsidRPr="00FE556F">
              <w:rPr>
                <w:rStyle w:val="PageNumber"/>
                <w:rFonts w:ascii="Times New Roman" w:hAnsi="Times New Roman" w:cs="Times New Roman"/>
                <w:lang w:val="en-AU"/>
              </w:rPr>
              <w:t xml:space="preserve">Imagine that your baby contracted </w:t>
            </w:r>
            <w:r w:rsidR="004E3941" w:rsidRPr="00FE556F">
              <w:rPr>
                <w:rStyle w:val="PageNumber"/>
                <w:rFonts w:ascii="Times New Roman" w:hAnsi="Times New Roman" w:cs="Times New Roman"/>
                <w:lang w:val="en-AU"/>
              </w:rPr>
              <w:t>diarrhoea</w:t>
            </w:r>
            <w:r w:rsidRPr="00FE556F">
              <w:rPr>
                <w:rStyle w:val="PageNumber"/>
                <w:rFonts w:ascii="Times New Roman" w:hAnsi="Times New Roman" w:cs="Times New Roman"/>
                <w:lang w:val="en-AU"/>
              </w:rPr>
              <w:t>/ runny stools how severe would be the impact on your baby</w:t>
            </w:r>
            <w:r>
              <w:rPr>
                <w:rStyle w:val="PageNumber"/>
                <w:rFonts w:ascii="Times New Roman" w:hAnsi="Times New Roman" w:cs="Times New Roman"/>
                <w:lang w:val="en-AU"/>
              </w:rPr>
              <w:t>’</w:t>
            </w:r>
            <w:r w:rsidRPr="00FE556F">
              <w:rPr>
                <w:rStyle w:val="PageNumber"/>
                <w:rFonts w:ascii="Times New Roman" w:hAnsi="Times New Roman" w:cs="Times New Roman"/>
                <w:lang w:val="en-AU"/>
              </w:rPr>
              <w:t>s health?</w:t>
            </w:r>
            <w:r>
              <w:rPr>
                <w:rStyle w:val="PageNumber"/>
                <w:rFonts w:ascii="Times New Roman" w:hAnsi="Times New Roman" w:cs="Times New Roman"/>
                <w:lang w:val="en-AU"/>
              </w:rPr>
              <w:t xml:space="preserve"> </w:t>
            </w:r>
            <w:r>
              <w:rPr>
                <w:rFonts w:ascii="Times New Roman" w:hAnsi="Times New Roman" w:cs="Times New Roman"/>
                <w:lang w:val="en-US"/>
              </w:rPr>
              <w:t>Response scale: 1= not severe, 2 = little severe, 3 = quite severe, 4 = severe, 5 = very severe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B5E0CB" w14:textId="77777777" w:rsidR="00723F94" w:rsidRPr="00FE556F" w:rsidRDefault="00723F94" w:rsidP="00723F94">
            <w:pPr>
              <w:spacing w:after="0" w:line="240" w:lineRule="auto"/>
              <w:jc w:val="center"/>
              <w:rPr>
                <w:rStyle w:val="PageNumber"/>
                <w:rFonts w:ascii="Times New Roman" w:hAnsi="Times New Roman" w:cs="Times New Roman"/>
                <w:lang w:val="en-AU"/>
              </w:rPr>
            </w:pPr>
            <w:r>
              <w:rPr>
                <w:rStyle w:val="PageNumber"/>
                <w:rFonts w:ascii="Times New Roman" w:hAnsi="Times New Roman" w:cs="Times New Roman"/>
                <w:lang w:val="en-AU"/>
              </w:rPr>
              <w:t>4.16 (1.03)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7DBC84" w14:textId="77777777" w:rsidR="00723F94" w:rsidRDefault="00723F94" w:rsidP="00723F94">
            <w:pPr>
              <w:spacing w:after="0" w:line="240" w:lineRule="auto"/>
              <w:jc w:val="center"/>
              <w:rPr>
                <w:rStyle w:val="PageNumber"/>
                <w:rFonts w:ascii="Times New Roman" w:hAnsi="Times New Roman" w:cs="Times New Roman"/>
              </w:rPr>
            </w:pPr>
            <w:r>
              <w:rPr>
                <w:rStyle w:val="PageNumber"/>
                <w:rFonts w:ascii="Times New Roman" w:hAnsi="Times New Roman" w:cs="Times New Roman"/>
              </w:rPr>
              <w:t>3.88 (1.05)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B5D598" w14:textId="77777777" w:rsidR="00723F94" w:rsidRPr="00E96041" w:rsidRDefault="00723F94" w:rsidP="00723F94">
            <w:pPr>
              <w:spacing w:after="0" w:line="240" w:lineRule="auto"/>
              <w:jc w:val="center"/>
              <w:rPr>
                <w:rFonts w:ascii="Times New Roman" w:hAnsi="Times New Roman" w:cs="Times New Roman"/>
              </w:rPr>
            </w:pPr>
            <w:r>
              <w:rPr>
                <w:rFonts w:ascii="Times New Roman" w:hAnsi="Times New Roman" w:cs="Times New Roman"/>
              </w:rPr>
              <w:t>.27</w:t>
            </w:r>
          </w:p>
        </w:tc>
      </w:tr>
      <w:tr w:rsidR="00723F94" w:rsidRPr="00E96041" w14:paraId="1043761A" w14:textId="77777777" w:rsidTr="00723F94">
        <w:trPr>
          <w:trHeight w:val="31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D88593" w14:textId="77777777" w:rsidR="00723F94" w:rsidRDefault="00723F94" w:rsidP="00723F94">
            <w:pPr>
              <w:spacing w:after="0" w:line="240" w:lineRule="auto"/>
              <w:rPr>
                <w:rStyle w:val="PageNumber"/>
                <w:rFonts w:ascii="Times New Roman" w:hAnsi="Times New Roman" w:cs="Times New Roman"/>
              </w:rPr>
            </w:pPr>
            <w:r w:rsidRPr="00E96041">
              <w:rPr>
                <w:rStyle w:val="PageNumber"/>
                <w:rFonts w:ascii="Times New Roman" w:hAnsi="Times New Roman" w:cs="Times New Roman"/>
              </w:rPr>
              <w:t>Health knowledge</w:t>
            </w:r>
            <w:r>
              <w:rPr>
                <w:rStyle w:val="PageNumber"/>
                <w:rFonts w:ascii="Times New Roman" w:hAnsi="Times New Roman" w:cs="Times New Roman"/>
              </w:rPr>
              <w:t xml:space="preserve"> (factor)</w:t>
            </w:r>
            <w:r w:rsidRPr="00E96041">
              <w:rPr>
                <w:rStyle w:val="PageNumber"/>
                <w:rFonts w:ascii="Times New Roman" w:hAnsi="Times New Roman" w:cs="Times New Roman"/>
              </w:rPr>
              <w:t xml:space="preserve"> ***</w:t>
            </w:r>
          </w:p>
          <w:p w14:paraId="60894712" w14:textId="77777777" w:rsidR="00723F94" w:rsidRPr="00FA32B5" w:rsidRDefault="00723F94" w:rsidP="00723F94">
            <w:pPr>
              <w:spacing w:after="0" w:line="240" w:lineRule="auto"/>
              <w:rPr>
                <w:rFonts w:ascii="Times New Roman" w:hAnsi="Times New Roman" w:cs="Times New Roman"/>
                <w:lang w:val="en-US"/>
              </w:rPr>
            </w:pPr>
            <w:r>
              <w:rPr>
                <w:rStyle w:val="PageNumber"/>
                <w:rFonts w:ascii="Times New Roman" w:hAnsi="Times New Roman" w:cs="Times New Roman"/>
              </w:rPr>
              <w:t>Sum scale (0-15)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786252" w14:textId="77777777" w:rsidR="00723F94" w:rsidRPr="00E96041" w:rsidRDefault="00723F94" w:rsidP="00723F94">
            <w:pPr>
              <w:spacing w:after="0" w:line="240" w:lineRule="auto"/>
              <w:jc w:val="center"/>
              <w:rPr>
                <w:rFonts w:ascii="Times New Roman" w:hAnsi="Times New Roman" w:cs="Times New Roman"/>
              </w:rPr>
            </w:pPr>
            <w:r>
              <w:rPr>
                <w:rStyle w:val="PageNumber"/>
                <w:rFonts w:ascii="Times New Roman" w:hAnsi="Times New Roman" w:cs="Times New Roman"/>
              </w:rPr>
              <w:t>12.66</w:t>
            </w:r>
            <w:r w:rsidRPr="00E96041">
              <w:rPr>
                <w:rStyle w:val="PageNumber"/>
                <w:rFonts w:ascii="Times New Roman" w:hAnsi="Times New Roman" w:cs="Times New Roman"/>
              </w:rPr>
              <w:t xml:space="preserve"> (1.83)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0A307" w14:textId="77777777" w:rsidR="00723F94" w:rsidRPr="00E96041" w:rsidRDefault="00723F94" w:rsidP="00723F94">
            <w:pPr>
              <w:spacing w:after="0" w:line="240" w:lineRule="auto"/>
              <w:jc w:val="center"/>
              <w:rPr>
                <w:rFonts w:ascii="Times New Roman" w:hAnsi="Times New Roman" w:cs="Times New Roman"/>
              </w:rPr>
            </w:pPr>
            <w:r>
              <w:rPr>
                <w:rStyle w:val="PageNumber"/>
                <w:rFonts w:ascii="Times New Roman" w:hAnsi="Times New Roman" w:cs="Times New Roman"/>
              </w:rPr>
              <w:t>11.80 (2.43</w:t>
            </w:r>
            <w:r w:rsidRPr="00E96041">
              <w:rPr>
                <w:rStyle w:val="PageNumber"/>
                <w:rFonts w:ascii="Times New Roman" w:hAnsi="Times New Roman" w:cs="Times New Roman"/>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5B2912" w14:textId="77777777" w:rsidR="00723F94" w:rsidRPr="00E96041" w:rsidRDefault="00723F94" w:rsidP="00723F94">
            <w:pPr>
              <w:spacing w:after="0" w:line="240" w:lineRule="auto"/>
              <w:jc w:val="center"/>
              <w:rPr>
                <w:rFonts w:ascii="Times New Roman" w:hAnsi="Times New Roman" w:cs="Times New Roman"/>
              </w:rPr>
            </w:pPr>
            <w:r>
              <w:rPr>
                <w:rFonts w:ascii="Times New Roman" w:hAnsi="Times New Roman" w:cs="Times New Roman"/>
              </w:rPr>
              <w:t>.40</w:t>
            </w:r>
          </w:p>
        </w:tc>
      </w:tr>
      <w:tr w:rsidR="00723F94" w:rsidRPr="00E96041" w14:paraId="75279EE9" w14:textId="77777777" w:rsidTr="00723F94">
        <w:trPr>
          <w:trHeight w:val="310"/>
        </w:trPr>
        <w:tc>
          <w:tcPr>
            <w:tcW w:w="0" w:type="auto"/>
            <w:tcBorders>
              <w:top w:val="single" w:sz="4" w:space="0" w:color="000000"/>
              <w:left w:val="single" w:sz="4" w:space="0" w:color="000000"/>
              <w:bottom w:val="single" w:sz="4" w:space="0" w:color="000000"/>
              <w:right w:val="single" w:sz="4" w:space="0" w:color="000000"/>
            </w:tcBorders>
            <w:shd w:val="clear" w:color="auto" w:fill="FFE599" w:themeFill="accent1" w:themeFillTint="66"/>
            <w:tcMar>
              <w:top w:w="80" w:type="dxa"/>
              <w:left w:w="80" w:type="dxa"/>
              <w:bottom w:w="80" w:type="dxa"/>
              <w:right w:w="80" w:type="dxa"/>
            </w:tcMar>
          </w:tcPr>
          <w:p w14:paraId="07167FC4" w14:textId="77777777" w:rsidR="00723F94" w:rsidRPr="008950A8" w:rsidRDefault="00723F94" w:rsidP="00723F94">
            <w:pPr>
              <w:spacing w:after="0" w:line="240" w:lineRule="auto"/>
              <w:rPr>
                <w:rStyle w:val="PageNumber"/>
                <w:rFonts w:ascii="Times New Roman" w:hAnsi="Times New Roman" w:cs="Times New Roman"/>
                <w:b/>
                <w:i/>
              </w:rPr>
            </w:pPr>
            <w:r w:rsidRPr="008950A8">
              <w:rPr>
                <w:rStyle w:val="PageNumber"/>
                <w:rFonts w:ascii="Times New Roman" w:hAnsi="Times New Roman" w:cs="Times New Roman"/>
                <w:b/>
                <w:i/>
              </w:rPr>
              <w:t>Attitude factors</w:t>
            </w:r>
          </w:p>
        </w:tc>
        <w:tc>
          <w:tcPr>
            <w:tcW w:w="0" w:type="auto"/>
            <w:tcBorders>
              <w:top w:val="single" w:sz="4" w:space="0" w:color="000000"/>
              <w:left w:val="single" w:sz="4" w:space="0" w:color="000000"/>
              <w:bottom w:val="single" w:sz="4" w:space="0" w:color="000000"/>
              <w:right w:val="single" w:sz="4" w:space="0" w:color="000000"/>
            </w:tcBorders>
            <w:shd w:val="clear" w:color="auto" w:fill="FFE599" w:themeFill="accent1" w:themeFillTint="66"/>
            <w:tcMar>
              <w:top w:w="80" w:type="dxa"/>
              <w:left w:w="80" w:type="dxa"/>
              <w:bottom w:w="80" w:type="dxa"/>
              <w:right w:w="80" w:type="dxa"/>
            </w:tcMar>
          </w:tcPr>
          <w:p w14:paraId="05303E26" w14:textId="77777777" w:rsidR="00723F94" w:rsidRDefault="00723F94" w:rsidP="00723F94">
            <w:pPr>
              <w:spacing w:after="0" w:line="240" w:lineRule="auto"/>
              <w:jc w:val="center"/>
              <w:rPr>
                <w:rStyle w:val="PageNumbe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E599" w:themeFill="accent1" w:themeFillTint="66"/>
            <w:tcMar>
              <w:top w:w="80" w:type="dxa"/>
              <w:left w:w="80" w:type="dxa"/>
              <w:bottom w:w="80" w:type="dxa"/>
              <w:right w:w="80" w:type="dxa"/>
            </w:tcMar>
          </w:tcPr>
          <w:p w14:paraId="26CCF745" w14:textId="77777777" w:rsidR="00723F94" w:rsidRDefault="00723F94" w:rsidP="00723F94">
            <w:pPr>
              <w:spacing w:after="0" w:line="240" w:lineRule="auto"/>
              <w:jc w:val="center"/>
              <w:rPr>
                <w:rStyle w:val="PageNumbe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E599" w:themeFill="accent1" w:themeFillTint="66"/>
            <w:tcMar>
              <w:top w:w="80" w:type="dxa"/>
              <w:left w:w="80" w:type="dxa"/>
              <w:bottom w:w="80" w:type="dxa"/>
              <w:right w:w="80" w:type="dxa"/>
            </w:tcMar>
          </w:tcPr>
          <w:p w14:paraId="2036E623" w14:textId="77777777" w:rsidR="00723F94" w:rsidRDefault="00723F94" w:rsidP="00723F94">
            <w:pPr>
              <w:spacing w:after="0" w:line="240" w:lineRule="auto"/>
              <w:jc w:val="center"/>
              <w:rPr>
                <w:rFonts w:ascii="Times New Roman" w:hAnsi="Times New Roman" w:cs="Times New Roman"/>
              </w:rPr>
            </w:pPr>
          </w:p>
        </w:tc>
      </w:tr>
      <w:tr w:rsidR="00723F94" w:rsidRPr="00E96041" w14:paraId="79871C5B" w14:textId="77777777" w:rsidTr="00723F94">
        <w:trPr>
          <w:trHeight w:val="31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083474" w14:textId="77777777" w:rsidR="00723F94" w:rsidRDefault="00723F94" w:rsidP="00723F94">
            <w:pPr>
              <w:spacing w:after="0" w:line="240" w:lineRule="auto"/>
              <w:rPr>
                <w:rStyle w:val="PageNumber"/>
                <w:rFonts w:ascii="Times New Roman" w:hAnsi="Times New Roman" w:cs="Times New Roman"/>
              </w:rPr>
            </w:pPr>
            <w:r>
              <w:rPr>
                <w:rStyle w:val="PageNumber"/>
                <w:rFonts w:ascii="Times New Roman" w:hAnsi="Times New Roman" w:cs="Times New Roman"/>
              </w:rPr>
              <w:t>Belief effort</w:t>
            </w:r>
            <w:r w:rsidRPr="00E96041">
              <w:rPr>
                <w:rStyle w:val="PageNumber"/>
                <w:rFonts w:ascii="Times New Roman" w:hAnsi="Times New Roman" w:cs="Times New Roman"/>
              </w:rPr>
              <w:t xml:space="preserve"> ***</w:t>
            </w:r>
          </w:p>
          <w:p w14:paraId="31D0F785" w14:textId="77777777" w:rsidR="00723F94" w:rsidRPr="008950A8" w:rsidRDefault="00723F94" w:rsidP="00723F94">
            <w:pPr>
              <w:spacing w:after="0" w:line="240" w:lineRule="auto"/>
              <w:rPr>
                <w:rFonts w:ascii="Times New Roman" w:hAnsi="Times New Roman" w:cs="Times New Roman"/>
              </w:rPr>
            </w:pPr>
            <w:r w:rsidRPr="00FE556F">
              <w:rPr>
                <w:rFonts w:ascii="Times New Roman" w:hAnsi="Times New Roman" w:cs="Times New Roman"/>
              </w:rPr>
              <w:t>How effortful is exclusive breastfeeding your baby for the first six mont</w:t>
            </w:r>
            <w:r>
              <w:rPr>
                <w:rFonts w:ascii="Times New Roman" w:hAnsi="Times New Roman" w:cs="Times New Roman"/>
              </w:rPr>
              <w:t>h</w:t>
            </w:r>
            <w:r w:rsidRPr="00FE556F">
              <w:rPr>
                <w:rFonts w:ascii="Times New Roman" w:hAnsi="Times New Roman" w:cs="Times New Roman"/>
              </w:rPr>
              <w:t>s?</w:t>
            </w:r>
            <w:r>
              <w:rPr>
                <w:rFonts w:ascii="Times New Roman" w:hAnsi="Times New Roman" w:cs="Times New Roman"/>
              </w:rPr>
              <w:t xml:space="preserve"> </w:t>
            </w:r>
            <w:r>
              <w:rPr>
                <w:rFonts w:ascii="Times New Roman" w:hAnsi="Times New Roman" w:cs="Times New Roman"/>
                <w:lang w:val="en-US"/>
              </w:rPr>
              <w:t>Response scale: 1 = not at all, 2 = somewhat, 3 = rather, 4 = quite a lot, 5 = very much</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B477B1" w14:textId="77777777" w:rsidR="00723F94" w:rsidRPr="00E96041" w:rsidRDefault="00723F94" w:rsidP="00723F94">
            <w:pPr>
              <w:spacing w:after="0" w:line="240" w:lineRule="auto"/>
              <w:jc w:val="center"/>
              <w:rPr>
                <w:rFonts w:ascii="Times New Roman" w:hAnsi="Times New Roman" w:cs="Times New Roman"/>
              </w:rPr>
            </w:pPr>
            <w:r>
              <w:rPr>
                <w:rStyle w:val="PageNumber"/>
                <w:rFonts w:ascii="Times New Roman" w:hAnsi="Times New Roman" w:cs="Times New Roman"/>
              </w:rPr>
              <w:t>4.66 (.63</w:t>
            </w:r>
            <w:r w:rsidRPr="00E96041">
              <w:rPr>
                <w:rStyle w:val="PageNumber"/>
                <w:rFonts w:ascii="Times New Roman" w:hAnsi="Times New Roman" w:cs="Times New Roman"/>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609AFD" w14:textId="77777777" w:rsidR="00723F94" w:rsidRPr="00E96041" w:rsidRDefault="00723F94" w:rsidP="00723F94">
            <w:pPr>
              <w:spacing w:after="0" w:line="240" w:lineRule="auto"/>
              <w:jc w:val="center"/>
              <w:rPr>
                <w:rFonts w:ascii="Times New Roman" w:hAnsi="Times New Roman" w:cs="Times New Roman"/>
              </w:rPr>
            </w:pPr>
            <w:r>
              <w:rPr>
                <w:rStyle w:val="PageNumber"/>
                <w:rFonts w:ascii="Times New Roman" w:hAnsi="Times New Roman" w:cs="Times New Roman"/>
              </w:rPr>
              <w:t>3.77 (.83</w:t>
            </w:r>
            <w:r w:rsidRPr="00E96041">
              <w:rPr>
                <w:rStyle w:val="PageNumber"/>
                <w:rFonts w:ascii="Times New Roman" w:hAnsi="Times New Roman" w:cs="Times New Roman"/>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26C602" w14:textId="77777777" w:rsidR="00723F94" w:rsidRPr="00E96041" w:rsidRDefault="00723F94" w:rsidP="00723F94">
            <w:pPr>
              <w:spacing w:after="0" w:line="240" w:lineRule="auto"/>
              <w:jc w:val="center"/>
              <w:rPr>
                <w:rFonts w:ascii="Times New Roman" w:hAnsi="Times New Roman" w:cs="Times New Roman"/>
              </w:rPr>
            </w:pPr>
            <w:r>
              <w:rPr>
                <w:rFonts w:ascii="Times New Roman" w:hAnsi="Times New Roman" w:cs="Times New Roman"/>
              </w:rPr>
              <w:t>1.21</w:t>
            </w:r>
          </w:p>
        </w:tc>
      </w:tr>
      <w:tr w:rsidR="00723F94" w:rsidRPr="00E96041" w14:paraId="704B6CFC" w14:textId="77777777" w:rsidTr="00723F94">
        <w:trPr>
          <w:trHeight w:val="31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57C2E6" w14:textId="77777777" w:rsidR="00723F94" w:rsidRDefault="00723F94" w:rsidP="00723F94">
            <w:pPr>
              <w:spacing w:after="0" w:line="240" w:lineRule="auto"/>
              <w:rPr>
                <w:rStyle w:val="PageNumber"/>
                <w:rFonts w:ascii="Times New Roman" w:hAnsi="Times New Roman" w:cs="Times New Roman"/>
              </w:rPr>
            </w:pPr>
            <w:r>
              <w:rPr>
                <w:rStyle w:val="PageNumber"/>
                <w:rFonts w:ascii="Times New Roman" w:hAnsi="Times New Roman" w:cs="Times New Roman"/>
              </w:rPr>
              <w:t>Belief time consuming **</w:t>
            </w:r>
          </w:p>
          <w:p w14:paraId="74DCC47F" w14:textId="77777777" w:rsidR="00723F94" w:rsidRPr="00E96041" w:rsidRDefault="00723F94" w:rsidP="00723F94">
            <w:pPr>
              <w:spacing w:after="0" w:line="240" w:lineRule="auto"/>
              <w:rPr>
                <w:rFonts w:ascii="Times New Roman" w:hAnsi="Times New Roman" w:cs="Times New Roman"/>
              </w:rPr>
            </w:pPr>
            <w:r w:rsidRPr="00FE556F">
              <w:rPr>
                <w:rFonts w:ascii="Times New Roman" w:hAnsi="Times New Roman" w:cs="Times New Roman"/>
              </w:rPr>
              <w:t>How time consuming is exclusive breastfeeding your baby for the first six mont</w:t>
            </w:r>
            <w:r>
              <w:rPr>
                <w:rFonts w:ascii="Times New Roman" w:hAnsi="Times New Roman" w:cs="Times New Roman"/>
              </w:rPr>
              <w:t>h</w:t>
            </w:r>
            <w:r w:rsidRPr="00FE556F">
              <w:rPr>
                <w:rFonts w:ascii="Times New Roman" w:hAnsi="Times New Roman" w:cs="Times New Roman"/>
              </w:rPr>
              <w:t>s?</w:t>
            </w:r>
            <w:r>
              <w:rPr>
                <w:rFonts w:ascii="Times New Roman" w:hAnsi="Times New Roman" w:cs="Times New Roman"/>
              </w:rPr>
              <w:t xml:space="preserve"> </w:t>
            </w:r>
            <w:r>
              <w:rPr>
                <w:rFonts w:ascii="Times New Roman" w:hAnsi="Times New Roman" w:cs="Times New Roman"/>
                <w:lang w:val="en-US"/>
              </w:rPr>
              <w:t>Response scale: 1 = not at all, 2 = somewhat, 3 = rather, 4 = quite a lot, 5 = very much</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6B3F43" w14:textId="77777777" w:rsidR="00723F94" w:rsidRPr="00E96041" w:rsidRDefault="00723F94" w:rsidP="00723F94">
            <w:pPr>
              <w:spacing w:after="0" w:line="240" w:lineRule="auto"/>
              <w:jc w:val="center"/>
              <w:rPr>
                <w:rFonts w:ascii="Times New Roman" w:hAnsi="Times New Roman" w:cs="Times New Roman"/>
              </w:rPr>
            </w:pPr>
            <w:r>
              <w:rPr>
                <w:rStyle w:val="PageNumber"/>
                <w:rFonts w:ascii="Times New Roman" w:hAnsi="Times New Roman" w:cs="Times New Roman"/>
              </w:rPr>
              <w:t>1.80 (1.22</w:t>
            </w:r>
            <w:r w:rsidRPr="00E96041">
              <w:rPr>
                <w:rStyle w:val="PageNumber"/>
                <w:rFonts w:ascii="Times New Roman" w:hAnsi="Times New Roman" w:cs="Times New Roman"/>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66C262" w14:textId="77777777" w:rsidR="00723F94" w:rsidRPr="00E96041" w:rsidRDefault="00723F94" w:rsidP="00723F94">
            <w:pPr>
              <w:spacing w:after="0" w:line="240" w:lineRule="auto"/>
              <w:jc w:val="center"/>
              <w:rPr>
                <w:rFonts w:ascii="Times New Roman" w:hAnsi="Times New Roman" w:cs="Times New Roman"/>
              </w:rPr>
            </w:pPr>
            <w:r>
              <w:rPr>
                <w:rStyle w:val="PageNumber"/>
                <w:rFonts w:ascii="Times New Roman" w:hAnsi="Times New Roman" w:cs="Times New Roman"/>
              </w:rPr>
              <w:t>2.22 (1.20</w:t>
            </w:r>
            <w:r w:rsidRPr="00E96041">
              <w:rPr>
                <w:rStyle w:val="PageNumber"/>
                <w:rFonts w:ascii="Times New Roman" w:hAnsi="Times New Roman" w:cs="Times New Roman"/>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3C09A9" w14:textId="77777777" w:rsidR="00723F94" w:rsidRPr="00E96041" w:rsidRDefault="00723F94" w:rsidP="00723F94">
            <w:pPr>
              <w:spacing w:after="0" w:line="240" w:lineRule="auto"/>
              <w:jc w:val="center"/>
              <w:rPr>
                <w:rFonts w:ascii="Times New Roman" w:hAnsi="Times New Roman" w:cs="Times New Roman"/>
              </w:rPr>
            </w:pPr>
            <w:r>
              <w:rPr>
                <w:rFonts w:ascii="Times New Roman" w:hAnsi="Times New Roman" w:cs="Times New Roman"/>
              </w:rPr>
              <w:t>.35</w:t>
            </w:r>
          </w:p>
        </w:tc>
      </w:tr>
      <w:tr w:rsidR="00723F94" w:rsidRPr="00E96041" w14:paraId="4E0E3913" w14:textId="77777777" w:rsidTr="00723F94">
        <w:trPr>
          <w:trHeight w:val="31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A10286" w14:textId="77777777" w:rsidR="00723F94" w:rsidRDefault="00723F94" w:rsidP="00723F94">
            <w:pPr>
              <w:spacing w:after="0" w:line="240" w:lineRule="auto"/>
              <w:rPr>
                <w:rStyle w:val="PageNumber"/>
                <w:rFonts w:ascii="Times New Roman" w:hAnsi="Times New Roman" w:cs="Times New Roman"/>
              </w:rPr>
            </w:pPr>
            <w:r>
              <w:rPr>
                <w:rStyle w:val="PageNumber"/>
                <w:rFonts w:ascii="Times New Roman" w:hAnsi="Times New Roman" w:cs="Times New Roman"/>
              </w:rPr>
              <w:t>Belief certain (prevention sick)</w:t>
            </w:r>
            <w:r w:rsidRPr="00E96041">
              <w:rPr>
                <w:rStyle w:val="PageNumber"/>
                <w:rFonts w:ascii="Times New Roman" w:hAnsi="Times New Roman" w:cs="Times New Roman"/>
              </w:rPr>
              <w:t xml:space="preserve"> ***</w:t>
            </w:r>
          </w:p>
          <w:p w14:paraId="73EA95A2" w14:textId="77777777" w:rsidR="00723F94" w:rsidRPr="00E96041" w:rsidRDefault="00723F94" w:rsidP="00723F94">
            <w:pPr>
              <w:spacing w:after="0" w:line="240" w:lineRule="auto"/>
              <w:rPr>
                <w:rFonts w:ascii="Times New Roman" w:hAnsi="Times New Roman" w:cs="Times New Roman"/>
              </w:rPr>
            </w:pPr>
            <w:r w:rsidRPr="00FE556F">
              <w:rPr>
                <w:rFonts w:ascii="Times New Roman" w:hAnsi="Times New Roman" w:cs="Times New Roman"/>
              </w:rPr>
              <w:t>How certain are you that exclusive breastfeeding your baby for the first six months prevents your baby from getting sick?</w:t>
            </w:r>
            <w:r>
              <w:rPr>
                <w:rFonts w:ascii="Times New Roman" w:hAnsi="Times New Roman" w:cs="Times New Roman"/>
              </w:rPr>
              <w:t xml:space="preserve"> </w:t>
            </w:r>
            <w:r>
              <w:rPr>
                <w:rFonts w:ascii="Times New Roman" w:hAnsi="Times New Roman" w:cs="Times New Roman"/>
                <w:lang w:val="en-US"/>
              </w:rPr>
              <w:t>Response scale: 1 = not at all, 2 = somewhat, 3 = rather, 4 = quite a lot, 5 = very much</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7B6895" w14:textId="77777777" w:rsidR="00723F94" w:rsidRPr="00E96041" w:rsidRDefault="00723F94" w:rsidP="00723F94">
            <w:pPr>
              <w:spacing w:after="0" w:line="240" w:lineRule="auto"/>
              <w:jc w:val="center"/>
              <w:rPr>
                <w:rFonts w:ascii="Times New Roman" w:hAnsi="Times New Roman" w:cs="Times New Roman"/>
              </w:rPr>
            </w:pPr>
            <w:r>
              <w:rPr>
                <w:rStyle w:val="PageNumber"/>
                <w:rFonts w:ascii="Times New Roman" w:hAnsi="Times New Roman" w:cs="Times New Roman"/>
              </w:rPr>
              <w:t>4.39 (.87</w:t>
            </w:r>
            <w:r w:rsidRPr="00E96041">
              <w:rPr>
                <w:rStyle w:val="PageNumber"/>
                <w:rFonts w:ascii="Times New Roman" w:hAnsi="Times New Roman" w:cs="Times New Roman"/>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7D200" w14:textId="77777777" w:rsidR="00723F94" w:rsidRPr="00E96041" w:rsidRDefault="00723F94" w:rsidP="00723F94">
            <w:pPr>
              <w:spacing w:after="0" w:line="240" w:lineRule="auto"/>
              <w:jc w:val="center"/>
              <w:rPr>
                <w:rFonts w:ascii="Times New Roman" w:hAnsi="Times New Roman" w:cs="Times New Roman"/>
              </w:rPr>
            </w:pPr>
            <w:r>
              <w:rPr>
                <w:rStyle w:val="PageNumber"/>
                <w:rFonts w:ascii="Times New Roman" w:hAnsi="Times New Roman" w:cs="Times New Roman"/>
              </w:rPr>
              <w:t>3.62 (.86</w:t>
            </w:r>
            <w:r w:rsidRPr="00E96041">
              <w:rPr>
                <w:rStyle w:val="PageNumber"/>
                <w:rFonts w:ascii="Times New Roman" w:hAnsi="Times New Roman" w:cs="Times New Roman"/>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F03AD7" w14:textId="77777777" w:rsidR="00723F94" w:rsidRPr="00E96041" w:rsidRDefault="00723F94" w:rsidP="00723F94">
            <w:pPr>
              <w:spacing w:after="0" w:line="240" w:lineRule="auto"/>
              <w:jc w:val="center"/>
              <w:rPr>
                <w:rFonts w:ascii="Times New Roman" w:hAnsi="Times New Roman" w:cs="Times New Roman"/>
              </w:rPr>
            </w:pPr>
            <w:r>
              <w:rPr>
                <w:rFonts w:ascii="Times New Roman" w:hAnsi="Times New Roman" w:cs="Times New Roman"/>
              </w:rPr>
              <w:t>.89</w:t>
            </w:r>
          </w:p>
        </w:tc>
      </w:tr>
      <w:tr w:rsidR="00723F94" w:rsidRPr="00E96041" w14:paraId="61FEED83" w14:textId="77777777" w:rsidTr="00723F94">
        <w:trPr>
          <w:trHeight w:val="31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B0681E" w14:textId="77777777" w:rsidR="00723F94" w:rsidRDefault="00723F94" w:rsidP="00723F94">
            <w:pPr>
              <w:spacing w:after="0" w:line="240" w:lineRule="auto"/>
              <w:rPr>
                <w:rStyle w:val="PageNumber"/>
                <w:rFonts w:ascii="Times New Roman" w:hAnsi="Times New Roman" w:cs="Times New Roman"/>
              </w:rPr>
            </w:pPr>
            <w:r>
              <w:rPr>
                <w:rStyle w:val="PageNumber"/>
                <w:rFonts w:ascii="Times New Roman" w:hAnsi="Times New Roman" w:cs="Times New Roman"/>
              </w:rPr>
              <w:t>Belief certain (prevention undernourished)</w:t>
            </w:r>
            <w:r w:rsidRPr="00E96041">
              <w:rPr>
                <w:rStyle w:val="PageNumber"/>
                <w:rFonts w:ascii="Times New Roman" w:hAnsi="Times New Roman" w:cs="Times New Roman"/>
              </w:rPr>
              <w:t xml:space="preserve"> ***</w:t>
            </w:r>
          </w:p>
          <w:p w14:paraId="1497150D" w14:textId="77777777" w:rsidR="00723F94" w:rsidRPr="00E96041" w:rsidRDefault="00723F94" w:rsidP="00723F94">
            <w:pPr>
              <w:spacing w:after="0" w:line="240" w:lineRule="auto"/>
              <w:rPr>
                <w:rFonts w:ascii="Times New Roman" w:hAnsi="Times New Roman" w:cs="Times New Roman"/>
              </w:rPr>
            </w:pPr>
            <w:r w:rsidRPr="000E6CB3">
              <w:rPr>
                <w:rFonts w:ascii="Times New Roman" w:hAnsi="Times New Roman" w:cs="Times New Roman"/>
              </w:rPr>
              <w:t>How certain are you that excusive breastfeeding your baby for the first six months prevents your baby from getting undern</w:t>
            </w:r>
            <w:r>
              <w:rPr>
                <w:rFonts w:ascii="Times New Roman" w:hAnsi="Times New Roman" w:cs="Times New Roman"/>
              </w:rPr>
              <w:t>o</w:t>
            </w:r>
            <w:r w:rsidRPr="000E6CB3">
              <w:rPr>
                <w:rFonts w:ascii="Times New Roman" w:hAnsi="Times New Roman" w:cs="Times New Roman"/>
              </w:rPr>
              <w:t>urished and weak?</w:t>
            </w:r>
            <w:r>
              <w:rPr>
                <w:rFonts w:ascii="Times New Roman" w:hAnsi="Times New Roman" w:cs="Times New Roman"/>
              </w:rPr>
              <w:t xml:space="preserve"> </w:t>
            </w:r>
            <w:r>
              <w:rPr>
                <w:rFonts w:ascii="Times New Roman" w:hAnsi="Times New Roman" w:cs="Times New Roman"/>
                <w:lang w:val="en-US"/>
              </w:rPr>
              <w:t>Response scale: 1 = not at all, 2 = somewhat, 3 = rather, 4 = quite a lot, 5 = very much</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0F5883" w14:textId="77777777" w:rsidR="00723F94" w:rsidRPr="00E96041" w:rsidRDefault="00723F94" w:rsidP="00723F94">
            <w:pPr>
              <w:spacing w:after="0" w:line="240" w:lineRule="auto"/>
              <w:jc w:val="center"/>
              <w:rPr>
                <w:rFonts w:ascii="Times New Roman" w:hAnsi="Times New Roman" w:cs="Times New Roman"/>
              </w:rPr>
            </w:pPr>
            <w:r>
              <w:rPr>
                <w:rStyle w:val="PageNumber"/>
                <w:rFonts w:ascii="Times New Roman" w:hAnsi="Times New Roman" w:cs="Times New Roman"/>
              </w:rPr>
              <w:t>4.36 (.84</w:t>
            </w:r>
            <w:r w:rsidRPr="00E96041">
              <w:rPr>
                <w:rStyle w:val="PageNumber"/>
                <w:rFonts w:ascii="Times New Roman" w:hAnsi="Times New Roman" w:cs="Times New Roman"/>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C34352" w14:textId="77777777" w:rsidR="00723F94" w:rsidRPr="00E96041" w:rsidRDefault="00723F94" w:rsidP="00723F94">
            <w:pPr>
              <w:spacing w:after="0" w:line="240" w:lineRule="auto"/>
              <w:jc w:val="center"/>
              <w:rPr>
                <w:rFonts w:ascii="Times New Roman" w:hAnsi="Times New Roman" w:cs="Times New Roman"/>
              </w:rPr>
            </w:pPr>
            <w:r>
              <w:rPr>
                <w:rStyle w:val="PageNumber"/>
                <w:rFonts w:ascii="Times New Roman" w:hAnsi="Times New Roman" w:cs="Times New Roman"/>
              </w:rPr>
              <w:t>3.69 (.8</w:t>
            </w:r>
            <w:r w:rsidRPr="00E96041">
              <w:rPr>
                <w:rStyle w:val="PageNumber"/>
                <w:rFonts w:ascii="Times New Roman" w:hAnsi="Times New Roman" w:cs="Times New Roman"/>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FAA7AA" w14:textId="77777777" w:rsidR="00723F94" w:rsidRPr="00E96041" w:rsidRDefault="00723F94" w:rsidP="00723F94">
            <w:pPr>
              <w:spacing w:after="0" w:line="240" w:lineRule="auto"/>
              <w:jc w:val="center"/>
              <w:rPr>
                <w:rFonts w:ascii="Times New Roman" w:hAnsi="Times New Roman" w:cs="Times New Roman"/>
              </w:rPr>
            </w:pPr>
            <w:r>
              <w:rPr>
                <w:rFonts w:ascii="Times New Roman" w:hAnsi="Times New Roman" w:cs="Times New Roman"/>
              </w:rPr>
              <w:t>.79</w:t>
            </w:r>
          </w:p>
        </w:tc>
      </w:tr>
      <w:tr w:rsidR="00723F94" w:rsidRPr="00E96041" w14:paraId="7F9811F8" w14:textId="77777777" w:rsidTr="00723F94">
        <w:trPr>
          <w:trHeight w:val="31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EAA2BE" w14:textId="77777777" w:rsidR="00723F94" w:rsidRDefault="00723F94" w:rsidP="00723F94">
            <w:pPr>
              <w:spacing w:after="0" w:line="240" w:lineRule="auto"/>
              <w:rPr>
                <w:rStyle w:val="PageNumber"/>
                <w:rFonts w:ascii="Times New Roman" w:hAnsi="Times New Roman" w:cs="Times New Roman"/>
                <w:lang w:val="en-AU"/>
              </w:rPr>
            </w:pPr>
            <w:r>
              <w:rPr>
                <w:rStyle w:val="PageNumber"/>
                <w:rFonts w:ascii="Times New Roman" w:hAnsi="Times New Roman" w:cs="Times New Roman"/>
                <w:lang w:val="en-AU"/>
              </w:rPr>
              <w:t>Feelings (like bf)</w:t>
            </w:r>
            <w:r w:rsidRPr="00E96041">
              <w:rPr>
                <w:rStyle w:val="PageNumber"/>
                <w:rFonts w:ascii="Times New Roman" w:hAnsi="Times New Roman" w:cs="Times New Roman"/>
              </w:rPr>
              <w:t>***</w:t>
            </w:r>
          </w:p>
          <w:p w14:paraId="437218EF" w14:textId="77777777" w:rsidR="00723F94" w:rsidRDefault="00723F94" w:rsidP="00723F94">
            <w:pPr>
              <w:spacing w:after="0" w:line="240" w:lineRule="auto"/>
              <w:rPr>
                <w:rStyle w:val="PageNumber"/>
                <w:rFonts w:ascii="Times New Roman" w:hAnsi="Times New Roman" w:cs="Times New Roman"/>
              </w:rPr>
            </w:pPr>
            <w:r w:rsidRPr="000E6CB3">
              <w:rPr>
                <w:rStyle w:val="PageNumber"/>
                <w:rFonts w:ascii="Times New Roman" w:hAnsi="Times New Roman" w:cs="Times New Roman"/>
              </w:rPr>
              <w:t>How much do you like breastfeeding your baby for the first six months?</w:t>
            </w:r>
            <w:r>
              <w:rPr>
                <w:rStyle w:val="PageNumber"/>
                <w:rFonts w:ascii="Times New Roman" w:hAnsi="Times New Roman" w:cs="Times New Roman"/>
              </w:rPr>
              <w:t xml:space="preserve"> </w:t>
            </w:r>
            <w:r>
              <w:rPr>
                <w:rFonts w:ascii="Times New Roman" w:hAnsi="Times New Roman" w:cs="Times New Roman"/>
                <w:lang w:val="en-US"/>
              </w:rPr>
              <w:t>Response scale: 1 = not at all, 2 = somewhat, 3 = rather, 4 = quite a lot, 5 = very much</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334E5C" w14:textId="77777777" w:rsidR="00723F94" w:rsidRDefault="00723F94" w:rsidP="00723F94">
            <w:pPr>
              <w:spacing w:after="0" w:line="240" w:lineRule="auto"/>
              <w:jc w:val="center"/>
              <w:rPr>
                <w:rStyle w:val="PageNumber"/>
                <w:rFonts w:ascii="Times New Roman" w:hAnsi="Times New Roman" w:cs="Times New Roman"/>
              </w:rPr>
            </w:pPr>
            <w:r>
              <w:rPr>
                <w:rStyle w:val="PageNumber"/>
                <w:rFonts w:ascii="Times New Roman" w:hAnsi="Times New Roman" w:cs="Times New Roman"/>
              </w:rPr>
              <w:t>4.73 (.51)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51E87A" w14:textId="77777777" w:rsidR="00723F94" w:rsidRDefault="00723F94" w:rsidP="00723F94">
            <w:pPr>
              <w:spacing w:after="0" w:line="240" w:lineRule="auto"/>
              <w:jc w:val="center"/>
              <w:rPr>
                <w:rStyle w:val="PageNumber"/>
                <w:rFonts w:ascii="Times New Roman" w:hAnsi="Times New Roman" w:cs="Times New Roman"/>
              </w:rPr>
            </w:pPr>
            <w:r>
              <w:rPr>
                <w:rStyle w:val="PageNumber"/>
                <w:rFonts w:ascii="Times New Roman" w:hAnsi="Times New Roman" w:cs="Times New Roman"/>
              </w:rPr>
              <w:t>4.9 (.75)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506DFB" w14:textId="77777777" w:rsidR="00723F94" w:rsidRPr="00E96041" w:rsidRDefault="00723F94" w:rsidP="00723F94">
            <w:pPr>
              <w:spacing w:after="0" w:line="240" w:lineRule="auto"/>
              <w:jc w:val="center"/>
              <w:rPr>
                <w:rFonts w:ascii="Times New Roman" w:hAnsi="Times New Roman" w:cs="Times New Roman"/>
              </w:rPr>
            </w:pPr>
            <w:r>
              <w:rPr>
                <w:rFonts w:ascii="Times New Roman" w:hAnsi="Times New Roman" w:cs="Times New Roman"/>
              </w:rPr>
              <w:t>.27</w:t>
            </w:r>
          </w:p>
        </w:tc>
      </w:tr>
      <w:tr w:rsidR="00723F94" w:rsidRPr="00E96041" w14:paraId="49EDDCB8" w14:textId="77777777" w:rsidTr="00723F94">
        <w:trPr>
          <w:trHeight w:val="31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F6447E" w14:textId="77777777" w:rsidR="00723F94" w:rsidRDefault="00723F94" w:rsidP="00723F94">
            <w:pPr>
              <w:spacing w:after="0" w:line="240" w:lineRule="auto"/>
              <w:rPr>
                <w:rStyle w:val="PageNumber"/>
                <w:rFonts w:ascii="Times New Roman" w:hAnsi="Times New Roman" w:cs="Times New Roman"/>
                <w:lang w:val="en-AU"/>
              </w:rPr>
            </w:pPr>
            <w:r>
              <w:rPr>
                <w:rStyle w:val="PageNumber"/>
                <w:rFonts w:ascii="Times New Roman" w:hAnsi="Times New Roman" w:cs="Times New Roman"/>
                <w:lang w:val="en-AU"/>
              </w:rPr>
              <w:t>Feelings (like pump)</w:t>
            </w:r>
            <w:r>
              <w:rPr>
                <w:rStyle w:val="PageNumber"/>
                <w:rFonts w:ascii="Times New Roman" w:hAnsi="Times New Roman" w:cs="Times New Roman"/>
              </w:rPr>
              <w:t>*</w:t>
            </w:r>
          </w:p>
          <w:p w14:paraId="0DAE50BF" w14:textId="77777777" w:rsidR="00723F94" w:rsidRDefault="00723F94" w:rsidP="00723F94">
            <w:pPr>
              <w:spacing w:after="0" w:line="240" w:lineRule="auto"/>
              <w:rPr>
                <w:rStyle w:val="PageNumber"/>
                <w:rFonts w:ascii="Times New Roman" w:hAnsi="Times New Roman" w:cs="Times New Roman"/>
              </w:rPr>
            </w:pPr>
            <w:r w:rsidRPr="000E6CB3">
              <w:rPr>
                <w:rStyle w:val="PageNumber"/>
                <w:rFonts w:ascii="Times New Roman" w:hAnsi="Times New Roman" w:cs="Times New Roman"/>
              </w:rPr>
              <w:t>How much do you like to pump breastmilk to give it to the other caretakers to feed your baby?</w:t>
            </w:r>
            <w:r>
              <w:rPr>
                <w:rStyle w:val="PageNumber"/>
                <w:rFonts w:ascii="Times New Roman" w:hAnsi="Times New Roman" w:cs="Times New Roman"/>
              </w:rPr>
              <w:t xml:space="preserve"> </w:t>
            </w:r>
            <w:r>
              <w:rPr>
                <w:rFonts w:ascii="Times New Roman" w:hAnsi="Times New Roman" w:cs="Times New Roman"/>
                <w:lang w:val="en-US"/>
              </w:rPr>
              <w:t>Response scale: 1 = not at all, 2 = somewhat, 3 = rather, 4 = quite a lot, 5 = very much</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5C60FD" w14:textId="77777777" w:rsidR="00723F94" w:rsidRDefault="00723F94" w:rsidP="00723F94">
            <w:pPr>
              <w:spacing w:after="0" w:line="240" w:lineRule="auto"/>
              <w:jc w:val="center"/>
              <w:rPr>
                <w:rStyle w:val="PageNumber"/>
                <w:rFonts w:ascii="Times New Roman" w:hAnsi="Times New Roman" w:cs="Times New Roman"/>
              </w:rPr>
            </w:pPr>
            <w:r>
              <w:rPr>
                <w:rStyle w:val="PageNumber"/>
                <w:rFonts w:ascii="Times New Roman" w:hAnsi="Times New Roman" w:cs="Times New Roman"/>
              </w:rPr>
              <w:t>1.34 (.96)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01AD31" w14:textId="77777777" w:rsidR="00723F94" w:rsidRDefault="00723F94" w:rsidP="00723F94">
            <w:pPr>
              <w:spacing w:after="0" w:line="240" w:lineRule="auto"/>
              <w:jc w:val="center"/>
              <w:rPr>
                <w:rStyle w:val="PageNumber"/>
                <w:rFonts w:ascii="Times New Roman" w:hAnsi="Times New Roman" w:cs="Times New Roman"/>
              </w:rPr>
            </w:pPr>
            <w:r>
              <w:rPr>
                <w:rStyle w:val="PageNumber"/>
                <w:rFonts w:ascii="Times New Roman" w:hAnsi="Times New Roman" w:cs="Times New Roman"/>
              </w:rPr>
              <w:t>1.17 (.59)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5DFE33" w14:textId="77777777" w:rsidR="00723F94" w:rsidRPr="00E96041" w:rsidRDefault="00723F94" w:rsidP="00723F94">
            <w:pPr>
              <w:spacing w:after="0" w:line="240" w:lineRule="auto"/>
              <w:jc w:val="center"/>
              <w:rPr>
                <w:rFonts w:ascii="Times New Roman" w:hAnsi="Times New Roman" w:cs="Times New Roman"/>
              </w:rPr>
            </w:pPr>
            <w:r>
              <w:rPr>
                <w:rFonts w:ascii="Times New Roman" w:hAnsi="Times New Roman" w:cs="Times New Roman"/>
              </w:rPr>
              <w:t>.21</w:t>
            </w:r>
          </w:p>
        </w:tc>
      </w:tr>
      <w:tr w:rsidR="00723F94" w:rsidRPr="00E96041" w14:paraId="41C587A0" w14:textId="77777777" w:rsidTr="00723F94">
        <w:trPr>
          <w:trHeight w:val="310"/>
        </w:trPr>
        <w:tc>
          <w:tcPr>
            <w:tcW w:w="0" w:type="auto"/>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453951CA" w14:textId="77777777" w:rsidR="00723F94" w:rsidRDefault="00723F94" w:rsidP="00723F94">
            <w:pPr>
              <w:spacing w:after="0" w:line="240" w:lineRule="auto"/>
              <w:rPr>
                <w:rStyle w:val="PageNumber"/>
                <w:rFonts w:ascii="Times New Roman" w:hAnsi="Times New Roman" w:cs="Times New Roman"/>
              </w:rPr>
            </w:pPr>
            <w:r>
              <w:rPr>
                <w:rStyle w:val="PageNumber"/>
                <w:rFonts w:ascii="Times New Roman" w:hAnsi="Times New Roman" w:cs="Times New Roman"/>
              </w:rPr>
              <w:t>Feelings (positive)</w:t>
            </w:r>
            <w:r w:rsidRPr="00E96041">
              <w:rPr>
                <w:rStyle w:val="PageNumber"/>
                <w:rFonts w:ascii="Times New Roman" w:hAnsi="Times New Roman" w:cs="Times New Roman"/>
              </w:rPr>
              <w:t xml:space="preserve"> ***</w:t>
            </w:r>
          </w:p>
          <w:p w14:paraId="43038F25" w14:textId="77777777" w:rsidR="00723F94" w:rsidRPr="000E6CB3" w:rsidRDefault="00723F94" w:rsidP="00723F94">
            <w:pPr>
              <w:spacing w:after="0" w:line="240" w:lineRule="auto"/>
              <w:rPr>
                <w:rFonts w:ascii="Times New Roman" w:hAnsi="Times New Roman" w:cs="Times New Roman"/>
                <w:lang w:val="en-US"/>
              </w:rPr>
            </w:pPr>
            <w:r w:rsidRPr="000E6CB3">
              <w:rPr>
                <w:rStyle w:val="PageNumber"/>
                <w:rFonts w:ascii="Times New Roman" w:hAnsi="Times New Roman" w:cs="Times New Roman"/>
              </w:rPr>
              <w:t>How strong is your positive feeling to breastfeed your baby for the first six months?</w:t>
            </w:r>
            <w:r>
              <w:rPr>
                <w:rStyle w:val="PageNumber"/>
                <w:rFonts w:ascii="Times New Roman" w:hAnsi="Times New Roman" w:cs="Times New Roman"/>
              </w:rPr>
              <w:t xml:space="preserve"> </w:t>
            </w:r>
            <w:r>
              <w:rPr>
                <w:rFonts w:ascii="Times New Roman" w:hAnsi="Times New Roman" w:cs="Times New Roman"/>
                <w:lang w:val="en-US"/>
              </w:rPr>
              <w:t>Response scale: 1 = not at all, 2 = somewhat, 3 = rather, 4 = quite a lot, 5 = very much</w:t>
            </w:r>
          </w:p>
        </w:tc>
        <w:tc>
          <w:tcPr>
            <w:tcW w:w="0" w:type="auto"/>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A975355" w14:textId="77777777" w:rsidR="00723F94" w:rsidRPr="00E96041" w:rsidRDefault="00723F94" w:rsidP="00723F94">
            <w:pPr>
              <w:spacing w:after="0" w:line="240" w:lineRule="auto"/>
              <w:jc w:val="center"/>
              <w:rPr>
                <w:rFonts w:ascii="Times New Roman" w:hAnsi="Times New Roman" w:cs="Times New Roman"/>
              </w:rPr>
            </w:pPr>
            <w:r>
              <w:rPr>
                <w:rStyle w:val="PageNumber"/>
                <w:rFonts w:ascii="Times New Roman" w:hAnsi="Times New Roman" w:cs="Times New Roman"/>
              </w:rPr>
              <w:t>4.63 (.63</w:t>
            </w:r>
            <w:r w:rsidRPr="00E96041">
              <w:rPr>
                <w:rStyle w:val="PageNumber"/>
                <w:rFonts w:ascii="Times New Roman" w:hAnsi="Times New Roman" w:cs="Times New Roman"/>
              </w:rPr>
              <w:t>)</w:t>
            </w:r>
          </w:p>
        </w:tc>
        <w:tc>
          <w:tcPr>
            <w:tcW w:w="0" w:type="auto"/>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A64DC5E" w14:textId="77777777" w:rsidR="00723F94" w:rsidRPr="00E96041" w:rsidRDefault="00723F94" w:rsidP="00723F94">
            <w:pPr>
              <w:spacing w:after="0" w:line="240" w:lineRule="auto"/>
              <w:jc w:val="center"/>
              <w:rPr>
                <w:rFonts w:ascii="Times New Roman" w:hAnsi="Times New Roman" w:cs="Times New Roman"/>
              </w:rPr>
            </w:pPr>
            <w:r>
              <w:rPr>
                <w:rStyle w:val="PageNumber"/>
                <w:rFonts w:ascii="Times New Roman" w:hAnsi="Times New Roman" w:cs="Times New Roman"/>
              </w:rPr>
              <w:t>4.00 (.71</w:t>
            </w:r>
            <w:r w:rsidRPr="00E96041">
              <w:rPr>
                <w:rStyle w:val="PageNumber"/>
                <w:rFonts w:ascii="Times New Roman" w:hAnsi="Times New Roman" w:cs="Times New Roman"/>
              </w:rPr>
              <w:t>)</w:t>
            </w:r>
          </w:p>
        </w:tc>
        <w:tc>
          <w:tcPr>
            <w:tcW w:w="0" w:type="auto"/>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A66B89F" w14:textId="77777777" w:rsidR="00723F94" w:rsidRPr="00E96041" w:rsidRDefault="00723F94" w:rsidP="00723F94">
            <w:pPr>
              <w:spacing w:after="0" w:line="240" w:lineRule="auto"/>
              <w:jc w:val="center"/>
              <w:rPr>
                <w:rFonts w:ascii="Times New Roman" w:hAnsi="Times New Roman" w:cs="Times New Roman"/>
              </w:rPr>
            </w:pPr>
            <w:r>
              <w:rPr>
                <w:rFonts w:ascii="Times New Roman" w:hAnsi="Times New Roman" w:cs="Times New Roman"/>
              </w:rPr>
              <w:t>.94</w:t>
            </w:r>
          </w:p>
        </w:tc>
      </w:tr>
      <w:tr w:rsidR="00723F94" w:rsidRPr="00E96041" w14:paraId="5ACACB0C" w14:textId="77777777" w:rsidTr="00723F94">
        <w:trPr>
          <w:trHeight w:val="310"/>
        </w:trPr>
        <w:tc>
          <w:tcPr>
            <w:tcW w:w="0" w:type="auto"/>
            <w:tcBorders>
              <w:top w:val="single" w:sz="4" w:space="0" w:color="auto"/>
              <w:left w:val="single" w:sz="4" w:space="0" w:color="auto"/>
              <w:bottom w:val="single" w:sz="4" w:space="0" w:color="auto"/>
              <w:right w:val="single" w:sz="4" w:space="0" w:color="auto"/>
            </w:tcBorders>
            <w:shd w:val="clear" w:color="auto" w:fill="FFE599" w:themeFill="accent1" w:themeFillTint="66"/>
            <w:tcMar>
              <w:top w:w="80" w:type="dxa"/>
              <w:left w:w="80" w:type="dxa"/>
              <w:bottom w:w="80" w:type="dxa"/>
              <w:right w:w="80" w:type="dxa"/>
            </w:tcMar>
          </w:tcPr>
          <w:p w14:paraId="51F0D320" w14:textId="77777777" w:rsidR="00723F94" w:rsidRPr="008950A8" w:rsidRDefault="00723F94" w:rsidP="00723F94">
            <w:pPr>
              <w:spacing w:after="0" w:line="240" w:lineRule="auto"/>
              <w:rPr>
                <w:rStyle w:val="PageNumber"/>
                <w:rFonts w:ascii="Times New Roman" w:hAnsi="Times New Roman" w:cs="Times New Roman"/>
                <w:b/>
                <w:i/>
              </w:rPr>
            </w:pPr>
            <w:r w:rsidRPr="008950A8">
              <w:rPr>
                <w:rStyle w:val="PageNumber"/>
                <w:rFonts w:ascii="Times New Roman" w:hAnsi="Times New Roman" w:cs="Times New Roman"/>
                <w:b/>
                <w:i/>
              </w:rPr>
              <w:t>Norm factors</w:t>
            </w:r>
          </w:p>
        </w:tc>
        <w:tc>
          <w:tcPr>
            <w:tcW w:w="0" w:type="auto"/>
            <w:tcBorders>
              <w:top w:val="single" w:sz="4" w:space="0" w:color="auto"/>
              <w:left w:val="single" w:sz="4" w:space="0" w:color="auto"/>
              <w:bottom w:val="single" w:sz="4" w:space="0" w:color="auto"/>
              <w:right w:val="single" w:sz="4" w:space="0" w:color="auto"/>
            </w:tcBorders>
            <w:shd w:val="clear" w:color="auto" w:fill="FFE599" w:themeFill="accent1" w:themeFillTint="66"/>
            <w:tcMar>
              <w:top w:w="80" w:type="dxa"/>
              <w:left w:w="80" w:type="dxa"/>
              <w:bottom w:w="80" w:type="dxa"/>
              <w:right w:w="80" w:type="dxa"/>
            </w:tcMar>
          </w:tcPr>
          <w:p w14:paraId="1EE04FD7" w14:textId="77777777" w:rsidR="00723F94" w:rsidRDefault="00723F94" w:rsidP="00723F94">
            <w:pPr>
              <w:spacing w:after="0" w:line="240" w:lineRule="auto"/>
              <w:jc w:val="center"/>
              <w:rPr>
                <w:rStyle w:val="PageNumbe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FFE599" w:themeFill="accent1" w:themeFillTint="66"/>
            <w:tcMar>
              <w:top w:w="80" w:type="dxa"/>
              <w:left w:w="80" w:type="dxa"/>
              <w:bottom w:w="80" w:type="dxa"/>
              <w:right w:w="80" w:type="dxa"/>
            </w:tcMar>
          </w:tcPr>
          <w:p w14:paraId="1E639D16" w14:textId="77777777" w:rsidR="00723F94" w:rsidRDefault="00723F94" w:rsidP="00723F94">
            <w:pPr>
              <w:spacing w:after="0" w:line="240" w:lineRule="auto"/>
              <w:jc w:val="center"/>
              <w:rPr>
                <w:rStyle w:val="PageNumbe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FFE599" w:themeFill="accent1" w:themeFillTint="66"/>
            <w:tcMar>
              <w:top w:w="80" w:type="dxa"/>
              <w:left w:w="80" w:type="dxa"/>
              <w:bottom w:w="80" w:type="dxa"/>
              <w:right w:w="80" w:type="dxa"/>
            </w:tcMar>
          </w:tcPr>
          <w:p w14:paraId="6E8E0E62" w14:textId="77777777" w:rsidR="00723F94" w:rsidRDefault="00723F94" w:rsidP="00723F94">
            <w:pPr>
              <w:spacing w:after="0" w:line="240" w:lineRule="auto"/>
              <w:jc w:val="center"/>
              <w:rPr>
                <w:rStyle w:val="PageNumber"/>
                <w:rFonts w:ascii="Times New Roman" w:hAnsi="Times New Roman" w:cs="Times New Roman"/>
              </w:rPr>
            </w:pPr>
          </w:p>
        </w:tc>
      </w:tr>
      <w:tr w:rsidR="00723F94" w:rsidRPr="00E96041" w14:paraId="26708715" w14:textId="77777777" w:rsidTr="00723F94">
        <w:trPr>
          <w:trHeight w:val="310"/>
        </w:trPr>
        <w:tc>
          <w:tcPr>
            <w:tcW w:w="0" w:type="auto"/>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0DC7888" w14:textId="77777777" w:rsidR="00723F94" w:rsidRDefault="00723F94" w:rsidP="00723F94">
            <w:pPr>
              <w:spacing w:after="0" w:line="240" w:lineRule="auto"/>
              <w:rPr>
                <w:rStyle w:val="PageNumber"/>
                <w:rFonts w:ascii="Times New Roman" w:hAnsi="Times New Roman" w:cs="Times New Roman"/>
              </w:rPr>
            </w:pPr>
            <w:r w:rsidRPr="00E96041">
              <w:rPr>
                <w:rStyle w:val="PageNumber"/>
                <w:rFonts w:ascii="Times New Roman" w:hAnsi="Times New Roman" w:cs="Times New Roman"/>
              </w:rPr>
              <w:t>Other's behavior village***</w:t>
            </w:r>
          </w:p>
          <w:p w14:paraId="1508C5D6" w14:textId="77777777" w:rsidR="00723F94" w:rsidRPr="00E96041" w:rsidRDefault="00723F94" w:rsidP="00723F94">
            <w:pPr>
              <w:spacing w:after="0" w:line="240" w:lineRule="auto"/>
              <w:rPr>
                <w:rStyle w:val="PageNumber"/>
                <w:rFonts w:ascii="Times New Roman" w:hAnsi="Times New Roman" w:cs="Times New Roman"/>
              </w:rPr>
            </w:pPr>
            <w:r w:rsidRPr="00D46ED6">
              <w:rPr>
                <w:rStyle w:val="PageNumber"/>
                <w:rFonts w:ascii="Times New Roman" w:hAnsi="Times New Roman" w:cs="Times New Roman"/>
              </w:rPr>
              <w:t>How many women of your village perform exclusive breastfeeding of baby</w:t>
            </w:r>
            <w:r>
              <w:rPr>
                <w:rStyle w:val="PageNumber"/>
                <w:rFonts w:ascii="Times New Roman" w:hAnsi="Times New Roman" w:cs="Times New Roman"/>
              </w:rPr>
              <w:t>’</w:t>
            </w:r>
            <w:r w:rsidRPr="00D46ED6">
              <w:rPr>
                <w:rStyle w:val="PageNumber"/>
                <w:rFonts w:ascii="Times New Roman" w:hAnsi="Times New Roman" w:cs="Times New Roman"/>
              </w:rPr>
              <w:t>s for the first six months?</w:t>
            </w:r>
            <w:r>
              <w:rPr>
                <w:rStyle w:val="PageNumber"/>
                <w:rFonts w:ascii="Times New Roman" w:hAnsi="Times New Roman" w:cs="Times New Roman"/>
              </w:rPr>
              <w:t xml:space="preserve"> </w:t>
            </w:r>
            <w:r>
              <w:rPr>
                <w:rFonts w:ascii="Times New Roman" w:hAnsi="Times New Roman" w:cs="Times New Roman"/>
                <w:lang w:val="en-US"/>
              </w:rPr>
              <w:t>Response scale: 1 (almost) nobody, 2 = some of them, 3 = half of them, 4 = most of them, 5 = (almost) all of them</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C9A60B6" w14:textId="77777777" w:rsidR="00723F94" w:rsidRPr="00E96041" w:rsidRDefault="00723F94" w:rsidP="00723F94">
            <w:pPr>
              <w:spacing w:after="0" w:line="240" w:lineRule="auto"/>
              <w:jc w:val="center"/>
              <w:rPr>
                <w:rStyle w:val="PageNumber"/>
                <w:rFonts w:ascii="Times New Roman" w:hAnsi="Times New Roman" w:cs="Times New Roman"/>
              </w:rPr>
            </w:pPr>
            <w:r>
              <w:rPr>
                <w:rStyle w:val="PageNumber"/>
                <w:rFonts w:ascii="Times New Roman" w:hAnsi="Times New Roman" w:cs="Times New Roman"/>
              </w:rPr>
              <w:t>3.94 (.81</w:t>
            </w:r>
            <w:r w:rsidRPr="00E96041">
              <w:rPr>
                <w:rStyle w:val="PageNumbe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97CE1EA" w14:textId="77777777" w:rsidR="00723F94" w:rsidRPr="00E96041" w:rsidRDefault="00723F94" w:rsidP="00723F94">
            <w:pPr>
              <w:spacing w:after="0" w:line="240" w:lineRule="auto"/>
              <w:jc w:val="center"/>
              <w:rPr>
                <w:rStyle w:val="PageNumber"/>
                <w:rFonts w:ascii="Times New Roman" w:hAnsi="Times New Roman" w:cs="Times New Roman"/>
              </w:rPr>
            </w:pPr>
            <w:r>
              <w:rPr>
                <w:rStyle w:val="PageNumber"/>
                <w:rFonts w:ascii="Times New Roman" w:hAnsi="Times New Roman" w:cs="Times New Roman"/>
              </w:rPr>
              <w:t>3.58 (.89</w:t>
            </w:r>
            <w:r w:rsidRPr="00E96041">
              <w:rPr>
                <w:rStyle w:val="PageNumbe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6F37F89" w14:textId="77777777" w:rsidR="00723F94" w:rsidRPr="00E96041" w:rsidRDefault="00723F94" w:rsidP="00723F94">
            <w:pPr>
              <w:spacing w:after="0" w:line="240" w:lineRule="auto"/>
              <w:jc w:val="center"/>
              <w:rPr>
                <w:rStyle w:val="PageNumber"/>
                <w:rFonts w:ascii="Times New Roman" w:hAnsi="Times New Roman" w:cs="Times New Roman"/>
              </w:rPr>
            </w:pPr>
            <w:r>
              <w:rPr>
                <w:rStyle w:val="PageNumber"/>
                <w:rFonts w:ascii="Times New Roman" w:hAnsi="Times New Roman" w:cs="Times New Roman"/>
              </w:rPr>
              <w:t>.042</w:t>
            </w:r>
          </w:p>
        </w:tc>
      </w:tr>
      <w:tr w:rsidR="00723F94" w:rsidRPr="00E96041" w14:paraId="6B478093" w14:textId="77777777" w:rsidTr="00723F94">
        <w:trPr>
          <w:trHeight w:val="310"/>
        </w:trPr>
        <w:tc>
          <w:tcPr>
            <w:tcW w:w="0" w:type="auto"/>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5FB0213" w14:textId="77777777" w:rsidR="00723F94" w:rsidRDefault="00723F94" w:rsidP="00723F94">
            <w:pPr>
              <w:spacing w:after="0" w:line="240" w:lineRule="auto"/>
              <w:rPr>
                <w:rStyle w:val="PageNumber"/>
                <w:rFonts w:ascii="Times New Roman" w:hAnsi="Times New Roman" w:cs="Times New Roman"/>
              </w:rPr>
            </w:pPr>
            <w:r w:rsidRPr="00E96041">
              <w:rPr>
                <w:rStyle w:val="PageNumber"/>
                <w:rFonts w:ascii="Times New Roman" w:hAnsi="Times New Roman" w:cs="Times New Roman"/>
              </w:rPr>
              <w:t xml:space="preserve">Other's </w:t>
            </w:r>
            <w:r>
              <w:rPr>
                <w:rStyle w:val="PageNumber"/>
                <w:rFonts w:ascii="Times New Roman" w:hAnsi="Times New Roman" w:cs="Times New Roman"/>
              </w:rPr>
              <w:t xml:space="preserve">approval HH </w:t>
            </w:r>
            <w:r w:rsidRPr="00E96041">
              <w:rPr>
                <w:rStyle w:val="PageNumber"/>
                <w:rFonts w:ascii="Times New Roman" w:hAnsi="Times New Roman" w:cs="Times New Roman"/>
              </w:rPr>
              <w:t>***</w:t>
            </w:r>
          </w:p>
          <w:p w14:paraId="498B7DC0" w14:textId="77777777" w:rsidR="00723F94" w:rsidRPr="00E96041" w:rsidRDefault="00723F94" w:rsidP="00723F94">
            <w:pPr>
              <w:spacing w:after="0" w:line="240" w:lineRule="auto"/>
              <w:rPr>
                <w:rFonts w:ascii="Times New Roman" w:hAnsi="Times New Roman" w:cs="Times New Roman"/>
              </w:rPr>
            </w:pPr>
            <w:r w:rsidRPr="00D46ED6">
              <w:rPr>
                <w:rFonts w:ascii="Times New Roman" w:hAnsi="Times New Roman" w:cs="Times New Roman"/>
              </w:rPr>
              <w:lastRenderedPageBreak/>
              <w:t>People who are important to you like your family members and friends, how much they want that you exclusively breastfeed your baby for the first six months?</w:t>
            </w:r>
            <w:r>
              <w:rPr>
                <w:rFonts w:ascii="Times New Roman" w:hAnsi="Times New Roman" w:cs="Times New Roman"/>
              </w:rPr>
              <w:t xml:space="preserve"> </w:t>
            </w:r>
            <w:r>
              <w:rPr>
                <w:rFonts w:ascii="Times New Roman" w:hAnsi="Times New Roman" w:cs="Times New Roman"/>
                <w:lang w:val="en-US"/>
              </w:rPr>
              <w:t>Response scale: 1 = not at all, 2 = somewhat, 3 = rather, 4 = quite a lot, 5 = very much</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7640958" w14:textId="77777777" w:rsidR="00723F94" w:rsidRPr="00E96041" w:rsidRDefault="00723F94" w:rsidP="00723F94">
            <w:pPr>
              <w:spacing w:after="0" w:line="240" w:lineRule="auto"/>
              <w:jc w:val="center"/>
              <w:rPr>
                <w:rFonts w:ascii="Times New Roman" w:hAnsi="Times New Roman" w:cs="Times New Roman"/>
              </w:rPr>
            </w:pPr>
            <w:r>
              <w:rPr>
                <w:rStyle w:val="PageNumber"/>
                <w:rFonts w:ascii="Times New Roman" w:hAnsi="Times New Roman" w:cs="Times New Roman"/>
              </w:rPr>
              <w:lastRenderedPageBreak/>
              <w:t>4.51 (.69</w:t>
            </w:r>
            <w:r w:rsidRPr="00E96041">
              <w:rPr>
                <w:rStyle w:val="PageNumbe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3C7193C" w14:textId="77777777" w:rsidR="00723F94" w:rsidRPr="00E96041" w:rsidRDefault="00723F94" w:rsidP="00723F94">
            <w:pPr>
              <w:spacing w:after="0" w:line="240" w:lineRule="auto"/>
              <w:jc w:val="center"/>
              <w:rPr>
                <w:rFonts w:ascii="Times New Roman" w:hAnsi="Times New Roman" w:cs="Times New Roman"/>
              </w:rPr>
            </w:pPr>
            <w:r>
              <w:rPr>
                <w:rStyle w:val="PageNumber"/>
                <w:rFonts w:ascii="Times New Roman" w:hAnsi="Times New Roman" w:cs="Times New Roman"/>
              </w:rPr>
              <w:t>3.87 (.87</w:t>
            </w:r>
            <w:r w:rsidRPr="00E96041">
              <w:rPr>
                <w:rStyle w:val="PageNumbe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81FE957" w14:textId="77777777" w:rsidR="00723F94" w:rsidRPr="00E96041" w:rsidRDefault="00723F94" w:rsidP="00723F94">
            <w:pPr>
              <w:spacing w:after="0" w:line="240" w:lineRule="auto"/>
              <w:jc w:val="center"/>
              <w:rPr>
                <w:rFonts w:ascii="Times New Roman" w:hAnsi="Times New Roman" w:cs="Times New Roman"/>
              </w:rPr>
            </w:pPr>
            <w:r>
              <w:rPr>
                <w:rFonts w:ascii="Times New Roman" w:hAnsi="Times New Roman" w:cs="Times New Roman"/>
              </w:rPr>
              <w:t>.82</w:t>
            </w:r>
          </w:p>
        </w:tc>
      </w:tr>
      <w:tr w:rsidR="00723F94" w:rsidRPr="00E96041" w14:paraId="0B040288" w14:textId="77777777" w:rsidTr="00723F94">
        <w:trPr>
          <w:trHeight w:val="310"/>
        </w:trPr>
        <w:tc>
          <w:tcPr>
            <w:tcW w:w="0" w:type="auto"/>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11C7CAB" w14:textId="77777777" w:rsidR="00723F94" w:rsidRPr="00D46ED6" w:rsidRDefault="00723F94" w:rsidP="00723F94">
            <w:pPr>
              <w:spacing w:after="0" w:line="240" w:lineRule="auto"/>
              <w:rPr>
                <w:rStyle w:val="PageNumber"/>
                <w:rFonts w:ascii="Times New Roman" w:hAnsi="Times New Roman" w:cs="Times New Roman"/>
              </w:rPr>
            </w:pPr>
            <w:r w:rsidRPr="00E96041">
              <w:rPr>
                <w:rStyle w:val="PageNumber"/>
                <w:rFonts w:ascii="Times New Roman" w:hAnsi="Times New Roman" w:cs="Times New Roman"/>
              </w:rPr>
              <w:t xml:space="preserve">Other's </w:t>
            </w:r>
            <w:r>
              <w:rPr>
                <w:rStyle w:val="PageNumber"/>
                <w:rFonts w:ascii="Times New Roman" w:hAnsi="Times New Roman" w:cs="Times New Roman"/>
              </w:rPr>
              <w:t xml:space="preserve">approval village </w:t>
            </w:r>
            <w:r w:rsidRPr="00E96041">
              <w:rPr>
                <w:rStyle w:val="PageNumber"/>
                <w:rFonts w:ascii="Times New Roman" w:hAnsi="Times New Roman" w:cs="Times New Roman"/>
              </w:rPr>
              <w:t>***</w:t>
            </w:r>
          </w:p>
          <w:p w14:paraId="2CE769F0" w14:textId="77777777" w:rsidR="00723F94" w:rsidRPr="00E96041" w:rsidRDefault="00723F94" w:rsidP="00723F94">
            <w:pPr>
              <w:spacing w:after="0" w:line="240" w:lineRule="auto"/>
              <w:rPr>
                <w:rStyle w:val="PageNumber"/>
                <w:rFonts w:ascii="Times New Roman" w:hAnsi="Times New Roman" w:cs="Times New Roman"/>
              </w:rPr>
            </w:pPr>
            <w:r w:rsidRPr="00D46ED6">
              <w:rPr>
                <w:rStyle w:val="PageNumber"/>
                <w:rFonts w:ascii="Times New Roman" w:hAnsi="Times New Roman" w:cs="Times New Roman"/>
              </w:rPr>
              <w:t>People who are important to you like village authorities, health workers, or religious leader, how much they want that you exclusively breastfeed your baby for the first six months?</w:t>
            </w:r>
            <w:r>
              <w:rPr>
                <w:rStyle w:val="PageNumber"/>
                <w:rFonts w:ascii="Times New Roman" w:hAnsi="Times New Roman" w:cs="Times New Roman"/>
              </w:rPr>
              <w:t xml:space="preserve"> </w:t>
            </w:r>
            <w:r>
              <w:rPr>
                <w:rFonts w:ascii="Times New Roman" w:hAnsi="Times New Roman" w:cs="Times New Roman"/>
                <w:lang w:val="en-US"/>
              </w:rPr>
              <w:t>Response scale: 1 = not at all, 2 = somewhat, 3 = rather, 4 = quite a lot, 5 = very much</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4D7F068" w14:textId="77777777" w:rsidR="00723F94" w:rsidRDefault="00723F94" w:rsidP="00723F94">
            <w:pPr>
              <w:spacing w:after="0" w:line="240" w:lineRule="auto"/>
              <w:jc w:val="center"/>
              <w:rPr>
                <w:rStyle w:val="PageNumber"/>
                <w:rFonts w:ascii="Times New Roman" w:hAnsi="Times New Roman" w:cs="Times New Roman"/>
              </w:rPr>
            </w:pPr>
            <w:r>
              <w:rPr>
                <w:rStyle w:val="PageNumber"/>
                <w:rFonts w:ascii="Times New Roman" w:hAnsi="Times New Roman" w:cs="Times New Roman"/>
              </w:rPr>
              <w:t>4.48 (.77)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B2EA5EA" w14:textId="77777777" w:rsidR="00723F94" w:rsidRDefault="00723F94" w:rsidP="00723F94">
            <w:pPr>
              <w:spacing w:after="0" w:line="240" w:lineRule="auto"/>
              <w:jc w:val="center"/>
              <w:rPr>
                <w:rStyle w:val="PageNumber"/>
                <w:rFonts w:ascii="Times New Roman" w:hAnsi="Times New Roman" w:cs="Times New Roman"/>
              </w:rPr>
            </w:pPr>
            <w:r>
              <w:rPr>
                <w:rStyle w:val="PageNumber"/>
                <w:rFonts w:ascii="Times New Roman" w:hAnsi="Times New Roman" w:cs="Times New Roman"/>
              </w:rPr>
              <w:t>3.82 (.90)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79FDD92" w14:textId="77777777" w:rsidR="00723F94" w:rsidRPr="00E96041" w:rsidRDefault="00723F94" w:rsidP="00723F94">
            <w:pPr>
              <w:spacing w:after="0" w:line="240" w:lineRule="auto"/>
              <w:jc w:val="center"/>
              <w:rPr>
                <w:rFonts w:ascii="Times New Roman" w:hAnsi="Times New Roman" w:cs="Times New Roman"/>
              </w:rPr>
            </w:pPr>
            <w:r>
              <w:rPr>
                <w:rFonts w:ascii="Times New Roman" w:hAnsi="Times New Roman" w:cs="Times New Roman"/>
              </w:rPr>
              <w:t>.79</w:t>
            </w:r>
          </w:p>
        </w:tc>
      </w:tr>
      <w:tr w:rsidR="00723F94" w:rsidRPr="00E96041" w14:paraId="075A8A39" w14:textId="77777777" w:rsidTr="00723F94">
        <w:trPr>
          <w:trHeight w:val="310"/>
        </w:trPr>
        <w:tc>
          <w:tcPr>
            <w:tcW w:w="0" w:type="auto"/>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3E1E2BD" w14:textId="77777777" w:rsidR="00723F94" w:rsidRDefault="00723F94" w:rsidP="00723F94">
            <w:pPr>
              <w:spacing w:after="0" w:line="240" w:lineRule="auto"/>
              <w:rPr>
                <w:rStyle w:val="PageNumber"/>
                <w:rFonts w:ascii="Times New Roman" w:hAnsi="Times New Roman" w:cs="Times New Roman"/>
              </w:rPr>
            </w:pPr>
            <w:r>
              <w:rPr>
                <w:rStyle w:val="PageNumber"/>
                <w:rFonts w:ascii="Times New Roman" w:hAnsi="Times New Roman" w:cs="Times New Roman"/>
              </w:rPr>
              <w:t xml:space="preserve">Personal obligation </w:t>
            </w:r>
            <w:r w:rsidRPr="00E96041">
              <w:rPr>
                <w:rStyle w:val="PageNumber"/>
                <w:rFonts w:ascii="Times New Roman" w:hAnsi="Times New Roman" w:cs="Times New Roman"/>
              </w:rPr>
              <w:t>***</w:t>
            </w:r>
          </w:p>
          <w:p w14:paraId="7BC44380" w14:textId="77777777" w:rsidR="00723F94" w:rsidRPr="00E96041" w:rsidRDefault="00723F94" w:rsidP="00723F94">
            <w:pPr>
              <w:spacing w:after="0" w:line="240" w:lineRule="auto"/>
              <w:rPr>
                <w:rFonts w:ascii="Times New Roman" w:hAnsi="Times New Roman" w:cs="Times New Roman"/>
              </w:rPr>
            </w:pPr>
            <w:r w:rsidRPr="00D46ED6">
              <w:rPr>
                <w:rFonts w:ascii="Times New Roman" w:hAnsi="Times New Roman" w:cs="Times New Roman"/>
              </w:rPr>
              <w:t>How strong do you feel a personal responsibility to yourself to exclusive breastfeed your baby for the first six months?</w:t>
            </w:r>
            <w:r>
              <w:rPr>
                <w:rFonts w:ascii="Times New Roman" w:hAnsi="Times New Roman" w:cs="Times New Roman"/>
              </w:rPr>
              <w:t xml:space="preserve"> </w:t>
            </w:r>
            <w:r>
              <w:rPr>
                <w:rFonts w:ascii="Times New Roman" w:hAnsi="Times New Roman" w:cs="Times New Roman"/>
                <w:lang w:val="en-US"/>
              </w:rPr>
              <w:t>Response scale: 1 = not at all, 2 = somewhat, 3 = rather, 4 = quite a lot, 5 = very much</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35E7359" w14:textId="77777777" w:rsidR="00723F94" w:rsidRPr="00E96041" w:rsidRDefault="00723F94" w:rsidP="00723F94">
            <w:pPr>
              <w:spacing w:after="0" w:line="240" w:lineRule="auto"/>
              <w:jc w:val="center"/>
              <w:rPr>
                <w:rFonts w:ascii="Times New Roman" w:hAnsi="Times New Roman" w:cs="Times New Roman"/>
              </w:rPr>
            </w:pPr>
            <w:r>
              <w:rPr>
                <w:rStyle w:val="PageNumber"/>
                <w:rFonts w:ascii="Times New Roman" w:hAnsi="Times New Roman" w:cs="Times New Roman"/>
              </w:rPr>
              <w:t>4.52 (.64</w:t>
            </w:r>
            <w:r w:rsidRPr="00E96041">
              <w:rPr>
                <w:rStyle w:val="PageNumbe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97BDBE6" w14:textId="77777777" w:rsidR="00723F94" w:rsidRPr="00E96041" w:rsidRDefault="00723F94" w:rsidP="00723F94">
            <w:pPr>
              <w:spacing w:after="0" w:line="240" w:lineRule="auto"/>
              <w:jc w:val="center"/>
              <w:rPr>
                <w:rFonts w:ascii="Times New Roman" w:hAnsi="Times New Roman" w:cs="Times New Roman"/>
              </w:rPr>
            </w:pPr>
            <w:r>
              <w:rPr>
                <w:rStyle w:val="PageNumber"/>
                <w:rFonts w:ascii="Times New Roman" w:hAnsi="Times New Roman" w:cs="Times New Roman"/>
              </w:rPr>
              <w:t>2.89 (.78</w:t>
            </w:r>
            <w:r w:rsidRPr="00E96041">
              <w:rPr>
                <w:rStyle w:val="PageNumbe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FAFD3BB" w14:textId="77777777" w:rsidR="00723F94" w:rsidRPr="00E96041" w:rsidRDefault="00723F94" w:rsidP="00723F94">
            <w:pPr>
              <w:spacing w:after="0" w:line="240" w:lineRule="auto"/>
              <w:jc w:val="center"/>
              <w:rPr>
                <w:rFonts w:ascii="Times New Roman" w:hAnsi="Times New Roman" w:cs="Times New Roman"/>
              </w:rPr>
            </w:pPr>
            <w:r>
              <w:rPr>
                <w:rFonts w:ascii="Times New Roman" w:hAnsi="Times New Roman" w:cs="Times New Roman"/>
              </w:rPr>
              <w:t>2.29</w:t>
            </w:r>
          </w:p>
        </w:tc>
      </w:tr>
      <w:tr w:rsidR="00723F94" w:rsidRPr="00E96041" w14:paraId="0A182802" w14:textId="77777777" w:rsidTr="00723F94">
        <w:trPr>
          <w:trHeight w:val="310"/>
        </w:trPr>
        <w:tc>
          <w:tcPr>
            <w:tcW w:w="0" w:type="auto"/>
            <w:tcBorders>
              <w:top w:val="single" w:sz="4" w:space="0" w:color="auto"/>
              <w:left w:val="single" w:sz="4" w:space="0" w:color="auto"/>
              <w:bottom w:val="single" w:sz="4" w:space="0" w:color="auto"/>
              <w:right w:val="single" w:sz="4" w:space="0" w:color="auto"/>
            </w:tcBorders>
            <w:shd w:val="clear" w:color="auto" w:fill="FFE599" w:themeFill="accent1" w:themeFillTint="66"/>
            <w:tcMar>
              <w:top w:w="80" w:type="dxa"/>
              <w:left w:w="80" w:type="dxa"/>
              <w:bottom w:w="80" w:type="dxa"/>
              <w:right w:w="80" w:type="dxa"/>
            </w:tcMar>
          </w:tcPr>
          <w:p w14:paraId="377565A7" w14:textId="77777777" w:rsidR="00723F94" w:rsidRPr="008950A8" w:rsidRDefault="00723F94" w:rsidP="00723F94">
            <w:pPr>
              <w:spacing w:after="0" w:line="240" w:lineRule="auto"/>
              <w:rPr>
                <w:rStyle w:val="PageNumber"/>
                <w:rFonts w:ascii="Times New Roman" w:hAnsi="Times New Roman" w:cs="Times New Roman"/>
                <w:b/>
                <w:i/>
              </w:rPr>
            </w:pPr>
            <w:r w:rsidRPr="008950A8">
              <w:rPr>
                <w:rStyle w:val="PageNumber"/>
                <w:rFonts w:ascii="Times New Roman" w:hAnsi="Times New Roman" w:cs="Times New Roman"/>
                <w:b/>
                <w:i/>
              </w:rPr>
              <w:t>Ability factors</w:t>
            </w:r>
          </w:p>
        </w:tc>
        <w:tc>
          <w:tcPr>
            <w:tcW w:w="0" w:type="auto"/>
            <w:tcBorders>
              <w:top w:val="single" w:sz="4" w:space="0" w:color="auto"/>
              <w:left w:val="single" w:sz="4" w:space="0" w:color="auto"/>
              <w:bottom w:val="single" w:sz="4" w:space="0" w:color="auto"/>
              <w:right w:val="single" w:sz="4" w:space="0" w:color="auto"/>
            </w:tcBorders>
            <w:shd w:val="clear" w:color="auto" w:fill="FFE599" w:themeFill="accent1" w:themeFillTint="66"/>
            <w:tcMar>
              <w:top w:w="80" w:type="dxa"/>
              <w:left w:w="80" w:type="dxa"/>
              <w:bottom w:w="80" w:type="dxa"/>
              <w:right w:w="80" w:type="dxa"/>
            </w:tcMar>
          </w:tcPr>
          <w:p w14:paraId="2DC9934F" w14:textId="77777777" w:rsidR="00723F94" w:rsidRDefault="00723F94" w:rsidP="00723F94">
            <w:pPr>
              <w:spacing w:after="0" w:line="240" w:lineRule="auto"/>
              <w:jc w:val="center"/>
              <w:rPr>
                <w:rStyle w:val="PageNumbe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FFE599" w:themeFill="accent1" w:themeFillTint="66"/>
            <w:tcMar>
              <w:top w:w="80" w:type="dxa"/>
              <w:left w:w="80" w:type="dxa"/>
              <w:bottom w:w="80" w:type="dxa"/>
              <w:right w:w="80" w:type="dxa"/>
            </w:tcMar>
          </w:tcPr>
          <w:p w14:paraId="2924F6CC" w14:textId="77777777" w:rsidR="00723F94" w:rsidRDefault="00723F94" w:rsidP="00723F94">
            <w:pPr>
              <w:spacing w:after="0" w:line="240" w:lineRule="auto"/>
              <w:jc w:val="center"/>
              <w:rPr>
                <w:rStyle w:val="PageNumbe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FFE599" w:themeFill="accent1" w:themeFillTint="66"/>
            <w:tcMar>
              <w:top w:w="80" w:type="dxa"/>
              <w:left w:w="80" w:type="dxa"/>
              <w:bottom w:w="80" w:type="dxa"/>
              <w:right w:w="80" w:type="dxa"/>
            </w:tcMar>
          </w:tcPr>
          <w:p w14:paraId="0A1CB353" w14:textId="77777777" w:rsidR="00723F94" w:rsidRDefault="00723F94" w:rsidP="00723F94">
            <w:pPr>
              <w:spacing w:after="0" w:line="240" w:lineRule="auto"/>
              <w:jc w:val="center"/>
              <w:rPr>
                <w:rFonts w:ascii="Times New Roman" w:hAnsi="Times New Roman" w:cs="Times New Roman"/>
              </w:rPr>
            </w:pPr>
          </w:p>
        </w:tc>
      </w:tr>
      <w:tr w:rsidR="00723F94" w:rsidRPr="00E96041" w14:paraId="56E72674" w14:textId="77777777" w:rsidTr="00723F94">
        <w:trPr>
          <w:trHeight w:val="515"/>
        </w:trPr>
        <w:tc>
          <w:tcPr>
            <w:tcW w:w="0" w:type="auto"/>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C398AF" w14:textId="77777777" w:rsidR="00723F94" w:rsidRDefault="00723F94" w:rsidP="00723F94">
            <w:pPr>
              <w:spacing w:after="0" w:line="240" w:lineRule="auto"/>
              <w:rPr>
                <w:rStyle w:val="PageNumber"/>
                <w:rFonts w:ascii="Times New Roman" w:hAnsi="Times New Roman" w:cs="Times New Roman"/>
              </w:rPr>
            </w:pPr>
            <w:r w:rsidRPr="00E96041">
              <w:rPr>
                <w:rStyle w:val="PageNumber"/>
                <w:rFonts w:ascii="Times New Roman" w:hAnsi="Times New Roman" w:cs="Times New Roman"/>
              </w:rPr>
              <w:t>Conf</w:t>
            </w:r>
            <w:r>
              <w:rPr>
                <w:rStyle w:val="PageNumber"/>
                <w:rFonts w:ascii="Times New Roman" w:hAnsi="Times New Roman" w:cs="Times New Roman"/>
              </w:rPr>
              <w:t xml:space="preserve">idence in performance </w:t>
            </w:r>
            <w:r w:rsidRPr="00E96041">
              <w:rPr>
                <w:rStyle w:val="PageNumber"/>
                <w:rFonts w:ascii="Times New Roman" w:hAnsi="Times New Roman" w:cs="Times New Roman"/>
              </w:rPr>
              <w:t>*</w:t>
            </w:r>
            <w:r>
              <w:rPr>
                <w:rStyle w:val="PageNumber"/>
                <w:rFonts w:ascii="Times New Roman" w:hAnsi="Times New Roman" w:cs="Times New Roman"/>
              </w:rPr>
              <w:t>*</w:t>
            </w:r>
            <w:r w:rsidRPr="00E96041">
              <w:rPr>
                <w:rStyle w:val="PageNumber"/>
                <w:rFonts w:ascii="Times New Roman" w:hAnsi="Times New Roman" w:cs="Times New Roman"/>
              </w:rPr>
              <w:t>*</w:t>
            </w:r>
          </w:p>
          <w:p w14:paraId="79C5681C" w14:textId="77777777" w:rsidR="00723F94" w:rsidRPr="00E96041" w:rsidRDefault="00723F94" w:rsidP="00723F94">
            <w:pPr>
              <w:spacing w:after="0" w:line="240" w:lineRule="auto"/>
              <w:rPr>
                <w:rFonts w:ascii="Times New Roman" w:hAnsi="Times New Roman" w:cs="Times New Roman"/>
              </w:rPr>
            </w:pPr>
            <w:r w:rsidRPr="00D46ED6">
              <w:rPr>
                <w:rFonts w:ascii="Times New Roman" w:hAnsi="Times New Roman" w:cs="Times New Roman"/>
              </w:rPr>
              <w:t>How sure (confident) are you that you can exclusively breastfeed your baby for the first six months?</w:t>
            </w:r>
            <w:r>
              <w:rPr>
                <w:rFonts w:ascii="Times New Roman" w:hAnsi="Times New Roman" w:cs="Times New Roman"/>
              </w:rPr>
              <w:t xml:space="preserve"> </w:t>
            </w:r>
            <w:r>
              <w:rPr>
                <w:rFonts w:ascii="Times New Roman" w:hAnsi="Times New Roman" w:cs="Times New Roman"/>
                <w:lang w:val="en-US"/>
              </w:rPr>
              <w:t>Response scale: 1 = not at all, 2 = somewhat, 3 = rather, 4 = quite a lot, 5 = very much</w:t>
            </w:r>
          </w:p>
        </w:tc>
        <w:tc>
          <w:tcPr>
            <w:tcW w:w="0" w:type="auto"/>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37E1A6" w14:textId="77777777" w:rsidR="00723F94" w:rsidRPr="00E96041" w:rsidRDefault="00723F94" w:rsidP="00723F94">
            <w:pPr>
              <w:spacing w:after="0" w:line="240" w:lineRule="auto"/>
              <w:jc w:val="center"/>
              <w:rPr>
                <w:rFonts w:ascii="Times New Roman" w:hAnsi="Times New Roman" w:cs="Times New Roman"/>
              </w:rPr>
            </w:pPr>
            <w:r>
              <w:rPr>
                <w:rStyle w:val="PageNumber"/>
                <w:rFonts w:ascii="Times New Roman" w:hAnsi="Times New Roman" w:cs="Times New Roman"/>
              </w:rPr>
              <w:t>4.62 (.58</w:t>
            </w:r>
            <w:r w:rsidRPr="00E96041">
              <w:rPr>
                <w:rStyle w:val="PageNumber"/>
                <w:rFonts w:ascii="Times New Roman" w:hAnsi="Times New Roman" w:cs="Times New Roman"/>
              </w:rPr>
              <w:t>)</w:t>
            </w:r>
          </w:p>
        </w:tc>
        <w:tc>
          <w:tcPr>
            <w:tcW w:w="0" w:type="auto"/>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D8714C" w14:textId="77777777" w:rsidR="00723F94" w:rsidRPr="00E96041" w:rsidRDefault="00723F94" w:rsidP="00723F94">
            <w:pPr>
              <w:spacing w:after="0" w:line="240" w:lineRule="auto"/>
              <w:jc w:val="center"/>
              <w:rPr>
                <w:rFonts w:ascii="Times New Roman" w:hAnsi="Times New Roman" w:cs="Times New Roman"/>
              </w:rPr>
            </w:pPr>
            <w:r>
              <w:rPr>
                <w:rStyle w:val="PageNumber"/>
                <w:rFonts w:ascii="Times New Roman" w:hAnsi="Times New Roman" w:cs="Times New Roman"/>
              </w:rPr>
              <w:t>3.75 (.88</w:t>
            </w:r>
            <w:r w:rsidRPr="00E96041">
              <w:rPr>
                <w:rStyle w:val="PageNumber"/>
                <w:rFonts w:ascii="Times New Roman" w:hAnsi="Times New Roman" w:cs="Times New Roman"/>
              </w:rPr>
              <w:t>)</w:t>
            </w:r>
          </w:p>
        </w:tc>
        <w:tc>
          <w:tcPr>
            <w:tcW w:w="0" w:type="auto"/>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7F6233" w14:textId="77777777" w:rsidR="00723F94" w:rsidRPr="00E96041" w:rsidRDefault="00723F94" w:rsidP="00723F94">
            <w:pPr>
              <w:spacing w:after="0" w:line="240" w:lineRule="auto"/>
              <w:jc w:val="center"/>
              <w:rPr>
                <w:rFonts w:ascii="Times New Roman" w:hAnsi="Times New Roman" w:cs="Times New Roman"/>
              </w:rPr>
            </w:pPr>
            <w:r>
              <w:rPr>
                <w:rFonts w:ascii="Times New Roman" w:hAnsi="Times New Roman" w:cs="Times New Roman"/>
              </w:rPr>
              <w:t>1.17</w:t>
            </w:r>
          </w:p>
        </w:tc>
      </w:tr>
      <w:tr w:rsidR="00723F94" w:rsidRPr="00E96041" w14:paraId="639036BD" w14:textId="77777777" w:rsidTr="00723F94">
        <w:trPr>
          <w:trHeight w:val="55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BB0781" w14:textId="77777777" w:rsidR="00723F94" w:rsidRDefault="00723F94" w:rsidP="00723F94">
            <w:pPr>
              <w:spacing w:after="0" w:line="240" w:lineRule="auto"/>
              <w:rPr>
                <w:rStyle w:val="PageNumber"/>
                <w:rFonts w:ascii="Times New Roman" w:hAnsi="Times New Roman" w:cs="Times New Roman"/>
              </w:rPr>
            </w:pPr>
            <w:r w:rsidRPr="00E96041">
              <w:rPr>
                <w:rStyle w:val="PageNumber"/>
                <w:rFonts w:ascii="Times New Roman" w:hAnsi="Times New Roman" w:cs="Times New Roman"/>
              </w:rPr>
              <w:t>Confidence in performance maintenance</w:t>
            </w:r>
            <w:r>
              <w:rPr>
                <w:rStyle w:val="PageNumber"/>
                <w:rFonts w:ascii="Times New Roman" w:hAnsi="Times New Roman" w:cs="Times New Roman"/>
              </w:rPr>
              <w:t xml:space="preserve"> (busy)</w:t>
            </w:r>
            <w:r w:rsidRPr="00E96041">
              <w:rPr>
                <w:rStyle w:val="PageNumber"/>
                <w:rFonts w:ascii="Times New Roman" w:hAnsi="Times New Roman" w:cs="Times New Roman"/>
              </w:rPr>
              <w:t xml:space="preserve"> ***</w:t>
            </w:r>
          </w:p>
          <w:p w14:paraId="2E1BD820" w14:textId="77777777" w:rsidR="00723F94" w:rsidRPr="00E96041" w:rsidRDefault="00723F94" w:rsidP="00723F94">
            <w:pPr>
              <w:spacing w:after="0" w:line="240" w:lineRule="auto"/>
              <w:rPr>
                <w:rFonts w:ascii="Times New Roman" w:hAnsi="Times New Roman" w:cs="Times New Roman"/>
              </w:rPr>
            </w:pPr>
            <w:r w:rsidRPr="00D46ED6">
              <w:rPr>
                <w:rFonts w:ascii="Times New Roman" w:hAnsi="Times New Roman" w:cs="Times New Roman"/>
              </w:rPr>
              <w:t>How difficult is to exclusively breastfeed your baby for the first six months when you are busy working?</w:t>
            </w:r>
            <w:r>
              <w:rPr>
                <w:rFonts w:ascii="Times New Roman" w:hAnsi="Times New Roman" w:cs="Times New Roman"/>
              </w:rPr>
              <w:t xml:space="preserve"> </w:t>
            </w:r>
            <w:r>
              <w:rPr>
                <w:rFonts w:ascii="Times New Roman" w:hAnsi="Times New Roman" w:cs="Times New Roman"/>
                <w:lang w:val="en-US"/>
              </w:rPr>
              <w:t>Response scale: 1 = not at all, 2 = somewhat, 3 = rather, 4 = quite a lot, 5 = very much</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3F0BA1" w14:textId="77777777" w:rsidR="00723F94" w:rsidRPr="00E96041" w:rsidRDefault="00723F94" w:rsidP="00723F94">
            <w:pPr>
              <w:spacing w:after="0" w:line="240" w:lineRule="auto"/>
              <w:jc w:val="center"/>
              <w:rPr>
                <w:rFonts w:ascii="Times New Roman" w:hAnsi="Times New Roman" w:cs="Times New Roman"/>
              </w:rPr>
            </w:pPr>
            <w:r>
              <w:rPr>
                <w:rStyle w:val="PageNumber"/>
                <w:rFonts w:ascii="Times New Roman" w:hAnsi="Times New Roman" w:cs="Times New Roman"/>
              </w:rPr>
              <w:t>2.23 (1.23</w:t>
            </w:r>
            <w:r w:rsidRPr="00E96041">
              <w:rPr>
                <w:rStyle w:val="PageNumber"/>
                <w:rFonts w:ascii="Times New Roman" w:hAnsi="Times New Roman" w:cs="Times New Roman"/>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AE0EAE" w14:textId="77777777" w:rsidR="00723F94" w:rsidRPr="00E96041" w:rsidRDefault="00723F94" w:rsidP="00723F94">
            <w:pPr>
              <w:spacing w:after="0" w:line="240" w:lineRule="auto"/>
              <w:jc w:val="center"/>
              <w:rPr>
                <w:rFonts w:ascii="Times New Roman" w:hAnsi="Times New Roman" w:cs="Times New Roman"/>
              </w:rPr>
            </w:pPr>
            <w:r>
              <w:rPr>
                <w:rStyle w:val="PageNumber"/>
                <w:rFonts w:ascii="Times New Roman" w:hAnsi="Times New Roman" w:cs="Times New Roman"/>
              </w:rPr>
              <w:t>2.66 (1.14</w:t>
            </w:r>
            <w:r w:rsidRPr="00E96041">
              <w:rPr>
                <w:rStyle w:val="PageNumber"/>
                <w:rFonts w:ascii="Times New Roman" w:hAnsi="Times New Roman" w:cs="Times New Roman"/>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761855" w14:textId="77777777" w:rsidR="00723F94" w:rsidRPr="00E96041" w:rsidRDefault="00723F94" w:rsidP="00723F94">
            <w:pPr>
              <w:spacing w:after="0" w:line="240" w:lineRule="auto"/>
              <w:jc w:val="center"/>
              <w:rPr>
                <w:rFonts w:ascii="Times New Roman" w:hAnsi="Times New Roman" w:cs="Times New Roman"/>
              </w:rPr>
            </w:pPr>
            <w:r>
              <w:rPr>
                <w:rFonts w:ascii="Times New Roman" w:hAnsi="Times New Roman" w:cs="Times New Roman"/>
              </w:rPr>
              <w:t>.36</w:t>
            </w:r>
          </w:p>
        </w:tc>
      </w:tr>
      <w:tr w:rsidR="00723F94" w:rsidRPr="00E96041" w14:paraId="508806CA" w14:textId="77777777" w:rsidTr="00723F94">
        <w:trPr>
          <w:trHeight w:val="55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90E3E7" w14:textId="77777777" w:rsidR="00723F94" w:rsidRPr="00F5022A" w:rsidRDefault="00723F94" w:rsidP="00723F94">
            <w:pPr>
              <w:spacing w:after="0" w:line="240" w:lineRule="auto"/>
              <w:rPr>
                <w:rStyle w:val="PageNumber"/>
                <w:rFonts w:ascii="Times New Roman" w:hAnsi="Times New Roman" w:cs="Times New Roman"/>
              </w:rPr>
            </w:pPr>
            <w:r w:rsidRPr="00E96041">
              <w:rPr>
                <w:rStyle w:val="PageNumber"/>
                <w:rFonts w:ascii="Times New Roman" w:hAnsi="Times New Roman" w:cs="Times New Roman"/>
              </w:rPr>
              <w:t>Confidence in performance maintenance</w:t>
            </w:r>
            <w:r>
              <w:rPr>
                <w:rStyle w:val="PageNumber"/>
                <w:rFonts w:ascii="Times New Roman" w:hAnsi="Times New Roman" w:cs="Times New Roman"/>
              </w:rPr>
              <w:t xml:space="preserve"> (difficult)</w:t>
            </w:r>
            <w:r w:rsidRPr="00E96041">
              <w:rPr>
                <w:rStyle w:val="PageNumber"/>
                <w:rFonts w:ascii="Times New Roman" w:hAnsi="Times New Roman" w:cs="Times New Roman"/>
              </w:rPr>
              <w:t xml:space="preserve"> ***</w:t>
            </w:r>
          </w:p>
          <w:p w14:paraId="0783D656" w14:textId="77777777" w:rsidR="00723F94" w:rsidRPr="00E96041" w:rsidRDefault="00723F94" w:rsidP="00723F94">
            <w:pPr>
              <w:spacing w:after="0" w:line="240" w:lineRule="auto"/>
              <w:rPr>
                <w:rStyle w:val="PageNumber"/>
                <w:rFonts w:ascii="Times New Roman" w:hAnsi="Times New Roman" w:cs="Times New Roman"/>
              </w:rPr>
            </w:pPr>
            <w:r w:rsidRPr="00F5022A">
              <w:rPr>
                <w:rStyle w:val="PageNumber"/>
                <w:rFonts w:ascii="Times New Roman" w:hAnsi="Times New Roman" w:cs="Times New Roman"/>
              </w:rPr>
              <w:t>How difficult is it to exclusively breastfeed every time your baby wants it and not giving other alternatives during this time?</w:t>
            </w:r>
            <w:r>
              <w:rPr>
                <w:rStyle w:val="PageNumber"/>
                <w:rFonts w:ascii="Times New Roman" w:hAnsi="Times New Roman" w:cs="Times New Roman"/>
              </w:rPr>
              <w:t xml:space="preserve"> </w:t>
            </w:r>
            <w:r>
              <w:rPr>
                <w:rFonts w:ascii="Times New Roman" w:hAnsi="Times New Roman" w:cs="Times New Roman"/>
                <w:lang w:val="en-US"/>
              </w:rPr>
              <w:t>Response scale: 1 = not at all, 2 = somewhat, 3 = rather, 4 = quite a lot, 5 = very much</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C2444E" w14:textId="77777777" w:rsidR="00723F94" w:rsidRDefault="00723F94" w:rsidP="00723F94">
            <w:pPr>
              <w:spacing w:after="0" w:line="240" w:lineRule="auto"/>
              <w:jc w:val="center"/>
              <w:rPr>
                <w:rStyle w:val="PageNumber"/>
                <w:rFonts w:ascii="Times New Roman" w:hAnsi="Times New Roman" w:cs="Times New Roman"/>
              </w:rPr>
            </w:pPr>
            <w:r>
              <w:rPr>
                <w:rStyle w:val="PageNumber"/>
                <w:rFonts w:ascii="Times New Roman" w:hAnsi="Times New Roman" w:cs="Times New Roman"/>
              </w:rPr>
              <w:t>2.05 (1.28)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C364D7" w14:textId="77777777" w:rsidR="00723F94" w:rsidRDefault="00723F94" w:rsidP="00723F94">
            <w:pPr>
              <w:spacing w:after="0" w:line="240" w:lineRule="auto"/>
              <w:jc w:val="center"/>
              <w:rPr>
                <w:rStyle w:val="PageNumber"/>
                <w:rFonts w:ascii="Times New Roman" w:hAnsi="Times New Roman" w:cs="Times New Roman"/>
              </w:rPr>
            </w:pPr>
            <w:r>
              <w:rPr>
                <w:rStyle w:val="PageNumber"/>
                <w:rFonts w:ascii="Times New Roman" w:hAnsi="Times New Roman" w:cs="Times New Roman"/>
              </w:rPr>
              <w:t>2.54 (1.16)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00534A" w14:textId="77777777" w:rsidR="00723F94" w:rsidRPr="00E96041" w:rsidRDefault="00723F94" w:rsidP="00723F94">
            <w:pPr>
              <w:spacing w:after="0" w:line="240" w:lineRule="auto"/>
              <w:jc w:val="center"/>
              <w:rPr>
                <w:rFonts w:ascii="Times New Roman" w:hAnsi="Times New Roman" w:cs="Times New Roman"/>
              </w:rPr>
            </w:pPr>
            <w:r>
              <w:rPr>
                <w:rFonts w:ascii="Times New Roman" w:hAnsi="Times New Roman" w:cs="Times New Roman"/>
              </w:rPr>
              <w:t>.40</w:t>
            </w:r>
          </w:p>
        </w:tc>
      </w:tr>
      <w:tr w:rsidR="00723F94" w:rsidRPr="00E96041" w14:paraId="353AE6E4" w14:textId="77777777" w:rsidTr="00723F94">
        <w:trPr>
          <w:trHeight w:val="55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79431C" w14:textId="77777777" w:rsidR="00723F94" w:rsidRDefault="00723F94" w:rsidP="00723F94">
            <w:pPr>
              <w:spacing w:after="0" w:line="240" w:lineRule="auto"/>
              <w:rPr>
                <w:rStyle w:val="PageNumber"/>
                <w:rFonts w:ascii="Times New Roman" w:hAnsi="Times New Roman" w:cs="Times New Roman"/>
              </w:rPr>
            </w:pPr>
            <w:r w:rsidRPr="00E96041">
              <w:rPr>
                <w:rStyle w:val="PageNumber"/>
                <w:rFonts w:ascii="Times New Roman" w:hAnsi="Times New Roman" w:cs="Times New Roman"/>
              </w:rPr>
              <w:t>Confidence in performance maintenance</w:t>
            </w:r>
            <w:r>
              <w:rPr>
                <w:rStyle w:val="PageNumber"/>
                <w:rFonts w:ascii="Times New Roman" w:hAnsi="Times New Roman" w:cs="Times New Roman"/>
              </w:rPr>
              <w:t xml:space="preserve"> (have to work) **</w:t>
            </w:r>
          </w:p>
          <w:p w14:paraId="001046D8" w14:textId="77777777" w:rsidR="00723F94" w:rsidRPr="00E96041" w:rsidRDefault="00723F94" w:rsidP="00723F94">
            <w:pPr>
              <w:spacing w:after="0" w:line="240" w:lineRule="auto"/>
              <w:rPr>
                <w:rStyle w:val="PageNumber"/>
                <w:rFonts w:ascii="Times New Roman" w:hAnsi="Times New Roman" w:cs="Times New Roman"/>
              </w:rPr>
            </w:pPr>
            <w:r w:rsidRPr="00F5022A">
              <w:rPr>
                <w:rStyle w:val="PageNumber"/>
                <w:rFonts w:ascii="Times New Roman" w:hAnsi="Times New Roman" w:cs="Times New Roman"/>
              </w:rPr>
              <w:t>How confident are you that you are able to hand express milk for your baby, even if you have to work in the field?</w:t>
            </w:r>
            <w:r>
              <w:rPr>
                <w:rStyle w:val="PageNumber"/>
                <w:rFonts w:ascii="Times New Roman" w:hAnsi="Times New Roman" w:cs="Times New Roman"/>
              </w:rPr>
              <w:t xml:space="preserve"> </w:t>
            </w:r>
            <w:r>
              <w:rPr>
                <w:rFonts w:ascii="Times New Roman" w:hAnsi="Times New Roman" w:cs="Times New Roman"/>
                <w:lang w:val="en-US"/>
              </w:rPr>
              <w:t>Response scale: 1 = not at all, 2 = somewhat, 3 = rather, 4 = quite a lot, 5 = very much</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7A6C64" w14:textId="77777777" w:rsidR="00723F94" w:rsidRDefault="00723F94" w:rsidP="00723F94">
            <w:pPr>
              <w:spacing w:after="0" w:line="240" w:lineRule="auto"/>
              <w:jc w:val="center"/>
              <w:rPr>
                <w:rStyle w:val="PageNumber"/>
                <w:rFonts w:ascii="Times New Roman" w:hAnsi="Times New Roman" w:cs="Times New Roman"/>
              </w:rPr>
            </w:pPr>
            <w:r>
              <w:rPr>
                <w:rStyle w:val="PageNumber"/>
                <w:rFonts w:ascii="Times New Roman" w:hAnsi="Times New Roman" w:cs="Times New Roman"/>
              </w:rPr>
              <w:t>3.73 (1.17)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9CFA57" w14:textId="77777777" w:rsidR="00723F94" w:rsidRDefault="00723F94" w:rsidP="00723F94">
            <w:pPr>
              <w:spacing w:after="0" w:line="240" w:lineRule="auto"/>
              <w:jc w:val="center"/>
              <w:rPr>
                <w:rStyle w:val="PageNumber"/>
                <w:rFonts w:ascii="Times New Roman" w:hAnsi="Times New Roman" w:cs="Times New Roman"/>
              </w:rPr>
            </w:pPr>
            <w:r>
              <w:rPr>
                <w:rStyle w:val="PageNumber"/>
                <w:rFonts w:ascii="Times New Roman" w:hAnsi="Times New Roman" w:cs="Times New Roman"/>
              </w:rPr>
              <w:t>2.73 (1.22)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3CC414" w14:textId="77777777" w:rsidR="00723F94" w:rsidRPr="00E96041" w:rsidRDefault="00723F94" w:rsidP="00723F94">
            <w:pPr>
              <w:spacing w:after="0" w:line="240" w:lineRule="auto"/>
              <w:jc w:val="center"/>
              <w:rPr>
                <w:rFonts w:ascii="Times New Roman" w:hAnsi="Times New Roman" w:cs="Times New Roman"/>
              </w:rPr>
            </w:pPr>
            <w:r>
              <w:rPr>
                <w:rFonts w:ascii="Times New Roman" w:hAnsi="Times New Roman" w:cs="Times New Roman"/>
              </w:rPr>
              <w:t>.84</w:t>
            </w:r>
          </w:p>
        </w:tc>
      </w:tr>
      <w:tr w:rsidR="00723F94" w:rsidRPr="00E96041" w14:paraId="78ED881C" w14:textId="77777777" w:rsidTr="00723F94">
        <w:trPr>
          <w:trHeight w:val="55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B89870" w14:textId="77777777" w:rsidR="00723F94" w:rsidRDefault="00723F94" w:rsidP="00723F94">
            <w:pPr>
              <w:spacing w:after="0" w:line="240" w:lineRule="auto"/>
              <w:rPr>
                <w:rStyle w:val="PageNumber"/>
                <w:rFonts w:ascii="Times New Roman" w:hAnsi="Times New Roman" w:cs="Times New Roman"/>
                <w:lang w:val="en-AU"/>
              </w:rPr>
            </w:pPr>
            <w:r>
              <w:rPr>
                <w:rStyle w:val="PageNumber"/>
                <w:rFonts w:ascii="Times New Roman" w:hAnsi="Times New Roman" w:cs="Times New Roman"/>
                <w:lang w:val="en-AU"/>
              </w:rPr>
              <w:t>Difficult time</w:t>
            </w:r>
            <w:r w:rsidRPr="00E96041">
              <w:rPr>
                <w:rStyle w:val="PageNumber"/>
                <w:rFonts w:ascii="Times New Roman" w:hAnsi="Times New Roman" w:cs="Times New Roman"/>
              </w:rPr>
              <w:t>***</w:t>
            </w:r>
          </w:p>
          <w:p w14:paraId="57BCD1D5" w14:textId="77777777" w:rsidR="00723F94" w:rsidRPr="00E96041" w:rsidRDefault="00723F94" w:rsidP="00723F94">
            <w:pPr>
              <w:spacing w:after="0" w:line="240" w:lineRule="auto"/>
              <w:rPr>
                <w:rStyle w:val="PageNumber"/>
                <w:rFonts w:ascii="Times New Roman" w:hAnsi="Times New Roman" w:cs="Times New Roman"/>
              </w:rPr>
            </w:pPr>
            <w:r w:rsidRPr="00F5022A">
              <w:rPr>
                <w:rStyle w:val="PageNumber"/>
                <w:rFonts w:ascii="Times New Roman" w:hAnsi="Times New Roman" w:cs="Times New Roman"/>
              </w:rPr>
              <w:t>How difficult is it to find the time to exclusively breastfeed your baby for the first six months?</w:t>
            </w:r>
            <w:r>
              <w:rPr>
                <w:rStyle w:val="PageNumber"/>
                <w:rFonts w:ascii="Times New Roman" w:hAnsi="Times New Roman" w:cs="Times New Roman"/>
              </w:rPr>
              <w:t xml:space="preserve"> </w:t>
            </w:r>
            <w:r>
              <w:rPr>
                <w:rFonts w:ascii="Times New Roman" w:hAnsi="Times New Roman" w:cs="Times New Roman"/>
                <w:lang w:val="en-US"/>
              </w:rPr>
              <w:t>Response scale: 1 = not at all, 2 = somewhat, 3 = rather, 4 = quite a lot, 5 = very much</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CACDB9" w14:textId="77777777" w:rsidR="00723F94" w:rsidRDefault="00723F94" w:rsidP="00723F94">
            <w:pPr>
              <w:spacing w:after="0" w:line="240" w:lineRule="auto"/>
              <w:jc w:val="center"/>
              <w:rPr>
                <w:rStyle w:val="PageNumber"/>
                <w:rFonts w:ascii="Times New Roman" w:hAnsi="Times New Roman" w:cs="Times New Roman"/>
              </w:rPr>
            </w:pPr>
            <w:r>
              <w:rPr>
                <w:rStyle w:val="PageNumber"/>
                <w:rFonts w:ascii="Times New Roman" w:hAnsi="Times New Roman" w:cs="Times New Roman"/>
              </w:rPr>
              <w:t>1.94 (1.15)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42D08D" w14:textId="77777777" w:rsidR="00723F94" w:rsidRDefault="00723F94" w:rsidP="00723F94">
            <w:pPr>
              <w:spacing w:after="0" w:line="240" w:lineRule="auto"/>
              <w:jc w:val="center"/>
              <w:rPr>
                <w:rStyle w:val="PageNumber"/>
                <w:rFonts w:ascii="Times New Roman" w:hAnsi="Times New Roman" w:cs="Times New Roman"/>
              </w:rPr>
            </w:pPr>
            <w:r>
              <w:rPr>
                <w:rStyle w:val="PageNumber"/>
                <w:rFonts w:ascii="Times New Roman" w:hAnsi="Times New Roman" w:cs="Times New Roman"/>
              </w:rPr>
              <w:t>2.39 (1.13)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47A0B9" w14:textId="77777777" w:rsidR="00723F94" w:rsidRPr="00E96041" w:rsidRDefault="00723F94" w:rsidP="00723F94">
            <w:pPr>
              <w:spacing w:after="0" w:line="240" w:lineRule="auto"/>
              <w:jc w:val="center"/>
              <w:rPr>
                <w:rFonts w:ascii="Times New Roman" w:hAnsi="Times New Roman" w:cs="Times New Roman"/>
              </w:rPr>
            </w:pPr>
            <w:r>
              <w:rPr>
                <w:rFonts w:ascii="Times New Roman" w:hAnsi="Times New Roman" w:cs="Times New Roman"/>
              </w:rPr>
              <w:t>.40</w:t>
            </w:r>
          </w:p>
        </w:tc>
      </w:tr>
      <w:tr w:rsidR="00723F94" w:rsidRPr="00E96041" w14:paraId="3AEE0348" w14:textId="77777777" w:rsidTr="00723F94">
        <w:trPr>
          <w:trHeight w:val="31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8B8F22" w14:textId="77777777" w:rsidR="00723F94" w:rsidRPr="00F5022A" w:rsidRDefault="00723F94" w:rsidP="00723F94">
            <w:pPr>
              <w:spacing w:after="0" w:line="240" w:lineRule="auto"/>
              <w:rPr>
                <w:rFonts w:ascii="Times New Roman" w:hAnsi="Times New Roman" w:cs="Times New Roman"/>
                <w:lang w:val="en-US"/>
              </w:rPr>
            </w:pPr>
            <w:r w:rsidRPr="00E96041">
              <w:rPr>
                <w:rStyle w:val="PageNumber"/>
                <w:rFonts w:ascii="Times New Roman" w:hAnsi="Times New Roman" w:cs="Times New Roman"/>
              </w:rPr>
              <w:t>Confidence in performance maintenance</w:t>
            </w:r>
            <w:r>
              <w:rPr>
                <w:rStyle w:val="PageNumber"/>
                <w:rFonts w:ascii="Times New Roman" w:hAnsi="Times New Roman" w:cs="Times New Roman"/>
              </w:rPr>
              <w:t xml:space="preserve"> (taking baby to the field)</w:t>
            </w:r>
            <w:r w:rsidRPr="00E96041">
              <w:rPr>
                <w:rStyle w:val="PageNumber"/>
                <w:rFonts w:ascii="Times New Roman" w:hAnsi="Times New Roman" w:cs="Times New Roman"/>
              </w:rPr>
              <w:t xml:space="preserve"> ***</w:t>
            </w:r>
          </w:p>
          <w:p w14:paraId="43FEFA05" w14:textId="77777777" w:rsidR="00723F94" w:rsidRPr="00E96041" w:rsidRDefault="00723F94" w:rsidP="00723F94">
            <w:pPr>
              <w:spacing w:after="0" w:line="240" w:lineRule="auto"/>
              <w:rPr>
                <w:rFonts w:ascii="Times New Roman" w:hAnsi="Times New Roman" w:cs="Times New Roman"/>
              </w:rPr>
            </w:pPr>
            <w:r w:rsidRPr="00F5022A">
              <w:rPr>
                <w:rFonts w:ascii="Times New Roman" w:hAnsi="Times New Roman" w:cs="Times New Roman"/>
              </w:rPr>
              <w:t>How confident are you that you can exclusively breastfeed your baby when you are taking it to the field?</w:t>
            </w:r>
            <w:r>
              <w:rPr>
                <w:rFonts w:ascii="Times New Roman" w:hAnsi="Times New Roman" w:cs="Times New Roman"/>
              </w:rPr>
              <w:t xml:space="preserve"> </w:t>
            </w:r>
            <w:r>
              <w:rPr>
                <w:rFonts w:ascii="Times New Roman" w:hAnsi="Times New Roman" w:cs="Times New Roman"/>
                <w:lang w:val="en-US"/>
              </w:rPr>
              <w:t>Response scale: 1 = not at all, 2 = somewhat, 3 = rather, 4 = quite a lot, 5 = very much</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CA7686" w14:textId="77777777" w:rsidR="00723F94" w:rsidRPr="00E96041" w:rsidRDefault="00723F94" w:rsidP="00723F94">
            <w:pPr>
              <w:spacing w:after="0" w:line="240" w:lineRule="auto"/>
              <w:jc w:val="center"/>
              <w:rPr>
                <w:rFonts w:ascii="Times New Roman" w:hAnsi="Times New Roman" w:cs="Times New Roman"/>
              </w:rPr>
            </w:pPr>
            <w:r>
              <w:rPr>
                <w:rFonts w:ascii="Times New Roman" w:hAnsi="Times New Roman" w:cs="Times New Roman"/>
              </w:rPr>
              <w:t>4.07 (1.04)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31AAF4" w14:textId="77777777" w:rsidR="00723F94" w:rsidRPr="00E96041" w:rsidRDefault="00723F94" w:rsidP="00723F94">
            <w:pPr>
              <w:spacing w:after="0" w:line="240" w:lineRule="auto"/>
              <w:jc w:val="center"/>
              <w:rPr>
                <w:rFonts w:ascii="Times New Roman" w:hAnsi="Times New Roman" w:cs="Times New Roman"/>
              </w:rPr>
            </w:pPr>
            <w:r>
              <w:rPr>
                <w:rFonts w:ascii="Times New Roman" w:hAnsi="Times New Roman" w:cs="Times New Roman"/>
              </w:rPr>
              <w:t>3.59 (1.02)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7815EE" w14:textId="77777777" w:rsidR="00723F94" w:rsidRPr="00E96041" w:rsidRDefault="00723F94" w:rsidP="00723F94">
            <w:pPr>
              <w:spacing w:after="0" w:line="240" w:lineRule="auto"/>
              <w:jc w:val="center"/>
              <w:rPr>
                <w:rFonts w:ascii="Times New Roman" w:hAnsi="Times New Roman" w:cs="Times New Roman"/>
              </w:rPr>
            </w:pPr>
            <w:r>
              <w:rPr>
                <w:rFonts w:ascii="Times New Roman" w:hAnsi="Times New Roman" w:cs="Times New Roman"/>
              </w:rPr>
              <w:t>.47</w:t>
            </w:r>
          </w:p>
        </w:tc>
      </w:tr>
      <w:tr w:rsidR="00723F94" w:rsidRPr="00E96041" w14:paraId="513461C4" w14:textId="77777777" w:rsidTr="00723F94">
        <w:trPr>
          <w:trHeight w:val="310"/>
        </w:trPr>
        <w:tc>
          <w:tcPr>
            <w:tcW w:w="0" w:type="auto"/>
            <w:tcBorders>
              <w:top w:val="single" w:sz="4" w:space="0" w:color="000000"/>
              <w:left w:val="single" w:sz="4" w:space="0" w:color="000000"/>
              <w:bottom w:val="single" w:sz="4" w:space="0" w:color="000000"/>
              <w:right w:val="single" w:sz="4" w:space="0" w:color="000000"/>
            </w:tcBorders>
            <w:shd w:val="clear" w:color="auto" w:fill="FFE599" w:themeFill="accent1" w:themeFillTint="66"/>
            <w:tcMar>
              <w:top w:w="80" w:type="dxa"/>
              <w:left w:w="80" w:type="dxa"/>
              <w:bottom w:w="80" w:type="dxa"/>
              <w:right w:w="80" w:type="dxa"/>
            </w:tcMar>
          </w:tcPr>
          <w:p w14:paraId="5800C75B" w14:textId="77777777" w:rsidR="00723F94" w:rsidRPr="008950A8" w:rsidRDefault="00723F94" w:rsidP="00723F94">
            <w:pPr>
              <w:spacing w:after="0" w:line="240" w:lineRule="auto"/>
              <w:rPr>
                <w:rStyle w:val="PageNumber"/>
                <w:rFonts w:ascii="Times New Roman" w:hAnsi="Times New Roman" w:cs="Times New Roman"/>
                <w:b/>
                <w:i/>
              </w:rPr>
            </w:pPr>
            <w:r w:rsidRPr="008950A8">
              <w:rPr>
                <w:rStyle w:val="PageNumber"/>
                <w:rFonts w:ascii="Times New Roman" w:hAnsi="Times New Roman" w:cs="Times New Roman"/>
                <w:b/>
                <w:i/>
              </w:rPr>
              <w:t>Self-regulation factors</w:t>
            </w:r>
          </w:p>
        </w:tc>
        <w:tc>
          <w:tcPr>
            <w:tcW w:w="0" w:type="auto"/>
            <w:tcBorders>
              <w:top w:val="single" w:sz="4" w:space="0" w:color="000000"/>
              <w:left w:val="single" w:sz="4" w:space="0" w:color="000000"/>
              <w:bottom w:val="single" w:sz="4" w:space="0" w:color="000000"/>
              <w:right w:val="single" w:sz="4" w:space="0" w:color="000000"/>
            </w:tcBorders>
            <w:shd w:val="clear" w:color="auto" w:fill="FFE599" w:themeFill="accent1" w:themeFillTint="66"/>
            <w:tcMar>
              <w:top w:w="80" w:type="dxa"/>
              <w:left w:w="80" w:type="dxa"/>
              <w:bottom w:w="80" w:type="dxa"/>
              <w:right w:w="80" w:type="dxa"/>
            </w:tcMar>
          </w:tcPr>
          <w:p w14:paraId="30ECE4F9" w14:textId="77777777" w:rsidR="00723F94" w:rsidRDefault="00723F94" w:rsidP="00723F94">
            <w:pPr>
              <w:spacing w:after="0" w:line="240" w:lineRule="auto"/>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E599" w:themeFill="accent1" w:themeFillTint="66"/>
            <w:tcMar>
              <w:top w:w="80" w:type="dxa"/>
              <w:left w:w="80" w:type="dxa"/>
              <w:bottom w:w="80" w:type="dxa"/>
              <w:right w:w="80" w:type="dxa"/>
            </w:tcMar>
          </w:tcPr>
          <w:p w14:paraId="0B18E20D" w14:textId="77777777" w:rsidR="00723F94" w:rsidRDefault="00723F94" w:rsidP="00723F94">
            <w:pPr>
              <w:spacing w:after="0" w:line="240" w:lineRule="auto"/>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E599" w:themeFill="accent1" w:themeFillTint="66"/>
            <w:tcMar>
              <w:top w:w="80" w:type="dxa"/>
              <w:left w:w="80" w:type="dxa"/>
              <w:bottom w:w="80" w:type="dxa"/>
              <w:right w:w="80" w:type="dxa"/>
            </w:tcMar>
          </w:tcPr>
          <w:p w14:paraId="54A4CC09" w14:textId="77777777" w:rsidR="00723F94" w:rsidRDefault="00723F94" w:rsidP="00723F94">
            <w:pPr>
              <w:spacing w:after="0" w:line="240" w:lineRule="auto"/>
              <w:jc w:val="center"/>
              <w:rPr>
                <w:rFonts w:ascii="Times New Roman" w:hAnsi="Times New Roman" w:cs="Times New Roman"/>
              </w:rPr>
            </w:pPr>
          </w:p>
        </w:tc>
      </w:tr>
      <w:tr w:rsidR="00723F94" w:rsidRPr="00E96041" w14:paraId="3AF07F72" w14:textId="77777777" w:rsidTr="00723F94">
        <w:trPr>
          <w:trHeight w:val="61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9776A4" w14:textId="77777777" w:rsidR="00723F94" w:rsidRDefault="00723F94" w:rsidP="00723F94">
            <w:pPr>
              <w:spacing w:after="0" w:line="240" w:lineRule="auto"/>
              <w:rPr>
                <w:rFonts w:ascii="Times New Roman" w:hAnsi="Times New Roman" w:cs="Times New Roman"/>
              </w:rPr>
            </w:pPr>
            <w:r>
              <w:rPr>
                <w:rFonts w:ascii="Times New Roman" w:hAnsi="Times New Roman" w:cs="Times New Roman"/>
              </w:rPr>
              <w:lastRenderedPageBreak/>
              <w:t>Remembering (pay attention)</w:t>
            </w:r>
            <w:r w:rsidRPr="00E96041">
              <w:rPr>
                <w:rStyle w:val="PageNumber"/>
                <w:rFonts w:ascii="Times New Roman" w:hAnsi="Times New Roman" w:cs="Times New Roman"/>
              </w:rPr>
              <w:t xml:space="preserve"> ***</w:t>
            </w:r>
          </w:p>
          <w:p w14:paraId="0AAF54A3" w14:textId="77777777" w:rsidR="00723F94" w:rsidRPr="00E96041" w:rsidRDefault="00723F94" w:rsidP="00723F94">
            <w:pPr>
              <w:spacing w:after="0" w:line="240" w:lineRule="auto"/>
              <w:rPr>
                <w:rFonts w:ascii="Times New Roman" w:hAnsi="Times New Roman" w:cs="Times New Roman"/>
              </w:rPr>
            </w:pPr>
            <w:r w:rsidRPr="00A14CBB">
              <w:rPr>
                <w:rFonts w:ascii="Times New Roman" w:hAnsi="Times New Roman" w:cs="Times New Roman"/>
              </w:rPr>
              <w:t>How much do you pay attention that you exclusively breastfeed your baby before leaving to the field or hand express milk for your baby?</w:t>
            </w:r>
            <w:r>
              <w:rPr>
                <w:rFonts w:ascii="Times New Roman" w:hAnsi="Times New Roman" w:cs="Times New Roman"/>
              </w:rPr>
              <w:t xml:space="preserve"> </w:t>
            </w:r>
            <w:r>
              <w:rPr>
                <w:rFonts w:ascii="Times New Roman" w:hAnsi="Times New Roman" w:cs="Times New Roman"/>
                <w:lang w:val="en-US"/>
              </w:rPr>
              <w:t>Response scale: 1 = not at all, 2 = somewhat, 3 = rather, 4 = quite a lot, 5 = very much</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4EA9A4" w14:textId="77777777" w:rsidR="00723F94" w:rsidRPr="00E96041" w:rsidRDefault="00723F94" w:rsidP="00723F94">
            <w:pPr>
              <w:spacing w:after="0" w:line="240" w:lineRule="auto"/>
              <w:jc w:val="center"/>
              <w:rPr>
                <w:rFonts w:ascii="Times New Roman" w:hAnsi="Times New Roman" w:cs="Times New Roman"/>
              </w:rPr>
            </w:pPr>
            <w:r>
              <w:rPr>
                <w:rFonts w:ascii="Times New Roman" w:hAnsi="Times New Roman" w:cs="Times New Roman"/>
              </w:rPr>
              <w:t>3.80 (1.27)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CEA36F" w14:textId="77777777" w:rsidR="00723F94" w:rsidRPr="00E96041" w:rsidRDefault="00723F94" w:rsidP="00723F94">
            <w:pPr>
              <w:spacing w:after="0" w:line="240" w:lineRule="auto"/>
              <w:jc w:val="center"/>
              <w:rPr>
                <w:rFonts w:ascii="Times New Roman" w:hAnsi="Times New Roman" w:cs="Times New Roman"/>
              </w:rPr>
            </w:pPr>
            <w:r>
              <w:rPr>
                <w:rFonts w:ascii="Times New Roman" w:hAnsi="Times New Roman" w:cs="Times New Roman"/>
              </w:rPr>
              <w:t>3.13 (1.27)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60D5A2" w14:textId="77777777" w:rsidR="00723F94" w:rsidRPr="00E96041" w:rsidRDefault="00723F94" w:rsidP="00723F94">
            <w:pPr>
              <w:spacing w:after="0" w:line="240" w:lineRule="auto"/>
              <w:jc w:val="center"/>
              <w:rPr>
                <w:rFonts w:ascii="Times New Roman" w:hAnsi="Times New Roman" w:cs="Times New Roman"/>
              </w:rPr>
            </w:pPr>
            <w:r>
              <w:rPr>
                <w:rFonts w:ascii="Times New Roman" w:hAnsi="Times New Roman" w:cs="Times New Roman"/>
              </w:rPr>
              <w:t>.53</w:t>
            </w:r>
          </w:p>
        </w:tc>
      </w:tr>
      <w:tr w:rsidR="00723F94" w:rsidRPr="00E96041" w14:paraId="33C2D1AE" w14:textId="77777777" w:rsidTr="00723F94">
        <w:trPr>
          <w:trHeight w:val="61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55F8DA" w14:textId="77777777" w:rsidR="00723F94" w:rsidRDefault="00723F94" w:rsidP="00723F94">
            <w:pPr>
              <w:spacing w:after="0" w:line="240" w:lineRule="auto"/>
              <w:rPr>
                <w:rStyle w:val="PageNumber"/>
                <w:rFonts w:ascii="Times New Roman" w:hAnsi="Times New Roman" w:cs="Times New Roman"/>
                <w:lang w:val="en-AU"/>
              </w:rPr>
            </w:pPr>
            <w:r>
              <w:rPr>
                <w:rStyle w:val="PageNumber"/>
                <w:rFonts w:ascii="Times New Roman" w:hAnsi="Times New Roman" w:cs="Times New Roman"/>
                <w:lang w:val="en-AU"/>
              </w:rPr>
              <w:t xml:space="preserve">Commitment </w:t>
            </w:r>
            <w:r w:rsidRPr="00E96041">
              <w:rPr>
                <w:rStyle w:val="PageNumber"/>
                <w:rFonts w:ascii="Times New Roman" w:hAnsi="Times New Roman" w:cs="Times New Roman"/>
              </w:rPr>
              <w:t>***</w:t>
            </w:r>
          </w:p>
          <w:p w14:paraId="7838A520" w14:textId="77777777" w:rsidR="00723F94" w:rsidRPr="00E96041" w:rsidRDefault="00723F94" w:rsidP="00723F94">
            <w:pPr>
              <w:spacing w:after="0" w:line="240" w:lineRule="auto"/>
              <w:rPr>
                <w:rStyle w:val="PageNumber"/>
                <w:rFonts w:ascii="Times New Roman" w:hAnsi="Times New Roman" w:cs="Times New Roman"/>
              </w:rPr>
            </w:pPr>
            <w:r w:rsidRPr="00A14CBB">
              <w:rPr>
                <w:rStyle w:val="PageNumber"/>
                <w:rFonts w:ascii="Times New Roman" w:hAnsi="Times New Roman" w:cs="Times New Roman"/>
              </w:rPr>
              <w:t>How committed do you feel to exclusively breastfeed your baby for the first six months?</w:t>
            </w:r>
            <w:r>
              <w:rPr>
                <w:rStyle w:val="PageNumber"/>
                <w:rFonts w:ascii="Times New Roman" w:hAnsi="Times New Roman" w:cs="Times New Roman"/>
              </w:rPr>
              <w:t xml:space="preserve"> </w:t>
            </w:r>
            <w:r>
              <w:rPr>
                <w:rFonts w:ascii="Times New Roman" w:hAnsi="Times New Roman" w:cs="Times New Roman"/>
                <w:lang w:val="en-US"/>
              </w:rPr>
              <w:t>Response scale: 1 = not at all, 2 = somewhat, 3 = rather, 4 = quite a lot, 5 = very much</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23A5FA" w14:textId="77777777" w:rsidR="00723F94" w:rsidRPr="00E96041" w:rsidRDefault="00723F94" w:rsidP="00723F94">
            <w:pPr>
              <w:spacing w:after="0" w:line="240" w:lineRule="auto"/>
              <w:jc w:val="center"/>
              <w:rPr>
                <w:rFonts w:ascii="Times New Roman" w:hAnsi="Times New Roman" w:cs="Times New Roman"/>
              </w:rPr>
            </w:pPr>
            <w:r>
              <w:rPr>
                <w:rFonts w:ascii="Times New Roman" w:hAnsi="Times New Roman" w:cs="Times New Roman"/>
              </w:rPr>
              <w:t>4.45 (.81)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A32A48" w14:textId="77777777" w:rsidR="00723F94" w:rsidRPr="00E96041" w:rsidRDefault="00723F94" w:rsidP="00723F94">
            <w:pPr>
              <w:spacing w:after="0" w:line="240" w:lineRule="auto"/>
              <w:jc w:val="center"/>
              <w:rPr>
                <w:rFonts w:ascii="Times New Roman" w:hAnsi="Times New Roman" w:cs="Times New Roman"/>
              </w:rPr>
            </w:pPr>
            <w:r>
              <w:rPr>
                <w:rFonts w:ascii="Times New Roman" w:hAnsi="Times New Roman" w:cs="Times New Roman"/>
              </w:rPr>
              <w:t>3.63 (1.02)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99EA6B" w14:textId="77777777" w:rsidR="00723F94" w:rsidRPr="00E96041" w:rsidRDefault="00723F94" w:rsidP="00723F94">
            <w:pPr>
              <w:spacing w:after="0" w:line="240" w:lineRule="auto"/>
              <w:jc w:val="center"/>
              <w:rPr>
                <w:rFonts w:ascii="Times New Roman" w:hAnsi="Times New Roman" w:cs="Times New Roman"/>
              </w:rPr>
            </w:pPr>
            <w:r>
              <w:rPr>
                <w:rFonts w:ascii="Times New Roman" w:hAnsi="Times New Roman" w:cs="Times New Roman"/>
              </w:rPr>
              <w:t>.89</w:t>
            </w:r>
          </w:p>
        </w:tc>
      </w:tr>
      <w:tr w:rsidR="00723F94" w:rsidRPr="00E96041" w14:paraId="4FA696C9" w14:textId="77777777" w:rsidTr="00723F94">
        <w:trPr>
          <w:trHeight w:val="61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F2CCA3" w14:textId="77777777" w:rsidR="00723F94" w:rsidRDefault="00723F94" w:rsidP="00723F94">
            <w:pPr>
              <w:spacing w:after="0" w:line="240" w:lineRule="auto"/>
              <w:rPr>
                <w:rStyle w:val="PageNumber"/>
                <w:rFonts w:ascii="Times New Roman" w:hAnsi="Times New Roman" w:cs="Times New Roman"/>
              </w:rPr>
            </w:pPr>
            <w:r>
              <w:rPr>
                <w:rStyle w:val="PageNumber"/>
                <w:rFonts w:ascii="Times New Roman" w:hAnsi="Times New Roman" w:cs="Times New Roman"/>
              </w:rPr>
              <w:t xml:space="preserve">Communication </w:t>
            </w:r>
            <w:r w:rsidRPr="00E96041">
              <w:rPr>
                <w:rStyle w:val="PageNumber"/>
                <w:rFonts w:ascii="Times New Roman" w:hAnsi="Times New Roman" w:cs="Times New Roman"/>
              </w:rPr>
              <w:t>***</w:t>
            </w:r>
          </w:p>
          <w:p w14:paraId="24A16D8C" w14:textId="77777777" w:rsidR="00723F94" w:rsidRPr="00E96041" w:rsidRDefault="00723F94" w:rsidP="00723F94">
            <w:pPr>
              <w:spacing w:after="0" w:line="240" w:lineRule="auto"/>
              <w:rPr>
                <w:rStyle w:val="PageNumber"/>
                <w:rFonts w:ascii="Times New Roman" w:hAnsi="Times New Roman" w:cs="Times New Roman"/>
              </w:rPr>
            </w:pPr>
            <w:r w:rsidRPr="003B1E03">
              <w:rPr>
                <w:rFonts w:ascii="Times New Roman" w:hAnsi="Times New Roman" w:cs="Times New Roman"/>
                <w:lang w:val="en-US"/>
              </w:rPr>
              <w:t>How often do you t</w:t>
            </w:r>
            <w:r>
              <w:rPr>
                <w:rFonts w:ascii="Times New Roman" w:hAnsi="Times New Roman" w:cs="Times New Roman"/>
                <w:lang w:val="en-US"/>
              </w:rPr>
              <w:t>alk about exclusive breastfeeding for the first six months</w:t>
            </w:r>
            <w:r w:rsidRPr="003B1E03">
              <w:rPr>
                <w:rFonts w:ascii="Times New Roman" w:hAnsi="Times New Roman" w:cs="Times New Roman"/>
                <w:lang w:val="en-US"/>
              </w:rPr>
              <w:t xml:space="preserve"> with others?</w:t>
            </w:r>
            <w:r>
              <w:rPr>
                <w:rFonts w:ascii="Times New Roman" w:hAnsi="Times New Roman" w:cs="Times New Roman"/>
                <w:lang w:val="en-US"/>
              </w:rPr>
              <w:t xml:space="preserve"> Response scale: 1 = never, 2 = seldom, 3 = sometimes, 4 = often, 5 = very often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F44FA7" w14:textId="77777777" w:rsidR="00723F94" w:rsidRPr="00E96041" w:rsidRDefault="00723F94" w:rsidP="00723F94">
            <w:pPr>
              <w:spacing w:after="0" w:line="240" w:lineRule="auto"/>
              <w:jc w:val="center"/>
              <w:rPr>
                <w:rStyle w:val="PageNumber"/>
                <w:rFonts w:ascii="Times New Roman" w:hAnsi="Times New Roman" w:cs="Times New Roman"/>
              </w:rPr>
            </w:pPr>
            <w:r>
              <w:rPr>
                <w:rStyle w:val="PageNumber"/>
                <w:rFonts w:ascii="Times New Roman" w:hAnsi="Times New Roman" w:cs="Times New Roman"/>
              </w:rPr>
              <w:t>3.23 (1.36)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A0918F" w14:textId="77777777" w:rsidR="00723F94" w:rsidRPr="00E96041" w:rsidRDefault="00723F94" w:rsidP="00723F94">
            <w:pPr>
              <w:spacing w:after="0" w:line="240" w:lineRule="auto"/>
              <w:jc w:val="center"/>
              <w:rPr>
                <w:rStyle w:val="PageNumber"/>
                <w:rFonts w:ascii="Times New Roman" w:hAnsi="Times New Roman" w:cs="Times New Roman"/>
              </w:rPr>
            </w:pPr>
            <w:r>
              <w:rPr>
                <w:rStyle w:val="PageNumber"/>
                <w:rFonts w:ascii="Times New Roman" w:hAnsi="Times New Roman" w:cs="Times New Roman"/>
              </w:rPr>
              <w:t>2.42 (1.12)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FCF743" w14:textId="77777777" w:rsidR="00723F94" w:rsidRPr="00E96041" w:rsidRDefault="00723F94" w:rsidP="00723F94">
            <w:pPr>
              <w:spacing w:after="0" w:line="240" w:lineRule="auto"/>
              <w:jc w:val="center"/>
              <w:rPr>
                <w:rStyle w:val="PageNumber"/>
                <w:rFonts w:ascii="Times New Roman" w:hAnsi="Times New Roman" w:cs="Times New Roman"/>
              </w:rPr>
            </w:pPr>
            <w:r>
              <w:rPr>
                <w:rStyle w:val="PageNumber"/>
                <w:rFonts w:ascii="Times New Roman" w:hAnsi="Times New Roman" w:cs="Times New Roman"/>
              </w:rPr>
              <w:t>.65</w:t>
            </w:r>
          </w:p>
        </w:tc>
      </w:tr>
    </w:tbl>
    <w:p w14:paraId="4DB02A3C" w14:textId="2804BAE2" w:rsidR="00723F94" w:rsidRPr="00131000" w:rsidRDefault="00723F94" w:rsidP="00131000">
      <w:pPr>
        <w:spacing w:after="200" w:line="240" w:lineRule="auto"/>
        <w:jc w:val="both"/>
        <w:rPr>
          <w:rFonts w:ascii="Times New Roman" w:hAnsi="Times New Roman" w:cs="Times New Roman"/>
          <w:i/>
          <w:sz w:val="20"/>
          <w:szCs w:val="20"/>
          <w:lang w:val="en-US"/>
        </w:rPr>
      </w:pPr>
      <w:r w:rsidRPr="00E96041">
        <w:rPr>
          <w:rFonts w:ascii="Times New Roman" w:hAnsi="Times New Roman" w:cs="Times New Roman"/>
          <w:i/>
          <w:iCs/>
          <w:sz w:val="20"/>
          <w:szCs w:val="20"/>
        </w:rPr>
        <w:t xml:space="preserve">Note. </w:t>
      </w:r>
      <w:r w:rsidRPr="00E96041">
        <w:rPr>
          <w:rFonts w:ascii="Times New Roman" w:hAnsi="Times New Roman" w:cs="Times New Roman"/>
          <w:sz w:val="20"/>
          <w:szCs w:val="20"/>
        </w:rPr>
        <w:t xml:space="preserve">*p ≤ .05, **p ≤ .01, ***p ≤ .001, </w:t>
      </w:r>
      <w:r w:rsidRPr="00FA32B5">
        <w:rPr>
          <w:rFonts w:ascii="Times New Roman" w:hAnsi="Times New Roman" w:cs="Times New Roman"/>
          <w:i/>
          <w:sz w:val="20"/>
          <w:szCs w:val="20"/>
        </w:rPr>
        <w:t>n.s.</w:t>
      </w:r>
      <w:r w:rsidRPr="00E96041">
        <w:rPr>
          <w:rFonts w:ascii="Times New Roman" w:hAnsi="Times New Roman" w:cs="Times New Roman"/>
          <w:sz w:val="20"/>
          <w:szCs w:val="20"/>
        </w:rPr>
        <w:t xml:space="preserve"> = not significant. </w:t>
      </w:r>
      <w:r>
        <w:rPr>
          <w:rFonts w:ascii="Times New Roman" w:hAnsi="Times New Roman" w:cs="Times New Roman"/>
          <w:sz w:val="20"/>
          <w:szCs w:val="20"/>
        </w:rPr>
        <w:t>Total sample size:</w:t>
      </w:r>
      <w:r w:rsidRPr="00E96041">
        <w:rPr>
          <w:rFonts w:ascii="Times New Roman" w:hAnsi="Times New Roman" w:cs="Times New Roman"/>
          <w:sz w:val="20"/>
          <w:szCs w:val="20"/>
        </w:rPr>
        <w:t xml:space="preserve"> </w:t>
      </w:r>
      <w:r w:rsidRPr="00E96041">
        <w:rPr>
          <w:rFonts w:ascii="Times New Roman" w:hAnsi="Times New Roman" w:cs="Times New Roman"/>
          <w:i/>
          <w:iCs/>
          <w:sz w:val="20"/>
          <w:szCs w:val="20"/>
        </w:rPr>
        <w:t>N=</w:t>
      </w:r>
      <w:r>
        <w:rPr>
          <w:rFonts w:ascii="Times New Roman" w:hAnsi="Times New Roman" w:cs="Times New Roman"/>
          <w:iCs/>
          <w:sz w:val="20"/>
          <w:szCs w:val="20"/>
        </w:rPr>
        <w:t>421</w:t>
      </w:r>
      <w:r>
        <w:rPr>
          <w:rFonts w:ascii="Times New Roman" w:hAnsi="Times New Roman" w:cs="Times New Roman"/>
          <w:sz w:val="20"/>
          <w:szCs w:val="20"/>
        </w:rPr>
        <w:t>. Doer</w:t>
      </w:r>
      <w:r w:rsidRPr="00E96041">
        <w:rPr>
          <w:rFonts w:ascii="Times New Roman" w:hAnsi="Times New Roman" w:cs="Times New Roman"/>
          <w:sz w:val="20"/>
          <w:szCs w:val="20"/>
        </w:rPr>
        <w:t xml:space="preserve">: </w:t>
      </w:r>
      <w:r w:rsidRPr="00E96041">
        <w:rPr>
          <w:rFonts w:ascii="Times New Roman" w:hAnsi="Times New Roman" w:cs="Times New Roman"/>
          <w:i/>
          <w:iCs/>
          <w:sz w:val="20"/>
          <w:szCs w:val="20"/>
        </w:rPr>
        <w:t>N</w:t>
      </w:r>
      <w:r>
        <w:rPr>
          <w:rFonts w:ascii="Times New Roman" w:hAnsi="Times New Roman" w:cs="Times New Roman"/>
          <w:sz w:val="20"/>
          <w:szCs w:val="20"/>
        </w:rPr>
        <w:t>=264; Non-doer</w:t>
      </w:r>
      <w:r w:rsidRPr="00E96041">
        <w:rPr>
          <w:rFonts w:ascii="Times New Roman" w:hAnsi="Times New Roman" w:cs="Times New Roman"/>
          <w:sz w:val="20"/>
          <w:szCs w:val="20"/>
        </w:rPr>
        <w:t xml:space="preserve">: </w:t>
      </w:r>
      <w:r w:rsidRPr="00E96041">
        <w:rPr>
          <w:rFonts w:ascii="Times New Roman" w:hAnsi="Times New Roman" w:cs="Times New Roman"/>
          <w:i/>
          <w:iCs/>
          <w:sz w:val="20"/>
          <w:szCs w:val="20"/>
        </w:rPr>
        <w:t>N</w:t>
      </w:r>
      <w:r>
        <w:rPr>
          <w:rFonts w:ascii="Times New Roman" w:hAnsi="Times New Roman" w:cs="Times New Roman"/>
          <w:sz w:val="20"/>
          <w:szCs w:val="20"/>
        </w:rPr>
        <w:t>=157</w:t>
      </w:r>
      <w:r w:rsidRPr="00E96041">
        <w:rPr>
          <w:rFonts w:ascii="Times New Roman" w:hAnsi="Times New Roman" w:cs="Times New Roman"/>
          <w:sz w:val="20"/>
          <w:szCs w:val="20"/>
        </w:rPr>
        <w:t xml:space="preserve">. Cohen's </w:t>
      </w:r>
      <w:r w:rsidRPr="00E96041">
        <w:rPr>
          <w:rFonts w:ascii="Times New Roman" w:hAnsi="Times New Roman" w:cs="Times New Roman"/>
          <w:i/>
          <w:iCs/>
          <w:sz w:val="20"/>
          <w:szCs w:val="20"/>
        </w:rPr>
        <w:t>d</w:t>
      </w:r>
      <w:r w:rsidRPr="00E96041">
        <w:rPr>
          <w:rFonts w:ascii="Times New Roman" w:hAnsi="Times New Roman" w:cs="Times New Roman"/>
          <w:sz w:val="20"/>
          <w:szCs w:val="20"/>
        </w:rPr>
        <w:t xml:space="preserve">, small: </w:t>
      </w:r>
      <w:r w:rsidRPr="00E96041">
        <w:rPr>
          <w:rFonts w:ascii="Times New Roman" w:hAnsi="Times New Roman" w:cs="Times New Roman"/>
          <w:i/>
          <w:iCs/>
          <w:sz w:val="20"/>
          <w:szCs w:val="20"/>
        </w:rPr>
        <w:t>d=.</w:t>
      </w:r>
      <w:r w:rsidRPr="00E96041">
        <w:rPr>
          <w:rFonts w:ascii="Times New Roman" w:hAnsi="Times New Roman" w:cs="Times New Roman"/>
          <w:sz w:val="20"/>
          <w:szCs w:val="20"/>
        </w:rPr>
        <w:t xml:space="preserve">20, medium: </w:t>
      </w:r>
      <w:r w:rsidRPr="00E96041">
        <w:rPr>
          <w:rFonts w:ascii="Times New Roman" w:hAnsi="Times New Roman" w:cs="Times New Roman"/>
          <w:i/>
          <w:iCs/>
          <w:sz w:val="20"/>
          <w:szCs w:val="20"/>
        </w:rPr>
        <w:t>d=.</w:t>
      </w:r>
      <w:r w:rsidRPr="00E96041">
        <w:rPr>
          <w:rFonts w:ascii="Times New Roman" w:hAnsi="Times New Roman" w:cs="Times New Roman"/>
          <w:sz w:val="20"/>
          <w:szCs w:val="20"/>
        </w:rPr>
        <w:t xml:space="preserve">50, large: </w:t>
      </w:r>
      <w:r w:rsidRPr="00E96041">
        <w:rPr>
          <w:rFonts w:ascii="Times New Roman" w:hAnsi="Times New Roman" w:cs="Times New Roman"/>
          <w:i/>
          <w:sz w:val="20"/>
          <w:szCs w:val="20"/>
        </w:rPr>
        <w:t>d</w:t>
      </w:r>
      <w:r w:rsidRPr="00E96041">
        <w:rPr>
          <w:rFonts w:ascii="Times New Roman" w:hAnsi="Times New Roman" w:cs="Times New Roman"/>
          <w:sz w:val="20"/>
          <w:szCs w:val="20"/>
        </w:rPr>
        <w:t xml:space="preserve"> =.80. </w:t>
      </w:r>
      <w:r>
        <w:rPr>
          <w:rFonts w:ascii="Times New Roman" w:hAnsi="Times New Roman" w:cs="Times New Roman"/>
          <w:sz w:val="20"/>
          <w:szCs w:val="20"/>
        </w:rPr>
        <w:t>Behavioral measure to differentiate doers from non</w:t>
      </w:r>
      <w:r w:rsidR="00583DAD">
        <w:rPr>
          <w:rFonts w:ascii="Times New Roman" w:hAnsi="Times New Roman" w:cs="Times New Roman"/>
          <w:sz w:val="20"/>
          <w:szCs w:val="20"/>
        </w:rPr>
        <w:t>-</w:t>
      </w:r>
      <w:r>
        <w:rPr>
          <w:rFonts w:ascii="Times New Roman" w:hAnsi="Times New Roman" w:cs="Times New Roman"/>
          <w:sz w:val="20"/>
          <w:szCs w:val="20"/>
        </w:rPr>
        <w:t>doers: ‘</w:t>
      </w:r>
      <w:r w:rsidRPr="00A14CBB">
        <w:rPr>
          <w:rFonts w:ascii="Times New Roman" w:hAnsi="Times New Roman" w:cs="Times New Roman"/>
          <w:i/>
          <w:sz w:val="20"/>
          <w:szCs w:val="20"/>
        </w:rPr>
        <w:t>Do you intend exclusively breastfeed for the first six months?</w:t>
      </w:r>
      <w:r w:rsidR="00583DAD">
        <w:rPr>
          <w:rFonts w:ascii="Times New Roman" w:hAnsi="Times New Roman" w:cs="Times New Roman"/>
          <w:sz w:val="20"/>
          <w:szCs w:val="20"/>
        </w:rPr>
        <w:t>’ non doers (1-4); doers (5)</w:t>
      </w:r>
      <w:r w:rsidRPr="00B659E9">
        <w:rPr>
          <w:rFonts w:ascii="Times New Roman" w:hAnsi="Times New Roman" w:cs="Times New Roman"/>
          <w:sz w:val="20"/>
          <w:szCs w:val="20"/>
          <w:lang w:val="en-US"/>
        </w:rPr>
        <w:t>.</w:t>
      </w:r>
    </w:p>
    <w:tbl>
      <w:tblPr>
        <w:tblW w:w="65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737"/>
        <w:gridCol w:w="1169"/>
        <w:gridCol w:w="1031"/>
        <w:gridCol w:w="1399"/>
        <w:gridCol w:w="1476"/>
      </w:tblGrid>
      <w:tr w:rsidR="00723F94" w14:paraId="17C98BEE" w14:textId="77777777" w:rsidTr="00723F94">
        <w:trPr>
          <w:cantSplit/>
        </w:trPr>
        <w:tc>
          <w:tcPr>
            <w:tcW w:w="6545" w:type="dxa"/>
            <w:gridSpan w:val="6"/>
            <w:tcBorders>
              <w:top w:val="nil"/>
              <w:left w:val="nil"/>
              <w:bottom w:val="nil"/>
              <w:right w:val="nil"/>
            </w:tcBorders>
            <w:shd w:val="clear" w:color="auto" w:fill="FFFFFF"/>
            <w:vAlign w:val="center"/>
          </w:tcPr>
          <w:p w14:paraId="7A5130C9" w14:textId="77777777" w:rsidR="00723F94" w:rsidRDefault="00893731" w:rsidP="00D83C2D">
            <w:pPr>
              <w:spacing w:line="240" w:lineRule="auto"/>
              <w:ind w:left="60" w:right="60"/>
              <w:jc w:val="center"/>
              <w:rPr>
                <w:rFonts w:ascii="Arial" w:hAnsi="Arial" w:cs="Arial"/>
                <w:color w:val="010205"/>
              </w:rPr>
            </w:pPr>
            <w:r>
              <w:rPr>
                <w:rFonts w:ascii="Arial" w:hAnsi="Arial" w:cs="Arial"/>
                <w:b/>
                <w:bCs/>
                <w:color w:val="010205"/>
              </w:rPr>
              <w:t xml:space="preserve">Table D 2: </w:t>
            </w:r>
            <w:r w:rsidR="00723F94">
              <w:rPr>
                <w:rFonts w:ascii="Arial" w:hAnsi="Arial" w:cs="Arial"/>
                <w:b/>
                <w:bCs/>
                <w:color w:val="010205"/>
              </w:rPr>
              <w:t>BF500c. Do you breastfeed?</w:t>
            </w:r>
          </w:p>
        </w:tc>
      </w:tr>
      <w:tr w:rsidR="00723F94" w14:paraId="385290EC" w14:textId="77777777" w:rsidTr="00723F94">
        <w:trPr>
          <w:cantSplit/>
        </w:trPr>
        <w:tc>
          <w:tcPr>
            <w:tcW w:w="1474" w:type="dxa"/>
            <w:gridSpan w:val="2"/>
            <w:tcBorders>
              <w:top w:val="nil"/>
              <w:left w:val="nil"/>
              <w:bottom w:val="single" w:sz="8" w:space="0" w:color="152935"/>
              <w:right w:val="nil"/>
            </w:tcBorders>
            <w:shd w:val="clear" w:color="auto" w:fill="FFFFFF"/>
            <w:vAlign w:val="bottom"/>
          </w:tcPr>
          <w:p w14:paraId="2A09D525" w14:textId="77777777" w:rsidR="00723F94" w:rsidRDefault="00723F94" w:rsidP="00D83C2D">
            <w:pPr>
              <w:spacing w:line="240" w:lineRule="auto"/>
              <w:rPr>
                <w:rFonts w:ascii="Times New Roman" w:hAnsi="Times New Roman" w:cs="Times New Roman"/>
                <w:sz w:val="24"/>
                <w:szCs w:val="24"/>
              </w:rPr>
            </w:pPr>
          </w:p>
        </w:tc>
        <w:tc>
          <w:tcPr>
            <w:tcW w:w="1168" w:type="dxa"/>
            <w:tcBorders>
              <w:top w:val="nil"/>
              <w:left w:val="nil"/>
              <w:bottom w:val="single" w:sz="8" w:space="0" w:color="152935"/>
              <w:right w:val="single" w:sz="8" w:space="0" w:color="E0E0E0"/>
            </w:tcBorders>
            <w:shd w:val="clear" w:color="auto" w:fill="FFFFFF"/>
            <w:vAlign w:val="bottom"/>
          </w:tcPr>
          <w:p w14:paraId="5642C24F" w14:textId="77777777" w:rsidR="00723F94" w:rsidRDefault="00723F94" w:rsidP="00D83C2D">
            <w:pPr>
              <w:spacing w:line="240" w:lineRule="auto"/>
              <w:ind w:left="60" w:right="60"/>
              <w:jc w:val="center"/>
              <w:rPr>
                <w:rFonts w:ascii="Arial" w:hAnsi="Arial" w:cs="Arial"/>
                <w:color w:val="264A60"/>
                <w:sz w:val="18"/>
                <w:szCs w:val="18"/>
              </w:rPr>
            </w:pPr>
            <w:r>
              <w:rPr>
                <w:rFonts w:ascii="Arial" w:hAnsi="Arial" w:cs="Arial"/>
                <w:color w:val="264A60"/>
                <w:sz w:val="18"/>
                <w:szCs w:val="18"/>
              </w:rPr>
              <w:t>Frequency</w:t>
            </w:r>
          </w:p>
        </w:tc>
        <w:tc>
          <w:tcPr>
            <w:tcW w:w="1030" w:type="dxa"/>
            <w:tcBorders>
              <w:top w:val="nil"/>
              <w:left w:val="single" w:sz="8" w:space="0" w:color="E0E0E0"/>
              <w:bottom w:val="single" w:sz="8" w:space="0" w:color="152935"/>
              <w:right w:val="single" w:sz="8" w:space="0" w:color="E0E0E0"/>
            </w:tcBorders>
            <w:shd w:val="clear" w:color="auto" w:fill="FFFFFF"/>
            <w:vAlign w:val="bottom"/>
          </w:tcPr>
          <w:p w14:paraId="5A2530AE" w14:textId="77777777" w:rsidR="00723F94" w:rsidRDefault="00723F94" w:rsidP="00D83C2D">
            <w:pPr>
              <w:spacing w:line="240" w:lineRule="auto"/>
              <w:ind w:left="60" w:right="60"/>
              <w:jc w:val="center"/>
              <w:rPr>
                <w:rFonts w:ascii="Arial" w:hAnsi="Arial" w:cs="Arial"/>
                <w:color w:val="264A60"/>
                <w:sz w:val="18"/>
                <w:szCs w:val="18"/>
              </w:rPr>
            </w:pPr>
            <w:r>
              <w:rPr>
                <w:rFonts w:ascii="Arial" w:hAnsi="Arial" w:cs="Arial"/>
                <w:color w:val="264A60"/>
                <w:sz w:val="18"/>
                <w:szCs w:val="18"/>
              </w:rPr>
              <w:t>Percent</w:t>
            </w:r>
          </w:p>
        </w:tc>
        <w:tc>
          <w:tcPr>
            <w:tcW w:w="1398" w:type="dxa"/>
            <w:tcBorders>
              <w:top w:val="nil"/>
              <w:left w:val="single" w:sz="8" w:space="0" w:color="E0E0E0"/>
              <w:bottom w:val="single" w:sz="8" w:space="0" w:color="152935"/>
              <w:right w:val="single" w:sz="8" w:space="0" w:color="E0E0E0"/>
            </w:tcBorders>
            <w:shd w:val="clear" w:color="auto" w:fill="FFFFFF"/>
            <w:vAlign w:val="bottom"/>
          </w:tcPr>
          <w:p w14:paraId="5FC97733" w14:textId="77777777" w:rsidR="00723F94" w:rsidRDefault="00723F94" w:rsidP="00D83C2D">
            <w:pPr>
              <w:spacing w:line="240" w:lineRule="auto"/>
              <w:ind w:left="60" w:right="60"/>
              <w:jc w:val="center"/>
              <w:rPr>
                <w:rFonts w:ascii="Arial" w:hAnsi="Arial" w:cs="Arial"/>
                <w:color w:val="264A60"/>
                <w:sz w:val="18"/>
                <w:szCs w:val="18"/>
              </w:rPr>
            </w:pPr>
            <w:r>
              <w:rPr>
                <w:rFonts w:ascii="Arial" w:hAnsi="Arial" w:cs="Arial"/>
                <w:color w:val="264A60"/>
                <w:sz w:val="18"/>
                <w:szCs w:val="18"/>
              </w:rPr>
              <w:t>Valid Percent</w:t>
            </w:r>
          </w:p>
        </w:tc>
        <w:tc>
          <w:tcPr>
            <w:tcW w:w="1475" w:type="dxa"/>
            <w:tcBorders>
              <w:top w:val="nil"/>
              <w:left w:val="single" w:sz="8" w:space="0" w:color="E0E0E0"/>
              <w:bottom w:val="single" w:sz="8" w:space="0" w:color="152935"/>
              <w:right w:val="nil"/>
            </w:tcBorders>
            <w:shd w:val="clear" w:color="auto" w:fill="FFFFFF"/>
            <w:vAlign w:val="bottom"/>
          </w:tcPr>
          <w:p w14:paraId="4EEEC042" w14:textId="77777777" w:rsidR="00723F94" w:rsidRDefault="00723F94" w:rsidP="00D83C2D">
            <w:pPr>
              <w:spacing w:line="240" w:lineRule="auto"/>
              <w:ind w:left="60" w:right="60"/>
              <w:jc w:val="center"/>
              <w:rPr>
                <w:rFonts w:ascii="Arial" w:hAnsi="Arial" w:cs="Arial"/>
                <w:color w:val="264A60"/>
                <w:sz w:val="18"/>
                <w:szCs w:val="18"/>
              </w:rPr>
            </w:pPr>
            <w:r>
              <w:rPr>
                <w:rFonts w:ascii="Arial" w:hAnsi="Arial" w:cs="Arial"/>
                <w:color w:val="264A60"/>
                <w:sz w:val="18"/>
                <w:szCs w:val="18"/>
              </w:rPr>
              <w:t>Cumulative Percent</w:t>
            </w:r>
          </w:p>
        </w:tc>
      </w:tr>
      <w:tr w:rsidR="00723F94" w14:paraId="13A53DF2" w14:textId="77777777" w:rsidTr="00723F94">
        <w:trPr>
          <w:cantSplit/>
        </w:trPr>
        <w:tc>
          <w:tcPr>
            <w:tcW w:w="737" w:type="dxa"/>
            <w:vMerge w:val="restart"/>
            <w:tcBorders>
              <w:top w:val="single" w:sz="8" w:space="0" w:color="152935"/>
              <w:left w:val="nil"/>
              <w:bottom w:val="single" w:sz="8" w:space="0" w:color="152935"/>
              <w:right w:val="nil"/>
            </w:tcBorders>
            <w:shd w:val="clear" w:color="auto" w:fill="E0E0E0"/>
          </w:tcPr>
          <w:p w14:paraId="528E8B9E" w14:textId="77777777" w:rsidR="00723F94" w:rsidRDefault="00723F94" w:rsidP="00D83C2D">
            <w:pPr>
              <w:spacing w:line="240" w:lineRule="auto"/>
              <w:ind w:left="60" w:right="60"/>
              <w:rPr>
                <w:rFonts w:ascii="Arial" w:hAnsi="Arial" w:cs="Arial"/>
                <w:color w:val="264A60"/>
                <w:sz w:val="18"/>
                <w:szCs w:val="18"/>
              </w:rPr>
            </w:pPr>
            <w:r>
              <w:rPr>
                <w:rFonts w:ascii="Arial" w:hAnsi="Arial" w:cs="Arial"/>
                <w:color w:val="264A60"/>
                <w:sz w:val="18"/>
                <w:szCs w:val="18"/>
              </w:rPr>
              <w:t>Valid</w:t>
            </w:r>
          </w:p>
        </w:tc>
        <w:tc>
          <w:tcPr>
            <w:tcW w:w="737" w:type="dxa"/>
            <w:tcBorders>
              <w:top w:val="single" w:sz="8" w:space="0" w:color="152935"/>
              <w:left w:val="nil"/>
              <w:bottom w:val="single" w:sz="8" w:space="0" w:color="AEAEAE"/>
              <w:right w:val="nil"/>
            </w:tcBorders>
            <w:shd w:val="clear" w:color="auto" w:fill="E0E0E0"/>
          </w:tcPr>
          <w:p w14:paraId="418F1D17" w14:textId="77777777" w:rsidR="00723F94" w:rsidRDefault="00723F94" w:rsidP="00D83C2D">
            <w:pPr>
              <w:spacing w:line="240" w:lineRule="auto"/>
              <w:ind w:left="60" w:right="60"/>
              <w:rPr>
                <w:rFonts w:ascii="Arial" w:hAnsi="Arial" w:cs="Arial"/>
                <w:color w:val="264A60"/>
                <w:sz w:val="18"/>
                <w:szCs w:val="18"/>
              </w:rPr>
            </w:pPr>
            <w:r>
              <w:rPr>
                <w:rFonts w:ascii="Arial" w:hAnsi="Arial" w:cs="Arial"/>
                <w:color w:val="264A60"/>
                <w:sz w:val="18"/>
                <w:szCs w:val="18"/>
              </w:rPr>
              <w:t>No</w:t>
            </w:r>
          </w:p>
        </w:tc>
        <w:tc>
          <w:tcPr>
            <w:tcW w:w="1168" w:type="dxa"/>
            <w:tcBorders>
              <w:top w:val="single" w:sz="8" w:space="0" w:color="152935"/>
              <w:left w:val="nil"/>
              <w:bottom w:val="single" w:sz="8" w:space="0" w:color="AEAEAE"/>
              <w:right w:val="single" w:sz="8" w:space="0" w:color="E0E0E0"/>
            </w:tcBorders>
            <w:shd w:val="clear" w:color="auto" w:fill="FFFFFF"/>
          </w:tcPr>
          <w:p w14:paraId="2A5BDC64"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24</w:t>
            </w:r>
          </w:p>
        </w:tc>
        <w:tc>
          <w:tcPr>
            <w:tcW w:w="1030" w:type="dxa"/>
            <w:tcBorders>
              <w:top w:val="single" w:sz="8" w:space="0" w:color="152935"/>
              <w:left w:val="single" w:sz="8" w:space="0" w:color="E0E0E0"/>
              <w:bottom w:val="single" w:sz="8" w:space="0" w:color="AEAEAE"/>
              <w:right w:val="single" w:sz="8" w:space="0" w:color="E0E0E0"/>
            </w:tcBorders>
            <w:shd w:val="clear" w:color="auto" w:fill="FFFFFF"/>
          </w:tcPr>
          <w:p w14:paraId="2122A46C"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3.9</w:t>
            </w:r>
          </w:p>
        </w:tc>
        <w:tc>
          <w:tcPr>
            <w:tcW w:w="1398" w:type="dxa"/>
            <w:tcBorders>
              <w:top w:val="single" w:sz="8" w:space="0" w:color="152935"/>
              <w:left w:val="single" w:sz="8" w:space="0" w:color="E0E0E0"/>
              <w:bottom w:val="single" w:sz="8" w:space="0" w:color="AEAEAE"/>
              <w:right w:val="single" w:sz="8" w:space="0" w:color="E0E0E0"/>
            </w:tcBorders>
            <w:shd w:val="clear" w:color="auto" w:fill="FFFFFF"/>
          </w:tcPr>
          <w:p w14:paraId="490A90A3"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3.9</w:t>
            </w:r>
          </w:p>
        </w:tc>
        <w:tc>
          <w:tcPr>
            <w:tcW w:w="1475" w:type="dxa"/>
            <w:tcBorders>
              <w:top w:val="single" w:sz="8" w:space="0" w:color="152935"/>
              <w:left w:val="single" w:sz="8" w:space="0" w:color="E0E0E0"/>
              <w:bottom w:val="single" w:sz="8" w:space="0" w:color="AEAEAE"/>
              <w:right w:val="nil"/>
            </w:tcBorders>
            <w:shd w:val="clear" w:color="auto" w:fill="FFFFFF"/>
          </w:tcPr>
          <w:p w14:paraId="355B890B"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3.9</w:t>
            </w:r>
          </w:p>
        </w:tc>
      </w:tr>
      <w:tr w:rsidR="00723F94" w14:paraId="1C6121EE" w14:textId="77777777" w:rsidTr="00723F94">
        <w:trPr>
          <w:cantSplit/>
        </w:trPr>
        <w:tc>
          <w:tcPr>
            <w:tcW w:w="737" w:type="dxa"/>
            <w:vMerge/>
            <w:tcBorders>
              <w:top w:val="single" w:sz="8" w:space="0" w:color="152935"/>
              <w:left w:val="nil"/>
              <w:bottom w:val="single" w:sz="8" w:space="0" w:color="152935"/>
              <w:right w:val="nil"/>
            </w:tcBorders>
            <w:shd w:val="clear" w:color="auto" w:fill="E0E0E0"/>
          </w:tcPr>
          <w:p w14:paraId="45462350" w14:textId="77777777" w:rsidR="00723F94" w:rsidRDefault="00723F94" w:rsidP="00D83C2D">
            <w:pPr>
              <w:spacing w:line="240" w:lineRule="auto"/>
              <w:rPr>
                <w:rFonts w:ascii="Arial" w:hAnsi="Arial" w:cs="Arial"/>
                <w:color w:val="010205"/>
                <w:sz w:val="18"/>
                <w:szCs w:val="18"/>
              </w:rPr>
            </w:pPr>
          </w:p>
        </w:tc>
        <w:tc>
          <w:tcPr>
            <w:tcW w:w="737" w:type="dxa"/>
            <w:tcBorders>
              <w:top w:val="single" w:sz="8" w:space="0" w:color="AEAEAE"/>
              <w:left w:val="nil"/>
              <w:bottom w:val="single" w:sz="8" w:space="0" w:color="AEAEAE"/>
              <w:right w:val="nil"/>
            </w:tcBorders>
            <w:shd w:val="clear" w:color="auto" w:fill="E0E0E0"/>
          </w:tcPr>
          <w:p w14:paraId="2EC588F5" w14:textId="77777777" w:rsidR="00723F94" w:rsidRDefault="00723F94" w:rsidP="00D83C2D">
            <w:pPr>
              <w:spacing w:line="240" w:lineRule="auto"/>
              <w:ind w:left="60" w:right="60"/>
              <w:rPr>
                <w:rFonts w:ascii="Arial" w:hAnsi="Arial" w:cs="Arial"/>
                <w:color w:val="264A60"/>
                <w:sz w:val="18"/>
                <w:szCs w:val="18"/>
              </w:rPr>
            </w:pPr>
            <w:r>
              <w:rPr>
                <w:rFonts w:ascii="Arial" w:hAnsi="Arial" w:cs="Arial"/>
                <w:color w:val="264A60"/>
                <w:sz w:val="18"/>
                <w:szCs w:val="18"/>
              </w:rPr>
              <w:t>Yes</w:t>
            </w:r>
          </w:p>
        </w:tc>
        <w:tc>
          <w:tcPr>
            <w:tcW w:w="1168" w:type="dxa"/>
            <w:tcBorders>
              <w:top w:val="single" w:sz="8" w:space="0" w:color="AEAEAE"/>
              <w:left w:val="nil"/>
              <w:bottom w:val="single" w:sz="8" w:space="0" w:color="AEAEAE"/>
              <w:right w:val="single" w:sz="8" w:space="0" w:color="E0E0E0"/>
            </w:tcBorders>
            <w:shd w:val="clear" w:color="auto" w:fill="FFFFFF"/>
          </w:tcPr>
          <w:p w14:paraId="6B23F11F"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592</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5CE63576"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96.1</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069DCBCF"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96.1</w:t>
            </w:r>
          </w:p>
        </w:tc>
        <w:tc>
          <w:tcPr>
            <w:tcW w:w="1475" w:type="dxa"/>
            <w:tcBorders>
              <w:top w:val="single" w:sz="8" w:space="0" w:color="AEAEAE"/>
              <w:left w:val="single" w:sz="8" w:space="0" w:color="E0E0E0"/>
              <w:bottom w:val="single" w:sz="8" w:space="0" w:color="AEAEAE"/>
              <w:right w:val="nil"/>
            </w:tcBorders>
            <w:shd w:val="clear" w:color="auto" w:fill="FFFFFF"/>
          </w:tcPr>
          <w:p w14:paraId="6EA072CD"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100.0</w:t>
            </w:r>
          </w:p>
        </w:tc>
      </w:tr>
      <w:tr w:rsidR="00723F94" w14:paraId="3F936785" w14:textId="77777777" w:rsidTr="00723F94">
        <w:trPr>
          <w:cantSplit/>
        </w:trPr>
        <w:tc>
          <w:tcPr>
            <w:tcW w:w="737" w:type="dxa"/>
            <w:vMerge/>
            <w:tcBorders>
              <w:top w:val="single" w:sz="8" w:space="0" w:color="152935"/>
              <w:left w:val="nil"/>
              <w:bottom w:val="single" w:sz="8" w:space="0" w:color="152935"/>
              <w:right w:val="nil"/>
            </w:tcBorders>
            <w:shd w:val="clear" w:color="auto" w:fill="E0E0E0"/>
          </w:tcPr>
          <w:p w14:paraId="555F59E3" w14:textId="77777777" w:rsidR="00723F94" w:rsidRDefault="00723F94" w:rsidP="00D83C2D">
            <w:pPr>
              <w:spacing w:line="240" w:lineRule="auto"/>
              <w:rPr>
                <w:rFonts w:ascii="Arial" w:hAnsi="Arial" w:cs="Arial"/>
                <w:color w:val="010205"/>
                <w:sz w:val="18"/>
                <w:szCs w:val="18"/>
              </w:rPr>
            </w:pPr>
          </w:p>
        </w:tc>
        <w:tc>
          <w:tcPr>
            <w:tcW w:w="737" w:type="dxa"/>
            <w:tcBorders>
              <w:top w:val="single" w:sz="8" w:space="0" w:color="AEAEAE"/>
              <w:left w:val="nil"/>
              <w:bottom w:val="single" w:sz="8" w:space="0" w:color="152935"/>
              <w:right w:val="nil"/>
            </w:tcBorders>
            <w:shd w:val="clear" w:color="auto" w:fill="E0E0E0"/>
          </w:tcPr>
          <w:p w14:paraId="46083CAB" w14:textId="77777777" w:rsidR="00723F94" w:rsidRDefault="00723F94" w:rsidP="00D83C2D">
            <w:pPr>
              <w:spacing w:line="240" w:lineRule="auto"/>
              <w:ind w:left="60" w:right="60"/>
              <w:rPr>
                <w:rFonts w:ascii="Arial" w:hAnsi="Arial" w:cs="Arial"/>
                <w:color w:val="264A60"/>
                <w:sz w:val="18"/>
                <w:szCs w:val="18"/>
              </w:rPr>
            </w:pPr>
            <w:r>
              <w:rPr>
                <w:rFonts w:ascii="Arial" w:hAnsi="Arial" w:cs="Arial"/>
                <w:color w:val="264A60"/>
                <w:sz w:val="18"/>
                <w:szCs w:val="18"/>
              </w:rPr>
              <w:t>Total</w:t>
            </w:r>
          </w:p>
        </w:tc>
        <w:tc>
          <w:tcPr>
            <w:tcW w:w="1168" w:type="dxa"/>
            <w:tcBorders>
              <w:top w:val="single" w:sz="8" w:space="0" w:color="AEAEAE"/>
              <w:left w:val="nil"/>
              <w:bottom w:val="single" w:sz="8" w:space="0" w:color="152935"/>
              <w:right w:val="single" w:sz="8" w:space="0" w:color="E0E0E0"/>
            </w:tcBorders>
            <w:shd w:val="clear" w:color="auto" w:fill="FFFFFF"/>
          </w:tcPr>
          <w:p w14:paraId="450C58D8"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616</w:t>
            </w:r>
          </w:p>
        </w:tc>
        <w:tc>
          <w:tcPr>
            <w:tcW w:w="1030" w:type="dxa"/>
            <w:tcBorders>
              <w:top w:val="single" w:sz="8" w:space="0" w:color="AEAEAE"/>
              <w:left w:val="single" w:sz="8" w:space="0" w:color="E0E0E0"/>
              <w:bottom w:val="single" w:sz="8" w:space="0" w:color="152935"/>
              <w:right w:val="single" w:sz="8" w:space="0" w:color="E0E0E0"/>
            </w:tcBorders>
            <w:shd w:val="clear" w:color="auto" w:fill="FFFFFF"/>
          </w:tcPr>
          <w:p w14:paraId="05B91F74"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100.0</w:t>
            </w:r>
          </w:p>
        </w:tc>
        <w:tc>
          <w:tcPr>
            <w:tcW w:w="1398" w:type="dxa"/>
            <w:tcBorders>
              <w:top w:val="single" w:sz="8" w:space="0" w:color="AEAEAE"/>
              <w:left w:val="single" w:sz="8" w:space="0" w:color="E0E0E0"/>
              <w:bottom w:val="single" w:sz="8" w:space="0" w:color="152935"/>
              <w:right w:val="single" w:sz="8" w:space="0" w:color="E0E0E0"/>
            </w:tcBorders>
            <w:shd w:val="clear" w:color="auto" w:fill="FFFFFF"/>
          </w:tcPr>
          <w:p w14:paraId="29F85579"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100.0</w:t>
            </w:r>
          </w:p>
        </w:tc>
        <w:tc>
          <w:tcPr>
            <w:tcW w:w="1475" w:type="dxa"/>
            <w:tcBorders>
              <w:top w:val="single" w:sz="8" w:space="0" w:color="AEAEAE"/>
              <w:left w:val="single" w:sz="8" w:space="0" w:color="E0E0E0"/>
              <w:bottom w:val="single" w:sz="8" w:space="0" w:color="152935"/>
              <w:right w:val="nil"/>
            </w:tcBorders>
            <w:shd w:val="clear" w:color="auto" w:fill="FFFFFF"/>
            <w:vAlign w:val="center"/>
          </w:tcPr>
          <w:p w14:paraId="36F3BC81" w14:textId="77777777" w:rsidR="00723F94" w:rsidRDefault="00723F94" w:rsidP="00D83C2D">
            <w:pPr>
              <w:spacing w:line="240" w:lineRule="auto"/>
              <w:rPr>
                <w:rFonts w:ascii="Times New Roman" w:hAnsi="Times New Roman" w:cs="Times New Roman"/>
                <w:sz w:val="24"/>
                <w:szCs w:val="24"/>
              </w:rPr>
            </w:pPr>
          </w:p>
        </w:tc>
      </w:tr>
    </w:tbl>
    <w:p w14:paraId="14F73E2C" w14:textId="77777777" w:rsidR="00723F94" w:rsidRDefault="00723F94" w:rsidP="00D83C2D">
      <w:pPr>
        <w:spacing w:line="240" w:lineRule="auto"/>
        <w:rPr>
          <w:rFonts w:ascii="Times New Roman" w:hAnsi="Times New Roman" w:cs="Times New Roman"/>
          <w:sz w:val="24"/>
          <w:szCs w:val="24"/>
        </w:rPr>
      </w:pPr>
    </w:p>
    <w:p w14:paraId="6C18E431" w14:textId="77777777" w:rsidR="00723F94" w:rsidRDefault="00723F94" w:rsidP="00D83C2D">
      <w:pPr>
        <w:spacing w:line="240" w:lineRule="auto"/>
        <w:rPr>
          <w:rFonts w:ascii="Times New Roman" w:hAnsi="Times New Roman" w:cs="Times New Roman"/>
          <w:sz w:val="24"/>
          <w:szCs w:val="24"/>
        </w:rPr>
      </w:pPr>
    </w:p>
    <w:tbl>
      <w:tblPr>
        <w:tblW w:w="82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0"/>
        <w:gridCol w:w="2269"/>
        <w:gridCol w:w="1165"/>
        <w:gridCol w:w="1026"/>
        <w:gridCol w:w="1395"/>
        <w:gridCol w:w="1472"/>
      </w:tblGrid>
      <w:tr w:rsidR="00723F94" w14:paraId="4DC28930" w14:textId="77777777" w:rsidTr="00723F94">
        <w:trPr>
          <w:cantSplit/>
        </w:trPr>
        <w:tc>
          <w:tcPr>
            <w:tcW w:w="8273" w:type="dxa"/>
            <w:gridSpan w:val="6"/>
            <w:tcBorders>
              <w:top w:val="nil"/>
              <w:left w:val="nil"/>
              <w:bottom w:val="nil"/>
              <w:right w:val="nil"/>
            </w:tcBorders>
            <w:shd w:val="clear" w:color="auto" w:fill="FFFFFF"/>
            <w:vAlign w:val="center"/>
          </w:tcPr>
          <w:p w14:paraId="11F70D36" w14:textId="77777777" w:rsidR="00723F94" w:rsidRDefault="00893731" w:rsidP="00D83C2D">
            <w:pPr>
              <w:spacing w:line="240" w:lineRule="auto"/>
              <w:ind w:left="60" w:right="60"/>
              <w:jc w:val="center"/>
              <w:rPr>
                <w:rFonts w:ascii="Arial" w:hAnsi="Arial" w:cs="Arial"/>
                <w:color w:val="010205"/>
              </w:rPr>
            </w:pPr>
            <w:r>
              <w:rPr>
                <w:rFonts w:ascii="Arial" w:hAnsi="Arial" w:cs="Arial"/>
                <w:b/>
                <w:bCs/>
                <w:color w:val="010205"/>
              </w:rPr>
              <w:t xml:space="preserve">Table D 3: </w:t>
            </w:r>
            <w:r w:rsidR="00723F94">
              <w:rPr>
                <w:rFonts w:ascii="Arial" w:hAnsi="Arial" w:cs="Arial"/>
                <w:b/>
                <w:bCs/>
                <w:color w:val="010205"/>
              </w:rPr>
              <w:t>BF500f. Can you please tell me what you feed?</w:t>
            </w:r>
          </w:p>
        </w:tc>
      </w:tr>
      <w:tr w:rsidR="00723F94" w14:paraId="4120793E" w14:textId="77777777" w:rsidTr="00723F94">
        <w:trPr>
          <w:cantSplit/>
        </w:trPr>
        <w:tc>
          <w:tcPr>
            <w:tcW w:w="3218" w:type="dxa"/>
            <w:gridSpan w:val="2"/>
            <w:tcBorders>
              <w:top w:val="nil"/>
              <w:left w:val="nil"/>
              <w:bottom w:val="single" w:sz="8" w:space="0" w:color="152935"/>
              <w:right w:val="nil"/>
            </w:tcBorders>
            <w:shd w:val="clear" w:color="auto" w:fill="FFFFFF"/>
            <w:vAlign w:val="bottom"/>
          </w:tcPr>
          <w:p w14:paraId="3B15D599" w14:textId="77777777" w:rsidR="00723F94" w:rsidRDefault="00723F94" w:rsidP="00D83C2D">
            <w:pPr>
              <w:spacing w:line="240" w:lineRule="auto"/>
              <w:rPr>
                <w:rFonts w:ascii="Times New Roman" w:hAnsi="Times New Roman" w:cs="Times New Roman"/>
                <w:sz w:val="24"/>
                <w:szCs w:val="24"/>
              </w:rPr>
            </w:pPr>
          </w:p>
        </w:tc>
        <w:tc>
          <w:tcPr>
            <w:tcW w:w="1164" w:type="dxa"/>
            <w:tcBorders>
              <w:top w:val="nil"/>
              <w:left w:val="nil"/>
              <w:bottom w:val="single" w:sz="8" w:space="0" w:color="152935"/>
              <w:right w:val="single" w:sz="8" w:space="0" w:color="E0E0E0"/>
            </w:tcBorders>
            <w:shd w:val="clear" w:color="auto" w:fill="FFFFFF"/>
            <w:vAlign w:val="bottom"/>
          </w:tcPr>
          <w:p w14:paraId="4FB01C48" w14:textId="77777777" w:rsidR="00723F94" w:rsidRDefault="00723F94" w:rsidP="00D83C2D">
            <w:pPr>
              <w:spacing w:line="240" w:lineRule="auto"/>
              <w:ind w:left="60" w:right="60"/>
              <w:jc w:val="center"/>
              <w:rPr>
                <w:rFonts w:ascii="Arial" w:hAnsi="Arial" w:cs="Arial"/>
                <w:color w:val="264A60"/>
                <w:sz w:val="18"/>
                <w:szCs w:val="18"/>
              </w:rPr>
            </w:pPr>
            <w:r>
              <w:rPr>
                <w:rFonts w:ascii="Arial" w:hAnsi="Arial" w:cs="Arial"/>
                <w:color w:val="264A60"/>
                <w:sz w:val="18"/>
                <w:szCs w:val="18"/>
              </w:rPr>
              <w:t>Frequency</w:t>
            </w:r>
          </w:p>
        </w:tc>
        <w:tc>
          <w:tcPr>
            <w:tcW w:w="1026" w:type="dxa"/>
            <w:tcBorders>
              <w:top w:val="nil"/>
              <w:left w:val="single" w:sz="8" w:space="0" w:color="E0E0E0"/>
              <w:bottom w:val="single" w:sz="8" w:space="0" w:color="152935"/>
              <w:right w:val="single" w:sz="8" w:space="0" w:color="E0E0E0"/>
            </w:tcBorders>
            <w:shd w:val="clear" w:color="auto" w:fill="FFFFFF"/>
            <w:vAlign w:val="bottom"/>
          </w:tcPr>
          <w:p w14:paraId="3239DDDC" w14:textId="77777777" w:rsidR="00723F94" w:rsidRDefault="00723F94" w:rsidP="00D83C2D">
            <w:pPr>
              <w:spacing w:line="240" w:lineRule="auto"/>
              <w:ind w:left="60" w:right="60"/>
              <w:jc w:val="center"/>
              <w:rPr>
                <w:rFonts w:ascii="Arial" w:hAnsi="Arial" w:cs="Arial"/>
                <w:color w:val="264A60"/>
                <w:sz w:val="18"/>
                <w:szCs w:val="18"/>
              </w:rPr>
            </w:pPr>
            <w:r>
              <w:rPr>
                <w:rFonts w:ascii="Arial" w:hAnsi="Arial" w:cs="Arial"/>
                <w:color w:val="264A60"/>
                <w:sz w:val="18"/>
                <w:szCs w:val="18"/>
              </w:rPr>
              <w:t>Percent</w:t>
            </w:r>
          </w:p>
        </w:tc>
        <w:tc>
          <w:tcPr>
            <w:tcW w:w="1394" w:type="dxa"/>
            <w:tcBorders>
              <w:top w:val="nil"/>
              <w:left w:val="single" w:sz="8" w:space="0" w:color="E0E0E0"/>
              <w:bottom w:val="single" w:sz="8" w:space="0" w:color="152935"/>
              <w:right w:val="single" w:sz="8" w:space="0" w:color="E0E0E0"/>
            </w:tcBorders>
            <w:shd w:val="clear" w:color="auto" w:fill="FFFFFF"/>
            <w:vAlign w:val="bottom"/>
          </w:tcPr>
          <w:p w14:paraId="71010361" w14:textId="77777777" w:rsidR="00723F94" w:rsidRDefault="00723F94" w:rsidP="00D83C2D">
            <w:pPr>
              <w:spacing w:line="240" w:lineRule="auto"/>
              <w:ind w:left="60" w:right="60"/>
              <w:jc w:val="center"/>
              <w:rPr>
                <w:rFonts w:ascii="Arial" w:hAnsi="Arial" w:cs="Arial"/>
                <w:color w:val="264A60"/>
                <w:sz w:val="18"/>
                <w:szCs w:val="18"/>
              </w:rPr>
            </w:pPr>
            <w:r>
              <w:rPr>
                <w:rFonts w:ascii="Arial" w:hAnsi="Arial" w:cs="Arial"/>
                <w:color w:val="264A60"/>
                <w:sz w:val="18"/>
                <w:szCs w:val="18"/>
              </w:rPr>
              <w:t>Valid Percent</w:t>
            </w:r>
          </w:p>
        </w:tc>
        <w:tc>
          <w:tcPr>
            <w:tcW w:w="1471" w:type="dxa"/>
            <w:tcBorders>
              <w:top w:val="nil"/>
              <w:left w:val="single" w:sz="8" w:space="0" w:color="E0E0E0"/>
              <w:bottom w:val="single" w:sz="8" w:space="0" w:color="152935"/>
              <w:right w:val="nil"/>
            </w:tcBorders>
            <w:shd w:val="clear" w:color="auto" w:fill="FFFFFF"/>
            <w:vAlign w:val="bottom"/>
          </w:tcPr>
          <w:p w14:paraId="4EEBA4DC" w14:textId="77777777" w:rsidR="00723F94" w:rsidRDefault="00723F94" w:rsidP="00D83C2D">
            <w:pPr>
              <w:spacing w:line="240" w:lineRule="auto"/>
              <w:ind w:left="60" w:right="60"/>
              <w:jc w:val="center"/>
              <w:rPr>
                <w:rFonts w:ascii="Arial" w:hAnsi="Arial" w:cs="Arial"/>
                <w:color w:val="264A60"/>
                <w:sz w:val="18"/>
                <w:szCs w:val="18"/>
              </w:rPr>
            </w:pPr>
            <w:r>
              <w:rPr>
                <w:rFonts w:ascii="Arial" w:hAnsi="Arial" w:cs="Arial"/>
                <w:color w:val="264A60"/>
                <w:sz w:val="18"/>
                <w:szCs w:val="18"/>
              </w:rPr>
              <w:t>Cumulative Percent</w:t>
            </w:r>
          </w:p>
        </w:tc>
      </w:tr>
      <w:tr w:rsidR="00723F94" w14:paraId="09711327" w14:textId="77777777" w:rsidTr="00723F94">
        <w:trPr>
          <w:cantSplit/>
        </w:trPr>
        <w:tc>
          <w:tcPr>
            <w:tcW w:w="950" w:type="dxa"/>
            <w:vMerge w:val="restart"/>
            <w:tcBorders>
              <w:top w:val="single" w:sz="8" w:space="0" w:color="152935"/>
              <w:left w:val="nil"/>
              <w:bottom w:val="single" w:sz="8" w:space="0" w:color="AEAEAE"/>
              <w:right w:val="nil"/>
            </w:tcBorders>
            <w:shd w:val="clear" w:color="auto" w:fill="E0E0E0"/>
          </w:tcPr>
          <w:p w14:paraId="15D819E4" w14:textId="77777777" w:rsidR="00723F94" w:rsidRDefault="00723F94" w:rsidP="00D83C2D">
            <w:pPr>
              <w:spacing w:line="240" w:lineRule="auto"/>
              <w:ind w:left="60" w:right="60"/>
              <w:rPr>
                <w:rFonts w:ascii="Arial" w:hAnsi="Arial" w:cs="Arial"/>
                <w:color w:val="264A60"/>
                <w:sz w:val="18"/>
                <w:szCs w:val="18"/>
              </w:rPr>
            </w:pPr>
            <w:r>
              <w:rPr>
                <w:rFonts w:ascii="Arial" w:hAnsi="Arial" w:cs="Arial"/>
                <w:color w:val="264A60"/>
                <w:sz w:val="18"/>
                <w:szCs w:val="18"/>
              </w:rPr>
              <w:t>Valid</w:t>
            </w:r>
          </w:p>
        </w:tc>
        <w:tc>
          <w:tcPr>
            <w:tcW w:w="2268" w:type="dxa"/>
            <w:tcBorders>
              <w:top w:val="single" w:sz="8" w:space="0" w:color="152935"/>
              <w:left w:val="nil"/>
              <w:bottom w:val="single" w:sz="8" w:space="0" w:color="AEAEAE"/>
              <w:right w:val="nil"/>
            </w:tcBorders>
            <w:shd w:val="clear" w:color="auto" w:fill="E0E0E0"/>
          </w:tcPr>
          <w:p w14:paraId="1E65F58E" w14:textId="77777777" w:rsidR="00723F94" w:rsidRDefault="00723F94" w:rsidP="00D83C2D">
            <w:pPr>
              <w:spacing w:line="240" w:lineRule="auto"/>
              <w:ind w:left="60" w:right="60"/>
              <w:rPr>
                <w:rFonts w:ascii="Arial" w:hAnsi="Arial" w:cs="Arial"/>
                <w:color w:val="264A60"/>
                <w:sz w:val="18"/>
                <w:szCs w:val="18"/>
              </w:rPr>
            </w:pPr>
            <w:r>
              <w:rPr>
                <w:rFonts w:ascii="Arial" w:hAnsi="Arial" w:cs="Arial"/>
                <w:color w:val="264A60"/>
                <w:sz w:val="18"/>
                <w:szCs w:val="18"/>
              </w:rPr>
              <w:t>exclusive breastfeeding</w:t>
            </w:r>
          </w:p>
        </w:tc>
        <w:tc>
          <w:tcPr>
            <w:tcW w:w="1164" w:type="dxa"/>
            <w:tcBorders>
              <w:top w:val="single" w:sz="8" w:space="0" w:color="152935"/>
              <w:left w:val="nil"/>
              <w:bottom w:val="single" w:sz="8" w:space="0" w:color="AEAEAE"/>
              <w:right w:val="single" w:sz="8" w:space="0" w:color="E0E0E0"/>
            </w:tcBorders>
            <w:shd w:val="clear" w:color="auto" w:fill="FFFFFF"/>
          </w:tcPr>
          <w:p w14:paraId="488A0521"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440</w:t>
            </w:r>
          </w:p>
        </w:tc>
        <w:tc>
          <w:tcPr>
            <w:tcW w:w="1026" w:type="dxa"/>
            <w:tcBorders>
              <w:top w:val="single" w:sz="8" w:space="0" w:color="152935"/>
              <w:left w:val="single" w:sz="8" w:space="0" w:color="E0E0E0"/>
              <w:bottom w:val="single" w:sz="8" w:space="0" w:color="AEAEAE"/>
              <w:right w:val="single" w:sz="8" w:space="0" w:color="E0E0E0"/>
            </w:tcBorders>
            <w:shd w:val="clear" w:color="auto" w:fill="FFFFFF"/>
          </w:tcPr>
          <w:p w14:paraId="71F393D5"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71.4</w:t>
            </w:r>
          </w:p>
        </w:tc>
        <w:tc>
          <w:tcPr>
            <w:tcW w:w="1394" w:type="dxa"/>
            <w:tcBorders>
              <w:top w:val="single" w:sz="8" w:space="0" w:color="152935"/>
              <w:left w:val="single" w:sz="8" w:space="0" w:color="E0E0E0"/>
              <w:bottom w:val="single" w:sz="8" w:space="0" w:color="AEAEAE"/>
              <w:right w:val="single" w:sz="8" w:space="0" w:color="E0E0E0"/>
            </w:tcBorders>
            <w:shd w:val="clear" w:color="auto" w:fill="FFFFFF"/>
          </w:tcPr>
          <w:p w14:paraId="287B5235"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89.4</w:t>
            </w:r>
          </w:p>
        </w:tc>
        <w:tc>
          <w:tcPr>
            <w:tcW w:w="1471" w:type="dxa"/>
            <w:tcBorders>
              <w:top w:val="single" w:sz="8" w:space="0" w:color="152935"/>
              <w:left w:val="single" w:sz="8" w:space="0" w:color="E0E0E0"/>
              <w:bottom w:val="single" w:sz="8" w:space="0" w:color="AEAEAE"/>
              <w:right w:val="nil"/>
            </w:tcBorders>
            <w:shd w:val="clear" w:color="auto" w:fill="FFFFFF"/>
          </w:tcPr>
          <w:p w14:paraId="1E0D909A"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89.4</w:t>
            </w:r>
          </w:p>
        </w:tc>
      </w:tr>
      <w:tr w:rsidR="00723F94" w14:paraId="556664F2" w14:textId="77777777" w:rsidTr="00723F94">
        <w:trPr>
          <w:cantSplit/>
        </w:trPr>
        <w:tc>
          <w:tcPr>
            <w:tcW w:w="950" w:type="dxa"/>
            <w:vMerge/>
            <w:tcBorders>
              <w:top w:val="single" w:sz="8" w:space="0" w:color="152935"/>
              <w:left w:val="nil"/>
              <w:bottom w:val="single" w:sz="8" w:space="0" w:color="AEAEAE"/>
              <w:right w:val="nil"/>
            </w:tcBorders>
            <w:shd w:val="clear" w:color="auto" w:fill="E0E0E0"/>
          </w:tcPr>
          <w:p w14:paraId="51F88347" w14:textId="77777777" w:rsidR="00723F94" w:rsidRDefault="00723F94" w:rsidP="00D83C2D">
            <w:pPr>
              <w:spacing w:line="240" w:lineRule="auto"/>
              <w:rPr>
                <w:rFonts w:ascii="Arial" w:hAnsi="Arial" w:cs="Arial"/>
                <w:color w:val="010205"/>
                <w:sz w:val="18"/>
                <w:szCs w:val="18"/>
              </w:rPr>
            </w:pPr>
          </w:p>
        </w:tc>
        <w:tc>
          <w:tcPr>
            <w:tcW w:w="2268" w:type="dxa"/>
            <w:tcBorders>
              <w:top w:val="single" w:sz="8" w:space="0" w:color="AEAEAE"/>
              <w:left w:val="nil"/>
              <w:bottom w:val="single" w:sz="8" w:space="0" w:color="AEAEAE"/>
              <w:right w:val="nil"/>
            </w:tcBorders>
            <w:shd w:val="clear" w:color="auto" w:fill="E0E0E0"/>
          </w:tcPr>
          <w:p w14:paraId="45D118E7" w14:textId="77777777" w:rsidR="00723F94" w:rsidRDefault="00723F94" w:rsidP="00D83C2D">
            <w:pPr>
              <w:spacing w:line="240" w:lineRule="auto"/>
              <w:ind w:left="60" w:right="60"/>
              <w:rPr>
                <w:rFonts w:ascii="Arial" w:hAnsi="Arial" w:cs="Arial"/>
                <w:color w:val="264A60"/>
                <w:sz w:val="18"/>
                <w:szCs w:val="18"/>
              </w:rPr>
            </w:pPr>
            <w:r>
              <w:rPr>
                <w:rFonts w:ascii="Arial" w:hAnsi="Arial" w:cs="Arial"/>
                <w:color w:val="264A60"/>
                <w:sz w:val="18"/>
                <w:szCs w:val="18"/>
              </w:rPr>
              <w:t>formula milk</w:t>
            </w:r>
          </w:p>
        </w:tc>
        <w:tc>
          <w:tcPr>
            <w:tcW w:w="1164" w:type="dxa"/>
            <w:tcBorders>
              <w:top w:val="single" w:sz="8" w:space="0" w:color="AEAEAE"/>
              <w:left w:val="nil"/>
              <w:bottom w:val="single" w:sz="8" w:space="0" w:color="AEAEAE"/>
              <w:right w:val="single" w:sz="8" w:space="0" w:color="E0E0E0"/>
            </w:tcBorders>
            <w:shd w:val="clear" w:color="auto" w:fill="FFFFFF"/>
          </w:tcPr>
          <w:p w14:paraId="01B53528"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1026" w:type="dxa"/>
            <w:tcBorders>
              <w:top w:val="single" w:sz="8" w:space="0" w:color="AEAEAE"/>
              <w:left w:val="single" w:sz="8" w:space="0" w:color="E0E0E0"/>
              <w:bottom w:val="single" w:sz="8" w:space="0" w:color="AEAEAE"/>
              <w:right w:val="single" w:sz="8" w:space="0" w:color="E0E0E0"/>
            </w:tcBorders>
            <w:shd w:val="clear" w:color="auto" w:fill="FFFFFF"/>
          </w:tcPr>
          <w:p w14:paraId="1FC4EDD7"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4.9</w:t>
            </w:r>
          </w:p>
        </w:tc>
        <w:tc>
          <w:tcPr>
            <w:tcW w:w="1394" w:type="dxa"/>
            <w:tcBorders>
              <w:top w:val="single" w:sz="8" w:space="0" w:color="AEAEAE"/>
              <w:left w:val="single" w:sz="8" w:space="0" w:color="E0E0E0"/>
              <w:bottom w:val="single" w:sz="8" w:space="0" w:color="AEAEAE"/>
              <w:right w:val="single" w:sz="8" w:space="0" w:color="E0E0E0"/>
            </w:tcBorders>
            <w:shd w:val="clear" w:color="auto" w:fill="FFFFFF"/>
          </w:tcPr>
          <w:p w14:paraId="60E50E53"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6.1</w:t>
            </w:r>
          </w:p>
        </w:tc>
        <w:tc>
          <w:tcPr>
            <w:tcW w:w="1471" w:type="dxa"/>
            <w:tcBorders>
              <w:top w:val="single" w:sz="8" w:space="0" w:color="AEAEAE"/>
              <w:left w:val="single" w:sz="8" w:space="0" w:color="E0E0E0"/>
              <w:bottom w:val="single" w:sz="8" w:space="0" w:color="AEAEAE"/>
              <w:right w:val="nil"/>
            </w:tcBorders>
            <w:shd w:val="clear" w:color="auto" w:fill="FFFFFF"/>
          </w:tcPr>
          <w:p w14:paraId="4E635FFE"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95.5</w:t>
            </w:r>
          </w:p>
        </w:tc>
      </w:tr>
      <w:tr w:rsidR="00723F94" w14:paraId="34D6732B" w14:textId="77777777" w:rsidTr="00723F94">
        <w:trPr>
          <w:cantSplit/>
        </w:trPr>
        <w:tc>
          <w:tcPr>
            <w:tcW w:w="950" w:type="dxa"/>
            <w:vMerge/>
            <w:tcBorders>
              <w:top w:val="single" w:sz="8" w:space="0" w:color="152935"/>
              <w:left w:val="nil"/>
              <w:bottom w:val="single" w:sz="8" w:space="0" w:color="AEAEAE"/>
              <w:right w:val="nil"/>
            </w:tcBorders>
            <w:shd w:val="clear" w:color="auto" w:fill="E0E0E0"/>
          </w:tcPr>
          <w:p w14:paraId="543B714D" w14:textId="77777777" w:rsidR="00723F94" w:rsidRDefault="00723F94" w:rsidP="00D83C2D">
            <w:pPr>
              <w:spacing w:line="240" w:lineRule="auto"/>
              <w:rPr>
                <w:rFonts w:ascii="Arial" w:hAnsi="Arial" w:cs="Arial"/>
                <w:color w:val="010205"/>
                <w:sz w:val="18"/>
                <w:szCs w:val="18"/>
              </w:rPr>
            </w:pPr>
          </w:p>
        </w:tc>
        <w:tc>
          <w:tcPr>
            <w:tcW w:w="2268" w:type="dxa"/>
            <w:tcBorders>
              <w:top w:val="single" w:sz="8" w:space="0" w:color="AEAEAE"/>
              <w:left w:val="nil"/>
              <w:bottom w:val="single" w:sz="8" w:space="0" w:color="AEAEAE"/>
              <w:right w:val="nil"/>
            </w:tcBorders>
            <w:shd w:val="clear" w:color="auto" w:fill="E0E0E0"/>
          </w:tcPr>
          <w:p w14:paraId="07768B91" w14:textId="77777777" w:rsidR="00723F94" w:rsidRDefault="00723F94" w:rsidP="00D83C2D">
            <w:pPr>
              <w:spacing w:line="240" w:lineRule="auto"/>
              <w:ind w:left="60" w:right="60"/>
              <w:rPr>
                <w:rFonts w:ascii="Arial" w:hAnsi="Arial" w:cs="Arial"/>
                <w:color w:val="264A60"/>
                <w:sz w:val="18"/>
                <w:szCs w:val="18"/>
              </w:rPr>
            </w:pPr>
            <w:r>
              <w:rPr>
                <w:rFonts w:ascii="Arial" w:hAnsi="Arial" w:cs="Arial"/>
                <w:color w:val="264A60"/>
                <w:sz w:val="18"/>
                <w:szCs w:val="18"/>
              </w:rPr>
              <w:t>prechew rice</w:t>
            </w:r>
          </w:p>
        </w:tc>
        <w:tc>
          <w:tcPr>
            <w:tcW w:w="1164" w:type="dxa"/>
            <w:tcBorders>
              <w:top w:val="single" w:sz="8" w:space="0" w:color="AEAEAE"/>
              <w:left w:val="nil"/>
              <w:bottom w:val="single" w:sz="8" w:space="0" w:color="AEAEAE"/>
              <w:right w:val="single" w:sz="8" w:space="0" w:color="E0E0E0"/>
            </w:tcBorders>
            <w:shd w:val="clear" w:color="auto" w:fill="FFFFFF"/>
          </w:tcPr>
          <w:p w14:paraId="69D4DF10"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8</w:t>
            </w:r>
          </w:p>
        </w:tc>
        <w:tc>
          <w:tcPr>
            <w:tcW w:w="1026" w:type="dxa"/>
            <w:tcBorders>
              <w:top w:val="single" w:sz="8" w:space="0" w:color="AEAEAE"/>
              <w:left w:val="single" w:sz="8" w:space="0" w:color="E0E0E0"/>
              <w:bottom w:val="single" w:sz="8" w:space="0" w:color="AEAEAE"/>
              <w:right w:val="single" w:sz="8" w:space="0" w:color="E0E0E0"/>
            </w:tcBorders>
            <w:shd w:val="clear" w:color="auto" w:fill="FFFFFF"/>
          </w:tcPr>
          <w:p w14:paraId="267E5B28"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1.3</w:t>
            </w:r>
          </w:p>
        </w:tc>
        <w:tc>
          <w:tcPr>
            <w:tcW w:w="1394" w:type="dxa"/>
            <w:tcBorders>
              <w:top w:val="single" w:sz="8" w:space="0" w:color="AEAEAE"/>
              <w:left w:val="single" w:sz="8" w:space="0" w:color="E0E0E0"/>
              <w:bottom w:val="single" w:sz="8" w:space="0" w:color="AEAEAE"/>
              <w:right w:val="single" w:sz="8" w:space="0" w:color="E0E0E0"/>
            </w:tcBorders>
            <w:shd w:val="clear" w:color="auto" w:fill="FFFFFF"/>
          </w:tcPr>
          <w:p w14:paraId="587BC80D"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1.6</w:t>
            </w:r>
          </w:p>
        </w:tc>
        <w:tc>
          <w:tcPr>
            <w:tcW w:w="1471" w:type="dxa"/>
            <w:tcBorders>
              <w:top w:val="single" w:sz="8" w:space="0" w:color="AEAEAE"/>
              <w:left w:val="single" w:sz="8" w:space="0" w:color="E0E0E0"/>
              <w:bottom w:val="single" w:sz="8" w:space="0" w:color="AEAEAE"/>
              <w:right w:val="nil"/>
            </w:tcBorders>
            <w:shd w:val="clear" w:color="auto" w:fill="FFFFFF"/>
          </w:tcPr>
          <w:p w14:paraId="1FB66F3E"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97.2</w:t>
            </w:r>
          </w:p>
        </w:tc>
      </w:tr>
      <w:tr w:rsidR="00723F94" w14:paraId="74B92119" w14:textId="77777777" w:rsidTr="00723F94">
        <w:trPr>
          <w:cantSplit/>
        </w:trPr>
        <w:tc>
          <w:tcPr>
            <w:tcW w:w="950" w:type="dxa"/>
            <w:vMerge/>
            <w:tcBorders>
              <w:top w:val="single" w:sz="8" w:space="0" w:color="152935"/>
              <w:left w:val="nil"/>
              <w:bottom w:val="single" w:sz="8" w:space="0" w:color="AEAEAE"/>
              <w:right w:val="nil"/>
            </w:tcBorders>
            <w:shd w:val="clear" w:color="auto" w:fill="E0E0E0"/>
          </w:tcPr>
          <w:p w14:paraId="220D03B4" w14:textId="77777777" w:rsidR="00723F94" w:rsidRDefault="00723F94" w:rsidP="00D83C2D">
            <w:pPr>
              <w:spacing w:line="240" w:lineRule="auto"/>
              <w:rPr>
                <w:rFonts w:ascii="Arial" w:hAnsi="Arial" w:cs="Arial"/>
                <w:color w:val="010205"/>
                <w:sz w:val="18"/>
                <w:szCs w:val="18"/>
              </w:rPr>
            </w:pPr>
          </w:p>
        </w:tc>
        <w:tc>
          <w:tcPr>
            <w:tcW w:w="2268" w:type="dxa"/>
            <w:tcBorders>
              <w:top w:val="single" w:sz="8" w:space="0" w:color="AEAEAE"/>
              <w:left w:val="nil"/>
              <w:bottom w:val="single" w:sz="8" w:space="0" w:color="AEAEAE"/>
              <w:right w:val="nil"/>
            </w:tcBorders>
            <w:shd w:val="clear" w:color="auto" w:fill="E0E0E0"/>
          </w:tcPr>
          <w:p w14:paraId="6853C404" w14:textId="27340211" w:rsidR="00723F94" w:rsidRDefault="004E3941" w:rsidP="00D83C2D">
            <w:pPr>
              <w:spacing w:line="240" w:lineRule="auto"/>
              <w:ind w:left="60" w:right="60"/>
              <w:rPr>
                <w:rFonts w:ascii="Arial" w:hAnsi="Arial" w:cs="Arial"/>
                <w:color w:val="264A60"/>
                <w:sz w:val="18"/>
                <w:szCs w:val="18"/>
              </w:rPr>
            </w:pPr>
            <w:r>
              <w:rPr>
                <w:rFonts w:ascii="Arial" w:hAnsi="Arial" w:cs="Arial"/>
                <w:color w:val="264A60"/>
                <w:sz w:val="18"/>
                <w:szCs w:val="18"/>
              </w:rPr>
              <w:t>boiled</w:t>
            </w:r>
            <w:r w:rsidR="00723F94">
              <w:rPr>
                <w:rFonts w:ascii="Arial" w:hAnsi="Arial" w:cs="Arial"/>
                <w:color w:val="264A60"/>
                <w:sz w:val="18"/>
                <w:szCs w:val="18"/>
              </w:rPr>
              <w:t xml:space="preserve"> water</w:t>
            </w:r>
          </w:p>
        </w:tc>
        <w:tc>
          <w:tcPr>
            <w:tcW w:w="1164" w:type="dxa"/>
            <w:tcBorders>
              <w:top w:val="single" w:sz="8" w:space="0" w:color="AEAEAE"/>
              <w:left w:val="nil"/>
              <w:bottom w:val="single" w:sz="8" w:space="0" w:color="AEAEAE"/>
              <w:right w:val="single" w:sz="8" w:space="0" w:color="E0E0E0"/>
            </w:tcBorders>
            <w:shd w:val="clear" w:color="auto" w:fill="FFFFFF"/>
          </w:tcPr>
          <w:p w14:paraId="7093AD0F"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2</w:t>
            </w:r>
          </w:p>
        </w:tc>
        <w:tc>
          <w:tcPr>
            <w:tcW w:w="1026" w:type="dxa"/>
            <w:tcBorders>
              <w:top w:val="single" w:sz="8" w:space="0" w:color="AEAEAE"/>
              <w:left w:val="single" w:sz="8" w:space="0" w:color="E0E0E0"/>
              <w:bottom w:val="single" w:sz="8" w:space="0" w:color="AEAEAE"/>
              <w:right w:val="single" w:sz="8" w:space="0" w:color="E0E0E0"/>
            </w:tcBorders>
            <w:shd w:val="clear" w:color="auto" w:fill="FFFFFF"/>
          </w:tcPr>
          <w:p w14:paraId="6C630FF5"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.3</w:t>
            </w:r>
          </w:p>
        </w:tc>
        <w:tc>
          <w:tcPr>
            <w:tcW w:w="1394" w:type="dxa"/>
            <w:tcBorders>
              <w:top w:val="single" w:sz="8" w:space="0" w:color="AEAEAE"/>
              <w:left w:val="single" w:sz="8" w:space="0" w:color="E0E0E0"/>
              <w:bottom w:val="single" w:sz="8" w:space="0" w:color="AEAEAE"/>
              <w:right w:val="single" w:sz="8" w:space="0" w:color="E0E0E0"/>
            </w:tcBorders>
            <w:shd w:val="clear" w:color="auto" w:fill="FFFFFF"/>
          </w:tcPr>
          <w:p w14:paraId="2F681F6B"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.4</w:t>
            </w:r>
          </w:p>
        </w:tc>
        <w:tc>
          <w:tcPr>
            <w:tcW w:w="1471" w:type="dxa"/>
            <w:tcBorders>
              <w:top w:val="single" w:sz="8" w:space="0" w:color="AEAEAE"/>
              <w:left w:val="single" w:sz="8" w:space="0" w:color="E0E0E0"/>
              <w:bottom w:val="single" w:sz="8" w:space="0" w:color="AEAEAE"/>
              <w:right w:val="nil"/>
            </w:tcBorders>
            <w:shd w:val="clear" w:color="auto" w:fill="FFFFFF"/>
          </w:tcPr>
          <w:p w14:paraId="488A17A0"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97.6</w:t>
            </w:r>
          </w:p>
        </w:tc>
      </w:tr>
      <w:tr w:rsidR="00723F94" w14:paraId="2DD2642C" w14:textId="77777777" w:rsidTr="00723F94">
        <w:trPr>
          <w:cantSplit/>
        </w:trPr>
        <w:tc>
          <w:tcPr>
            <w:tcW w:w="950" w:type="dxa"/>
            <w:vMerge/>
            <w:tcBorders>
              <w:top w:val="single" w:sz="8" w:space="0" w:color="152935"/>
              <w:left w:val="nil"/>
              <w:bottom w:val="single" w:sz="8" w:space="0" w:color="AEAEAE"/>
              <w:right w:val="nil"/>
            </w:tcBorders>
            <w:shd w:val="clear" w:color="auto" w:fill="E0E0E0"/>
          </w:tcPr>
          <w:p w14:paraId="7D37C353" w14:textId="77777777" w:rsidR="00723F94" w:rsidRDefault="00723F94" w:rsidP="00D83C2D">
            <w:pPr>
              <w:spacing w:line="240" w:lineRule="auto"/>
              <w:rPr>
                <w:rFonts w:ascii="Arial" w:hAnsi="Arial" w:cs="Arial"/>
                <w:color w:val="010205"/>
                <w:sz w:val="18"/>
                <w:szCs w:val="18"/>
              </w:rPr>
            </w:pPr>
          </w:p>
        </w:tc>
        <w:tc>
          <w:tcPr>
            <w:tcW w:w="2268" w:type="dxa"/>
            <w:tcBorders>
              <w:top w:val="single" w:sz="8" w:space="0" w:color="AEAEAE"/>
              <w:left w:val="nil"/>
              <w:bottom w:val="single" w:sz="8" w:space="0" w:color="AEAEAE"/>
              <w:right w:val="nil"/>
            </w:tcBorders>
            <w:shd w:val="clear" w:color="auto" w:fill="E0E0E0"/>
          </w:tcPr>
          <w:p w14:paraId="5F4D421C" w14:textId="77777777" w:rsidR="00723F94" w:rsidRDefault="00723F94" w:rsidP="00D83C2D">
            <w:pPr>
              <w:spacing w:line="240" w:lineRule="auto"/>
              <w:ind w:left="60" w:right="60"/>
              <w:rPr>
                <w:rFonts w:ascii="Arial" w:hAnsi="Arial" w:cs="Arial"/>
                <w:color w:val="264A60"/>
                <w:sz w:val="18"/>
                <w:szCs w:val="18"/>
              </w:rPr>
            </w:pPr>
            <w:r>
              <w:rPr>
                <w:rFonts w:ascii="Arial" w:hAnsi="Arial" w:cs="Arial"/>
                <w:color w:val="264A60"/>
                <w:sz w:val="18"/>
                <w:szCs w:val="18"/>
              </w:rPr>
              <w:t>soya milk</w:t>
            </w:r>
          </w:p>
        </w:tc>
        <w:tc>
          <w:tcPr>
            <w:tcW w:w="1164" w:type="dxa"/>
            <w:tcBorders>
              <w:top w:val="single" w:sz="8" w:space="0" w:color="AEAEAE"/>
              <w:left w:val="nil"/>
              <w:bottom w:val="single" w:sz="8" w:space="0" w:color="AEAEAE"/>
              <w:right w:val="single" w:sz="8" w:space="0" w:color="E0E0E0"/>
            </w:tcBorders>
            <w:shd w:val="clear" w:color="auto" w:fill="FFFFFF"/>
          </w:tcPr>
          <w:p w14:paraId="31EE08DC"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1</w:t>
            </w:r>
          </w:p>
        </w:tc>
        <w:tc>
          <w:tcPr>
            <w:tcW w:w="1026" w:type="dxa"/>
            <w:tcBorders>
              <w:top w:val="single" w:sz="8" w:space="0" w:color="AEAEAE"/>
              <w:left w:val="single" w:sz="8" w:space="0" w:color="E0E0E0"/>
              <w:bottom w:val="single" w:sz="8" w:space="0" w:color="AEAEAE"/>
              <w:right w:val="single" w:sz="8" w:space="0" w:color="E0E0E0"/>
            </w:tcBorders>
            <w:shd w:val="clear" w:color="auto" w:fill="FFFFFF"/>
          </w:tcPr>
          <w:p w14:paraId="13D6ADDA"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.2</w:t>
            </w:r>
          </w:p>
        </w:tc>
        <w:tc>
          <w:tcPr>
            <w:tcW w:w="1394" w:type="dxa"/>
            <w:tcBorders>
              <w:top w:val="single" w:sz="8" w:space="0" w:color="AEAEAE"/>
              <w:left w:val="single" w:sz="8" w:space="0" w:color="E0E0E0"/>
              <w:bottom w:val="single" w:sz="8" w:space="0" w:color="AEAEAE"/>
              <w:right w:val="single" w:sz="8" w:space="0" w:color="E0E0E0"/>
            </w:tcBorders>
            <w:shd w:val="clear" w:color="auto" w:fill="FFFFFF"/>
          </w:tcPr>
          <w:p w14:paraId="2DD83413"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.2</w:t>
            </w:r>
          </w:p>
        </w:tc>
        <w:tc>
          <w:tcPr>
            <w:tcW w:w="1471" w:type="dxa"/>
            <w:tcBorders>
              <w:top w:val="single" w:sz="8" w:space="0" w:color="AEAEAE"/>
              <w:left w:val="single" w:sz="8" w:space="0" w:color="E0E0E0"/>
              <w:bottom w:val="single" w:sz="8" w:space="0" w:color="AEAEAE"/>
              <w:right w:val="nil"/>
            </w:tcBorders>
            <w:shd w:val="clear" w:color="auto" w:fill="FFFFFF"/>
          </w:tcPr>
          <w:p w14:paraId="5A52995D"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97.8</w:t>
            </w:r>
          </w:p>
        </w:tc>
      </w:tr>
      <w:tr w:rsidR="00723F94" w14:paraId="308E2436" w14:textId="77777777" w:rsidTr="00723F94">
        <w:trPr>
          <w:cantSplit/>
        </w:trPr>
        <w:tc>
          <w:tcPr>
            <w:tcW w:w="950" w:type="dxa"/>
            <w:vMerge/>
            <w:tcBorders>
              <w:top w:val="single" w:sz="8" w:space="0" w:color="152935"/>
              <w:left w:val="nil"/>
              <w:bottom w:val="single" w:sz="8" w:space="0" w:color="AEAEAE"/>
              <w:right w:val="nil"/>
            </w:tcBorders>
            <w:shd w:val="clear" w:color="auto" w:fill="E0E0E0"/>
          </w:tcPr>
          <w:p w14:paraId="7B59A839" w14:textId="77777777" w:rsidR="00723F94" w:rsidRDefault="00723F94" w:rsidP="00D83C2D">
            <w:pPr>
              <w:spacing w:line="240" w:lineRule="auto"/>
              <w:rPr>
                <w:rFonts w:ascii="Arial" w:hAnsi="Arial" w:cs="Arial"/>
                <w:color w:val="010205"/>
                <w:sz w:val="18"/>
                <w:szCs w:val="18"/>
              </w:rPr>
            </w:pPr>
          </w:p>
        </w:tc>
        <w:tc>
          <w:tcPr>
            <w:tcW w:w="2268" w:type="dxa"/>
            <w:tcBorders>
              <w:top w:val="single" w:sz="8" w:space="0" w:color="AEAEAE"/>
              <w:left w:val="nil"/>
              <w:bottom w:val="single" w:sz="8" w:space="0" w:color="AEAEAE"/>
              <w:right w:val="nil"/>
            </w:tcBorders>
            <w:shd w:val="clear" w:color="auto" w:fill="E0E0E0"/>
          </w:tcPr>
          <w:p w14:paraId="39979469" w14:textId="114016FD" w:rsidR="00723F94" w:rsidRDefault="00723F94" w:rsidP="00D83C2D">
            <w:pPr>
              <w:spacing w:line="240" w:lineRule="auto"/>
              <w:ind w:left="60" w:right="60"/>
              <w:rPr>
                <w:rFonts w:ascii="Arial" w:hAnsi="Arial" w:cs="Arial"/>
                <w:color w:val="264A60"/>
                <w:sz w:val="18"/>
                <w:szCs w:val="18"/>
              </w:rPr>
            </w:pPr>
            <w:r>
              <w:rPr>
                <w:rFonts w:ascii="Arial" w:hAnsi="Arial" w:cs="Arial"/>
                <w:color w:val="264A60"/>
                <w:sz w:val="18"/>
                <w:szCs w:val="18"/>
              </w:rPr>
              <w:t xml:space="preserve">rice </w:t>
            </w:r>
            <w:r w:rsidR="004E3941">
              <w:rPr>
                <w:rFonts w:ascii="Arial" w:hAnsi="Arial" w:cs="Arial"/>
                <w:color w:val="264A60"/>
                <w:sz w:val="18"/>
                <w:szCs w:val="18"/>
              </w:rPr>
              <w:t>porridge</w:t>
            </w:r>
          </w:p>
        </w:tc>
        <w:tc>
          <w:tcPr>
            <w:tcW w:w="1164" w:type="dxa"/>
            <w:tcBorders>
              <w:top w:val="single" w:sz="8" w:space="0" w:color="AEAEAE"/>
              <w:left w:val="nil"/>
              <w:bottom w:val="single" w:sz="8" w:space="0" w:color="AEAEAE"/>
              <w:right w:val="single" w:sz="8" w:space="0" w:color="E0E0E0"/>
            </w:tcBorders>
            <w:shd w:val="clear" w:color="auto" w:fill="FFFFFF"/>
          </w:tcPr>
          <w:p w14:paraId="072543CF"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9</w:t>
            </w:r>
          </w:p>
        </w:tc>
        <w:tc>
          <w:tcPr>
            <w:tcW w:w="1026" w:type="dxa"/>
            <w:tcBorders>
              <w:top w:val="single" w:sz="8" w:space="0" w:color="AEAEAE"/>
              <w:left w:val="single" w:sz="8" w:space="0" w:color="E0E0E0"/>
              <w:bottom w:val="single" w:sz="8" w:space="0" w:color="AEAEAE"/>
              <w:right w:val="single" w:sz="8" w:space="0" w:color="E0E0E0"/>
            </w:tcBorders>
            <w:shd w:val="clear" w:color="auto" w:fill="FFFFFF"/>
          </w:tcPr>
          <w:p w14:paraId="3BA71080"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1.5</w:t>
            </w:r>
          </w:p>
        </w:tc>
        <w:tc>
          <w:tcPr>
            <w:tcW w:w="1394" w:type="dxa"/>
            <w:tcBorders>
              <w:top w:val="single" w:sz="8" w:space="0" w:color="AEAEAE"/>
              <w:left w:val="single" w:sz="8" w:space="0" w:color="E0E0E0"/>
              <w:bottom w:val="single" w:sz="8" w:space="0" w:color="AEAEAE"/>
              <w:right w:val="single" w:sz="8" w:space="0" w:color="E0E0E0"/>
            </w:tcBorders>
            <w:shd w:val="clear" w:color="auto" w:fill="FFFFFF"/>
          </w:tcPr>
          <w:p w14:paraId="1330D01A"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1.8</w:t>
            </w:r>
          </w:p>
        </w:tc>
        <w:tc>
          <w:tcPr>
            <w:tcW w:w="1471" w:type="dxa"/>
            <w:tcBorders>
              <w:top w:val="single" w:sz="8" w:space="0" w:color="AEAEAE"/>
              <w:left w:val="single" w:sz="8" w:space="0" w:color="E0E0E0"/>
              <w:bottom w:val="single" w:sz="8" w:space="0" w:color="AEAEAE"/>
              <w:right w:val="nil"/>
            </w:tcBorders>
            <w:shd w:val="clear" w:color="auto" w:fill="FFFFFF"/>
          </w:tcPr>
          <w:p w14:paraId="52AC2181"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99.6</w:t>
            </w:r>
          </w:p>
        </w:tc>
      </w:tr>
      <w:tr w:rsidR="00723F94" w14:paraId="10F6C2DD" w14:textId="77777777" w:rsidTr="00723F94">
        <w:trPr>
          <w:cantSplit/>
        </w:trPr>
        <w:tc>
          <w:tcPr>
            <w:tcW w:w="950" w:type="dxa"/>
            <w:vMerge/>
            <w:tcBorders>
              <w:top w:val="single" w:sz="8" w:space="0" w:color="152935"/>
              <w:left w:val="nil"/>
              <w:bottom w:val="single" w:sz="8" w:space="0" w:color="AEAEAE"/>
              <w:right w:val="nil"/>
            </w:tcBorders>
            <w:shd w:val="clear" w:color="auto" w:fill="E0E0E0"/>
          </w:tcPr>
          <w:p w14:paraId="580FF6FE" w14:textId="77777777" w:rsidR="00723F94" w:rsidRDefault="00723F94" w:rsidP="00D83C2D">
            <w:pPr>
              <w:spacing w:line="240" w:lineRule="auto"/>
              <w:rPr>
                <w:rFonts w:ascii="Arial" w:hAnsi="Arial" w:cs="Arial"/>
                <w:color w:val="010205"/>
                <w:sz w:val="18"/>
                <w:szCs w:val="18"/>
              </w:rPr>
            </w:pPr>
          </w:p>
        </w:tc>
        <w:tc>
          <w:tcPr>
            <w:tcW w:w="2268" w:type="dxa"/>
            <w:tcBorders>
              <w:top w:val="single" w:sz="8" w:space="0" w:color="AEAEAE"/>
              <w:left w:val="nil"/>
              <w:bottom w:val="single" w:sz="8" w:space="0" w:color="AEAEAE"/>
              <w:right w:val="nil"/>
            </w:tcBorders>
            <w:shd w:val="clear" w:color="auto" w:fill="E0E0E0"/>
          </w:tcPr>
          <w:p w14:paraId="77836422" w14:textId="77777777" w:rsidR="00723F94" w:rsidRDefault="00723F94" w:rsidP="00D83C2D">
            <w:pPr>
              <w:spacing w:line="240" w:lineRule="auto"/>
              <w:ind w:left="60" w:right="60"/>
              <w:rPr>
                <w:rFonts w:ascii="Arial" w:hAnsi="Arial" w:cs="Arial"/>
                <w:color w:val="264A60"/>
                <w:sz w:val="18"/>
                <w:szCs w:val="18"/>
              </w:rPr>
            </w:pPr>
            <w:r>
              <w:rPr>
                <w:rFonts w:ascii="Arial" w:hAnsi="Arial" w:cs="Arial"/>
                <w:color w:val="264A60"/>
                <w:sz w:val="18"/>
                <w:szCs w:val="18"/>
              </w:rPr>
              <w:t>other</w:t>
            </w:r>
          </w:p>
        </w:tc>
        <w:tc>
          <w:tcPr>
            <w:tcW w:w="1164" w:type="dxa"/>
            <w:tcBorders>
              <w:top w:val="single" w:sz="8" w:space="0" w:color="AEAEAE"/>
              <w:left w:val="nil"/>
              <w:bottom w:val="single" w:sz="8" w:space="0" w:color="AEAEAE"/>
              <w:right w:val="single" w:sz="8" w:space="0" w:color="E0E0E0"/>
            </w:tcBorders>
            <w:shd w:val="clear" w:color="auto" w:fill="FFFFFF"/>
          </w:tcPr>
          <w:p w14:paraId="06A561D8"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2</w:t>
            </w:r>
          </w:p>
        </w:tc>
        <w:tc>
          <w:tcPr>
            <w:tcW w:w="1026" w:type="dxa"/>
            <w:tcBorders>
              <w:top w:val="single" w:sz="8" w:space="0" w:color="AEAEAE"/>
              <w:left w:val="single" w:sz="8" w:space="0" w:color="E0E0E0"/>
              <w:bottom w:val="single" w:sz="8" w:space="0" w:color="AEAEAE"/>
              <w:right w:val="single" w:sz="8" w:space="0" w:color="E0E0E0"/>
            </w:tcBorders>
            <w:shd w:val="clear" w:color="auto" w:fill="FFFFFF"/>
          </w:tcPr>
          <w:p w14:paraId="11A747C1"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.3</w:t>
            </w:r>
          </w:p>
        </w:tc>
        <w:tc>
          <w:tcPr>
            <w:tcW w:w="1394" w:type="dxa"/>
            <w:tcBorders>
              <w:top w:val="single" w:sz="8" w:space="0" w:color="AEAEAE"/>
              <w:left w:val="single" w:sz="8" w:space="0" w:color="E0E0E0"/>
              <w:bottom w:val="single" w:sz="8" w:space="0" w:color="AEAEAE"/>
              <w:right w:val="single" w:sz="8" w:space="0" w:color="E0E0E0"/>
            </w:tcBorders>
            <w:shd w:val="clear" w:color="auto" w:fill="FFFFFF"/>
          </w:tcPr>
          <w:p w14:paraId="59787800"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.4</w:t>
            </w:r>
          </w:p>
        </w:tc>
        <w:tc>
          <w:tcPr>
            <w:tcW w:w="1471" w:type="dxa"/>
            <w:tcBorders>
              <w:top w:val="single" w:sz="8" w:space="0" w:color="AEAEAE"/>
              <w:left w:val="single" w:sz="8" w:space="0" w:color="E0E0E0"/>
              <w:bottom w:val="single" w:sz="8" w:space="0" w:color="AEAEAE"/>
              <w:right w:val="nil"/>
            </w:tcBorders>
            <w:shd w:val="clear" w:color="auto" w:fill="FFFFFF"/>
          </w:tcPr>
          <w:p w14:paraId="7DA07D60"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100.0</w:t>
            </w:r>
          </w:p>
        </w:tc>
      </w:tr>
      <w:tr w:rsidR="00723F94" w14:paraId="14A11883" w14:textId="77777777" w:rsidTr="00723F94">
        <w:trPr>
          <w:cantSplit/>
        </w:trPr>
        <w:tc>
          <w:tcPr>
            <w:tcW w:w="950" w:type="dxa"/>
            <w:vMerge/>
            <w:tcBorders>
              <w:top w:val="single" w:sz="8" w:space="0" w:color="152935"/>
              <w:left w:val="nil"/>
              <w:bottom w:val="single" w:sz="8" w:space="0" w:color="AEAEAE"/>
              <w:right w:val="nil"/>
            </w:tcBorders>
            <w:shd w:val="clear" w:color="auto" w:fill="E0E0E0"/>
          </w:tcPr>
          <w:p w14:paraId="659E5CD8" w14:textId="77777777" w:rsidR="00723F94" w:rsidRDefault="00723F94" w:rsidP="00D83C2D">
            <w:pPr>
              <w:spacing w:line="240" w:lineRule="auto"/>
              <w:rPr>
                <w:rFonts w:ascii="Arial" w:hAnsi="Arial" w:cs="Arial"/>
                <w:color w:val="010205"/>
                <w:sz w:val="18"/>
                <w:szCs w:val="18"/>
              </w:rPr>
            </w:pPr>
          </w:p>
        </w:tc>
        <w:tc>
          <w:tcPr>
            <w:tcW w:w="2268" w:type="dxa"/>
            <w:tcBorders>
              <w:top w:val="single" w:sz="8" w:space="0" w:color="AEAEAE"/>
              <w:left w:val="nil"/>
              <w:bottom w:val="single" w:sz="8" w:space="0" w:color="AEAEAE"/>
              <w:right w:val="nil"/>
            </w:tcBorders>
            <w:shd w:val="clear" w:color="auto" w:fill="E0E0E0"/>
          </w:tcPr>
          <w:p w14:paraId="075CAC07" w14:textId="77777777" w:rsidR="00723F94" w:rsidRDefault="00723F94" w:rsidP="00D83C2D">
            <w:pPr>
              <w:spacing w:line="240" w:lineRule="auto"/>
              <w:ind w:left="60" w:right="60"/>
              <w:rPr>
                <w:rFonts w:ascii="Arial" w:hAnsi="Arial" w:cs="Arial"/>
                <w:color w:val="264A60"/>
                <w:sz w:val="18"/>
                <w:szCs w:val="18"/>
              </w:rPr>
            </w:pPr>
            <w:r>
              <w:rPr>
                <w:rFonts w:ascii="Arial" w:hAnsi="Arial" w:cs="Arial"/>
                <w:color w:val="264A60"/>
                <w:sz w:val="18"/>
                <w:szCs w:val="18"/>
              </w:rPr>
              <w:t>Total</w:t>
            </w:r>
          </w:p>
        </w:tc>
        <w:tc>
          <w:tcPr>
            <w:tcW w:w="1164" w:type="dxa"/>
            <w:tcBorders>
              <w:top w:val="single" w:sz="8" w:space="0" w:color="AEAEAE"/>
              <w:left w:val="nil"/>
              <w:bottom w:val="single" w:sz="8" w:space="0" w:color="AEAEAE"/>
              <w:right w:val="single" w:sz="8" w:space="0" w:color="E0E0E0"/>
            </w:tcBorders>
            <w:shd w:val="clear" w:color="auto" w:fill="FFFFFF"/>
          </w:tcPr>
          <w:p w14:paraId="09404F0E"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492</w:t>
            </w:r>
          </w:p>
        </w:tc>
        <w:tc>
          <w:tcPr>
            <w:tcW w:w="1026" w:type="dxa"/>
            <w:tcBorders>
              <w:top w:val="single" w:sz="8" w:space="0" w:color="AEAEAE"/>
              <w:left w:val="single" w:sz="8" w:space="0" w:color="E0E0E0"/>
              <w:bottom w:val="single" w:sz="8" w:space="0" w:color="AEAEAE"/>
              <w:right w:val="single" w:sz="8" w:space="0" w:color="E0E0E0"/>
            </w:tcBorders>
            <w:shd w:val="clear" w:color="auto" w:fill="FFFFFF"/>
          </w:tcPr>
          <w:p w14:paraId="03257CA5"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79.9</w:t>
            </w:r>
          </w:p>
        </w:tc>
        <w:tc>
          <w:tcPr>
            <w:tcW w:w="1394" w:type="dxa"/>
            <w:tcBorders>
              <w:top w:val="single" w:sz="8" w:space="0" w:color="AEAEAE"/>
              <w:left w:val="single" w:sz="8" w:space="0" w:color="E0E0E0"/>
              <w:bottom w:val="single" w:sz="8" w:space="0" w:color="AEAEAE"/>
              <w:right w:val="single" w:sz="8" w:space="0" w:color="E0E0E0"/>
            </w:tcBorders>
            <w:shd w:val="clear" w:color="auto" w:fill="FFFFFF"/>
          </w:tcPr>
          <w:p w14:paraId="502B6E07"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100.0</w:t>
            </w:r>
          </w:p>
        </w:tc>
        <w:tc>
          <w:tcPr>
            <w:tcW w:w="1471" w:type="dxa"/>
            <w:tcBorders>
              <w:top w:val="single" w:sz="8" w:space="0" w:color="AEAEAE"/>
              <w:left w:val="single" w:sz="8" w:space="0" w:color="E0E0E0"/>
              <w:bottom w:val="single" w:sz="8" w:space="0" w:color="AEAEAE"/>
              <w:right w:val="nil"/>
            </w:tcBorders>
            <w:shd w:val="clear" w:color="auto" w:fill="FFFFFF"/>
            <w:vAlign w:val="center"/>
          </w:tcPr>
          <w:p w14:paraId="2D28E334" w14:textId="77777777" w:rsidR="00723F94" w:rsidRDefault="00723F94" w:rsidP="00D83C2D">
            <w:pPr>
              <w:spacing w:line="240" w:lineRule="auto"/>
              <w:rPr>
                <w:rFonts w:ascii="Times New Roman" w:hAnsi="Times New Roman" w:cs="Times New Roman"/>
                <w:sz w:val="24"/>
                <w:szCs w:val="24"/>
              </w:rPr>
            </w:pPr>
          </w:p>
        </w:tc>
      </w:tr>
      <w:tr w:rsidR="00723F94" w14:paraId="6C184B60" w14:textId="77777777" w:rsidTr="00723F94">
        <w:trPr>
          <w:cantSplit/>
        </w:trPr>
        <w:tc>
          <w:tcPr>
            <w:tcW w:w="950" w:type="dxa"/>
            <w:tcBorders>
              <w:top w:val="single" w:sz="8" w:space="0" w:color="AEAEAE"/>
              <w:left w:val="nil"/>
              <w:bottom w:val="single" w:sz="8" w:space="0" w:color="AEAEAE"/>
              <w:right w:val="nil"/>
            </w:tcBorders>
            <w:shd w:val="clear" w:color="auto" w:fill="E0E0E0"/>
          </w:tcPr>
          <w:p w14:paraId="03360C2C" w14:textId="77777777" w:rsidR="00723F94" w:rsidRDefault="00723F94" w:rsidP="00D83C2D">
            <w:pPr>
              <w:spacing w:line="240" w:lineRule="auto"/>
              <w:ind w:left="60" w:right="60"/>
              <w:rPr>
                <w:rFonts w:ascii="Arial" w:hAnsi="Arial" w:cs="Arial"/>
                <w:color w:val="264A60"/>
                <w:sz w:val="18"/>
                <w:szCs w:val="18"/>
              </w:rPr>
            </w:pPr>
            <w:r>
              <w:rPr>
                <w:rFonts w:ascii="Arial" w:hAnsi="Arial" w:cs="Arial"/>
                <w:color w:val="264A60"/>
                <w:sz w:val="18"/>
                <w:szCs w:val="18"/>
              </w:rPr>
              <w:t>Missing</w:t>
            </w:r>
          </w:p>
        </w:tc>
        <w:tc>
          <w:tcPr>
            <w:tcW w:w="2268" w:type="dxa"/>
            <w:tcBorders>
              <w:top w:val="single" w:sz="8" w:space="0" w:color="AEAEAE"/>
              <w:left w:val="nil"/>
              <w:bottom w:val="single" w:sz="8" w:space="0" w:color="AEAEAE"/>
              <w:right w:val="nil"/>
            </w:tcBorders>
            <w:shd w:val="clear" w:color="auto" w:fill="E0E0E0"/>
          </w:tcPr>
          <w:p w14:paraId="4B7D9866" w14:textId="77777777" w:rsidR="00723F94" w:rsidRDefault="00723F94" w:rsidP="00D83C2D">
            <w:pPr>
              <w:spacing w:line="240" w:lineRule="auto"/>
              <w:ind w:left="60" w:right="60"/>
              <w:rPr>
                <w:rFonts w:ascii="Arial" w:hAnsi="Arial" w:cs="Arial"/>
                <w:color w:val="264A60"/>
                <w:sz w:val="18"/>
                <w:szCs w:val="18"/>
              </w:rPr>
            </w:pPr>
            <w:r>
              <w:rPr>
                <w:rFonts w:ascii="Arial" w:hAnsi="Arial" w:cs="Arial"/>
                <w:color w:val="264A60"/>
                <w:sz w:val="18"/>
                <w:szCs w:val="18"/>
              </w:rPr>
              <w:t>System</w:t>
            </w:r>
          </w:p>
        </w:tc>
        <w:tc>
          <w:tcPr>
            <w:tcW w:w="1164" w:type="dxa"/>
            <w:tcBorders>
              <w:top w:val="single" w:sz="8" w:space="0" w:color="AEAEAE"/>
              <w:left w:val="nil"/>
              <w:bottom w:val="single" w:sz="8" w:space="0" w:color="AEAEAE"/>
              <w:right w:val="single" w:sz="8" w:space="0" w:color="E0E0E0"/>
            </w:tcBorders>
            <w:shd w:val="clear" w:color="auto" w:fill="FFFFFF"/>
          </w:tcPr>
          <w:p w14:paraId="2C4C658A"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124</w:t>
            </w:r>
          </w:p>
        </w:tc>
        <w:tc>
          <w:tcPr>
            <w:tcW w:w="1026" w:type="dxa"/>
            <w:tcBorders>
              <w:top w:val="single" w:sz="8" w:space="0" w:color="AEAEAE"/>
              <w:left w:val="single" w:sz="8" w:space="0" w:color="E0E0E0"/>
              <w:bottom w:val="single" w:sz="8" w:space="0" w:color="AEAEAE"/>
              <w:right w:val="single" w:sz="8" w:space="0" w:color="E0E0E0"/>
            </w:tcBorders>
            <w:shd w:val="clear" w:color="auto" w:fill="FFFFFF"/>
          </w:tcPr>
          <w:p w14:paraId="09E01981"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20.1</w:t>
            </w:r>
          </w:p>
        </w:tc>
        <w:tc>
          <w:tcPr>
            <w:tcW w:w="1394"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753F3071" w14:textId="77777777" w:rsidR="00723F94" w:rsidRDefault="00723F94" w:rsidP="00D83C2D">
            <w:pPr>
              <w:spacing w:line="240" w:lineRule="auto"/>
              <w:rPr>
                <w:rFonts w:ascii="Times New Roman" w:hAnsi="Times New Roman" w:cs="Times New Roman"/>
                <w:sz w:val="24"/>
                <w:szCs w:val="24"/>
              </w:rPr>
            </w:pPr>
          </w:p>
        </w:tc>
        <w:tc>
          <w:tcPr>
            <w:tcW w:w="1471" w:type="dxa"/>
            <w:tcBorders>
              <w:top w:val="single" w:sz="8" w:space="0" w:color="AEAEAE"/>
              <w:left w:val="single" w:sz="8" w:space="0" w:color="E0E0E0"/>
              <w:bottom w:val="single" w:sz="8" w:space="0" w:color="AEAEAE"/>
              <w:right w:val="nil"/>
            </w:tcBorders>
            <w:shd w:val="clear" w:color="auto" w:fill="FFFFFF"/>
            <w:vAlign w:val="center"/>
          </w:tcPr>
          <w:p w14:paraId="1432634D" w14:textId="77777777" w:rsidR="00723F94" w:rsidRDefault="00723F94" w:rsidP="00D83C2D">
            <w:pPr>
              <w:spacing w:line="240" w:lineRule="auto"/>
              <w:rPr>
                <w:rFonts w:ascii="Times New Roman" w:hAnsi="Times New Roman" w:cs="Times New Roman"/>
                <w:sz w:val="24"/>
                <w:szCs w:val="24"/>
              </w:rPr>
            </w:pPr>
          </w:p>
        </w:tc>
      </w:tr>
      <w:tr w:rsidR="00723F94" w14:paraId="6AAC56AF" w14:textId="77777777" w:rsidTr="00723F94">
        <w:trPr>
          <w:cantSplit/>
        </w:trPr>
        <w:tc>
          <w:tcPr>
            <w:tcW w:w="3218" w:type="dxa"/>
            <w:gridSpan w:val="2"/>
            <w:tcBorders>
              <w:top w:val="single" w:sz="8" w:space="0" w:color="AEAEAE"/>
              <w:left w:val="nil"/>
              <w:bottom w:val="single" w:sz="8" w:space="0" w:color="152935"/>
              <w:right w:val="nil"/>
            </w:tcBorders>
            <w:shd w:val="clear" w:color="auto" w:fill="E0E0E0"/>
          </w:tcPr>
          <w:p w14:paraId="7B1089DF" w14:textId="77777777" w:rsidR="00723F94" w:rsidRDefault="00723F94" w:rsidP="00D83C2D">
            <w:pPr>
              <w:spacing w:line="240" w:lineRule="auto"/>
              <w:ind w:left="60" w:right="60"/>
              <w:rPr>
                <w:rFonts w:ascii="Arial" w:hAnsi="Arial" w:cs="Arial"/>
                <w:color w:val="264A60"/>
                <w:sz w:val="18"/>
                <w:szCs w:val="18"/>
              </w:rPr>
            </w:pPr>
            <w:r>
              <w:rPr>
                <w:rFonts w:ascii="Arial" w:hAnsi="Arial" w:cs="Arial"/>
                <w:color w:val="264A60"/>
                <w:sz w:val="18"/>
                <w:szCs w:val="18"/>
              </w:rPr>
              <w:t>Total</w:t>
            </w:r>
          </w:p>
        </w:tc>
        <w:tc>
          <w:tcPr>
            <w:tcW w:w="1164" w:type="dxa"/>
            <w:tcBorders>
              <w:top w:val="single" w:sz="8" w:space="0" w:color="AEAEAE"/>
              <w:left w:val="nil"/>
              <w:bottom w:val="single" w:sz="8" w:space="0" w:color="152935"/>
              <w:right w:val="single" w:sz="8" w:space="0" w:color="E0E0E0"/>
            </w:tcBorders>
            <w:shd w:val="clear" w:color="auto" w:fill="FFFFFF"/>
          </w:tcPr>
          <w:p w14:paraId="448634B6"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616</w:t>
            </w:r>
          </w:p>
        </w:tc>
        <w:tc>
          <w:tcPr>
            <w:tcW w:w="1026" w:type="dxa"/>
            <w:tcBorders>
              <w:top w:val="single" w:sz="8" w:space="0" w:color="AEAEAE"/>
              <w:left w:val="single" w:sz="8" w:space="0" w:color="E0E0E0"/>
              <w:bottom w:val="single" w:sz="8" w:space="0" w:color="152935"/>
              <w:right w:val="single" w:sz="8" w:space="0" w:color="E0E0E0"/>
            </w:tcBorders>
            <w:shd w:val="clear" w:color="auto" w:fill="FFFFFF"/>
          </w:tcPr>
          <w:p w14:paraId="6BA0F7F7"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100.0</w:t>
            </w:r>
          </w:p>
        </w:tc>
        <w:tc>
          <w:tcPr>
            <w:tcW w:w="1394"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1955B45F" w14:textId="77777777" w:rsidR="00723F94" w:rsidRDefault="00723F94" w:rsidP="00D83C2D">
            <w:pPr>
              <w:spacing w:line="240" w:lineRule="auto"/>
              <w:rPr>
                <w:rFonts w:ascii="Times New Roman" w:hAnsi="Times New Roman" w:cs="Times New Roman"/>
                <w:sz w:val="24"/>
                <w:szCs w:val="24"/>
              </w:rPr>
            </w:pPr>
          </w:p>
        </w:tc>
        <w:tc>
          <w:tcPr>
            <w:tcW w:w="1471" w:type="dxa"/>
            <w:tcBorders>
              <w:top w:val="single" w:sz="8" w:space="0" w:color="AEAEAE"/>
              <w:left w:val="single" w:sz="8" w:space="0" w:color="E0E0E0"/>
              <w:bottom w:val="single" w:sz="8" w:space="0" w:color="152935"/>
              <w:right w:val="nil"/>
            </w:tcBorders>
            <w:shd w:val="clear" w:color="auto" w:fill="FFFFFF"/>
            <w:vAlign w:val="center"/>
          </w:tcPr>
          <w:p w14:paraId="07F55AE2" w14:textId="77777777" w:rsidR="00723F94" w:rsidRDefault="00723F94" w:rsidP="00D83C2D">
            <w:pPr>
              <w:spacing w:line="240" w:lineRule="auto"/>
              <w:rPr>
                <w:rFonts w:ascii="Times New Roman" w:hAnsi="Times New Roman" w:cs="Times New Roman"/>
                <w:sz w:val="24"/>
                <w:szCs w:val="24"/>
              </w:rPr>
            </w:pPr>
          </w:p>
        </w:tc>
      </w:tr>
    </w:tbl>
    <w:p w14:paraId="70865575" w14:textId="77777777" w:rsidR="00723F94" w:rsidRDefault="00723F94" w:rsidP="00D83C2D">
      <w:pPr>
        <w:spacing w:line="240" w:lineRule="auto"/>
        <w:rPr>
          <w:rFonts w:ascii="Times New Roman" w:hAnsi="Times New Roman" w:cs="Times New Roman"/>
          <w:sz w:val="24"/>
          <w:szCs w:val="24"/>
        </w:rPr>
      </w:pPr>
    </w:p>
    <w:tbl>
      <w:tblPr>
        <w:tblW w:w="69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2"/>
        <w:gridCol w:w="921"/>
        <w:gridCol w:w="1168"/>
        <w:gridCol w:w="1029"/>
        <w:gridCol w:w="1398"/>
        <w:gridCol w:w="1475"/>
      </w:tblGrid>
      <w:tr w:rsidR="00723F94" w14:paraId="6C561132" w14:textId="77777777" w:rsidTr="00723F94">
        <w:trPr>
          <w:cantSplit/>
        </w:trPr>
        <w:tc>
          <w:tcPr>
            <w:tcW w:w="6943" w:type="dxa"/>
            <w:gridSpan w:val="6"/>
            <w:tcBorders>
              <w:top w:val="nil"/>
              <w:left w:val="nil"/>
              <w:bottom w:val="nil"/>
              <w:right w:val="nil"/>
            </w:tcBorders>
            <w:shd w:val="clear" w:color="auto" w:fill="FFFFFF"/>
            <w:vAlign w:val="center"/>
          </w:tcPr>
          <w:p w14:paraId="6C895A32" w14:textId="77777777" w:rsidR="00723F94" w:rsidRDefault="00893731" w:rsidP="00D83C2D">
            <w:pPr>
              <w:spacing w:line="240" w:lineRule="auto"/>
              <w:ind w:left="60" w:right="60"/>
              <w:jc w:val="center"/>
              <w:rPr>
                <w:rFonts w:ascii="Arial" w:hAnsi="Arial" w:cs="Arial"/>
                <w:color w:val="010205"/>
              </w:rPr>
            </w:pPr>
            <w:r>
              <w:rPr>
                <w:rFonts w:ascii="Arial" w:hAnsi="Arial" w:cs="Arial"/>
                <w:b/>
                <w:bCs/>
                <w:color w:val="010205"/>
              </w:rPr>
              <w:lastRenderedPageBreak/>
              <w:t xml:space="preserve">Table D 4: </w:t>
            </w:r>
            <w:r w:rsidR="00723F94">
              <w:rPr>
                <w:rFonts w:ascii="Arial" w:hAnsi="Arial" w:cs="Arial"/>
                <w:b/>
                <w:bCs/>
                <w:color w:val="010205"/>
              </w:rPr>
              <w:t>BF500g. How many times do you feed ${child_pos2_name} with somethings else in a day? (not breast milk)</w:t>
            </w:r>
          </w:p>
        </w:tc>
      </w:tr>
      <w:tr w:rsidR="00723F94" w14:paraId="1DAEFB73" w14:textId="77777777" w:rsidTr="00723F94">
        <w:trPr>
          <w:cantSplit/>
        </w:trPr>
        <w:tc>
          <w:tcPr>
            <w:tcW w:w="1873" w:type="dxa"/>
            <w:gridSpan w:val="2"/>
            <w:tcBorders>
              <w:top w:val="nil"/>
              <w:left w:val="nil"/>
              <w:bottom w:val="single" w:sz="8" w:space="0" w:color="152935"/>
              <w:right w:val="nil"/>
            </w:tcBorders>
            <w:shd w:val="clear" w:color="auto" w:fill="FFFFFF"/>
            <w:vAlign w:val="bottom"/>
          </w:tcPr>
          <w:p w14:paraId="3CDE8DB2" w14:textId="77777777" w:rsidR="00723F94" w:rsidRDefault="00723F94" w:rsidP="00D83C2D">
            <w:pPr>
              <w:spacing w:line="240" w:lineRule="auto"/>
              <w:rPr>
                <w:rFonts w:ascii="Times New Roman" w:hAnsi="Times New Roman" w:cs="Times New Roman"/>
                <w:sz w:val="24"/>
                <w:szCs w:val="24"/>
              </w:rPr>
            </w:pPr>
          </w:p>
        </w:tc>
        <w:tc>
          <w:tcPr>
            <w:tcW w:w="1168" w:type="dxa"/>
            <w:tcBorders>
              <w:top w:val="nil"/>
              <w:left w:val="nil"/>
              <w:bottom w:val="single" w:sz="8" w:space="0" w:color="152935"/>
              <w:right w:val="single" w:sz="8" w:space="0" w:color="E0E0E0"/>
            </w:tcBorders>
            <w:shd w:val="clear" w:color="auto" w:fill="FFFFFF"/>
            <w:vAlign w:val="bottom"/>
          </w:tcPr>
          <w:p w14:paraId="40EEBA1C" w14:textId="77777777" w:rsidR="00723F94" w:rsidRDefault="00723F94" w:rsidP="00D83C2D">
            <w:pPr>
              <w:spacing w:line="240" w:lineRule="auto"/>
              <w:ind w:left="60" w:right="60"/>
              <w:jc w:val="center"/>
              <w:rPr>
                <w:rFonts w:ascii="Arial" w:hAnsi="Arial" w:cs="Arial"/>
                <w:color w:val="264A60"/>
                <w:sz w:val="18"/>
                <w:szCs w:val="18"/>
              </w:rPr>
            </w:pPr>
            <w:r>
              <w:rPr>
                <w:rFonts w:ascii="Arial" w:hAnsi="Arial" w:cs="Arial"/>
                <w:color w:val="264A60"/>
                <w:sz w:val="18"/>
                <w:szCs w:val="18"/>
              </w:rPr>
              <w:t>Frequency</w:t>
            </w:r>
          </w:p>
        </w:tc>
        <w:tc>
          <w:tcPr>
            <w:tcW w:w="1029" w:type="dxa"/>
            <w:tcBorders>
              <w:top w:val="nil"/>
              <w:left w:val="single" w:sz="8" w:space="0" w:color="E0E0E0"/>
              <w:bottom w:val="single" w:sz="8" w:space="0" w:color="152935"/>
              <w:right w:val="single" w:sz="8" w:space="0" w:color="E0E0E0"/>
            </w:tcBorders>
            <w:shd w:val="clear" w:color="auto" w:fill="FFFFFF"/>
            <w:vAlign w:val="bottom"/>
          </w:tcPr>
          <w:p w14:paraId="216692D9" w14:textId="77777777" w:rsidR="00723F94" w:rsidRDefault="00723F94" w:rsidP="00D83C2D">
            <w:pPr>
              <w:spacing w:line="240" w:lineRule="auto"/>
              <w:ind w:left="60" w:right="60"/>
              <w:jc w:val="center"/>
              <w:rPr>
                <w:rFonts w:ascii="Arial" w:hAnsi="Arial" w:cs="Arial"/>
                <w:color w:val="264A60"/>
                <w:sz w:val="18"/>
                <w:szCs w:val="18"/>
              </w:rPr>
            </w:pPr>
            <w:r>
              <w:rPr>
                <w:rFonts w:ascii="Arial" w:hAnsi="Arial" w:cs="Arial"/>
                <w:color w:val="264A60"/>
                <w:sz w:val="18"/>
                <w:szCs w:val="18"/>
              </w:rPr>
              <w:t>Percent</w:t>
            </w:r>
          </w:p>
        </w:tc>
        <w:tc>
          <w:tcPr>
            <w:tcW w:w="1398" w:type="dxa"/>
            <w:tcBorders>
              <w:top w:val="nil"/>
              <w:left w:val="single" w:sz="8" w:space="0" w:color="E0E0E0"/>
              <w:bottom w:val="single" w:sz="8" w:space="0" w:color="152935"/>
              <w:right w:val="single" w:sz="8" w:space="0" w:color="E0E0E0"/>
            </w:tcBorders>
            <w:shd w:val="clear" w:color="auto" w:fill="FFFFFF"/>
            <w:vAlign w:val="bottom"/>
          </w:tcPr>
          <w:p w14:paraId="771C5E07" w14:textId="77777777" w:rsidR="00723F94" w:rsidRDefault="00723F94" w:rsidP="00D83C2D">
            <w:pPr>
              <w:spacing w:line="240" w:lineRule="auto"/>
              <w:ind w:left="60" w:right="60"/>
              <w:jc w:val="center"/>
              <w:rPr>
                <w:rFonts w:ascii="Arial" w:hAnsi="Arial" w:cs="Arial"/>
                <w:color w:val="264A60"/>
                <w:sz w:val="18"/>
                <w:szCs w:val="18"/>
              </w:rPr>
            </w:pPr>
            <w:r>
              <w:rPr>
                <w:rFonts w:ascii="Arial" w:hAnsi="Arial" w:cs="Arial"/>
                <w:color w:val="264A60"/>
                <w:sz w:val="18"/>
                <w:szCs w:val="18"/>
              </w:rPr>
              <w:t>Valid Percent</w:t>
            </w:r>
          </w:p>
        </w:tc>
        <w:tc>
          <w:tcPr>
            <w:tcW w:w="1475" w:type="dxa"/>
            <w:tcBorders>
              <w:top w:val="nil"/>
              <w:left w:val="single" w:sz="8" w:space="0" w:color="E0E0E0"/>
              <w:bottom w:val="single" w:sz="8" w:space="0" w:color="152935"/>
              <w:right w:val="nil"/>
            </w:tcBorders>
            <w:shd w:val="clear" w:color="auto" w:fill="FFFFFF"/>
            <w:vAlign w:val="bottom"/>
          </w:tcPr>
          <w:p w14:paraId="16503286" w14:textId="77777777" w:rsidR="00723F94" w:rsidRDefault="00723F94" w:rsidP="00D83C2D">
            <w:pPr>
              <w:spacing w:line="240" w:lineRule="auto"/>
              <w:ind w:left="60" w:right="60"/>
              <w:jc w:val="center"/>
              <w:rPr>
                <w:rFonts w:ascii="Arial" w:hAnsi="Arial" w:cs="Arial"/>
                <w:color w:val="264A60"/>
                <w:sz w:val="18"/>
                <w:szCs w:val="18"/>
              </w:rPr>
            </w:pPr>
            <w:r>
              <w:rPr>
                <w:rFonts w:ascii="Arial" w:hAnsi="Arial" w:cs="Arial"/>
                <w:color w:val="264A60"/>
                <w:sz w:val="18"/>
                <w:szCs w:val="18"/>
              </w:rPr>
              <w:t>Cumulative Percent</w:t>
            </w:r>
          </w:p>
        </w:tc>
      </w:tr>
      <w:tr w:rsidR="00723F94" w14:paraId="1D9C2528" w14:textId="77777777" w:rsidTr="00723F94">
        <w:trPr>
          <w:cantSplit/>
        </w:trPr>
        <w:tc>
          <w:tcPr>
            <w:tcW w:w="952" w:type="dxa"/>
            <w:vMerge w:val="restart"/>
            <w:tcBorders>
              <w:top w:val="single" w:sz="8" w:space="0" w:color="152935"/>
              <w:left w:val="nil"/>
              <w:bottom w:val="single" w:sz="8" w:space="0" w:color="AEAEAE"/>
              <w:right w:val="nil"/>
            </w:tcBorders>
            <w:shd w:val="clear" w:color="auto" w:fill="E0E0E0"/>
          </w:tcPr>
          <w:p w14:paraId="5CF12A2A" w14:textId="77777777" w:rsidR="00723F94" w:rsidRDefault="00723F94" w:rsidP="00D83C2D">
            <w:pPr>
              <w:spacing w:line="240" w:lineRule="auto"/>
              <w:ind w:left="60" w:right="60"/>
              <w:rPr>
                <w:rFonts w:ascii="Arial" w:hAnsi="Arial" w:cs="Arial"/>
                <w:color w:val="264A60"/>
                <w:sz w:val="18"/>
                <w:szCs w:val="18"/>
              </w:rPr>
            </w:pPr>
            <w:r>
              <w:rPr>
                <w:rFonts w:ascii="Arial" w:hAnsi="Arial" w:cs="Arial"/>
                <w:color w:val="264A60"/>
                <w:sz w:val="18"/>
                <w:szCs w:val="18"/>
              </w:rPr>
              <w:t>Valid</w:t>
            </w:r>
          </w:p>
        </w:tc>
        <w:tc>
          <w:tcPr>
            <w:tcW w:w="921" w:type="dxa"/>
            <w:tcBorders>
              <w:top w:val="single" w:sz="8" w:space="0" w:color="152935"/>
              <w:left w:val="nil"/>
              <w:bottom w:val="single" w:sz="8" w:space="0" w:color="AEAEAE"/>
              <w:right w:val="nil"/>
            </w:tcBorders>
            <w:shd w:val="clear" w:color="auto" w:fill="E0E0E0"/>
          </w:tcPr>
          <w:p w14:paraId="2AEB80B9" w14:textId="77777777" w:rsidR="00723F94" w:rsidRDefault="00723F94" w:rsidP="00D83C2D">
            <w:pPr>
              <w:spacing w:line="240" w:lineRule="auto"/>
              <w:ind w:left="60" w:right="60"/>
              <w:rPr>
                <w:rFonts w:ascii="Arial" w:hAnsi="Arial" w:cs="Arial"/>
                <w:color w:val="264A60"/>
                <w:sz w:val="18"/>
                <w:szCs w:val="18"/>
              </w:rPr>
            </w:pPr>
            <w:r>
              <w:rPr>
                <w:rFonts w:ascii="Arial" w:hAnsi="Arial" w:cs="Arial"/>
                <w:color w:val="264A60"/>
                <w:sz w:val="18"/>
                <w:szCs w:val="18"/>
              </w:rPr>
              <w:t>0</w:t>
            </w:r>
          </w:p>
        </w:tc>
        <w:tc>
          <w:tcPr>
            <w:tcW w:w="1168" w:type="dxa"/>
            <w:tcBorders>
              <w:top w:val="single" w:sz="8" w:space="0" w:color="152935"/>
              <w:left w:val="nil"/>
              <w:bottom w:val="single" w:sz="8" w:space="0" w:color="AEAEAE"/>
              <w:right w:val="single" w:sz="8" w:space="0" w:color="E0E0E0"/>
            </w:tcBorders>
            <w:shd w:val="clear" w:color="auto" w:fill="FFFFFF"/>
          </w:tcPr>
          <w:p w14:paraId="27B60F87"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2</w:t>
            </w: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14:paraId="0E7E6B1D"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.3</w:t>
            </w:r>
          </w:p>
        </w:tc>
        <w:tc>
          <w:tcPr>
            <w:tcW w:w="1398" w:type="dxa"/>
            <w:tcBorders>
              <w:top w:val="single" w:sz="8" w:space="0" w:color="152935"/>
              <w:left w:val="single" w:sz="8" w:space="0" w:color="E0E0E0"/>
              <w:bottom w:val="single" w:sz="8" w:space="0" w:color="AEAEAE"/>
              <w:right w:val="single" w:sz="8" w:space="0" w:color="E0E0E0"/>
            </w:tcBorders>
            <w:shd w:val="clear" w:color="auto" w:fill="FFFFFF"/>
          </w:tcPr>
          <w:p w14:paraId="22DFEC70"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1.5</w:t>
            </w:r>
          </w:p>
        </w:tc>
        <w:tc>
          <w:tcPr>
            <w:tcW w:w="1475" w:type="dxa"/>
            <w:tcBorders>
              <w:top w:val="single" w:sz="8" w:space="0" w:color="152935"/>
              <w:left w:val="single" w:sz="8" w:space="0" w:color="E0E0E0"/>
              <w:bottom w:val="single" w:sz="8" w:space="0" w:color="AEAEAE"/>
              <w:right w:val="nil"/>
            </w:tcBorders>
            <w:shd w:val="clear" w:color="auto" w:fill="FFFFFF"/>
          </w:tcPr>
          <w:p w14:paraId="037E414F"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1.5</w:t>
            </w:r>
          </w:p>
        </w:tc>
      </w:tr>
      <w:tr w:rsidR="00723F94" w14:paraId="58AF0A2C" w14:textId="77777777" w:rsidTr="00723F94">
        <w:trPr>
          <w:cantSplit/>
        </w:trPr>
        <w:tc>
          <w:tcPr>
            <w:tcW w:w="952" w:type="dxa"/>
            <w:vMerge/>
            <w:tcBorders>
              <w:top w:val="single" w:sz="8" w:space="0" w:color="152935"/>
              <w:left w:val="nil"/>
              <w:bottom w:val="single" w:sz="8" w:space="0" w:color="AEAEAE"/>
              <w:right w:val="nil"/>
            </w:tcBorders>
            <w:shd w:val="clear" w:color="auto" w:fill="E0E0E0"/>
          </w:tcPr>
          <w:p w14:paraId="0A4A1E84" w14:textId="77777777" w:rsidR="00723F94" w:rsidRDefault="00723F94" w:rsidP="00D83C2D">
            <w:pPr>
              <w:spacing w:line="240" w:lineRule="auto"/>
              <w:rPr>
                <w:rFonts w:ascii="Arial" w:hAnsi="Arial" w:cs="Arial"/>
                <w:color w:val="010205"/>
                <w:sz w:val="18"/>
                <w:szCs w:val="18"/>
              </w:rPr>
            </w:pPr>
          </w:p>
        </w:tc>
        <w:tc>
          <w:tcPr>
            <w:tcW w:w="921" w:type="dxa"/>
            <w:tcBorders>
              <w:top w:val="single" w:sz="8" w:space="0" w:color="AEAEAE"/>
              <w:left w:val="nil"/>
              <w:bottom w:val="single" w:sz="8" w:space="0" w:color="AEAEAE"/>
              <w:right w:val="nil"/>
            </w:tcBorders>
            <w:shd w:val="clear" w:color="auto" w:fill="E0E0E0"/>
          </w:tcPr>
          <w:p w14:paraId="58815D28" w14:textId="77777777" w:rsidR="00723F94" w:rsidRDefault="00723F94" w:rsidP="00D83C2D">
            <w:pPr>
              <w:spacing w:line="240" w:lineRule="auto"/>
              <w:ind w:left="60" w:right="60"/>
              <w:rPr>
                <w:rFonts w:ascii="Arial" w:hAnsi="Arial" w:cs="Arial"/>
                <w:color w:val="264A60"/>
                <w:sz w:val="18"/>
                <w:szCs w:val="18"/>
              </w:rPr>
            </w:pPr>
            <w:r>
              <w:rPr>
                <w:rFonts w:ascii="Arial" w:hAnsi="Arial" w:cs="Arial"/>
                <w:color w:val="264A60"/>
                <w:sz w:val="18"/>
                <w:szCs w:val="18"/>
              </w:rPr>
              <w:t>1</w:t>
            </w:r>
          </w:p>
        </w:tc>
        <w:tc>
          <w:tcPr>
            <w:tcW w:w="1168" w:type="dxa"/>
            <w:tcBorders>
              <w:top w:val="single" w:sz="8" w:space="0" w:color="AEAEAE"/>
              <w:left w:val="nil"/>
              <w:bottom w:val="single" w:sz="8" w:space="0" w:color="AEAEAE"/>
              <w:right w:val="single" w:sz="8" w:space="0" w:color="E0E0E0"/>
            </w:tcBorders>
            <w:shd w:val="clear" w:color="auto" w:fill="FFFFFF"/>
          </w:tcPr>
          <w:p w14:paraId="75DFB200"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5</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21BCAE7A"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.8</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5E7E3730"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3.7</w:t>
            </w:r>
          </w:p>
        </w:tc>
        <w:tc>
          <w:tcPr>
            <w:tcW w:w="1475" w:type="dxa"/>
            <w:tcBorders>
              <w:top w:val="single" w:sz="8" w:space="0" w:color="AEAEAE"/>
              <w:left w:val="single" w:sz="8" w:space="0" w:color="E0E0E0"/>
              <w:bottom w:val="single" w:sz="8" w:space="0" w:color="AEAEAE"/>
              <w:right w:val="nil"/>
            </w:tcBorders>
            <w:shd w:val="clear" w:color="auto" w:fill="FFFFFF"/>
          </w:tcPr>
          <w:p w14:paraId="2B182779"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5.1</w:t>
            </w:r>
          </w:p>
        </w:tc>
      </w:tr>
      <w:tr w:rsidR="00723F94" w14:paraId="3DE34784" w14:textId="77777777" w:rsidTr="00723F94">
        <w:trPr>
          <w:cantSplit/>
        </w:trPr>
        <w:tc>
          <w:tcPr>
            <w:tcW w:w="952" w:type="dxa"/>
            <w:vMerge/>
            <w:tcBorders>
              <w:top w:val="single" w:sz="8" w:space="0" w:color="152935"/>
              <w:left w:val="nil"/>
              <w:bottom w:val="single" w:sz="8" w:space="0" w:color="AEAEAE"/>
              <w:right w:val="nil"/>
            </w:tcBorders>
            <w:shd w:val="clear" w:color="auto" w:fill="E0E0E0"/>
          </w:tcPr>
          <w:p w14:paraId="4E26232F" w14:textId="77777777" w:rsidR="00723F94" w:rsidRDefault="00723F94" w:rsidP="00D83C2D">
            <w:pPr>
              <w:spacing w:line="240" w:lineRule="auto"/>
              <w:rPr>
                <w:rFonts w:ascii="Arial" w:hAnsi="Arial" w:cs="Arial"/>
                <w:color w:val="010205"/>
                <w:sz w:val="18"/>
                <w:szCs w:val="18"/>
              </w:rPr>
            </w:pPr>
          </w:p>
        </w:tc>
        <w:tc>
          <w:tcPr>
            <w:tcW w:w="921" w:type="dxa"/>
            <w:tcBorders>
              <w:top w:val="single" w:sz="8" w:space="0" w:color="AEAEAE"/>
              <w:left w:val="nil"/>
              <w:bottom w:val="single" w:sz="8" w:space="0" w:color="AEAEAE"/>
              <w:right w:val="nil"/>
            </w:tcBorders>
            <w:shd w:val="clear" w:color="auto" w:fill="E0E0E0"/>
          </w:tcPr>
          <w:p w14:paraId="28209CD0" w14:textId="77777777" w:rsidR="00723F94" w:rsidRDefault="00723F94" w:rsidP="00D83C2D">
            <w:pPr>
              <w:spacing w:line="240" w:lineRule="auto"/>
              <w:ind w:left="60" w:right="60"/>
              <w:rPr>
                <w:rFonts w:ascii="Arial" w:hAnsi="Arial" w:cs="Arial"/>
                <w:color w:val="264A60"/>
                <w:sz w:val="18"/>
                <w:szCs w:val="18"/>
              </w:rPr>
            </w:pPr>
            <w:r>
              <w:rPr>
                <w:rFonts w:ascii="Arial" w:hAnsi="Arial" w:cs="Arial"/>
                <w:color w:val="264A60"/>
                <w:sz w:val="18"/>
                <w:szCs w:val="18"/>
              </w:rPr>
              <w:t>2</w:t>
            </w:r>
          </w:p>
        </w:tc>
        <w:tc>
          <w:tcPr>
            <w:tcW w:w="1168" w:type="dxa"/>
            <w:tcBorders>
              <w:top w:val="single" w:sz="8" w:space="0" w:color="AEAEAE"/>
              <w:left w:val="nil"/>
              <w:bottom w:val="single" w:sz="8" w:space="0" w:color="AEAEAE"/>
              <w:right w:val="single" w:sz="8" w:space="0" w:color="E0E0E0"/>
            </w:tcBorders>
            <w:shd w:val="clear" w:color="auto" w:fill="FFFFFF"/>
          </w:tcPr>
          <w:p w14:paraId="062CB022"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15</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7B6DB049"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2.4</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3A10D99B"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11.0</w:t>
            </w:r>
          </w:p>
        </w:tc>
        <w:tc>
          <w:tcPr>
            <w:tcW w:w="1475" w:type="dxa"/>
            <w:tcBorders>
              <w:top w:val="single" w:sz="8" w:space="0" w:color="AEAEAE"/>
              <w:left w:val="single" w:sz="8" w:space="0" w:color="E0E0E0"/>
              <w:bottom w:val="single" w:sz="8" w:space="0" w:color="AEAEAE"/>
              <w:right w:val="nil"/>
            </w:tcBorders>
            <w:shd w:val="clear" w:color="auto" w:fill="FFFFFF"/>
          </w:tcPr>
          <w:p w14:paraId="3378D72A"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16.2</w:t>
            </w:r>
          </w:p>
        </w:tc>
      </w:tr>
      <w:tr w:rsidR="00723F94" w14:paraId="22EC05D9" w14:textId="77777777" w:rsidTr="00723F94">
        <w:trPr>
          <w:cantSplit/>
        </w:trPr>
        <w:tc>
          <w:tcPr>
            <w:tcW w:w="952" w:type="dxa"/>
            <w:vMerge/>
            <w:tcBorders>
              <w:top w:val="single" w:sz="8" w:space="0" w:color="152935"/>
              <w:left w:val="nil"/>
              <w:bottom w:val="single" w:sz="8" w:space="0" w:color="AEAEAE"/>
              <w:right w:val="nil"/>
            </w:tcBorders>
            <w:shd w:val="clear" w:color="auto" w:fill="E0E0E0"/>
          </w:tcPr>
          <w:p w14:paraId="533B63F3" w14:textId="77777777" w:rsidR="00723F94" w:rsidRDefault="00723F94" w:rsidP="00D83C2D">
            <w:pPr>
              <w:spacing w:line="240" w:lineRule="auto"/>
              <w:rPr>
                <w:rFonts w:ascii="Arial" w:hAnsi="Arial" w:cs="Arial"/>
                <w:color w:val="010205"/>
                <w:sz w:val="18"/>
                <w:szCs w:val="18"/>
              </w:rPr>
            </w:pPr>
          </w:p>
        </w:tc>
        <w:tc>
          <w:tcPr>
            <w:tcW w:w="921" w:type="dxa"/>
            <w:tcBorders>
              <w:top w:val="single" w:sz="8" w:space="0" w:color="AEAEAE"/>
              <w:left w:val="nil"/>
              <w:bottom w:val="single" w:sz="8" w:space="0" w:color="AEAEAE"/>
              <w:right w:val="nil"/>
            </w:tcBorders>
            <w:shd w:val="clear" w:color="auto" w:fill="E0E0E0"/>
          </w:tcPr>
          <w:p w14:paraId="287648AE" w14:textId="77777777" w:rsidR="00723F94" w:rsidRDefault="00723F94" w:rsidP="00D83C2D">
            <w:pPr>
              <w:spacing w:line="240" w:lineRule="auto"/>
              <w:ind w:left="60" w:right="60"/>
              <w:rPr>
                <w:rFonts w:ascii="Arial" w:hAnsi="Arial" w:cs="Arial"/>
                <w:color w:val="264A60"/>
                <w:sz w:val="18"/>
                <w:szCs w:val="18"/>
              </w:rPr>
            </w:pPr>
            <w:r>
              <w:rPr>
                <w:rFonts w:ascii="Arial" w:hAnsi="Arial" w:cs="Arial"/>
                <w:color w:val="264A60"/>
                <w:sz w:val="18"/>
                <w:szCs w:val="18"/>
              </w:rPr>
              <w:t>3</w:t>
            </w:r>
          </w:p>
        </w:tc>
        <w:tc>
          <w:tcPr>
            <w:tcW w:w="1168" w:type="dxa"/>
            <w:tcBorders>
              <w:top w:val="single" w:sz="8" w:space="0" w:color="AEAEAE"/>
              <w:left w:val="nil"/>
              <w:bottom w:val="single" w:sz="8" w:space="0" w:color="AEAEAE"/>
              <w:right w:val="single" w:sz="8" w:space="0" w:color="E0E0E0"/>
            </w:tcBorders>
            <w:shd w:val="clear" w:color="auto" w:fill="FFFFFF"/>
          </w:tcPr>
          <w:p w14:paraId="5CCF0829"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0D78FBA4"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9.6</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755A87E2"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43.4</w:t>
            </w:r>
          </w:p>
        </w:tc>
        <w:tc>
          <w:tcPr>
            <w:tcW w:w="1475" w:type="dxa"/>
            <w:tcBorders>
              <w:top w:val="single" w:sz="8" w:space="0" w:color="AEAEAE"/>
              <w:left w:val="single" w:sz="8" w:space="0" w:color="E0E0E0"/>
              <w:bottom w:val="single" w:sz="8" w:space="0" w:color="AEAEAE"/>
              <w:right w:val="nil"/>
            </w:tcBorders>
            <w:shd w:val="clear" w:color="auto" w:fill="FFFFFF"/>
          </w:tcPr>
          <w:p w14:paraId="2D1BE9FB"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59.6</w:t>
            </w:r>
          </w:p>
        </w:tc>
      </w:tr>
      <w:tr w:rsidR="00723F94" w14:paraId="42D462BC" w14:textId="77777777" w:rsidTr="00723F94">
        <w:trPr>
          <w:cantSplit/>
        </w:trPr>
        <w:tc>
          <w:tcPr>
            <w:tcW w:w="952" w:type="dxa"/>
            <w:vMerge/>
            <w:tcBorders>
              <w:top w:val="single" w:sz="8" w:space="0" w:color="152935"/>
              <w:left w:val="nil"/>
              <w:bottom w:val="single" w:sz="8" w:space="0" w:color="AEAEAE"/>
              <w:right w:val="nil"/>
            </w:tcBorders>
            <w:shd w:val="clear" w:color="auto" w:fill="E0E0E0"/>
          </w:tcPr>
          <w:p w14:paraId="53A90A22" w14:textId="77777777" w:rsidR="00723F94" w:rsidRDefault="00723F94" w:rsidP="00D83C2D">
            <w:pPr>
              <w:spacing w:line="240" w:lineRule="auto"/>
              <w:rPr>
                <w:rFonts w:ascii="Arial" w:hAnsi="Arial" w:cs="Arial"/>
                <w:color w:val="010205"/>
                <w:sz w:val="18"/>
                <w:szCs w:val="18"/>
              </w:rPr>
            </w:pPr>
          </w:p>
        </w:tc>
        <w:tc>
          <w:tcPr>
            <w:tcW w:w="921" w:type="dxa"/>
            <w:tcBorders>
              <w:top w:val="single" w:sz="8" w:space="0" w:color="AEAEAE"/>
              <w:left w:val="nil"/>
              <w:bottom w:val="single" w:sz="8" w:space="0" w:color="AEAEAE"/>
              <w:right w:val="nil"/>
            </w:tcBorders>
            <w:shd w:val="clear" w:color="auto" w:fill="E0E0E0"/>
          </w:tcPr>
          <w:p w14:paraId="16F68BF4" w14:textId="77777777" w:rsidR="00723F94" w:rsidRDefault="00723F94" w:rsidP="00D83C2D">
            <w:pPr>
              <w:spacing w:line="240" w:lineRule="auto"/>
              <w:ind w:left="60" w:right="60"/>
              <w:rPr>
                <w:rFonts w:ascii="Arial" w:hAnsi="Arial" w:cs="Arial"/>
                <w:color w:val="264A60"/>
                <w:sz w:val="18"/>
                <w:szCs w:val="18"/>
              </w:rPr>
            </w:pPr>
            <w:r>
              <w:rPr>
                <w:rFonts w:ascii="Arial" w:hAnsi="Arial" w:cs="Arial"/>
                <w:color w:val="264A60"/>
                <w:sz w:val="18"/>
                <w:szCs w:val="18"/>
              </w:rPr>
              <w:t>4</w:t>
            </w:r>
          </w:p>
        </w:tc>
        <w:tc>
          <w:tcPr>
            <w:tcW w:w="1168" w:type="dxa"/>
            <w:tcBorders>
              <w:top w:val="single" w:sz="8" w:space="0" w:color="AEAEAE"/>
              <w:left w:val="nil"/>
              <w:bottom w:val="single" w:sz="8" w:space="0" w:color="AEAEAE"/>
              <w:right w:val="single" w:sz="8" w:space="0" w:color="E0E0E0"/>
            </w:tcBorders>
            <w:shd w:val="clear" w:color="auto" w:fill="FFFFFF"/>
          </w:tcPr>
          <w:p w14:paraId="0B63BBB4"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22</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0C249461"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3.6</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725CF240"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16.2</w:t>
            </w:r>
          </w:p>
        </w:tc>
        <w:tc>
          <w:tcPr>
            <w:tcW w:w="1475" w:type="dxa"/>
            <w:tcBorders>
              <w:top w:val="single" w:sz="8" w:space="0" w:color="AEAEAE"/>
              <w:left w:val="single" w:sz="8" w:space="0" w:color="E0E0E0"/>
              <w:bottom w:val="single" w:sz="8" w:space="0" w:color="AEAEAE"/>
              <w:right w:val="nil"/>
            </w:tcBorders>
            <w:shd w:val="clear" w:color="auto" w:fill="FFFFFF"/>
          </w:tcPr>
          <w:p w14:paraId="72C6771C"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75.7</w:t>
            </w:r>
          </w:p>
        </w:tc>
      </w:tr>
      <w:tr w:rsidR="00723F94" w14:paraId="4ECCEB8F" w14:textId="77777777" w:rsidTr="00723F94">
        <w:trPr>
          <w:cantSplit/>
        </w:trPr>
        <w:tc>
          <w:tcPr>
            <w:tcW w:w="952" w:type="dxa"/>
            <w:vMerge/>
            <w:tcBorders>
              <w:top w:val="single" w:sz="8" w:space="0" w:color="152935"/>
              <w:left w:val="nil"/>
              <w:bottom w:val="single" w:sz="8" w:space="0" w:color="AEAEAE"/>
              <w:right w:val="nil"/>
            </w:tcBorders>
            <w:shd w:val="clear" w:color="auto" w:fill="E0E0E0"/>
          </w:tcPr>
          <w:p w14:paraId="68DC9FFC" w14:textId="77777777" w:rsidR="00723F94" w:rsidRDefault="00723F94" w:rsidP="00D83C2D">
            <w:pPr>
              <w:spacing w:line="240" w:lineRule="auto"/>
              <w:rPr>
                <w:rFonts w:ascii="Arial" w:hAnsi="Arial" w:cs="Arial"/>
                <w:color w:val="010205"/>
                <w:sz w:val="18"/>
                <w:szCs w:val="18"/>
              </w:rPr>
            </w:pPr>
          </w:p>
        </w:tc>
        <w:tc>
          <w:tcPr>
            <w:tcW w:w="921" w:type="dxa"/>
            <w:tcBorders>
              <w:top w:val="single" w:sz="8" w:space="0" w:color="AEAEAE"/>
              <w:left w:val="nil"/>
              <w:bottom w:val="single" w:sz="8" w:space="0" w:color="AEAEAE"/>
              <w:right w:val="nil"/>
            </w:tcBorders>
            <w:shd w:val="clear" w:color="auto" w:fill="E0E0E0"/>
          </w:tcPr>
          <w:p w14:paraId="72F270A4" w14:textId="77777777" w:rsidR="00723F94" w:rsidRDefault="00723F94" w:rsidP="00D83C2D">
            <w:pPr>
              <w:spacing w:line="240" w:lineRule="auto"/>
              <w:ind w:left="60" w:right="60"/>
              <w:rPr>
                <w:rFonts w:ascii="Arial" w:hAnsi="Arial" w:cs="Arial"/>
                <w:color w:val="264A60"/>
                <w:sz w:val="18"/>
                <w:szCs w:val="18"/>
              </w:rPr>
            </w:pPr>
            <w:r>
              <w:rPr>
                <w:rFonts w:ascii="Arial" w:hAnsi="Arial" w:cs="Arial"/>
                <w:color w:val="264A60"/>
                <w:sz w:val="18"/>
                <w:szCs w:val="18"/>
              </w:rPr>
              <w:t>5</w:t>
            </w:r>
          </w:p>
        </w:tc>
        <w:tc>
          <w:tcPr>
            <w:tcW w:w="1168" w:type="dxa"/>
            <w:tcBorders>
              <w:top w:val="single" w:sz="8" w:space="0" w:color="AEAEAE"/>
              <w:left w:val="nil"/>
              <w:bottom w:val="single" w:sz="8" w:space="0" w:color="AEAEAE"/>
              <w:right w:val="single" w:sz="8" w:space="0" w:color="E0E0E0"/>
            </w:tcBorders>
            <w:shd w:val="clear" w:color="auto" w:fill="FFFFFF"/>
          </w:tcPr>
          <w:p w14:paraId="59D84B92"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20</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59D813F4"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3.2</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51825167"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14.7</w:t>
            </w:r>
          </w:p>
        </w:tc>
        <w:tc>
          <w:tcPr>
            <w:tcW w:w="1475" w:type="dxa"/>
            <w:tcBorders>
              <w:top w:val="single" w:sz="8" w:space="0" w:color="AEAEAE"/>
              <w:left w:val="single" w:sz="8" w:space="0" w:color="E0E0E0"/>
              <w:bottom w:val="single" w:sz="8" w:space="0" w:color="AEAEAE"/>
              <w:right w:val="nil"/>
            </w:tcBorders>
            <w:shd w:val="clear" w:color="auto" w:fill="FFFFFF"/>
          </w:tcPr>
          <w:p w14:paraId="0F79CD7D"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90.4</w:t>
            </w:r>
          </w:p>
        </w:tc>
      </w:tr>
      <w:tr w:rsidR="00723F94" w14:paraId="36CE5943" w14:textId="77777777" w:rsidTr="00723F94">
        <w:trPr>
          <w:cantSplit/>
        </w:trPr>
        <w:tc>
          <w:tcPr>
            <w:tcW w:w="952" w:type="dxa"/>
            <w:vMerge/>
            <w:tcBorders>
              <w:top w:val="single" w:sz="8" w:space="0" w:color="152935"/>
              <w:left w:val="nil"/>
              <w:bottom w:val="single" w:sz="8" w:space="0" w:color="AEAEAE"/>
              <w:right w:val="nil"/>
            </w:tcBorders>
            <w:shd w:val="clear" w:color="auto" w:fill="E0E0E0"/>
          </w:tcPr>
          <w:p w14:paraId="26759ACD" w14:textId="77777777" w:rsidR="00723F94" w:rsidRDefault="00723F94" w:rsidP="00D83C2D">
            <w:pPr>
              <w:spacing w:line="240" w:lineRule="auto"/>
              <w:rPr>
                <w:rFonts w:ascii="Arial" w:hAnsi="Arial" w:cs="Arial"/>
                <w:color w:val="010205"/>
                <w:sz w:val="18"/>
                <w:szCs w:val="18"/>
              </w:rPr>
            </w:pPr>
          </w:p>
        </w:tc>
        <w:tc>
          <w:tcPr>
            <w:tcW w:w="921" w:type="dxa"/>
            <w:tcBorders>
              <w:top w:val="single" w:sz="8" w:space="0" w:color="AEAEAE"/>
              <w:left w:val="nil"/>
              <w:bottom w:val="single" w:sz="8" w:space="0" w:color="AEAEAE"/>
              <w:right w:val="nil"/>
            </w:tcBorders>
            <w:shd w:val="clear" w:color="auto" w:fill="E0E0E0"/>
          </w:tcPr>
          <w:p w14:paraId="08C079C0" w14:textId="77777777" w:rsidR="00723F94" w:rsidRDefault="00723F94" w:rsidP="00D83C2D">
            <w:pPr>
              <w:spacing w:line="240" w:lineRule="auto"/>
              <w:ind w:left="60" w:right="60"/>
              <w:rPr>
                <w:rFonts w:ascii="Arial" w:hAnsi="Arial" w:cs="Arial"/>
                <w:color w:val="264A60"/>
                <w:sz w:val="18"/>
                <w:szCs w:val="18"/>
              </w:rPr>
            </w:pPr>
            <w:r>
              <w:rPr>
                <w:rFonts w:ascii="Arial" w:hAnsi="Arial" w:cs="Arial"/>
                <w:color w:val="264A60"/>
                <w:sz w:val="18"/>
                <w:szCs w:val="18"/>
              </w:rPr>
              <w:t>6</w:t>
            </w:r>
          </w:p>
        </w:tc>
        <w:tc>
          <w:tcPr>
            <w:tcW w:w="1168" w:type="dxa"/>
            <w:tcBorders>
              <w:top w:val="single" w:sz="8" w:space="0" w:color="AEAEAE"/>
              <w:left w:val="nil"/>
              <w:bottom w:val="single" w:sz="8" w:space="0" w:color="AEAEAE"/>
              <w:right w:val="single" w:sz="8" w:space="0" w:color="E0E0E0"/>
            </w:tcBorders>
            <w:shd w:val="clear" w:color="auto" w:fill="FFFFFF"/>
          </w:tcPr>
          <w:p w14:paraId="5B0B74F8"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5</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61932D1A"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.8</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66362492"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3.7</w:t>
            </w:r>
          </w:p>
        </w:tc>
        <w:tc>
          <w:tcPr>
            <w:tcW w:w="1475" w:type="dxa"/>
            <w:tcBorders>
              <w:top w:val="single" w:sz="8" w:space="0" w:color="AEAEAE"/>
              <w:left w:val="single" w:sz="8" w:space="0" w:color="E0E0E0"/>
              <w:bottom w:val="single" w:sz="8" w:space="0" w:color="AEAEAE"/>
              <w:right w:val="nil"/>
            </w:tcBorders>
            <w:shd w:val="clear" w:color="auto" w:fill="FFFFFF"/>
          </w:tcPr>
          <w:p w14:paraId="4625E4FB"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94.1</w:t>
            </w:r>
          </w:p>
        </w:tc>
      </w:tr>
      <w:tr w:rsidR="00723F94" w14:paraId="30A5864A" w14:textId="77777777" w:rsidTr="00723F94">
        <w:trPr>
          <w:cantSplit/>
        </w:trPr>
        <w:tc>
          <w:tcPr>
            <w:tcW w:w="952" w:type="dxa"/>
            <w:vMerge/>
            <w:tcBorders>
              <w:top w:val="single" w:sz="8" w:space="0" w:color="152935"/>
              <w:left w:val="nil"/>
              <w:bottom w:val="single" w:sz="8" w:space="0" w:color="AEAEAE"/>
              <w:right w:val="nil"/>
            </w:tcBorders>
            <w:shd w:val="clear" w:color="auto" w:fill="E0E0E0"/>
          </w:tcPr>
          <w:p w14:paraId="25431E48" w14:textId="77777777" w:rsidR="00723F94" w:rsidRDefault="00723F94" w:rsidP="00D83C2D">
            <w:pPr>
              <w:spacing w:line="240" w:lineRule="auto"/>
              <w:rPr>
                <w:rFonts w:ascii="Arial" w:hAnsi="Arial" w:cs="Arial"/>
                <w:color w:val="010205"/>
                <w:sz w:val="18"/>
                <w:szCs w:val="18"/>
              </w:rPr>
            </w:pPr>
          </w:p>
        </w:tc>
        <w:tc>
          <w:tcPr>
            <w:tcW w:w="921" w:type="dxa"/>
            <w:tcBorders>
              <w:top w:val="single" w:sz="8" w:space="0" w:color="AEAEAE"/>
              <w:left w:val="nil"/>
              <w:bottom w:val="single" w:sz="8" w:space="0" w:color="AEAEAE"/>
              <w:right w:val="nil"/>
            </w:tcBorders>
            <w:shd w:val="clear" w:color="auto" w:fill="E0E0E0"/>
          </w:tcPr>
          <w:p w14:paraId="1AED79D0" w14:textId="77777777" w:rsidR="00723F94" w:rsidRDefault="00723F94" w:rsidP="00D83C2D">
            <w:pPr>
              <w:spacing w:line="240" w:lineRule="auto"/>
              <w:ind w:left="60" w:right="60"/>
              <w:rPr>
                <w:rFonts w:ascii="Arial" w:hAnsi="Arial" w:cs="Arial"/>
                <w:color w:val="264A60"/>
                <w:sz w:val="18"/>
                <w:szCs w:val="18"/>
              </w:rPr>
            </w:pPr>
            <w:r>
              <w:rPr>
                <w:rFonts w:ascii="Arial" w:hAnsi="Arial" w:cs="Arial"/>
                <w:color w:val="264A60"/>
                <w:sz w:val="18"/>
                <w:szCs w:val="18"/>
              </w:rPr>
              <w:t>7</w:t>
            </w:r>
          </w:p>
        </w:tc>
        <w:tc>
          <w:tcPr>
            <w:tcW w:w="1168" w:type="dxa"/>
            <w:tcBorders>
              <w:top w:val="single" w:sz="8" w:space="0" w:color="AEAEAE"/>
              <w:left w:val="nil"/>
              <w:bottom w:val="single" w:sz="8" w:space="0" w:color="AEAEAE"/>
              <w:right w:val="single" w:sz="8" w:space="0" w:color="E0E0E0"/>
            </w:tcBorders>
            <w:shd w:val="clear" w:color="auto" w:fill="FFFFFF"/>
          </w:tcPr>
          <w:p w14:paraId="2366E93F"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4</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3E0ED0B5"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.6</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596979C8"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2.9</w:t>
            </w:r>
          </w:p>
        </w:tc>
        <w:tc>
          <w:tcPr>
            <w:tcW w:w="1475" w:type="dxa"/>
            <w:tcBorders>
              <w:top w:val="single" w:sz="8" w:space="0" w:color="AEAEAE"/>
              <w:left w:val="single" w:sz="8" w:space="0" w:color="E0E0E0"/>
              <w:bottom w:val="single" w:sz="8" w:space="0" w:color="AEAEAE"/>
              <w:right w:val="nil"/>
            </w:tcBorders>
            <w:shd w:val="clear" w:color="auto" w:fill="FFFFFF"/>
          </w:tcPr>
          <w:p w14:paraId="3E71D92E"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97.1</w:t>
            </w:r>
          </w:p>
        </w:tc>
      </w:tr>
      <w:tr w:rsidR="00723F94" w14:paraId="65B73B95" w14:textId="77777777" w:rsidTr="00723F94">
        <w:trPr>
          <w:cantSplit/>
        </w:trPr>
        <w:tc>
          <w:tcPr>
            <w:tcW w:w="952" w:type="dxa"/>
            <w:vMerge/>
            <w:tcBorders>
              <w:top w:val="single" w:sz="8" w:space="0" w:color="152935"/>
              <w:left w:val="nil"/>
              <w:bottom w:val="single" w:sz="8" w:space="0" w:color="AEAEAE"/>
              <w:right w:val="nil"/>
            </w:tcBorders>
            <w:shd w:val="clear" w:color="auto" w:fill="E0E0E0"/>
          </w:tcPr>
          <w:p w14:paraId="591D90C9" w14:textId="77777777" w:rsidR="00723F94" w:rsidRDefault="00723F94" w:rsidP="00D83C2D">
            <w:pPr>
              <w:spacing w:line="240" w:lineRule="auto"/>
              <w:rPr>
                <w:rFonts w:ascii="Arial" w:hAnsi="Arial" w:cs="Arial"/>
                <w:color w:val="010205"/>
                <w:sz w:val="18"/>
                <w:szCs w:val="18"/>
              </w:rPr>
            </w:pPr>
          </w:p>
        </w:tc>
        <w:tc>
          <w:tcPr>
            <w:tcW w:w="921" w:type="dxa"/>
            <w:tcBorders>
              <w:top w:val="single" w:sz="8" w:space="0" w:color="AEAEAE"/>
              <w:left w:val="nil"/>
              <w:bottom w:val="single" w:sz="8" w:space="0" w:color="AEAEAE"/>
              <w:right w:val="nil"/>
            </w:tcBorders>
            <w:shd w:val="clear" w:color="auto" w:fill="E0E0E0"/>
          </w:tcPr>
          <w:p w14:paraId="5E4848EF" w14:textId="77777777" w:rsidR="00723F94" w:rsidRDefault="00723F94" w:rsidP="00D83C2D">
            <w:pPr>
              <w:spacing w:line="240" w:lineRule="auto"/>
              <w:ind w:left="60" w:right="60"/>
              <w:rPr>
                <w:rFonts w:ascii="Arial" w:hAnsi="Arial" w:cs="Arial"/>
                <w:color w:val="264A60"/>
                <w:sz w:val="18"/>
                <w:szCs w:val="18"/>
              </w:rPr>
            </w:pPr>
            <w:r>
              <w:rPr>
                <w:rFonts w:ascii="Arial" w:hAnsi="Arial" w:cs="Arial"/>
                <w:color w:val="264A60"/>
                <w:sz w:val="18"/>
                <w:szCs w:val="18"/>
              </w:rPr>
              <w:t>10</w:t>
            </w:r>
          </w:p>
        </w:tc>
        <w:tc>
          <w:tcPr>
            <w:tcW w:w="1168" w:type="dxa"/>
            <w:tcBorders>
              <w:top w:val="single" w:sz="8" w:space="0" w:color="AEAEAE"/>
              <w:left w:val="nil"/>
              <w:bottom w:val="single" w:sz="8" w:space="0" w:color="AEAEAE"/>
              <w:right w:val="single" w:sz="8" w:space="0" w:color="E0E0E0"/>
            </w:tcBorders>
            <w:shd w:val="clear" w:color="auto" w:fill="FFFFFF"/>
          </w:tcPr>
          <w:p w14:paraId="1622D178"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2</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50CA9780"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.3</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0722D81B"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1.5</w:t>
            </w:r>
          </w:p>
        </w:tc>
        <w:tc>
          <w:tcPr>
            <w:tcW w:w="1475" w:type="dxa"/>
            <w:tcBorders>
              <w:top w:val="single" w:sz="8" w:space="0" w:color="AEAEAE"/>
              <w:left w:val="single" w:sz="8" w:space="0" w:color="E0E0E0"/>
              <w:bottom w:val="single" w:sz="8" w:space="0" w:color="AEAEAE"/>
              <w:right w:val="nil"/>
            </w:tcBorders>
            <w:shd w:val="clear" w:color="auto" w:fill="FFFFFF"/>
          </w:tcPr>
          <w:p w14:paraId="5EC925AD"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98.5</w:t>
            </w:r>
          </w:p>
        </w:tc>
      </w:tr>
      <w:tr w:rsidR="00723F94" w14:paraId="03562ED9" w14:textId="77777777" w:rsidTr="00723F94">
        <w:trPr>
          <w:cantSplit/>
        </w:trPr>
        <w:tc>
          <w:tcPr>
            <w:tcW w:w="952" w:type="dxa"/>
            <w:vMerge/>
            <w:tcBorders>
              <w:top w:val="single" w:sz="8" w:space="0" w:color="152935"/>
              <w:left w:val="nil"/>
              <w:bottom w:val="single" w:sz="8" w:space="0" w:color="AEAEAE"/>
              <w:right w:val="nil"/>
            </w:tcBorders>
            <w:shd w:val="clear" w:color="auto" w:fill="E0E0E0"/>
          </w:tcPr>
          <w:p w14:paraId="4175A5E2" w14:textId="77777777" w:rsidR="00723F94" w:rsidRDefault="00723F94" w:rsidP="00D83C2D">
            <w:pPr>
              <w:spacing w:line="240" w:lineRule="auto"/>
              <w:rPr>
                <w:rFonts w:ascii="Arial" w:hAnsi="Arial" w:cs="Arial"/>
                <w:color w:val="010205"/>
                <w:sz w:val="18"/>
                <w:szCs w:val="18"/>
              </w:rPr>
            </w:pPr>
          </w:p>
        </w:tc>
        <w:tc>
          <w:tcPr>
            <w:tcW w:w="921" w:type="dxa"/>
            <w:tcBorders>
              <w:top w:val="single" w:sz="8" w:space="0" w:color="AEAEAE"/>
              <w:left w:val="nil"/>
              <w:bottom w:val="single" w:sz="8" w:space="0" w:color="AEAEAE"/>
              <w:right w:val="nil"/>
            </w:tcBorders>
            <w:shd w:val="clear" w:color="auto" w:fill="E0E0E0"/>
          </w:tcPr>
          <w:p w14:paraId="5969B860" w14:textId="77777777" w:rsidR="00723F94" w:rsidRDefault="00723F94" w:rsidP="00D83C2D">
            <w:pPr>
              <w:spacing w:line="240" w:lineRule="auto"/>
              <w:ind w:left="60" w:right="60"/>
              <w:rPr>
                <w:rFonts w:ascii="Arial" w:hAnsi="Arial" w:cs="Arial"/>
                <w:color w:val="264A60"/>
                <w:sz w:val="18"/>
                <w:szCs w:val="18"/>
              </w:rPr>
            </w:pPr>
            <w:r>
              <w:rPr>
                <w:rFonts w:ascii="Arial" w:hAnsi="Arial" w:cs="Arial"/>
                <w:color w:val="264A60"/>
                <w:sz w:val="18"/>
                <w:szCs w:val="18"/>
              </w:rPr>
              <w:t>12</w:t>
            </w:r>
          </w:p>
        </w:tc>
        <w:tc>
          <w:tcPr>
            <w:tcW w:w="1168" w:type="dxa"/>
            <w:tcBorders>
              <w:top w:val="single" w:sz="8" w:space="0" w:color="AEAEAE"/>
              <w:left w:val="nil"/>
              <w:bottom w:val="single" w:sz="8" w:space="0" w:color="AEAEAE"/>
              <w:right w:val="single" w:sz="8" w:space="0" w:color="E0E0E0"/>
            </w:tcBorders>
            <w:shd w:val="clear" w:color="auto" w:fill="FFFFFF"/>
          </w:tcPr>
          <w:p w14:paraId="47D31C95"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08FC5494"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.2</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53455A14"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.7</w:t>
            </w:r>
          </w:p>
        </w:tc>
        <w:tc>
          <w:tcPr>
            <w:tcW w:w="1475" w:type="dxa"/>
            <w:tcBorders>
              <w:top w:val="single" w:sz="8" w:space="0" w:color="AEAEAE"/>
              <w:left w:val="single" w:sz="8" w:space="0" w:color="E0E0E0"/>
              <w:bottom w:val="single" w:sz="8" w:space="0" w:color="AEAEAE"/>
              <w:right w:val="nil"/>
            </w:tcBorders>
            <w:shd w:val="clear" w:color="auto" w:fill="FFFFFF"/>
          </w:tcPr>
          <w:p w14:paraId="269D8077"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99.3</w:t>
            </w:r>
          </w:p>
        </w:tc>
      </w:tr>
      <w:tr w:rsidR="00723F94" w14:paraId="42599143" w14:textId="77777777" w:rsidTr="00723F94">
        <w:trPr>
          <w:cantSplit/>
        </w:trPr>
        <w:tc>
          <w:tcPr>
            <w:tcW w:w="952" w:type="dxa"/>
            <w:vMerge/>
            <w:tcBorders>
              <w:top w:val="single" w:sz="8" w:space="0" w:color="152935"/>
              <w:left w:val="nil"/>
              <w:bottom w:val="single" w:sz="8" w:space="0" w:color="AEAEAE"/>
              <w:right w:val="nil"/>
            </w:tcBorders>
            <w:shd w:val="clear" w:color="auto" w:fill="E0E0E0"/>
          </w:tcPr>
          <w:p w14:paraId="1C4FF79A" w14:textId="77777777" w:rsidR="00723F94" w:rsidRDefault="00723F94" w:rsidP="00D83C2D">
            <w:pPr>
              <w:spacing w:line="240" w:lineRule="auto"/>
              <w:rPr>
                <w:rFonts w:ascii="Arial" w:hAnsi="Arial" w:cs="Arial"/>
                <w:color w:val="010205"/>
                <w:sz w:val="18"/>
                <w:szCs w:val="18"/>
              </w:rPr>
            </w:pPr>
          </w:p>
        </w:tc>
        <w:tc>
          <w:tcPr>
            <w:tcW w:w="921" w:type="dxa"/>
            <w:tcBorders>
              <w:top w:val="single" w:sz="8" w:space="0" w:color="AEAEAE"/>
              <w:left w:val="nil"/>
              <w:bottom w:val="single" w:sz="8" w:space="0" w:color="AEAEAE"/>
              <w:right w:val="nil"/>
            </w:tcBorders>
            <w:shd w:val="clear" w:color="auto" w:fill="E0E0E0"/>
          </w:tcPr>
          <w:p w14:paraId="42DA8E56" w14:textId="77777777" w:rsidR="00723F94" w:rsidRDefault="00723F94" w:rsidP="00D83C2D">
            <w:pPr>
              <w:spacing w:line="240" w:lineRule="auto"/>
              <w:ind w:left="60" w:right="60"/>
              <w:rPr>
                <w:rFonts w:ascii="Arial" w:hAnsi="Arial" w:cs="Arial"/>
                <w:color w:val="264A60"/>
                <w:sz w:val="18"/>
                <w:szCs w:val="18"/>
              </w:rPr>
            </w:pPr>
            <w:r>
              <w:rPr>
                <w:rFonts w:ascii="Arial" w:hAnsi="Arial" w:cs="Arial"/>
                <w:color w:val="264A60"/>
                <w:sz w:val="18"/>
                <w:szCs w:val="18"/>
              </w:rPr>
              <w:t>15</w:t>
            </w:r>
          </w:p>
        </w:tc>
        <w:tc>
          <w:tcPr>
            <w:tcW w:w="1168" w:type="dxa"/>
            <w:tcBorders>
              <w:top w:val="single" w:sz="8" w:space="0" w:color="AEAEAE"/>
              <w:left w:val="nil"/>
              <w:bottom w:val="single" w:sz="8" w:space="0" w:color="AEAEAE"/>
              <w:right w:val="single" w:sz="8" w:space="0" w:color="E0E0E0"/>
            </w:tcBorders>
            <w:shd w:val="clear" w:color="auto" w:fill="FFFFFF"/>
          </w:tcPr>
          <w:p w14:paraId="55934658"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0DFE744A"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.2</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75BFF7F2"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.7</w:t>
            </w:r>
          </w:p>
        </w:tc>
        <w:tc>
          <w:tcPr>
            <w:tcW w:w="1475" w:type="dxa"/>
            <w:tcBorders>
              <w:top w:val="single" w:sz="8" w:space="0" w:color="AEAEAE"/>
              <w:left w:val="single" w:sz="8" w:space="0" w:color="E0E0E0"/>
              <w:bottom w:val="single" w:sz="8" w:space="0" w:color="AEAEAE"/>
              <w:right w:val="nil"/>
            </w:tcBorders>
            <w:shd w:val="clear" w:color="auto" w:fill="FFFFFF"/>
          </w:tcPr>
          <w:p w14:paraId="6098008A"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100.0</w:t>
            </w:r>
          </w:p>
        </w:tc>
      </w:tr>
      <w:tr w:rsidR="00723F94" w14:paraId="1DF1DD52" w14:textId="77777777" w:rsidTr="00723F94">
        <w:trPr>
          <w:cantSplit/>
        </w:trPr>
        <w:tc>
          <w:tcPr>
            <w:tcW w:w="952" w:type="dxa"/>
            <w:vMerge/>
            <w:tcBorders>
              <w:top w:val="single" w:sz="8" w:space="0" w:color="152935"/>
              <w:left w:val="nil"/>
              <w:bottom w:val="single" w:sz="8" w:space="0" w:color="AEAEAE"/>
              <w:right w:val="nil"/>
            </w:tcBorders>
            <w:shd w:val="clear" w:color="auto" w:fill="E0E0E0"/>
          </w:tcPr>
          <w:p w14:paraId="01269D19" w14:textId="77777777" w:rsidR="00723F94" w:rsidRDefault="00723F94" w:rsidP="00D83C2D">
            <w:pPr>
              <w:spacing w:line="240" w:lineRule="auto"/>
              <w:rPr>
                <w:rFonts w:ascii="Arial" w:hAnsi="Arial" w:cs="Arial"/>
                <w:color w:val="010205"/>
                <w:sz w:val="18"/>
                <w:szCs w:val="18"/>
              </w:rPr>
            </w:pPr>
          </w:p>
        </w:tc>
        <w:tc>
          <w:tcPr>
            <w:tcW w:w="921" w:type="dxa"/>
            <w:tcBorders>
              <w:top w:val="single" w:sz="8" w:space="0" w:color="AEAEAE"/>
              <w:left w:val="nil"/>
              <w:bottom w:val="single" w:sz="8" w:space="0" w:color="AEAEAE"/>
              <w:right w:val="nil"/>
            </w:tcBorders>
            <w:shd w:val="clear" w:color="auto" w:fill="E0E0E0"/>
          </w:tcPr>
          <w:p w14:paraId="41656ED2" w14:textId="77777777" w:rsidR="00723F94" w:rsidRDefault="00723F94" w:rsidP="00D83C2D">
            <w:pPr>
              <w:spacing w:line="240" w:lineRule="auto"/>
              <w:ind w:left="60" w:right="60"/>
              <w:rPr>
                <w:rFonts w:ascii="Arial" w:hAnsi="Arial" w:cs="Arial"/>
                <w:color w:val="264A60"/>
                <w:sz w:val="18"/>
                <w:szCs w:val="18"/>
              </w:rPr>
            </w:pPr>
            <w:r>
              <w:rPr>
                <w:rFonts w:ascii="Arial" w:hAnsi="Arial" w:cs="Arial"/>
                <w:color w:val="264A60"/>
                <w:sz w:val="18"/>
                <w:szCs w:val="18"/>
              </w:rPr>
              <w:t>Total</w:t>
            </w:r>
          </w:p>
        </w:tc>
        <w:tc>
          <w:tcPr>
            <w:tcW w:w="1168" w:type="dxa"/>
            <w:tcBorders>
              <w:top w:val="single" w:sz="8" w:space="0" w:color="AEAEAE"/>
              <w:left w:val="nil"/>
              <w:bottom w:val="single" w:sz="8" w:space="0" w:color="AEAEAE"/>
              <w:right w:val="single" w:sz="8" w:space="0" w:color="E0E0E0"/>
            </w:tcBorders>
            <w:shd w:val="clear" w:color="auto" w:fill="FFFFFF"/>
          </w:tcPr>
          <w:p w14:paraId="6B59449B"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136</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5AA9DD33"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22.1</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4197E723"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100.0</w:t>
            </w:r>
          </w:p>
        </w:tc>
        <w:tc>
          <w:tcPr>
            <w:tcW w:w="1475" w:type="dxa"/>
            <w:tcBorders>
              <w:top w:val="single" w:sz="8" w:space="0" w:color="AEAEAE"/>
              <w:left w:val="single" w:sz="8" w:space="0" w:color="E0E0E0"/>
              <w:bottom w:val="single" w:sz="8" w:space="0" w:color="AEAEAE"/>
              <w:right w:val="nil"/>
            </w:tcBorders>
            <w:shd w:val="clear" w:color="auto" w:fill="FFFFFF"/>
            <w:vAlign w:val="center"/>
          </w:tcPr>
          <w:p w14:paraId="7B8AFBFC" w14:textId="77777777" w:rsidR="00723F94" w:rsidRDefault="00723F94" w:rsidP="00D83C2D">
            <w:pPr>
              <w:spacing w:line="240" w:lineRule="auto"/>
              <w:rPr>
                <w:rFonts w:ascii="Times New Roman" w:hAnsi="Times New Roman" w:cs="Times New Roman"/>
                <w:sz w:val="24"/>
                <w:szCs w:val="24"/>
              </w:rPr>
            </w:pPr>
          </w:p>
        </w:tc>
      </w:tr>
      <w:tr w:rsidR="00723F94" w14:paraId="3843E74E" w14:textId="77777777" w:rsidTr="00723F94">
        <w:trPr>
          <w:cantSplit/>
        </w:trPr>
        <w:tc>
          <w:tcPr>
            <w:tcW w:w="952" w:type="dxa"/>
            <w:tcBorders>
              <w:top w:val="single" w:sz="8" w:space="0" w:color="AEAEAE"/>
              <w:left w:val="nil"/>
              <w:bottom w:val="single" w:sz="8" w:space="0" w:color="AEAEAE"/>
              <w:right w:val="nil"/>
            </w:tcBorders>
            <w:shd w:val="clear" w:color="auto" w:fill="E0E0E0"/>
          </w:tcPr>
          <w:p w14:paraId="62C4667B" w14:textId="77777777" w:rsidR="00723F94" w:rsidRDefault="00723F94" w:rsidP="00D83C2D">
            <w:pPr>
              <w:spacing w:line="240" w:lineRule="auto"/>
              <w:ind w:left="60" w:right="60"/>
              <w:rPr>
                <w:rFonts w:ascii="Arial" w:hAnsi="Arial" w:cs="Arial"/>
                <w:color w:val="264A60"/>
                <w:sz w:val="18"/>
                <w:szCs w:val="18"/>
              </w:rPr>
            </w:pPr>
            <w:r>
              <w:rPr>
                <w:rFonts w:ascii="Arial" w:hAnsi="Arial" w:cs="Arial"/>
                <w:color w:val="264A60"/>
                <w:sz w:val="18"/>
                <w:szCs w:val="18"/>
              </w:rPr>
              <w:t>Missing</w:t>
            </w:r>
          </w:p>
        </w:tc>
        <w:tc>
          <w:tcPr>
            <w:tcW w:w="921" w:type="dxa"/>
            <w:tcBorders>
              <w:top w:val="single" w:sz="8" w:space="0" w:color="AEAEAE"/>
              <w:left w:val="nil"/>
              <w:bottom w:val="single" w:sz="8" w:space="0" w:color="AEAEAE"/>
              <w:right w:val="nil"/>
            </w:tcBorders>
            <w:shd w:val="clear" w:color="auto" w:fill="E0E0E0"/>
          </w:tcPr>
          <w:p w14:paraId="239C78C4" w14:textId="77777777" w:rsidR="00723F94" w:rsidRDefault="00723F94" w:rsidP="00D83C2D">
            <w:pPr>
              <w:spacing w:line="240" w:lineRule="auto"/>
              <w:ind w:left="60" w:right="60"/>
              <w:rPr>
                <w:rFonts w:ascii="Arial" w:hAnsi="Arial" w:cs="Arial"/>
                <w:color w:val="264A60"/>
                <w:sz w:val="18"/>
                <w:szCs w:val="18"/>
              </w:rPr>
            </w:pPr>
            <w:r>
              <w:rPr>
                <w:rFonts w:ascii="Arial" w:hAnsi="Arial" w:cs="Arial"/>
                <w:color w:val="264A60"/>
                <w:sz w:val="18"/>
                <w:szCs w:val="18"/>
              </w:rPr>
              <w:t>System</w:t>
            </w:r>
          </w:p>
        </w:tc>
        <w:tc>
          <w:tcPr>
            <w:tcW w:w="1168" w:type="dxa"/>
            <w:tcBorders>
              <w:top w:val="single" w:sz="8" w:space="0" w:color="AEAEAE"/>
              <w:left w:val="nil"/>
              <w:bottom w:val="single" w:sz="8" w:space="0" w:color="AEAEAE"/>
              <w:right w:val="single" w:sz="8" w:space="0" w:color="E0E0E0"/>
            </w:tcBorders>
            <w:shd w:val="clear" w:color="auto" w:fill="FFFFFF"/>
          </w:tcPr>
          <w:p w14:paraId="44D1C940"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480</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3F22721E"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77.9</w:t>
            </w:r>
          </w:p>
        </w:tc>
        <w:tc>
          <w:tcPr>
            <w:tcW w:w="1398"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2780C8E2" w14:textId="77777777" w:rsidR="00723F94" w:rsidRDefault="00723F94" w:rsidP="00D83C2D">
            <w:pPr>
              <w:spacing w:line="240" w:lineRule="auto"/>
              <w:rPr>
                <w:rFonts w:ascii="Times New Roman" w:hAnsi="Times New Roman" w:cs="Times New Roman"/>
                <w:sz w:val="24"/>
                <w:szCs w:val="24"/>
              </w:rPr>
            </w:pPr>
          </w:p>
        </w:tc>
        <w:tc>
          <w:tcPr>
            <w:tcW w:w="1475" w:type="dxa"/>
            <w:tcBorders>
              <w:top w:val="single" w:sz="8" w:space="0" w:color="AEAEAE"/>
              <w:left w:val="single" w:sz="8" w:space="0" w:color="E0E0E0"/>
              <w:bottom w:val="single" w:sz="8" w:space="0" w:color="AEAEAE"/>
              <w:right w:val="nil"/>
            </w:tcBorders>
            <w:shd w:val="clear" w:color="auto" w:fill="FFFFFF"/>
            <w:vAlign w:val="center"/>
          </w:tcPr>
          <w:p w14:paraId="12A753BB" w14:textId="77777777" w:rsidR="00723F94" w:rsidRDefault="00723F94" w:rsidP="00D83C2D">
            <w:pPr>
              <w:spacing w:line="240" w:lineRule="auto"/>
              <w:rPr>
                <w:rFonts w:ascii="Times New Roman" w:hAnsi="Times New Roman" w:cs="Times New Roman"/>
                <w:sz w:val="24"/>
                <w:szCs w:val="24"/>
              </w:rPr>
            </w:pPr>
          </w:p>
        </w:tc>
      </w:tr>
      <w:tr w:rsidR="00723F94" w14:paraId="4ECB50B5" w14:textId="77777777" w:rsidTr="00723F94">
        <w:trPr>
          <w:cantSplit/>
        </w:trPr>
        <w:tc>
          <w:tcPr>
            <w:tcW w:w="1873" w:type="dxa"/>
            <w:gridSpan w:val="2"/>
            <w:tcBorders>
              <w:top w:val="single" w:sz="8" w:space="0" w:color="AEAEAE"/>
              <w:left w:val="nil"/>
              <w:bottom w:val="single" w:sz="8" w:space="0" w:color="152935"/>
              <w:right w:val="nil"/>
            </w:tcBorders>
            <w:shd w:val="clear" w:color="auto" w:fill="E0E0E0"/>
          </w:tcPr>
          <w:p w14:paraId="200D61EC" w14:textId="77777777" w:rsidR="00723F94" w:rsidRDefault="00723F94" w:rsidP="00D83C2D">
            <w:pPr>
              <w:spacing w:line="240" w:lineRule="auto"/>
              <w:ind w:left="60" w:right="60"/>
              <w:rPr>
                <w:rFonts w:ascii="Arial" w:hAnsi="Arial" w:cs="Arial"/>
                <w:color w:val="264A60"/>
                <w:sz w:val="18"/>
                <w:szCs w:val="18"/>
              </w:rPr>
            </w:pPr>
            <w:r>
              <w:rPr>
                <w:rFonts w:ascii="Arial" w:hAnsi="Arial" w:cs="Arial"/>
                <w:color w:val="264A60"/>
                <w:sz w:val="18"/>
                <w:szCs w:val="18"/>
              </w:rPr>
              <w:t>Total</w:t>
            </w:r>
          </w:p>
        </w:tc>
        <w:tc>
          <w:tcPr>
            <w:tcW w:w="1168" w:type="dxa"/>
            <w:tcBorders>
              <w:top w:val="single" w:sz="8" w:space="0" w:color="AEAEAE"/>
              <w:left w:val="nil"/>
              <w:bottom w:val="single" w:sz="8" w:space="0" w:color="152935"/>
              <w:right w:val="single" w:sz="8" w:space="0" w:color="E0E0E0"/>
            </w:tcBorders>
            <w:shd w:val="clear" w:color="auto" w:fill="FFFFFF"/>
          </w:tcPr>
          <w:p w14:paraId="3C725242"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616</w:t>
            </w:r>
          </w:p>
        </w:tc>
        <w:tc>
          <w:tcPr>
            <w:tcW w:w="1029" w:type="dxa"/>
            <w:tcBorders>
              <w:top w:val="single" w:sz="8" w:space="0" w:color="AEAEAE"/>
              <w:left w:val="single" w:sz="8" w:space="0" w:color="E0E0E0"/>
              <w:bottom w:val="single" w:sz="8" w:space="0" w:color="152935"/>
              <w:right w:val="single" w:sz="8" w:space="0" w:color="E0E0E0"/>
            </w:tcBorders>
            <w:shd w:val="clear" w:color="auto" w:fill="FFFFFF"/>
          </w:tcPr>
          <w:p w14:paraId="08CA784F"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100.0</w:t>
            </w:r>
          </w:p>
        </w:tc>
        <w:tc>
          <w:tcPr>
            <w:tcW w:w="1398"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5A76295E" w14:textId="77777777" w:rsidR="00723F94" w:rsidRDefault="00723F94" w:rsidP="00D83C2D">
            <w:pPr>
              <w:spacing w:line="240" w:lineRule="auto"/>
              <w:rPr>
                <w:rFonts w:ascii="Times New Roman" w:hAnsi="Times New Roman" w:cs="Times New Roman"/>
                <w:sz w:val="24"/>
                <w:szCs w:val="24"/>
              </w:rPr>
            </w:pPr>
          </w:p>
        </w:tc>
        <w:tc>
          <w:tcPr>
            <w:tcW w:w="1475" w:type="dxa"/>
            <w:tcBorders>
              <w:top w:val="single" w:sz="8" w:space="0" w:color="AEAEAE"/>
              <w:left w:val="single" w:sz="8" w:space="0" w:color="E0E0E0"/>
              <w:bottom w:val="single" w:sz="8" w:space="0" w:color="152935"/>
              <w:right w:val="nil"/>
            </w:tcBorders>
            <w:shd w:val="clear" w:color="auto" w:fill="FFFFFF"/>
            <w:vAlign w:val="center"/>
          </w:tcPr>
          <w:p w14:paraId="021DDD9C" w14:textId="77777777" w:rsidR="00723F94" w:rsidRDefault="00723F94" w:rsidP="00D83C2D">
            <w:pPr>
              <w:spacing w:line="240" w:lineRule="auto"/>
              <w:rPr>
                <w:rFonts w:ascii="Times New Roman" w:hAnsi="Times New Roman" w:cs="Times New Roman"/>
                <w:sz w:val="24"/>
                <w:szCs w:val="24"/>
              </w:rPr>
            </w:pPr>
          </w:p>
        </w:tc>
      </w:tr>
    </w:tbl>
    <w:p w14:paraId="68E421F2" w14:textId="77777777" w:rsidR="00723F94" w:rsidRDefault="00723F94" w:rsidP="00D83C2D">
      <w:pPr>
        <w:spacing w:line="240" w:lineRule="auto"/>
        <w:rPr>
          <w:rFonts w:ascii="Times New Roman" w:hAnsi="Times New Roman" w:cs="Times New Roman"/>
          <w:sz w:val="24"/>
          <w:szCs w:val="24"/>
        </w:rPr>
      </w:pPr>
    </w:p>
    <w:tbl>
      <w:tblPr>
        <w:tblW w:w="65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737"/>
        <w:gridCol w:w="1169"/>
        <w:gridCol w:w="1031"/>
        <w:gridCol w:w="1399"/>
        <w:gridCol w:w="1476"/>
      </w:tblGrid>
      <w:tr w:rsidR="00723F94" w14:paraId="00BAF9E8" w14:textId="77777777" w:rsidTr="005728F1">
        <w:trPr>
          <w:cantSplit/>
        </w:trPr>
        <w:tc>
          <w:tcPr>
            <w:tcW w:w="6549" w:type="dxa"/>
            <w:gridSpan w:val="6"/>
            <w:tcBorders>
              <w:top w:val="nil"/>
              <w:left w:val="nil"/>
              <w:bottom w:val="nil"/>
              <w:right w:val="nil"/>
            </w:tcBorders>
            <w:shd w:val="clear" w:color="auto" w:fill="FFFFFF"/>
            <w:vAlign w:val="center"/>
          </w:tcPr>
          <w:p w14:paraId="2F3433FB" w14:textId="77777777" w:rsidR="00723F94" w:rsidRDefault="00893731" w:rsidP="00D83C2D">
            <w:pPr>
              <w:spacing w:line="240" w:lineRule="auto"/>
              <w:ind w:left="60" w:right="60"/>
              <w:jc w:val="center"/>
              <w:rPr>
                <w:rFonts w:ascii="Arial" w:hAnsi="Arial" w:cs="Arial"/>
                <w:color w:val="010205"/>
              </w:rPr>
            </w:pPr>
            <w:r>
              <w:rPr>
                <w:rFonts w:ascii="Arial" w:hAnsi="Arial" w:cs="Arial"/>
                <w:b/>
                <w:bCs/>
                <w:color w:val="010205"/>
              </w:rPr>
              <w:t xml:space="preserve">Table D 5: </w:t>
            </w:r>
            <w:r w:rsidR="00723F94">
              <w:rPr>
                <w:rFonts w:ascii="Arial" w:hAnsi="Arial" w:cs="Arial"/>
                <w:b/>
                <w:bCs/>
                <w:color w:val="010205"/>
              </w:rPr>
              <w:t>BF500d. Do you use a wet nurse ${child_pos2_name}?</w:t>
            </w:r>
          </w:p>
        </w:tc>
      </w:tr>
      <w:tr w:rsidR="00723F94" w14:paraId="6D88BA67" w14:textId="77777777" w:rsidTr="005728F1">
        <w:trPr>
          <w:cantSplit/>
        </w:trPr>
        <w:tc>
          <w:tcPr>
            <w:tcW w:w="1474" w:type="dxa"/>
            <w:gridSpan w:val="2"/>
            <w:tcBorders>
              <w:top w:val="nil"/>
              <w:left w:val="nil"/>
              <w:bottom w:val="single" w:sz="8" w:space="0" w:color="152935"/>
              <w:right w:val="nil"/>
            </w:tcBorders>
            <w:shd w:val="clear" w:color="auto" w:fill="FFFFFF"/>
            <w:vAlign w:val="bottom"/>
          </w:tcPr>
          <w:p w14:paraId="2011E4F7" w14:textId="77777777" w:rsidR="00723F94" w:rsidRDefault="00723F94" w:rsidP="00D83C2D">
            <w:pPr>
              <w:spacing w:line="240" w:lineRule="auto"/>
              <w:rPr>
                <w:rFonts w:ascii="Times New Roman" w:hAnsi="Times New Roman" w:cs="Times New Roman"/>
                <w:sz w:val="24"/>
                <w:szCs w:val="24"/>
              </w:rPr>
            </w:pPr>
          </w:p>
        </w:tc>
        <w:tc>
          <w:tcPr>
            <w:tcW w:w="1169" w:type="dxa"/>
            <w:tcBorders>
              <w:top w:val="nil"/>
              <w:left w:val="nil"/>
              <w:bottom w:val="single" w:sz="8" w:space="0" w:color="152935"/>
              <w:right w:val="single" w:sz="8" w:space="0" w:color="E0E0E0"/>
            </w:tcBorders>
            <w:shd w:val="clear" w:color="auto" w:fill="FFFFFF"/>
            <w:vAlign w:val="bottom"/>
          </w:tcPr>
          <w:p w14:paraId="6989AD99" w14:textId="77777777" w:rsidR="00723F94" w:rsidRDefault="00723F94" w:rsidP="00D83C2D">
            <w:pPr>
              <w:spacing w:line="240" w:lineRule="auto"/>
              <w:ind w:left="60" w:right="60"/>
              <w:jc w:val="center"/>
              <w:rPr>
                <w:rFonts w:ascii="Arial" w:hAnsi="Arial" w:cs="Arial"/>
                <w:color w:val="264A60"/>
                <w:sz w:val="18"/>
                <w:szCs w:val="18"/>
              </w:rPr>
            </w:pPr>
            <w:r>
              <w:rPr>
                <w:rFonts w:ascii="Arial" w:hAnsi="Arial" w:cs="Arial"/>
                <w:color w:val="264A60"/>
                <w:sz w:val="18"/>
                <w:szCs w:val="18"/>
              </w:rPr>
              <w:t>Frequency</w:t>
            </w:r>
          </w:p>
        </w:tc>
        <w:tc>
          <w:tcPr>
            <w:tcW w:w="1031" w:type="dxa"/>
            <w:tcBorders>
              <w:top w:val="nil"/>
              <w:left w:val="single" w:sz="8" w:space="0" w:color="E0E0E0"/>
              <w:bottom w:val="single" w:sz="8" w:space="0" w:color="152935"/>
              <w:right w:val="single" w:sz="8" w:space="0" w:color="E0E0E0"/>
            </w:tcBorders>
            <w:shd w:val="clear" w:color="auto" w:fill="FFFFFF"/>
            <w:vAlign w:val="bottom"/>
          </w:tcPr>
          <w:p w14:paraId="61D5B211" w14:textId="77777777" w:rsidR="00723F94" w:rsidRDefault="00723F94" w:rsidP="00D83C2D">
            <w:pPr>
              <w:spacing w:line="240" w:lineRule="auto"/>
              <w:ind w:left="60" w:right="60"/>
              <w:jc w:val="center"/>
              <w:rPr>
                <w:rFonts w:ascii="Arial" w:hAnsi="Arial" w:cs="Arial"/>
                <w:color w:val="264A60"/>
                <w:sz w:val="18"/>
                <w:szCs w:val="18"/>
              </w:rPr>
            </w:pPr>
            <w:r>
              <w:rPr>
                <w:rFonts w:ascii="Arial" w:hAnsi="Arial" w:cs="Arial"/>
                <w:color w:val="264A60"/>
                <w:sz w:val="18"/>
                <w:szCs w:val="18"/>
              </w:rPr>
              <w:t>Percent</w:t>
            </w:r>
          </w:p>
        </w:tc>
        <w:tc>
          <w:tcPr>
            <w:tcW w:w="1399" w:type="dxa"/>
            <w:tcBorders>
              <w:top w:val="nil"/>
              <w:left w:val="single" w:sz="8" w:space="0" w:color="E0E0E0"/>
              <w:bottom w:val="single" w:sz="8" w:space="0" w:color="152935"/>
              <w:right w:val="single" w:sz="8" w:space="0" w:color="E0E0E0"/>
            </w:tcBorders>
            <w:shd w:val="clear" w:color="auto" w:fill="FFFFFF"/>
            <w:vAlign w:val="bottom"/>
          </w:tcPr>
          <w:p w14:paraId="5E1D127C" w14:textId="77777777" w:rsidR="00723F94" w:rsidRDefault="00723F94" w:rsidP="00D83C2D">
            <w:pPr>
              <w:spacing w:line="240" w:lineRule="auto"/>
              <w:ind w:left="60" w:right="60"/>
              <w:jc w:val="center"/>
              <w:rPr>
                <w:rFonts w:ascii="Arial" w:hAnsi="Arial" w:cs="Arial"/>
                <w:color w:val="264A60"/>
                <w:sz w:val="18"/>
                <w:szCs w:val="18"/>
              </w:rPr>
            </w:pPr>
            <w:r>
              <w:rPr>
                <w:rFonts w:ascii="Arial" w:hAnsi="Arial" w:cs="Arial"/>
                <w:color w:val="264A60"/>
                <w:sz w:val="18"/>
                <w:szCs w:val="18"/>
              </w:rPr>
              <w:t>Valid Percent</w:t>
            </w:r>
          </w:p>
        </w:tc>
        <w:tc>
          <w:tcPr>
            <w:tcW w:w="1476" w:type="dxa"/>
            <w:tcBorders>
              <w:top w:val="nil"/>
              <w:left w:val="single" w:sz="8" w:space="0" w:color="E0E0E0"/>
              <w:bottom w:val="single" w:sz="8" w:space="0" w:color="152935"/>
              <w:right w:val="nil"/>
            </w:tcBorders>
            <w:shd w:val="clear" w:color="auto" w:fill="FFFFFF"/>
            <w:vAlign w:val="bottom"/>
          </w:tcPr>
          <w:p w14:paraId="1C5B16DC" w14:textId="77777777" w:rsidR="00723F94" w:rsidRDefault="00723F94" w:rsidP="00D83C2D">
            <w:pPr>
              <w:spacing w:line="240" w:lineRule="auto"/>
              <w:ind w:left="60" w:right="60"/>
              <w:jc w:val="center"/>
              <w:rPr>
                <w:rFonts w:ascii="Arial" w:hAnsi="Arial" w:cs="Arial"/>
                <w:color w:val="264A60"/>
                <w:sz w:val="18"/>
                <w:szCs w:val="18"/>
              </w:rPr>
            </w:pPr>
            <w:r>
              <w:rPr>
                <w:rFonts w:ascii="Arial" w:hAnsi="Arial" w:cs="Arial"/>
                <w:color w:val="264A60"/>
                <w:sz w:val="18"/>
                <w:szCs w:val="18"/>
              </w:rPr>
              <w:t>Cumulative Percent</w:t>
            </w:r>
          </w:p>
        </w:tc>
      </w:tr>
      <w:tr w:rsidR="00723F94" w14:paraId="62B92539" w14:textId="77777777" w:rsidTr="005728F1">
        <w:trPr>
          <w:cantSplit/>
        </w:trPr>
        <w:tc>
          <w:tcPr>
            <w:tcW w:w="737" w:type="dxa"/>
            <w:vMerge w:val="restart"/>
            <w:tcBorders>
              <w:top w:val="single" w:sz="8" w:space="0" w:color="152935"/>
              <w:left w:val="nil"/>
              <w:bottom w:val="single" w:sz="8" w:space="0" w:color="152935"/>
              <w:right w:val="nil"/>
            </w:tcBorders>
            <w:shd w:val="clear" w:color="auto" w:fill="E0E0E0"/>
          </w:tcPr>
          <w:p w14:paraId="3164025F" w14:textId="77777777" w:rsidR="00723F94" w:rsidRDefault="00723F94" w:rsidP="00D83C2D">
            <w:pPr>
              <w:spacing w:line="240" w:lineRule="auto"/>
              <w:ind w:left="60" w:right="60"/>
              <w:rPr>
                <w:rFonts w:ascii="Arial" w:hAnsi="Arial" w:cs="Arial"/>
                <w:color w:val="264A60"/>
                <w:sz w:val="18"/>
                <w:szCs w:val="18"/>
              </w:rPr>
            </w:pPr>
            <w:r>
              <w:rPr>
                <w:rFonts w:ascii="Arial" w:hAnsi="Arial" w:cs="Arial"/>
                <w:color w:val="264A60"/>
                <w:sz w:val="18"/>
                <w:szCs w:val="18"/>
              </w:rPr>
              <w:t>Valid</w:t>
            </w:r>
          </w:p>
        </w:tc>
        <w:tc>
          <w:tcPr>
            <w:tcW w:w="737" w:type="dxa"/>
            <w:tcBorders>
              <w:top w:val="single" w:sz="8" w:space="0" w:color="152935"/>
              <w:left w:val="nil"/>
              <w:bottom w:val="single" w:sz="8" w:space="0" w:color="AEAEAE"/>
              <w:right w:val="nil"/>
            </w:tcBorders>
            <w:shd w:val="clear" w:color="auto" w:fill="E0E0E0"/>
          </w:tcPr>
          <w:p w14:paraId="64BBC137" w14:textId="77777777" w:rsidR="00723F94" w:rsidRDefault="00723F94" w:rsidP="00D83C2D">
            <w:pPr>
              <w:spacing w:line="240" w:lineRule="auto"/>
              <w:ind w:left="60" w:right="60"/>
              <w:rPr>
                <w:rFonts w:ascii="Arial" w:hAnsi="Arial" w:cs="Arial"/>
                <w:color w:val="264A60"/>
                <w:sz w:val="18"/>
                <w:szCs w:val="18"/>
              </w:rPr>
            </w:pPr>
            <w:r>
              <w:rPr>
                <w:rFonts w:ascii="Arial" w:hAnsi="Arial" w:cs="Arial"/>
                <w:color w:val="264A60"/>
                <w:sz w:val="18"/>
                <w:szCs w:val="18"/>
              </w:rPr>
              <w:t>No</w:t>
            </w:r>
          </w:p>
        </w:tc>
        <w:tc>
          <w:tcPr>
            <w:tcW w:w="1169" w:type="dxa"/>
            <w:tcBorders>
              <w:top w:val="single" w:sz="8" w:space="0" w:color="152935"/>
              <w:left w:val="nil"/>
              <w:bottom w:val="single" w:sz="8" w:space="0" w:color="AEAEAE"/>
              <w:right w:val="single" w:sz="8" w:space="0" w:color="E0E0E0"/>
            </w:tcBorders>
            <w:shd w:val="clear" w:color="auto" w:fill="FFFFFF"/>
          </w:tcPr>
          <w:p w14:paraId="11F0387E"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464</w:t>
            </w:r>
          </w:p>
        </w:tc>
        <w:tc>
          <w:tcPr>
            <w:tcW w:w="1031" w:type="dxa"/>
            <w:tcBorders>
              <w:top w:val="single" w:sz="8" w:space="0" w:color="152935"/>
              <w:left w:val="single" w:sz="8" w:space="0" w:color="E0E0E0"/>
              <w:bottom w:val="single" w:sz="8" w:space="0" w:color="AEAEAE"/>
              <w:right w:val="single" w:sz="8" w:space="0" w:color="E0E0E0"/>
            </w:tcBorders>
            <w:shd w:val="clear" w:color="auto" w:fill="FFFFFF"/>
          </w:tcPr>
          <w:p w14:paraId="47B407A0"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75.3</w:t>
            </w:r>
          </w:p>
        </w:tc>
        <w:tc>
          <w:tcPr>
            <w:tcW w:w="1399" w:type="dxa"/>
            <w:tcBorders>
              <w:top w:val="single" w:sz="8" w:space="0" w:color="152935"/>
              <w:left w:val="single" w:sz="8" w:space="0" w:color="E0E0E0"/>
              <w:bottom w:val="single" w:sz="8" w:space="0" w:color="AEAEAE"/>
              <w:right w:val="single" w:sz="8" w:space="0" w:color="E0E0E0"/>
            </w:tcBorders>
            <w:shd w:val="clear" w:color="auto" w:fill="FFFFFF"/>
          </w:tcPr>
          <w:p w14:paraId="60955466"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75.3</w:t>
            </w:r>
          </w:p>
        </w:tc>
        <w:tc>
          <w:tcPr>
            <w:tcW w:w="1476" w:type="dxa"/>
            <w:tcBorders>
              <w:top w:val="single" w:sz="8" w:space="0" w:color="152935"/>
              <w:left w:val="single" w:sz="8" w:space="0" w:color="E0E0E0"/>
              <w:bottom w:val="single" w:sz="8" w:space="0" w:color="AEAEAE"/>
              <w:right w:val="nil"/>
            </w:tcBorders>
            <w:shd w:val="clear" w:color="auto" w:fill="FFFFFF"/>
          </w:tcPr>
          <w:p w14:paraId="5BD3ADA3"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75.3</w:t>
            </w:r>
          </w:p>
        </w:tc>
      </w:tr>
      <w:tr w:rsidR="00723F94" w14:paraId="24CBBB44" w14:textId="77777777" w:rsidTr="005728F1">
        <w:trPr>
          <w:cantSplit/>
        </w:trPr>
        <w:tc>
          <w:tcPr>
            <w:tcW w:w="737" w:type="dxa"/>
            <w:vMerge/>
            <w:tcBorders>
              <w:top w:val="single" w:sz="8" w:space="0" w:color="152935"/>
              <w:left w:val="nil"/>
              <w:bottom w:val="single" w:sz="8" w:space="0" w:color="152935"/>
              <w:right w:val="nil"/>
            </w:tcBorders>
            <w:shd w:val="clear" w:color="auto" w:fill="E0E0E0"/>
          </w:tcPr>
          <w:p w14:paraId="73D5E1D5" w14:textId="77777777" w:rsidR="00723F94" w:rsidRDefault="00723F94" w:rsidP="00D83C2D">
            <w:pPr>
              <w:spacing w:line="240" w:lineRule="auto"/>
              <w:rPr>
                <w:rFonts w:ascii="Arial" w:hAnsi="Arial" w:cs="Arial"/>
                <w:color w:val="010205"/>
                <w:sz w:val="18"/>
                <w:szCs w:val="18"/>
              </w:rPr>
            </w:pPr>
          </w:p>
        </w:tc>
        <w:tc>
          <w:tcPr>
            <w:tcW w:w="737" w:type="dxa"/>
            <w:tcBorders>
              <w:top w:val="single" w:sz="8" w:space="0" w:color="AEAEAE"/>
              <w:left w:val="nil"/>
              <w:bottom w:val="single" w:sz="8" w:space="0" w:color="AEAEAE"/>
              <w:right w:val="nil"/>
            </w:tcBorders>
            <w:shd w:val="clear" w:color="auto" w:fill="E0E0E0"/>
          </w:tcPr>
          <w:p w14:paraId="6F459852" w14:textId="77777777" w:rsidR="00723F94" w:rsidRDefault="00723F94" w:rsidP="00D83C2D">
            <w:pPr>
              <w:spacing w:line="240" w:lineRule="auto"/>
              <w:ind w:left="60" w:right="60"/>
              <w:rPr>
                <w:rFonts w:ascii="Arial" w:hAnsi="Arial" w:cs="Arial"/>
                <w:color w:val="264A60"/>
                <w:sz w:val="18"/>
                <w:szCs w:val="18"/>
              </w:rPr>
            </w:pPr>
            <w:r>
              <w:rPr>
                <w:rFonts w:ascii="Arial" w:hAnsi="Arial" w:cs="Arial"/>
                <w:color w:val="264A60"/>
                <w:sz w:val="18"/>
                <w:szCs w:val="18"/>
              </w:rPr>
              <w:t>Yes</w:t>
            </w:r>
          </w:p>
        </w:tc>
        <w:tc>
          <w:tcPr>
            <w:tcW w:w="1169" w:type="dxa"/>
            <w:tcBorders>
              <w:top w:val="single" w:sz="8" w:space="0" w:color="AEAEAE"/>
              <w:left w:val="nil"/>
              <w:bottom w:val="single" w:sz="8" w:space="0" w:color="AEAEAE"/>
              <w:right w:val="single" w:sz="8" w:space="0" w:color="E0E0E0"/>
            </w:tcBorders>
            <w:shd w:val="clear" w:color="auto" w:fill="FFFFFF"/>
          </w:tcPr>
          <w:p w14:paraId="5BF16A03"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152</w:t>
            </w:r>
          </w:p>
        </w:tc>
        <w:tc>
          <w:tcPr>
            <w:tcW w:w="1031" w:type="dxa"/>
            <w:tcBorders>
              <w:top w:val="single" w:sz="8" w:space="0" w:color="AEAEAE"/>
              <w:left w:val="single" w:sz="8" w:space="0" w:color="E0E0E0"/>
              <w:bottom w:val="single" w:sz="8" w:space="0" w:color="AEAEAE"/>
              <w:right w:val="single" w:sz="8" w:space="0" w:color="E0E0E0"/>
            </w:tcBorders>
            <w:shd w:val="clear" w:color="auto" w:fill="FFFFFF"/>
          </w:tcPr>
          <w:p w14:paraId="577CE867"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24.7</w:t>
            </w:r>
          </w:p>
        </w:tc>
        <w:tc>
          <w:tcPr>
            <w:tcW w:w="1399" w:type="dxa"/>
            <w:tcBorders>
              <w:top w:val="single" w:sz="8" w:space="0" w:color="AEAEAE"/>
              <w:left w:val="single" w:sz="8" w:space="0" w:color="E0E0E0"/>
              <w:bottom w:val="single" w:sz="8" w:space="0" w:color="AEAEAE"/>
              <w:right w:val="single" w:sz="8" w:space="0" w:color="E0E0E0"/>
            </w:tcBorders>
            <w:shd w:val="clear" w:color="auto" w:fill="FFFFFF"/>
          </w:tcPr>
          <w:p w14:paraId="6DECA629"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24.7</w:t>
            </w:r>
          </w:p>
        </w:tc>
        <w:tc>
          <w:tcPr>
            <w:tcW w:w="1476" w:type="dxa"/>
            <w:tcBorders>
              <w:top w:val="single" w:sz="8" w:space="0" w:color="AEAEAE"/>
              <w:left w:val="single" w:sz="8" w:space="0" w:color="E0E0E0"/>
              <w:bottom w:val="single" w:sz="8" w:space="0" w:color="AEAEAE"/>
              <w:right w:val="nil"/>
            </w:tcBorders>
            <w:shd w:val="clear" w:color="auto" w:fill="FFFFFF"/>
          </w:tcPr>
          <w:p w14:paraId="2AAF5E91"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100.0</w:t>
            </w:r>
          </w:p>
        </w:tc>
      </w:tr>
      <w:tr w:rsidR="00723F94" w14:paraId="11D1F778" w14:textId="77777777" w:rsidTr="005728F1">
        <w:trPr>
          <w:cantSplit/>
        </w:trPr>
        <w:tc>
          <w:tcPr>
            <w:tcW w:w="737" w:type="dxa"/>
            <w:vMerge/>
            <w:tcBorders>
              <w:top w:val="single" w:sz="8" w:space="0" w:color="152935"/>
              <w:left w:val="nil"/>
              <w:bottom w:val="single" w:sz="8" w:space="0" w:color="152935"/>
              <w:right w:val="nil"/>
            </w:tcBorders>
            <w:shd w:val="clear" w:color="auto" w:fill="E0E0E0"/>
          </w:tcPr>
          <w:p w14:paraId="36DBEA55" w14:textId="77777777" w:rsidR="00723F94" w:rsidRDefault="00723F94" w:rsidP="00D83C2D">
            <w:pPr>
              <w:spacing w:line="240" w:lineRule="auto"/>
              <w:rPr>
                <w:rFonts w:ascii="Arial" w:hAnsi="Arial" w:cs="Arial"/>
                <w:color w:val="010205"/>
                <w:sz w:val="18"/>
                <w:szCs w:val="18"/>
              </w:rPr>
            </w:pPr>
          </w:p>
        </w:tc>
        <w:tc>
          <w:tcPr>
            <w:tcW w:w="737" w:type="dxa"/>
            <w:tcBorders>
              <w:top w:val="single" w:sz="8" w:space="0" w:color="AEAEAE"/>
              <w:left w:val="nil"/>
              <w:bottom w:val="single" w:sz="8" w:space="0" w:color="152935"/>
              <w:right w:val="nil"/>
            </w:tcBorders>
            <w:shd w:val="clear" w:color="auto" w:fill="E0E0E0"/>
          </w:tcPr>
          <w:p w14:paraId="2DB9956C" w14:textId="77777777" w:rsidR="00723F94" w:rsidRDefault="00723F94" w:rsidP="00D83C2D">
            <w:pPr>
              <w:spacing w:line="240" w:lineRule="auto"/>
              <w:ind w:left="60" w:right="60"/>
              <w:rPr>
                <w:rFonts w:ascii="Arial" w:hAnsi="Arial" w:cs="Arial"/>
                <w:color w:val="264A60"/>
                <w:sz w:val="18"/>
                <w:szCs w:val="18"/>
              </w:rPr>
            </w:pPr>
            <w:r>
              <w:rPr>
                <w:rFonts w:ascii="Arial" w:hAnsi="Arial" w:cs="Arial"/>
                <w:color w:val="264A60"/>
                <w:sz w:val="18"/>
                <w:szCs w:val="18"/>
              </w:rPr>
              <w:t>Total</w:t>
            </w:r>
          </w:p>
        </w:tc>
        <w:tc>
          <w:tcPr>
            <w:tcW w:w="1169" w:type="dxa"/>
            <w:tcBorders>
              <w:top w:val="single" w:sz="8" w:space="0" w:color="AEAEAE"/>
              <w:left w:val="nil"/>
              <w:bottom w:val="single" w:sz="8" w:space="0" w:color="152935"/>
              <w:right w:val="single" w:sz="8" w:space="0" w:color="E0E0E0"/>
            </w:tcBorders>
            <w:shd w:val="clear" w:color="auto" w:fill="FFFFFF"/>
          </w:tcPr>
          <w:p w14:paraId="43A62235"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616</w:t>
            </w:r>
          </w:p>
        </w:tc>
        <w:tc>
          <w:tcPr>
            <w:tcW w:w="1031" w:type="dxa"/>
            <w:tcBorders>
              <w:top w:val="single" w:sz="8" w:space="0" w:color="AEAEAE"/>
              <w:left w:val="single" w:sz="8" w:space="0" w:color="E0E0E0"/>
              <w:bottom w:val="single" w:sz="8" w:space="0" w:color="152935"/>
              <w:right w:val="single" w:sz="8" w:space="0" w:color="E0E0E0"/>
            </w:tcBorders>
            <w:shd w:val="clear" w:color="auto" w:fill="FFFFFF"/>
          </w:tcPr>
          <w:p w14:paraId="577B1A27"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100.0</w:t>
            </w:r>
          </w:p>
        </w:tc>
        <w:tc>
          <w:tcPr>
            <w:tcW w:w="1399" w:type="dxa"/>
            <w:tcBorders>
              <w:top w:val="single" w:sz="8" w:space="0" w:color="AEAEAE"/>
              <w:left w:val="single" w:sz="8" w:space="0" w:color="E0E0E0"/>
              <w:bottom w:val="single" w:sz="8" w:space="0" w:color="152935"/>
              <w:right w:val="single" w:sz="8" w:space="0" w:color="E0E0E0"/>
            </w:tcBorders>
            <w:shd w:val="clear" w:color="auto" w:fill="FFFFFF"/>
          </w:tcPr>
          <w:p w14:paraId="28A72E46"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100.0</w:t>
            </w:r>
          </w:p>
        </w:tc>
        <w:tc>
          <w:tcPr>
            <w:tcW w:w="1476" w:type="dxa"/>
            <w:tcBorders>
              <w:top w:val="single" w:sz="8" w:space="0" w:color="AEAEAE"/>
              <w:left w:val="single" w:sz="8" w:space="0" w:color="E0E0E0"/>
              <w:bottom w:val="single" w:sz="8" w:space="0" w:color="152935"/>
              <w:right w:val="nil"/>
            </w:tcBorders>
            <w:shd w:val="clear" w:color="auto" w:fill="FFFFFF"/>
            <w:vAlign w:val="center"/>
          </w:tcPr>
          <w:p w14:paraId="30A700AF" w14:textId="77777777" w:rsidR="00723F94" w:rsidRDefault="00723F94" w:rsidP="00D83C2D">
            <w:pPr>
              <w:spacing w:line="240" w:lineRule="auto"/>
              <w:rPr>
                <w:rFonts w:ascii="Times New Roman" w:hAnsi="Times New Roman" w:cs="Times New Roman"/>
                <w:sz w:val="24"/>
                <w:szCs w:val="24"/>
              </w:rPr>
            </w:pPr>
          </w:p>
        </w:tc>
      </w:tr>
    </w:tbl>
    <w:p w14:paraId="3F0F6B6B" w14:textId="77777777" w:rsidR="00723F94" w:rsidRDefault="00723F94" w:rsidP="00D83C2D">
      <w:pPr>
        <w:spacing w:line="240" w:lineRule="auto"/>
        <w:rPr>
          <w:rFonts w:ascii="Times New Roman" w:hAnsi="Times New Roman" w:cs="Times New Roman"/>
          <w:sz w:val="24"/>
          <w:szCs w:val="24"/>
        </w:rPr>
      </w:pPr>
    </w:p>
    <w:tbl>
      <w:tblPr>
        <w:tblW w:w="78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0"/>
        <w:gridCol w:w="1872"/>
        <w:gridCol w:w="1165"/>
        <w:gridCol w:w="1027"/>
        <w:gridCol w:w="1396"/>
        <w:gridCol w:w="1473"/>
      </w:tblGrid>
      <w:tr w:rsidR="00723F94" w14:paraId="1C8C019B" w14:textId="77777777" w:rsidTr="00131000">
        <w:trPr>
          <w:cantSplit/>
        </w:trPr>
        <w:tc>
          <w:tcPr>
            <w:tcW w:w="7883" w:type="dxa"/>
            <w:gridSpan w:val="6"/>
            <w:tcBorders>
              <w:top w:val="nil"/>
              <w:left w:val="nil"/>
              <w:bottom w:val="nil"/>
              <w:right w:val="nil"/>
            </w:tcBorders>
            <w:shd w:val="clear" w:color="auto" w:fill="FFFFFF"/>
            <w:vAlign w:val="center"/>
          </w:tcPr>
          <w:p w14:paraId="789F9109" w14:textId="77777777" w:rsidR="00723F94" w:rsidRDefault="00893731" w:rsidP="00D83C2D">
            <w:pPr>
              <w:spacing w:line="240" w:lineRule="auto"/>
              <w:ind w:left="60" w:right="60"/>
              <w:jc w:val="center"/>
              <w:rPr>
                <w:rFonts w:ascii="Arial" w:hAnsi="Arial" w:cs="Arial"/>
                <w:color w:val="010205"/>
              </w:rPr>
            </w:pPr>
            <w:r>
              <w:rPr>
                <w:rFonts w:ascii="Arial" w:hAnsi="Arial" w:cs="Arial"/>
                <w:b/>
                <w:bCs/>
                <w:color w:val="010205"/>
              </w:rPr>
              <w:t xml:space="preserve">Table D 6: </w:t>
            </w:r>
            <w:r w:rsidR="00723F94">
              <w:rPr>
                <w:rFonts w:ascii="Arial" w:hAnsi="Arial" w:cs="Arial"/>
                <w:b/>
                <w:bCs/>
                <w:color w:val="010205"/>
              </w:rPr>
              <w:t>BF501. How many times during the day when the baby is hungry do you breastfeed?</w:t>
            </w:r>
          </w:p>
        </w:tc>
      </w:tr>
      <w:tr w:rsidR="00723F94" w14:paraId="5426B5D6" w14:textId="77777777" w:rsidTr="00131000">
        <w:trPr>
          <w:cantSplit/>
        </w:trPr>
        <w:tc>
          <w:tcPr>
            <w:tcW w:w="2822" w:type="dxa"/>
            <w:gridSpan w:val="2"/>
            <w:tcBorders>
              <w:top w:val="nil"/>
              <w:left w:val="nil"/>
              <w:bottom w:val="single" w:sz="8" w:space="0" w:color="152935"/>
              <w:right w:val="nil"/>
            </w:tcBorders>
            <w:shd w:val="clear" w:color="auto" w:fill="FFFFFF"/>
            <w:vAlign w:val="bottom"/>
          </w:tcPr>
          <w:p w14:paraId="42264A2F" w14:textId="77777777" w:rsidR="00723F94" w:rsidRDefault="00723F94" w:rsidP="00D83C2D">
            <w:pPr>
              <w:spacing w:line="240" w:lineRule="auto"/>
              <w:rPr>
                <w:rFonts w:ascii="Times New Roman" w:hAnsi="Times New Roman" w:cs="Times New Roman"/>
                <w:sz w:val="24"/>
                <w:szCs w:val="24"/>
              </w:rPr>
            </w:pPr>
          </w:p>
        </w:tc>
        <w:tc>
          <w:tcPr>
            <w:tcW w:w="1165" w:type="dxa"/>
            <w:tcBorders>
              <w:top w:val="nil"/>
              <w:left w:val="nil"/>
              <w:bottom w:val="single" w:sz="8" w:space="0" w:color="152935"/>
              <w:right w:val="single" w:sz="8" w:space="0" w:color="E0E0E0"/>
            </w:tcBorders>
            <w:shd w:val="clear" w:color="auto" w:fill="FFFFFF"/>
            <w:vAlign w:val="bottom"/>
          </w:tcPr>
          <w:p w14:paraId="51F8D3BA" w14:textId="77777777" w:rsidR="00723F94" w:rsidRDefault="00723F94" w:rsidP="00D83C2D">
            <w:pPr>
              <w:spacing w:line="240" w:lineRule="auto"/>
              <w:ind w:left="60" w:right="60"/>
              <w:jc w:val="center"/>
              <w:rPr>
                <w:rFonts w:ascii="Arial" w:hAnsi="Arial" w:cs="Arial"/>
                <w:color w:val="264A60"/>
                <w:sz w:val="18"/>
                <w:szCs w:val="18"/>
              </w:rPr>
            </w:pPr>
            <w:r>
              <w:rPr>
                <w:rFonts w:ascii="Arial" w:hAnsi="Arial" w:cs="Arial"/>
                <w:color w:val="264A60"/>
                <w:sz w:val="18"/>
                <w:szCs w:val="18"/>
              </w:rPr>
              <w:t>Frequency</w:t>
            </w:r>
          </w:p>
        </w:tc>
        <w:tc>
          <w:tcPr>
            <w:tcW w:w="1027" w:type="dxa"/>
            <w:tcBorders>
              <w:top w:val="nil"/>
              <w:left w:val="single" w:sz="8" w:space="0" w:color="E0E0E0"/>
              <w:bottom w:val="single" w:sz="8" w:space="0" w:color="152935"/>
              <w:right w:val="single" w:sz="8" w:space="0" w:color="E0E0E0"/>
            </w:tcBorders>
            <w:shd w:val="clear" w:color="auto" w:fill="FFFFFF"/>
            <w:vAlign w:val="bottom"/>
          </w:tcPr>
          <w:p w14:paraId="51DF5A90" w14:textId="77777777" w:rsidR="00723F94" w:rsidRDefault="00723F94" w:rsidP="00D83C2D">
            <w:pPr>
              <w:spacing w:line="240" w:lineRule="auto"/>
              <w:ind w:left="60" w:right="60"/>
              <w:jc w:val="center"/>
              <w:rPr>
                <w:rFonts w:ascii="Arial" w:hAnsi="Arial" w:cs="Arial"/>
                <w:color w:val="264A60"/>
                <w:sz w:val="18"/>
                <w:szCs w:val="18"/>
              </w:rPr>
            </w:pPr>
            <w:r>
              <w:rPr>
                <w:rFonts w:ascii="Arial" w:hAnsi="Arial" w:cs="Arial"/>
                <w:color w:val="264A60"/>
                <w:sz w:val="18"/>
                <w:szCs w:val="18"/>
              </w:rPr>
              <w:t>Percent</w:t>
            </w:r>
          </w:p>
        </w:tc>
        <w:tc>
          <w:tcPr>
            <w:tcW w:w="1396" w:type="dxa"/>
            <w:tcBorders>
              <w:top w:val="nil"/>
              <w:left w:val="single" w:sz="8" w:space="0" w:color="E0E0E0"/>
              <w:bottom w:val="single" w:sz="8" w:space="0" w:color="152935"/>
              <w:right w:val="single" w:sz="8" w:space="0" w:color="E0E0E0"/>
            </w:tcBorders>
            <w:shd w:val="clear" w:color="auto" w:fill="FFFFFF"/>
            <w:vAlign w:val="bottom"/>
          </w:tcPr>
          <w:p w14:paraId="00A237E8" w14:textId="77777777" w:rsidR="00723F94" w:rsidRDefault="00723F94" w:rsidP="00D83C2D">
            <w:pPr>
              <w:spacing w:line="240" w:lineRule="auto"/>
              <w:ind w:left="60" w:right="60"/>
              <w:jc w:val="center"/>
              <w:rPr>
                <w:rFonts w:ascii="Arial" w:hAnsi="Arial" w:cs="Arial"/>
                <w:color w:val="264A60"/>
                <w:sz w:val="18"/>
                <w:szCs w:val="18"/>
              </w:rPr>
            </w:pPr>
            <w:r>
              <w:rPr>
                <w:rFonts w:ascii="Arial" w:hAnsi="Arial" w:cs="Arial"/>
                <w:color w:val="264A60"/>
                <w:sz w:val="18"/>
                <w:szCs w:val="18"/>
              </w:rPr>
              <w:t>Valid Percent</w:t>
            </w:r>
          </w:p>
        </w:tc>
        <w:tc>
          <w:tcPr>
            <w:tcW w:w="1473" w:type="dxa"/>
            <w:tcBorders>
              <w:top w:val="nil"/>
              <w:left w:val="single" w:sz="8" w:space="0" w:color="E0E0E0"/>
              <w:bottom w:val="single" w:sz="8" w:space="0" w:color="152935"/>
              <w:right w:val="nil"/>
            </w:tcBorders>
            <w:shd w:val="clear" w:color="auto" w:fill="FFFFFF"/>
            <w:vAlign w:val="bottom"/>
          </w:tcPr>
          <w:p w14:paraId="6A4780D7" w14:textId="77777777" w:rsidR="00723F94" w:rsidRDefault="00723F94" w:rsidP="00D83C2D">
            <w:pPr>
              <w:spacing w:line="240" w:lineRule="auto"/>
              <w:ind w:left="60" w:right="60"/>
              <w:jc w:val="center"/>
              <w:rPr>
                <w:rFonts w:ascii="Arial" w:hAnsi="Arial" w:cs="Arial"/>
                <w:color w:val="264A60"/>
                <w:sz w:val="18"/>
                <w:szCs w:val="18"/>
              </w:rPr>
            </w:pPr>
            <w:r>
              <w:rPr>
                <w:rFonts w:ascii="Arial" w:hAnsi="Arial" w:cs="Arial"/>
                <w:color w:val="264A60"/>
                <w:sz w:val="18"/>
                <w:szCs w:val="18"/>
              </w:rPr>
              <w:t>Cumulative Percent</w:t>
            </w:r>
          </w:p>
        </w:tc>
      </w:tr>
      <w:tr w:rsidR="00723F94" w14:paraId="6B80116C" w14:textId="77777777" w:rsidTr="00131000">
        <w:trPr>
          <w:cantSplit/>
        </w:trPr>
        <w:tc>
          <w:tcPr>
            <w:tcW w:w="950" w:type="dxa"/>
            <w:vMerge w:val="restart"/>
            <w:tcBorders>
              <w:top w:val="single" w:sz="8" w:space="0" w:color="152935"/>
              <w:left w:val="nil"/>
              <w:bottom w:val="single" w:sz="8" w:space="0" w:color="AEAEAE"/>
              <w:right w:val="nil"/>
            </w:tcBorders>
            <w:shd w:val="clear" w:color="auto" w:fill="E0E0E0"/>
          </w:tcPr>
          <w:p w14:paraId="6C1AB01A" w14:textId="77777777" w:rsidR="00723F94" w:rsidRDefault="00723F94" w:rsidP="00D83C2D">
            <w:pPr>
              <w:spacing w:line="240" w:lineRule="auto"/>
              <w:ind w:left="60" w:right="60"/>
              <w:rPr>
                <w:rFonts w:ascii="Arial" w:hAnsi="Arial" w:cs="Arial"/>
                <w:color w:val="264A60"/>
                <w:sz w:val="18"/>
                <w:szCs w:val="18"/>
              </w:rPr>
            </w:pPr>
            <w:r>
              <w:rPr>
                <w:rFonts w:ascii="Arial" w:hAnsi="Arial" w:cs="Arial"/>
                <w:color w:val="264A60"/>
                <w:sz w:val="18"/>
                <w:szCs w:val="18"/>
              </w:rPr>
              <w:t>Valid</w:t>
            </w:r>
          </w:p>
        </w:tc>
        <w:tc>
          <w:tcPr>
            <w:tcW w:w="1872" w:type="dxa"/>
            <w:tcBorders>
              <w:top w:val="single" w:sz="8" w:space="0" w:color="152935"/>
              <w:left w:val="nil"/>
              <w:bottom w:val="single" w:sz="8" w:space="0" w:color="AEAEAE"/>
              <w:right w:val="nil"/>
            </w:tcBorders>
            <w:shd w:val="clear" w:color="auto" w:fill="E0E0E0"/>
          </w:tcPr>
          <w:p w14:paraId="56E2BBB9" w14:textId="77777777" w:rsidR="00723F94" w:rsidRDefault="00723F94" w:rsidP="00D83C2D">
            <w:pPr>
              <w:spacing w:line="240" w:lineRule="auto"/>
              <w:ind w:left="60" w:right="60"/>
              <w:rPr>
                <w:rFonts w:ascii="Arial" w:hAnsi="Arial" w:cs="Arial"/>
                <w:color w:val="264A60"/>
                <w:sz w:val="18"/>
                <w:szCs w:val="18"/>
              </w:rPr>
            </w:pPr>
            <w:r>
              <w:rPr>
                <w:rFonts w:ascii="Arial" w:hAnsi="Arial" w:cs="Arial"/>
                <w:color w:val="264A60"/>
                <w:sz w:val="18"/>
                <w:szCs w:val="18"/>
              </w:rPr>
              <w:t>(Almost) at no time</w:t>
            </w:r>
          </w:p>
        </w:tc>
        <w:tc>
          <w:tcPr>
            <w:tcW w:w="1165" w:type="dxa"/>
            <w:tcBorders>
              <w:top w:val="single" w:sz="8" w:space="0" w:color="152935"/>
              <w:left w:val="nil"/>
              <w:bottom w:val="single" w:sz="8" w:space="0" w:color="AEAEAE"/>
              <w:right w:val="single" w:sz="8" w:space="0" w:color="E0E0E0"/>
            </w:tcBorders>
            <w:shd w:val="clear" w:color="auto" w:fill="FFFFFF"/>
          </w:tcPr>
          <w:p w14:paraId="53487FCC"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1</w:t>
            </w:r>
          </w:p>
        </w:tc>
        <w:tc>
          <w:tcPr>
            <w:tcW w:w="1027" w:type="dxa"/>
            <w:tcBorders>
              <w:top w:val="single" w:sz="8" w:space="0" w:color="152935"/>
              <w:left w:val="single" w:sz="8" w:space="0" w:color="E0E0E0"/>
              <w:bottom w:val="single" w:sz="8" w:space="0" w:color="AEAEAE"/>
              <w:right w:val="single" w:sz="8" w:space="0" w:color="E0E0E0"/>
            </w:tcBorders>
            <w:shd w:val="clear" w:color="auto" w:fill="FFFFFF"/>
          </w:tcPr>
          <w:p w14:paraId="1F5B9BEA"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.2</w:t>
            </w:r>
          </w:p>
        </w:tc>
        <w:tc>
          <w:tcPr>
            <w:tcW w:w="1396" w:type="dxa"/>
            <w:tcBorders>
              <w:top w:val="single" w:sz="8" w:space="0" w:color="152935"/>
              <w:left w:val="single" w:sz="8" w:space="0" w:color="E0E0E0"/>
              <w:bottom w:val="single" w:sz="8" w:space="0" w:color="AEAEAE"/>
              <w:right w:val="single" w:sz="8" w:space="0" w:color="E0E0E0"/>
            </w:tcBorders>
            <w:shd w:val="clear" w:color="auto" w:fill="FFFFFF"/>
          </w:tcPr>
          <w:p w14:paraId="18791B94"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.2</w:t>
            </w:r>
          </w:p>
        </w:tc>
        <w:tc>
          <w:tcPr>
            <w:tcW w:w="1473" w:type="dxa"/>
            <w:tcBorders>
              <w:top w:val="single" w:sz="8" w:space="0" w:color="152935"/>
              <w:left w:val="single" w:sz="8" w:space="0" w:color="E0E0E0"/>
              <w:bottom w:val="single" w:sz="8" w:space="0" w:color="AEAEAE"/>
              <w:right w:val="nil"/>
            </w:tcBorders>
            <w:shd w:val="clear" w:color="auto" w:fill="FFFFFF"/>
          </w:tcPr>
          <w:p w14:paraId="7923BFC0"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.2</w:t>
            </w:r>
          </w:p>
        </w:tc>
      </w:tr>
      <w:tr w:rsidR="00723F94" w14:paraId="7857BEA0" w14:textId="77777777" w:rsidTr="00131000">
        <w:trPr>
          <w:cantSplit/>
        </w:trPr>
        <w:tc>
          <w:tcPr>
            <w:tcW w:w="950" w:type="dxa"/>
            <w:vMerge/>
            <w:tcBorders>
              <w:top w:val="single" w:sz="8" w:space="0" w:color="152935"/>
              <w:left w:val="nil"/>
              <w:bottom w:val="single" w:sz="8" w:space="0" w:color="AEAEAE"/>
              <w:right w:val="nil"/>
            </w:tcBorders>
            <w:shd w:val="clear" w:color="auto" w:fill="E0E0E0"/>
          </w:tcPr>
          <w:p w14:paraId="2B2952FF" w14:textId="77777777" w:rsidR="00723F94" w:rsidRDefault="00723F94" w:rsidP="00D83C2D">
            <w:pPr>
              <w:spacing w:line="240" w:lineRule="auto"/>
              <w:rPr>
                <w:rFonts w:ascii="Arial" w:hAnsi="Arial" w:cs="Arial"/>
                <w:color w:val="010205"/>
                <w:sz w:val="18"/>
                <w:szCs w:val="18"/>
              </w:rPr>
            </w:pPr>
          </w:p>
        </w:tc>
        <w:tc>
          <w:tcPr>
            <w:tcW w:w="1872" w:type="dxa"/>
            <w:tcBorders>
              <w:top w:val="single" w:sz="8" w:space="0" w:color="AEAEAE"/>
              <w:left w:val="nil"/>
              <w:bottom w:val="single" w:sz="8" w:space="0" w:color="AEAEAE"/>
              <w:right w:val="nil"/>
            </w:tcBorders>
            <w:shd w:val="clear" w:color="auto" w:fill="E0E0E0"/>
          </w:tcPr>
          <w:p w14:paraId="6B61D6BA" w14:textId="77777777" w:rsidR="00723F94" w:rsidRDefault="00723F94" w:rsidP="00D83C2D">
            <w:pPr>
              <w:spacing w:line="240" w:lineRule="auto"/>
              <w:ind w:left="60" w:right="60"/>
              <w:rPr>
                <w:rFonts w:ascii="Arial" w:hAnsi="Arial" w:cs="Arial"/>
                <w:color w:val="264A60"/>
                <w:sz w:val="18"/>
                <w:szCs w:val="18"/>
              </w:rPr>
            </w:pPr>
            <w:r>
              <w:rPr>
                <w:rFonts w:ascii="Arial" w:hAnsi="Arial" w:cs="Arial"/>
                <w:color w:val="264A60"/>
                <w:sz w:val="18"/>
                <w:szCs w:val="18"/>
              </w:rPr>
              <w:t>At times</w:t>
            </w:r>
          </w:p>
        </w:tc>
        <w:tc>
          <w:tcPr>
            <w:tcW w:w="1165" w:type="dxa"/>
            <w:tcBorders>
              <w:top w:val="single" w:sz="8" w:space="0" w:color="AEAEAE"/>
              <w:left w:val="nil"/>
              <w:bottom w:val="single" w:sz="8" w:space="0" w:color="AEAEAE"/>
              <w:right w:val="single" w:sz="8" w:space="0" w:color="E0E0E0"/>
            </w:tcBorders>
            <w:shd w:val="clear" w:color="auto" w:fill="FFFFFF"/>
          </w:tcPr>
          <w:p w14:paraId="23779276"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2</w:t>
            </w:r>
          </w:p>
        </w:tc>
        <w:tc>
          <w:tcPr>
            <w:tcW w:w="1027" w:type="dxa"/>
            <w:tcBorders>
              <w:top w:val="single" w:sz="8" w:space="0" w:color="AEAEAE"/>
              <w:left w:val="single" w:sz="8" w:space="0" w:color="E0E0E0"/>
              <w:bottom w:val="single" w:sz="8" w:space="0" w:color="AEAEAE"/>
              <w:right w:val="single" w:sz="8" w:space="0" w:color="E0E0E0"/>
            </w:tcBorders>
            <w:shd w:val="clear" w:color="auto" w:fill="FFFFFF"/>
          </w:tcPr>
          <w:p w14:paraId="3D3A7A21"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.3</w:t>
            </w:r>
          </w:p>
        </w:tc>
        <w:tc>
          <w:tcPr>
            <w:tcW w:w="1396" w:type="dxa"/>
            <w:tcBorders>
              <w:top w:val="single" w:sz="8" w:space="0" w:color="AEAEAE"/>
              <w:left w:val="single" w:sz="8" w:space="0" w:color="E0E0E0"/>
              <w:bottom w:val="single" w:sz="8" w:space="0" w:color="AEAEAE"/>
              <w:right w:val="single" w:sz="8" w:space="0" w:color="E0E0E0"/>
            </w:tcBorders>
            <w:shd w:val="clear" w:color="auto" w:fill="FFFFFF"/>
          </w:tcPr>
          <w:p w14:paraId="076C25D9"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.5</w:t>
            </w:r>
          </w:p>
        </w:tc>
        <w:tc>
          <w:tcPr>
            <w:tcW w:w="1473" w:type="dxa"/>
            <w:tcBorders>
              <w:top w:val="single" w:sz="8" w:space="0" w:color="AEAEAE"/>
              <w:left w:val="single" w:sz="8" w:space="0" w:color="E0E0E0"/>
              <w:bottom w:val="single" w:sz="8" w:space="0" w:color="AEAEAE"/>
              <w:right w:val="nil"/>
            </w:tcBorders>
            <w:shd w:val="clear" w:color="auto" w:fill="FFFFFF"/>
          </w:tcPr>
          <w:p w14:paraId="5AF4B1D9"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.7</w:t>
            </w:r>
          </w:p>
        </w:tc>
      </w:tr>
      <w:tr w:rsidR="00723F94" w14:paraId="14DE8944" w14:textId="77777777" w:rsidTr="00131000">
        <w:trPr>
          <w:cantSplit/>
        </w:trPr>
        <w:tc>
          <w:tcPr>
            <w:tcW w:w="950" w:type="dxa"/>
            <w:vMerge/>
            <w:tcBorders>
              <w:top w:val="single" w:sz="8" w:space="0" w:color="152935"/>
              <w:left w:val="nil"/>
              <w:bottom w:val="single" w:sz="8" w:space="0" w:color="AEAEAE"/>
              <w:right w:val="nil"/>
            </w:tcBorders>
            <w:shd w:val="clear" w:color="auto" w:fill="E0E0E0"/>
          </w:tcPr>
          <w:p w14:paraId="5938F670" w14:textId="77777777" w:rsidR="00723F94" w:rsidRDefault="00723F94" w:rsidP="00D83C2D">
            <w:pPr>
              <w:spacing w:line="240" w:lineRule="auto"/>
              <w:rPr>
                <w:rFonts w:ascii="Arial" w:hAnsi="Arial" w:cs="Arial"/>
                <w:color w:val="010205"/>
                <w:sz w:val="18"/>
                <w:szCs w:val="18"/>
              </w:rPr>
            </w:pPr>
          </w:p>
        </w:tc>
        <w:tc>
          <w:tcPr>
            <w:tcW w:w="1872" w:type="dxa"/>
            <w:tcBorders>
              <w:top w:val="single" w:sz="8" w:space="0" w:color="AEAEAE"/>
              <w:left w:val="nil"/>
              <w:bottom w:val="single" w:sz="8" w:space="0" w:color="AEAEAE"/>
              <w:right w:val="nil"/>
            </w:tcBorders>
            <w:shd w:val="clear" w:color="auto" w:fill="E0E0E0"/>
          </w:tcPr>
          <w:p w14:paraId="7952F955" w14:textId="77777777" w:rsidR="00723F94" w:rsidRDefault="00723F94" w:rsidP="00D83C2D">
            <w:pPr>
              <w:spacing w:line="240" w:lineRule="auto"/>
              <w:ind w:left="60" w:right="60"/>
              <w:rPr>
                <w:rFonts w:ascii="Arial" w:hAnsi="Arial" w:cs="Arial"/>
                <w:color w:val="264A60"/>
                <w:sz w:val="18"/>
                <w:szCs w:val="18"/>
              </w:rPr>
            </w:pPr>
            <w:r>
              <w:rPr>
                <w:rFonts w:ascii="Arial" w:hAnsi="Arial" w:cs="Arial"/>
                <w:color w:val="264A60"/>
                <w:sz w:val="18"/>
                <w:szCs w:val="18"/>
              </w:rPr>
              <w:t>Half of the times</w:t>
            </w:r>
          </w:p>
        </w:tc>
        <w:tc>
          <w:tcPr>
            <w:tcW w:w="1165" w:type="dxa"/>
            <w:tcBorders>
              <w:top w:val="single" w:sz="8" w:space="0" w:color="AEAEAE"/>
              <w:left w:val="nil"/>
              <w:bottom w:val="single" w:sz="8" w:space="0" w:color="AEAEAE"/>
              <w:right w:val="single" w:sz="8" w:space="0" w:color="E0E0E0"/>
            </w:tcBorders>
            <w:shd w:val="clear" w:color="auto" w:fill="FFFFFF"/>
          </w:tcPr>
          <w:p w14:paraId="7F341920"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9</w:t>
            </w:r>
          </w:p>
        </w:tc>
        <w:tc>
          <w:tcPr>
            <w:tcW w:w="1027" w:type="dxa"/>
            <w:tcBorders>
              <w:top w:val="single" w:sz="8" w:space="0" w:color="AEAEAE"/>
              <w:left w:val="single" w:sz="8" w:space="0" w:color="E0E0E0"/>
              <w:bottom w:val="single" w:sz="8" w:space="0" w:color="AEAEAE"/>
              <w:right w:val="single" w:sz="8" w:space="0" w:color="E0E0E0"/>
            </w:tcBorders>
            <w:shd w:val="clear" w:color="auto" w:fill="FFFFFF"/>
          </w:tcPr>
          <w:p w14:paraId="0CB4EC85"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1.5</w:t>
            </w:r>
          </w:p>
        </w:tc>
        <w:tc>
          <w:tcPr>
            <w:tcW w:w="1396" w:type="dxa"/>
            <w:tcBorders>
              <w:top w:val="single" w:sz="8" w:space="0" w:color="AEAEAE"/>
              <w:left w:val="single" w:sz="8" w:space="0" w:color="E0E0E0"/>
              <w:bottom w:val="single" w:sz="8" w:space="0" w:color="AEAEAE"/>
              <w:right w:val="single" w:sz="8" w:space="0" w:color="E0E0E0"/>
            </w:tcBorders>
            <w:shd w:val="clear" w:color="auto" w:fill="FFFFFF"/>
          </w:tcPr>
          <w:p w14:paraId="13E26297"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2.1</w:t>
            </w:r>
          </w:p>
        </w:tc>
        <w:tc>
          <w:tcPr>
            <w:tcW w:w="1473" w:type="dxa"/>
            <w:tcBorders>
              <w:top w:val="single" w:sz="8" w:space="0" w:color="AEAEAE"/>
              <w:left w:val="single" w:sz="8" w:space="0" w:color="E0E0E0"/>
              <w:bottom w:val="single" w:sz="8" w:space="0" w:color="AEAEAE"/>
              <w:right w:val="nil"/>
            </w:tcBorders>
            <w:shd w:val="clear" w:color="auto" w:fill="FFFFFF"/>
          </w:tcPr>
          <w:p w14:paraId="6EECFE23"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2.9</w:t>
            </w:r>
          </w:p>
        </w:tc>
      </w:tr>
      <w:tr w:rsidR="00723F94" w14:paraId="50578761" w14:textId="77777777" w:rsidTr="00131000">
        <w:trPr>
          <w:cantSplit/>
        </w:trPr>
        <w:tc>
          <w:tcPr>
            <w:tcW w:w="950" w:type="dxa"/>
            <w:vMerge/>
            <w:tcBorders>
              <w:top w:val="single" w:sz="8" w:space="0" w:color="152935"/>
              <w:left w:val="nil"/>
              <w:bottom w:val="single" w:sz="8" w:space="0" w:color="AEAEAE"/>
              <w:right w:val="nil"/>
            </w:tcBorders>
            <w:shd w:val="clear" w:color="auto" w:fill="E0E0E0"/>
          </w:tcPr>
          <w:p w14:paraId="3844B59E" w14:textId="77777777" w:rsidR="00723F94" w:rsidRDefault="00723F94" w:rsidP="00D83C2D">
            <w:pPr>
              <w:spacing w:line="240" w:lineRule="auto"/>
              <w:rPr>
                <w:rFonts w:ascii="Arial" w:hAnsi="Arial" w:cs="Arial"/>
                <w:color w:val="010205"/>
                <w:sz w:val="18"/>
                <w:szCs w:val="18"/>
              </w:rPr>
            </w:pPr>
          </w:p>
        </w:tc>
        <w:tc>
          <w:tcPr>
            <w:tcW w:w="1872" w:type="dxa"/>
            <w:tcBorders>
              <w:top w:val="single" w:sz="8" w:space="0" w:color="AEAEAE"/>
              <w:left w:val="nil"/>
              <w:bottom w:val="single" w:sz="8" w:space="0" w:color="AEAEAE"/>
              <w:right w:val="nil"/>
            </w:tcBorders>
            <w:shd w:val="clear" w:color="auto" w:fill="E0E0E0"/>
          </w:tcPr>
          <w:p w14:paraId="3EF845EA" w14:textId="77777777" w:rsidR="00723F94" w:rsidRDefault="00723F94" w:rsidP="00D83C2D">
            <w:pPr>
              <w:spacing w:line="240" w:lineRule="auto"/>
              <w:ind w:left="60" w:right="60"/>
              <w:rPr>
                <w:rFonts w:ascii="Arial" w:hAnsi="Arial" w:cs="Arial"/>
                <w:color w:val="264A60"/>
                <w:sz w:val="18"/>
                <w:szCs w:val="18"/>
              </w:rPr>
            </w:pPr>
            <w:r>
              <w:rPr>
                <w:rFonts w:ascii="Arial" w:hAnsi="Arial" w:cs="Arial"/>
                <w:color w:val="264A60"/>
                <w:sz w:val="18"/>
                <w:szCs w:val="18"/>
              </w:rPr>
              <w:t>Most of the times</w:t>
            </w:r>
          </w:p>
        </w:tc>
        <w:tc>
          <w:tcPr>
            <w:tcW w:w="1165" w:type="dxa"/>
            <w:tcBorders>
              <w:top w:val="single" w:sz="8" w:space="0" w:color="AEAEAE"/>
              <w:left w:val="nil"/>
              <w:bottom w:val="single" w:sz="8" w:space="0" w:color="AEAEAE"/>
              <w:right w:val="single" w:sz="8" w:space="0" w:color="E0E0E0"/>
            </w:tcBorders>
            <w:shd w:val="clear" w:color="auto" w:fill="FFFFFF"/>
          </w:tcPr>
          <w:p w14:paraId="559F01D7"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102</w:t>
            </w:r>
          </w:p>
        </w:tc>
        <w:tc>
          <w:tcPr>
            <w:tcW w:w="1027" w:type="dxa"/>
            <w:tcBorders>
              <w:top w:val="single" w:sz="8" w:space="0" w:color="AEAEAE"/>
              <w:left w:val="single" w:sz="8" w:space="0" w:color="E0E0E0"/>
              <w:bottom w:val="single" w:sz="8" w:space="0" w:color="AEAEAE"/>
              <w:right w:val="single" w:sz="8" w:space="0" w:color="E0E0E0"/>
            </w:tcBorders>
            <w:shd w:val="clear" w:color="auto" w:fill="FFFFFF"/>
          </w:tcPr>
          <w:p w14:paraId="50167B28"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16.6</w:t>
            </w:r>
          </w:p>
        </w:tc>
        <w:tc>
          <w:tcPr>
            <w:tcW w:w="1396" w:type="dxa"/>
            <w:tcBorders>
              <w:top w:val="single" w:sz="8" w:space="0" w:color="AEAEAE"/>
              <w:left w:val="single" w:sz="8" w:space="0" w:color="E0E0E0"/>
              <w:bottom w:val="single" w:sz="8" w:space="0" w:color="AEAEAE"/>
              <w:right w:val="single" w:sz="8" w:space="0" w:color="E0E0E0"/>
            </w:tcBorders>
            <w:shd w:val="clear" w:color="auto" w:fill="FFFFFF"/>
          </w:tcPr>
          <w:p w14:paraId="097F9682"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24.2</w:t>
            </w:r>
          </w:p>
        </w:tc>
        <w:tc>
          <w:tcPr>
            <w:tcW w:w="1473" w:type="dxa"/>
            <w:tcBorders>
              <w:top w:val="single" w:sz="8" w:space="0" w:color="AEAEAE"/>
              <w:left w:val="single" w:sz="8" w:space="0" w:color="E0E0E0"/>
              <w:bottom w:val="single" w:sz="8" w:space="0" w:color="AEAEAE"/>
              <w:right w:val="nil"/>
            </w:tcBorders>
            <w:shd w:val="clear" w:color="auto" w:fill="FFFFFF"/>
          </w:tcPr>
          <w:p w14:paraId="7EBDBF0E"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27.1</w:t>
            </w:r>
          </w:p>
        </w:tc>
      </w:tr>
      <w:tr w:rsidR="00723F94" w14:paraId="5511259F" w14:textId="77777777" w:rsidTr="00131000">
        <w:trPr>
          <w:cantSplit/>
        </w:trPr>
        <w:tc>
          <w:tcPr>
            <w:tcW w:w="950" w:type="dxa"/>
            <w:vMerge/>
            <w:tcBorders>
              <w:top w:val="single" w:sz="8" w:space="0" w:color="152935"/>
              <w:left w:val="nil"/>
              <w:bottom w:val="single" w:sz="8" w:space="0" w:color="AEAEAE"/>
              <w:right w:val="nil"/>
            </w:tcBorders>
            <w:shd w:val="clear" w:color="auto" w:fill="E0E0E0"/>
          </w:tcPr>
          <w:p w14:paraId="48F1617D" w14:textId="77777777" w:rsidR="00723F94" w:rsidRDefault="00723F94" w:rsidP="00D83C2D">
            <w:pPr>
              <w:spacing w:line="240" w:lineRule="auto"/>
              <w:rPr>
                <w:rFonts w:ascii="Arial" w:hAnsi="Arial" w:cs="Arial"/>
                <w:color w:val="010205"/>
                <w:sz w:val="18"/>
                <w:szCs w:val="18"/>
              </w:rPr>
            </w:pPr>
          </w:p>
        </w:tc>
        <w:tc>
          <w:tcPr>
            <w:tcW w:w="1872" w:type="dxa"/>
            <w:tcBorders>
              <w:top w:val="single" w:sz="8" w:space="0" w:color="AEAEAE"/>
              <w:left w:val="nil"/>
              <w:bottom w:val="single" w:sz="8" w:space="0" w:color="AEAEAE"/>
              <w:right w:val="nil"/>
            </w:tcBorders>
            <w:shd w:val="clear" w:color="auto" w:fill="E0E0E0"/>
          </w:tcPr>
          <w:p w14:paraId="6F35DCA9" w14:textId="77777777" w:rsidR="00723F94" w:rsidRDefault="00723F94" w:rsidP="00D83C2D">
            <w:pPr>
              <w:spacing w:line="240" w:lineRule="auto"/>
              <w:ind w:left="60" w:right="60"/>
              <w:rPr>
                <w:rFonts w:ascii="Arial" w:hAnsi="Arial" w:cs="Arial"/>
                <w:color w:val="264A60"/>
                <w:sz w:val="18"/>
                <w:szCs w:val="18"/>
              </w:rPr>
            </w:pPr>
            <w:r>
              <w:rPr>
                <w:rFonts w:ascii="Arial" w:hAnsi="Arial" w:cs="Arial"/>
                <w:color w:val="264A60"/>
                <w:sz w:val="18"/>
                <w:szCs w:val="18"/>
              </w:rPr>
              <w:t>(Almost) each time</w:t>
            </w:r>
          </w:p>
        </w:tc>
        <w:tc>
          <w:tcPr>
            <w:tcW w:w="1165" w:type="dxa"/>
            <w:tcBorders>
              <w:top w:val="single" w:sz="8" w:space="0" w:color="AEAEAE"/>
              <w:left w:val="nil"/>
              <w:bottom w:val="single" w:sz="8" w:space="0" w:color="AEAEAE"/>
              <w:right w:val="single" w:sz="8" w:space="0" w:color="E0E0E0"/>
            </w:tcBorders>
            <w:shd w:val="clear" w:color="auto" w:fill="FFFFFF"/>
          </w:tcPr>
          <w:p w14:paraId="005F40F3"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307</w:t>
            </w:r>
          </w:p>
        </w:tc>
        <w:tc>
          <w:tcPr>
            <w:tcW w:w="1027" w:type="dxa"/>
            <w:tcBorders>
              <w:top w:val="single" w:sz="8" w:space="0" w:color="AEAEAE"/>
              <w:left w:val="single" w:sz="8" w:space="0" w:color="E0E0E0"/>
              <w:bottom w:val="single" w:sz="8" w:space="0" w:color="AEAEAE"/>
              <w:right w:val="single" w:sz="8" w:space="0" w:color="E0E0E0"/>
            </w:tcBorders>
            <w:shd w:val="clear" w:color="auto" w:fill="FFFFFF"/>
          </w:tcPr>
          <w:p w14:paraId="614B6000"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49.8</w:t>
            </w:r>
          </w:p>
        </w:tc>
        <w:tc>
          <w:tcPr>
            <w:tcW w:w="1396" w:type="dxa"/>
            <w:tcBorders>
              <w:top w:val="single" w:sz="8" w:space="0" w:color="AEAEAE"/>
              <w:left w:val="single" w:sz="8" w:space="0" w:color="E0E0E0"/>
              <w:bottom w:val="single" w:sz="8" w:space="0" w:color="AEAEAE"/>
              <w:right w:val="single" w:sz="8" w:space="0" w:color="E0E0E0"/>
            </w:tcBorders>
            <w:shd w:val="clear" w:color="auto" w:fill="FFFFFF"/>
          </w:tcPr>
          <w:p w14:paraId="23AEC2E9"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72.9</w:t>
            </w:r>
          </w:p>
        </w:tc>
        <w:tc>
          <w:tcPr>
            <w:tcW w:w="1473" w:type="dxa"/>
            <w:tcBorders>
              <w:top w:val="single" w:sz="8" w:space="0" w:color="AEAEAE"/>
              <w:left w:val="single" w:sz="8" w:space="0" w:color="E0E0E0"/>
              <w:bottom w:val="single" w:sz="8" w:space="0" w:color="AEAEAE"/>
              <w:right w:val="nil"/>
            </w:tcBorders>
            <w:shd w:val="clear" w:color="auto" w:fill="FFFFFF"/>
          </w:tcPr>
          <w:p w14:paraId="02781D85"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100.0</w:t>
            </w:r>
          </w:p>
        </w:tc>
      </w:tr>
      <w:tr w:rsidR="00723F94" w14:paraId="270E960C" w14:textId="77777777" w:rsidTr="00131000">
        <w:trPr>
          <w:cantSplit/>
        </w:trPr>
        <w:tc>
          <w:tcPr>
            <w:tcW w:w="950" w:type="dxa"/>
            <w:vMerge/>
            <w:tcBorders>
              <w:top w:val="single" w:sz="8" w:space="0" w:color="152935"/>
              <w:left w:val="nil"/>
              <w:bottom w:val="single" w:sz="8" w:space="0" w:color="AEAEAE"/>
              <w:right w:val="nil"/>
            </w:tcBorders>
            <w:shd w:val="clear" w:color="auto" w:fill="E0E0E0"/>
          </w:tcPr>
          <w:p w14:paraId="0DDD2859" w14:textId="77777777" w:rsidR="00723F94" w:rsidRDefault="00723F94" w:rsidP="00D83C2D">
            <w:pPr>
              <w:spacing w:line="240" w:lineRule="auto"/>
              <w:rPr>
                <w:rFonts w:ascii="Arial" w:hAnsi="Arial" w:cs="Arial"/>
                <w:color w:val="010205"/>
                <w:sz w:val="18"/>
                <w:szCs w:val="18"/>
              </w:rPr>
            </w:pPr>
          </w:p>
        </w:tc>
        <w:tc>
          <w:tcPr>
            <w:tcW w:w="1872" w:type="dxa"/>
            <w:tcBorders>
              <w:top w:val="single" w:sz="8" w:space="0" w:color="AEAEAE"/>
              <w:left w:val="nil"/>
              <w:bottom w:val="single" w:sz="8" w:space="0" w:color="AEAEAE"/>
              <w:right w:val="nil"/>
            </w:tcBorders>
            <w:shd w:val="clear" w:color="auto" w:fill="E0E0E0"/>
          </w:tcPr>
          <w:p w14:paraId="786191CE" w14:textId="77777777" w:rsidR="00723F94" w:rsidRDefault="00723F94" w:rsidP="00D83C2D">
            <w:pPr>
              <w:spacing w:line="240" w:lineRule="auto"/>
              <w:ind w:left="60" w:right="60"/>
              <w:rPr>
                <w:rFonts w:ascii="Arial" w:hAnsi="Arial" w:cs="Arial"/>
                <w:color w:val="264A60"/>
                <w:sz w:val="18"/>
                <w:szCs w:val="18"/>
              </w:rPr>
            </w:pPr>
            <w:r>
              <w:rPr>
                <w:rFonts w:ascii="Arial" w:hAnsi="Arial" w:cs="Arial"/>
                <w:color w:val="264A60"/>
                <w:sz w:val="18"/>
                <w:szCs w:val="18"/>
              </w:rPr>
              <w:t>Total</w:t>
            </w:r>
          </w:p>
        </w:tc>
        <w:tc>
          <w:tcPr>
            <w:tcW w:w="1165" w:type="dxa"/>
            <w:tcBorders>
              <w:top w:val="single" w:sz="8" w:space="0" w:color="AEAEAE"/>
              <w:left w:val="nil"/>
              <w:bottom w:val="single" w:sz="8" w:space="0" w:color="AEAEAE"/>
              <w:right w:val="single" w:sz="8" w:space="0" w:color="E0E0E0"/>
            </w:tcBorders>
            <w:shd w:val="clear" w:color="auto" w:fill="FFFFFF"/>
          </w:tcPr>
          <w:p w14:paraId="522383DF"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421</w:t>
            </w:r>
          </w:p>
        </w:tc>
        <w:tc>
          <w:tcPr>
            <w:tcW w:w="1027" w:type="dxa"/>
            <w:tcBorders>
              <w:top w:val="single" w:sz="8" w:space="0" w:color="AEAEAE"/>
              <w:left w:val="single" w:sz="8" w:space="0" w:color="E0E0E0"/>
              <w:bottom w:val="single" w:sz="8" w:space="0" w:color="AEAEAE"/>
              <w:right w:val="single" w:sz="8" w:space="0" w:color="E0E0E0"/>
            </w:tcBorders>
            <w:shd w:val="clear" w:color="auto" w:fill="FFFFFF"/>
          </w:tcPr>
          <w:p w14:paraId="3786DB8D"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68.3</w:t>
            </w:r>
          </w:p>
        </w:tc>
        <w:tc>
          <w:tcPr>
            <w:tcW w:w="1396" w:type="dxa"/>
            <w:tcBorders>
              <w:top w:val="single" w:sz="8" w:space="0" w:color="AEAEAE"/>
              <w:left w:val="single" w:sz="8" w:space="0" w:color="E0E0E0"/>
              <w:bottom w:val="single" w:sz="8" w:space="0" w:color="AEAEAE"/>
              <w:right w:val="single" w:sz="8" w:space="0" w:color="E0E0E0"/>
            </w:tcBorders>
            <w:shd w:val="clear" w:color="auto" w:fill="FFFFFF"/>
          </w:tcPr>
          <w:p w14:paraId="4BA18C62"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100.0</w:t>
            </w:r>
          </w:p>
        </w:tc>
        <w:tc>
          <w:tcPr>
            <w:tcW w:w="1473" w:type="dxa"/>
            <w:tcBorders>
              <w:top w:val="single" w:sz="8" w:space="0" w:color="AEAEAE"/>
              <w:left w:val="single" w:sz="8" w:space="0" w:color="E0E0E0"/>
              <w:bottom w:val="single" w:sz="8" w:space="0" w:color="AEAEAE"/>
              <w:right w:val="nil"/>
            </w:tcBorders>
            <w:shd w:val="clear" w:color="auto" w:fill="FFFFFF"/>
            <w:vAlign w:val="center"/>
          </w:tcPr>
          <w:p w14:paraId="0F93757B" w14:textId="77777777" w:rsidR="00723F94" w:rsidRDefault="00723F94" w:rsidP="00D83C2D">
            <w:pPr>
              <w:spacing w:line="240" w:lineRule="auto"/>
              <w:rPr>
                <w:rFonts w:ascii="Times New Roman" w:hAnsi="Times New Roman" w:cs="Times New Roman"/>
                <w:sz w:val="24"/>
                <w:szCs w:val="24"/>
              </w:rPr>
            </w:pPr>
          </w:p>
        </w:tc>
      </w:tr>
      <w:tr w:rsidR="00723F94" w14:paraId="78D4003D" w14:textId="77777777" w:rsidTr="00131000">
        <w:trPr>
          <w:cantSplit/>
        </w:trPr>
        <w:tc>
          <w:tcPr>
            <w:tcW w:w="950" w:type="dxa"/>
            <w:tcBorders>
              <w:top w:val="single" w:sz="8" w:space="0" w:color="AEAEAE"/>
              <w:left w:val="nil"/>
              <w:bottom w:val="single" w:sz="8" w:space="0" w:color="AEAEAE"/>
              <w:right w:val="nil"/>
            </w:tcBorders>
            <w:shd w:val="clear" w:color="auto" w:fill="E0E0E0"/>
          </w:tcPr>
          <w:p w14:paraId="759F2432" w14:textId="77777777" w:rsidR="00723F94" w:rsidRDefault="00723F94" w:rsidP="00D83C2D">
            <w:pPr>
              <w:spacing w:line="240" w:lineRule="auto"/>
              <w:ind w:left="60" w:right="60"/>
              <w:rPr>
                <w:rFonts w:ascii="Arial" w:hAnsi="Arial" w:cs="Arial"/>
                <w:color w:val="264A60"/>
                <w:sz w:val="18"/>
                <w:szCs w:val="18"/>
              </w:rPr>
            </w:pPr>
            <w:r>
              <w:rPr>
                <w:rFonts w:ascii="Arial" w:hAnsi="Arial" w:cs="Arial"/>
                <w:color w:val="264A60"/>
                <w:sz w:val="18"/>
                <w:szCs w:val="18"/>
              </w:rPr>
              <w:lastRenderedPageBreak/>
              <w:t>Missing</w:t>
            </w:r>
          </w:p>
        </w:tc>
        <w:tc>
          <w:tcPr>
            <w:tcW w:w="1872" w:type="dxa"/>
            <w:tcBorders>
              <w:top w:val="single" w:sz="8" w:space="0" w:color="AEAEAE"/>
              <w:left w:val="nil"/>
              <w:bottom w:val="single" w:sz="8" w:space="0" w:color="AEAEAE"/>
              <w:right w:val="nil"/>
            </w:tcBorders>
            <w:shd w:val="clear" w:color="auto" w:fill="E0E0E0"/>
          </w:tcPr>
          <w:p w14:paraId="753C8A32" w14:textId="77777777" w:rsidR="00723F94" w:rsidRDefault="00723F94" w:rsidP="00D83C2D">
            <w:pPr>
              <w:spacing w:line="240" w:lineRule="auto"/>
              <w:ind w:left="60" w:right="60"/>
              <w:rPr>
                <w:rFonts w:ascii="Arial" w:hAnsi="Arial" w:cs="Arial"/>
                <w:color w:val="264A60"/>
                <w:sz w:val="18"/>
                <w:szCs w:val="18"/>
              </w:rPr>
            </w:pPr>
            <w:r>
              <w:rPr>
                <w:rFonts w:ascii="Arial" w:hAnsi="Arial" w:cs="Arial"/>
                <w:color w:val="264A60"/>
                <w:sz w:val="18"/>
                <w:szCs w:val="18"/>
              </w:rPr>
              <w:t>System</w:t>
            </w:r>
          </w:p>
        </w:tc>
        <w:tc>
          <w:tcPr>
            <w:tcW w:w="1165" w:type="dxa"/>
            <w:tcBorders>
              <w:top w:val="single" w:sz="8" w:space="0" w:color="AEAEAE"/>
              <w:left w:val="nil"/>
              <w:bottom w:val="single" w:sz="8" w:space="0" w:color="AEAEAE"/>
              <w:right w:val="single" w:sz="8" w:space="0" w:color="E0E0E0"/>
            </w:tcBorders>
            <w:shd w:val="clear" w:color="auto" w:fill="FFFFFF"/>
          </w:tcPr>
          <w:p w14:paraId="2E8EA011"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195</w:t>
            </w:r>
          </w:p>
        </w:tc>
        <w:tc>
          <w:tcPr>
            <w:tcW w:w="1027" w:type="dxa"/>
            <w:tcBorders>
              <w:top w:val="single" w:sz="8" w:space="0" w:color="AEAEAE"/>
              <w:left w:val="single" w:sz="8" w:space="0" w:color="E0E0E0"/>
              <w:bottom w:val="single" w:sz="8" w:space="0" w:color="AEAEAE"/>
              <w:right w:val="single" w:sz="8" w:space="0" w:color="E0E0E0"/>
            </w:tcBorders>
            <w:shd w:val="clear" w:color="auto" w:fill="FFFFFF"/>
          </w:tcPr>
          <w:p w14:paraId="309F886A"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31.7</w:t>
            </w:r>
          </w:p>
        </w:tc>
        <w:tc>
          <w:tcPr>
            <w:tcW w:w="1396"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734114FC" w14:textId="77777777" w:rsidR="00723F94" w:rsidRDefault="00723F94" w:rsidP="00D83C2D">
            <w:pPr>
              <w:spacing w:line="240" w:lineRule="auto"/>
              <w:rPr>
                <w:rFonts w:ascii="Times New Roman" w:hAnsi="Times New Roman" w:cs="Times New Roman"/>
                <w:sz w:val="24"/>
                <w:szCs w:val="24"/>
              </w:rPr>
            </w:pPr>
          </w:p>
        </w:tc>
        <w:tc>
          <w:tcPr>
            <w:tcW w:w="1473" w:type="dxa"/>
            <w:tcBorders>
              <w:top w:val="single" w:sz="8" w:space="0" w:color="AEAEAE"/>
              <w:left w:val="single" w:sz="8" w:space="0" w:color="E0E0E0"/>
              <w:bottom w:val="single" w:sz="8" w:space="0" w:color="AEAEAE"/>
              <w:right w:val="nil"/>
            </w:tcBorders>
            <w:shd w:val="clear" w:color="auto" w:fill="FFFFFF"/>
            <w:vAlign w:val="center"/>
          </w:tcPr>
          <w:p w14:paraId="22CEF685" w14:textId="77777777" w:rsidR="00723F94" w:rsidRDefault="00723F94" w:rsidP="00D83C2D">
            <w:pPr>
              <w:spacing w:line="240" w:lineRule="auto"/>
              <w:rPr>
                <w:rFonts w:ascii="Times New Roman" w:hAnsi="Times New Roman" w:cs="Times New Roman"/>
                <w:sz w:val="24"/>
                <w:szCs w:val="24"/>
              </w:rPr>
            </w:pPr>
          </w:p>
        </w:tc>
      </w:tr>
      <w:tr w:rsidR="00723F94" w14:paraId="469BC433" w14:textId="77777777" w:rsidTr="00131000">
        <w:trPr>
          <w:cantSplit/>
        </w:trPr>
        <w:tc>
          <w:tcPr>
            <w:tcW w:w="2822" w:type="dxa"/>
            <w:gridSpan w:val="2"/>
            <w:tcBorders>
              <w:top w:val="single" w:sz="8" w:space="0" w:color="AEAEAE"/>
              <w:left w:val="nil"/>
              <w:bottom w:val="single" w:sz="8" w:space="0" w:color="152935"/>
              <w:right w:val="nil"/>
            </w:tcBorders>
            <w:shd w:val="clear" w:color="auto" w:fill="E0E0E0"/>
          </w:tcPr>
          <w:p w14:paraId="781A1FA4" w14:textId="77777777" w:rsidR="00723F94" w:rsidRDefault="00723F94" w:rsidP="00D83C2D">
            <w:pPr>
              <w:spacing w:line="240" w:lineRule="auto"/>
              <w:ind w:left="60" w:right="60"/>
              <w:rPr>
                <w:rFonts w:ascii="Arial" w:hAnsi="Arial" w:cs="Arial"/>
                <w:color w:val="264A60"/>
                <w:sz w:val="18"/>
                <w:szCs w:val="18"/>
              </w:rPr>
            </w:pPr>
            <w:r>
              <w:rPr>
                <w:rFonts w:ascii="Arial" w:hAnsi="Arial" w:cs="Arial"/>
                <w:color w:val="264A60"/>
                <w:sz w:val="18"/>
                <w:szCs w:val="18"/>
              </w:rPr>
              <w:t>Total</w:t>
            </w:r>
          </w:p>
        </w:tc>
        <w:tc>
          <w:tcPr>
            <w:tcW w:w="1165" w:type="dxa"/>
            <w:tcBorders>
              <w:top w:val="single" w:sz="8" w:space="0" w:color="AEAEAE"/>
              <w:left w:val="nil"/>
              <w:bottom w:val="single" w:sz="8" w:space="0" w:color="152935"/>
              <w:right w:val="single" w:sz="8" w:space="0" w:color="E0E0E0"/>
            </w:tcBorders>
            <w:shd w:val="clear" w:color="auto" w:fill="FFFFFF"/>
          </w:tcPr>
          <w:p w14:paraId="1D3CBD9B"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616</w:t>
            </w:r>
          </w:p>
        </w:tc>
        <w:tc>
          <w:tcPr>
            <w:tcW w:w="1027" w:type="dxa"/>
            <w:tcBorders>
              <w:top w:val="single" w:sz="8" w:space="0" w:color="AEAEAE"/>
              <w:left w:val="single" w:sz="8" w:space="0" w:color="E0E0E0"/>
              <w:bottom w:val="single" w:sz="8" w:space="0" w:color="152935"/>
              <w:right w:val="single" w:sz="8" w:space="0" w:color="E0E0E0"/>
            </w:tcBorders>
            <w:shd w:val="clear" w:color="auto" w:fill="FFFFFF"/>
          </w:tcPr>
          <w:p w14:paraId="3E42B3DB"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100.0</w:t>
            </w:r>
          </w:p>
        </w:tc>
        <w:tc>
          <w:tcPr>
            <w:tcW w:w="1396"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1FFABC84" w14:textId="77777777" w:rsidR="00723F94" w:rsidRDefault="00723F94" w:rsidP="00D83C2D">
            <w:pPr>
              <w:spacing w:line="240" w:lineRule="auto"/>
              <w:rPr>
                <w:rFonts w:ascii="Times New Roman" w:hAnsi="Times New Roman" w:cs="Times New Roman"/>
                <w:sz w:val="24"/>
                <w:szCs w:val="24"/>
              </w:rPr>
            </w:pPr>
          </w:p>
        </w:tc>
        <w:tc>
          <w:tcPr>
            <w:tcW w:w="1473" w:type="dxa"/>
            <w:tcBorders>
              <w:top w:val="single" w:sz="8" w:space="0" w:color="AEAEAE"/>
              <w:left w:val="single" w:sz="8" w:space="0" w:color="E0E0E0"/>
              <w:bottom w:val="single" w:sz="8" w:space="0" w:color="152935"/>
              <w:right w:val="nil"/>
            </w:tcBorders>
            <w:shd w:val="clear" w:color="auto" w:fill="FFFFFF"/>
            <w:vAlign w:val="center"/>
          </w:tcPr>
          <w:p w14:paraId="711ED344" w14:textId="77777777" w:rsidR="00723F94" w:rsidRDefault="00723F94" w:rsidP="00D83C2D">
            <w:pPr>
              <w:spacing w:line="240" w:lineRule="auto"/>
              <w:rPr>
                <w:rFonts w:ascii="Times New Roman" w:hAnsi="Times New Roman" w:cs="Times New Roman"/>
                <w:sz w:val="24"/>
                <w:szCs w:val="24"/>
              </w:rPr>
            </w:pPr>
          </w:p>
        </w:tc>
      </w:tr>
    </w:tbl>
    <w:p w14:paraId="60C2B2F7" w14:textId="77777777" w:rsidR="00723F94" w:rsidRDefault="00723F94" w:rsidP="00D83C2D">
      <w:pPr>
        <w:spacing w:line="240" w:lineRule="auto"/>
        <w:rPr>
          <w:rFonts w:ascii="Times New Roman" w:hAnsi="Times New Roman" w:cs="Times New Roman"/>
          <w:sz w:val="24"/>
          <w:szCs w:val="24"/>
        </w:rPr>
      </w:pPr>
    </w:p>
    <w:p w14:paraId="285890CA" w14:textId="77777777" w:rsidR="00723F94" w:rsidRDefault="00723F94" w:rsidP="00D83C2D">
      <w:pPr>
        <w:spacing w:line="240" w:lineRule="auto"/>
        <w:rPr>
          <w:rFonts w:ascii="Times New Roman" w:hAnsi="Times New Roman" w:cs="Times New Roman"/>
          <w:sz w:val="24"/>
          <w:szCs w:val="24"/>
        </w:rPr>
      </w:pPr>
    </w:p>
    <w:tbl>
      <w:tblPr>
        <w:tblW w:w="78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0"/>
        <w:gridCol w:w="1872"/>
        <w:gridCol w:w="1165"/>
        <w:gridCol w:w="1027"/>
        <w:gridCol w:w="1396"/>
        <w:gridCol w:w="1473"/>
      </w:tblGrid>
      <w:tr w:rsidR="00723F94" w14:paraId="5B30A90F" w14:textId="77777777" w:rsidTr="00723F94">
        <w:trPr>
          <w:cantSplit/>
        </w:trPr>
        <w:tc>
          <w:tcPr>
            <w:tcW w:w="7880" w:type="dxa"/>
            <w:gridSpan w:val="6"/>
            <w:tcBorders>
              <w:top w:val="nil"/>
              <w:left w:val="nil"/>
              <w:bottom w:val="nil"/>
              <w:right w:val="nil"/>
            </w:tcBorders>
            <w:shd w:val="clear" w:color="auto" w:fill="FFFFFF"/>
            <w:vAlign w:val="center"/>
          </w:tcPr>
          <w:p w14:paraId="68B74DCD" w14:textId="77777777" w:rsidR="00723F94" w:rsidRDefault="00893731" w:rsidP="00D83C2D">
            <w:pPr>
              <w:spacing w:line="240" w:lineRule="auto"/>
              <w:ind w:left="60" w:right="60"/>
              <w:jc w:val="center"/>
              <w:rPr>
                <w:rFonts w:ascii="Arial" w:hAnsi="Arial" w:cs="Arial"/>
                <w:color w:val="010205"/>
              </w:rPr>
            </w:pPr>
            <w:r>
              <w:rPr>
                <w:rFonts w:ascii="Arial" w:hAnsi="Arial" w:cs="Arial"/>
                <w:b/>
                <w:bCs/>
                <w:color w:val="010205"/>
              </w:rPr>
              <w:t xml:space="preserve">Table D 7: </w:t>
            </w:r>
            <w:r w:rsidR="00723F94">
              <w:rPr>
                <w:rFonts w:ascii="Arial" w:hAnsi="Arial" w:cs="Arial"/>
                <w:b/>
                <w:bCs/>
                <w:color w:val="010205"/>
              </w:rPr>
              <w:t>BF502. How many times during the day do you pump of breast milk and store it?</w:t>
            </w:r>
          </w:p>
        </w:tc>
      </w:tr>
      <w:tr w:rsidR="00723F94" w14:paraId="0B1840DD" w14:textId="77777777" w:rsidTr="00723F94">
        <w:trPr>
          <w:cantSplit/>
        </w:trPr>
        <w:tc>
          <w:tcPr>
            <w:tcW w:w="2821" w:type="dxa"/>
            <w:gridSpan w:val="2"/>
            <w:tcBorders>
              <w:top w:val="nil"/>
              <w:left w:val="nil"/>
              <w:bottom w:val="single" w:sz="8" w:space="0" w:color="152935"/>
              <w:right w:val="nil"/>
            </w:tcBorders>
            <w:shd w:val="clear" w:color="auto" w:fill="FFFFFF"/>
            <w:vAlign w:val="bottom"/>
          </w:tcPr>
          <w:p w14:paraId="74D27A64" w14:textId="77777777" w:rsidR="00723F94" w:rsidRDefault="00723F94" w:rsidP="00D83C2D">
            <w:pPr>
              <w:spacing w:line="240" w:lineRule="auto"/>
              <w:rPr>
                <w:rFonts w:ascii="Times New Roman" w:hAnsi="Times New Roman" w:cs="Times New Roman"/>
                <w:sz w:val="24"/>
                <w:szCs w:val="24"/>
              </w:rPr>
            </w:pPr>
          </w:p>
        </w:tc>
        <w:tc>
          <w:tcPr>
            <w:tcW w:w="1165" w:type="dxa"/>
            <w:tcBorders>
              <w:top w:val="nil"/>
              <w:left w:val="nil"/>
              <w:bottom w:val="single" w:sz="8" w:space="0" w:color="152935"/>
              <w:right w:val="single" w:sz="8" w:space="0" w:color="E0E0E0"/>
            </w:tcBorders>
            <w:shd w:val="clear" w:color="auto" w:fill="FFFFFF"/>
            <w:vAlign w:val="bottom"/>
          </w:tcPr>
          <w:p w14:paraId="49AE3548" w14:textId="77777777" w:rsidR="00723F94" w:rsidRDefault="00723F94" w:rsidP="00D83C2D">
            <w:pPr>
              <w:spacing w:line="240" w:lineRule="auto"/>
              <w:ind w:left="60" w:right="60"/>
              <w:jc w:val="center"/>
              <w:rPr>
                <w:rFonts w:ascii="Arial" w:hAnsi="Arial" w:cs="Arial"/>
                <w:color w:val="264A60"/>
                <w:sz w:val="18"/>
                <w:szCs w:val="18"/>
              </w:rPr>
            </w:pPr>
            <w:r>
              <w:rPr>
                <w:rFonts w:ascii="Arial" w:hAnsi="Arial" w:cs="Arial"/>
                <w:color w:val="264A60"/>
                <w:sz w:val="18"/>
                <w:szCs w:val="18"/>
              </w:rPr>
              <w:t>Frequency</w:t>
            </w:r>
          </w:p>
        </w:tc>
        <w:tc>
          <w:tcPr>
            <w:tcW w:w="1027" w:type="dxa"/>
            <w:tcBorders>
              <w:top w:val="nil"/>
              <w:left w:val="single" w:sz="8" w:space="0" w:color="E0E0E0"/>
              <w:bottom w:val="single" w:sz="8" w:space="0" w:color="152935"/>
              <w:right w:val="single" w:sz="8" w:space="0" w:color="E0E0E0"/>
            </w:tcBorders>
            <w:shd w:val="clear" w:color="auto" w:fill="FFFFFF"/>
            <w:vAlign w:val="bottom"/>
          </w:tcPr>
          <w:p w14:paraId="3B3ED4D0" w14:textId="77777777" w:rsidR="00723F94" w:rsidRDefault="00723F94" w:rsidP="00D83C2D">
            <w:pPr>
              <w:spacing w:line="240" w:lineRule="auto"/>
              <w:ind w:left="60" w:right="60"/>
              <w:jc w:val="center"/>
              <w:rPr>
                <w:rFonts w:ascii="Arial" w:hAnsi="Arial" w:cs="Arial"/>
                <w:color w:val="264A60"/>
                <w:sz w:val="18"/>
                <w:szCs w:val="18"/>
              </w:rPr>
            </w:pPr>
            <w:r>
              <w:rPr>
                <w:rFonts w:ascii="Arial" w:hAnsi="Arial" w:cs="Arial"/>
                <w:color w:val="264A60"/>
                <w:sz w:val="18"/>
                <w:szCs w:val="18"/>
              </w:rPr>
              <w:t>Percent</w:t>
            </w:r>
          </w:p>
        </w:tc>
        <w:tc>
          <w:tcPr>
            <w:tcW w:w="1395" w:type="dxa"/>
            <w:tcBorders>
              <w:top w:val="nil"/>
              <w:left w:val="single" w:sz="8" w:space="0" w:color="E0E0E0"/>
              <w:bottom w:val="single" w:sz="8" w:space="0" w:color="152935"/>
              <w:right w:val="single" w:sz="8" w:space="0" w:color="E0E0E0"/>
            </w:tcBorders>
            <w:shd w:val="clear" w:color="auto" w:fill="FFFFFF"/>
            <w:vAlign w:val="bottom"/>
          </w:tcPr>
          <w:p w14:paraId="7476F83D" w14:textId="77777777" w:rsidR="00723F94" w:rsidRDefault="00723F94" w:rsidP="00D83C2D">
            <w:pPr>
              <w:spacing w:line="240" w:lineRule="auto"/>
              <w:ind w:left="60" w:right="60"/>
              <w:jc w:val="center"/>
              <w:rPr>
                <w:rFonts w:ascii="Arial" w:hAnsi="Arial" w:cs="Arial"/>
                <w:color w:val="264A60"/>
                <w:sz w:val="18"/>
                <w:szCs w:val="18"/>
              </w:rPr>
            </w:pPr>
            <w:r>
              <w:rPr>
                <w:rFonts w:ascii="Arial" w:hAnsi="Arial" w:cs="Arial"/>
                <w:color w:val="264A60"/>
                <w:sz w:val="18"/>
                <w:szCs w:val="18"/>
              </w:rPr>
              <w:t>Valid Percent</w:t>
            </w:r>
          </w:p>
        </w:tc>
        <w:tc>
          <w:tcPr>
            <w:tcW w:w="1472" w:type="dxa"/>
            <w:tcBorders>
              <w:top w:val="nil"/>
              <w:left w:val="single" w:sz="8" w:space="0" w:color="E0E0E0"/>
              <w:bottom w:val="single" w:sz="8" w:space="0" w:color="152935"/>
              <w:right w:val="nil"/>
            </w:tcBorders>
            <w:shd w:val="clear" w:color="auto" w:fill="FFFFFF"/>
            <w:vAlign w:val="bottom"/>
          </w:tcPr>
          <w:p w14:paraId="131E43B5" w14:textId="77777777" w:rsidR="00723F94" w:rsidRDefault="00723F94" w:rsidP="00D83C2D">
            <w:pPr>
              <w:spacing w:line="240" w:lineRule="auto"/>
              <w:ind w:left="60" w:right="60"/>
              <w:jc w:val="center"/>
              <w:rPr>
                <w:rFonts w:ascii="Arial" w:hAnsi="Arial" w:cs="Arial"/>
                <w:color w:val="264A60"/>
                <w:sz w:val="18"/>
                <w:szCs w:val="18"/>
              </w:rPr>
            </w:pPr>
            <w:r>
              <w:rPr>
                <w:rFonts w:ascii="Arial" w:hAnsi="Arial" w:cs="Arial"/>
                <w:color w:val="264A60"/>
                <w:sz w:val="18"/>
                <w:szCs w:val="18"/>
              </w:rPr>
              <w:t>Cumulative Percent</w:t>
            </w:r>
          </w:p>
        </w:tc>
      </w:tr>
      <w:tr w:rsidR="00723F94" w14:paraId="54F1D819" w14:textId="77777777" w:rsidTr="00723F94">
        <w:trPr>
          <w:cantSplit/>
        </w:trPr>
        <w:tc>
          <w:tcPr>
            <w:tcW w:w="950" w:type="dxa"/>
            <w:vMerge w:val="restart"/>
            <w:tcBorders>
              <w:top w:val="single" w:sz="8" w:space="0" w:color="152935"/>
              <w:left w:val="nil"/>
              <w:bottom w:val="single" w:sz="8" w:space="0" w:color="AEAEAE"/>
              <w:right w:val="nil"/>
            </w:tcBorders>
            <w:shd w:val="clear" w:color="auto" w:fill="E0E0E0"/>
          </w:tcPr>
          <w:p w14:paraId="3C7D040D" w14:textId="77777777" w:rsidR="00723F94" w:rsidRDefault="00723F94" w:rsidP="00D83C2D">
            <w:pPr>
              <w:spacing w:line="240" w:lineRule="auto"/>
              <w:ind w:left="60" w:right="60"/>
              <w:rPr>
                <w:rFonts w:ascii="Arial" w:hAnsi="Arial" w:cs="Arial"/>
                <w:color w:val="264A60"/>
                <w:sz w:val="18"/>
                <w:szCs w:val="18"/>
              </w:rPr>
            </w:pPr>
            <w:r>
              <w:rPr>
                <w:rFonts w:ascii="Arial" w:hAnsi="Arial" w:cs="Arial"/>
                <w:color w:val="264A60"/>
                <w:sz w:val="18"/>
                <w:szCs w:val="18"/>
              </w:rPr>
              <w:t>Valid</w:t>
            </w:r>
          </w:p>
        </w:tc>
        <w:tc>
          <w:tcPr>
            <w:tcW w:w="1871" w:type="dxa"/>
            <w:tcBorders>
              <w:top w:val="single" w:sz="8" w:space="0" w:color="152935"/>
              <w:left w:val="nil"/>
              <w:bottom w:val="single" w:sz="8" w:space="0" w:color="AEAEAE"/>
              <w:right w:val="nil"/>
            </w:tcBorders>
            <w:shd w:val="clear" w:color="auto" w:fill="E0E0E0"/>
          </w:tcPr>
          <w:p w14:paraId="23112F2E" w14:textId="77777777" w:rsidR="00723F94" w:rsidRDefault="00723F94" w:rsidP="00D83C2D">
            <w:pPr>
              <w:spacing w:line="240" w:lineRule="auto"/>
              <w:ind w:left="60" w:right="60"/>
              <w:rPr>
                <w:rFonts w:ascii="Arial" w:hAnsi="Arial" w:cs="Arial"/>
                <w:color w:val="264A60"/>
                <w:sz w:val="18"/>
                <w:szCs w:val="18"/>
              </w:rPr>
            </w:pPr>
            <w:r>
              <w:rPr>
                <w:rFonts w:ascii="Arial" w:hAnsi="Arial" w:cs="Arial"/>
                <w:color w:val="264A60"/>
                <w:sz w:val="18"/>
                <w:szCs w:val="18"/>
              </w:rPr>
              <w:t>(Almost) at no time</w:t>
            </w:r>
          </w:p>
        </w:tc>
        <w:tc>
          <w:tcPr>
            <w:tcW w:w="1165" w:type="dxa"/>
            <w:tcBorders>
              <w:top w:val="single" w:sz="8" w:space="0" w:color="152935"/>
              <w:left w:val="nil"/>
              <w:bottom w:val="single" w:sz="8" w:space="0" w:color="AEAEAE"/>
              <w:right w:val="single" w:sz="8" w:space="0" w:color="E0E0E0"/>
            </w:tcBorders>
            <w:shd w:val="clear" w:color="auto" w:fill="FFFFFF"/>
          </w:tcPr>
          <w:p w14:paraId="654BC3FC"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343</w:t>
            </w:r>
          </w:p>
        </w:tc>
        <w:tc>
          <w:tcPr>
            <w:tcW w:w="1027" w:type="dxa"/>
            <w:tcBorders>
              <w:top w:val="single" w:sz="8" w:space="0" w:color="152935"/>
              <w:left w:val="single" w:sz="8" w:space="0" w:color="E0E0E0"/>
              <w:bottom w:val="single" w:sz="8" w:space="0" w:color="AEAEAE"/>
              <w:right w:val="single" w:sz="8" w:space="0" w:color="E0E0E0"/>
            </w:tcBorders>
            <w:shd w:val="clear" w:color="auto" w:fill="FFFFFF"/>
          </w:tcPr>
          <w:p w14:paraId="26AA974E"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55.7</w:t>
            </w:r>
          </w:p>
        </w:tc>
        <w:tc>
          <w:tcPr>
            <w:tcW w:w="1395" w:type="dxa"/>
            <w:tcBorders>
              <w:top w:val="single" w:sz="8" w:space="0" w:color="152935"/>
              <w:left w:val="single" w:sz="8" w:space="0" w:color="E0E0E0"/>
              <w:bottom w:val="single" w:sz="8" w:space="0" w:color="AEAEAE"/>
              <w:right w:val="single" w:sz="8" w:space="0" w:color="E0E0E0"/>
            </w:tcBorders>
            <w:shd w:val="clear" w:color="auto" w:fill="FFFFFF"/>
          </w:tcPr>
          <w:p w14:paraId="797B4F5E"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81.5</w:t>
            </w:r>
          </w:p>
        </w:tc>
        <w:tc>
          <w:tcPr>
            <w:tcW w:w="1472" w:type="dxa"/>
            <w:tcBorders>
              <w:top w:val="single" w:sz="8" w:space="0" w:color="152935"/>
              <w:left w:val="single" w:sz="8" w:space="0" w:color="E0E0E0"/>
              <w:bottom w:val="single" w:sz="8" w:space="0" w:color="AEAEAE"/>
              <w:right w:val="nil"/>
            </w:tcBorders>
            <w:shd w:val="clear" w:color="auto" w:fill="FFFFFF"/>
          </w:tcPr>
          <w:p w14:paraId="0AA0C6A8"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81.5</w:t>
            </w:r>
          </w:p>
        </w:tc>
      </w:tr>
      <w:tr w:rsidR="00723F94" w14:paraId="0B56B23B" w14:textId="77777777" w:rsidTr="00723F94">
        <w:trPr>
          <w:cantSplit/>
        </w:trPr>
        <w:tc>
          <w:tcPr>
            <w:tcW w:w="950" w:type="dxa"/>
            <w:vMerge/>
            <w:tcBorders>
              <w:top w:val="single" w:sz="8" w:space="0" w:color="152935"/>
              <w:left w:val="nil"/>
              <w:bottom w:val="single" w:sz="8" w:space="0" w:color="AEAEAE"/>
              <w:right w:val="nil"/>
            </w:tcBorders>
            <w:shd w:val="clear" w:color="auto" w:fill="E0E0E0"/>
          </w:tcPr>
          <w:p w14:paraId="5CFC1258" w14:textId="77777777" w:rsidR="00723F94" w:rsidRDefault="00723F94" w:rsidP="00D83C2D">
            <w:pPr>
              <w:spacing w:line="240" w:lineRule="auto"/>
              <w:rPr>
                <w:rFonts w:ascii="Arial" w:hAnsi="Arial" w:cs="Arial"/>
                <w:color w:val="010205"/>
                <w:sz w:val="18"/>
                <w:szCs w:val="18"/>
              </w:rPr>
            </w:pPr>
          </w:p>
        </w:tc>
        <w:tc>
          <w:tcPr>
            <w:tcW w:w="1871" w:type="dxa"/>
            <w:tcBorders>
              <w:top w:val="single" w:sz="8" w:space="0" w:color="AEAEAE"/>
              <w:left w:val="nil"/>
              <w:bottom w:val="single" w:sz="8" w:space="0" w:color="AEAEAE"/>
              <w:right w:val="nil"/>
            </w:tcBorders>
            <w:shd w:val="clear" w:color="auto" w:fill="E0E0E0"/>
          </w:tcPr>
          <w:p w14:paraId="4D589CF3" w14:textId="77777777" w:rsidR="00723F94" w:rsidRDefault="00723F94" w:rsidP="00D83C2D">
            <w:pPr>
              <w:spacing w:line="240" w:lineRule="auto"/>
              <w:ind w:left="60" w:right="60"/>
              <w:rPr>
                <w:rFonts w:ascii="Arial" w:hAnsi="Arial" w:cs="Arial"/>
                <w:color w:val="264A60"/>
                <w:sz w:val="18"/>
                <w:szCs w:val="18"/>
              </w:rPr>
            </w:pPr>
            <w:r>
              <w:rPr>
                <w:rFonts w:ascii="Arial" w:hAnsi="Arial" w:cs="Arial"/>
                <w:color w:val="264A60"/>
                <w:sz w:val="18"/>
                <w:szCs w:val="18"/>
              </w:rPr>
              <w:t>At times</w:t>
            </w:r>
          </w:p>
        </w:tc>
        <w:tc>
          <w:tcPr>
            <w:tcW w:w="1165" w:type="dxa"/>
            <w:tcBorders>
              <w:top w:val="single" w:sz="8" w:space="0" w:color="AEAEAE"/>
              <w:left w:val="nil"/>
              <w:bottom w:val="single" w:sz="8" w:space="0" w:color="AEAEAE"/>
              <w:right w:val="single" w:sz="8" w:space="0" w:color="E0E0E0"/>
            </w:tcBorders>
            <w:shd w:val="clear" w:color="auto" w:fill="FFFFFF"/>
          </w:tcPr>
          <w:p w14:paraId="5B89EE18"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21</w:t>
            </w:r>
          </w:p>
        </w:tc>
        <w:tc>
          <w:tcPr>
            <w:tcW w:w="1027" w:type="dxa"/>
            <w:tcBorders>
              <w:top w:val="single" w:sz="8" w:space="0" w:color="AEAEAE"/>
              <w:left w:val="single" w:sz="8" w:space="0" w:color="E0E0E0"/>
              <w:bottom w:val="single" w:sz="8" w:space="0" w:color="AEAEAE"/>
              <w:right w:val="single" w:sz="8" w:space="0" w:color="E0E0E0"/>
            </w:tcBorders>
            <w:shd w:val="clear" w:color="auto" w:fill="FFFFFF"/>
          </w:tcPr>
          <w:p w14:paraId="557FE410"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3.4</w:t>
            </w:r>
          </w:p>
        </w:tc>
        <w:tc>
          <w:tcPr>
            <w:tcW w:w="1395" w:type="dxa"/>
            <w:tcBorders>
              <w:top w:val="single" w:sz="8" w:space="0" w:color="AEAEAE"/>
              <w:left w:val="single" w:sz="8" w:space="0" w:color="E0E0E0"/>
              <w:bottom w:val="single" w:sz="8" w:space="0" w:color="AEAEAE"/>
              <w:right w:val="single" w:sz="8" w:space="0" w:color="E0E0E0"/>
            </w:tcBorders>
            <w:shd w:val="clear" w:color="auto" w:fill="FFFFFF"/>
          </w:tcPr>
          <w:p w14:paraId="265D0F62"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5.0</w:t>
            </w:r>
          </w:p>
        </w:tc>
        <w:tc>
          <w:tcPr>
            <w:tcW w:w="1472" w:type="dxa"/>
            <w:tcBorders>
              <w:top w:val="single" w:sz="8" w:space="0" w:color="AEAEAE"/>
              <w:left w:val="single" w:sz="8" w:space="0" w:color="E0E0E0"/>
              <w:bottom w:val="single" w:sz="8" w:space="0" w:color="AEAEAE"/>
              <w:right w:val="nil"/>
            </w:tcBorders>
            <w:shd w:val="clear" w:color="auto" w:fill="FFFFFF"/>
          </w:tcPr>
          <w:p w14:paraId="5B23E6B6"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86.5</w:t>
            </w:r>
          </w:p>
        </w:tc>
      </w:tr>
      <w:tr w:rsidR="00723F94" w14:paraId="75BB6DFD" w14:textId="77777777" w:rsidTr="00723F94">
        <w:trPr>
          <w:cantSplit/>
        </w:trPr>
        <w:tc>
          <w:tcPr>
            <w:tcW w:w="950" w:type="dxa"/>
            <w:vMerge/>
            <w:tcBorders>
              <w:top w:val="single" w:sz="8" w:space="0" w:color="152935"/>
              <w:left w:val="nil"/>
              <w:bottom w:val="single" w:sz="8" w:space="0" w:color="AEAEAE"/>
              <w:right w:val="nil"/>
            </w:tcBorders>
            <w:shd w:val="clear" w:color="auto" w:fill="E0E0E0"/>
          </w:tcPr>
          <w:p w14:paraId="18003A4F" w14:textId="77777777" w:rsidR="00723F94" w:rsidRDefault="00723F94" w:rsidP="00D83C2D">
            <w:pPr>
              <w:spacing w:line="240" w:lineRule="auto"/>
              <w:rPr>
                <w:rFonts w:ascii="Arial" w:hAnsi="Arial" w:cs="Arial"/>
                <w:color w:val="010205"/>
                <w:sz w:val="18"/>
                <w:szCs w:val="18"/>
              </w:rPr>
            </w:pPr>
          </w:p>
        </w:tc>
        <w:tc>
          <w:tcPr>
            <w:tcW w:w="1871" w:type="dxa"/>
            <w:tcBorders>
              <w:top w:val="single" w:sz="8" w:space="0" w:color="AEAEAE"/>
              <w:left w:val="nil"/>
              <w:bottom w:val="single" w:sz="8" w:space="0" w:color="AEAEAE"/>
              <w:right w:val="nil"/>
            </w:tcBorders>
            <w:shd w:val="clear" w:color="auto" w:fill="E0E0E0"/>
          </w:tcPr>
          <w:p w14:paraId="5BC99701" w14:textId="77777777" w:rsidR="00723F94" w:rsidRDefault="00723F94" w:rsidP="00D83C2D">
            <w:pPr>
              <w:spacing w:line="240" w:lineRule="auto"/>
              <w:ind w:left="60" w:right="60"/>
              <w:rPr>
                <w:rFonts w:ascii="Arial" w:hAnsi="Arial" w:cs="Arial"/>
                <w:color w:val="264A60"/>
                <w:sz w:val="18"/>
                <w:szCs w:val="18"/>
              </w:rPr>
            </w:pPr>
            <w:r>
              <w:rPr>
                <w:rFonts w:ascii="Arial" w:hAnsi="Arial" w:cs="Arial"/>
                <w:color w:val="264A60"/>
                <w:sz w:val="18"/>
                <w:szCs w:val="18"/>
              </w:rPr>
              <w:t>Half of the times</w:t>
            </w:r>
          </w:p>
        </w:tc>
        <w:tc>
          <w:tcPr>
            <w:tcW w:w="1165" w:type="dxa"/>
            <w:tcBorders>
              <w:top w:val="single" w:sz="8" w:space="0" w:color="AEAEAE"/>
              <w:left w:val="nil"/>
              <w:bottom w:val="single" w:sz="8" w:space="0" w:color="AEAEAE"/>
              <w:right w:val="single" w:sz="8" w:space="0" w:color="E0E0E0"/>
            </w:tcBorders>
            <w:shd w:val="clear" w:color="auto" w:fill="FFFFFF"/>
          </w:tcPr>
          <w:p w14:paraId="5FB2E4F1"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14</w:t>
            </w:r>
          </w:p>
        </w:tc>
        <w:tc>
          <w:tcPr>
            <w:tcW w:w="1027" w:type="dxa"/>
            <w:tcBorders>
              <w:top w:val="single" w:sz="8" w:space="0" w:color="AEAEAE"/>
              <w:left w:val="single" w:sz="8" w:space="0" w:color="E0E0E0"/>
              <w:bottom w:val="single" w:sz="8" w:space="0" w:color="AEAEAE"/>
              <w:right w:val="single" w:sz="8" w:space="0" w:color="E0E0E0"/>
            </w:tcBorders>
            <w:shd w:val="clear" w:color="auto" w:fill="FFFFFF"/>
          </w:tcPr>
          <w:p w14:paraId="6D05DABF"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2.3</w:t>
            </w:r>
          </w:p>
        </w:tc>
        <w:tc>
          <w:tcPr>
            <w:tcW w:w="1395" w:type="dxa"/>
            <w:tcBorders>
              <w:top w:val="single" w:sz="8" w:space="0" w:color="AEAEAE"/>
              <w:left w:val="single" w:sz="8" w:space="0" w:color="E0E0E0"/>
              <w:bottom w:val="single" w:sz="8" w:space="0" w:color="AEAEAE"/>
              <w:right w:val="single" w:sz="8" w:space="0" w:color="E0E0E0"/>
            </w:tcBorders>
            <w:shd w:val="clear" w:color="auto" w:fill="FFFFFF"/>
          </w:tcPr>
          <w:p w14:paraId="14A5D27E"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3.3</w:t>
            </w:r>
          </w:p>
        </w:tc>
        <w:tc>
          <w:tcPr>
            <w:tcW w:w="1472" w:type="dxa"/>
            <w:tcBorders>
              <w:top w:val="single" w:sz="8" w:space="0" w:color="AEAEAE"/>
              <w:left w:val="single" w:sz="8" w:space="0" w:color="E0E0E0"/>
              <w:bottom w:val="single" w:sz="8" w:space="0" w:color="AEAEAE"/>
              <w:right w:val="nil"/>
            </w:tcBorders>
            <w:shd w:val="clear" w:color="auto" w:fill="FFFFFF"/>
          </w:tcPr>
          <w:p w14:paraId="3888DE0D"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89.8</w:t>
            </w:r>
          </w:p>
        </w:tc>
      </w:tr>
      <w:tr w:rsidR="00723F94" w14:paraId="069B7BB6" w14:textId="77777777" w:rsidTr="00723F94">
        <w:trPr>
          <w:cantSplit/>
        </w:trPr>
        <w:tc>
          <w:tcPr>
            <w:tcW w:w="950" w:type="dxa"/>
            <w:vMerge/>
            <w:tcBorders>
              <w:top w:val="single" w:sz="8" w:space="0" w:color="152935"/>
              <w:left w:val="nil"/>
              <w:bottom w:val="single" w:sz="8" w:space="0" w:color="AEAEAE"/>
              <w:right w:val="nil"/>
            </w:tcBorders>
            <w:shd w:val="clear" w:color="auto" w:fill="E0E0E0"/>
          </w:tcPr>
          <w:p w14:paraId="327777E0" w14:textId="77777777" w:rsidR="00723F94" w:rsidRDefault="00723F94" w:rsidP="00D83C2D">
            <w:pPr>
              <w:spacing w:line="240" w:lineRule="auto"/>
              <w:rPr>
                <w:rFonts w:ascii="Arial" w:hAnsi="Arial" w:cs="Arial"/>
                <w:color w:val="010205"/>
                <w:sz w:val="18"/>
                <w:szCs w:val="18"/>
              </w:rPr>
            </w:pPr>
          </w:p>
        </w:tc>
        <w:tc>
          <w:tcPr>
            <w:tcW w:w="1871" w:type="dxa"/>
            <w:tcBorders>
              <w:top w:val="single" w:sz="8" w:space="0" w:color="AEAEAE"/>
              <w:left w:val="nil"/>
              <w:bottom w:val="single" w:sz="8" w:space="0" w:color="AEAEAE"/>
              <w:right w:val="nil"/>
            </w:tcBorders>
            <w:shd w:val="clear" w:color="auto" w:fill="E0E0E0"/>
          </w:tcPr>
          <w:p w14:paraId="2C3E94AF" w14:textId="77777777" w:rsidR="00723F94" w:rsidRDefault="00723F94" w:rsidP="00D83C2D">
            <w:pPr>
              <w:spacing w:line="240" w:lineRule="auto"/>
              <w:ind w:left="60" w:right="60"/>
              <w:rPr>
                <w:rFonts w:ascii="Arial" w:hAnsi="Arial" w:cs="Arial"/>
                <w:color w:val="264A60"/>
                <w:sz w:val="18"/>
                <w:szCs w:val="18"/>
              </w:rPr>
            </w:pPr>
            <w:r>
              <w:rPr>
                <w:rFonts w:ascii="Arial" w:hAnsi="Arial" w:cs="Arial"/>
                <w:color w:val="264A60"/>
                <w:sz w:val="18"/>
                <w:szCs w:val="18"/>
              </w:rPr>
              <w:t>Most of the times</w:t>
            </w:r>
          </w:p>
        </w:tc>
        <w:tc>
          <w:tcPr>
            <w:tcW w:w="1165" w:type="dxa"/>
            <w:tcBorders>
              <w:top w:val="single" w:sz="8" w:space="0" w:color="AEAEAE"/>
              <w:left w:val="nil"/>
              <w:bottom w:val="single" w:sz="8" w:space="0" w:color="AEAEAE"/>
              <w:right w:val="single" w:sz="8" w:space="0" w:color="E0E0E0"/>
            </w:tcBorders>
            <w:shd w:val="clear" w:color="auto" w:fill="FFFFFF"/>
          </w:tcPr>
          <w:p w14:paraId="77DABBE9"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5</w:t>
            </w:r>
          </w:p>
        </w:tc>
        <w:tc>
          <w:tcPr>
            <w:tcW w:w="1027" w:type="dxa"/>
            <w:tcBorders>
              <w:top w:val="single" w:sz="8" w:space="0" w:color="AEAEAE"/>
              <w:left w:val="single" w:sz="8" w:space="0" w:color="E0E0E0"/>
              <w:bottom w:val="single" w:sz="8" w:space="0" w:color="AEAEAE"/>
              <w:right w:val="single" w:sz="8" w:space="0" w:color="E0E0E0"/>
            </w:tcBorders>
            <w:shd w:val="clear" w:color="auto" w:fill="FFFFFF"/>
          </w:tcPr>
          <w:p w14:paraId="1D67DEA5"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.8</w:t>
            </w:r>
          </w:p>
        </w:tc>
        <w:tc>
          <w:tcPr>
            <w:tcW w:w="1395" w:type="dxa"/>
            <w:tcBorders>
              <w:top w:val="single" w:sz="8" w:space="0" w:color="AEAEAE"/>
              <w:left w:val="single" w:sz="8" w:space="0" w:color="E0E0E0"/>
              <w:bottom w:val="single" w:sz="8" w:space="0" w:color="AEAEAE"/>
              <w:right w:val="single" w:sz="8" w:space="0" w:color="E0E0E0"/>
            </w:tcBorders>
            <w:shd w:val="clear" w:color="auto" w:fill="FFFFFF"/>
          </w:tcPr>
          <w:p w14:paraId="34D5234E"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1.2</w:t>
            </w:r>
          </w:p>
        </w:tc>
        <w:tc>
          <w:tcPr>
            <w:tcW w:w="1472" w:type="dxa"/>
            <w:tcBorders>
              <w:top w:val="single" w:sz="8" w:space="0" w:color="AEAEAE"/>
              <w:left w:val="single" w:sz="8" w:space="0" w:color="E0E0E0"/>
              <w:bottom w:val="single" w:sz="8" w:space="0" w:color="AEAEAE"/>
              <w:right w:val="nil"/>
            </w:tcBorders>
            <w:shd w:val="clear" w:color="auto" w:fill="FFFFFF"/>
          </w:tcPr>
          <w:p w14:paraId="6FB82620"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91.0</w:t>
            </w:r>
          </w:p>
        </w:tc>
      </w:tr>
      <w:tr w:rsidR="00723F94" w14:paraId="655B3926" w14:textId="77777777" w:rsidTr="00723F94">
        <w:trPr>
          <w:cantSplit/>
        </w:trPr>
        <w:tc>
          <w:tcPr>
            <w:tcW w:w="950" w:type="dxa"/>
            <w:vMerge/>
            <w:tcBorders>
              <w:top w:val="single" w:sz="8" w:space="0" w:color="152935"/>
              <w:left w:val="nil"/>
              <w:bottom w:val="single" w:sz="8" w:space="0" w:color="AEAEAE"/>
              <w:right w:val="nil"/>
            </w:tcBorders>
            <w:shd w:val="clear" w:color="auto" w:fill="E0E0E0"/>
          </w:tcPr>
          <w:p w14:paraId="15E59FC1" w14:textId="77777777" w:rsidR="00723F94" w:rsidRDefault="00723F94" w:rsidP="00D83C2D">
            <w:pPr>
              <w:spacing w:line="240" w:lineRule="auto"/>
              <w:rPr>
                <w:rFonts w:ascii="Arial" w:hAnsi="Arial" w:cs="Arial"/>
                <w:color w:val="010205"/>
                <w:sz w:val="18"/>
                <w:szCs w:val="18"/>
              </w:rPr>
            </w:pPr>
          </w:p>
        </w:tc>
        <w:tc>
          <w:tcPr>
            <w:tcW w:w="1871" w:type="dxa"/>
            <w:tcBorders>
              <w:top w:val="single" w:sz="8" w:space="0" w:color="AEAEAE"/>
              <w:left w:val="nil"/>
              <w:bottom w:val="single" w:sz="8" w:space="0" w:color="AEAEAE"/>
              <w:right w:val="nil"/>
            </w:tcBorders>
            <w:shd w:val="clear" w:color="auto" w:fill="E0E0E0"/>
          </w:tcPr>
          <w:p w14:paraId="252E7027" w14:textId="77777777" w:rsidR="00723F94" w:rsidRDefault="00723F94" w:rsidP="00D83C2D">
            <w:pPr>
              <w:spacing w:line="240" w:lineRule="auto"/>
              <w:ind w:left="60" w:right="60"/>
              <w:rPr>
                <w:rFonts w:ascii="Arial" w:hAnsi="Arial" w:cs="Arial"/>
                <w:color w:val="264A60"/>
                <w:sz w:val="18"/>
                <w:szCs w:val="18"/>
              </w:rPr>
            </w:pPr>
            <w:r>
              <w:rPr>
                <w:rFonts w:ascii="Arial" w:hAnsi="Arial" w:cs="Arial"/>
                <w:color w:val="264A60"/>
                <w:sz w:val="18"/>
                <w:szCs w:val="18"/>
              </w:rPr>
              <w:t>(Almost) each time</w:t>
            </w:r>
          </w:p>
        </w:tc>
        <w:tc>
          <w:tcPr>
            <w:tcW w:w="1165" w:type="dxa"/>
            <w:tcBorders>
              <w:top w:val="single" w:sz="8" w:space="0" w:color="AEAEAE"/>
              <w:left w:val="nil"/>
              <w:bottom w:val="single" w:sz="8" w:space="0" w:color="AEAEAE"/>
              <w:right w:val="single" w:sz="8" w:space="0" w:color="E0E0E0"/>
            </w:tcBorders>
            <w:shd w:val="clear" w:color="auto" w:fill="FFFFFF"/>
          </w:tcPr>
          <w:p w14:paraId="01915520"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11</w:t>
            </w:r>
          </w:p>
        </w:tc>
        <w:tc>
          <w:tcPr>
            <w:tcW w:w="1027" w:type="dxa"/>
            <w:tcBorders>
              <w:top w:val="single" w:sz="8" w:space="0" w:color="AEAEAE"/>
              <w:left w:val="single" w:sz="8" w:space="0" w:color="E0E0E0"/>
              <w:bottom w:val="single" w:sz="8" w:space="0" w:color="AEAEAE"/>
              <w:right w:val="single" w:sz="8" w:space="0" w:color="E0E0E0"/>
            </w:tcBorders>
            <w:shd w:val="clear" w:color="auto" w:fill="FFFFFF"/>
          </w:tcPr>
          <w:p w14:paraId="3F7B4EA5"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1.8</w:t>
            </w:r>
          </w:p>
        </w:tc>
        <w:tc>
          <w:tcPr>
            <w:tcW w:w="1395" w:type="dxa"/>
            <w:tcBorders>
              <w:top w:val="single" w:sz="8" w:space="0" w:color="AEAEAE"/>
              <w:left w:val="single" w:sz="8" w:space="0" w:color="E0E0E0"/>
              <w:bottom w:val="single" w:sz="8" w:space="0" w:color="AEAEAE"/>
              <w:right w:val="single" w:sz="8" w:space="0" w:color="E0E0E0"/>
            </w:tcBorders>
            <w:shd w:val="clear" w:color="auto" w:fill="FFFFFF"/>
          </w:tcPr>
          <w:p w14:paraId="7884D540"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2.6</w:t>
            </w:r>
          </w:p>
        </w:tc>
        <w:tc>
          <w:tcPr>
            <w:tcW w:w="1472" w:type="dxa"/>
            <w:tcBorders>
              <w:top w:val="single" w:sz="8" w:space="0" w:color="AEAEAE"/>
              <w:left w:val="single" w:sz="8" w:space="0" w:color="E0E0E0"/>
              <w:bottom w:val="single" w:sz="8" w:space="0" w:color="AEAEAE"/>
              <w:right w:val="nil"/>
            </w:tcBorders>
            <w:shd w:val="clear" w:color="auto" w:fill="FFFFFF"/>
          </w:tcPr>
          <w:p w14:paraId="1AF5DE3B"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93.6</w:t>
            </w:r>
          </w:p>
        </w:tc>
      </w:tr>
      <w:tr w:rsidR="00723F94" w14:paraId="5B603C6E" w14:textId="77777777" w:rsidTr="00723F94">
        <w:trPr>
          <w:cantSplit/>
        </w:trPr>
        <w:tc>
          <w:tcPr>
            <w:tcW w:w="950" w:type="dxa"/>
            <w:vMerge/>
            <w:tcBorders>
              <w:top w:val="single" w:sz="8" w:space="0" w:color="152935"/>
              <w:left w:val="nil"/>
              <w:bottom w:val="single" w:sz="8" w:space="0" w:color="AEAEAE"/>
              <w:right w:val="nil"/>
            </w:tcBorders>
            <w:shd w:val="clear" w:color="auto" w:fill="E0E0E0"/>
          </w:tcPr>
          <w:p w14:paraId="77AC5E16" w14:textId="77777777" w:rsidR="00723F94" w:rsidRDefault="00723F94" w:rsidP="00D83C2D">
            <w:pPr>
              <w:spacing w:line="240" w:lineRule="auto"/>
              <w:rPr>
                <w:rFonts w:ascii="Arial" w:hAnsi="Arial" w:cs="Arial"/>
                <w:color w:val="010205"/>
                <w:sz w:val="18"/>
                <w:szCs w:val="18"/>
              </w:rPr>
            </w:pPr>
          </w:p>
        </w:tc>
        <w:tc>
          <w:tcPr>
            <w:tcW w:w="1871" w:type="dxa"/>
            <w:tcBorders>
              <w:top w:val="single" w:sz="8" w:space="0" w:color="AEAEAE"/>
              <w:left w:val="nil"/>
              <w:bottom w:val="single" w:sz="8" w:space="0" w:color="AEAEAE"/>
              <w:right w:val="nil"/>
            </w:tcBorders>
            <w:shd w:val="clear" w:color="auto" w:fill="E0E0E0"/>
          </w:tcPr>
          <w:p w14:paraId="2AA278CA" w14:textId="62BEAAB5" w:rsidR="00723F94" w:rsidRDefault="00723F94" w:rsidP="00D83C2D">
            <w:pPr>
              <w:spacing w:line="240" w:lineRule="auto"/>
              <w:ind w:left="60" w:right="60"/>
              <w:rPr>
                <w:rFonts w:ascii="Arial" w:hAnsi="Arial" w:cs="Arial"/>
                <w:color w:val="264A60"/>
                <w:sz w:val="18"/>
                <w:szCs w:val="18"/>
              </w:rPr>
            </w:pPr>
            <w:r>
              <w:rPr>
                <w:rFonts w:ascii="Arial" w:hAnsi="Arial" w:cs="Arial"/>
                <w:color w:val="264A60"/>
                <w:sz w:val="18"/>
                <w:szCs w:val="18"/>
              </w:rPr>
              <w:t xml:space="preserve">Not </w:t>
            </w:r>
            <w:r w:rsidR="004E3941">
              <w:rPr>
                <w:rFonts w:ascii="Arial" w:hAnsi="Arial" w:cs="Arial"/>
                <w:color w:val="264A60"/>
                <w:sz w:val="18"/>
                <w:szCs w:val="18"/>
              </w:rPr>
              <w:t>applicable</w:t>
            </w:r>
          </w:p>
        </w:tc>
        <w:tc>
          <w:tcPr>
            <w:tcW w:w="1165" w:type="dxa"/>
            <w:tcBorders>
              <w:top w:val="single" w:sz="8" w:space="0" w:color="AEAEAE"/>
              <w:left w:val="nil"/>
              <w:bottom w:val="single" w:sz="8" w:space="0" w:color="AEAEAE"/>
              <w:right w:val="single" w:sz="8" w:space="0" w:color="E0E0E0"/>
            </w:tcBorders>
            <w:shd w:val="clear" w:color="auto" w:fill="FFFFFF"/>
          </w:tcPr>
          <w:p w14:paraId="3600AE88"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27</w:t>
            </w:r>
          </w:p>
        </w:tc>
        <w:tc>
          <w:tcPr>
            <w:tcW w:w="1027" w:type="dxa"/>
            <w:tcBorders>
              <w:top w:val="single" w:sz="8" w:space="0" w:color="AEAEAE"/>
              <w:left w:val="single" w:sz="8" w:space="0" w:color="E0E0E0"/>
              <w:bottom w:val="single" w:sz="8" w:space="0" w:color="AEAEAE"/>
              <w:right w:val="single" w:sz="8" w:space="0" w:color="E0E0E0"/>
            </w:tcBorders>
            <w:shd w:val="clear" w:color="auto" w:fill="FFFFFF"/>
          </w:tcPr>
          <w:p w14:paraId="53346661"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4.4</w:t>
            </w:r>
          </w:p>
        </w:tc>
        <w:tc>
          <w:tcPr>
            <w:tcW w:w="1395" w:type="dxa"/>
            <w:tcBorders>
              <w:top w:val="single" w:sz="8" w:space="0" w:color="AEAEAE"/>
              <w:left w:val="single" w:sz="8" w:space="0" w:color="E0E0E0"/>
              <w:bottom w:val="single" w:sz="8" w:space="0" w:color="AEAEAE"/>
              <w:right w:val="single" w:sz="8" w:space="0" w:color="E0E0E0"/>
            </w:tcBorders>
            <w:shd w:val="clear" w:color="auto" w:fill="FFFFFF"/>
          </w:tcPr>
          <w:p w14:paraId="1C488250"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6.4</w:t>
            </w:r>
          </w:p>
        </w:tc>
        <w:tc>
          <w:tcPr>
            <w:tcW w:w="1472" w:type="dxa"/>
            <w:tcBorders>
              <w:top w:val="single" w:sz="8" w:space="0" w:color="AEAEAE"/>
              <w:left w:val="single" w:sz="8" w:space="0" w:color="E0E0E0"/>
              <w:bottom w:val="single" w:sz="8" w:space="0" w:color="AEAEAE"/>
              <w:right w:val="nil"/>
            </w:tcBorders>
            <w:shd w:val="clear" w:color="auto" w:fill="FFFFFF"/>
          </w:tcPr>
          <w:p w14:paraId="24BC0032"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100.0</w:t>
            </w:r>
          </w:p>
        </w:tc>
      </w:tr>
      <w:tr w:rsidR="00723F94" w14:paraId="56F720C9" w14:textId="77777777" w:rsidTr="00723F94">
        <w:trPr>
          <w:cantSplit/>
        </w:trPr>
        <w:tc>
          <w:tcPr>
            <w:tcW w:w="950" w:type="dxa"/>
            <w:vMerge/>
            <w:tcBorders>
              <w:top w:val="single" w:sz="8" w:space="0" w:color="152935"/>
              <w:left w:val="nil"/>
              <w:bottom w:val="single" w:sz="8" w:space="0" w:color="AEAEAE"/>
              <w:right w:val="nil"/>
            </w:tcBorders>
            <w:shd w:val="clear" w:color="auto" w:fill="E0E0E0"/>
          </w:tcPr>
          <w:p w14:paraId="15FB1FA1" w14:textId="77777777" w:rsidR="00723F94" w:rsidRDefault="00723F94" w:rsidP="00D83C2D">
            <w:pPr>
              <w:spacing w:line="240" w:lineRule="auto"/>
              <w:rPr>
                <w:rFonts w:ascii="Arial" w:hAnsi="Arial" w:cs="Arial"/>
                <w:color w:val="010205"/>
                <w:sz w:val="18"/>
                <w:szCs w:val="18"/>
              </w:rPr>
            </w:pPr>
          </w:p>
        </w:tc>
        <w:tc>
          <w:tcPr>
            <w:tcW w:w="1871" w:type="dxa"/>
            <w:tcBorders>
              <w:top w:val="single" w:sz="8" w:space="0" w:color="AEAEAE"/>
              <w:left w:val="nil"/>
              <w:bottom w:val="single" w:sz="8" w:space="0" w:color="AEAEAE"/>
              <w:right w:val="nil"/>
            </w:tcBorders>
            <w:shd w:val="clear" w:color="auto" w:fill="E0E0E0"/>
          </w:tcPr>
          <w:p w14:paraId="5DF92AE5" w14:textId="77777777" w:rsidR="00723F94" w:rsidRDefault="00723F94" w:rsidP="00D83C2D">
            <w:pPr>
              <w:spacing w:line="240" w:lineRule="auto"/>
              <w:ind w:left="60" w:right="60"/>
              <w:rPr>
                <w:rFonts w:ascii="Arial" w:hAnsi="Arial" w:cs="Arial"/>
                <w:color w:val="264A60"/>
                <w:sz w:val="18"/>
                <w:szCs w:val="18"/>
              </w:rPr>
            </w:pPr>
            <w:r>
              <w:rPr>
                <w:rFonts w:ascii="Arial" w:hAnsi="Arial" w:cs="Arial"/>
                <w:color w:val="264A60"/>
                <w:sz w:val="18"/>
                <w:szCs w:val="18"/>
              </w:rPr>
              <w:t>Total</w:t>
            </w:r>
          </w:p>
        </w:tc>
        <w:tc>
          <w:tcPr>
            <w:tcW w:w="1165" w:type="dxa"/>
            <w:tcBorders>
              <w:top w:val="single" w:sz="8" w:space="0" w:color="AEAEAE"/>
              <w:left w:val="nil"/>
              <w:bottom w:val="single" w:sz="8" w:space="0" w:color="AEAEAE"/>
              <w:right w:val="single" w:sz="8" w:space="0" w:color="E0E0E0"/>
            </w:tcBorders>
            <w:shd w:val="clear" w:color="auto" w:fill="FFFFFF"/>
          </w:tcPr>
          <w:p w14:paraId="3AEF7101"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421</w:t>
            </w:r>
          </w:p>
        </w:tc>
        <w:tc>
          <w:tcPr>
            <w:tcW w:w="1027" w:type="dxa"/>
            <w:tcBorders>
              <w:top w:val="single" w:sz="8" w:space="0" w:color="AEAEAE"/>
              <w:left w:val="single" w:sz="8" w:space="0" w:color="E0E0E0"/>
              <w:bottom w:val="single" w:sz="8" w:space="0" w:color="AEAEAE"/>
              <w:right w:val="single" w:sz="8" w:space="0" w:color="E0E0E0"/>
            </w:tcBorders>
            <w:shd w:val="clear" w:color="auto" w:fill="FFFFFF"/>
          </w:tcPr>
          <w:p w14:paraId="0ECEF6BA"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68.3</w:t>
            </w:r>
          </w:p>
        </w:tc>
        <w:tc>
          <w:tcPr>
            <w:tcW w:w="1395" w:type="dxa"/>
            <w:tcBorders>
              <w:top w:val="single" w:sz="8" w:space="0" w:color="AEAEAE"/>
              <w:left w:val="single" w:sz="8" w:space="0" w:color="E0E0E0"/>
              <w:bottom w:val="single" w:sz="8" w:space="0" w:color="AEAEAE"/>
              <w:right w:val="single" w:sz="8" w:space="0" w:color="E0E0E0"/>
            </w:tcBorders>
            <w:shd w:val="clear" w:color="auto" w:fill="FFFFFF"/>
          </w:tcPr>
          <w:p w14:paraId="34DBFC5C"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100.0</w:t>
            </w:r>
          </w:p>
        </w:tc>
        <w:tc>
          <w:tcPr>
            <w:tcW w:w="1472" w:type="dxa"/>
            <w:tcBorders>
              <w:top w:val="single" w:sz="8" w:space="0" w:color="AEAEAE"/>
              <w:left w:val="single" w:sz="8" w:space="0" w:color="E0E0E0"/>
              <w:bottom w:val="single" w:sz="8" w:space="0" w:color="AEAEAE"/>
              <w:right w:val="nil"/>
            </w:tcBorders>
            <w:shd w:val="clear" w:color="auto" w:fill="FFFFFF"/>
            <w:vAlign w:val="center"/>
          </w:tcPr>
          <w:p w14:paraId="766D3780" w14:textId="77777777" w:rsidR="00723F94" w:rsidRDefault="00723F94" w:rsidP="00D83C2D">
            <w:pPr>
              <w:spacing w:line="240" w:lineRule="auto"/>
              <w:rPr>
                <w:rFonts w:ascii="Times New Roman" w:hAnsi="Times New Roman" w:cs="Times New Roman"/>
                <w:sz w:val="24"/>
                <w:szCs w:val="24"/>
              </w:rPr>
            </w:pPr>
          </w:p>
        </w:tc>
      </w:tr>
      <w:tr w:rsidR="00723F94" w14:paraId="0F181387" w14:textId="77777777" w:rsidTr="00723F94">
        <w:trPr>
          <w:cantSplit/>
        </w:trPr>
        <w:tc>
          <w:tcPr>
            <w:tcW w:w="950" w:type="dxa"/>
            <w:tcBorders>
              <w:top w:val="single" w:sz="8" w:space="0" w:color="AEAEAE"/>
              <w:left w:val="nil"/>
              <w:bottom w:val="single" w:sz="8" w:space="0" w:color="AEAEAE"/>
              <w:right w:val="nil"/>
            </w:tcBorders>
            <w:shd w:val="clear" w:color="auto" w:fill="E0E0E0"/>
          </w:tcPr>
          <w:p w14:paraId="61B19F73" w14:textId="77777777" w:rsidR="00723F94" w:rsidRDefault="00723F94" w:rsidP="00D83C2D">
            <w:pPr>
              <w:spacing w:line="240" w:lineRule="auto"/>
              <w:ind w:left="60" w:right="60"/>
              <w:rPr>
                <w:rFonts w:ascii="Arial" w:hAnsi="Arial" w:cs="Arial"/>
                <w:color w:val="264A60"/>
                <w:sz w:val="18"/>
                <w:szCs w:val="18"/>
              </w:rPr>
            </w:pPr>
            <w:r>
              <w:rPr>
                <w:rFonts w:ascii="Arial" w:hAnsi="Arial" w:cs="Arial"/>
                <w:color w:val="264A60"/>
                <w:sz w:val="18"/>
                <w:szCs w:val="18"/>
              </w:rPr>
              <w:t>Missing</w:t>
            </w:r>
          </w:p>
        </w:tc>
        <w:tc>
          <w:tcPr>
            <w:tcW w:w="1871" w:type="dxa"/>
            <w:tcBorders>
              <w:top w:val="single" w:sz="8" w:space="0" w:color="AEAEAE"/>
              <w:left w:val="nil"/>
              <w:bottom w:val="single" w:sz="8" w:space="0" w:color="AEAEAE"/>
              <w:right w:val="nil"/>
            </w:tcBorders>
            <w:shd w:val="clear" w:color="auto" w:fill="E0E0E0"/>
          </w:tcPr>
          <w:p w14:paraId="763EF636" w14:textId="77777777" w:rsidR="00723F94" w:rsidRDefault="00723F94" w:rsidP="00D83C2D">
            <w:pPr>
              <w:spacing w:line="240" w:lineRule="auto"/>
              <w:ind w:left="60" w:right="60"/>
              <w:rPr>
                <w:rFonts w:ascii="Arial" w:hAnsi="Arial" w:cs="Arial"/>
                <w:color w:val="264A60"/>
                <w:sz w:val="18"/>
                <w:szCs w:val="18"/>
              </w:rPr>
            </w:pPr>
            <w:r>
              <w:rPr>
                <w:rFonts w:ascii="Arial" w:hAnsi="Arial" w:cs="Arial"/>
                <w:color w:val="264A60"/>
                <w:sz w:val="18"/>
                <w:szCs w:val="18"/>
              </w:rPr>
              <w:t>System</w:t>
            </w:r>
          </w:p>
        </w:tc>
        <w:tc>
          <w:tcPr>
            <w:tcW w:w="1165" w:type="dxa"/>
            <w:tcBorders>
              <w:top w:val="single" w:sz="8" w:space="0" w:color="AEAEAE"/>
              <w:left w:val="nil"/>
              <w:bottom w:val="single" w:sz="8" w:space="0" w:color="AEAEAE"/>
              <w:right w:val="single" w:sz="8" w:space="0" w:color="E0E0E0"/>
            </w:tcBorders>
            <w:shd w:val="clear" w:color="auto" w:fill="FFFFFF"/>
          </w:tcPr>
          <w:p w14:paraId="687863FC"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195</w:t>
            </w:r>
          </w:p>
        </w:tc>
        <w:tc>
          <w:tcPr>
            <w:tcW w:w="1027" w:type="dxa"/>
            <w:tcBorders>
              <w:top w:val="single" w:sz="8" w:space="0" w:color="AEAEAE"/>
              <w:left w:val="single" w:sz="8" w:space="0" w:color="E0E0E0"/>
              <w:bottom w:val="single" w:sz="8" w:space="0" w:color="AEAEAE"/>
              <w:right w:val="single" w:sz="8" w:space="0" w:color="E0E0E0"/>
            </w:tcBorders>
            <w:shd w:val="clear" w:color="auto" w:fill="FFFFFF"/>
          </w:tcPr>
          <w:p w14:paraId="6DA0A9D0"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31.7</w:t>
            </w:r>
          </w:p>
        </w:tc>
        <w:tc>
          <w:tcPr>
            <w:tcW w:w="1395"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479F86A6" w14:textId="77777777" w:rsidR="00723F94" w:rsidRDefault="00723F94" w:rsidP="00D83C2D">
            <w:pPr>
              <w:spacing w:line="240" w:lineRule="auto"/>
              <w:rPr>
                <w:rFonts w:ascii="Times New Roman" w:hAnsi="Times New Roman" w:cs="Times New Roman"/>
                <w:sz w:val="24"/>
                <w:szCs w:val="24"/>
              </w:rPr>
            </w:pPr>
          </w:p>
        </w:tc>
        <w:tc>
          <w:tcPr>
            <w:tcW w:w="1472" w:type="dxa"/>
            <w:tcBorders>
              <w:top w:val="single" w:sz="8" w:space="0" w:color="AEAEAE"/>
              <w:left w:val="single" w:sz="8" w:space="0" w:color="E0E0E0"/>
              <w:bottom w:val="single" w:sz="8" w:space="0" w:color="AEAEAE"/>
              <w:right w:val="nil"/>
            </w:tcBorders>
            <w:shd w:val="clear" w:color="auto" w:fill="FFFFFF"/>
            <w:vAlign w:val="center"/>
          </w:tcPr>
          <w:p w14:paraId="4DFD7255" w14:textId="77777777" w:rsidR="00723F94" w:rsidRDefault="00723F94" w:rsidP="00D83C2D">
            <w:pPr>
              <w:spacing w:line="240" w:lineRule="auto"/>
              <w:rPr>
                <w:rFonts w:ascii="Times New Roman" w:hAnsi="Times New Roman" w:cs="Times New Roman"/>
                <w:sz w:val="24"/>
                <w:szCs w:val="24"/>
              </w:rPr>
            </w:pPr>
          </w:p>
        </w:tc>
      </w:tr>
      <w:tr w:rsidR="00723F94" w14:paraId="52B100FB" w14:textId="77777777" w:rsidTr="00723F94">
        <w:trPr>
          <w:cantSplit/>
        </w:trPr>
        <w:tc>
          <w:tcPr>
            <w:tcW w:w="2821" w:type="dxa"/>
            <w:gridSpan w:val="2"/>
            <w:tcBorders>
              <w:top w:val="single" w:sz="8" w:space="0" w:color="AEAEAE"/>
              <w:left w:val="nil"/>
              <w:bottom w:val="single" w:sz="8" w:space="0" w:color="152935"/>
              <w:right w:val="nil"/>
            </w:tcBorders>
            <w:shd w:val="clear" w:color="auto" w:fill="E0E0E0"/>
          </w:tcPr>
          <w:p w14:paraId="29B1E40E" w14:textId="77777777" w:rsidR="00723F94" w:rsidRDefault="00723F94" w:rsidP="00D83C2D">
            <w:pPr>
              <w:spacing w:line="240" w:lineRule="auto"/>
              <w:ind w:left="60" w:right="60"/>
              <w:rPr>
                <w:rFonts w:ascii="Arial" w:hAnsi="Arial" w:cs="Arial"/>
                <w:color w:val="264A60"/>
                <w:sz w:val="18"/>
                <w:szCs w:val="18"/>
              </w:rPr>
            </w:pPr>
            <w:r>
              <w:rPr>
                <w:rFonts w:ascii="Arial" w:hAnsi="Arial" w:cs="Arial"/>
                <w:color w:val="264A60"/>
                <w:sz w:val="18"/>
                <w:szCs w:val="18"/>
              </w:rPr>
              <w:t>Total</w:t>
            </w:r>
          </w:p>
        </w:tc>
        <w:tc>
          <w:tcPr>
            <w:tcW w:w="1165" w:type="dxa"/>
            <w:tcBorders>
              <w:top w:val="single" w:sz="8" w:space="0" w:color="AEAEAE"/>
              <w:left w:val="nil"/>
              <w:bottom w:val="single" w:sz="8" w:space="0" w:color="152935"/>
              <w:right w:val="single" w:sz="8" w:space="0" w:color="E0E0E0"/>
            </w:tcBorders>
            <w:shd w:val="clear" w:color="auto" w:fill="FFFFFF"/>
          </w:tcPr>
          <w:p w14:paraId="2886C7E7"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616</w:t>
            </w:r>
          </w:p>
        </w:tc>
        <w:tc>
          <w:tcPr>
            <w:tcW w:w="1027" w:type="dxa"/>
            <w:tcBorders>
              <w:top w:val="single" w:sz="8" w:space="0" w:color="AEAEAE"/>
              <w:left w:val="single" w:sz="8" w:space="0" w:color="E0E0E0"/>
              <w:bottom w:val="single" w:sz="8" w:space="0" w:color="152935"/>
              <w:right w:val="single" w:sz="8" w:space="0" w:color="E0E0E0"/>
            </w:tcBorders>
            <w:shd w:val="clear" w:color="auto" w:fill="FFFFFF"/>
          </w:tcPr>
          <w:p w14:paraId="55AFA216"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100.0</w:t>
            </w:r>
          </w:p>
        </w:tc>
        <w:tc>
          <w:tcPr>
            <w:tcW w:w="1395"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4DEA1689" w14:textId="77777777" w:rsidR="00723F94" w:rsidRDefault="00723F94" w:rsidP="00D83C2D">
            <w:pPr>
              <w:spacing w:line="240" w:lineRule="auto"/>
              <w:rPr>
                <w:rFonts w:ascii="Times New Roman" w:hAnsi="Times New Roman" w:cs="Times New Roman"/>
                <w:sz w:val="24"/>
                <w:szCs w:val="24"/>
              </w:rPr>
            </w:pPr>
          </w:p>
        </w:tc>
        <w:tc>
          <w:tcPr>
            <w:tcW w:w="1472" w:type="dxa"/>
            <w:tcBorders>
              <w:top w:val="single" w:sz="8" w:space="0" w:color="AEAEAE"/>
              <w:left w:val="single" w:sz="8" w:space="0" w:color="E0E0E0"/>
              <w:bottom w:val="single" w:sz="8" w:space="0" w:color="152935"/>
              <w:right w:val="nil"/>
            </w:tcBorders>
            <w:shd w:val="clear" w:color="auto" w:fill="FFFFFF"/>
            <w:vAlign w:val="center"/>
          </w:tcPr>
          <w:p w14:paraId="286F58DE" w14:textId="77777777" w:rsidR="00723F94" w:rsidRDefault="00723F94" w:rsidP="00D83C2D">
            <w:pPr>
              <w:spacing w:line="240" w:lineRule="auto"/>
              <w:rPr>
                <w:rFonts w:ascii="Times New Roman" w:hAnsi="Times New Roman" w:cs="Times New Roman"/>
                <w:sz w:val="24"/>
                <w:szCs w:val="24"/>
              </w:rPr>
            </w:pPr>
          </w:p>
        </w:tc>
      </w:tr>
    </w:tbl>
    <w:p w14:paraId="6B7F9032" w14:textId="77777777" w:rsidR="00723F94" w:rsidRDefault="00723F94" w:rsidP="00D83C2D">
      <w:pPr>
        <w:spacing w:line="240" w:lineRule="auto"/>
        <w:rPr>
          <w:rFonts w:ascii="Times New Roman" w:hAnsi="Times New Roman" w:cs="Times New Roman"/>
          <w:sz w:val="24"/>
          <w:szCs w:val="24"/>
        </w:rPr>
      </w:pPr>
    </w:p>
    <w:tbl>
      <w:tblPr>
        <w:tblW w:w="7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2"/>
        <w:gridCol w:w="1182"/>
        <w:gridCol w:w="1166"/>
        <w:gridCol w:w="1028"/>
        <w:gridCol w:w="1398"/>
        <w:gridCol w:w="1474"/>
      </w:tblGrid>
      <w:tr w:rsidR="00723F94" w14:paraId="7FAD69FE" w14:textId="77777777" w:rsidTr="00723F94">
        <w:trPr>
          <w:cantSplit/>
        </w:trPr>
        <w:tc>
          <w:tcPr>
            <w:tcW w:w="7197" w:type="dxa"/>
            <w:gridSpan w:val="6"/>
            <w:tcBorders>
              <w:top w:val="nil"/>
              <w:left w:val="nil"/>
              <w:bottom w:val="nil"/>
              <w:right w:val="nil"/>
            </w:tcBorders>
            <w:shd w:val="clear" w:color="auto" w:fill="FFFFFF"/>
            <w:vAlign w:val="center"/>
          </w:tcPr>
          <w:p w14:paraId="17CBC767" w14:textId="77777777" w:rsidR="00723F94" w:rsidRDefault="00893731" w:rsidP="00D83C2D">
            <w:pPr>
              <w:spacing w:line="240" w:lineRule="auto"/>
              <w:ind w:left="60" w:right="60"/>
              <w:jc w:val="center"/>
              <w:rPr>
                <w:rFonts w:ascii="Arial" w:hAnsi="Arial" w:cs="Arial"/>
                <w:color w:val="010205"/>
              </w:rPr>
            </w:pPr>
            <w:r>
              <w:rPr>
                <w:rFonts w:ascii="Arial" w:hAnsi="Arial" w:cs="Arial"/>
                <w:b/>
                <w:bCs/>
                <w:color w:val="010205"/>
              </w:rPr>
              <w:t xml:space="preserve">Table D 8: </w:t>
            </w:r>
            <w:r w:rsidR="00723F94">
              <w:rPr>
                <w:rFonts w:ascii="Arial" w:hAnsi="Arial" w:cs="Arial"/>
                <w:b/>
                <w:bCs/>
                <w:color w:val="010205"/>
              </w:rPr>
              <w:t>BF503. Do you intend to exclusively breastfeed your baby for the first six months?</w:t>
            </w:r>
          </w:p>
        </w:tc>
      </w:tr>
      <w:tr w:rsidR="00723F94" w14:paraId="2E135A30" w14:textId="77777777" w:rsidTr="00723F94">
        <w:trPr>
          <w:cantSplit/>
        </w:trPr>
        <w:tc>
          <w:tcPr>
            <w:tcW w:w="2133" w:type="dxa"/>
            <w:gridSpan w:val="2"/>
            <w:tcBorders>
              <w:top w:val="nil"/>
              <w:left w:val="nil"/>
              <w:bottom w:val="single" w:sz="8" w:space="0" w:color="152935"/>
              <w:right w:val="nil"/>
            </w:tcBorders>
            <w:shd w:val="clear" w:color="auto" w:fill="FFFFFF"/>
            <w:vAlign w:val="bottom"/>
          </w:tcPr>
          <w:p w14:paraId="3AC84297" w14:textId="77777777" w:rsidR="00723F94" w:rsidRDefault="00723F94" w:rsidP="00D83C2D">
            <w:pPr>
              <w:spacing w:line="240" w:lineRule="auto"/>
              <w:rPr>
                <w:rFonts w:ascii="Times New Roman" w:hAnsi="Times New Roman" w:cs="Times New Roman"/>
                <w:sz w:val="24"/>
                <w:szCs w:val="24"/>
              </w:rPr>
            </w:pPr>
          </w:p>
        </w:tc>
        <w:tc>
          <w:tcPr>
            <w:tcW w:w="1166" w:type="dxa"/>
            <w:tcBorders>
              <w:top w:val="nil"/>
              <w:left w:val="nil"/>
              <w:bottom w:val="single" w:sz="8" w:space="0" w:color="152935"/>
              <w:right w:val="single" w:sz="8" w:space="0" w:color="E0E0E0"/>
            </w:tcBorders>
            <w:shd w:val="clear" w:color="auto" w:fill="FFFFFF"/>
            <w:vAlign w:val="bottom"/>
          </w:tcPr>
          <w:p w14:paraId="2FAF6483" w14:textId="77777777" w:rsidR="00723F94" w:rsidRDefault="00723F94" w:rsidP="00D83C2D">
            <w:pPr>
              <w:spacing w:line="240" w:lineRule="auto"/>
              <w:ind w:left="60" w:right="60"/>
              <w:jc w:val="center"/>
              <w:rPr>
                <w:rFonts w:ascii="Arial" w:hAnsi="Arial" w:cs="Arial"/>
                <w:color w:val="264A60"/>
                <w:sz w:val="18"/>
                <w:szCs w:val="18"/>
              </w:rPr>
            </w:pPr>
            <w:r>
              <w:rPr>
                <w:rFonts w:ascii="Arial" w:hAnsi="Arial" w:cs="Arial"/>
                <w:color w:val="264A60"/>
                <w:sz w:val="18"/>
                <w:szCs w:val="18"/>
              </w:rPr>
              <w:t>Frequency</w:t>
            </w:r>
          </w:p>
        </w:tc>
        <w:tc>
          <w:tcPr>
            <w:tcW w:w="1028" w:type="dxa"/>
            <w:tcBorders>
              <w:top w:val="nil"/>
              <w:left w:val="single" w:sz="8" w:space="0" w:color="E0E0E0"/>
              <w:bottom w:val="single" w:sz="8" w:space="0" w:color="152935"/>
              <w:right w:val="single" w:sz="8" w:space="0" w:color="E0E0E0"/>
            </w:tcBorders>
            <w:shd w:val="clear" w:color="auto" w:fill="FFFFFF"/>
            <w:vAlign w:val="bottom"/>
          </w:tcPr>
          <w:p w14:paraId="76AFBE44" w14:textId="77777777" w:rsidR="00723F94" w:rsidRDefault="00723F94" w:rsidP="00D83C2D">
            <w:pPr>
              <w:spacing w:line="240" w:lineRule="auto"/>
              <w:ind w:left="60" w:right="60"/>
              <w:jc w:val="center"/>
              <w:rPr>
                <w:rFonts w:ascii="Arial" w:hAnsi="Arial" w:cs="Arial"/>
                <w:color w:val="264A60"/>
                <w:sz w:val="18"/>
                <w:szCs w:val="18"/>
              </w:rPr>
            </w:pPr>
            <w:r>
              <w:rPr>
                <w:rFonts w:ascii="Arial" w:hAnsi="Arial" w:cs="Arial"/>
                <w:color w:val="264A60"/>
                <w:sz w:val="18"/>
                <w:szCs w:val="18"/>
              </w:rPr>
              <w:t>Percent</w:t>
            </w:r>
          </w:p>
        </w:tc>
        <w:tc>
          <w:tcPr>
            <w:tcW w:w="1397" w:type="dxa"/>
            <w:tcBorders>
              <w:top w:val="nil"/>
              <w:left w:val="single" w:sz="8" w:space="0" w:color="E0E0E0"/>
              <w:bottom w:val="single" w:sz="8" w:space="0" w:color="152935"/>
              <w:right w:val="single" w:sz="8" w:space="0" w:color="E0E0E0"/>
            </w:tcBorders>
            <w:shd w:val="clear" w:color="auto" w:fill="FFFFFF"/>
            <w:vAlign w:val="bottom"/>
          </w:tcPr>
          <w:p w14:paraId="4F233E3F" w14:textId="77777777" w:rsidR="00723F94" w:rsidRDefault="00723F94" w:rsidP="00D83C2D">
            <w:pPr>
              <w:spacing w:line="240" w:lineRule="auto"/>
              <w:ind w:left="60" w:right="60"/>
              <w:jc w:val="center"/>
              <w:rPr>
                <w:rFonts w:ascii="Arial" w:hAnsi="Arial" w:cs="Arial"/>
                <w:color w:val="264A60"/>
                <w:sz w:val="18"/>
                <w:szCs w:val="18"/>
              </w:rPr>
            </w:pPr>
            <w:r>
              <w:rPr>
                <w:rFonts w:ascii="Arial" w:hAnsi="Arial" w:cs="Arial"/>
                <w:color w:val="264A60"/>
                <w:sz w:val="18"/>
                <w:szCs w:val="18"/>
              </w:rPr>
              <w:t>Valid Percent</w:t>
            </w:r>
          </w:p>
        </w:tc>
        <w:tc>
          <w:tcPr>
            <w:tcW w:w="1473" w:type="dxa"/>
            <w:tcBorders>
              <w:top w:val="nil"/>
              <w:left w:val="single" w:sz="8" w:space="0" w:color="E0E0E0"/>
              <w:bottom w:val="single" w:sz="8" w:space="0" w:color="152935"/>
              <w:right w:val="nil"/>
            </w:tcBorders>
            <w:shd w:val="clear" w:color="auto" w:fill="FFFFFF"/>
            <w:vAlign w:val="bottom"/>
          </w:tcPr>
          <w:p w14:paraId="1617E75B" w14:textId="77777777" w:rsidR="00723F94" w:rsidRDefault="00723F94" w:rsidP="00D83C2D">
            <w:pPr>
              <w:spacing w:line="240" w:lineRule="auto"/>
              <w:ind w:left="60" w:right="60"/>
              <w:jc w:val="center"/>
              <w:rPr>
                <w:rFonts w:ascii="Arial" w:hAnsi="Arial" w:cs="Arial"/>
                <w:color w:val="264A60"/>
                <w:sz w:val="18"/>
                <w:szCs w:val="18"/>
              </w:rPr>
            </w:pPr>
            <w:r>
              <w:rPr>
                <w:rFonts w:ascii="Arial" w:hAnsi="Arial" w:cs="Arial"/>
                <w:color w:val="264A60"/>
                <w:sz w:val="18"/>
                <w:szCs w:val="18"/>
              </w:rPr>
              <w:t>Cumulative Percent</w:t>
            </w:r>
          </w:p>
        </w:tc>
      </w:tr>
      <w:tr w:rsidR="00723F94" w14:paraId="3F631058" w14:textId="77777777" w:rsidTr="00723F94">
        <w:trPr>
          <w:cantSplit/>
        </w:trPr>
        <w:tc>
          <w:tcPr>
            <w:tcW w:w="951" w:type="dxa"/>
            <w:vMerge w:val="restart"/>
            <w:tcBorders>
              <w:top w:val="single" w:sz="8" w:space="0" w:color="152935"/>
              <w:left w:val="nil"/>
              <w:bottom w:val="single" w:sz="8" w:space="0" w:color="AEAEAE"/>
              <w:right w:val="nil"/>
            </w:tcBorders>
            <w:shd w:val="clear" w:color="auto" w:fill="E0E0E0"/>
          </w:tcPr>
          <w:p w14:paraId="3777ABE5" w14:textId="77777777" w:rsidR="00723F94" w:rsidRDefault="00723F94" w:rsidP="00D83C2D">
            <w:pPr>
              <w:spacing w:line="240" w:lineRule="auto"/>
              <w:ind w:left="60" w:right="60"/>
              <w:rPr>
                <w:rFonts w:ascii="Arial" w:hAnsi="Arial" w:cs="Arial"/>
                <w:color w:val="264A60"/>
                <w:sz w:val="18"/>
                <w:szCs w:val="18"/>
              </w:rPr>
            </w:pPr>
            <w:r>
              <w:rPr>
                <w:rFonts w:ascii="Arial" w:hAnsi="Arial" w:cs="Arial"/>
                <w:color w:val="264A60"/>
                <w:sz w:val="18"/>
                <w:szCs w:val="18"/>
              </w:rPr>
              <w:t>Valid</w:t>
            </w:r>
          </w:p>
        </w:tc>
        <w:tc>
          <w:tcPr>
            <w:tcW w:w="1182" w:type="dxa"/>
            <w:tcBorders>
              <w:top w:val="single" w:sz="8" w:space="0" w:color="152935"/>
              <w:left w:val="nil"/>
              <w:bottom w:val="single" w:sz="8" w:space="0" w:color="AEAEAE"/>
              <w:right w:val="nil"/>
            </w:tcBorders>
            <w:shd w:val="clear" w:color="auto" w:fill="E0E0E0"/>
          </w:tcPr>
          <w:p w14:paraId="050A3C79" w14:textId="77777777" w:rsidR="00723F94" w:rsidRDefault="00723F94" w:rsidP="00D83C2D">
            <w:pPr>
              <w:spacing w:line="240" w:lineRule="auto"/>
              <w:ind w:left="60" w:right="60"/>
              <w:rPr>
                <w:rFonts w:ascii="Arial" w:hAnsi="Arial" w:cs="Arial"/>
                <w:color w:val="264A60"/>
                <w:sz w:val="18"/>
                <w:szCs w:val="18"/>
              </w:rPr>
            </w:pPr>
            <w:r>
              <w:rPr>
                <w:rFonts w:ascii="Arial" w:hAnsi="Arial" w:cs="Arial"/>
                <w:color w:val="264A60"/>
                <w:sz w:val="18"/>
                <w:szCs w:val="18"/>
              </w:rPr>
              <w:t>not at all</w:t>
            </w:r>
          </w:p>
        </w:tc>
        <w:tc>
          <w:tcPr>
            <w:tcW w:w="1166" w:type="dxa"/>
            <w:tcBorders>
              <w:top w:val="single" w:sz="8" w:space="0" w:color="152935"/>
              <w:left w:val="nil"/>
              <w:bottom w:val="single" w:sz="8" w:space="0" w:color="AEAEAE"/>
              <w:right w:val="single" w:sz="8" w:space="0" w:color="E0E0E0"/>
            </w:tcBorders>
            <w:shd w:val="clear" w:color="auto" w:fill="FFFFFF"/>
          </w:tcPr>
          <w:p w14:paraId="74BE9DFC"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7</w:t>
            </w:r>
          </w:p>
        </w:tc>
        <w:tc>
          <w:tcPr>
            <w:tcW w:w="1028" w:type="dxa"/>
            <w:tcBorders>
              <w:top w:val="single" w:sz="8" w:space="0" w:color="152935"/>
              <w:left w:val="single" w:sz="8" w:space="0" w:color="E0E0E0"/>
              <w:bottom w:val="single" w:sz="8" w:space="0" w:color="AEAEAE"/>
              <w:right w:val="single" w:sz="8" w:space="0" w:color="E0E0E0"/>
            </w:tcBorders>
            <w:shd w:val="clear" w:color="auto" w:fill="FFFFFF"/>
          </w:tcPr>
          <w:p w14:paraId="4FBFB6F2"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1.1</w:t>
            </w:r>
          </w:p>
        </w:tc>
        <w:tc>
          <w:tcPr>
            <w:tcW w:w="1397" w:type="dxa"/>
            <w:tcBorders>
              <w:top w:val="single" w:sz="8" w:space="0" w:color="152935"/>
              <w:left w:val="single" w:sz="8" w:space="0" w:color="E0E0E0"/>
              <w:bottom w:val="single" w:sz="8" w:space="0" w:color="AEAEAE"/>
              <w:right w:val="single" w:sz="8" w:space="0" w:color="E0E0E0"/>
            </w:tcBorders>
            <w:shd w:val="clear" w:color="auto" w:fill="FFFFFF"/>
          </w:tcPr>
          <w:p w14:paraId="08DA390F"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1.7</w:t>
            </w:r>
          </w:p>
        </w:tc>
        <w:tc>
          <w:tcPr>
            <w:tcW w:w="1473" w:type="dxa"/>
            <w:tcBorders>
              <w:top w:val="single" w:sz="8" w:space="0" w:color="152935"/>
              <w:left w:val="single" w:sz="8" w:space="0" w:color="E0E0E0"/>
              <w:bottom w:val="single" w:sz="8" w:space="0" w:color="AEAEAE"/>
              <w:right w:val="nil"/>
            </w:tcBorders>
            <w:shd w:val="clear" w:color="auto" w:fill="FFFFFF"/>
          </w:tcPr>
          <w:p w14:paraId="36CBB171"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1.7</w:t>
            </w:r>
          </w:p>
        </w:tc>
      </w:tr>
      <w:tr w:rsidR="00723F94" w14:paraId="644A58CC" w14:textId="77777777" w:rsidTr="00723F94">
        <w:trPr>
          <w:cantSplit/>
        </w:trPr>
        <w:tc>
          <w:tcPr>
            <w:tcW w:w="951" w:type="dxa"/>
            <w:vMerge/>
            <w:tcBorders>
              <w:top w:val="single" w:sz="8" w:space="0" w:color="152935"/>
              <w:left w:val="nil"/>
              <w:bottom w:val="single" w:sz="8" w:space="0" w:color="AEAEAE"/>
              <w:right w:val="nil"/>
            </w:tcBorders>
            <w:shd w:val="clear" w:color="auto" w:fill="E0E0E0"/>
          </w:tcPr>
          <w:p w14:paraId="5676E712" w14:textId="77777777" w:rsidR="00723F94" w:rsidRDefault="00723F94" w:rsidP="00D83C2D">
            <w:pPr>
              <w:spacing w:line="240" w:lineRule="auto"/>
              <w:rPr>
                <w:rFonts w:ascii="Arial" w:hAnsi="Arial" w:cs="Arial"/>
                <w:color w:val="010205"/>
                <w:sz w:val="18"/>
                <w:szCs w:val="18"/>
              </w:rPr>
            </w:pPr>
          </w:p>
        </w:tc>
        <w:tc>
          <w:tcPr>
            <w:tcW w:w="1182" w:type="dxa"/>
            <w:tcBorders>
              <w:top w:val="single" w:sz="8" w:space="0" w:color="AEAEAE"/>
              <w:left w:val="nil"/>
              <w:bottom w:val="single" w:sz="8" w:space="0" w:color="AEAEAE"/>
              <w:right w:val="nil"/>
            </w:tcBorders>
            <w:shd w:val="clear" w:color="auto" w:fill="E0E0E0"/>
          </w:tcPr>
          <w:p w14:paraId="2A8B74FB" w14:textId="77777777" w:rsidR="00723F94" w:rsidRDefault="00723F94" w:rsidP="00D83C2D">
            <w:pPr>
              <w:spacing w:line="240" w:lineRule="auto"/>
              <w:ind w:left="60" w:right="60"/>
              <w:rPr>
                <w:rFonts w:ascii="Arial" w:hAnsi="Arial" w:cs="Arial"/>
                <w:color w:val="264A60"/>
                <w:sz w:val="18"/>
                <w:szCs w:val="18"/>
              </w:rPr>
            </w:pPr>
            <w:r>
              <w:rPr>
                <w:rFonts w:ascii="Arial" w:hAnsi="Arial" w:cs="Arial"/>
                <w:color w:val="264A60"/>
                <w:sz w:val="18"/>
                <w:szCs w:val="18"/>
              </w:rPr>
              <w:t>somewhat</w:t>
            </w:r>
          </w:p>
        </w:tc>
        <w:tc>
          <w:tcPr>
            <w:tcW w:w="1166" w:type="dxa"/>
            <w:tcBorders>
              <w:top w:val="single" w:sz="8" w:space="0" w:color="AEAEAE"/>
              <w:left w:val="nil"/>
              <w:bottom w:val="single" w:sz="8" w:space="0" w:color="AEAEAE"/>
              <w:right w:val="single" w:sz="8" w:space="0" w:color="E0E0E0"/>
            </w:tcBorders>
            <w:shd w:val="clear" w:color="auto" w:fill="FFFFFF"/>
          </w:tcPr>
          <w:p w14:paraId="43139A0C"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8</w:t>
            </w:r>
          </w:p>
        </w:tc>
        <w:tc>
          <w:tcPr>
            <w:tcW w:w="1028" w:type="dxa"/>
            <w:tcBorders>
              <w:top w:val="single" w:sz="8" w:space="0" w:color="AEAEAE"/>
              <w:left w:val="single" w:sz="8" w:space="0" w:color="E0E0E0"/>
              <w:bottom w:val="single" w:sz="8" w:space="0" w:color="AEAEAE"/>
              <w:right w:val="single" w:sz="8" w:space="0" w:color="E0E0E0"/>
            </w:tcBorders>
            <w:shd w:val="clear" w:color="auto" w:fill="FFFFFF"/>
          </w:tcPr>
          <w:p w14:paraId="6209A888"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1.3</w:t>
            </w:r>
          </w:p>
        </w:tc>
        <w:tc>
          <w:tcPr>
            <w:tcW w:w="1397" w:type="dxa"/>
            <w:tcBorders>
              <w:top w:val="single" w:sz="8" w:space="0" w:color="AEAEAE"/>
              <w:left w:val="single" w:sz="8" w:space="0" w:color="E0E0E0"/>
              <w:bottom w:val="single" w:sz="8" w:space="0" w:color="AEAEAE"/>
              <w:right w:val="single" w:sz="8" w:space="0" w:color="E0E0E0"/>
            </w:tcBorders>
            <w:shd w:val="clear" w:color="auto" w:fill="FFFFFF"/>
          </w:tcPr>
          <w:p w14:paraId="27935202"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1.9</w:t>
            </w:r>
          </w:p>
        </w:tc>
        <w:tc>
          <w:tcPr>
            <w:tcW w:w="1473" w:type="dxa"/>
            <w:tcBorders>
              <w:top w:val="single" w:sz="8" w:space="0" w:color="AEAEAE"/>
              <w:left w:val="single" w:sz="8" w:space="0" w:color="E0E0E0"/>
              <w:bottom w:val="single" w:sz="8" w:space="0" w:color="AEAEAE"/>
              <w:right w:val="nil"/>
            </w:tcBorders>
            <w:shd w:val="clear" w:color="auto" w:fill="FFFFFF"/>
          </w:tcPr>
          <w:p w14:paraId="59BDE015"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3.6</w:t>
            </w:r>
          </w:p>
        </w:tc>
      </w:tr>
      <w:tr w:rsidR="00723F94" w14:paraId="630CEC17" w14:textId="77777777" w:rsidTr="00723F94">
        <w:trPr>
          <w:cantSplit/>
        </w:trPr>
        <w:tc>
          <w:tcPr>
            <w:tcW w:w="951" w:type="dxa"/>
            <w:vMerge/>
            <w:tcBorders>
              <w:top w:val="single" w:sz="8" w:space="0" w:color="152935"/>
              <w:left w:val="nil"/>
              <w:bottom w:val="single" w:sz="8" w:space="0" w:color="AEAEAE"/>
              <w:right w:val="nil"/>
            </w:tcBorders>
            <w:shd w:val="clear" w:color="auto" w:fill="E0E0E0"/>
          </w:tcPr>
          <w:p w14:paraId="133D7BC7" w14:textId="77777777" w:rsidR="00723F94" w:rsidRDefault="00723F94" w:rsidP="00D83C2D">
            <w:pPr>
              <w:spacing w:line="240" w:lineRule="auto"/>
              <w:rPr>
                <w:rFonts w:ascii="Arial" w:hAnsi="Arial" w:cs="Arial"/>
                <w:color w:val="010205"/>
                <w:sz w:val="18"/>
                <w:szCs w:val="18"/>
              </w:rPr>
            </w:pPr>
          </w:p>
        </w:tc>
        <w:tc>
          <w:tcPr>
            <w:tcW w:w="1182" w:type="dxa"/>
            <w:tcBorders>
              <w:top w:val="single" w:sz="8" w:space="0" w:color="AEAEAE"/>
              <w:left w:val="nil"/>
              <w:bottom w:val="single" w:sz="8" w:space="0" w:color="AEAEAE"/>
              <w:right w:val="nil"/>
            </w:tcBorders>
            <w:shd w:val="clear" w:color="auto" w:fill="E0E0E0"/>
          </w:tcPr>
          <w:p w14:paraId="38C249D3" w14:textId="77777777" w:rsidR="00723F94" w:rsidRDefault="00723F94" w:rsidP="00D83C2D">
            <w:pPr>
              <w:spacing w:line="240" w:lineRule="auto"/>
              <w:ind w:left="60" w:right="60"/>
              <w:rPr>
                <w:rFonts w:ascii="Arial" w:hAnsi="Arial" w:cs="Arial"/>
                <w:color w:val="264A60"/>
                <w:sz w:val="18"/>
                <w:szCs w:val="18"/>
              </w:rPr>
            </w:pPr>
            <w:r>
              <w:rPr>
                <w:rFonts w:ascii="Arial" w:hAnsi="Arial" w:cs="Arial"/>
                <w:color w:val="264A60"/>
                <w:sz w:val="18"/>
                <w:szCs w:val="18"/>
              </w:rPr>
              <w:t>rather</w:t>
            </w:r>
          </w:p>
        </w:tc>
        <w:tc>
          <w:tcPr>
            <w:tcW w:w="1166" w:type="dxa"/>
            <w:tcBorders>
              <w:top w:val="single" w:sz="8" w:space="0" w:color="AEAEAE"/>
              <w:left w:val="nil"/>
              <w:bottom w:val="single" w:sz="8" w:space="0" w:color="AEAEAE"/>
              <w:right w:val="single" w:sz="8" w:space="0" w:color="E0E0E0"/>
            </w:tcBorders>
            <w:shd w:val="clear" w:color="auto" w:fill="FFFFFF"/>
          </w:tcPr>
          <w:p w14:paraId="1096F6E7"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24</w:t>
            </w:r>
          </w:p>
        </w:tc>
        <w:tc>
          <w:tcPr>
            <w:tcW w:w="1028" w:type="dxa"/>
            <w:tcBorders>
              <w:top w:val="single" w:sz="8" w:space="0" w:color="AEAEAE"/>
              <w:left w:val="single" w:sz="8" w:space="0" w:color="E0E0E0"/>
              <w:bottom w:val="single" w:sz="8" w:space="0" w:color="AEAEAE"/>
              <w:right w:val="single" w:sz="8" w:space="0" w:color="E0E0E0"/>
            </w:tcBorders>
            <w:shd w:val="clear" w:color="auto" w:fill="FFFFFF"/>
          </w:tcPr>
          <w:p w14:paraId="0A8AA7D4"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3.9</w:t>
            </w:r>
          </w:p>
        </w:tc>
        <w:tc>
          <w:tcPr>
            <w:tcW w:w="1397" w:type="dxa"/>
            <w:tcBorders>
              <w:top w:val="single" w:sz="8" w:space="0" w:color="AEAEAE"/>
              <w:left w:val="single" w:sz="8" w:space="0" w:color="E0E0E0"/>
              <w:bottom w:val="single" w:sz="8" w:space="0" w:color="AEAEAE"/>
              <w:right w:val="single" w:sz="8" w:space="0" w:color="E0E0E0"/>
            </w:tcBorders>
            <w:shd w:val="clear" w:color="auto" w:fill="FFFFFF"/>
          </w:tcPr>
          <w:p w14:paraId="0455346E"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5.7</w:t>
            </w:r>
          </w:p>
        </w:tc>
        <w:tc>
          <w:tcPr>
            <w:tcW w:w="1473" w:type="dxa"/>
            <w:tcBorders>
              <w:top w:val="single" w:sz="8" w:space="0" w:color="AEAEAE"/>
              <w:left w:val="single" w:sz="8" w:space="0" w:color="E0E0E0"/>
              <w:bottom w:val="single" w:sz="8" w:space="0" w:color="AEAEAE"/>
              <w:right w:val="nil"/>
            </w:tcBorders>
            <w:shd w:val="clear" w:color="auto" w:fill="FFFFFF"/>
          </w:tcPr>
          <w:p w14:paraId="53C90D37"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9.3</w:t>
            </w:r>
          </w:p>
        </w:tc>
      </w:tr>
      <w:tr w:rsidR="00723F94" w14:paraId="04C8FEAD" w14:textId="77777777" w:rsidTr="00723F94">
        <w:trPr>
          <w:cantSplit/>
        </w:trPr>
        <w:tc>
          <w:tcPr>
            <w:tcW w:w="951" w:type="dxa"/>
            <w:vMerge/>
            <w:tcBorders>
              <w:top w:val="single" w:sz="8" w:space="0" w:color="152935"/>
              <w:left w:val="nil"/>
              <w:bottom w:val="single" w:sz="8" w:space="0" w:color="AEAEAE"/>
              <w:right w:val="nil"/>
            </w:tcBorders>
            <w:shd w:val="clear" w:color="auto" w:fill="E0E0E0"/>
          </w:tcPr>
          <w:p w14:paraId="01CA2AE4" w14:textId="77777777" w:rsidR="00723F94" w:rsidRDefault="00723F94" w:rsidP="00D83C2D">
            <w:pPr>
              <w:spacing w:line="240" w:lineRule="auto"/>
              <w:rPr>
                <w:rFonts w:ascii="Arial" w:hAnsi="Arial" w:cs="Arial"/>
                <w:color w:val="010205"/>
                <w:sz w:val="18"/>
                <w:szCs w:val="18"/>
              </w:rPr>
            </w:pPr>
          </w:p>
        </w:tc>
        <w:tc>
          <w:tcPr>
            <w:tcW w:w="1182" w:type="dxa"/>
            <w:tcBorders>
              <w:top w:val="single" w:sz="8" w:space="0" w:color="AEAEAE"/>
              <w:left w:val="nil"/>
              <w:bottom w:val="single" w:sz="8" w:space="0" w:color="AEAEAE"/>
              <w:right w:val="nil"/>
            </w:tcBorders>
            <w:shd w:val="clear" w:color="auto" w:fill="E0E0E0"/>
          </w:tcPr>
          <w:p w14:paraId="43DC1BF5" w14:textId="77777777" w:rsidR="00723F94" w:rsidRDefault="00723F94" w:rsidP="00D83C2D">
            <w:pPr>
              <w:spacing w:line="240" w:lineRule="auto"/>
              <w:ind w:left="60" w:right="60"/>
              <w:rPr>
                <w:rFonts w:ascii="Arial" w:hAnsi="Arial" w:cs="Arial"/>
                <w:color w:val="264A60"/>
                <w:sz w:val="18"/>
                <w:szCs w:val="18"/>
              </w:rPr>
            </w:pPr>
            <w:r>
              <w:rPr>
                <w:rFonts w:ascii="Arial" w:hAnsi="Arial" w:cs="Arial"/>
                <w:color w:val="264A60"/>
                <w:sz w:val="18"/>
                <w:szCs w:val="18"/>
              </w:rPr>
              <w:t>quite a lot</w:t>
            </w:r>
          </w:p>
        </w:tc>
        <w:tc>
          <w:tcPr>
            <w:tcW w:w="1166" w:type="dxa"/>
            <w:tcBorders>
              <w:top w:val="single" w:sz="8" w:space="0" w:color="AEAEAE"/>
              <w:left w:val="nil"/>
              <w:bottom w:val="single" w:sz="8" w:space="0" w:color="AEAEAE"/>
              <w:right w:val="single" w:sz="8" w:space="0" w:color="E0E0E0"/>
            </w:tcBorders>
            <w:shd w:val="clear" w:color="auto" w:fill="FFFFFF"/>
          </w:tcPr>
          <w:p w14:paraId="6E296982"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118</w:t>
            </w:r>
          </w:p>
        </w:tc>
        <w:tc>
          <w:tcPr>
            <w:tcW w:w="1028" w:type="dxa"/>
            <w:tcBorders>
              <w:top w:val="single" w:sz="8" w:space="0" w:color="AEAEAE"/>
              <w:left w:val="single" w:sz="8" w:space="0" w:color="E0E0E0"/>
              <w:bottom w:val="single" w:sz="8" w:space="0" w:color="AEAEAE"/>
              <w:right w:val="single" w:sz="8" w:space="0" w:color="E0E0E0"/>
            </w:tcBorders>
            <w:shd w:val="clear" w:color="auto" w:fill="FFFFFF"/>
          </w:tcPr>
          <w:p w14:paraId="45C19976"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19.2</w:t>
            </w:r>
          </w:p>
        </w:tc>
        <w:tc>
          <w:tcPr>
            <w:tcW w:w="1397" w:type="dxa"/>
            <w:tcBorders>
              <w:top w:val="single" w:sz="8" w:space="0" w:color="AEAEAE"/>
              <w:left w:val="single" w:sz="8" w:space="0" w:color="E0E0E0"/>
              <w:bottom w:val="single" w:sz="8" w:space="0" w:color="AEAEAE"/>
              <w:right w:val="single" w:sz="8" w:space="0" w:color="E0E0E0"/>
            </w:tcBorders>
            <w:shd w:val="clear" w:color="auto" w:fill="FFFFFF"/>
          </w:tcPr>
          <w:p w14:paraId="2F2919D0"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28.0</w:t>
            </w:r>
          </w:p>
        </w:tc>
        <w:tc>
          <w:tcPr>
            <w:tcW w:w="1473" w:type="dxa"/>
            <w:tcBorders>
              <w:top w:val="single" w:sz="8" w:space="0" w:color="AEAEAE"/>
              <w:left w:val="single" w:sz="8" w:space="0" w:color="E0E0E0"/>
              <w:bottom w:val="single" w:sz="8" w:space="0" w:color="AEAEAE"/>
              <w:right w:val="nil"/>
            </w:tcBorders>
            <w:shd w:val="clear" w:color="auto" w:fill="FFFFFF"/>
          </w:tcPr>
          <w:p w14:paraId="56D00126"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37.3</w:t>
            </w:r>
          </w:p>
        </w:tc>
      </w:tr>
      <w:tr w:rsidR="00723F94" w14:paraId="31B6C556" w14:textId="77777777" w:rsidTr="00723F94">
        <w:trPr>
          <w:cantSplit/>
        </w:trPr>
        <w:tc>
          <w:tcPr>
            <w:tcW w:w="951" w:type="dxa"/>
            <w:vMerge/>
            <w:tcBorders>
              <w:top w:val="single" w:sz="8" w:space="0" w:color="152935"/>
              <w:left w:val="nil"/>
              <w:bottom w:val="single" w:sz="8" w:space="0" w:color="AEAEAE"/>
              <w:right w:val="nil"/>
            </w:tcBorders>
            <w:shd w:val="clear" w:color="auto" w:fill="E0E0E0"/>
          </w:tcPr>
          <w:p w14:paraId="2DDEED98" w14:textId="77777777" w:rsidR="00723F94" w:rsidRDefault="00723F94" w:rsidP="00D83C2D">
            <w:pPr>
              <w:spacing w:line="240" w:lineRule="auto"/>
              <w:rPr>
                <w:rFonts w:ascii="Arial" w:hAnsi="Arial" w:cs="Arial"/>
                <w:color w:val="010205"/>
                <w:sz w:val="18"/>
                <w:szCs w:val="18"/>
              </w:rPr>
            </w:pPr>
          </w:p>
        </w:tc>
        <w:tc>
          <w:tcPr>
            <w:tcW w:w="1182" w:type="dxa"/>
            <w:tcBorders>
              <w:top w:val="single" w:sz="8" w:space="0" w:color="AEAEAE"/>
              <w:left w:val="nil"/>
              <w:bottom w:val="single" w:sz="8" w:space="0" w:color="AEAEAE"/>
              <w:right w:val="nil"/>
            </w:tcBorders>
            <w:shd w:val="clear" w:color="auto" w:fill="E0E0E0"/>
          </w:tcPr>
          <w:p w14:paraId="5C4DA347" w14:textId="77777777" w:rsidR="00723F94" w:rsidRDefault="00723F94" w:rsidP="00D83C2D">
            <w:pPr>
              <w:spacing w:line="240" w:lineRule="auto"/>
              <w:ind w:left="60" w:right="60"/>
              <w:rPr>
                <w:rFonts w:ascii="Arial" w:hAnsi="Arial" w:cs="Arial"/>
                <w:color w:val="264A60"/>
                <w:sz w:val="18"/>
                <w:szCs w:val="18"/>
              </w:rPr>
            </w:pPr>
            <w:r>
              <w:rPr>
                <w:rFonts w:ascii="Arial" w:hAnsi="Arial" w:cs="Arial"/>
                <w:color w:val="264A60"/>
                <w:sz w:val="18"/>
                <w:szCs w:val="18"/>
              </w:rPr>
              <w:t>very much</w:t>
            </w:r>
          </w:p>
        </w:tc>
        <w:tc>
          <w:tcPr>
            <w:tcW w:w="1166" w:type="dxa"/>
            <w:tcBorders>
              <w:top w:val="single" w:sz="8" w:space="0" w:color="AEAEAE"/>
              <w:left w:val="nil"/>
              <w:bottom w:val="single" w:sz="8" w:space="0" w:color="AEAEAE"/>
              <w:right w:val="single" w:sz="8" w:space="0" w:color="E0E0E0"/>
            </w:tcBorders>
            <w:shd w:val="clear" w:color="auto" w:fill="FFFFFF"/>
          </w:tcPr>
          <w:p w14:paraId="297DCA70"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264</w:t>
            </w:r>
          </w:p>
        </w:tc>
        <w:tc>
          <w:tcPr>
            <w:tcW w:w="1028" w:type="dxa"/>
            <w:tcBorders>
              <w:top w:val="single" w:sz="8" w:space="0" w:color="AEAEAE"/>
              <w:left w:val="single" w:sz="8" w:space="0" w:color="E0E0E0"/>
              <w:bottom w:val="single" w:sz="8" w:space="0" w:color="AEAEAE"/>
              <w:right w:val="single" w:sz="8" w:space="0" w:color="E0E0E0"/>
            </w:tcBorders>
            <w:shd w:val="clear" w:color="auto" w:fill="FFFFFF"/>
          </w:tcPr>
          <w:p w14:paraId="59CBF6E3"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42.9</w:t>
            </w:r>
          </w:p>
        </w:tc>
        <w:tc>
          <w:tcPr>
            <w:tcW w:w="1397" w:type="dxa"/>
            <w:tcBorders>
              <w:top w:val="single" w:sz="8" w:space="0" w:color="AEAEAE"/>
              <w:left w:val="single" w:sz="8" w:space="0" w:color="E0E0E0"/>
              <w:bottom w:val="single" w:sz="8" w:space="0" w:color="AEAEAE"/>
              <w:right w:val="single" w:sz="8" w:space="0" w:color="E0E0E0"/>
            </w:tcBorders>
            <w:shd w:val="clear" w:color="auto" w:fill="FFFFFF"/>
          </w:tcPr>
          <w:p w14:paraId="00CB5842"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62.7</w:t>
            </w:r>
          </w:p>
        </w:tc>
        <w:tc>
          <w:tcPr>
            <w:tcW w:w="1473" w:type="dxa"/>
            <w:tcBorders>
              <w:top w:val="single" w:sz="8" w:space="0" w:color="AEAEAE"/>
              <w:left w:val="single" w:sz="8" w:space="0" w:color="E0E0E0"/>
              <w:bottom w:val="single" w:sz="8" w:space="0" w:color="AEAEAE"/>
              <w:right w:val="nil"/>
            </w:tcBorders>
            <w:shd w:val="clear" w:color="auto" w:fill="FFFFFF"/>
          </w:tcPr>
          <w:p w14:paraId="14057DC6"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100.0</w:t>
            </w:r>
          </w:p>
        </w:tc>
      </w:tr>
      <w:tr w:rsidR="00723F94" w14:paraId="75EA8FDA" w14:textId="77777777" w:rsidTr="00723F94">
        <w:trPr>
          <w:cantSplit/>
        </w:trPr>
        <w:tc>
          <w:tcPr>
            <w:tcW w:w="951" w:type="dxa"/>
            <w:vMerge/>
            <w:tcBorders>
              <w:top w:val="single" w:sz="8" w:space="0" w:color="152935"/>
              <w:left w:val="nil"/>
              <w:bottom w:val="single" w:sz="8" w:space="0" w:color="AEAEAE"/>
              <w:right w:val="nil"/>
            </w:tcBorders>
            <w:shd w:val="clear" w:color="auto" w:fill="E0E0E0"/>
          </w:tcPr>
          <w:p w14:paraId="4BBD4042" w14:textId="77777777" w:rsidR="00723F94" w:rsidRDefault="00723F94" w:rsidP="00D83C2D">
            <w:pPr>
              <w:spacing w:line="240" w:lineRule="auto"/>
              <w:rPr>
                <w:rFonts w:ascii="Arial" w:hAnsi="Arial" w:cs="Arial"/>
                <w:color w:val="010205"/>
                <w:sz w:val="18"/>
                <w:szCs w:val="18"/>
              </w:rPr>
            </w:pPr>
          </w:p>
        </w:tc>
        <w:tc>
          <w:tcPr>
            <w:tcW w:w="1182" w:type="dxa"/>
            <w:tcBorders>
              <w:top w:val="single" w:sz="8" w:space="0" w:color="AEAEAE"/>
              <w:left w:val="nil"/>
              <w:bottom w:val="single" w:sz="8" w:space="0" w:color="AEAEAE"/>
              <w:right w:val="nil"/>
            </w:tcBorders>
            <w:shd w:val="clear" w:color="auto" w:fill="E0E0E0"/>
          </w:tcPr>
          <w:p w14:paraId="3656F52A" w14:textId="77777777" w:rsidR="00723F94" w:rsidRDefault="00723F94" w:rsidP="00D83C2D">
            <w:pPr>
              <w:spacing w:line="240" w:lineRule="auto"/>
              <w:ind w:left="60" w:right="60"/>
              <w:rPr>
                <w:rFonts w:ascii="Arial" w:hAnsi="Arial" w:cs="Arial"/>
                <w:color w:val="264A60"/>
                <w:sz w:val="18"/>
                <w:szCs w:val="18"/>
              </w:rPr>
            </w:pPr>
            <w:r>
              <w:rPr>
                <w:rFonts w:ascii="Arial" w:hAnsi="Arial" w:cs="Arial"/>
                <w:color w:val="264A60"/>
                <w:sz w:val="18"/>
                <w:szCs w:val="18"/>
              </w:rPr>
              <w:t>Total</w:t>
            </w:r>
          </w:p>
        </w:tc>
        <w:tc>
          <w:tcPr>
            <w:tcW w:w="1166" w:type="dxa"/>
            <w:tcBorders>
              <w:top w:val="single" w:sz="8" w:space="0" w:color="AEAEAE"/>
              <w:left w:val="nil"/>
              <w:bottom w:val="single" w:sz="8" w:space="0" w:color="AEAEAE"/>
              <w:right w:val="single" w:sz="8" w:space="0" w:color="E0E0E0"/>
            </w:tcBorders>
            <w:shd w:val="clear" w:color="auto" w:fill="FFFFFF"/>
          </w:tcPr>
          <w:p w14:paraId="41080B7F"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421</w:t>
            </w:r>
          </w:p>
        </w:tc>
        <w:tc>
          <w:tcPr>
            <w:tcW w:w="1028" w:type="dxa"/>
            <w:tcBorders>
              <w:top w:val="single" w:sz="8" w:space="0" w:color="AEAEAE"/>
              <w:left w:val="single" w:sz="8" w:space="0" w:color="E0E0E0"/>
              <w:bottom w:val="single" w:sz="8" w:space="0" w:color="AEAEAE"/>
              <w:right w:val="single" w:sz="8" w:space="0" w:color="E0E0E0"/>
            </w:tcBorders>
            <w:shd w:val="clear" w:color="auto" w:fill="FFFFFF"/>
          </w:tcPr>
          <w:p w14:paraId="6CADECAA"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68.3</w:t>
            </w:r>
          </w:p>
        </w:tc>
        <w:tc>
          <w:tcPr>
            <w:tcW w:w="1397" w:type="dxa"/>
            <w:tcBorders>
              <w:top w:val="single" w:sz="8" w:space="0" w:color="AEAEAE"/>
              <w:left w:val="single" w:sz="8" w:space="0" w:color="E0E0E0"/>
              <w:bottom w:val="single" w:sz="8" w:space="0" w:color="AEAEAE"/>
              <w:right w:val="single" w:sz="8" w:space="0" w:color="E0E0E0"/>
            </w:tcBorders>
            <w:shd w:val="clear" w:color="auto" w:fill="FFFFFF"/>
          </w:tcPr>
          <w:p w14:paraId="675D1451"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100.0</w:t>
            </w:r>
          </w:p>
        </w:tc>
        <w:tc>
          <w:tcPr>
            <w:tcW w:w="1473" w:type="dxa"/>
            <w:tcBorders>
              <w:top w:val="single" w:sz="8" w:space="0" w:color="AEAEAE"/>
              <w:left w:val="single" w:sz="8" w:space="0" w:color="E0E0E0"/>
              <w:bottom w:val="single" w:sz="8" w:space="0" w:color="AEAEAE"/>
              <w:right w:val="nil"/>
            </w:tcBorders>
            <w:shd w:val="clear" w:color="auto" w:fill="FFFFFF"/>
            <w:vAlign w:val="center"/>
          </w:tcPr>
          <w:p w14:paraId="78E14A41" w14:textId="77777777" w:rsidR="00723F94" w:rsidRDefault="00723F94" w:rsidP="00D83C2D">
            <w:pPr>
              <w:spacing w:line="240" w:lineRule="auto"/>
              <w:rPr>
                <w:rFonts w:ascii="Times New Roman" w:hAnsi="Times New Roman" w:cs="Times New Roman"/>
                <w:sz w:val="24"/>
                <w:szCs w:val="24"/>
              </w:rPr>
            </w:pPr>
          </w:p>
        </w:tc>
      </w:tr>
      <w:tr w:rsidR="00723F94" w14:paraId="1985AB26" w14:textId="77777777" w:rsidTr="00723F94">
        <w:trPr>
          <w:cantSplit/>
        </w:trPr>
        <w:tc>
          <w:tcPr>
            <w:tcW w:w="951" w:type="dxa"/>
            <w:tcBorders>
              <w:top w:val="single" w:sz="8" w:space="0" w:color="AEAEAE"/>
              <w:left w:val="nil"/>
              <w:bottom w:val="single" w:sz="8" w:space="0" w:color="AEAEAE"/>
              <w:right w:val="nil"/>
            </w:tcBorders>
            <w:shd w:val="clear" w:color="auto" w:fill="E0E0E0"/>
          </w:tcPr>
          <w:p w14:paraId="429DA24B" w14:textId="77777777" w:rsidR="00723F94" w:rsidRDefault="00723F94" w:rsidP="00D83C2D">
            <w:pPr>
              <w:spacing w:line="240" w:lineRule="auto"/>
              <w:ind w:left="60" w:right="60"/>
              <w:rPr>
                <w:rFonts w:ascii="Arial" w:hAnsi="Arial" w:cs="Arial"/>
                <w:color w:val="264A60"/>
                <w:sz w:val="18"/>
                <w:szCs w:val="18"/>
              </w:rPr>
            </w:pPr>
            <w:r>
              <w:rPr>
                <w:rFonts w:ascii="Arial" w:hAnsi="Arial" w:cs="Arial"/>
                <w:color w:val="264A60"/>
                <w:sz w:val="18"/>
                <w:szCs w:val="18"/>
              </w:rPr>
              <w:t>Missing</w:t>
            </w:r>
          </w:p>
        </w:tc>
        <w:tc>
          <w:tcPr>
            <w:tcW w:w="1182" w:type="dxa"/>
            <w:tcBorders>
              <w:top w:val="single" w:sz="8" w:space="0" w:color="AEAEAE"/>
              <w:left w:val="nil"/>
              <w:bottom w:val="single" w:sz="8" w:space="0" w:color="AEAEAE"/>
              <w:right w:val="nil"/>
            </w:tcBorders>
            <w:shd w:val="clear" w:color="auto" w:fill="E0E0E0"/>
          </w:tcPr>
          <w:p w14:paraId="3467FA14" w14:textId="77777777" w:rsidR="00723F94" w:rsidRDefault="00723F94" w:rsidP="00D83C2D">
            <w:pPr>
              <w:spacing w:line="240" w:lineRule="auto"/>
              <w:ind w:left="60" w:right="60"/>
              <w:rPr>
                <w:rFonts w:ascii="Arial" w:hAnsi="Arial" w:cs="Arial"/>
                <w:color w:val="264A60"/>
                <w:sz w:val="18"/>
                <w:szCs w:val="18"/>
              </w:rPr>
            </w:pPr>
            <w:r>
              <w:rPr>
                <w:rFonts w:ascii="Arial" w:hAnsi="Arial" w:cs="Arial"/>
                <w:color w:val="264A60"/>
                <w:sz w:val="18"/>
                <w:szCs w:val="18"/>
              </w:rPr>
              <w:t>System</w:t>
            </w:r>
          </w:p>
        </w:tc>
        <w:tc>
          <w:tcPr>
            <w:tcW w:w="1166" w:type="dxa"/>
            <w:tcBorders>
              <w:top w:val="single" w:sz="8" w:space="0" w:color="AEAEAE"/>
              <w:left w:val="nil"/>
              <w:bottom w:val="single" w:sz="8" w:space="0" w:color="AEAEAE"/>
              <w:right w:val="single" w:sz="8" w:space="0" w:color="E0E0E0"/>
            </w:tcBorders>
            <w:shd w:val="clear" w:color="auto" w:fill="FFFFFF"/>
          </w:tcPr>
          <w:p w14:paraId="13F19B26"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195</w:t>
            </w:r>
          </w:p>
        </w:tc>
        <w:tc>
          <w:tcPr>
            <w:tcW w:w="1028" w:type="dxa"/>
            <w:tcBorders>
              <w:top w:val="single" w:sz="8" w:space="0" w:color="AEAEAE"/>
              <w:left w:val="single" w:sz="8" w:space="0" w:color="E0E0E0"/>
              <w:bottom w:val="single" w:sz="8" w:space="0" w:color="AEAEAE"/>
              <w:right w:val="single" w:sz="8" w:space="0" w:color="E0E0E0"/>
            </w:tcBorders>
            <w:shd w:val="clear" w:color="auto" w:fill="FFFFFF"/>
          </w:tcPr>
          <w:p w14:paraId="36D9B807"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31.7</w:t>
            </w:r>
          </w:p>
        </w:tc>
        <w:tc>
          <w:tcPr>
            <w:tcW w:w="1397"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5975B95C" w14:textId="77777777" w:rsidR="00723F94" w:rsidRDefault="00723F94" w:rsidP="00D83C2D">
            <w:pPr>
              <w:spacing w:line="240" w:lineRule="auto"/>
              <w:rPr>
                <w:rFonts w:ascii="Times New Roman" w:hAnsi="Times New Roman" w:cs="Times New Roman"/>
                <w:sz w:val="24"/>
                <w:szCs w:val="24"/>
              </w:rPr>
            </w:pPr>
          </w:p>
        </w:tc>
        <w:tc>
          <w:tcPr>
            <w:tcW w:w="1473" w:type="dxa"/>
            <w:tcBorders>
              <w:top w:val="single" w:sz="8" w:space="0" w:color="AEAEAE"/>
              <w:left w:val="single" w:sz="8" w:space="0" w:color="E0E0E0"/>
              <w:bottom w:val="single" w:sz="8" w:space="0" w:color="AEAEAE"/>
              <w:right w:val="nil"/>
            </w:tcBorders>
            <w:shd w:val="clear" w:color="auto" w:fill="FFFFFF"/>
            <w:vAlign w:val="center"/>
          </w:tcPr>
          <w:p w14:paraId="1454EFF1" w14:textId="77777777" w:rsidR="00723F94" w:rsidRDefault="00723F94" w:rsidP="00D83C2D">
            <w:pPr>
              <w:spacing w:line="240" w:lineRule="auto"/>
              <w:rPr>
                <w:rFonts w:ascii="Times New Roman" w:hAnsi="Times New Roman" w:cs="Times New Roman"/>
                <w:sz w:val="24"/>
                <w:szCs w:val="24"/>
              </w:rPr>
            </w:pPr>
          </w:p>
        </w:tc>
      </w:tr>
      <w:tr w:rsidR="00723F94" w14:paraId="25C5555E" w14:textId="77777777" w:rsidTr="00723F94">
        <w:trPr>
          <w:cantSplit/>
        </w:trPr>
        <w:tc>
          <w:tcPr>
            <w:tcW w:w="2133" w:type="dxa"/>
            <w:gridSpan w:val="2"/>
            <w:tcBorders>
              <w:top w:val="single" w:sz="8" w:space="0" w:color="AEAEAE"/>
              <w:left w:val="nil"/>
              <w:bottom w:val="single" w:sz="8" w:space="0" w:color="152935"/>
              <w:right w:val="nil"/>
            </w:tcBorders>
            <w:shd w:val="clear" w:color="auto" w:fill="E0E0E0"/>
          </w:tcPr>
          <w:p w14:paraId="380385EE" w14:textId="77777777" w:rsidR="00723F94" w:rsidRDefault="00723F94" w:rsidP="00D83C2D">
            <w:pPr>
              <w:spacing w:line="240" w:lineRule="auto"/>
              <w:ind w:left="60" w:right="60"/>
              <w:rPr>
                <w:rFonts w:ascii="Arial" w:hAnsi="Arial" w:cs="Arial"/>
                <w:color w:val="264A60"/>
                <w:sz w:val="18"/>
                <w:szCs w:val="18"/>
              </w:rPr>
            </w:pPr>
            <w:r>
              <w:rPr>
                <w:rFonts w:ascii="Arial" w:hAnsi="Arial" w:cs="Arial"/>
                <w:color w:val="264A60"/>
                <w:sz w:val="18"/>
                <w:szCs w:val="18"/>
              </w:rPr>
              <w:t>Total</w:t>
            </w:r>
          </w:p>
        </w:tc>
        <w:tc>
          <w:tcPr>
            <w:tcW w:w="1166" w:type="dxa"/>
            <w:tcBorders>
              <w:top w:val="single" w:sz="8" w:space="0" w:color="AEAEAE"/>
              <w:left w:val="nil"/>
              <w:bottom w:val="single" w:sz="8" w:space="0" w:color="152935"/>
              <w:right w:val="single" w:sz="8" w:space="0" w:color="E0E0E0"/>
            </w:tcBorders>
            <w:shd w:val="clear" w:color="auto" w:fill="FFFFFF"/>
          </w:tcPr>
          <w:p w14:paraId="7A35CCFB"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616</w:t>
            </w:r>
          </w:p>
        </w:tc>
        <w:tc>
          <w:tcPr>
            <w:tcW w:w="1028" w:type="dxa"/>
            <w:tcBorders>
              <w:top w:val="single" w:sz="8" w:space="0" w:color="AEAEAE"/>
              <w:left w:val="single" w:sz="8" w:space="0" w:color="E0E0E0"/>
              <w:bottom w:val="single" w:sz="8" w:space="0" w:color="152935"/>
              <w:right w:val="single" w:sz="8" w:space="0" w:color="E0E0E0"/>
            </w:tcBorders>
            <w:shd w:val="clear" w:color="auto" w:fill="FFFFFF"/>
          </w:tcPr>
          <w:p w14:paraId="7D05AAFF" w14:textId="77777777" w:rsidR="00723F94" w:rsidRDefault="00723F94" w:rsidP="00D83C2D">
            <w:pPr>
              <w:spacing w:line="240" w:lineRule="auto"/>
              <w:ind w:left="60" w:right="60"/>
              <w:jc w:val="right"/>
              <w:rPr>
                <w:rFonts w:ascii="Arial" w:hAnsi="Arial" w:cs="Arial"/>
                <w:color w:val="010205"/>
                <w:sz w:val="18"/>
                <w:szCs w:val="18"/>
              </w:rPr>
            </w:pPr>
            <w:r>
              <w:rPr>
                <w:rFonts w:ascii="Arial" w:hAnsi="Arial" w:cs="Arial"/>
                <w:color w:val="010205"/>
                <w:sz w:val="18"/>
                <w:szCs w:val="18"/>
              </w:rPr>
              <w:t>100.0</w:t>
            </w:r>
          </w:p>
        </w:tc>
        <w:tc>
          <w:tcPr>
            <w:tcW w:w="1397"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5D7DF58A" w14:textId="77777777" w:rsidR="00723F94" w:rsidRDefault="00723F94" w:rsidP="00D83C2D">
            <w:pPr>
              <w:spacing w:line="240" w:lineRule="auto"/>
              <w:rPr>
                <w:rFonts w:ascii="Times New Roman" w:hAnsi="Times New Roman" w:cs="Times New Roman"/>
                <w:sz w:val="24"/>
                <w:szCs w:val="24"/>
              </w:rPr>
            </w:pPr>
          </w:p>
        </w:tc>
        <w:tc>
          <w:tcPr>
            <w:tcW w:w="1473" w:type="dxa"/>
            <w:tcBorders>
              <w:top w:val="single" w:sz="8" w:space="0" w:color="AEAEAE"/>
              <w:left w:val="single" w:sz="8" w:space="0" w:color="E0E0E0"/>
              <w:bottom w:val="single" w:sz="8" w:space="0" w:color="152935"/>
              <w:right w:val="nil"/>
            </w:tcBorders>
            <w:shd w:val="clear" w:color="auto" w:fill="FFFFFF"/>
            <w:vAlign w:val="center"/>
          </w:tcPr>
          <w:p w14:paraId="4441A78B" w14:textId="77777777" w:rsidR="00723F94" w:rsidRDefault="00723F94" w:rsidP="00D83C2D">
            <w:pPr>
              <w:spacing w:line="240" w:lineRule="auto"/>
              <w:rPr>
                <w:rFonts w:ascii="Times New Roman" w:hAnsi="Times New Roman" w:cs="Times New Roman"/>
                <w:sz w:val="24"/>
                <w:szCs w:val="24"/>
              </w:rPr>
            </w:pPr>
          </w:p>
        </w:tc>
      </w:tr>
    </w:tbl>
    <w:p w14:paraId="1E68B0C5" w14:textId="77777777" w:rsidR="00A066DD" w:rsidRDefault="00A066DD" w:rsidP="00D83C2D">
      <w:pPr>
        <w:spacing w:line="240" w:lineRule="auto"/>
        <w:rPr>
          <w:rFonts w:ascii="Times New Roman" w:hAnsi="Times New Roman" w:cs="Times New Roman"/>
          <w:b/>
          <w:color w:val="000000"/>
          <w:sz w:val="28"/>
          <w:szCs w:val="28"/>
          <w:lang w:val="en-US"/>
        </w:rPr>
      </w:pPr>
    </w:p>
    <w:p w14:paraId="1275117E" w14:textId="77777777" w:rsidR="00131000" w:rsidRDefault="00131000">
      <w:pPr>
        <w:rPr>
          <w:rFonts w:asciiTheme="majorHAnsi" w:eastAsiaTheme="majorEastAsia" w:hAnsiTheme="majorHAnsi" w:cstheme="majorBidi"/>
          <w:color w:val="099BDD" w:themeColor="text2"/>
          <w:sz w:val="32"/>
          <w:szCs w:val="36"/>
          <w:lang w:val="en-US"/>
        </w:rPr>
      </w:pPr>
      <w:r>
        <w:rPr>
          <w:lang w:val="en-US"/>
        </w:rPr>
        <w:br w:type="page"/>
      </w:r>
    </w:p>
    <w:p w14:paraId="31524331" w14:textId="15846074" w:rsidR="00A066DD" w:rsidRDefault="00A066DD" w:rsidP="00C472CC">
      <w:pPr>
        <w:pStyle w:val="Heading1"/>
        <w:rPr>
          <w:lang w:val="en-US"/>
        </w:rPr>
      </w:pPr>
      <w:bookmarkStart w:id="25" w:name="_Toc44417784"/>
      <w:r w:rsidRPr="00C859AF">
        <w:rPr>
          <w:lang w:val="en-US"/>
        </w:rPr>
        <w:lastRenderedPageBreak/>
        <w:t xml:space="preserve">Annex </w:t>
      </w:r>
      <w:r>
        <w:rPr>
          <w:lang w:val="en-US"/>
        </w:rPr>
        <w:t>E</w:t>
      </w:r>
      <w:r w:rsidRPr="00C859AF">
        <w:rPr>
          <w:lang w:val="en-US"/>
        </w:rPr>
        <w:t xml:space="preserve">: </w:t>
      </w:r>
      <w:r>
        <w:rPr>
          <w:lang w:val="en-US"/>
        </w:rPr>
        <w:t>The RANAS behavior change techniques</w:t>
      </w:r>
      <w:bookmarkEnd w:id="25"/>
    </w:p>
    <w:p w14:paraId="3BE88F89" w14:textId="77777777" w:rsidR="004C7C0F" w:rsidRDefault="00A066DD" w:rsidP="00A066DD">
      <w:pPr>
        <w:rPr>
          <w:rFonts w:ascii="Times New Roman" w:hAnsi="Times New Roman" w:cs="Times New Roman"/>
          <w:lang w:val="en-US"/>
        </w:rPr>
      </w:pPr>
      <w:r w:rsidRPr="00A066DD">
        <w:rPr>
          <w:rFonts w:ascii="Times New Roman" w:hAnsi="Times New Roman" w:cs="Times New Roman"/>
          <w:lang w:val="en-US"/>
        </w:rPr>
        <w:t>Behavior change techniques (BCTs) are the components of an intervention strategy designed to alter or redirect the processes that regulate behavior. BCTs are observable, replicable, and irreducible, meaning that they cannot be divided into smaller sub-elements. Several BCTs can be combined, and they are brought to recipients through one or several communication channels, thus forming intervention strategies. B</w:t>
      </w:r>
      <w:r w:rsidR="007863B1">
        <w:rPr>
          <w:rFonts w:ascii="Times New Roman" w:hAnsi="Times New Roman" w:cs="Times New Roman"/>
          <w:lang w:val="en-US"/>
        </w:rPr>
        <w:t>CTs are the ‘</w:t>
      </w:r>
      <w:r w:rsidRPr="00A066DD">
        <w:rPr>
          <w:rFonts w:ascii="Times New Roman" w:hAnsi="Times New Roman" w:cs="Times New Roman"/>
          <w:lang w:val="en-US"/>
        </w:rPr>
        <w:t>what</w:t>
      </w:r>
      <w:r w:rsidR="007863B1">
        <w:rPr>
          <w:rFonts w:ascii="Times New Roman" w:hAnsi="Times New Roman" w:cs="Times New Roman"/>
          <w:lang w:val="en-US"/>
        </w:rPr>
        <w:t>’</w:t>
      </w:r>
      <w:r w:rsidRPr="00A066DD">
        <w:rPr>
          <w:rFonts w:ascii="Times New Roman" w:hAnsi="Times New Roman" w:cs="Times New Roman"/>
          <w:lang w:val="en-US"/>
        </w:rPr>
        <w:t xml:space="preserve"> of an intervention strategy, whereas the communication channels are the </w:t>
      </w:r>
      <w:r w:rsidR="007863B1">
        <w:rPr>
          <w:rFonts w:ascii="Times New Roman" w:hAnsi="Times New Roman" w:cs="Times New Roman"/>
          <w:lang w:val="en-US"/>
        </w:rPr>
        <w:t>‘</w:t>
      </w:r>
      <w:r w:rsidRPr="00A066DD">
        <w:rPr>
          <w:rFonts w:ascii="Times New Roman" w:hAnsi="Times New Roman" w:cs="Times New Roman"/>
          <w:lang w:val="en-US"/>
        </w:rPr>
        <w:t>how</w:t>
      </w:r>
      <w:r w:rsidR="007863B1">
        <w:rPr>
          <w:rFonts w:ascii="Times New Roman" w:hAnsi="Times New Roman" w:cs="Times New Roman"/>
          <w:lang w:val="en-US"/>
        </w:rPr>
        <w:t>’</w:t>
      </w:r>
      <w:r w:rsidRPr="00A066DD">
        <w:rPr>
          <w:rFonts w:ascii="Times New Roman" w:hAnsi="Times New Roman" w:cs="Times New Roman"/>
          <w:lang w:val="en-US"/>
        </w:rPr>
        <w:t>. To be most effective, BCTs should correspond with the behavioral factors that were found to differ between doers and non-doers. While many of the BCTs address more than one behavioral factor, all but one</w:t>
      </w:r>
      <w:r w:rsidR="007863B1">
        <w:rPr>
          <w:rFonts w:ascii="Times New Roman" w:hAnsi="Times New Roman" w:cs="Times New Roman"/>
          <w:lang w:val="en-US"/>
        </w:rPr>
        <w:t xml:space="preserve"> </w:t>
      </w:r>
      <w:r w:rsidRPr="00A066DD">
        <w:rPr>
          <w:rFonts w:ascii="Times New Roman" w:hAnsi="Times New Roman" w:cs="Times New Roman"/>
          <w:lang w:val="en-US"/>
        </w:rPr>
        <w:t>have a predominant behavioral factor on which they operate (see the main behavioral factor listed in the left-hand column below). The exception is exploit persuasive attributes, which means using the persuasive attributes of the information/testimonial source and of the message. Persuasive attributes include the competence, sympathy, credibility, famousness, and publicity of the source and the length and number of arguments of the message. As every BCT implies a specific source from which a specific message is sent, exploit persuasive attributes can be applied in combination with every other BCT so as to increase impact. Each BCT is briefly described here.</w:t>
      </w:r>
    </w:p>
    <w:p w14:paraId="094EAC53" w14:textId="77777777" w:rsidR="001B63BB" w:rsidRDefault="001B63BB" w:rsidP="00A066DD">
      <w:pPr>
        <w:rPr>
          <w:rFonts w:ascii="Times New Roman" w:hAnsi="Times New Roman" w:cs="Times New Roman"/>
          <w:lang w:val="en-US"/>
        </w:rPr>
      </w:pPr>
    </w:p>
    <w:tbl>
      <w:tblPr>
        <w:tblStyle w:val="TableGrid"/>
        <w:tblW w:w="9072" w:type="dxa"/>
        <w:tblInd w:w="108" w:type="dxa"/>
        <w:tblLayout w:type="fixed"/>
        <w:tblLook w:val="04A0" w:firstRow="1" w:lastRow="0" w:firstColumn="1" w:lastColumn="0" w:noHBand="0" w:noVBand="1"/>
      </w:tblPr>
      <w:tblGrid>
        <w:gridCol w:w="1843"/>
        <w:gridCol w:w="7229"/>
      </w:tblGrid>
      <w:tr w:rsidR="001B63BB" w:rsidRPr="00C77039" w14:paraId="77F07A96" w14:textId="77777777" w:rsidTr="001A2183">
        <w:tc>
          <w:tcPr>
            <w:tcW w:w="9072" w:type="dxa"/>
            <w:gridSpan w:val="2"/>
            <w:tcBorders>
              <w:top w:val="nil"/>
              <w:left w:val="nil"/>
              <w:bottom w:val="single" w:sz="4" w:space="0" w:color="F2F2F2" w:themeColor="background1" w:themeShade="F2"/>
              <w:right w:val="nil"/>
            </w:tcBorders>
            <w:shd w:val="clear" w:color="auto" w:fill="C04908" w:themeFill="accent6" w:themeFillShade="BF"/>
          </w:tcPr>
          <w:p w14:paraId="68253F0B" w14:textId="77777777" w:rsidR="001B63BB" w:rsidRPr="0022232D" w:rsidRDefault="001B63BB" w:rsidP="001A2183">
            <w:pPr>
              <w:spacing w:before="60" w:after="60"/>
              <w:rPr>
                <w:rFonts w:ascii="Arial" w:hAnsi="Arial" w:cs="Arial"/>
                <w:b/>
                <w:sz w:val="18"/>
                <w:szCs w:val="18"/>
              </w:rPr>
            </w:pPr>
            <w:r w:rsidRPr="0022232D">
              <w:rPr>
                <w:rFonts w:ascii="Arial" w:hAnsi="Arial" w:cs="Arial"/>
                <w:b/>
                <w:sz w:val="18"/>
                <w:szCs w:val="18"/>
              </w:rPr>
              <w:t>Table: Behavioral factors and behavior change techniques (continued on next page)</w:t>
            </w:r>
          </w:p>
        </w:tc>
      </w:tr>
      <w:tr w:rsidR="001B63BB" w:rsidRPr="0064689D" w14:paraId="0EFA89EE" w14:textId="77777777" w:rsidTr="001A2183">
        <w:trPr>
          <w:trHeight w:val="283"/>
        </w:trPr>
        <w:tc>
          <w:tcPr>
            <w:tcW w:w="1843" w:type="dxa"/>
            <w:tcBorders>
              <w:top w:val="single" w:sz="4" w:space="0" w:color="F2F2F2" w:themeColor="background1" w:themeShade="F2"/>
              <w:left w:val="nil"/>
              <w:bottom w:val="single" w:sz="4" w:space="0" w:color="F2F2F2" w:themeColor="background1" w:themeShade="F2"/>
              <w:right w:val="nil"/>
            </w:tcBorders>
            <w:shd w:val="clear" w:color="auto" w:fill="F9A273" w:themeFill="accent6" w:themeFillTint="99"/>
          </w:tcPr>
          <w:p w14:paraId="5F9BB46B" w14:textId="77777777" w:rsidR="001B63BB" w:rsidRPr="00C6423A" w:rsidRDefault="001B63BB" w:rsidP="001A2183">
            <w:pPr>
              <w:spacing w:before="60" w:after="60"/>
              <w:rPr>
                <w:rFonts w:ascii="Arial" w:hAnsi="Arial" w:cs="Arial"/>
                <w:b/>
                <w:sz w:val="18"/>
                <w:szCs w:val="18"/>
              </w:rPr>
            </w:pPr>
            <w:r>
              <w:rPr>
                <w:rFonts w:ascii="Arial" w:hAnsi="Arial" w:cs="Arial"/>
                <w:b/>
                <w:sz w:val="18"/>
                <w:szCs w:val="18"/>
              </w:rPr>
              <w:t>Behavioral</w:t>
            </w:r>
            <w:r w:rsidRPr="00C6423A">
              <w:rPr>
                <w:rFonts w:ascii="Arial" w:hAnsi="Arial" w:cs="Arial"/>
                <w:b/>
                <w:sz w:val="18"/>
                <w:szCs w:val="18"/>
              </w:rPr>
              <w:t xml:space="preserve"> factors</w:t>
            </w:r>
          </w:p>
        </w:tc>
        <w:tc>
          <w:tcPr>
            <w:tcW w:w="7229" w:type="dxa"/>
            <w:tcBorders>
              <w:top w:val="single" w:sz="4" w:space="0" w:color="F2F2F2" w:themeColor="background1" w:themeShade="F2"/>
              <w:left w:val="nil"/>
              <w:bottom w:val="single" w:sz="4" w:space="0" w:color="F2F2F2" w:themeColor="background1" w:themeShade="F2"/>
              <w:right w:val="nil"/>
            </w:tcBorders>
            <w:shd w:val="clear" w:color="auto" w:fill="F9A273" w:themeFill="accent6" w:themeFillTint="99"/>
          </w:tcPr>
          <w:p w14:paraId="7365444F" w14:textId="77777777" w:rsidR="001B63BB" w:rsidRPr="00C6423A" w:rsidRDefault="001B63BB" w:rsidP="001A2183">
            <w:pPr>
              <w:spacing w:before="60" w:after="60"/>
              <w:rPr>
                <w:rFonts w:ascii="Arial" w:hAnsi="Arial" w:cs="Arial"/>
                <w:b/>
                <w:sz w:val="18"/>
                <w:szCs w:val="18"/>
              </w:rPr>
            </w:pPr>
            <w:r w:rsidRPr="00C6423A">
              <w:rPr>
                <w:rFonts w:ascii="Arial" w:hAnsi="Arial" w:cs="Arial"/>
                <w:b/>
                <w:sz w:val="18"/>
                <w:szCs w:val="18"/>
              </w:rPr>
              <w:t>Behavior change techniques</w:t>
            </w:r>
          </w:p>
        </w:tc>
      </w:tr>
      <w:tr w:rsidR="001B63BB" w:rsidRPr="0064689D" w14:paraId="1CE38669" w14:textId="77777777" w:rsidTr="001A2183">
        <w:trPr>
          <w:trHeight w:val="287"/>
        </w:trPr>
        <w:tc>
          <w:tcPr>
            <w:tcW w:w="9072" w:type="dxa"/>
            <w:gridSpan w:val="2"/>
            <w:tcBorders>
              <w:top w:val="single" w:sz="4" w:space="0" w:color="F2F2F2" w:themeColor="background1" w:themeShade="F2"/>
              <w:left w:val="nil"/>
              <w:bottom w:val="single" w:sz="4" w:space="0" w:color="F2F2F2" w:themeColor="background1" w:themeShade="F2"/>
              <w:right w:val="nil"/>
            </w:tcBorders>
            <w:shd w:val="clear" w:color="auto" w:fill="FBC1A2" w:themeFill="accent6" w:themeFillTint="66"/>
          </w:tcPr>
          <w:p w14:paraId="3C8A336C" w14:textId="77777777" w:rsidR="001B63BB" w:rsidRPr="0064689D" w:rsidRDefault="001B63BB" w:rsidP="001A2183">
            <w:pPr>
              <w:spacing w:before="60" w:after="60"/>
              <w:rPr>
                <w:rFonts w:ascii="Arial" w:hAnsi="Arial" w:cs="Arial"/>
                <w:i/>
                <w:sz w:val="18"/>
                <w:szCs w:val="18"/>
              </w:rPr>
            </w:pPr>
            <w:r w:rsidRPr="0064689D">
              <w:rPr>
                <w:rFonts w:ascii="Arial" w:hAnsi="Arial" w:cs="Arial"/>
                <w:i/>
                <w:sz w:val="18"/>
                <w:szCs w:val="18"/>
              </w:rPr>
              <w:t>Information BCTs – Risk factors</w:t>
            </w:r>
          </w:p>
        </w:tc>
      </w:tr>
      <w:tr w:rsidR="001B63BB" w:rsidRPr="00C77039" w14:paraId="296279D1" w14:textId="77777777" w:rsidTr="00B42AAB">
        <w:tc>
          <w:tcPr>
            <w:tcW w:w="1843" w:type="dxa"/>
            <w:vMerge w:val="restart"/>
            <w:tcBorders>
              <w:top w:val="single" w:sz="4" w:space="0" w:color="F2F2F2" w:themeColor="background1" w:themeShade="F2"/>
              <w:left w:val="nil"/>
              <w:bottom w:val="nil"/>
              <w:right w:val="nil"/>
            </w:tcBorders>
            <w:shd w:val="clear" w:color="auto" w:fill="FDE0D0" w:themeFill="accent6" w:themeFillTint="33"/>
          </w:tcPr>
          <w:p w14:paraId="5FA82B41" w14:textId="699D85F3" w:rsidR="001B63BB" w:rsidRPr="00C6423A" w:rsidRDefault="001B63BB" w:rsidP="001A2183">
            <w:pPr>
              <w:spacing w:before="60" w:after="60"/>
              <w:rPr>
                <w:rFonts w:ascii="Arial" w:hAnsi="Arial" w:cs="Arial"/>
                <w:sz w:val="18"/>
                <w:szCs w:val="18"/>
              </w:rPr>
            </w:pPr>
            <w:r w:rsidRPr="00C6423A">
              <w:rPr>
                <w:rFonts w:ascii="Arial" w:hAnsi="Arial" w:cs="Arial"/>
                <w:sz w:val="18"/>
                <w:szCs w:val="18"/>
              </w:rPr>
              <w:t>Health knowledge</w:t>
            </w:r>
          </w:p>
        </w:tc>
        <w:tc>
          <w:tcPr>
            <w:tcW w:w="7229" w:type="dxa"/>
            <w:tcBorders>
              <w:top w:val="single" w:sz="4" w:space="0" w:color="F2F2F2" w:themeColor="background1" w:themeShade="F2"/>
              <w:left w:val="nil"/>
              <w:bottom w:val="single" w:sz="4" w:space="0" w:color="F2F2F2" w:themeColor="background1" w:themeShade="F2"/>
              <w:right w:val="nil"/>
            </w:tcBorders>
            <w:shd w:val="clear" w:color="auto" w:fill="FDE0D0" w:themeFill="accent6" w:themeFillTint="33"/>
          </w:tcPr>
          <w:p w14:paraId="519056E5" w14:textId="5147B4C0" w:rsidR="001B63BB" w:rsidRPr="00B42AAB" w:rsidRDefault="001B63BB" w:rsidP="001B63BB">
            <w:pPr>
              <w:pStyle w:val="ListParagraph"/>
              <w:numPr>
                <w:ilvl w:val="0"/>
                <w:numId w:val="6"/>
              </w:numPr>
              <w:spacing w:before="60" w:after="60"/>
              <w:ind w:left="318" w:hanging="284"/>
              <w:contextualSpacing w:val="0"/>
              <w:rPr>
                <w:rFonts w:ascii="Arial" w:hAnsi="Arial"/>
                <w:sz w:val="18"/>
              </w:rPr>
            </w:pPr>
            <w:r w:rsidRPr="00C6423A">
              <w:rPr>
                <w:rFonts w:ascii="Arial" w:hAnsi="Arial" w:cs="Arial"/>
                <w:b/>
                <w:sz w:val="18"/>
                <w:szCs w:val="18"/>
              </w:rPr>
              <w:t>Present facts</w:t>
            </w:r>
            <w:r w:rsidRPr="00C6423A">
              <w:rPr>
                <w:rFonts w:ascii="Arial" w:hAnsi="Arial" w:cs="Arial"/>
                <w:sz w:val="18"/>
                <w:szCs w:val="18"/>
              </w:rPr>
              <w:t>: present information about the circumstances and possibilities of contracting a disease and about the relationship between a behavior and the disease.</w:t>
            </w:r>
          </w:p>
        </w:tc>
      </w:tr>
      <w:tr w:rsidR="001B63BB" w:rsidRPr="00C77039" w14:paraId="5B85B62D" w14:textId="77777777" w:rsidTr="00B42AAB">
        <w:tc>
          <w:tcPr>
            <w:tcW w:w="1843" w:type="dxa"/>
            <w:vMerge/>
            <w:tcBorders>
              <w:top w:val="nil"/>
              <w:left w:val="nil"/>
              <w:bottom w:val="single" w:sz="4" w:space="0" w:color="F2F2F2" w:themeColor="background1" w:themeShade="F2"/>
              <w:right w:val="nil"/>
            </w:tcBorders>
            <w:shd w:val="clear" w:color="auto" w:fill="FDE0D0" w:themeFill="accent6" w:themeFillTint="33"/>
          </w:tcPr>
          <w:p w14:paraId="41E80C9C" w14:textId="77777777" w:rsidR="001B63BB" w:rsidRPr="00C6423A" w:rsidRDefault="001B63BB" w:rsidP="001A2183">
            <w:pPr>
              <w:spacing w:before="60" w:after="60"/>
              <w:rPr>
                <w:rFonts w:ascii="Arial" w:hAnsi="Arial" w:cs="Arial"/>
                <w:sz w:val="18"/>
                <w:szCs w:val="18"/>
              </w:rPr>
            </w:pPr>
          </w:p>
        </w:tc>
        <w:tc>
          <w:tcPr>
            <w:tcW w:w="7229" w:type="dxa"/>
            <w:tcBorders>
              <w:top w:val="single" w:sz="4" w:space="0" w:color="F2F2F2" w:themeColor="background1" w:themeShade="F2"/>
              <w:left w:val="nil"/>
              <w:bottom w:val="single" w:sz="4" w:space="0" w:color="F2F2F2" w:themeColor="background1" w:themeShade="F2"/>
              <w:right w:val="nil"/>
            </w:tcBorders>
            <w:shd w:val="clear" w:color="auto" w:fill="FDE0D0" w:themeFill="accent6" w:themeFillTint="33"/>
          </w:tcPr>
          <w:p w14:paraId="7E3893A9" w14:textId="3C4F1DDD" w:rsidR="001B63BB" w:rsidRPr="00B42AAB" w:rsidRDefault="001B63BB" w:rsidP="001B63BB">
            <w:pPr>
              <w:pStyle w:val="ListParagraph"/>
              <w:numPr>
                <w:ilvl w:val="0"/>
                <w:numId w:val="6"/>
              </w:numPr>
              <w:spacing w:before="60" w:after="60"/>
              <w:ind w:left="318" w:hanging="284"/>
              <w:contextualSpacing w:val="0"/>
              <w:rPr>
                <w:rFonts w:ascii="Arial" w:hAnsi="Arial"/>
                <w:sz w:val="18"/>
              </w:rPr>
            </w:pPr>
            <w:r w:rsidRPr="00C6423A">
              <w:rPr>
                <w:rFonts w:ascii="Arial" w:hAnsi="Arial" w:cs="Arial"/>
                <w:b/>
                <w:bCs/>
                <w:sz w:val="18"/>
                <w:szCs w:val="18"/>
              </w:rPr>
              <w:t>Present scenarios</w:t>
            </w:r>
            <w:r w:rsidRPr="00C6423A">
              <w:rPr>
                <w:rFonts w:ascii="Arial" w:hAnsi="Arial" w:cs="Arial"/>
                <w:sz w:val="18"/>
                <w:szCs w:val="18"/>
              </w:rPr>
              <w:t>: present situations in the everyday life of the participant, showing how a certain behavior leads to the disease.</w:t>
            </w:r>
          </w:p>
        </w:tc>
      </w:tr>
      <w:tr w:rsidR="001B63BB" w:rsidRPr="00C77039" w14:paraId="4F15ECA0" w14:textId="77777777" w:rsidTr="00B42AAB">
        <w:trPr>
          <w:trHeight w:val="636"/>
        </w:trPr>
        <w:tc>
          <w:tcPr>
            <w:tcW w:w="1843" w:type="dxa"/>
            <w:tcBorders>
              <w:top w:val="single" w:sz="4" w:space="0" w:color="F2F2F2" w:themeColor="background1" w:themeShade="F2"/>
              <w:left w:val="nil"/>
              <w:bottom w:val="single" w:sz="4" w:space="0" w:color="F2F2F2" w:themeColor="background1" w:themeShade="F2"/>
              <w:right w:val="nil"/>
            </w:tcBorders>
            <w:shd w:val="clear" w:color="auto" w:fill="FDE0D0" w:themeFill="accent6" w:themeFillTint="33"/>
          </w:tcPr>
          <w:p w14:paraId="33AAB8E3" w14:textId="77777777" w:rsidR="001B63BB" w:rsidRPr="00C6423A" w:rsidRDefault="001B63BB" w:rsidP="001A2183">
            <w:pPr>
              <w:spacing w:before="60" w:after="60"/>
              <w:rPr>
                <w:rFonts w:ascii="Arial" w:hAnsi="Arial" w:cs="Arial"/>
                <w:sz w:val="18"/>
                <w:szCs w:val="18"/>
              </w:rPr>
            </w:pPr>
            <w:r w:rsidRPr="00C6423A">
              <w:rPr>
                <w:rFonts w:ascii="Arial" w:hAnsi="Arial" w:cs="Arial"/>
                <w:sz w:val="18"/>
                <w:szCs w:val="18"/>
              </w:rPr>
              <w:t>Vulnerability</w:t>
            </w:r>
          </w:p>
        </w:tc>
        <w:tc>
          <w:tcPr>
            <w:tcW w:w="7229" w:type="dxa"/>
            <w:tcBorders>
              <w:top w:val="single" w:sz="4" w:space="0" w:color="F2F2F2" w:themeColor="background1" w:themeShade="F2"/>
              <w:left w:val="nil"/>
              <w:bottom w:val="single" w:sz="4" w:space="0" w:color="F2F2F2" w:themeColor="background1" w:themeShade="F2"/>
              <w:right w:val="nil"/>
            </w:tcBorders>
            <w:shd w:val="clear" w:color="auto" w:fill="FDE0D0" w:themeFill="accent6" w:themeFillTint="33"/>
          </w:tcPr>
          <w:p w14:paraId="37839C74" w14:textId="1E94C3A4" w:rsidR="001B63BB" w:rsidRPr="00B42AAB" w:rsidRDefault="001B63BB" w:rsidP="001B63BB">
            <w:pPr>
              <w:pStyle w:val="ListParagraph"/>
              <w:numPr>
                <w:ilvl w:val="0"/>
                <w:numId w:val="6"/>
              </w:numPr>
              <w:spacing w:before="60" w:after="60"/>
              <w:ind w:left="318" w:hanging="284"/>
              <w:contextualSpacing w:val="0"/>
              <w:rPr>
                <w:rFonts w:ascii="Arial" w:hAnsi="Arial"/>
                <w:sz w:val="18"/>
              </w:rPr>
            </w:pPr>
            <w:r w:rsidRPr="00C6423A">
              <w:rPr>
                <w:rFonts w:ascii="Arial" w:hAnsi="Arial" w:cs="Arial"/>
                <w:b/>
                <w:sz w:val="18"/>
                <w:szCs w:val="18"/>
              </w:rPr>
              <w:t>Inform about and assess personal risk</w:t>
            </w:r>
            <w:r w:rsidRPr="00C6423A">
              <w:rPr>
                <w:rFonts w:ascii="Arial" w:hAnsi="Arial" w:cs="Arial"/>
                <w:sz w:val="18"/>
                <w:szCs w:val="18"/>
              </w:rPr>
              <w:t>: present qualitative and quantitative assessments individually for each person in such a way that the person realizes that his/her health is at risk.</w:t>
            </w:r>
          </w:p>
        </w:tc>
      </w:tr>
      <w:tr w:rsidR="001B63BB" w:rsidRPr="00C77039" w14:paraId="43334813" w14:textId="77777777" w:rsidTr="001A2183">
        <w:trPr>
          <w:trHeight w:val="363"/>
        </w:trPr>
        <w:tc>
          <w:tcPr>
            <w:tcW w:w="1843" w:type="dxa"/>
            <w:tcBorders>
              <w:top w:val="single" w:sz="4" w:space="0" w:color="F2F2F2" w:themeColor="background1" w:themeShade="F2"/>
              <w:left w:val="nil"/>
              <w:bottom w:val="single" w:sz="4" w:space="0" w:color="F2F2F2" w:themeColor="background1" w:themeShade="F2"/>
              <w:right w:val="nil"/>
            </w:tcBorders>
            <w:shd w:val="clear" w:color="auto" w:fill="FDE0D0" w:themeFill="accent6" w:themeFillTint="33"/>
          </w:tcPr>
          <w:p w14:paraId="172391D7" w14:textId="77777777" w:rsidR="001B63BB" w:rsidRPr="00C6423A" w:rsidRDefault="001B63BB" w:rsidP="001A2183">
            <w:pPr>
              <w:spacing w:before="60" w:after="60"/>
              <w:rPr>
                <w:rFonts w:ascii="Arial" w:hAnsi="Arial" w:cs="Arial"/>
                <w:sz w:val="18"/>
                <w:szCs w:val="18"/>
              </w:rPr>
            </w:pPr>
            <w:r w:rsidRPr="00C6423A">
              <w:rPr>
                <w:rFonts w:ascii="Arial" w:hAnsi="Arial" w:cs="Arial"/>
                <w:sz w:val="18"/>
                <w:szCs w:val="18"/>
              </w:rPr>
              <w:t>Severity</w:t>
            </w:r>
          </w:p>
        </w:tc>
        <w:tc>
          <w:tcPr>
            <w:tcW w:w="7229" w:type="dxa"/>
            <w:tcBorders>
              <w:top w:val="single" w:sz="4" w:space="0" w:color="F2F2F2" w:themeColor="background1" w:themeShade="F2"/>
              <w:left w:val="nil"/>
              <w:bottom w:val="single" w:sz="4" w:space="0" w:color="F2F2F2" w:themeColor="background1" w:themeShade="F2"/>
              <w:right w:val="nil"/>
            </w:tcBorders>
            <w:shd w:val="clear" w:color="auto" w:fill="FDE0D0" w:themeFill="accent6" w:themeFillTint="33"/>
          </w:tcPr>
          <w:p w14:paraId="4A9EA52B" w14:textId="77777777" w:rsidR="001B63BB" w:rsidRPr="00C6423A" w:rsidRDefault="001B63BB" w:rsidP="001B63BB">
            <w:pPr>
              <w:pStyle w:val="ListParagraph"/>
              <w:numPr>
                <w:ilvl w:val="0"/>
                <w:numId w:val="6"/>
              </w:numPr>
              <w:spacing w:before="60" w:after="60"/>
              <w:ind w:left="318" w:hanging="284"/>
              <w:contextualSpacing w:val="0"/>
              <w:rPr>
                <w:rFonts w:ascii="Arial" w:hAnsi="Arial" w:cs="Arial"/>
                <w:sz w:val="18"/>
                <w:szCs w:val="18"/>
              </w:rPr>
            </w:pPr>
            <w:r w:rsidRPr="00C6423A">
              <w:rPr>
                <w:rFonts w:ascii="Arial" w:hAnsi="Arial" w:cs="Arial"/>
                <w:b/>
                <w:sz w:val="18"/>
                <w:szCs w:val="18"/>
              </w:rPr>
              <w:t>Arouse fear</w:t>
            </w:r>
            <w:r w:rsidRPr="00C6423A">
              <w:rPr>
                <w:rFonts w:ascii="Arial" w:hAnsi="Arial" w:cs="Arial"/>
                <w:sz w:val="18"/>
                <w:szCs w:val="18"/>
              </w:rPr>
              <w:t>: use threatening information that stresses the severity of contracting a disease.</w:t>
            </w:r>
          </w:p>
        </w:tc>
      </w:tr>
      <w:tr w:rsidR="001B63BB" w:rsidRPr="00C6423A" w14:paraId="1B5E4094" w14:textId="77777777" w:rsidTr="001A2183">
        <w:tc>
          <w:tcPr>
            <w:tcW w:w="9072" w:type="dxa"/>
            <w:gridSpan w:val="2"/>
            <w:tcBorders>
              <w:top w:val="single" w:sz="4" w:space="0" w:color="F2F2F2" w:themeColor="background1" w:themeShade="F2"/>
              <w:left w:val="nil"/>
              <w:bottom w:val="single" w:sz="4" w:space="0" w:color="F2F2F2" w:themeColor="background1" w:themeShade="F2"/>
              <w:right w:val="nil"/>
            </w:tcBorders>
            <w:shd w:val="clear" w:color="auto" w:fill="FBC1A2" w:themeFill="accent6" w:themeFillTint="66"/>
          </w:tcPr>
          <w:p w14:paraId="2160D87F" w14:textId="58687CE6" w:rsidR="001B63BB" w:rsidRPr="0064689D" w:rsidRDefault="001B63BB" w:rsidP="001A2183">
            <w:pPr>
              <w:spacing w:before="120" w:after="60"/>
              <w:rPr>
                <w:rFonts w:ascii="Arial" w:hAnsi="Arial" w:cs="Arial"/>
                <w:i/>
                <w:sz w:val="18"/>
                <w:szCs w:val="18"/>
              </w:rPr>
            </w:pPr>
            <w:r w:rsidRPr="0064689D">
              <w:rPr>
                <w:rFonts w:ascii="Arial" w:hAnsi="Arial" w:cs="Arial"/>
                <w:i/>
                <w:sz w:val="18"/>
                <w:szCs w:val="18"/>
              </w:rPr>
              <w:t>Persuasive BCTs – Attitude factors</w:t>
            </w:r>
          </w:p>
        </w:tc>
      </w:tr>
      <w:tr w:rsidR="001B63BB" w:rsidRPr="00C77039" w14:paraId="185018BF" w14:textId="77777777" w:rsidTr="00B42AAB">
        <w:tc>
          <w:tcPr>
            <w:tcW w:w="1843" w:type="dxa"/>
            <w:tcBorders>
              <w:top w:val="single" w:sz="4" w:space="0" w:color="F2F2F2" w:themeColor="background1" w:themeShade="F2"/>
              <w:left w:val="nil"/>
              <w:bottom w:val="nil"/>
              <w:right w:val="nil"/>
            </w:tcBorders>
            <w:shd w:val="clear" w:color="auto" w:fill="FDE0D0" w:themeFill="accent6" w:themeFillTint="33"/>
          </w:tcPr>
          <w:p w14:paraId="09E02956" w14:textId="77777777" w:rsidR="001B63BB" w:rsidRPr="00C6423A" w:rsidRDefault="001B63BB" w:rsidP="001A2183">
            <w:pPr>
              <w:spacing w:before="60" w:after="60"/>
              <w:rPr>
                <w:rFonts w:ascii="Arial" w:hAnsi="Arial" w:cs="Arial"/>
                <w:sz w:val="18"/>
                <w:szCs w:val="18"/>
              </w:rPr>
            </w:pPr>
            <w:r w:rsidRPr="00C6423A">
              <w:rPr>
                <w:rFonts w:ascii="Arial" w:hAnsi="Arial" w:cs="Arial"/>
                <w:sz w:val="18"/>
                <w:szCs w:val="18"/>
              </w:rPr>
              <w:t>Beliefs about costs and benefits</w:t>
            </w:r>
          </w:p>
        </w:tc>
        <w:tc>
          <w:tcPr>
            <w:tcW w:w="7229" w:type="dxa"/>
            <w:tcBorders>
              <w:top w:val="single" w:sz="4" w:space="0" w:color="F2F2F2" w:themeColor="background1" w:themeShade="F2"/>
              <w:left w:val="nil"/>
              <w:bottom w:val="single" w:sz="4" w:space="0" w:color="F2F2F2" w:themeColor="background1" w:themeShade="F2"/>
              <w:right w:val="nil"/>
            </w:tcBorders>
            <w:shd w:val="clear" w:color="auto" w:fill="FDE0D0" w:themeFill="accent6" w:themeFillTint="33"/>
          </w:tcPr>
          <w:p w14:paraId="779E8B3A" w14:textId="4AB6DD73" w:rsidR="001B63BB" w:rsidRPr="0064689D" w:rsidRDefault="001B63BB" w:rsidP="001B63BB">
            <w:pPr>
              <w:pStyle w:val="ListParagraph"/>
              <w:numPr>
                <w:ilvl w:val="0"/>
                <w:numId w:val="6"/>
              </w:numPr>
              <w:spacing w:before="60" w:after="60"/>
              <w:ind w:left="318" w:hanging="284"/>
              <w:contextualSpacing w:val="0"/>
              <w:rPr>
                <w:rFonts w:ascii="Arial" w:hAnsi="Arial" w:cs="Arial"/>
                <w:b/>
                <w:sz w:val="18"/>
                <w:szCs w:val="18"/>
              </w:rPr>
            </w:pPr>
            <w:r w:rsidRPr="0064689D">
              <w:rPr>
                <w:rFonts w:ascii="Arial" w:hAnsi="Arial" w:cs="Arial"/>
                <w:b/>
                <w:sz w:val="18"/>
                <w:szCs w:val="18"/>
              </w:rPr>
              <w:t xml:space="preserve">Inform about and assess costs and benefits: </w:t>
            </w:r>
            <w:r w:rsidRPr="0064689D">
              <w:rPr>
                <w:rFonts w:ascii="Arial" w:hAnsi="Arial" w:cs="Arial"/>
                <w:sz w:val="18"/>
                <w:szCs w:val="18"/>
              </w:rPr>
              <w:t>provide information about costs and benefits of a behavior (omission) and conduct a cost-benefit analysis.</w:t>
            </w:r>
            <w:r w:rsidRPr="0064689D">
              <w:rPr>
                <w:rFonts w:ascii="Arial" w:hAnsi="Arial" w:cs="Arial"/>
                <w:b/>
                <w:sz w:val="18"/>
                <w:szCs w:val="18"/>
              </w:rPr>
              <w:t xml:space="preserve"> </w:t>
            </w:r>
          </w:p>
        </w:tc>
      </w:tr>
      <w:tr w:rsidR="001B63BB" w:rsidRPr="00C77039" w14:paraId="69D2E730" w14:textId="77777777" w:rsidTr="001A2183">
        <w:tc>
          <w:tcPr>
            <w:tcW w:w="1843" w:type="dxa"/>
            <w:tcBorders>
              <w:top w:val="nil"/>
              <w:left w:val="nil"/>
              <w:bottom w:val="nil"/>
              <w:right w:val="nil"/>
            </w:tcBorders>
            <w:shd w:val="clear" w:color="auto" w:fill="FDE0D0" w:themeFill="accent6" w:themeFillTint="33"/>
          </w:tcPr>
          <w:p w14:paraId="53D227C9" w14:textId="77777777" w:rsidR="001B63BB" w:rsidRPr="00C6423A" w:rsidRDefault="001B63BB" w:rsidP="001A2183">
            <w:pPr>
              <w:spacing w:before="60" w:after="60"/>
              <w:rPr>
                <w:rFonts w:ascii="Arial" w:hAnsi="Arial" w:cs="Arial"/>
                <w:sz w:val="18"/>
                <w:szCs w:val="18"/>
              </w:rPr>
            </w:pPr>
          </w:p>
        </w:tc>
        <w:tc>
          <w:tcPr>
            <w:tcW w:w="7229" w:type="dxa"/>
            <w:tcBorders>
              <w:top w:val="single" w:sz="4" w:space="0" w:color="F2F2F2" w:themeColor="background1" w:themeShade="F2"/>
              <w:left w:val="nil"/>
              <w:bottom w:val="single" w:sz="4" w:space="0" w:color="F2F2F2" w:themeColor="background1" w:themeShade="F2"/>
              <w:right w:val="nil"/>
            </w:tcBorders>
            <w:shd w:val="clear" w:color="auto" w:fill="FDE0D0" w:themeFill="accent6" w:themeFillTint="33"/>
          </w:tcPr>
          <w:p w14:paraId="404D200A" w14:textId="5583DA0C" w:rsidR="001B63BB" w:rsidRPr="0064689D" w:rsidRDefault="001B63BB" w:rsidP="001B63BB">
            <w:pPr>
              <w:pStyle w:val="ListParagraph"/>
              <w:numPr>
                <w:ilvl w:val="0"/>
                <w:numId w:val="6"/>
              </w:numPr>
              <w:spacing w:before="60" w:after="60"/>
              <w:ind w:left="318" w:hanging="284"/>
              <w:contextualSpacing w:val="0"/>
              <w:rPr>
                <w:rFonts w:ascii="Arial" w:hAnsi="Arial" w:cs="Arial"/>
                <w:b/>
                <w:sz w:val="18"/>
                <w:szCs w:val="18"/>
              </w:rPr>
            </w:pPr>
            <w:r w:rsidRPr="0064689D">
              <w:rPr>
                <w:rFonts w:ascii="Arial" w:hAnsi="Arial" w:cs="Arial"/>
                <w:b/>
                <w:sz w:val="18"/>
                <w:szCs w:val="18"/>
              </w:rPr>
              <w:t xml:space="preserve">Use subsequent reward: </w:t>
            </w:r>
            <w:r w:rsidRPr="0064689D">
              <w:rPr>
                <w:rFonts w:ascii="Arial" w:hAnsi="Arial" w:cs="Arial"/>
                <w:sz w:val="18"/>
                <w:szCs w:val="18"/>
              </w:rPr>
              <w:t>reward the person each time she/he has performed the desired behavior or achieved the behavioral outcome.</w:t>
            </w:r>
            <w:r w:rsidRPr="0064689D">
              <w:rPr>
                <w:rFonts w:ascii="Arial" w:hAnsi="Arial" w:cs="Arial"/>
                <w:b/>
                <w:sz w:val="18"/>
                <w:szCs w:val="18"/>
              </w:rPr>
              <w:t xml:space="preserve"> </w:t>
            </w:r>
          </w:p>
        </w:tc>
      </w:tr>
      <w:tr w:rsidR="001B63BB" w:rsidRPr="00C77039" w14:paraId="6031317D" w14:textId="77777777" w:rsidTr="00B42AAB">
        <w:tc>
          <w:tcPr>
            <w:tcW w:w="1843" w:type="dxa"/>
            <w:tcBorders>
              <w:top w:val="nil"/>
              <w:left w:val="nil"/>
              <w:bottom w:val="single" w:sz="4" w:space="0" w:color="F2F2F2" w:themeColor="background1" w:themeShade="F2"/>
              <w:right w:val="nil"/>
            </w:tcBorders>
            <w:shd w:val="clear" w:color="auto" w:fill="FDE0D0" w:themeFill="accent6" w:themeFillTint="33"/>
          </w:tcPr>
          <w:p w14:paraId="5AFC082F" w14:textId="77777777" w:rsidR="001B63BB" w:rsidRPr="00C6423A" w:rsidRDefault="001B63BB" w:rsidP="001A2183">
            <w:pPr>
              <w:spacing w:before="60" w:after="60"/>
              <w:rPr>
                <w:rFonts w:ascii="Arial" w:hAnsi="Arial" w:cs="Arial"/>
                <w:sz w:val="18"/>
                <w:szCs w:val="18"/>
              </w:rPr>
            </w:pPr>
          </w:p>
        </w:tc>
        <w:tc>
          <w:tcPr>
            <w:tcW w:w="7229" w:type="dxa"/>
            <w:tcBorders>
              <w:top w:val="single" w:sz="4" w:space="0" w:color="F2F2F2" w:themeColor="background1" w:themeShade="F2"/>
              <w:left w:val="nil"/>
              <w:bottom w:val="single" w:sz="4" w:space="0" w:color="F2F2F2" w:themeColor="background1" w:themeShade="F2"/>
              <w:right w:val="nil"/>
            </w:tcBorders>
            <w:shd w:val="clear" w:color="auto" w:fill="FDE0D0" w:themeFill="accent6" w:themeFillTint="33"/>
          </w:tcPr>
          <w:p w14:paraId="11D2D48F" w14:textId="37C33EEE" w:rsidR="001B63BB" w:rsidRPr="0064689D" w:rsidRDefault="001B63BB" w:rsidP="001B63BB">
            <w:pPr>
              <w:pStyle w:val="ListParagraph"/>
              <w:numPr>
                <w:ilvl w:val="0"/>
                <w:numId w:val="6"/>
              </w:numPr>
              <w:spacing w:before="60" w:after="60"/>
              <w:ind w:left="318" w:hanging="284"/>
              <w:contextualSpacing w:val="0"/>
              <w:rPr>
                <w:rFonts w:ascii="Arial" w:hAnsi="Arial" w:cs="Arial"/>
                <w:b/>
                <w:sz w:val="18"/>
                <w:szCs w:val="18"/>
              </w:rPr>
            </w:pPr>
            <w:r w:rsidRPr="0064689D">
              <w:rPr>
                <w:rFonts w:ascii="Arial" w:hAnsi="Arial" w:cs="Arial"/>
                <w:b/>
                <w:sz w:val="18"/>
                <w:szCs w:val="18"/>
              </w:rPr>
              <w:t xml:space="preserve">Prompt to talk to others: </w:t>
            </w:r>
            <w:r w:rsidRPr="0064689D">
              <w:rPr>
                <w:rFonts w:ascii="Arial" w:hAnsi="Arial" w:cs="Arial"/>
                <w:sz w:val="18"/>
                <w:szCs w:val="18"/>
              </w:rPr>
              <w:t>invite participants to talk to others about the healthy behavior in question.</w:t>
            </w:r>
          </w:p>
        </w:tc>
      </w:tr>
      <w:tr w:rsidR="001B63BB" w:rsidRPr="00C77039" w14:paraId="24358F60" w14:textId="77777777" w:rsidTr="00B42AAB">
        <w:tc>
          <w:tcPr>
            <w:tcW w:w="1843" w:type="dxa"/>
            <w:tcBorders>
              <w:top w:val="single" w:sz="4" w:space="0" w:color="F2F2F2" w:themeColor="background1" w:themeShade="F2"/>
              <w:left w:val="nil"/>
              <w:bottom w:val="single" w:sz="4" w:space="0" w:color="F2F2F2" w:themeColor="background1" w:themeShade="F2"/>
              <w:right w:val="nil"/>
            </w:tcBorders>
            <w:shd w:val="clear" w:color="auto" w:fill="FDE0D0" w:themeFill="accent6" w:themeFillTint="33"/>
          </w:tcPr>
          <w:p w14:paraId="5A446372" w14:textId="77777777" w:rsidR="001B63BB" w:rsidRPr="00C6423A" w:rsidRDefault="001B63BB" w:rsidP="001A2183">
            <w:pPr>
              <w:spacing w:before="60" w:after="60"/>
              <w:rPr>
                <w:rFonts w:ascii="Arial" w:hAnsi="Arial" w:cs="Arial"/>
                <w:sz w:val="18"/>
                <w:szCs w:val="18"/>
              </w:rPr>
            </w:pPr>
            <w:r w:rsidRPr="00C6423A">
              <w:rPr>
                <w:rFonts w:ascii="Arial" w:hAnsi="Arial" w:cs="Arial"/>
                <w:sz w:val="18"/>
                <w:szCs w:val="18"/>
              </w:rPr>
              <w:t>Feelings</w:t>
            </w:r>
          </w:p>
        </w:tc>
        <w:tc>
          <w:tcPr>
            <w:tcW w:w="7229" w:type="dxa"/>
            <w:tcBorders>
              <w:top w:val="single" w:sz="4" w:space="0" w:color="F2F2F2" w:themeColor="background1" w:themeShade="F2"/>
              <w:left w:val="nil"/>
              <w:bottom w:val="single" w:sz="4" w:space="0" w:color="F2F2F2" w:themeColor="background1" w:themeShade="F2"/>
              <w:right w:val="nil"/>
            </w:tcBorders>
            <w:shd w:val="clear" w:color="auto" w:fill="FDE0D0" w:themeFill="accent6" w:themeFillTint="33"/>
          </w:tcPr>
          <w:p w14:paraId="0CA800DB" w14:textId="38537E43" w:rsidR="001B63BB" w:rsidRPr="0064689D" w:rsidRDefault="001B63BB" w:rsidP="001B63BB">
            <w:pPr>
              <w:pStyle w:val="ListParagraph"/>
              <w:numPr>
                <w:ilvl w:val="0"/>
                <w:numId w:val="6"/>
              </w:numPr>
              <w:spacing w:before="60" w:after="60"/>
              <w:ind w:left="318" w:hanging="284"/>
              <w:contextualSpacing w:val="0"/>
              <w:rPr>
                <w:rFonts w:ascii="Arial" w:hAnsi="Arial" w:cs="Arial"/>
                <w:b/>
                <w:sz w:val="18"/>
                <w:szCs w:val="18"/>
              </w:rPr>
            </w:pPr>
            <w:r w:rsidRPr="0064689D">
              <w:rPr>
                <w:rFonts w:ascii="Arial" w:hAnsi="Arial" w:cs="Arial"/>
                <w:b/>
                <w:sz w:val="18"/>
                <w:szCs w:val="18"/>
              </w:rPr>
              <w:t xml:space="preserve">Describe feelings about performing and about consequences of the behavior: </w:t>
            </w:r>
            <w:r w:rsidRPr="0064689D">
              <w:rPr>
                <w:rFonts w:ascii="Arial" w:hAnsi="Arial" w:cs="Arial"/>
                <w:sz w:val="18"/>
                <w:szCs w:val="18"/>
              </w:rPr>
              <w:t>present the performance and the consequences of a healthy behavior as pleasant and joyful and its omission or an unhealthy behavior as unpleasant and aversive.</w:t>
            </w:r>
            <w:r w:rsidRPr="0064689D">
              <w:rPr>
                <w:rFonts w:ascii="Arial" w:hAnsi="Arial" w:cs="Arial"/>
                <w:b/>
                <w:sz w:val="18"/>
                <w:szCs w:val="18"/>
              </w:rPr>
              <w:t xml:space="preserve"> </w:t>
            </w:r>
          </w:p>
        </w:tc>
      </w:tr>
      <w:tr w:rsidR="001B63BB" w:rsidRPr="00C6423A" w14:paraId="27BDBADB" w14:textId="77777777" w:rsidTr="00B42AAB">
        <w:tc>
          <w:tcPr>
            <w:tcW w:w="9072" w:type="dxa"/>
            <w:gridSpan w:val="2"/>
            <w:tcBorders>
              <w:top w:val="single" w:sz="4" w:space="0" w:color="F2F2F2" w:themeColor="background1" w:themeShade="F2"/>
              <w:left w:val="nil"/>
              <w:bottom w:val="single" w:sz="4" w:space="0" w:color="F2F2F2" w:themeColor="background1" w:themeShade="F2"/>
              <w:right w:val="nil"/>
            </w:tcBorders>
            <w:shd w:val="clear" w:color="auto" w:fill="FBC1A2" w:themeFill="accent6" w:themeFillTint="66"/>
          </w:tcPr>
          <w:p w14:paraId="35CA2A18" w14:textId="3504B896" w:rsidR="001B63BB" w:rsidRPr="00B42AAB" w:rsidRDefault="001B63BB" w:rsidP="001A2183">
            <w:pPr>
              <w:spacing w:before="60" w:after="60"/>
              <w:rPr>
                <w:rFonts w:ascii="Arial" w:hAnsi="Arial"/>
                <w:i/>
                <w:sz w:val="18"/>
              </w:rPr>
            </w:pPr>
            <w:r w:rsidRPr="0064689D">
              <w:rPr>
                <w:rFonts w:ascii="Arial" w:hAnsi="Arial" w:cs="Arial"/>
                <w:i/>
                <w:sz w:val="18"/>
                <w:szCs w:val="18"/>
              </w:rPr>
              <w:t>Norm BCTs – Norm factors</w:t>
            </w:r>
          </w:p>
        </w:tc>
      </w:tr>
      <w:tr w:rsidR="001B63BB" w:rsidRPr="00C77039" w14:paraId="6CD8CB6C" w14:textId="77777777" w:rsidTr="00B42AAB">
        <w:tc>
          <w:tcPr>
            <w:tcW w:w="1843" w:type="dxa"/>
            <w:vMerge w:val="restart"/>
            <w:tcBorders>
              <w:top w:val="single" w:sz="4" w:space="0" w:color="F2F2F2" w:themeColor="background1" w:themeShade="F2"/>
              <w:left w:val="nil"/>
              <w:bottom w:val="nil"/>
              <w:right w:val="nil"/>
            </w:tcBorders>
            <w:shd w:val="clear" w:color="auto" w:fill="FDE0D0" w:themeFill="accent6" w:themeFillTint="33"/>
          </w:tcPr>
          <w:p w14:paraId="34B618C2" w14:textId="112A224B" w:rsidR="001B63BB" w:rsidRPr="00C6423A" w:rsidRDefault="001B63BB" w:rsidP="001A2183">
            <w:pPr>
              <w:spacing w:before="60" w:after="60"/>
              <w:rPr>
                <w:rFonts w:ascii="Arial" w:hAnsi="Arial" w:cs="Arial"/>
                <w:sz w:val="18"/>
                <w:szCs w:val="18"/>
              </w:rPr>
            </w:pPr>
            <w:r w:rsidRPr="00C6423A">
              <w:rPr>
                <w:rFonts w:ascii="Arial" w:hAnsi="Arial" w:cs="Arial"/>
                <w:sz w:val="18"/>
                <w:szCs w:val="18"/>
              </w:rPr>
              <w:t>Others’ behavior</w:t>
            </w:r>
          </w:p>
        </w:tc>
        <w:tc>
          <w:tcPr>
            <w:tcW w:w="7229" w:type="dxa"/>
            <w:tcBorders>
              <w:top w:val="single" w:sz="4" w:space="0" w:color="F2F2F2" w:themeColor="background1" w:themeShade="F2"/>
              <w:left w:val="nil"/>
              <w:bottom w:val="single" w:sz="4" w:space="0" w:color="F2F2F2" w:themeColor="background1" w:themeShade="F2"/>
              <w:right w:val="nil"/>
            </w:tcBorders>
            <w:shd w:val="clear" w:color="auto" w:fill="FDE0D0" w:themeFill="accent6" w:themeFillTint="33"/>
          </w:tcPr>
          <w:p w14:paraId="48E0A2F7" w14:textId="6ABF8616" w:rsidR="001B63BB" w:rsidRPr="00B42AAB" w:rsidRDefault="001B63BB" w:rsidP="001B63BB">
            <w:pPr>
              <w:pStyle w:val="ListParagraph"/>
              <w:numPr>
                <w:ilvl w:val="0"/>
                <w:numId w:val="6"/>
              </w:numPr>
              <w:spacing w:before="60" w:after="60"/>
              <w:ind w:left="318" w:hanging="284"/>
              <w:contextualSpacing w:val="0"/>
              <w:rPr>
                <w:rFonts w:ascii="Arial" w:hAnsi="Arial"/>
                <w:sz w:val="18"/>
              </w:rPr>
            </w:pPr>
            <w:r w:rsidRPr="00C6423A">
              <w:rPr>
                <w:rFonts w:ascii="Arial" w:hAnsi="Arial" w:cs="Arial"/>
                <w:b/>
                <w:iCs/>
                <w:sz w:val="18"/>
                <w:szCs w:val="18"/>
              </w:rPr>
              <w:t>Inform about others’ behavior:</w:t>
            </w:r>
            <w:r w:rsidRPr="00C6423A">
              <w:rPr>
                <w:rFonts w:ascii="Arial" w:hAnsi="Arial" w:cs="Arial"/>
                <w:iCs/>
                <w:sz w:val="18"/>
                <w:szCs w:val="18"/>
              </w:rPr>
              <w:t xml:space="preserve"> </w:t>
            </w:r>
            <w:r w:rsidRPr="00C6423A">
              <w:rPr>
                <w:rFonts w:ascii="Arial" w:hAnsi="Arial" w:cs="Arial"/>
                <w:sz w:val="18"/>
                <w:szCs w:val="18"/>
              </w:rPr>
              <w:t xml:space="preserve">point out that a desired behavior is already adapted by other persons. </w:t>
            </w:r>
          </w:p>
        </w:tc>
      </w:tr>
      <w:tr w:rsidR="001B63BB" w:rsidRPr="00C77039" w14:paraId="552AC70E" w14:textId="77777777" w:rsidTr="00B42AAB">
        <w:tc>
          <w:tcPr>
            <w:tcW w:w="1843" w:type="dxa"/>
            <w:vMerge/>
            <w:tcBorders>
              <w:top w:val="nil"/>
              <w:left w:val="nil"/>
              <w:bottom w:val="nil"/>
              <w:right w:val="nil"/>
            </w:tcBorders>
            <w:shd w:val="clear" w:color="auto" w:fill="FDE0D0" w:themeFill="accent6" w:themeFillTint="33"/>
          </w:tcPr>
          <w:p w14:paraId="5400EB70" w14:textId="77777777" w:rsidR="001B63BB" w:rsidRPr="00C6423A" w:rsidRDefault="001B63BB" w:rsidP="001A2183">
            <w:pPr>
              <w:spacing w:before="60" w:after="60"/>
              <w:rPr>
                <w:rFonts w:ascii="Arial" w:hAnsi="Arial" w:cs="Arial"/>
                <w:sz w:val="18"/>
                <w:szCs w:val="18"/>
              </w:rPr>
            </w:pPr>
          </w:p>
        </w:tc>
        <w:tc>
          <w:tcPr>
            <w:tcW w:w="7229" w:type="dxa"/>
            <w:tcBorders>
              <w:top w:val="single" w:sz="4" w:space="0" w:color="F2F2F2" w:themeColor="background1" w:themeShade="F2"/>
              <w:left w:val="nil"/>
              <w:bottom w:val="nil"/>
              <w:right w:val="nil"/>
            </w:tcBorders>
            <w:shd w:val="clear" w:color="auto" w:fill="FDE0D0" w:themeFill="accent6" w:themeFillTint="33"/>
          </w:tcPr>
          <w:p w14:paraId="4255159C" w14:textId="49F82817" w:rsidR="001B63BB" w:rsidRPr="0064689D" w:rsidRDefault="001B63BB" w:rsidP="001B63BB">
            <w:pPr>
              <w:pStyle w:val="ListParagraph"/>
              <w:numPr>
                <w:ilvl w:val="0"/>
                <w:numId w:val="6"/>
              </w:numPr>
              <w:spacing w:before="60" w:after="60"/>
              <w:ind w:left="318" w:hanging="284"/>
              <w:contextualSpacing w:val="0"/>
              <w:rPr>
                <w:rFonts w:ascii="Arial" w:hAnsi="Arial" w:cs="Arial"/>
                <w:b/>
                <w:sz w:val="18"/>
                <w:szCs w:val="18"/>
              </w:rPr>
            </w:pPr>
            <w:r w:rsidRPr="0064689D">
              <w:rPr>
                <w:rFonts w:ascii="Arial" w:hAnsi="Arial" w:cs="Arial"/>
                <w:b/>
                <w:sz w:val="18"/>
                <w:szCs w:val="18"/>
              </w:rPr>
              <w:t xml:space="preserve">Prompt public commitment: </w:t>
            </w:r>
            <w:r w:rsidRPr="0064689D">
              <w:rPr>
                <w:rFonts w:ascii="Arial" w:hAnsi="Arial" w:cs="Arial"/>
                <w:sz w:val="18"/>
                <w:szCs w:val="18"/>
              </w:rPr>
              <w:t>let people commit to a favorable behavior and make their commitment public, thus showing to others that there are people who perform the behavior.</w:t>
            </w:r>
            <w:r w:rsidRPr="0064689D">
              <w:rPr>
                <w:rFonts w:ascii="Arial" w:hAnsi="Arial" w:cs="Arial"/>
                <w:b/>
                <w:sz w:val="18"/>
                <w:szCs w:val="18"/>
              </w:rPr>
              <w:t xml:space="preserve"> </w:t>
            </w:r>
          </w:p>
        </w:tc>
      </w:tr>
    </w:tbl>
    <w:p w14:paraId="65234591" w14:textId="77777777" w:rsidR="001B63BB" w:rsidRPr="00B83A08" w:rsidRDefault="001B63BB" w:rsidP="001B63BB">
      <w:pPr>
        <w:rPr>
          <w:lang w:val="en-US"/>
        </w:rPr>
      </w:pPr>
      <w:r w:rsidRPr="00B83A08">
        <w:rPr>
          <w:lang w:val="en-US"/>
        </w:rPr>
        <w:br w:type="page"/>
      </w:r>
    </w:p>
    <w:tbl>
      <w:tblPr>
        <w:tblStyle w:val="TableGrid"/>
        <w:tblW w:w="9072" w:type="dxa"/>
        <w:tblInd w:w="108" w:type="dxa"/>
        <w:tblLayout w:type="fixed"/>
        <w:tblLook w:val="04A0" w:firstRow="1" w:lastRow="0" w:firstColumn="1" w:lastColumn="0" w:noHBand="0" w:noVBand="1"/>
      </w:tblPr>
      <w:tblGrid>
        <w:gridCol w:w="1843"/>
        <w:gridCol w:w="7229"/>
      </w:tblGrid>
      <w:tr w:rsidR="001B63BB" w:rsidRPr="00C77039" w14:paraId="081955CF" w14:textId="77777777" w:rsidTr="001A2183">
        <w:tc>
          <w:tcPr>
            <w:tcW w:w="9072" w:type="dxa"/>
            <w:gridSpan w:val="2"/>
            <w:tcBorders>
              <w:top w:val="nil"/>
              <w:left w:val="nil"/>
              <w:bottom w:val="single" w:sz="4" w:space="0" w:color="F2F2F2" w:themeColor="background1" w:themeShade="F2"/>
              <w:right w:val="nil"/>
            </w:tcBorders>
            <w:shd w:val="clear" w:color="auto" w:fill="C04908" w:themeFill="accent6" w:themeFillShade="BF"/>
          </w:tcPr>
          <w:p w14:paraId="1530B195" w14:textId="77777777" w:rsidR="001B63BB" w:rsidRPr="0022232D" w:rsidRDefault="001B63BB" w:rsidP="001A2183">
            <w:pPr>
              <w:spacing w:before="60" w:after="60"/>
              <w:rPr>
                <w:rFonts w:ascii="Arial" w:hAnsi="Arial" w:cs="Arial"/>
                <w:b/>
                <w:sz w:val="18"/>
                <w:szCs w:val="18"/>
              </w:rPr>
            </w:pPr>
            <w:r w:rsidRPr="0022232D">
              <w:rPr>
                <w:rFonts w:ascii="Arial" w:hAnsi="Arial" w:cs="Arial"/>
                <w:b/>
                <w:sz w:val="18"/>
                <w:szCs w:val="18"/>
              </w:rPr>
              <w:lastRenderedPageBreak/>
              <w:t>Table: Behavioral factors and behavior change techniques (continued)</w:t>
            </w:r>
          </w:p>
        </w:tc>
      </w:tr>
      <w:tr w:rsidR="001B63BB" w:rsidRPr="00C6423A" w14:paraId="7D4AFDDE" w14:textId="77777777" w:rsidTr="001A2183">
        <w:trPr>
          <w:trHeight w:val="283"/>
        </w:trPr>
        <w:tc>
          <w:tcPr>
            <w:tcW w:w="1843" w:type="dxa"/>
            <w:tcBorders>
              <w:top w:val="single" w:sz="4" w:space="0" w:color="F2F2F2" w:themeColor="background1" w:themeShade="F2"/>
              <w:left w:val="nil"/>
              <w:bottom w:val="single" w:sz="4" w:space="0" w:color="F2F2F2" w:themeColor="background1" w:themeShade="F2"/>
              <w:right w:val="nil"/>
            </w:tcBorders>
            <w:shd w:val="clear" w:color="auto" w:fill="F9A273" w:themeFill="accent6" w:themeFillTint="99"/>
          </w:tcPr>
          <w:p w14:paraId="4EFD8DE9" w14:textId="77777777" w:rsidR="001B63BB" w:rsidRPr="00C6423A" w:rsidRDefault="001B63BB" w:rsidP="001A2183">
            <w:pPr>
              <w:spacing w:before="60" w:after="60"/>
              <w:rPr>
                <w:rFonts w:ascii="Arial" w:hAnsi="Arial" w:cs="Arial"/>
                <w:b/>
                <w:sz w:val="18"/>
                <w:szCs w:val="18"/>
              </w:rPr>
            </w:pPr>
            <w:r>
              <w:rPr>
                <w:rFonts w:ascii="Arial" w:hAnsi="Arial" w:cs="Arial"/>
                <w:b/>
                <w:sz w:val="18"/>
                <w:szCs w:val="18"/>
              </w:rPr>
              <w:t>Behavioral</w:t>
            </w:r>
            <w:r w:rsidRPr="00C6423A">
              <w:rPr>
                <w:rFonts w:ascii="Arial" w:hAnsi="Arial" w:cs="Arial"/>
                <w:b/>
                <w:sz w:val="18"/>
                <w:szCs w:val="18"/>
              </w:rPr>
              <w:t xml:space="preserve"> factors</w:t>
            </w:r>
          </w:p>
        </w:tc>
        <w:tc>
          <w:tcPr>
            <w:tcW w:w="7229" w:type="dxa"/>
            <w:tcBorders>
              <w:top w:val="single" w:sz="4" w:space="0" w:color="F2F2F2" w:themeColor="background1" w:themeShade="F2"/>
              <w:left w:val="nil"/>
              <w:bottom w:val="single" w:sz="4" w:space="0" w:color="F2F2F2" w:themeColor="background1" w:themeShade="F2"/>
              <w:right w:val="nil"/>
            </w:tcBorders>
            <w:shd w:val="clear" w:color="auto" w:fill="F9A273" w:themeFill="accent6" w:themeFillTint="99"/>
          </w:tcPr>
          <w:p w14:paraId="703A07D2" w14:textId="77777777" w:rsidR="001B63BB" w:rsidRPr="00C6423A" w:rsidRDefault="001B63BB" w:rsidP="001A2183">
            <w:pPr>
              <w:spacing w:before="60" w:after="60"/>
              <w:rPr>
                <w:rFonts w:ascii="Arial" w:hAnsi="Arial" w:cs="Arial"/>
                <w:b/>
                <w:sz w:val="18"/>
                <w:szCs w:val="18"/>
              </w:rPr>
            </w:pPr>
            <w:r w:rsidRPr="00C6423A">
              <w:rPr>
                <w:rFonts w:ascii="Arial" w:hAnsi="Arial" w:cs="Arial"/>
                <w:b/>
                <w:sz w:val="18"/>
                <w:szCs w:val="18"/>
              </w:rPr>
              <w:t>Behavior change techniques</w:t>
            </w:r>
          </w:p>
        </w:tc>
      </w:tr>
      <w:tr w:rsidR="001B63BB" w:rsidRPr="00C77039" w14:paraId="34E01DBA" w14:textId="77777777" w:rsidTr="001A2183">
        <w:tc>
          <w:tcPr>
            <w:tcW w:w="1843" w:type="dxa"/>
            <w:tcBorders>
              <w:top w:val="single" w:sz="4" w:space="0" w:color="F2F2F2" w:themeColor="background1" w:themeShade="F2"/>
              <w:left w:val="nil"/>
              <w:bottom w:val="single" w:sz="4" w:space="0" w:color="F2F2F2" w:themeColor="background1" w:themeShade="F2"/>
              <w:right w:val="nil"/>
            </w:tcBorders>
            <w:shd w:val="clear" w:color="auto" w:fill="FDE0D0" w:themeFill="accent6" w:themeFillTint="33"/>
          </w:tcPr>
          <w:p w14:paraId="40FA3425" w14:textId="77777777" w:rsidR="001B63BB" w:rsidRPr="00C6423A" w:rsidRDefault="001B63BB" w:rsidP="001A2183">
            <w:pPr>
              <w:spacing w:before="60" w:after="60"/>
              <w:rPr>
                <w:rFonts w:ascii="Arial" w:hAnsi="Arial" w:cs="Arial"/>
                <w:sz w:val="18"/>
                <w:szCs w:val="18"/>
              </w:rPr>
            </w:pPr>
            <w:r w:rsidRPr="00C6423A">
              <w:rPr>
                <w:rFonts w:ascii="Arial" w:hAnsi="Arial" w:cs="Arial"/>
                <w:sz w:val="18"/>
                <w:szCs w:val="18"/>
              </w:rPr>
              <w:t>Others’ (dis)approval</w:t>
            </w:r>
          </w:p>
        </w:tc>
        <w:tc>
          <w:tcPr>
            <w:tcW w:w="7229" w:type="dxa"/>
            <w:tcBorders>
              <w:top w:val="single" w:sz="4" w:space="0" w:color="F2F2F2" w:themeColor="background1" w:themeShade="F2"/>
              <w:left w:val="nil"/>
              <w:bottom w:val="single" w:sz="4" w:space="0" w:color="F2F2F2" w:themeColor="background1" w:themeShade="F2"/>
              <w:right w:val="nil"/>
            </w:tcBorders>
            <w:shd w:val="clear" w:color="auto" w:fill="FDE0D0" w:themeFill="accent6" w:themeFillTint="33"/>
          </w:tcPr>
          <w:p w14:paraId="59AF4B14" w14:textId="77777777" w:rsidR="001B63BB" w:rsidRPr="0064689D" w:rsidRDefault="001B63BB" w:rsidP="001B63BB">
            <w:pPr>
              <w:pStyle w:val="ListParagraph"/>
              <w:numPr>
                <w:ilvl w:val="0"/>
                <w:numId w:val="6"/>
              </w:numPr>
              <w:spacing w:before="60" w:after="60"/>
              <w:ind w:left="318" w:hanging="284"/>
              <w:contextualSpacing w:val="0"/>
              <w:rPr>
                <w:rFonts w:ascii="Arial" w:hAnsi="Arial" w:cs="Arial"/>
                <w:b/>
                <w:sz w:val="18"/>
                <w:szCs w:val="18"/>
              </w:rPr>
            </w:pPr>
            <w:r w:rsidRPr="0064689D">
              <w:rPr>
                <w:rFonts w:ascii="Arial" w:hAnsi="Arial" w:cs="Arial"/>
                <w:b/>
                <w:sz w:val="18"/>
                <w:szCs w:val="18"/>
              </w:rPr>
              <w:t xml:space="preserve">Inform about others’ approval / disapproval: </w:t>
            </w:r>
            <w:r w:rsidRPr="0064689D">
              <w:rPr>
                <w:rFonts w:ascii="Arial" w:hAnsi="Arial" w:cs="Arial"/>
                <w:sz w:val="18"/>
                <w:szCs w:val="18"/>
              </w:rPr>
              <w:t>point out that important others support the desired behavior or disapprove the unhealthy behavior.</w:t>
            </w:r>
            <w:r w:rsidRPr="0064689D">
              <w:rPr>
                <w:rFonts w:ascii="Arial" w:hAnsi="Arial" w:cs="Arial"/>
                <w:b/>
                <w:sz w:val="18"/>
                <w:szCs w:val="18"/>
              </w:rPr>
              <w:t xml:space="preserve"> </w:t>
            </w:r>
          </w:p>
        </w:tc>
      </w:tr>
      <w:tr w:rsidR="001B63BB" w:rsidRPr="00C77039" w14:paraId="0AFF4B57" w14:textId="77777777" w:rsidTr="001A2183">
        <w:tc>
          <w:tcPr>
            <w:tcW w:w="1843" w:type="dxa"/>
            <w:vMerge w:val="restart"/>
            <w:tcBorders>
              <w:top w:val="single" w:sz="4" w:space="0" w:color="F2F2F2" w:themeColor="background1" w:themeShade="F2"/>
              <w:left w:val="nil"/>
              <w:bottom w:val="nil"/>
              <w:right w:val="nil"/>
            </w:tcBorders>
            <w:shd w:val="clear" w:color="auto" w:fill="FDE0D0" w:themeFill="accent6" w:themeFillTint="33"/>
          </w:tcPr>
          <w:p w14:paraId="14E12BC9" w14:textId="77777777" w:rsidR="001B63BB" w:rsidRPr="00C6423A" w:rsidRDefault="001B63BB" w:rsidP="001A2183">
            <w:pPr>
              <w:spacing w:before="60" w:after="60"/>
              <w:rPr>
                <w:rFonts w:ascii="Arial" w:hAnsi="Arial" w:cs="Arial"/>
                <w:sz w:val="18"/>
                <w:szCs w:val="18"/>
              </w:rPr>
            </w:pPr>
            <w:r w:rsidRPr="00C6423A">
              <w:rPr>
                <w:rFonts w:ascii="Arial" w:hAnsi="Arial" w:cs="Arial"/>
                <w:sz w:val="18"/>
                <w:szCs w:val="18"/>
              </w:rPr>
              <w:t>Personal importance</w:t>
            </w:r>
          </w:p>
        </w:tc>
        <w:tc>
          <w:tcPr>
            <w:tcW w:w="7229" w:type="dxa"/>
            <w:tcBorders>
              <w:top w:val="single" w:sz="4" w:space="0" w:color="F2F2F2" w:themeColor="background1" w:themeShade="F2"/>
              <w:left w:val="nil"/>
              <w:bottom w:val="single" w:sz="4" w:space="0" w:color="F2F2F2" w:themeColor="background1" w:themeShade="F2"/>
              <w:right w:val="nil"/>
            </w:tcBorders>
            <w:shd w:val="clear" w:color="auto" w:fill="FDE0D0" w:themeFill="accent6" w:themeFillTint="33"/>
          </w:tcPr>
          <w:p w14:paraId="1D596EE0" w14:textId="77777777" w:rsidR="001B63BB" w:rsidRPr="0064689D" w:rsidRDefault="001B63BB" w:rsidP="001B63BB">
            <w:pPr>
              <w:pStyle w:val="ListParagraph"/>
              <w:numPr>
                <w:ilvl w:val="0"/>
                <w:numId w:val="6"/>
              </w:numPr>
              <w:spacing w:before="60" w:after="60"/>
              <w:ind w:left="318" w:hanging="284"/>
              <w:contextualSpacing w:val="0"/>
              <w:rPr>
                <w:rFonts w:ascii="Arial" w:hAnsi="Arial" w:cs="Arial"/>
                <w:b/>
                <w:sz w:val="18"/>
                <w:szCs w:val="18"/>
              </w:rPr>
            </w:pPr>
            <w:r w:rsidRPr="0064689D">
              <w:rPr>
                <w:rFonts w:ascii="Arial" w:hAnsi="Arial" w:cs="Arial"/>
                <w:b/>
                <w:sz w:val="18"/>
                <w:szCs w:val="18"/>
              </w:rPr>
              <w:t xml:space="preserve">Prompt anticipated regret: </w:t>
            </w:r>
            <w:r w:rsidRPr="0064689D">
              <w:rPr>
                <w:rFonts w:ascii="Arial" w:hAnsi="Arial" w:cs="Arial"/>
                <w:sz w:val="18"/>
                <w:szCs w:val="18"/>
              </w:rPr>
              <w:t>bring people to imagine the concerns and regret they would feel after performing undesired behaviors which are not consistent with their personal norms of living healthily and caring for their children.</w:t>
            </w:r>
          </w:p>
        </w:tc>
      </w:tr>
      <w:tr w:rsidR="001B63BB" w:rsidRPr="00C77039" w14:paraId="02669E8C" w14:textId="77777777" w:rsidTr="001A2183">
        <w:tc>
          <w:tcPr>
            <w:tcW w:w="1843" w:type="dxa"/>
            <w:vMerge/>
            <w:tcBorders>
              <w:top w:val="nil"/>
              <w:left w:val="nil"/>
              <w:bottom w:val="nil"/>
              <w:right w:val="nil"/>
            </w:tcBorders>
            <w:shd w:val="clear" w:color="auto" w:fill="FDE0D0" w:themeFill="accent6" w:themeFillTint="33"/>
          </w:tcPr>
          <w:p w14:paraId="7EF9F269" w14:textId="77777777" w:rsidR="001B63BB" w:rsidRPr="00C6423A" w:rsidRDefault="001B63BB" w:rsidP="001A2183">
            <w:pPr>
              <w:spacing w:before="60" w:after="60"/>
              <w:rPr>
                <w:rFonts w:ascii="Arial" w:hAnsi="Arial" w:cs="Arial"/>
                <w:sz w:val="18"/>
                <w:szCs w:val="18"/>
              </w:rPr>
            </w:pPr>
          </w:p>
        </w:tc>
        <w:tc>
          <w:tcPr>
            <w:tcW w:w="7229" w:type="dxa"/>
            <w:tcBorders>
              <w:top w:val="single" w:sz="4" w:space="0" w:color="F2F2F2" w:themeColor="background1" w:themeShade="F2"/>
              <w:left w:val="nil"/>
              <w:bottom w:val="single" w:sz="4" w:space="0" w:color="F2F2F2" w:themeColor="background1" w:themeShade="F2"/>
              <w:right w:val="nil"/>
            </w:tcBorders>
            <w:shd w:val="clear" w:color="auto" w:fill="FDE0D0" w:themeFill="accent6" w:themeFillTint="33"/>
          </w:tcPr>
          <w:p w14:paraId="55D5B3FC" w14:textId="77777777" w:rsidR="001B63BB" w:rsidRPr="0064689D" w:rsidRDefault="001B63BB" w:rsidP="001B63BB">
            <w:pPr>
              <w:pStyle w:val="ListParagraph"/>
              <w:numPr>
                <w:ilvl w:val="0"/>
                <w:numId w:val="6"/>
              </w:numPr>
              <w:spacing w:before="60" w:after="60"/>
              <w:ind w:left="318" w:hanging="284"/>
              <w:contextualSpacing w:val="0"/>
              <w:rPr>
                <w:rFonts w:ascii="Arial" w:hAnsi="Arial" w:cs="Arial"/>
                <w:b/>
                <w:sz w:val="18"/>
                <w:szCs w:val="18"/>
              </w:rPr>
            </w:pPr>
            <w:r w:rsidRPr="00C6423A">
              <w:rPr>
                <w:rFonts w:ascii="Arial" w:hAnsi="Arial" w:cs="Arial"/>
                <w:b/>
                <w:sz w:val="18"/>
                <w:szCs w:val="18"/>
              </w:rPr>
              <w:t>Provide a positive group identity:</w:t>
            </w:r>
            <w:r w:rsidRPr="0064689D">
              <w:rPr>
                <w:rFonts w:ascii="Arial" w:hAnsi="Arial" w:cs="Arial"/>
                <w:b/>
                <w:sz w:val="18"/>
                <w:szCs w:val="18"/>
              </w:rPr>
              <w:t xml:space="preserve"> </w:t>
            </w:r>
            <w:r w:rsidRPr="0064689D">
              <w:rPr>
                <w:rFonts w:ascii="Arial" w:hAnsi="Arial" w:cs="Arial"/>
                <w:sz w:val="18"/>
                <w:szCs w:val="18"/>
              </w:rPr>
              <w:t xml:space="preserve">describe people already engaged in the behavior in an attractive way, for example as modern and up-to-date so as to increase the attractiveness of the behavior itself. </w:t>
            </w:r>
          </w:p>
        </w:tc>
      </w:tr>
      <w:tr w:rsidR="001B63BB" w:rsidRPr="00C77039" w14:paraId="32F470B9" w14:textId="77777777" w:rsidTr="001A2183">
        <w:tc>
          <w:tcPr>
            <w:tcW w:w="1843" w:type="dxa"/>
            <w:vMerge/>
            <w:tcBorders>
              <w:top w:val="nil"/>
              <w:left w:val="nil"/>
              <w:bottom w:val="single" w:sz="4" w:space="0" w:color="F2F2F2" w:themeColor="background1" w:themeShade="F2"/>
              <w:right w:val="nil"/>
            </w:tcBorders>
            <w:shd w:val="clear" w:color="auto" w:fill="FDE0D0" w:themeFill="accent6" w:themeFillTint="33"/>
          </w:tcPr>
          <w:p w14:paraId="35DD05BA" w14:textId="77777777" w:rsidR="001B63BB" w:rsidRPr="00C6423A" w:rsidRDefault="001B63BB" w:rsidP="001A2183">
            <w:pPr>
              <w:spacing w:before="60" w:after="60"/>
              <w:rPr>
                <w:rFonts w:ascii="Arial" w:hAnsi="Arial" w:cs="Arial"/>
                <w:sz w:val="18"/>
                <w:szCs w:val="18"/>
              </w:rPr>
            </w:pPr>
          </w:p>
        </w:tc>
        <w:tc>
          <w:tcPr>
            <w:tcW w:w="7229" w:type="dxa"/>
            <w:tcBorders>
              <w:top w:val="single" w:sz="4" w:space="0" w:color="F2F2F2" w:themeColor="background1" w:themeShade="F2"/>
              <w:left w:val="nil"/>
              <w:bottom w:val="single" w:sz="4" w:space="0" w:color="F2F2F2" w:themeColor="background1" w:themeShade="F2"/>
              <w:right w:val="nil"/>
            </w:tcBorders>
            <w:shd w:val="clear" w:color="auto" w:fill="FDE0D0" w:themeFill="accent6" w:themeFillTint="33"/>
          </w:tcPr>
          <w:p w14:paraId="7B317222" w14:textId="77777777" w:rsidR="001B63BB" w:rsidRPr="0064689D" w:rsidRDefault="001B63BB" w:rsidP="001B63BB">
            <w:pPr>
              <w:pStyle w:val="ListParagraph"/>
              <w:numPr>
                <w:ilvl w:val="0"/>
                <w:numId w:val="6"/>
              </w:numPr>
              <w:spacing w:before="60" w:after="60"/>
              <w:ind w:left="318" w:hanging="284"/>
              <w:contextualSpacing w:val="0"/>
              <w:rPr>
                <w:rFonts w:ascii="Arial" w:hAnsi="Arial" w:cs="Arial"/>
                <w:b/>
                <w:sz w:val="18"/>
                <w:szCs w:val="18"/>
              </w:rPr>
            </w:pPr>
            <w:r w:rsidRPr="00C6423A">
              <w:rPr>
                <w:rFonts w:ascii="Arial" w:hAnsi="Arial" w:cs="Arial"/>
                <w:b/>
                <w:sz w:val="18"/>
                <w:szCs w:val="18"/>
              </w:rPr>
              <w:t>Prompt identification as role model:</w:t>
            </w:r>
            <w:r w:rsidRPr="0064689D">
              <w:rPr>
                <w:rFonts w:ascii="Arial" w:hAnsi="Arial" w:cs="Arial"/>
                <w:b/>
                <w:sz w:val="18"/>
                <w:szCs w:val="18"/>
              </w:rPr>
              <w:t xml:space="preserve"> </w:t>
            </w:r>
            <w:r w:rsidRPr="0064689D">
              <w:rPr>
                <w:rFonts w:ascii="Arial" w:hAnsi="Arial" w:cs="Arial"/>
                <w:sz w:val="18"/>
                <w:szCs w:val="18"/>
              </w:rPr>
              <w:t>ask participants to set a good example (e.g. for children) by engaging in the desired behavior so as to influence others’ behaviors by one’s own behavior.</w:t>
            </w:r>
          </w:p>
        </w:tc>
      </w:tr>
      <w:tr w:rsidR="001B63BB" w:rsidRPr="00C77039" w14:paraId="04B05243" w14:textId="77777777" w:rsidTr="001A2183">
        <w:tc>
          <w:tcPr>
            <w:tcW w:w="9072" w:type="dxa"/>
            <w:gridSpan w:val="2"/>
            <w:tcBorders>
              <w:top w:val="single" w:sz="4" w:space="0" w:color="F2F2F2" w:themeColor="background1" w:themeShade="F2"/>
              <w:left w:val="nil"/>
              <w:bottom w:val="single" w:sz="4" w:space="0" w:color="F2F2F2" w:themeColor="background1" w:themeShade="F2"/>
              <w:right w:val="nil"/>
            </w:tcBorders>
            <w:shd w:val="clear" w:color="auto" w:fill="FBC1A2" w:themeFill="accent6" w:themeFillTint="66"/>
          </w:tcPr>
          <w:p w14:paraId="6695321C" w14:textId="77777777" w:rsidR="001B63BB" w:rsidRPr="0064689D" w:rsidRDefault="001B63BB" w:rsidP="001A2183">
            <w:pPr>
              <w:spacing w:before="120" w:after="60"/>
              <w:rPr>
                <w:rFonts w:ascii="Arial" w:hAnsi="Arial" w:cs="Arial"/>
                <w:i/>
                <w:sz w:val="18"/>
                <w:szCs w:val="18"/>
              </w:rPr>
            </w:pPr>
            <w:r w:rsidRPr="0064689D">
              <w:rPr>
                <w:rFonts w:ascii="Arial" w:hAnsi="Arial" w:cs="Arial"/>
                <w:i/>
                <w:sz w:val="18"/>
                <w:szCs w:val="18"/>
              </w:rPr>
              <w:t>Infrastructural, skill and ability BCTs – Ability factors</w:t>
            </w:r>
          </w:p>
        </w:tc>
      </w:tr>
      <w:tr w:rsidR="001B63BB" w:rsidRPr="00C77039" w14:paraId="1BABBE41" w14:textId="77777777" w:rsidTr="001A2183">
        <w:trPr>
          <w:trHeight w:val="378"/>
        </w:trPr>
        <w:tc>
          <w:tcPr>
            <w:tcW w:w="1843" w:type="dxa"/>
            <w:tcBorders>
              <w:top w:val="single" w:sz="4" w:space="0" w:color="F2F2F2" w:themeColor="background1" w:themeShade="F2"/>
              <w:left w:val="nil"/>
              <w:bottom w:val="single" w:sz="4" w:space="0" w:color="F2F2F2" w:themeColor="background1" w:themeShade="F2"/>
              <w:right w:val="nil"/>
            </w:tcBorders>
            <w:shd w:val="clear" w:color="auto" w:fill="FDE0D0" w:themeFill="accent6" w:themeFillTint="33"/>
          </w:tcPr>
          <w:p w14:paraId="7B509201" w14:textId="77777777" w:rsidR="001B63BB" w:rsidRPr="00C6423A" w:rsidRDefault="001B63BB" w:rsidP="001A2183">
            <w:pPr>
              <w:spacing w:before="60" w:after="60"/>
              <w:rPr>
                <w:rFonts w:ascii="Arial" w:hAnsi="Arial" w:cs="Arial"/>
                <w:sz w:val="18"/>
                <w:szCs w:val="18"/>
              </w:rPr>
            </w:pPr>
            <w:r w:rsidRPr="00C6423A">
              <w:rPr>
                <w:rFonts w:ascii="Arial" w:hAnsi="Arial" w:cs="Arial"/>
                <w:sz w:val="18"/>
                <w:szCs w:val="18"/>
              </w:rPr>
              <w:t>How-to-do knowledge</w:t>
            </w:r>
          </w:p>
        </w:tc>
        <w:tc>
          <w:tcPr>
            <w:tcW w:w="7229" w:type="dxa"/>
            <w:tcBorders>
              <w:top w:val="single" w:sz="4" w:space="0" w:color="F2F2F2" w:themeColor="background1" w:themeShade="F2"/>
              <w:left w:val="nil"/>
              <w:bottom w:val="single" w:sz="4" w:space="0" w:color="F2F2F2" w:themeColor="background1" w:themeShade="F2"/>
              <w:right w:val="nil"/>
            </w:tcBorders>
            <w:shd w:val="clear" w:color="auto" w:fill="FDE0D0" w:themeFill="accent6" w:themeFillTint="33"/>
          </w:tcPr>
          <w:p w14:paraId="5CFE1D02" w14:textId="77777777" w:rsidR="001B63BB" w:rsidRPr="0064689D" w:rsidRDefault="001B63BB" w:rsidP="001B63BB">
            <w:pPr>
              <w:pStyle w:val="ListParagraph"/>
              <w:numPr>
                <w:ilvl w:val="0"/>
                <w:numId w:val="6"/>
              </w:numPr>
              <w:spacing w:before="60" w:after="60"/>
              <w:ind w:left="318" w:hanging="284"/>
              <w:contextualSpacing w:val="0"/>
              <w:rPr>
                <w:rFonts w:ascii="Arial" w:hAnsi="Arial" w:cs="Arial"/>
                <w:b/>
                <w:sz w:val="18"/>
                <w:szCs w:val="18"/>
              </w:rPr>
            </w:pPr>
            <w:r w:rsidRPr="0064689D">
              <w:rPr>
                <w:rFonts w:ascii="Arial" w:hAnsi="Arial" w:cs="Arial"/>
                <w:b/>
                <w:sz w:val="18"/>
                <w:szCs w:val="18"/>
              </w:rPr>
              <w:t xml:space="preserve">Provide instruction: </w:t>
            </w:r>
            <w:r w:rsidRPr="0064689D">
              <w:rPr>
                <w:rFonts w:ascii="Arial" w:hAnsi="Arial" w:cs="Arial"/>
                <w:sz w:val="18"/>
                <w:szCs w:val="18"/>
              </w:rPr>
              <w:t>convey know-how in order to improve a person’s knowledge about how to perform the respective behavior.</w:t>
            </w:r>
          </w:p>
        </w:tc>
      </w:tr>
      <w:tr w:rsidR="001B63BB" w:rsidRPr="00C77039" w14:paraId="08A1592E" w14:textId="77777777" w:rsidTr="001A2183">
        <w:tc>
          <w:tcPr>
            <w:tcW w:w="1843" w:type="dxa"/>
            <w:vMerge w:val="restart"/>
            <w:tcBorders>
              <w:top w:val="single" w:sz="4" w:space="0" w:color="F2F2F2" w:themeColor="background1" w:themeShade="F2"/>
              <w:left w:val="nil"/>
              <w:bottom w:val="nil"/>
              <w:right w:val="nil"/>
            </w:tcBorders>
            <w:shd w:val="clear" w:color="auto" w:fill="FDE0D0" w:themeFill="accent6" w:themeFillTint="33"/>
          </w:tcPr>
          <w:p w14:paraId="26AE8600" w14:textId="77777777" w:rsidR="001B63BB" w:rsidRPr="00C6423A" w:rsidRDefault="001B63BB" w:rsidP="001A2183">
            <w:pPr>
              <w:spacing w:before="60" w:after="60"/>
              <w:rPr>
                <w:rFonts w:ascii="Arial" w:hAnsi="Arial" w:cs="Arial"/>
                <w:sz w:val="18"/>
                <w:szCs w:val="18"/>
              </w:rPr>
            </w:pPr>
            <w:r w:rsidRPr="00C6423A">
              <w:rPr>
                <w:rFonts w:ascii="Arial" w:hAnsi="Arial" w:cs="Arial"/>
                <w:sz w:val="18"/>
                <w:szCs w:val="18"/>
              </w:rPr>
              <w:t xml:space="preserve">Confidence in performance </w:t>
            </w:r>
          </w:p>
        </w:tc>
        <w:tc>
          <w:tcPr>
            <w:tcW w:w="7229" w:type="dxa"/>
            <w:tcBorders>
              <w:top w:val="single" w:sz="4" w:space="0" w:color="F2F2F2" w:themeColor="background1" w:themeShade="F2"/>
              <w:left w:val="nil"/>
              <w:bottom w:val="single" w:sz="4" w:space="0" w:color="F2F2F2" w:themeColor="background1" w:themeShade="F2"/>
              <w:right w:val="nil"/>
            </w:tcBorders>
            <w:shd w:val="clear" w:color="auto" w:fill="FDE0D0" w:themeFill="accent6" w:themeFillTint="33"/>
          </w:tcPr>
          <w:p w14:paraId="1057854B" w14:textId="77777777" w:rsidR="001B63BB" w:rsidRPr="0064689D" w:rsidRDefault="001B63BB" w:rsidP="001B63BB">
            <w:pPr>
              <w:pStyle w:val="ListParagraph"/>
              <w:numPr>
                <w:ilvl w:val="0"/>
                <w:numId w:val="6"/>
              </w:numPr>
              <w:spacing w:before="60" w:after="60"/>
              <w:ind w:left="318" w:hanging="284"/>
              <w:contextualSpacing w:val="0"/>
              <w:rPr>
                <w:rFonts w:ascii="Arial" w:hAnsi="Arial" w:cs="Arial"/>
                <w:b/>
                <w:sz w:val="18"/>
                <w:szCs w:val="18"/>
              </w:rPr>
            </w:pPr>
            <w:r w:rsidRPr="0064689D">
              <w:rPr>
                <w:rFonts w:ascii="Arial" w:hAnsi="Arial" w:cs="Arial"/>
                <w:b/>
                <w:sz w:val="18"/>
                <w:szCs w:val="18"/>
              </w:rPr>
              <w:t xml:space="preserve">Provide infrastructure: </w:t>
            </w:r>
            <w:r w:rsidRPr="0064689D">
              <w:rPr>
                <w:rFonts w:ascii="Arial" w:hAnsi="Arial" w:cs="Arial"/>
                <w:sz w:val="18"/>
                <w:szCs w:val="18"/>
              </w:rPr>
              <w:t>prompt and support the community or households to set up infrastructure.</w:t>
            </w:r>
            <w:r w:rsidRPr="0064689D">
              <w:rPr>
                <w:rFonts w:ascii="Arial" w:hAnsi="Arial" w:cs="Arial"/>
                <w:b/>
                <w:sz w:val="18"/>
                <w:szCs w:val="18"/>
              </w:rPr>
              <w:t xml:space="preserve"> </w:t>
            </w:r>
          </w:p>
        </w:tc>
      </w:tr>
      <w:tr w:rsidR="001B63BB" w:rsidRPr="00C77039" w14:paraId="5C751BAE" w14:textId="77777777" w:rsidTr="001A2183">
        <w:tc>
          <w:tcPr>
            <w:tcW w:w="1843" w:type="dxa"/>
            <w:vMerge/>
            <w:tcBorders>
              <w:top w:val="nil"/>
              <w:left w:val="nil"/>
              <w:bottom w:val="nil"/>
              <w:right w:val="nil"/>
            </w:tcBorders>
            <w:shd w:val="clear" w:color="auto" w:fill="FDE0D0" w:themeFill="accent6" w:themeFillTint="33"/>
          </w:tcPr>
          <w:p w14:paraId="30E6DF67" w14:textId="77777777" w:rsidR="001B63BB" w:rsidRPr="00C6423A" w:rsidRDefault="001B63BB" w:rsidP="001A2183">
            <w:pPr>
              <w:spacing w:before="60" w:after="60"/>
              <w:rPr>
                <w:rFonts w:ascii="Arial" w:hAnsi="Arial" w:cs="Arial"/>
                <w:sz w:val="18"/>
                <w:szCs w:val="18"/>
              </w:rPr>
            </w:pPr>
          </w:p>
        </w:tc>
        <w:tc>
          <w:tcPr>
            <w:tcW w:w="7229" w:type="dxa"/>
            <w:tcBorders>
              <w:top w:val="single" w:sz="4" w:space="0" w:color="F2F2F2" w:themeColor="background1" w:themeShade="F2"/>
              <w:left w:val="nil"/>
              <w:bottom w:val="single" w:sz="4" w:space="0" w:color="F2F2F2" w:themeColor="background1" w:themeShade="F2"/>
              <w:right w:val="nil"/>
            </w:tcBorders>
            <w:shd w:val="clear" w:color="auto" w:fill="FDE0D0" w:themeFill="accent6" w:themeFillTint="33"/>
          </w:tcPr>
          <w:p w14:paraId="241533E8" w14:textId="77777777" w:rsidR="001B63BB" w:rsidRPr="0064689D" w:rsidRDefault="001B63BB" w:rsidP="001B63BB">
            <w:pPr>
              <w:pStyle w:val="ListParagraph"/>
              <w:numPr>
                <w:ilvl w:val="0"/>
                <w:numId w:val="6"/>
              </w:numPr>
              <w:spacing w:before="60" w:after="60"/>
              <w:ind w:left="318" w:hanging="284"/>
              <w:contextualSpacing w:val="0"/>
              <w:rPr>
                <w:rFonts w:ascii="Arial" w:hAnsi="Arial" w:cs="Arial"/>
                <w:b/>
                <w:sz w:val="18"/>
                <w:szCs w:val="18"/>
              </w:rPr>
            </w:pPr>
            <w:r w:rsidRPr="0064689D">
              <w:rPr>
                <w:rFonts w:ascii="Arial" w:hAnsi="Arial" w:cs="Arial"/>
                <w:b/>
                <w:sz w:val="18"/>
                <w:szCs w:val="18"/>
              </w:rPr>
              <w:t xml:space="preserve">Demonstrate and model behavior: </w:t>
            </w:r>
            <w:r w:rsidRPr="0064689D">
              <w:rPr>
                <w:rFonts w:ascii="Arial" w:hAnsi="Arial" w:cs="Arial"/>
                <w:sz w:val="18"/>
                <w:szCs w:val="18"/>
              </w:rPr>
              <w:t>demonstrate a behavior and prompt participants to pay attention to others’ performing the behavior and its consequences in their everyday life.</w:t>
            </w:r>
            <w:r w:rsidRPr="0064689D">
              <w:rPr>
                <w:rFonts w:ascii="Arial" w:hAnsi="Arial" w:cs="Arial"/>
                <w:b/>
                <w:sz w:val="18"/>
                <w:szCs w:val="18"/>
              </w:rPr>
              <w:t xml:space="preserve"> </w:t>
            </w:r>
          </w:p>
        </w:tc>
      </w:tr>
      <w:tr w:rsidR="001B63BB" w:rsidRPr="00C77039" w14:paraId="1674B3A9" w14:textId="77777777" w:rsidTr="001A2183">
        <w:tc>
          <w:tcPr>
            <w:tcW w:w="1843" w:type="dxa"/>
            <w:vMerge/>
            <w:tcBorders>
              <w:top w:val="nil"/>
              <w:left w:val="nil"/>
              <w:bottom w:val="nil"/>
              <w:right w:val="nil"/>
            </w:tcBorders>
            <w:shd w:val="clear" w:color="auto" w:fill="FDE0D0" w:themeFill="accent6" w:themeFillTint="33"/>
          </w:tcPr>
          <w:p w14:paraId="13B3B83B" w14:textId="77777777" w:rsidR="001B63BB" w:rsidRPr="00C6423A" w:rsidRDefault="001B63BB" w:rsidP="001A2183">
            <w:pPr>
              <w:spacing w:before="60" w:after="60"/>
              <w:rPr>
                <w:rFonts w:ascii="Arial" w:hAnsi="Arial" w:cs="Arial"/>
                <w:sz w:val="18"/>
                <w:szCs w:val="18"/>
              </w:rPr>
            </w:pPr>
          </w:p>
        </w:tc>
        <w:tc>
          <w:tcPr>
            <w:tcW w:w="7229" w:type="dxa"/>
            <w:tcBorders>
              <w:top w:val="single" w:sz="4" w:space="0" w:color="F2F2F2" w:themeColor="background1" w:themeShade="F2"/>
              <w:left w:val="nil"/>
              <w:bottom w:val="single" w:sz="4" w:space="0" w:color="F2F2F2" w:themeColor="background1" w:themeShade="F2"/>
              <w:right w:val="nil"/>
            </w:tcBorders>
            <w:shd w:val="clear" w:color="auto" w:fill="FDE0D0" w:themeFill="accent6" w:themeFillTint="33"/>
          </w:tcPr>
          <w:p w14:paraId="70AF76FD" w14:textId="77777777" w:rsidR="001B63BB" w:rsidRPr="0064689D" w:rsidRDefault="001B63BB" w:rsidP="001B63BB">
            <w:pPr>
              <w:pStyle w:val="ListParagraph"/>
              <w:numPr>
                <w:ilvl w:val="0"/>
                <w:numId w:val="6"/>
              </w:numPr>
              <w:spacing w:before="60" w:after="60"/>
              <w:ind w:left="318" w:hanging="284"/>
              <w:contextualSpacing w:val="0"/>
              <w:rPr>
                <w:rFonts w:ascii="Arial" w:hAnsi="Arial" w:cs="Arial"/>
                <w:b/>
                <w:sz w:val="18"/>
                <w:szCs w:val="18"/>
              </w:rPr>
            </w:pPr>
            <w:r w:rsidRPr="0064689D">
              <w:rPr>
                <w:rFonts w:ascii="Arial" w:hAnsi="Arial" w:cs="Arial"/>
                <w:b/>
                <w:sz w:val="18"/>
                <w:szCs w:val="18"/>
              </w:rPr>
              <w:t xml:space="preserve">Prompt guided practice: </w:t>
            </w:r>
            <w:r w:rsidRPr="0064689D">
              <w:rPr>
                <w:rFonts w:ascii="Arial" w:hAnsi="Arial" w:cs="Arial"/>
                <w:sz w:val="18"/>
                <w:szCs w:val="18"/>
              </w:rPr>
              <w:t>train participants in behavior enactment by giving instructions, demonstrating the behavior, letting him/her practice and giving feedback about the correctness of the performance.</w:t>
            </w:r>
          </w:p>
        </w:tc>
      </w:tr>
      <w:tr w:rsidR="001B63BB" w:rsidRPr="00C77039" w14:paraId="26DE1898" w14:textId="77777777" w:rsidTr="001A2183">
        <w:tc>
          <w:tcPr>
            <w:tcW w:w="1843" w:type="dxa"/>
            <w:vMerge/>
            <w:tcBorders>
              <w:top w:val="nil"/>
              <w:left w:val="nil"/>
              <w:bottom w:val="nil"/>
              <w:right w:val="nil"/>
            </w:tcBorders>
            <w:shd w:val="clear" w:color="auto" w:fill="FDE0D0" w:themeFill="accent6" w:themeFillTint="33"/>
          </w:tcPr>
          <w:p w14:paraId="161D15AA" w14:textId="77777777" w:rsidR="001B63BB" w:rsidRPr="00C6423A" w:rsidRDefault="001B63BB" w:rsidP="001A2183">
            <w:pPr>
              <w:spacing w:before="60" w:after="60"/>
              <w:rPr>
                <w:rFonts w:ascii="Arial" w:hAnsi="Arial" w:cs="Arial"/>
                <w:sz w:val="18"/>
                <w:szCs w:val="18"/>
              </w:rPr>
            </w:pPr>
          </w:p>
        </w:tc>
        <w:tc>
          <w:tcPr>
            <w:tcW w:w="7229" w:type="dxa"/>
            <w:tcBorders>
              <w:top w:val="single" w:sz="4" w:space="0" w:color="F2F2F2" w:themeColor="background1" w:themeShade="F2"/>
              <w:left w:val="nil"/>
              <w:bottom w:val="single" w:sz="4" w:space="0" w:color="F2F2F2" w:themeColor="background1" w:themeShade="F2"/>
              <w:right w:val="nil"/>
            </w:tcBorders>
            <w:shd w:val="clear" w:color="auto" w:fill="FDE0D0" w:themeFill="accent6" w:themeFillTint="33"/>
          </w:tcPr>
          <w:p w14:paraId="74D4E83B" w14:textId="77777777" w:rsidR="001B63BB" w:rsidRPr="0064689D" w:rsidRDefault="001B63BB" w:rsidP="001B63BB">
            <w:pPr>
              <w:pStyle w:val="ListParagraph"/>
              <w:numPr>
                <w:ilvl w:val="0"/>
                <w:numId w:val="6"/>
              </w:numPr>
              <w:spacing w:before="60" w:after="60"/>
              <w:ind w:left="318" w:hanging="284"/>
              <w:contextualSpacing w:val="0"/>
              <w:rPr>
                <w:rFonts w:ascii="Arial" w:hAnsi="Arial" w:cs="Arial"/>
                <w:b/>
                <w:sz w:val="18"/>
                <w:szCs w:val="18"/>
              </w:rPr>
            </w:pPr>
            <w:r w:rsidRPr="0064689D">
              <w:rPr>
                <w:rFonts w:ascii="Arial" w:hAnsi="Arial" w:cs="Arial"/>
                <w:b/>
                <w:sz w:val="18"/>
                <w:szCs w:val="18"/>
              </w:rPr>
              <w:t xml:space="preserve">Prompt behavioral practice: </w:t>
            </w:r>
            <w:r w:rsidRPr="0064689D">
              <w:rPr>
                <w:rFonts w:ascii="Arial" w:hAnsi="Arial" w:cs="Arial"/>
                <w:sz w:val="18"/>
                <w:szCs w:val="18"/>
              </w:rPr>
              <w:t>prompt participants to practice the new behavior in their daily life.</w:t>
            </w:r>
          </w:p>
        </w:tc>
      </w:tr>
      <w:tr w:rsidR="001B63BB" w:rsidRPr="00C77039" w14:paraId="10D5289E" w14:textId="77777777" w:rsidTr="001A2183">
        <w:tc>
          <w:tcPr>
            <w:tcW w:w="1843" w:type="dxa"/>
            <w:vMerge/>
            <w:tcBorders>
              <w:top w:val="nil"/>
              <w:left w:val="nil"/>
              <w:bottom w:val="nil"/>
              <w:right w:val="nil"/>
            </w:tcBorders>
            <w:shd w:val="clear" w:color="auto" w:fill="FDE0D0" w:themeFill="accent6" w:themeFillTint="33"/>
          </w:tcPr>
          <w:p w14:paraId="31624E1F" w14:textId="77777777" w:rsidR="001B63BB" w:rsidRPr="00C6423A" w:rsidRDefault="001B63BB" w:rsidP="001A2183">
            <w:pPr>
              <w:spacing w:before="60" w:after="60"/>
              <w:rPr>
                <w:rFonts w:ascii="Arial" w:hAnsi="Arial" w:cs="Arial"/>
                <w:sz w:val="18"/>
                <w:szCs w:val="18"/>
              </w:rPr>
            </w:pPr>
          </w:p>
        </w:tc>
        <w:tc>
          <w:tcPr>
            <w:tcW w:w="7229" w:type="dxa"/>
            <w:tcBorders>
              <w:top w:val="single" w:sz="4" w:space="0" w:color="F2F2F2" w:themeColor="background1" w:themeShade="F2"/>
              <w:left w:val="nil"/>
              <w:bottom w:val="single" w:sz="4" w:space="0" w:color="F2F2F2" w:themeColor="background1" w:themeShade="F2"/>
              <w:right w:val="nil"/>
            </w:tcBorders>
            <w:shd w:val="clear" w:color="auto" w:fill="FDE0D0" w:themeFill="accent6" w:themeFillTint="33"/>
          </w:tcPr>
          <w:p w14:paraId="235BB901" w14:textId="77777777" w:rsidR="001B63BB" w:rsidRPr="0064689D" w:rsidRDefault="001B63BB" w:rsidP="001B63BB">
            <w:pPr>
              <w:pStyle w:val="ListParagraph"/>
              <w:numPr>
                <w:ilvl w:val="0"/>
                <w:numId w:val="6"/>
              </w:numPr>
              <w:spacing w:before="60" w:after="60"/>
              <w:ind w:left="318" w:hanging="284"/>
              <w:contextualSpacing w:val="0"/>
              <w:rPr>
                <w:rFonts w:ascii="Arial" w:hAnsi="Arial" w:cs="Arial"/>
                <w:b/>
                <w:sz w:val="18"/>
                <w:szCs w:val="18"/>
              </w:rPr>
            </w:pPr>
            <w:r w:rsidRPr="0064689D">
              <w:rPr>
                <w:rFonts w:ascii="Arial" w:hAnsi="Arial" w:cs="Arial"/>
                <w:b/>
                <w:sz w:val="18"/>
                <w:szCs w:val="18"/>
              </w:rPr>
              <w:t xml:space="preserve">Facilitate resources: </w:t>
            </w:r>
            <w:r w:rsidRPr="0064689D">
              <w:rPr>
                <w:rFonts w:ascii="Arial" w:hAnsi="Arial" w:cs="Arial"/>
                <w:sz w:val="18"/>
                <w:szCs w:val="18"/>
              </w:rPr>
              <w:t>provide financial help. It may be unconditional or conditional, meaning the recipient has to contribute (e.g. with manpower) to get the resources.</w:t>
            </w:r>
          </w:p>
        </w:tc>
      </w:tr>
      <w:tr w:rsidR="001B63BB" w:rsidRPr="00C77039" w14:paraId="5BAF438D" w14:textId="77777777" w:rsidTr="001A2183">
        <w:tc>
          <w:tcPr>
            <w:tcW w:w="1843" w:type="dxa"/>
            <w:vMerge/>
            <w:tcBorders>
              <w:top w:val="nil"/>
              <w:left w:val="nil"/>
              <w:bottom w:val="nil"/>
              <w:right w:val="nil"/>
            </w:tcBorders>
            <w:shd w:val="clear" w:color="auto" w:fill="FDE0D0" w:themeFill="accent6" w:themeFillTint="33"/>
          </w:tcPr>
          <w:p w14:paraId="5C83F34A" w14:textId="77777777" w:rsidR="001B63BB" w:rsidRPr="00C6423A" w:rsidRDefault="001B63BB" w:rsidP="001A2183">
            <w:pPr>
              <w:spacing w:before="60" w:after="60"/>
              <w:rPr>
                <w:rFonts w:ascii="Arial" w:hAnsi="Arial" w:cs="Arial"/>
                <w:sz w:val="18"/>
                <w:szCs w:val="18"/>
              </w:rPr>
            </w:pPr>
          </w:p>
        </w:tc>
        <w:tc>
          <w:tcPr>
            <w:tcW w:w="7229" w:type="dxa"/>
            <w:tcBorders>
              <w:top w:val="single" w:sz="4" w:space="0" w:color="F2F2F2" w:themeColor="background1" w:themeShade="F2"/>
              <w:left w:val="nil"/>
              <w:bottom w:val="single" w:sz="4" w:space="0" w:color="F2F2F2" w:themeColor="background1" w:themeShade="F2"/>
              <w:right w:val="nil"/>
            </w:tcBorders>
            <w:shd w:val="clear" w:color="auto" w:fill="FDE0D0" w:themeFill="accent6" w:themeFillTint="33"/>
          </w:tcPr>
          <w:p w14:paraId="4D193912" w14:textId="77777777" w:rsidR="001B63BB" w:rsidRPr="0064689D" w:rsidRDefault="001B63BB" w:rsidP="001B63BB">
            <w:pPr>
              <w:pStyle w:val="ListParagraph"/>
              <w:numPr>
                <w:ilvl w:val="0"/>
                <w:numId w:val="6"/>
              </w:numPr>
              <w:spacing w:before="60" w:after="60"/>
              <w:ind w:left="318" w:hanging="284"/>
              <w:contextualSpacing w:val="0"/>
              <w:rPr>
                <w:rFonts w:ascii="Arial" w:hAnsi="Arial" w:cs="Arial"/>
                <w:b/>
                <w:sz w:val="18"/>
                <w:szCs w:val="18"/>
              </w:rPr>
            </w:pPr>
            <w:r w:rsidRPr="0064689D">
              <w:rPr>
                <w:rFonts w:ascii="Arial" w:hAnsi="Arial" w:cs="Arial"/>
                <w:b/>
                <w:sz w:val="18"/>
                <w:szCs w:val="18"/>
              </w:rPr>
              <w:t xml:space="preserve">Organize social support: </w:t>
            </w:r>
            <w:r w:rsidRPr="0064689D">
              <w:rPr>
                <w:rFonts w:ascii="Arial" w:hAnsi="Arial" w:cs="Arial"/>
                <w:sz w:val="18"/>
                <w:szCs w:val="18"/>
              </w:rPr>
              <w:t>prompt participants to seek practical or emotional support from neighbors, friends, acquaintances, or relatives and/or to initiate social support groups.</w:t>
            </w:r>
            <w:r w:rsidRPr="0064689D">
              <w:rPr>
                <w:rFonts w:ascii="Arial" w:hAnsi="Arial" w:cs="Arial"/>
                <w:b/>
                <w:sz w:val="18"/>
                <w:szCs w:val="18"/>
              </w:rPr>
              <w:t xml:space="preserve"> </w:t>
            </w:r>
          </w:p>
        </w:tc>
      </w:tr>
      <w:tr w:rsidR="001B63BB" w:rsidRPr="00C77039" w14:paraId="5A456086" w14:textId="77777777" w:rsidTr="001A2183">
        <w:tc>
          <w:tcPr>
            <w:tcW w:w="1843" w:type="dxa"/>
            <w:vMerge/>
            <w:tcBorders>
              <w:top w:val="nil"/>
              <w:left w:val="nil"/>
              <w:bottom w:val="nil"/>
              <w:right w:val="nil"/>
            </w:tcBorders>
            <w:shd w:val="clear" w:color="auto" w:fill="FDE0D0" w:themeFill="accent6" w:themeFillTint="33"/>
          </w:tcPr>
          <w:p w14:paraId="6DBF5428" w14:textId="77777777" w:rsidR="001B63BB" w:rsidRPr="00C6423A" w:rsidRDefault="001B63BB" w:rsidP="001A2183">
            <w:pPr>
              <w:spacing w:before="60" w:after="60"/>
              <w:rPr>
                <w:rFonts w:ascii="Arial" w:hAnsi="Arial" w:cs="Arial"/>
                <w:sz w:val="18"/>
                <w:szCs w:val="18"/>
              </w:rPr>
            </w:pPr>
          </w:p>
        </w:tc>
        <w:tc>
          <w:tcPr>
            <w:tcW w:w="7229" w:type="dxa"/>
            <w:tcBorders>
              <w:top w:val="single" w:sz="4" w:space="0" w:color="F2F2F2" w:themeColor="background1" w:themeShade="F2"/>
              <w:left w:val="nil"/>
              <w:bottom w:val="single" w:sz="4" w:space="0" w:color="F2F2F2" w:themeColor="background1" w:themeShade="F2"/>
              <w:right w:val="nil"/>
            </w:tcBorders>
            <w:shd w:val="clear" w:color="auto" w:fill="FDE0D0" w:themeFill="accent6" w:themeFillTint="33"/>
          </w:tcPr>
          <w:p w14:paraId="600C7DDD" w14:textId="77777777" w:rsidR="001B63BB" w:rsidRPr="0064689D" w:rsidRDefault="001B63BB" w:rsidP="001B63BB">
            <w:pPr>
              <w:pStyle w:val="ListParagraph"/>
              <w:numPr>
                <w:ilvl w:val="0"/>
                <w:numId w:val="6"/>
              </w:numPr>
              <w:spacing w:before="60" w:after="60"/>
              <w:ind w:left="318" w:hanging="284"/>
              <w:contextualSpacing w:val="0"/>
              <w:rPr>
                <w:rFonts w:ascii="Arial" w:hAnsi="Arial" w:cs="Arial"/>
                <w:b/>
                <w:sz w:val="18"/>
                <w:szCs w:val="18"/>
              </w:rPr>
            </w:pPr>
            <w:r w:rsidRPr="0064689D">
              <w:rPr>
                <w:rFonts w:ascii="Arial" w:hAnsi="Arial" w:cs="Arial"/>
                <w:b/>
                <w:sz w:val="18"/>
                <w:szCs w:val="18"/>
              </w:rPr>
              <w:t xml:space="preserve">Use arguments to bolster self-efficacy: </w:t>
            </w:r>
            <w:r w:rsidRPr="0064689D">
              <w:rPr>
                <w:rFonts w:ascii="Arial" w:hAnsi="Arial" w:cs="Arial"/>
                <w:sz w:val="18"/>
                <w:szCs w:val="18"/>
              </w:rPr>
              <w:t>convince participants that they will be able to perform and/or maintain the desired behavior.</w:t>
            </w:r>
            <w:r w:rsidRPr="0064689D">
              <w:rPr>
                <w:rFonts w:ascii="Arial" w:hAnsi="Arial" w:cs="Arial"/>
                <w:b/>
                <w:sz w:val="18"/>
                <w:szCs w:val="18"/>
              </w:rPr>
              <w:t xml:space="preserve"> </w:t>
            </w:r>
          </w:p>
        </w:tc>
      </w:tr>
      <w:tr w:rsidR="001B63BB" w:rsidRPr="00C77039" w14:paraId="40669F9A" w14:textId="77777777" w:rsidTr="001A2183">
        <w:tc>
          <w:tcPr>
            <w:tcW w:w="1843" w:type="dxa"/>
            <w:vMerge/>
            <w:tcBorders>
              <w:top w:val="nil"/>
              <w:left w:val="nil"/>
              <w:bottom w:val="single" w:sz="4" w:space="0" w:color="F2F2F2" w:themeColor="background1" w:themeShade="F2"/>
              <w:right w:val="nil"/>
            </w:tcBorders>
            <w:shd w:val="clear" w:color="auto" w:fill="FDE0D0" w:themeFill="accent6" w:themeFillTint="33"/>
          </w:tcPr>
          <w:p w14:paraId="3294DB55" w14:textId="77777777" w:rsidR="001B63BB" w:rsidRPr="00C6423A" w:rsidRDefault="001B63BB" w:rsidP="001A2183">
            <w:pPr>
              <w:spacing w:before="60" w:after="60"/>
              <w:rPr>
                <w:rFonts w:ascii="Arial" w:hAnsi="Arial" w:cs="Arial"/>
                <w:sz w:val="18"/>
                <w:szCs w:val="18"/>
              </w:rPr>
            </w:pPr>
          </w:p>
        </w:tc>
        <w:tc>
          <w:tcPr>
            <w:tcW w:w="7229" w:type="dxa"/>
            <w:tcBorders>
              <w:top w:val="single" w:sz="4" w:space="0" w:color="F2F2F2" w:themeColor="background1" w:themeShade="F2"/>
              <w:left w:val="nil"/>
              <w:bottom w:val="single" w:sz="4" w:space="0" w:color="F2F2F2" w:themeColor="background1" w:themeShade="F2"/>
              <w:right w:val="nil"/>
            </w:tcBorders>
            <w:shd w:val="clear" w:color="auto" w:fill="FDE0D0" w:themeFill="accent6" w:themeFillTint="33"/>
          </w:tcPr>
          <w:p w14:paraId="13AF1FE0" w14:textId="77777777" w:rsidR="001B63BB" w:rsidRPr="00C6423A" w:rsidRDefault="001B63BB" w:rsidP="001B63BB">
            <w:pPr>
              <w:pStyle w:val="ListParagraph"/>
              <w:numPr>
                <w:ilvl w:val="0"/>
                <w:numId w:val="6"/>
              </w:numPr>
              <w:spacing w:before="60" w:after="60"/>
              <w:ind w:left="318" w:hanging="284"/>
              <w:contextualSpacing w:val="0"/>
              <w:rPr>
                <w:rFonts w:ascii="Arial" w:hAnsi="Arial" w:cs="Arial"/>
                <w:b/>
                <w:sz w:val="18"/>
                <w:szCs w:val="18"/>
              </w:rPr>
            </w:pPr>
            <w:r w:rsidRPr="0064689D">
              <w:rPr>
                <w:rFonts w:ascii="Arial" w:hAnsi="Arial" w:cs="Arial"/>
                <w:b/>
                <w:sz w:val="18"/>
                <w:szCs w:val="18"/>
              </w:rPr>
              <w:t xml:space="preserve">Set graded tasks/goals: </w:t>
            </w:r>
            <w:r w:rsidRPr="0064689D">
              <w:rPr>
                <w:rFonts w:ascii="Arial" w:hAnsi="Arial" w:cs="Arial"/>
                <w:sz w:val="18"/>
                <w:szCs w:val="18"/>
              </w:rPr>
              <w:t>prompt participants to learn difficult behaviors including several tasks step by step.</w:t>
            </w:r>
            <w:r w:rsidRPr="0064689D">
              <w:rPr>
                <w:rFonts w:ascii="Arial" w:hAnsi="Arial" w:cs="Arial"/>
                <w:b/>
                <w:sz w:val="18"/>
                <w:szCs w:val="18"/>
              </w:rPr>
              <w:t xml:space="preserve"> </w:t>
            </w:r>
          </w:p>
        </w:tc>
      </w:tr>
      <w:tr w:rsidR="001B63BB" w:rsidRPr="00C77039" w14:paraId="787D8322" w14:textId="77777777" w:rsidTr="001A2183">
        <w:tc>
          <w:tcPr>
            <w:tcW w:w="1843" w:type="dxa"/>
            <w:tcBorders>
              <w:top w:val="single" w:sz="4" w:space="0" w:color="F2F2F2" w:themeColor="background1" w:themeShade="F2"/>
              <w:left w:val="nil"/>
              <w:bottom w:val="single" w:sz="4" w:space="0" w:color="F2F2F2" w:themeColor="background1" w:themeShade="F2"/>
              <w:right w:val="nil"/>
            </w:tcBorders>
            <w:shd w:val="clear" w:color="auto" w:fill="FDE0D0" w:themeFill="accent6" w:themeFillTint="33"/>
          </w:tcPr>
          <w:p w14:paraId="3C05BEDF" w14:textId="77777777" w:rsidR="001B63BB" w:rsidRPr="00C6423A" w:rsidRDefault="001B63BB" w:rsidP="001A2183">
            <w:pPr>
              <w:spacing w:before="60" w:after="60"/>
              <w:rPr>
                <w:rFonts w:ascii="Arial" w:hAnsi="Arial" w:cs="Arial"/>
                <w:sz w:val="18"/>
                <w:szCs w:val="18"/>
              </w:rPr>
            </w:pPr>
            <w:r w:rsidRPr="00C6423A">
              <w:rPr>
                <w:rFonts w:ascii="Arial" w:hAnsi="Arial" w:cs="Arial"/>
                <w:sz w:val="18"/>
                <w:szCs w:val="18"/>
              </w:rPr>
              <w:t xml:space="preserve">Confidence in continuation </w:t>
            </w:r>
          </w:p>
        </w:tc>
        <w:tc>
          <w:tcPr>
            <w:tcW w:w="7229" w:type="dxa"/>
            <w:tcBorders>
              <w:top w:val="single" w:sz="4" w:space="0" w:color="F2F2F2" w:themeColor="background1" w:themeShade="F2"/>
              <w:left w:val="nil"/>
              <w:bottom w:val="single" w:sz="4" w:space="0" w:color="F2F2F2" w:themeColor="background1" w:themeShade="F2"/>
              <w:right w:val="nil"/>
            </w:tcBorders>
            <w:shd w:val="clear" w:color="auto" w:fill="FDE0D0" w:themeFill="accent6" w:themeFillTint="33"/>
          </w:tcPr>
          <w:p w14:paraId="43784861" w14:textId="77777777" w:rsidR="001B63BB" w:rsidRPr="0064689D" w:rsidRDefault="001B63BB" w:rsidP="001B63BB">
            <w:pPr>
              <w:pStyle w:val="ListParagraph"/>
              <w:numPr>
                <w:ilvl w:val="0"/>
                <w:numId w:val="6"/>
              </w:numPr>
              <w:spacing w:before="60" w:after="60"/>
              <w:ind w:left="318" w:hanging="284"/>
              <w:contextualSpacing w:val="0"/>
              <w:rPr>
                <w:rFonts w:ascii="Arial" w:hAnsi="Arial" w:cs="Arial"/>
                <w:b/>
                <w:sz w:val="18"/>
                <w:szCs w:val="18"/>
              </w:rPr>
            </w:pPr>
            <w:r w:rsidRPr="0064689D">
              <w:rPr>
                <w:rFonts w:ascii="Arial" w:hAnsi="Arial" w:cs="Arial"/>
                <w:b/>
                <w:sz w:val="18"/>
                <w:szCs w:val="18"/>
              </w:rPr>
              <w:t xml:space="preserve">Reattribute past successes and failures: </w:t>
            </w:r>
            <w:r w:rsidRPr="0064689D">
              <w:rPr>
                <w:rFonts w:ascii="Arial" w:hAnsi="Arial" w:cs="Arial"/>
                <w:sz w:val="18"/>
                <w:szCs w:val="18"/>
              </w:rPr>
              <w:t>prompt participants to attribute failures to a temporary lack of skill or adverse circumstances instead of to his/her deficiency and successes as personal achievements.</w:t>
            </w:r>
          </w:p>
        </w:tc>
      </w:tr>
      <w:tr w:rsidR="001B63BB" w:rsidRPr="00C77039" w14:paraId="792B5D7F" w14:textId="77777777" w:rsidTr="001A2183">
        <w:tc>
          <w:tcPr>
            <w:tcW w:w="1843" w:type="dxa"/>
            <w:tcBorders>
              <w:top w:val="single" w:sz="4" w:space="0" w:color="F2F2F2" w:themeColor="background1" w:themeShade="F2"/>
              <w:left w:val="nil"/>
              <w:bottom w:val="single" w:sz="4" w:space="0" w:color="F2F2F2" w:themeColor="background1" w:themeShade="F2"/>
              <w:right w:val="nil"/>
            </w:tcBorders>
            <w:shd w:val="clear" w:color="auto" w:fill="FDE0D0" w:themeFill="accent6" w:themeFillTint="33"/>
          </w:tcPr>
          <w:p w14:paraId="021C9DA6" w14:textId="77777777" w:rsidR="001B63BB" w:rsidRPr="00C6423A" w:rsidRDefault="001B63BB" w:rsidP="001A2183">
            <w:pPr>
              <w:spacing w:before="60" w:after="60"/>
              <w:rPr>
                <w:rFonts w:ascii="Arial" w:hAnsi="Arial" w:cs="Arial"/>
                <w:sz w:val="18"/>
                <w:szCs w:val="18"/>
              </w:rPr>
            </w:pPr>
            <w:r w:rsidRPr="00C6423A">
              <w:rPr>
                <w:rFonts w:ascii="Arial" w:hAnsi="Arial" w:cs="Arial"/>
                <w:sz w:val="18"/>
                <w:szCs w:val="18"/>
              </w:rPr>
              <w:t xml:space="preserve">Confidence in recovering </w:t>
            </w:r>
          </w:p>
        </w:tc>
        <w:tc>
          <w:tcPr>
            <w:tcW w:w="7229" w:type="dxa"/>
            <w:tcBorders>
              <w:top w:val="single" w:sz="4" w:space="0" w:color="F2F2F2" w:themeColor="background1" w:themeShade="F2"/>
              <w:left w:val="nil"/>
              <w:bottom w:val="single" w:sz="4" w:space="0" w:color="F2F2F2" w:themeColor="background1" w:themeShade="F2"/>
              <w:right w:val="nil"/>
            </w:tcBorders>
            <w:shd w:val="clear" w:color="auto" w:fill="FDE0D0" w:themeFill="accent6" w:themeFillTint="33"/>
          </w:tcPr>
          <w:p w14:paraId="1ED8AB2B" w14:textId="77777777" w:rsidR="001B63BB" w:rsidRPr="0064689D" w:rsidRDefault="001B63BB" w:rsidP="001B63BB">
            <w:pPr>
              <w:pStyle w:val="ListParagraph"/>
              <w:numPr>
                <w:ilvl w:val="0"/>
                <w:numId w:val="6"/>
              </w:numPr>
              <w:spacing w:before="60" w:after="60"/>
              <w:ind w:left="318" w:hanging="284"/>
              <w:contextualSpacing w:val="0"/>
              <w:rPr>
                <w:rFonts w:ascii="Arial" w:hAnsi="Arial" w:cs="Arial"/>
                <w:b/>
                <w:sz w:val="18"/>
                <w:szCs w:val="18"/>
              </w:rPr>
            </w:pPr>
            <w:r w:rsidRPr="0064689D">
              <w:rPr>
                <w:rFonts w:ascii="Arial" w:hAnsi="Arial" w:cs="Arial"/>
                <w:b/>
                <w:sz w:val="18"/>
                <w:szCs w:val="18"/>
              </w:rPr>
              <w:t>Prompt coping with relapse:</w:t>
            </w:r>
            <w:r w:rsidRPr="0064689D">
              <w:rPr>
                <w:rFonts w:ascii="Arial" w:hAnsi="Arial" w:cs="Arial"/>
                <w:sz w:val="18"/>
                <w:szCs w:val="18"/>
              </w:rPr>
              <w:t xml:space="preserve"> tell participants that lapses are normal when adopting a new behavior and, though discouraging, not a sign of failure.</w:t>
            </w:r>
          </w:p>
        </w:tc>
      </w:tr>
      <w:tr w:rsidR="001B63BB" w:rsidRPr="00C77039" w14:paraId="406B2ABC" w14:textId="77777777" w:rsidTr="001A2183">
        <w:tc>
          <w:tcPr>
            <w:tcW w:w="9072" w:type="dxa"/>
            <w:gridSpan w:val="2"/>
            <w:tcBorders>
              <w:top w:val="nil"/>
              <w:left w:val="nil"/>
              <w:bottom w:val="nil"/>
              <w:right w:val="nil"/>
            </w:tcBorders>
            <w:shd w:val="clear" w:color="auto" w:fill="FBC1A2" w:themeFill="accent6" w:themeFillTint="66"/>
          </w:tcPr>
          <w:p w14:paraId="0FAECFEB" w14:textId="77777777" w:rsidR="001B63BB" w:rsidRPr="0064689D" w:rsidRDefault="001B63BB" w:rsidP="001A2183">
            <w:pPr>
              <w:spacing w:before="120" w:after="60"/>
              <w:rPr>
                <w:rFonts w:ascii="Arial" w:hAnsi="Arial" w:cs="Arial"/>
                <w:i/>
                <w:sz w:val="18"/>
                <w:szCs w:val="18"/>
              </w:rPr>
            </w:pPr>
            <w:r w:rsidRPr="0064689D">
              <w:rPr>
                <w:rFonts w:ascii="Arial" w:hAnsi="Arial" w:cs="Arial"/>
                <w:i/>
                <w:sz w:val="18"/>
                <w:szCs w:val="18"/>
              </w:rPr>
              <w:t>Planning &amp; relapse prevention BCTs – Self-regulation factors</w:t>
            </w:r>
          </w:p>
        </w:tc>
      </w:tr>
      <w:tr w:rsidR="001B63BB" w:rsidRPr="00C77039" w14:paraId="44B73BB7" w14:textId="77777777" w:rsidTr="001A2183">
        <w:tc>
          <w:tcPr>
            <w:tcW w:w="1843" w:type="dxa"/>
            <w:tcBorders>
              <w:top w:val="single" w:sz="4" w:space="0" w:color="F2F2F2" w:themeColor="background1" w:themeShade="F2"/>
              <w:left w:val="nil"/>
              <w:bottom w:val="single" w:sz="4" w:space="0" w:color="F2F2F2" w:themeColor="background1" w:themeShade="F2"/>
              <w:right w:val="nil"/>
            </w:tcBorders>
            <w:shd w:val="clear" w:color="auto" w:fill="FDE0D0" w:themeFill="accent6" w:themeFillTint="33"/>
          </w:tcPr>
          <w:p w14:paraId="6A534942" w14:textId="77777777" w:rsidR="001B63BB" w:rsidRPr="00C6423A" w:rsidRDefault="001B63BB" w:rsidP="001A2183">
            <w:pPr>
              <w:spacing w:before="60" w:after="60"/>
              <w:rPr>
                <w:rFonts w:ascii="Arial" w:hAnsi="Arial" w:cs="Arial"/>
                <w:sz w:val="18"/>
                <w:szCs w:val="18"/>
              </w:rPr>
            </w:pPr>
            <w:r w:rsidRPr="00C6423A">
              <w:rPr>
                <w:rFonts w:ascii="Arial" w:hAnsi="Arial" w:cs="Arial"/>
                <w:sz w:val="18"/>
                <w:szCs w:val="18"/>
              </w:rPr>
              <w:t>Action planning</w:t>
            </w:r>
          </w:p>
        </w:tc>
        <w:tc>
          <w:tcPr>
            <w:tcW w:w="7229" w:type="dxa"/>
            <w:tcBorders>
              <w:top w:val="single" w:sz="4" w:space="0" w:color="F2F2F2" w:themeColor="background1" w:themeShade="F2"/>
              <w:left w:val="nil"/>
              <w:bottom w:val="single" w:sz="4" w:space="0" w:color="F2F2F2" w:themeColor="background1" w:themeShade="F2"/>
              <w:right w:val="nil"/>
            </w:tcBorders>
            <w:shd w:val="clear" w:color="auto" w:fill="FDE0D0" w:themeFill="accent6" w:themeFillTint="33"/>
          </w:tcPr>
          <w:p w14:paraId="182E5673" w14:textId="77777777" w:rsidR="001B63BB" w:rsidRPr="0064689D" w:rsidRDefault="001B63BB" w:rsidP="001B63BB">
            <w:pPr>
              <w:pStyle w:val="ListParagraph"/>
              <w:numPr>
                <w:ilvl w:val="0"/>
                <w:numId w:val="6"/>
              </w:numPr>
              <w:spacing w:before="60" w:after="60"/>
              <w:ind w:left="318" w:hanging="284"/>
              <w:contextualSpacing w:val="0"/>
              <w:rPr>
                <w:rFonts w:ascii="Arial" w:hAnsi="Arial" w:cs="Arial"/>
                <w:b/>
                <w:sz w:val="18"/>
                <w:szCs w:val="18"/>
              </w:rPr>
            </w:pPr>
            <w:r w:rsidRPr="0064689D">
              <w:rPr>
                <w:rFonts w:ascii="Arial" w:hAnsi="Arial" w:cs="Arial"/>
                <w:b/>
                <w:sz w:val="18"/>
                <w:szCs w:val="18"/>
              </w:rPr>
              <w:t xml:space="preserve">Prompt specific planning: </w:t>
            </w:r>
            <w:r w:rsidRPr="0064689D">
              <w:rPr>
                <w:rFonts w:ascii="Arial" w:hAnsi="Arial" w:cs="Arial"/>
                <w:sz w:val="18"/>
                <w:szCs w:val="18"/>
              </w:rPr>
              <w:t>stimulate participants not only to formulate what she/he will do, but also when, where, and how she/he intends to achieve his or her goals.</w:t>
            </w:r>
            <w:r w:rsidRPr="0064689D">
              <w:rPr>
                <w:rFonts w:ascii="Arial" w:hAnsi="Arial" w:cs="Arial"/>
                <w:b/>
                <w:sz w:val="18"/>
                <w:szCs w:val="18"/>
              </w:rPr>
              <w:t xml:space="preserve"> </w:t>
            </w:r>
          </w:p>
        </w:tc>
      </w:tr>
      <w:tr w:rsidR="001B63BB" w:rsidRPr="00C77039" w14:paraId="1E375D02" w14:textId="77777777" w:rsidTr="001A2183">
        <w:trPr>
          <w:trHeight w:val="279"/>
        </w:trPr>
        <w:tc>
          <w:tcPr>
            <w:tcW w:w="1843" w:type="dxa"/>
            <w:vMerge w:val="restart"/>
            <w:tcBorders>
              <w:top w:val="single" w:sz="4" w:space="0" w:color="F2F2F2" w:themeColor="background1" w:themeShade="F2"/>
              <w:left w:val="nil"/>
              <w:bottom w:val="nil"/>
              <w:right w:val="nil"/>
            </w:tcBorders>
            <w:shd w:val="clear" w:color="auto" w:fill="FDE0D0" w:themeFill="accent6" w:themeFillTint="33"/>
          </w:tcPr>
          <w:p w14:paraId="447AAF53" w14:textId="77777777" w:rsidR="001B63BB" w:rsidRPr="00C6423A" w:rsidRDefault="001B63BB" w:rsidP="001A2183">
            <w:pPr>
              <w:spacing w:before="60" w:after="60"/>
              <w:rPr>
                <w:rFonts w:ascii="Arial" w:hAnsi="Arial" w:cs="Arial"/>
                <w:sz w:val="18"/>
                <w:szCs w:val="18"/>
              </w:rPr>
            </w:pPr>
            <w:r w:rsidRPr="00C6423A">
              <w:rPr>
                <w:rFonts w:ascii="Arial" w:hAnsi="Arial" w:cs="Arial"/>
                <w:sz w:val="18"/>
                <w:szCs w:val="18"/>
              </w:rPr>
              <w:t>Action control</w:t>
            </w:r>
          </w:p>
        </w:tc>
        <w:tc>
          <w:tcPr>
            <w:tcW w:w="7229" w:type="dxa"/>
            <w:tcBorders>
              <w:top w:val="single" w:sz="4" w:space="0" w:color="F2F2F2" w:themeColor="background1" w:themeShade="F2"/>
              <w:left w:val="nil"/>
              <w:bottom w:val="single" w:sz="4" w:space="0" w:color="F2F2F2" w:themeColor="background1" w:themeShade="F2"/>
              <w:right w:val="nil"/>
            </w:tcBorders>
            <w:shd w:val="clear" w:color="auto" w:fill="FDE0D0" w:themeFill="accent6" w:themeFillTint="33"/>
          </w:tcPr>
          <w:p w14:paraId="31A4E6CF" w14:textId="77777777" w:rsidR="001B63BB" w:rsidRPr="0064689D" w:rsidRDefault="001B63BB" w:rsidP="001B63BB">
            <w:pPr>
              <w:pStyle w:val="ListParagraph"/>
              <w:numPr>
                <w:ilvl w:val="0"/>
                <w:numId w:val="6"/>
              </w:numPr>
              <w:spacing w:before="60" w:after="60"/>
              <w:ind w:left="318" w:hanging="284"/>
              <w:contextualSpacing w:val="0"/>
              <w:rPr>
                <w:rFonts w:ascii="Arial" w:hAnsi="Arial" w:cs="Arial"/>
                <w:b/>
                <w:sz w:val="18"/>
                <w:szCs w:val="18"/>
              </w:rPr>
            </w:pPr>
            <w:r w:rsidRPr="0064689D">
              <w:rPr>
                <w:rFonts w:ascii="Arial" w:hAnsi="Arial" w:cs="Arial"/>
                <w:b/>
                <w:sz w:val="18"/>
                <w:szCs w:val="18"/>
              </w:rPr>
              <w:t xml:space="preserve">Prompt (self)-monitoring of behavior: </w:t>
            </w:r>
            <w:r w:rsidRPr="0064689D">
              <w:rPr>
                <w:rFonts w:ascii="Arial" w:hAnsi="Arial" w:cs="Arial"/>
                <w:sz w:val="18"/>
                <w:szCs w:val="18"/>
              </w:rPr>
              <w:t>invite participants to (self-)monitor their behavior by means of recording it (e.g. frequency).</w:t>
            </w:r>
            <w:r w:rsidRPr="0064689D">
              <w:rPr>
                <w:rFonts w:ascii="Arial" w:hAnsi="Arial" w:cs="Arial"/>
                <w:b/>
                <w:sz w:val="18"/>
                <w:szCs w:val="18"/>
              </w:rPr>
              <w:t xml:space="preserve"> </w:t>
            </w:r>
          </w:p>
        </w:tc>
      </w:tr>
      <w:tr w:rsidR="001B63BB" w:rsidRPr="00C77039" w14:paraId="4FE52167" w14:textId="77777777" w:rsidTr="001A2183">
        <w:trPr>
          <w:trHeight w:val="278"/>
        </w:trPr>
        <w:tc>
          <w:tcPr>
            <w:tcW w:w="1843" w:type="dxa"/>
            <w:vMerge/>
            <w:tcBorders>
              <w:top w:val="nil"/>
              <w:left w:val="nil"/>
              <w:bottom w:val="nil"/>
              <w:right w:val="nil"/>
            </w:tcBorders>
            <w:shd w:val="clear" w:color="auto" w:fill="FDE0D0" w:themeFill="accent6" w:themeFillTint="33"/>
          </w:tcPr>
          <w:p w14:paraId="4CF7C5FB" w14:textId="77777777" w:rsidR="001B63BB" w:rsidRPr="00C6423A" w:rsidRDefault="001B63BB" w:rsidP="001A2183">
            <w:pPr>
              <w:spacing w:before="60" w:after="60"/>
              <w:rPr>
                <w:rFonts w:ascii="Arial" w:hAnsi="Arial" w:cs="Arial"/>
                <w:sz w:val="18"/>
                <w:szCs w:val="18"/>
              </w:rPr>
            </w:pPr>
          </w:p>
        </w:tc>
        <w:tc>
          <w:tcPr>
            <w:tcW w:w="7229" w:type="dxa"/>
            <w:tcBorders>
              <w:top w:val="single" w:sz="4" w:space="0" w:color="F2F2F2" w:themeColor="background1" w:themeShade="F2"/>
              <w:left w:val="nil"/>
              <w:bottom w:val="single" w:sz="4" w:space="0" w:color="F2F2F2" w:themeColor="background1" w:themeShade="F2"/>
              <w:right w:val="nil"/>
            </w:tcBorders>
            <w:shd w:val="clear" w:color="auto" w:fill="FDE0D0" w:themeFill="accent6" w:themeFillTint="33"/>
          </w:tcPr>
          <w:p w14:paraId="5873071F" w14:textId="77777777" w:rsidR="001B63BB" w:rsidRPr="0064689D" w:rsidRDefault="001B63BB" w:rsidP="001B63BB">
            <w:pPr>
              <w:pStyle w:val="ListParagraph"/>
              <w:numPr>
                <w:ilvl w:val="0"/>
                <w:numId w:val="6"/>
              </w:numPr>
              <w:spacing w:before="60" w:after="60"/>
              <w:ind w:left="318" w:hanging="284"/>
              <w:contextualSpacing w:val="0"/>
              <w:rPr>
                <w:rFonts w:ascii="Arial" w:hAnsi="Arial" w:cs="Arial"/>
                <w:b/>
                <w:sz w:val="18"/>
                <w:szCs w:val="18"/>
              </w:rPr>
            </w:pPr>
            <w:r w:rsidRPr="00C6423A">
              <w:rPr>
                <w:rFonts w:ascii="Arial" w:hAnsi="Arial" w:cs="Arial"/>
                <w:b/>
                <w:sz w:val="18"/>
                <w:szCs w:val="18"/>
              </w:rPr>
              <w:t>Provide feedback on performance:</w:t>
            </w:r>
            <w:r w:rsidRPr="0064689D">
              <w:rPr>
                <w:rFonts w:ascii="Arial" w:hAnsi="Arial" w:cs="Arial"/>
                <w:b/>
                <w:sz w:val="18"/>
                <w:szCs w:val="18"/>
              </w:rPr>
              <w:t xml:space="preserve"> </w:t>
            </w:r>
            <w:r w:rsidRPr="0064689D">
              <w:rPr>
                <w:rFonts w:ascii="Arial" w:hAnsi="Arial" w:cs="Arial"/>
                <w:sz w:val="18"/>
                <w:szCs w:val="18"/>
              </w:rPr>
              <w:t>give participants a feedback on their behavior performance.</w:t>
            </w:r>
          </w:p>
        </w:tc>
      </w:tr>
      <w:tr w:rsidR="001B63BB" w:rsidRPr="00C77039" w14:paraId="62AE2D2B" w14:textId="77777777" w:rsidTr="001A2183">
        <w:trPr>
          <w:trHeight w:val="278"/>
        </w:trPr>
        <w:tc>
          <w:tcPr>
            <w:tcW w:w="1843" w:type="dxa"/>
            <w:tcBorders>
              <w:top w:val="nil"/>
              <w:left w:val="nil"/>
              <w:bottom w:val="single" w:sz="4" w:space="0" w:color="F2F2F2" w:themeColor="background1" w:themeShade="F2"/>
              <w:right w:val="nil"/>
            </w:tcBorders>
            <w:shd w:val="clear" w:color="auto" w:fill="FDE0D0" w:themeFill="accent6" w:themeFillTint="33"/>
          </w:tcPr>
          <w:p w14:paraId="243F50E6" w14:textId="77777777" w:rsidR="001B63BB" w:rsidRPr="00C6423A" w:rsidRDefault="001B63BB" w:rsidP="001A2183">
            <w:pPr>
              <w:spacing w:before="60" w:after="60"/>
              <w:rPr>
                <w:rFonts w:ascii="Arial" w:hAnsi="Arial" w:cs="Arial"/>
                <w:sz w:val="18"/>
                <w:szCs w:val="18"/>
              </w:rPr>
            </w:pPr>
          </w:p>
        </w:tc>
        <w:tc>
          <w:tcPr>
            <w:tcW w:w="7229" w:type="dxa"/>
            <w:tcBorders>
              <w:top w:val="single" w:sz="4" w:space="0" w:color="F2F2F2" w:themeColor="background1" w:themeShade="F2"/>
              <w:left w:val="nil"/>
              <w:bottom w:val="single" w:sz="4" w:space="0" w:color="F2F2F2" w:themeColor="background1" w:themeShade="F2"/>
              <w:right w:val="nil"/>
            </w:tcBorders>
            <w:shd w:val="clear" w:color="auto" w:fill="FDE0D0" w:themeFill="accent6" w:themeFillTint="33"/>
          </w:tcPr>
          <w:p w14:paraId="2C0F5149" w14:textId="69AFB912" w:rsidR="001B63BB" w:rsidRPr="00C6423A" w:rsidRDefault="001B63BB" w:rsidP="001B63BB">
            <w:pPr>
              <w:pStyle w:val="ListParagraph"/>
              <w:numPr>
                <w:ilvl w:val="0"/>
                <w:numId w:val="6"/>
              </w:numPr>
              <w:spacing w:before="60" w:after="60"/>
              <w:ind w:left="318" w:hanging="284"/>
              <w:contextualSpacing w:val="0"/>
              <w:rPr>
                <w:rFonts w:ascii="Arial" w:hAnsi="Arial" w:cs="Arial"/>
                <w:b/>
                <w:sz w:val="18"/>
                <w:szCs w:val="18"/>
              </w:rPr>
            </w:pPr>
            <w:r w:rsidRPr="00C6423A">
              <w:rPr>
                <w:rFonts w:ascii="Arial" w:hAnsi="Arial" w:cs="Arial"/>
                <w:b/>
                <w:sz w:val="18"/>
                <w:szCs w:val="18"/>
              </w:rPr>
              <w:t xml:space="preserve">Highlight discrepancy between set goal and actual behavior: </w:t>
            </w:r>
            <w:r w:rsidRPr="0064689D">
              <w:rPr>
                <w:rFonts w:ascii="Arial" w:hAnsi="Arial" w:cs="Arial"/>
                <w:sz w:val="18"/>
                <w:szCs w:val="18"/>
              </w:rPr>
              <w:t>invite the participant to regularly evaluate the actual behavior performance (e.g. correctness, frequency</w:t>
            </w:r>
            <w:r w:rsidR="00B42AAB">
              <w:rPr>
                <w:rFonts w:ascii="Arial" w:hAnsi="Arial" w:cs="Arial"/>
                <w:sz w:val="18"/>
                <w:szCs w:val="18"/>
              </w:rPr>
              <w:t>,</w:t>
            </w:r>
            <w:r w:rsidRPr="0064689D">
              <w:rPr>
                <w:rFonts w:ascii="Arial" w:hAnsi="Arial" w:cs="Arial"/>
                <w:sz w:val="18"/>
                <w:szCs w:val="18"/>
              </w:rPr>
              <w:t xml:space="preserve"> and duration) in relation to the set behavioral goal.</w:t>
            </w:r>
          </w:p>
        </w:tc>
      </w:tr>
    </w:tbl>
    <w:p w14:paraId="4F07A7AE" w14:textId="77777777" w:rsidR="001B63BB" w:rsidRPr="00336C53" w:rsidRDefault="001B63BB" w:rsidP="001B63BB">
      <w:pPr>
        <w:rPr>
          <w:lang w:val="en-US"/>
        </w:rPr>
      </w:pPr>
    </w:p>
    <w:tbl>
      <w:tblPr>
        <w:tblStyle w:val="TableGrid"/>
        <w:tblW w:w="9072" w:type="dxa"/>
        <w:tblInd w:w="108" w:type="dxa"/>
        <w:tblLayout w:type="fixed"/>
        <w:tblLook w:val="04A0" w:firstRow="1" w:lastRow="0" w:firstColumn="1" w:lastColumn="0" w:noHBand="0" w:noVBand="1"/>
      </w:tblPr>
      <w:tblGrid>
        <w:gridCol w:w="1843"/>
        <w:gridCol w:w="7229"/>
      </w:tblGrid>
      <w:tr w:rsidR="001B63BB" w:rsidRPr="00C77039" w14:paraId="7CE31A9F" w14:textId="77777777" w:rsidTr="001A2183">
        <w:tc>
          <w:tcPr>
            <w:tcW w:w="9072" w:type="dxa"/>
            <w:gridSpan w:val="2"/>
            <w:tcBorders>
              <w:top w:val="nil"/>
              <w:left w:val="nil"/>
              <w:bottom w:val="single" w:sz="4" w:space="0" w:color="F2F2F2" w:themeColor="background1" w:themeShade="F2"/>
              <w:right w:val="nil"/>
            </w:tcBorders>
            <w:shd w:val="clear" w:color="auto" w:fill="C04908" w:themeFill="accent6" w:themeFillShade="BF"/>
          </w:tcPr>
          <w:p w14:paraId="0F1D94D3" w14:textId="77777777" w:rsidR="001B63BB" w:rsidRPr="0022232D" w:rsidRDefault="001B63BB" w:rsidP="001A2183">
            <w:pPr>
              <w:spacing w:before="60" w:after="60"/>
              <w:rPr>
                <w:rFonts w:ascii="Arial" w:hAnsi="Arial" w:cs="Arial"/>
                <w:b/>
                <w:sz w:val="18"/>
                <w:szCs w:val="18"/>
              </w:rPr>
            </w:pPr>
            <w:r w:rsidRPr="0022232D">
              <w:rPr>
                <w:rFonts w:ascii="Arial" w:hAnsi="Arial" w:cs="Arial"/>
                <w:b/>
                <w:sz w:val="18"/>
                <w:szCs w:val="18"/>
              </w:rPr>
              <w:lastRenderedPageBreak/>
              <w:t>Table: Behavioral factors and behavior change techniques (continued)</w:t>
            </w:r>
          </w:p>
        </w:tc>
      </w:tr>
      <w:tr w:rsidR="001B63BB" w:rsidRPr="00C6423A" w14:paraId="3F01FE27" w14:textId="77777777" w:rsidTr="001A2183">
        <w:trPr>
          <w:trHeight w:val="283"/>
        </w:trPr>
        <w:tc>
          <w:tcPr>
            <w:tcW w:w="1843" w:type="dxa"/>
            <w:tcBorders>
              <w:top w:val="single" w:sz="4" w:space="0" w:color="F2F2F2" w:themeColor="background1" w:themeShade="F2"/>
              <w:left w:val="nil"/>
              <w:bottom w:val="single" w:sz="4" w:space="0" w:color="F2F2F2" w:themeColor="background1" w:themeShade="F2"/>
              <w:right w:val="nil"/>
            </w:tcBorders>
            <w:shd w:val="clear" w:color="auto" w:fill="F9A273" w:themeFill="accent6" w:themeFillTint="99"/>
          </w:tcPr>
          <w:p w14:paraId="2F8139E7" w14:textId="77777777" w:rsidR="001B63BB" w:rsidRPr="00C6423A" w:rsidRDefault="001B63BB" w:rsidP="001A2183">
            <w:pPr>
              <w:spacing w:before="60" w:after="60"/>
              <w:rPr>
                <w:rFonts w:ascii="Arial" w:hAnsi="Arial" w:cs="Arial"/>
                <w:b/>
                <w:sz w:val="18"/>
                <w:szCs w:val="18"/>
              </w:rPr>
            </w:pPr>
            <w:r>
              <w:rPr>
                <w:rFonts w:ascii="Arial" w:hAnsi="Arial" w:cs="Arial"/>
                <w:b/>
                <w:sz w:val="18"/>
                <w:szCs w:val="18"/>
              </w:rPr>
              <w:t>Behavioral</w:t>
            </w:r>
            <w:r w:rsidRPr="00C6423A">
              <w:rPr>
                <w:rFonts w:ascii="Arial" w:hAnsi="Arial" w:cs="Arial"/>
                <w:b/>
                <w:sz w:val="18"/>
                <w:szCs w:val="18"/>
              </w:rPr>
              <w:t xml:space="preserve"> factors</w:t>
            </w:r>
          </w:p>
        </w:tc>
        <w:tc>
          <w:tcPr>
            <w:tcW w:w="7229" w:type="dxa"/>
            <w:tcBorders>
              <w:top w:val="single" w:sz="4" w:space="0" w:color="F2F2F2" w:themeColor="background1" w:themeShade="F2"/>
              <w:left w:val="nil"/>
              <w:bottom w:val="single" w:sz="4" w:space="0" w:color="F2F2F2" w:themeColor="background1" w:themeShade="F2"/>
              <w:right w:val="nil"/>
            </w:tcBorders>
            <w:shd w:val="clear" w:color="auto" w:fill="F9A273" w:themeFill="accent6" w:themeFillTint="99"/>
          </w:tcPr>
          <w:p w14:paraId="0B971B61" w14:textId="77777777" w:rsidR="001B63BB" w:rsidRPr="00C6423A" w:rsidRDefault="001B63BB" w:rsidP="001A2183">
            <w:pPr>
              <w:spacing w:before="60" w:after="60"/>
              <w:rPr>
                <w:rFonts w:ascii="Arial" w:hAnsi="Arial" w:cs="Arial"/>
                <w:b/>
                <w:sz w:val="18"/>
                <w:szCs w:val="18"/>
              </w:rPr>
            </w:pPr>
            <w:r w:rsidRPr="00C6423A">
              <w:rPr>
                <w:rFonts w:ascii="Arial" w:hAnsi="Arial" w:cs="Arial"/>
                <w:b/>
                <w:sz w:val="18"/>
                <w:szCs w:val="18"/>
              </w:rPr>
              <w:t>Behavior change techniques</w:t>
            </w:r>
          </w:p>
        </w:tc>
      </w:tr>
      <w:tr w:rsidR="001B63BB" w:rsidRPr="00C77039" w14:paraId="113EB97A" w14:textId="77777777" w:rsidTr="001A2183">
        <w:trPr>
          <w:trHeight w:val="349"/>
        </w:trPr>
        <w:tc>
          <w:tcPr>
            <w:tcW w:w="1843" w:type="dxa"/>
            <w:vMerge w:val="restart"/>
            <w:tcBorders>
              <w:top w:val="single" w:sz="4" w:space="0" w:color="F2F2F2" w:themeColor="background1" w:themeShade="F2"/>
              <w:left w:val="nil"/>
              <w:bottom w:val="nil"/>
              <w:right w:val="nil"/>
            </w:tcBorders>
            <w:shd w:val="clear" w:color="auto" w:fill="FDE0D0" w:themeFill="accent6" w:themeFillTint="33"/>
          </w:tcPr>
          <w:p w14:paraId="4A7FF48F" w14:textId="77777777" w:rsidR="001B63BB" w:rsidRPr="00C6423A" w:rsidRDefault="001B63BB" w:rsidP="001A2183">
            <w:pPr>
              <w:spacing w:before="60" w:after="60"/>
              <w:rPr>
                <w:rFonts w:ascii="Arial" w:hAnsi="Arial" w:cs="Arial"/>
                <w:sz w:val="18"/>
                <w:szCs w:val="18"/>
              </w:rPr>
            </w:pPr>
            <w:r w:rsidRPr="00C6423A">
              <w:rPr>
                <w:rFonts w:ascii="Arial" w:hAnsi="Arial" w:cs="Arial"/>
                <w:sz w:val="18"/>
                <w:szCs w:val="18"/>
              </w:rPr>
              <w:t xml:space="preserve">Barrier planning </w:t>
            </w:r>
          </w:p>
        </w:tc>
        <w:tc>
          <w:tcPr>
            <w:tcW w:w="7229" w:type="dxa"/>
            <w:tcBorders>
              <w:top w:val="single" w:sz="4" w:space="0" w:color="F2F2F2" w:themeColor="background1" w:themeShade="F2"/>
              <w:left w:val="nil"/>
              <w:bottom w:val="single" w:sz="4" w:space="0" w:color="F2F2F2" w:themeColor="background1" w:themeShade="F2"/>
              <w:right w:val="nil"/>
            </w:tcBorders>
            <w:shd w:val="clear" w:color="auto" w:fill="FDE0D0" w:themeFill="accent6" w:themeFillTint="33"/>
          </w:tcPr>
          <w:p w14:paraId="29D5FC59" w14:textId="77777777" w:rsidR="001B63BB" w:rsidRPr="0064689D" w:rsidRDefault="001B63BB" w:rsidP="001B63BB">
            <w:pPr>
              <w:pStyle w:val="ListParagraph"/>
              <w:numPr>
                <w:ilvl w:val="0"/>
                <w:numId w:val="6"/>
              </w:numPr>
              <w:spacing w:before="60" w:after="60"/>
              <w:ind w:left="318" w:hanging="284"/>
              <w:contextualSpacing w:val="0"/>
              <w:rPr>
                <w:rFonts w:ascii="Arial" w:hAnsi="Arial" w:cs="Arial"/>
                <w:b/>
                <w:sz w:val="18"/>
                <w:szCs w:val="18"/>
              </w:rPr>
            </w:pPr>
            <w:r w:rsidRPr="0064689D">
              <w:rPr>
                <w:rFonts w:ascii="Arial" w:hAnsi="Arial" w:cs="Arial"/>
                <w:b/>
                <w:sz w:val="18"/>
                <w:szCs w:val="18"/>
              </w:rPr>
              <w:t xml:space="preserve">Prompt coping with barriers: </w:t>
            </w:r>
            <w:r w:rsidRPr="0064689D">
              <w:rPr>
                <w:rFonts w:ascii="Arial" w:hAnsi="Arial" w:cs="Arial"/>
                <w:sz w:val="18"/>
                <w:szCs w:val="18"/>
              </w:rPr>
              <w:t>ask participants to identify barriers to behavior change and plan solutions to those barriers.</w:t>
            </w:r>
            <w:r w:rsidRPr="0064689D">
              <w:rPr>
                <w:rFonts w:ascii="Arial" w:hAnsi="Arial" w:cs="Arial"/>
                <w:b/>
                <w:sz w:val="18"/>
                <w:szCs w:val="18"/>
              </w:rPr>
              <w:t xml:space="preserve"> </w:t>
            </w:r>
          </w:p>
        </w:tc>
      </w:tr>
      <w:tr w:rsidR="001B63BB" w:rsidRPr="00C77039" w14:paraId="60F20129" w14:textId="77777777" w:rsidTr="001A2183">
        <w:trPr>
          <w:trHeight w:val="348"/>
        </w:trPr>
        <w:tc>
          <w:tcPr>
            <w:tcW w:w="1843" w:type="dxa"/>
            <w:vMerge/>
            <w:tcBorders>
              <w:top w:val="nil"/>
              <w:left w:val="nil"/>
              <w:bottom w:val="nil"/>
              <w:right w:val="nil"/>
            </w:tcBorders>
            <w:shd w:val="clear" w:color="auto" w:fill="FDE0D0" w:themeFill="accent6" w:themeFillTint="33"/>
          </w:tcPr>
          <w:p w14:paraId="2E5E3A50" w14:textId="77777777" w:rsidR="001B63BB" w:rsidRPr="00C6423A" w:rsidRDefault="001B63BB" w:rsidP="001A2183">
            <w:pPr>
              <w:spacing w:before="60" w:after="60"/>
              <w:rPr>
                <w:rFonts w:ascii="Arial" w:hAnsi="Arial" w:cs="Arial"/>
                <w:sz w:val="18"/>
                <w:szCs w:val="18"/>
              </w:rPr>
            </w:pPr>
          </w:p>
        </w:tc>
        <w:tc>
          <w:tcPr>
            <w:tcW w:w="7229" w:type="dxa"/>
            <w:tcBorders>
              <w:top w:val="single" w:sz="4" w:space="0" w:color="F2F2F2" w:themeColor="background1" w:themeShade="F2"/>
              <w:left w:val="nil"/>
              <w:bottom w:val="single" w:sz="4" w:space="0" w:color="F2F2F2" w:themeColor="background1" w:themeShade="F2"/>
              <w:right w:val="nil"/>
            </w:tcBorders>
            <w:shd w:val="clear" w:color="auto" w:fill="FDE0D0" w:themeFill="accent6" w:themeFillTint="33"/>
          </w:tcPr>
          <w:p w14:paraId="6FEFE35B" w14:textId="77777777" w:rsidR="001B63BB" w:rsidRPr="0064689D" w:rsidRDefault="001B63BB" w:rsidP="001B63BB">
            <w:pPr>
              <w:pStyle w:val="ListParagraph"/>
              <w:numPr>
                <w:ilvl w:val="0"/>
                <w:numId w:val="6"/>
              </w:numPr>
              <w:spacing w:before="60" w:after="60"/>
              <w:ind w:left="318" w:hanging="284"/>
              <w:contextualSpacing w:val="0"/>
              <w:rPr>
                <w:rFonts w:ascii="Arial" w:hAnsi="Arial" w:cs="Arial"/>
                <w:b/>
                <w:sz w:val="18"/>
                <w:szCs w:val="18"/>
              </w:rPr>
            </w:pPr>
            <w:r w:rsidRPr="0064689D">
              <w:rPr>
                <w:rFonts w:ascii="Arial" w:hAnsi="Arial" w:cs="Arial"/>
                <w:b/>
                <w:sz w:val="18"/>
                <w:szCs w:val="18"/>
              </w:rPr>
              <w:t xml:space="preserve">Restructure the social and physical environment: </w:t>
            </w:r>
            <w:r w:rsidRPr="0064689D">
              <w:rPr>
                <w:rFonts w:ascii="Arial" w:hAnsi="Arial" w:cs="Arial"/>
                <w:sz w:val="18"/>
                <w:szCs w:val="18"/>
              </w:rPr>
              <w:t>prompt participants to remove social and physical bolsters of the undesired behavior so as to interrupt habitual procedures.</w:t>
            </w:r>
          </w:p>
        </w:tc>
      </w:tr>
      <w:tr w:rsidR="001B63BB" w:rsidRPr="00C77039" w14:paraId="57C822FB" w14:textId="77777777" w:rsidTr="001A2183">
        <w:tc>
          <w:tcPr>
            <w:tcW w:w="1843" w:type="dxa"/>
            <w:vMerge/>
            <w:tcBorders>
              <w:top w:val="nil"/>
              <w:left w:val="nil"/>
              <w:bottom w:val="nil"/>
              <w:right w:val="nil"/>
            </w:tcBorders>
            <w:shd w:val="clear" w:color="auto" w:fill="FDE0D0" w:themeFill="accent6" w:themeFillTint="33"/>
          </w:tcPr>
          <w:p w14:paraId="3F235956" w14:textId="77777777" w:rsidR="001B63BB" w:rsidRPr="00C6423A" w:rsidRDefault="001B63BB" w:rsidP="001A2183">
            <w:pPr>
              <w:spacing w:before="60" w:after="60"/>
              <w:rPr>
                <w:rFonts w:ascii="Arial" w:hAnsi="Arial" w:cs="Arial"/>
                <w:sz w:val="18"/>
                <w:szCs w:val="18"/>
              </w:rPr>
            </w:pPr>
          </w:p>
        </w:tc>
        <w:tc>
          <w:tcPr>
            <w:tcW w:w="7229" w:type="dxa"/>
            <w:tcBorders>
              <w:top w:val="single" w:sz="4" w:space="0" w:color="F2F2F2" w:themeColor="background1" w:themeShade="F2"/>
              <w:left w:val="nil"/>
              <w:bottom w:val="single" w:sz="4" w:space="0" w:color="F2F2F2" w:themeColor="background1" w:themeShade="F2"/>
              <w:right w:val="nil"/>
            </w:tcBorders>
            <w:shd w:val="clear" w:color="auto" w:fill="FDE0D0" w:themeFill="accent6" w:themeFillTint="33"/>
          </w:tcPr>
          <w:p w14:paraId="4A27111B" w14:textId="77777777" w:rsidR="001B63BB" w:rsidRPr="0064689D" w:rsidRDefault="001B63BB" w:rsidP="001B63BB">
            <w:pPr>
              <w:pStyle w:val="ListParagraph"/>
              <w:numPr>
                <w:ilvl w:val="0"/>
                <w:numId w:val="6"/>
              </w:numPr>
              <w:spacing w:before="60" w:after="60"/>
              <w:ind w:left="318" w:hanging="284"/>
              <w:contextualSpacing w:val="0"/>
              <w:rPr>
                <w:rFonts w:ascii="Arial" w:hAnsi="Arial" w:cs="Arial"/>
                <w:b/>
                <w:sz w:val="18"/>
                <w:szCs w:val="18"/>
              </w:rPr>
            </w:pPr>
            <w:r w:rsidRPr="0064689D">
              <w:rPr>
                <w:rFonts w:ascii="Arial" w:hAnsi="Arial" w:cs="Arial"/>
                <w:b/>
                <w:sz w:val="18"/>
                <w:szCs w:val="18"/>
              </w:rPr>
              <w:t xml:space="preserve">Prompt to resist social pressure: </w:t>
            </w:r>
            <w:r w:rsidRPr="0064689D">
              <w:rPr>
                <w:rFonts w:ascii="Arial" w:hAnsi="Arial" w:cs="Arial"/>
                <w:sz w:val="18"/>
                <w:szCs w:val="18"/>
              </w:rPr>
              <w:t>ask participants to anticipate and prepare for negative comments from others or for pressures towards the undesired behavior.</w:t>
            </w:r>
          </w:p>
        </w:tc>
      </w:tr>
      <w:tr w:rsidR="001B63BB" w:rsidRPr="00C77039" w14:paraId="5175950B" w14:textId="77777777" w:rsidTr="001A2183">
        <w:tc>
          <w:tcPr>
            <w:tcW w:w="1843" w:type="dxa"/>
            <w:vMerge/>
            <w:tcBorders>
              <w:top w:val="nil"/>
              <w:left w:val="nil"/>
              <w:bottom w:val="single" w:sz="4" w:space="0" w:color="F2F2F2" w:themeColor="background1" w:themeShade="F2"/>
              <w:right w:val="nil"/>
            </w:tcBorders>
            <w:shd w:val="clear" w:color="auto" w:fill="FDE0D0" w:themeFill="accent6" w:themeFillTint="33"/>
          </w:tcPr>
          <w:p w14:paraId="33F2DFC9" w14:textId="77777777" w:rsidR="001B63BB" w:rsidRPr="00C6423A" w:rsidRDefault="001B63BB" w:rsidP="001A2183">
            <w:pPr>
              <w:spacing w:before="60" w:after="60"/>
              <w:rPr>
                <w:rFonts w:ascii="Arial" w:hAnsi="Arial" w:cs="Arial"/>
                <w:sz w:val="18"/>
                <w:szCs w:val="18"/>
              </w:rPr>
            </w:pPr>
          </w:p>
        </w:tc>
        <w:tc>
          <w:tcPr>
            <w:tcW w:w="7229" w:type="dxa"/>
            <w:tcBorders>
              <w:top w:val="single" w:sz="4" w:space="0" w:color="F2F2F2" w:themeColor="background1" w:themeShade="F2"/>
              <w:left w:val="nil"/>
              <w:bottom w:val="single" w:sz="4" w:space="0" w:color="F2F2F2" w:themeColor="background1" w:themeShade="F2"/>
              <w:right w:val="nil"/>
            </w:tcBorders>
            <w:shd w:val="clear" w:color="auto" w:fill="FDE0D0" w:themeFill="accent6" w:themeFillTint="33"/>
          </w:tcPr>
          <w:p w14:paraId="077FEB61" w14:textId="77777777" w:rsidR="001B63BB" w:rsidRPr="0064689D" w:rsidRDefault="001B63BB" w:rsidP="001B63BB">
            <w:pPr>
              <w:pStyle w:val="ListParagraph"/>
              <w:numPr>
                <w:ilvl w:val="0"/>
                <w:numId w:val="6"/>
              </w:numPr>
              <w:spacing w:before="60" w:after="60"/>
              <w:ind w:left="318" w:hanging="284"/>
              <w:contextualSpacing w:val="0"/>
              <w:rPr>
                <w:rFonts w:ascii="Arial" w:hAnsi="Arial" w:cs="Arial"/>
                <w:b/>
                <w:sz w:val="18"/>
                <w:szCs w:val="18"/>
              </w:rPr>
            </w:pPr>
            <w:r w:rsidRPr="0064689D">
              <w:rPr>
                <w:rFonts w:ascii="Arial" w:hAnsi="Arial" w:cs="Arial"/>
                <w:b/>
                <w:sz w:val="18"/>
                <w:szCs w:val="18"/>
              </w:rPr>
              <w:t xml:space="preserve">Provide negotiation skills: </w:t>
            </w:r>
            <w:r w:rsidRPr="0064689D">
              <w:rPr>
                <w:rFonts w:ascii="Arial" w:hAnsi="Arial" w:cs="Arial"/>
                <w:sz w:val="18"/>
                <w:szCs w:val="18"/>
              </w:rPr>
              <w:t>prompt participants to reflect on others’ perspectives to find compromises that benefit both sides and arguments bolstering them.</w:t>
            </w:r>
          </w:p>
        </w:tc>
      </w:tr>
      <w:tr w:rsidR="001B63BB" w:rsidRPr="00C77039" w14:paraId="156D5C22" w14:textId="77777777" w:rsidTr="001A2183">
        <w:tc>
          <w:tcPr>
            <w:tcW w:w="1843" w:type="dxa"/>
            <w:tcBorders>
              <w:top w:val="single" w:sz="4" w:space="0" w:color="F2F2F2" w:themeColor="background1" w:themeShade="F2"/>
              <w:left w:val="nil"/>
              <w:bottom w:val="single" w:sz="4" w:space="0" w:color="F2F2F2" w:themeColor="background1" w:themeShade="F2"/>
              <w:right w:val="nil"/>
            </w:tcBorders>
            <w:shd w:val="clear" w:color="auto" w:fill="FDE0D0" w:themeFill="accent6" w:themeFillTint="33"/>
          </w:tcPr>
          <w:p w14:paraId="26E3B8AA" w14:textId="77777777" w:rsidR="001B63BB" w:rsidRPr="00C6423A" w:rsidRDefault="001B63BB" w:rsidP="001A2183">
            <w:pPr>
              <w:spacing w:before="60" w:after="60"/>
              <w:rPr>
                <w:rFonts w:ascii="Arial" w:hAnsi="Arial" w:cs="Arial"/>
                <w:sz w:val="18"/>
                <w:szCs w:val="18"/>
              </w:rPr>
            </w:pPr>
            <w:r w:rsidRPr="00C6423A">
              <w:rPr>
                <w:rFonts w:ascii="Arial" w:hAnsi="Arial" w:cs="Arial"/>
                <w:sz w:val="18"/>
                <w:szCs w:val="18"/>
              </w:rPr>
              <w:t>Remembering</w:t>
            </w:r>
          </w:p>
        </w:tc>
        <w:tc>
          <w:tcPr>
            <w:tcW w:w="7229" w:type="dxa"/>
            <w:tcBorders>
              <w:top w:val="single" w:sz="4" w:space="0" w:color="F2F2F2" w:themeColor="background1" w:themeShade="F2"/>
              <w:left w:val="nil"/>
              <w:bottom w:val="single" w:sz="4" w:space="0" w:color="F2F2F2" w:themeColor="background1" w:themeShade="F2"/>
              <w:right w:val="nil"/>
            </w:tcBorders>
            <w:shd w:val="clear" w:color="auto" w:fill="FDE0D0" w:themeFill="accent6" w:themeFillTint="33"/>
          </w:tcPr>
          <w:p w14:paraId="09301A4B" w14:textId="77777777" w:rsidR="001B63BB" w:rsidRPr="0064689D" w:rsidRDefault="001B63BB" w:rsidP="001B63BB">
            <w:pPr>
              <w:pStyle w:val="ListParagraph"/>
              <w:numPr>
                <w:ilvl w:val="0"/>
                <w:numId w:val="6"/>
              </w:numPr>
              <w:spacing w:before="60" w:after="60"/>
              <w:ind w:left="318" w:hanging="284"/>
              <w:contextualSpacing w:val="0"/>
              <w:rPr>
                <w:rFonts w:ascii="Arial" w:hAnsi="Arial" w:cs="Arial"/>
                <w:b/>
                <w:sz w:val="18"/>
                <w:szCs w:val="18"/>
              </w:rPr>
            </w:pPr>
            <w:r w:rsidRPr="0064689D">
              <w:rPr>
                <w:rFonts w:ascii="Arial" w:hAnsi="Arial" w:cs="Arial"/>
                <w:b/>
                <w:sz w:val="18"/>
                <w:szCs w:val="18"/>
              </w:rPr>
              <w:t xml:space="preserve">Use memory aids and environmental prompts: </w:t>
            </w:r>
            <w:r w:rsidRPr="0064689D">
              <w:rPr>
                <w:rFonts w:ascii="Arial" w:hAnsi="Arial" w:cs="Arial"/>
                <w:sz w:val="18"/>
                <w:szCs w:val="18"/>
              </w:rPr>
              <w:t>prompt the participant to install memory aids or to exploit environmental cues so as to help to remember the new behavior and to trigger it in the right situation.</w:t>
            </w:r>
            <w:r w:rsidRPr="0064689D">
              <w:rPr>
                <w:rFonts w:ascii="Arial" w:hAnsi="Arial" w:cs="Arial"/>
                <w:b/>
                <w:sz w:val="18"/>
                <w:szCs w:val="18"/>
              </w:rPr>
              <w:t xml:space="preserve"> </w:t>
            </w:r>
          </w:p>
        </w:tc>
      </w:tr>
      <w:tr w:rsidR="001B63BB" w:rsidRPr="00C77039" w14:paraId="1EB01F5F" w14:textId="77777777" w:rsidTr="001A2183">
        <w:tc>
          <w:tcPr>
            <w:tcW w:w="1843" w:type="dxa"/>
            <w:vMerge w:val="restart"/>
            <w:tcBorders>
              <w:top w:val="single" w:sz="4" w:space="0" w:color="F2F2F2" w:themeColor="background1" w:themeShade="F2"/>
              <w:left w:val="nil"/>
              <w:bottom w:val="nil"/>
              <w:right w:val="nil"/>
            </w:tcBorders>
            <w:shd w:val="clear" w:color="auto" w:fill="FDE0D0" w:themeFill="accent6" w:themeFillTint="33"/>
          </w:tcPr>
          <w:p w14:paraId="1F743043" w14:textId="77777777" w:rsidR="001B63BB" w:rsidRPr="00C6423A" w:rsidRDefault="001B63BB" w:rsidP="001A2183">
            <w:pPr>
              <w:spacing w:before="60" w:after="60"/>
              <w:rPr>
                <w:rFonts w:ascii="Arial" w:hAnsi="Arial" w:cs="Arial"/>
                <w:sz w:val="18"/>
                <w:szCs w:val="18"/>
              </w:rPr>
            </w:pPr>
            <w:r w:rsidRPr="00C6423A">
              <w:rPr>
                <w:rFonts w:ascii="Arial" w:hAnsi="Arial" w:cs="Arial"/>
                <w:sz w:val="18"/>
                <w:szCs w:val="18"/>
              </w:rPr>
              <w:t>Commitment</w:t>
            </w:r>
          </w:p>
        </w:tc>
        <w:tc>
          <w:tcPr>
            <w:tcW w:w="7229" w:type="dxa"/>
            <w:tcBorders>
              <w:top w:val="single" w:sz="4" w:space="0" w:color="F2F2F2" w:themeColor="background1" w:themeShade="F2"/>
              <w:left w:val="nil"/>
              <w:bottom w:val="single" w:sz="4" w:space="0" w:color="F2F2F2" w:themeColor="background1" w:themeShade="F2"/>
              <w:right w:val="nil"/>
            </w:tcBorders>
            <w:shd w:val="clear" w:color="auto" w:fill="FDE0D0" w:themeFill="accent6" w:themeFillTint="33"/>
          </w:tcPr>
          <w:p w14:paraId="476C3EC0" w14:textId="77777777" w:rsidR="001B63BB" w:rsidRPr="0064689D" w:rsidRDefault="001B63BB" w:rsidP="001B63BB">
            <w:pPr>
              <w:pStyle w:val="ListParagraph"/>
              <w:numPr>
                <w:ilvl w:val="0"/>
                <w:numId w:val="6"/>
              </w:numPr>
              <w:spacing w:before="60" w:after="60"/>
              <w:ind w:left="318" w:hanging="284"/>
              <w:contextualSpacing w:val="0"/>
              <w:rPr>
                <w:rFonts w:ascii="Arial" w:hAnsi="Arial" w:cs="Arial"/>
                <w:b/>
                <w:sz w:val="18"/>
                <w:szCs w:val="18"/>
              </w:rPr>
            </w:pPr>
            <w:r w:rsidRPr="00C6423A">
              <w:rPr>
                <w:rFonts w:ascii="Arial" w:hAnsi="Arial" w:cs="Arial"/>
                <w:b/>
                <w:sz w:val="18"/>
                <w:szCs w:val="18"/>
              </w:rPr>
              <w:t>Prompt goal setting:</w:t>
            </w:r>
            <w:r w:rsidRPr="0064689D">
              <w:rPr>
                <w:rFonts w:ascii="Arial" w:hAnsi="Arial" w:cs="Arial"/>
                <w:b/>
                <w:sz w:val="18"/>
                <w:szCs w:val="18"/>
              </w:rPr>
              <w:t xml:space="preserve"> </w:t>
            </w:r>
            <w:r w:rsidRPr="0064689D">
              <w:rPr>
                <w:rFonts w:ascii="Arial" w:hAnsi="Arial" w:cs="Arial"/>
                <w:sz w:val="18"/>
                <w:szCs w:val="18"/>
              </w:rPr>
              <w:t>invite participants to formulate a behavioral goal or intention.</w:t>
            </w:r>
          </w:p>
        </w:tc>
      </w:tr>
      <w:tr w:rsidR="001B63BB" w:rsidRPr="00C77039" w14:paraId="0AB2EEB9" w14:textId="77777777" w:rsidTr="001A2183">
        <w:tc>
          <w:tcPr>
            <w:tcW w:w="1843" w:type="dxa"/>
            <w:vMerge/>
            <w:tcBorders>
              <w:top w:val="nil"/>
              <w:left w:val="nil"/>
              <w:bottom w:val="single" w:sz="4" w:space="0" w:color="F2F2F2" w:themeColor="background1" w:themeShade="F2"/>
              <w:right w:val="nil"/>
            </w:tcBorders>
            <w:shd w:val="clear" w:color="auto" w:fill="FDE0D0" w:themeFill="accent6" w:themeFillTint="33"/>
          </w:tcPr>
          <w:p w14:paraId="65B04E42" w14:textId="77777777" w:rsidR="001B63BB" w:rsidRPr="00C6423A" w:rsidRDefault="001B63BB" w:rsidP="001A2183">
            <w:pPr>
              <w:spacing w:before="60" w:after="60"/>
              <w:rPr>
                <w:rFonts w:ascii="Arial" w:hAnsi="Arial" w:cs="Arial"/>
                <w:sz w:val="18"/>
                <w:szCs w:val="18"/>
              </w:rPr>
            </w:pPr>
          </w:p>
        </w:tc>
        <w:tc>
          <w:tcPr>
            <w:tcW w:w="7229" w:type="dxa"/>
            <w:tcBorders>
              <w:top w:val="single" w:sz="4" w:space="0" w:color="F2F2F2" w:themeColor="background1" w:themeShade="F2"/>
              <w:left w:val="nil"/>
              <w:bottom w:val="single" w:sz="4" w:space="0" w:color="F2F2F2" w:themeColor="background1" w:themeShade="F2"/>
              <w:right w:val="nil"/>
            </w:tcBorders>
            <w:shd w:val="clear" w:color="auto" w:fill="FDE0D0" w:themeFill="accent6" w:themeFillTint="33"/>
          </w:tcPr>
          <w:p w14:paraId="37B73682" w14:textId="77777777" w:rsidR="001B63BB" w:rsidRPr="0064689D" w:rsidRDefault="001B63BB" w:rsidP="001B63BB">
            <w:pPr>
              <w:pStyle w:val="ListParagraph"/>
              <w:numPr>
                <w:ilvl w:val="0"/>
                <w:numId w:val="6"/>
              </w:numPr>
              <w:spacing w:before="60" w:after="60"/>
              <w:ind w:left="318" w:hanging="284"/>
              <w:contextualSpacing w:val="0"/>
              <w:rPr>
                <w:rFonts w:ascii="Arial" w:hAnsi="Arial" w:cs="Arial"/>
                <w:b/>
                <w:sz w:val="18"/>
                <w:szCs w:val="18"/>
              </w:rPr>
            </w:pPr>
            <w:r w:rsidRPr="00C6423A">
              <w:rPr>
                <w:rFonts w:ascii="Arial" w:hAnsi="Arial" w:cs="Arial"/>
                <w:b/>
                <w:sz w:val="18"/>
                <w:szCs w:val="18"/>
              </w:rPr>
              <w:t>Prompt to agree on a behavioral contract:</w:t>
            </w:r>
            <w:r w:rsidRPr="0064689D">
              <w:rPr>
                <w:rFonts w:ascii="Arial" w:hAnsi="Arial" w:cs="Arial"/>
                <w:b/>
                <w:sz w:val="18"/>
                <w:szCs w:val="18"/>
              </w:rPr>
              <w:t xml:space="preserve"> </w:t>
            </w:r>
            <w:r w:rsidRPr="0064689D">
              <w:rPr>
                <w:rFonts w:ascii="Arial" w:hAnsi="Arial" w:cs="Arial"/>
                <w:sz w:val="18"/>
                <w:szCs w:val="18"/>
              </w:rPr>
              <w:t>invite the participant to agree to a behavioral contract to strengthen her/his commitment to a set goal.</w:t>
            </w:r>
          </w:p>
        </w:tc>
      </w:tr>
    </w:tbl>
    <w:p w14:paraId="0C83F491" w14:textId="59395E88" w:rsidR="005728F1" w:rsidRDefault="005728F1" w:rsidP="001B63BB">
      <w:pPr>
        <w:spacing w:after="0" w:line="240" w:lineRule="auto"/>
        <w:jc w:val="both"/>
        <w:rPr>
          <w:rFonts w:ascii="Arial" w:hAnsi="Arial" w:cs="Arial"/>
          <w:sz w:val="18"/>
          <w:szCs w:val="18"/>
          <w:lang w:val="en-US"/>
        </w:rPr>
      </w:pPr>
    </w:p>
    <w:p w14:paraId="08EC78DA" w14:textId="54DDB5E6" w:rsidR="005728F1" w:rsidRDefault="005728F1" w:rsidP="005728F1">
      <w:pPr>
        <w:rPr>
          <w:rFonts w:ascii="Arial" w:hAnsi="Arial" w:cs="Arial"/>
          <w:sz w:val="18"/>
          <w:szCs w:val="18"/>
          <w:lang w:val="en-US"/>
        </w:rPr>
      </w:pPr>
    </w:p>
    <w:p w14:paraId="2A35AC71" w14:textId="7644764A" w:rsidR="004E5498" w:rsidRDefault="005728F1" w:rsidP="005728F1">
      <w:pPr>
        <w:tabs>
          <w:tab w:val="left" w:pos="1080"/>
        </w:tabs>
        <w:rPr>
          <w:rFonts w:ascii="Arial" w:hAnsi="Arial" w:cs="Arial"/>
          <w:sz w:val="18"/>
          <w:szCs w:val="18"/>
          <w:lang w:val="en-US"/>
        </w:rPr>
      </w:pPr>
      <w:r>
        <w:rPr>
          <w:rFonts w:ascii="Arial" w:hAnsi="Arial" w:cs="Arial"/>
          <w:sz w:val="18"/>
          <w:szCs w:val="18"/>
          <w:lang w:val="en-US"/>
        </w:rPr>
        <w:tab/>
      </w:r>
    </w:p>
    <w:p w14:paraId="3B7ADBD6" w14:textId="77777777" w:rsidR="004E5498" w:rsidRDefault="004E5498">
      <w:pPr>
        <w:rPr>
          <w:rFonts w:ascii="Arial" w:hAnsi="Arial" w:cs="Arial"/>
          <w:sz w:val="18"/>
          <w:szCs w:val="18"/>
          <w:lang w:val="en-US"/>
        </w:rPr>
      </w:pPr>
      <w:r>
        <w:rPr>
          <w:rFonts w:ascii="Arial" w:hAnsi="Arial" w:cs="Arial"/>
          <w:sz w:val="18"/>
          <w:szCs w:val="18"/>
          <w:lang w:val="en-US"/>
        </w:rPr>
        <w:br w:type="page"/>
      </w:r>
    </w:p>
    <w:p w14:paraId="456E64DA" w14:textId="77777777" w:rsidR="00D41C00" w:rsidRPr="003D1114" w:rsidRDefault="00D41C00" w:rsidP="004E5498">
      <w:pPr>
        <w:pStyle w:val="Heading1"/>
        <w:rPr>
          <w:lang w:val="en-US"/>
        </w:rPr>
        <w:sectPr w:rsidR="00D41C00" w:rsidRPr="003D1114">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134" w:left="1417" w:header="708" w:footer="708" w:gutter="0"/>
          <w:pgNumType w:start="1"/>
          <w:cols w:space="720"/>
          <w:titlePg/>
        </w:sectPr>
      </w:pPr>
    </w:p>
    <w:p w14:paraId="29A73070" w14:textId="30EE330F" w:rsidR="004E5498" w:rsidRDefault="004E5498" w:rsidP="004E5498">
      <w:pPr>
        <w:pStyle w:val="Heading1"/>
        <w:rPr>
          <w:lang w:val="fr-FR"/>
        </w:rPr>
      </w:pPr>
      <w:bookmarkStart w:id="26" w:name="_Toc44417785"/>
      <w:r w:rsidRPr="004E5498">
        <w:rPr>
          <w:lang w:val="fr-FR"/>
        </w:rPr>
        <w:lastRenderedPageBreak/>
        <w:t>Annex F: Q</w:t>
      </w:r>
      <w:r w:rsidR="006F364C">
        <w:rPr>
          <w:lang w:val="fr-FR"/>
        </w:rPr>
        <w:t>uantitative questionnaire baby WASH</w:t>
      </w:r>
      <w:bookmarkEnd w:id="26"/>
    </w:p>
    <w:p w14:paraId="5488C474" w14:textId="77777777" w:rsidR="004E5498" w:rsidRDefault="004E5498" w:rsidP="004E5498">
      <w:pPr>
        <w:rPr>
          <w:lang w:val="fr-FR"/>
        </w:rPr>
      </w:pPr>
    </w:p>
    <w:p w14:paraId="1C72920F" w14:textId="77777777" w:rsidR="00D41C00" w:rsidRPr="005E3AAE" w:rsidRDefault="00D41C00" w:rsidP="00D41C00">
      <w:pPr>
        <w:spacing w:after="0" w:line="240" w:lineRule="auto"/>
        <w:rPr>
          <w:rFonts w:ascii="Times New Roman" w:hAnsi="Times New Roman" w:cs="Times New Roman"/>
          <w:b/>
          <w:lang w:val="fr-CH"/>
        </w:rPr>
      </w:pPr>
      <w:r w:rsidRPr="005E3AAE">
        <w:rPr>
          <w:rFonts w:ascii="Times New Roman" w:hAnsi="Times New Roman" w:cs="Times New Roman"/>
          <w:b/>
        </w:rPr>
        <w:fldChar w:fldCharType="begin"/>
      </w:r>
      <w:r w:rsidRPr="005E3AAE">
        <w:rPr>
          <w:rFonts w:ascii="Times New Roman" w:hAnsi="Times New Roman" w:cs="Times New Roman"/>
          <w:b/>
          <w:lang w:val="fr-CH"/>
        </w:rPr>
        <w:instrText xml:space="preserve"> LINK </w:instrText>
      </w:r>
      <w:r>
        <w:rPr>
          <w:rFonts w:ascii="Times New Roman" w:hAnsi="Times New Roman" w:cs="Times New Roman"/>
          <w:b/>
          <w:lang w:val="fr-CH"/>
        </w:rPr>
        <w:instrText xml:space="preserve">Excel.Sheet.12 \\\\eawag\\userdata\\slekieju\\Desktop\\Laos\\BabyWash_Questionnaire_final.xlsx survey!C10:C18 </w:instrText>
      </w:r>
      <w:r w:rsidRPr="005E3AAE">
        <w:rPr>
          <w:rFonts w:ascii="Times New Roman" w:hAnsi="Times New Roman" w:cs="Times New Roman"/>
          <w:b/>
          <w:lang w:val="fr-CH"/>
        </w:rPr>
        <w:instrText xml:space="preserve">\a \f 4 \h  \* MERGEFORMAT </w:instrText>
      </w:r>
      <w:r w:rsidRPr="005E3AAE">
        <w:rPr>
          <w:rFonts w:ascii="Times New Roman" w:hAnsi="Times New Roman" w:cs="Times New Roman"/>
          <w:b/>
        </w:rPr>
        <w:fldChar w:fldCharType="separat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417"/>
        <w:gridCol w:w="1134"/>
        <w:gridCol w:w="7586"/>
        <w:gridCol w:w="485"/>
        <w:gridCol w:w="2100"/>
      </w:tblGrid>
      <w:tr w:rsidR="00D41C00" w:rsidRPr="005E3AAE" w14:paraId="47962132" w14:textId="77777777" w:rsidTr="00BC1484">
        <w:trPr>
          <w:trHeight w:val="360"/>
        </w:trPr>
        <w:tc>
          <w:tcPr>
            <w:tcW w:w="1555" w:type="dxa"/>
            <w:shd w:val="clear" w:color="auto" w:fill="FFF2CC" w:themeFill="accent1" w:themeFillTint="33"/>
            <w:noWrap/>
            <w:hideMark/>
          </w:tcPr>
          <w:p w14:paraId="7259FD56" w14:textId="77777777" w:rsidR="00D41C00" w:rsidRPr="005E3AAE" w:rsidRDefault="00D41C00" w:rsidP="00BC1484">
            <w:pPr>
              <w:spacing w:after="0" w:line="240" w:lineRule="auto"/>
              <w:rPr>
                <w:rFonts w:ascii="Times New Roman" w:eastAsia="Times New Roman" w:hAnsi="Times New Roman" w:cs="Times New Roman"/>
                <w:b/>
              </w:rPr>
            </w:pPr>
            <w:r w:rsidRPr="005E3AAE">
              <w:rPr>
                <w:rFonts w:ascii="Times New Roman" w:eastAsia="Times New Roman" w:hAnsi="Times New Roman" w:cs="Times New Roman"/>
                <w:b/>
              </w:rPr>
              <w:t>general factor</w:t>
            </w:r>
          </w:p>
        </w:tc>
        <w:tc>
          <w:tcPr>
            <w:tcW w:w="1417" w:type="dxa"/>
            <w:shd w:val="clear" w:color="auto" w:fill="FFF2CC" w:themeFill="accent1" w:themeFillTint="33"/>
            <w:noWrap/>
            <w:hideMark/>
          </w:tcPr>
          <w:p w14:paraId="0158B110" w14:textId="77777777" w:rsidR="00D41C00" w:rsidRPr="005E3AAE" w:rsidRDefault="00D41C00" w:rsidP="00BC1484">
            <w:pPr>
              <w:spacing w:after="0" w:line="240" w:lineRule="auto"/>
              <w:rPr>
                <w:rFonts w:ascii="Times New Roman" w:eastAsia="Times New Roman" w:hAnsi="Times New Roman" w:cs="Times New Roman"/>
                <w:b/>
              </w:rPr>
            </w:pPr>
            <w:r w:rsidRPr="005E3AAE">
              <w:rPr>
                <w:rFonts w:ascii="Times New Roman" w:eastAsia="Times New Roman" w:hAnsi="Times New Roman" w:cs="Times New Roman"/>
                <w:b/>
              </w:rPr>
              <w:t>detailed factor</w:t>
            </w:r>
          </w:p>
        </w:tc>
        <w:tc>
          <w:tcPr>
            <w:tcW w:w="1134" w:type="dxa"/>
            <w:shd w:val="clear" w:color="auto" w:fill="FFF2CC" w:themeFill="accent1" w:themeFillTint="33"/>
            <w:noWrap/>
            <w:hideMark/>
          </w:tcPr>
          <w:p w14:paraId="428D6264" w14:textId="77777777" w:rsidR="00D41C00" w:rsidRPr="005E3AAE" w:rsidRDefault="00D41C00" w:rsidP="00BC1484">
            <w:pPr>
              <w:spacing w:after="0" w:line="240" w:lineRule="auto"/>
              <w:rPr>
                <w:rFonts w:ascii="Times New Roman" w:eastAsia="Times New Roman" w:hAnsi="Times New Roman" w:cs="Times New Roman"/>
                <w:b/>
              </w:rPr>
            </w:pPr>
            <w:r w:rsidRPr="005E3AAE">
              <w:rPr>
                <w:rFonts w:ascii="Times New Roman" w:eastAsia="Times New Roman" w:hAnsi="Times New Roman" w:cs="Times New Roman"/>
                <w:b/>
              </w:rPr>
              <w:t>item no</w:t>
            </w:r>
          </w:p>
        </w:tc>
        <w:tc>
          <w:tcPr>
            <w:tcW w:w="7586" w:type="dxa"/>
            <w:shd w:val="clear" w:color="auto" w:fill="FFF2CC" w:themeFill="accent1" w:themeFillTint="33"/>
            <w:hideMark/>
          </w:tcPr>
          <w:p w14:paraId="45047D48" w14:textId="77777777" w:rsidR="00D41C00" w:rsidRPr="005E3AAE" w:rsidRDefault="00D41C00" w:rsidP="00BC1484">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survey </w:t>
            </w:r>
          </w:p>
        </w:tc>
        <w:tc>
          <w:tcPr>
            <w:tcW w:w="485" w:type="dxa"/>
            <w:shd w:val="clear" w:color="auto" w:fill="FFF2CC" w:themeFill="accent1" w:themeFillTint="33"/>
            <w:noWrap/>
            <w:hideMark/>
          </w:tcPr>
          <w:p w14:paraId="58470820" w14:textId="77777777" w:rsidR="00D41C00" w:rsidRPr="0023496A" w:rsidRDefault="00D41C00" w:rsidP="00BC1484">
            <w:pPr>
              <w:spacing w:after="0" w:line="240" w:lineRule="auto"/>
              <w:rPr>
                <w:rFonts w:ascii="Times New Roman" w:eastAsia="Times New Roman" w:hAnsi="Times New Roman" w:cs="Times New Roman"/>
                <w:b/>
              </w:rPr>
            </w:pPr>
            <w:r w:rsidRPr="0023496A">
              <w:rPr>
                <w:rFonts w:ascii="Times New Roman" w:eastAsia="Times New Roman" w:hAnsi="Times New Roman" w:cs="Times New Roman"/>
                <w:b/>
              </w:rPr>
              <w:t>code</w:t>
            </w:r>
          </w:p>
        </w:tc>
        <w:tc>
          <w:tcPr>
            <w:tcW w:w="2100" w:type="dxa"/>
            <w:shd w:val="clear" w:color="auto" w:fill="FFF2CC" w:themeFill="accent1" w:themeFillTint="33"/>
            <w:noWrap/>
            <w:hideMark/>
          </w:tcPr>
          <w:p w14:paraId="380F8CB7" w14:textId="77777777" w:rsidR="00D41C00" w:rsidRPr="005E3AAE" w:rsidRDefault="00D41C00" w:rsidP="00BC1484">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choices </w:t>
            </w:r>
          </w:p>
        </w:tc>
      </w:tr>
      <w:tr w:rsidR="00D41C00" w:rsidRPr="005E3AAE" w14:paraId="72ED2A48" w14:textId="77777777" w:rsidTr="00BC1484">
        <w:trPr>
          <w:trHeight w:val="360"/>
        </w:trPr>
        <w:tc>
          <w:tcPr>
            <w:tcW w:w="1555" w:type="dxa"/>
            <w:shd w:val="clear" w:color="auto" w:fill="DADADA" w:themeFill="background2" w:themeFillShade="E6"/>
            <w:hideMark/>
          </w:tcPr>
          <w:p w14:paraId="65845766" w14:textId="77777777" w:rsidR="00D41C00" w:rsidRPr="005E3AAE" w:rsidRDefault="00D41C00" w:rsidP="00BC1484">
            <w:pPr>
              <w:spacing w:after="0" w:line="240" w:lineRule="auto"/>
              <w:rPr>
                <w:rFonts w:ascii="Times New Roman" w:eastAsia="Times New Roman" w:hAnsi="Times New Roman" w:cs="Times New Roman"/>
                <w:b/>
                <w:i/>
                <w:iCs/>
              </w:rPr>
            </w:pPr>
            <w:r w:rsidRPr="005E3AAE">
              <w:rPr>
                <w:rFonts w:ascii="Times New Roman" w:eastAsia="Times New Roman" w:hAnsi="Times New Roman" w:cs="Times New Roman"/>
                <w:b/>
                <w:i/>
                <w:iCs/>
              </w:rPr>
              <w:t> </w:t>
            </w:r>
          </w:p>
        </w:tc>
        <w:tc>
          <w:tcPr>
            <w:tcW w:w="1417" w:type="dxa"/>
            <w:shd w:val="clear" w:color="auto" w:fill="DADADA" w:themeFill="background2" w:themeFillShade="E6"/>
            <w:hideMark/>
          </w:tcPr>
          <w:p w14:paraId="2119D4E6" w14:textId="77777777" w:rsidR="00D41C00" w:rsidRPr="005E3AAE" w:rsidRDefault="00D41C00" w:rsidP="00BC1484">
            <w:pPr>
              <w:spacing w:after="0" w:line="240" w:lineRule="auto"/>
              <w:rPr>
                <w:rFonts w:ascii="Times New Roman" w:eastAsia="Times New Roman" w:hAnsi="Times New Roman" w:cs="Times New Roman"/>
                <w:b/>
                <w:i/>
                <w:iCs/>
              </w:rPr>
            </w:pPr>
            <w:r w:rsidRPr="005E3AAE">
              <w:rPr>
                <w:rFonts w:ascii="Times New Roman" w:eastAsia="Times New Roman" w:hAnsi="Times New Roman" w:cs="Times New Roman"/>
                <w:b/>
                <w:i/>
                <w:iCs/>
              </w:rPr>
              <w:t> </w:t>
            </w:r>
          </w:p>
        </w:tc>
        <w:tc>
          <w:tcPr>
            <w:tcW w:w="1134" w:type="dxa"/>
            <w:shd w:val="clear" w:color="auto" w:fill="DADADA" w:themeFill="background2" w:themeFillShade="E6"/>
            <w:hideMark/>
          </w:tcPr>
          <w:p w14:paraId="77094428" w14:textId="77777777" w:rsidR="00D41C00" w:rsidRPr="005E3AAE" w:rsidRDefault="00D41C00" w:rsidP="00BC1484">
            <w:pPr>
              <w:spacing w:after="0" w:line="240" w:lineRule="auto"/>
              <w:rPr>
                <w:rFonts w:ascii="Times New Roman" w:eastAsia="Times New Roman" w:hAnsi="Times New Roman" w:cs="Times New Roman"/>
                <w:b/>
              </w:rPr>
            </w:pPr>
            <w:r w:rsidRPr="005E3AAE">
              <w:rPr>
                <w:rFonts w:ascii="Times New Roman" w:eastAsia="Times New Roman" w:hAnsi="Times New Roman" w:cs="Times New Roman"/>
                <w:b/>
              </w:rPr>
              <w:t> </w:t>
            </w:r>
          </w:p>
        </w:tc>
        <w:tc>
          <w:tcPr>
            <w:tcW w:w="7586" w:type="dxa"/>
            <w:shd w:val="clear" w:color="auto" w:fill="DADADA" w:themeFill="background2" w:themeFillShade="E6"/>
            <w:hideMark/>
          </w:tcPr>
          <w:p w14:paraId="3988B31C" w14:textId="77777777" w:rsidR="00D41C00" w:rsidRPr="005E3AAE" w:rsidRDefault="00D41C00" w:rsidP="00BC1484">
            <w:pPr>
              <w:spacing w:after="0" w:line="240" w:lineRule="auto"/>
              <w:rPr>
                <w:rFonts w:ascii="Times New Roman" w:eastAsia="Times New Roman" w:hAnsi="Times New Roman" w:cs="Times New Roman"/>
                <w:b/>
                <w:bCs/>
              </w:rPr>
            </w:pPr>
            <w:r w:rsidRPr="005E3AAE">
              <w:rPr>
                <w:rFonts w:ascii="Times New Roman" w:eastAsia="Times New Roman" w:hAnsi="Times New Roman" w:cs="Times New Roman"/>
                <w:b/>
                <w:bCs/>
              </w:rPr>
              <w:t>INTRODUCTION AND PARTICIPANT CONSENT</w:t>
            </w:r>
          </w:p>
        </w:tc>
        <w:tc>
          <w:tcPr>
            <w:tcW w:w="485" w:type="dxa"/>
            <w:shd w:val="clear" w:color="auto" w:fill="DADADA" w:themeFill="background2" w:themeFillShade="E6"/>
            <w:hideMark/>
          </w:tcPr>
          <w:p w14:paraId="4C4C0752" w14:textId="77777777" w:rsidR="00D41C00" w:rsidRPr="005E3AAE" w:rsidRDefault="00D41C00" w:rsidP="00BC1484">
            <w:pPr>
              <w:spacing w:after="0" w:line="240" w:lineRule="auto"/>
              <w:rPr>
                <w:rFonts w:ascii="Times New Roman" w:eastAsia="Times New Roman" w:hAnsi="Times New Roman" w:cs="Times New Roman"/>
                <w:b/>
              </w:rPr>
            </w:pPr>
          </w:p>
        </w:tc>
        <w:tc>
          <w:tcPr>
            <w:tcW w:w="2100" w:type="dxa"/>
            <w:shd w:val="clear" w:color="auto" w:fill="DADADA" w:themeFill="background2" w:themeFillShade="E6"/>
            <w:hideMark/>
          </w:tcPr>
          <w:p w14:paraId="1BC1BFF0" w14:textId="77777777" w:rsidR="00D41C00" w:rsidRPr="005E3AAE" w:rsidRDefault="00D41C00" w:rsidP="00BC1484">
            <w:pPr>
              <w:spacing w:after="0" w:line="240" w:lineRule="auto"/>
              <w:rPr>
                <w:rFonts w:ascii="Times New Roman" w:eastAsia="Times New Roman" w:hAnsi="Times New Roman" w:cs="Times New Roman"/>
                <w:b/>
              </w:rPr>
            </w:pPr>
          </w:p>
        </w:tc>
      </w:tr>
      <w:tr w:rsidR="00D41C00" w:rsidRPr="005E3AAE" w14:paraId="6CAD034F" w14:textId="77777777" w:rsidTr="00BC1484">
        <w:trPr>
          <w:trHeight w:val="990"/>
        </w:trPr>
        <w:tc>
          <w:tcPr>
            <w:tcW w:w="1555" w:type="dxa"/>
            <w:hideMark/>
          </w:tcPr>
          <w:p w14:paraId="0F7C1308"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Introduction</w:t>
            </w:r>
          </w:p>
        </w:tc>
        <w:tc>
          <w:tcPr>
            <w:tcW w:w="1417" w:type="dxa"/>
            <w:hideMark/>
          </w:tcPr>
          <w:p w14:paraId="25F2CB96"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 </w:t>
            </w:r>
          </w:p>
        </w:tc>
        <w:tc>
          <w:tcPr>
            <w:tcW w:w="1134" w:type="dxa"/>
            <w:hideMark/>
          </w:tcPr>
          <w:p w14:paraId="6E78FD60"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 </w:t>
            </w:r>
          </w:p>
        </w:tc>
        <w:tc>
          <w:tcPr>
            <w:tcW w:w="7586" w:type="dxa"/>
            <w:hideMark/>
          </w:tcPr>
          <w:p w14:paraId="329D3B72" w14:textId="77777777" w:rsidR="00D41C00" w:rsidRDefault="00D41C00" w:rsidP="00BC1484">
            <w:pPr>
              <w:spacing w:after="0" w:line="240" w:lineRule="auto"/>
              <w:jc w:val="both"/>
              <w:rPr>
                <w:rFonts w:ascii="Times New Roman" w:eastAsia="Times New Roman" w:hAnsi="Times New Roman" w:cs="Times New Roman"/>
                <w:bCs/>
              </w:rPr>
            </w:pPr>
            <w:r w:rsidRPr="005E3AAE">
              <w:rPr>
                <w:rFonts w:ascii="Times New Roman" w:eastAsia="Times New Roman" w:hAnsi="Times New Roman" w:cs="Times New Roman"/>
                <w:bCs/>
              </w:rPr>
              <w:t>He</w:t>
            </w:r>
            <w:r>
              <w:rPr>
                <w:rFonts w:ascii="Times New Roman" w:eastAsia="Times New Roman" w:hAnsi="Times New Roman" w:cs="Times New Roman"/>
                <w:bCs/>
              </w:rPr>
              <w:t>llo, my name is _______</w:t>
            </w:r>
            <w:r w:rsidRPr="005E3AAE">
              <w:rPr>
                <w:rFonts w:ascii="Times New Roman" w:eastAsia="Times New Roman" w:hAnsi="Times New Roman" w:cs="Times New Roman"/>
                <w:bCs/>
              </w:rPr>
              <w:t>and I work for World Bank in collaboration with Eawag, the Swiss Institute for Water Research. We lead an investigation on behavior related to household hygiene and child feeding. In addition to your community, this survey takes place in other places.</w:t>
            </w:r>
            <w:r>
              <w:rPr>
                <w:rFonts w:ascii="Times New Roman" w:eastAsia="Times New Roman" w:hAnsi="Times New Roman" w:cs="Times New Roman"/>
                <w:bCs/>
              </w:rPr>
              <w:t xml:space="preserve"> </w:t>
            </w:r>
            <w:r w:rsidRPr="005E3AAE">
              <w:rPr>
                <w:rFonts w:ascii="Times New Roman" w:eastAsia="Times New Roman" w:hAnsi="Times New Roman" w:cs="Times New Roman"/>
                <w:bCs/>
              </w:rPr>
              <w:t>The purpose of this investigation is to know about your daily hand washing practices, preventing baby 'mouthing', and breastfeeding to improve thereafter, the hygiene, and  breastfeeding situation in Lao.</w:t>
            </w:r>
            <w:r>
              <w:rPr>
                <w:rFonts w:ascii="Times New Roman" w:eastAsia="Times New Roman" w:hAnsi="Times New Roman" w:cs="Times New Roman"/>
                <w:bCs/>
              </w:rPr>
              <w:t xml:space="preserve"> </w:t>
            </w:r>
            <w:r w:rsidRPr="005E3AAE">
              <w:rPr>
                <w:rFonts w:ascii="Times New Roman" w:eastAsia="Times New Roman" w:hAnsi="Times New Roman" w:cs="Times New Roman"/>
                <w:bCs/>
              </w:rPr>
              <w:t>If you agree, I would like to ask you some questions concerning hand washing, sanitation and child feeding to know your thoughts and attitudes concerning health and sanitation conditions in your home. Our interview will last approximately one hour. You can help us better if you answer as honestly and accurately as possible. Please help us understand what the real situation is!</w:t>
            </w:r>
            <w:r>
              <w:rPr>
                <w:rFonts w:ascii="Times New Roman" w:eastAsia="Times New Roman" w:hAnsi="Times New Roman" w:cs="Times New Roman"/>
                <w:bCs/>
              </w:rPr>
              <w:t xml:space="preserve"> </w:t>
            </w:r>
            <w:r w:rsidRPr="005E3AAE">
              <w:rPr>
                <w:rFonts w:ascii="Times New Roman" w:eastAsia="Times New Roman" w:hAnsi="Times New Roman" w:cs="Times New Roman"/>
                <w:bCs/>
              </w:rPr>
              <w:t>The participation contains no risk for you. We will question you about what you think and do during your day. All information is anonymous and confidential. Participation in the survey is voluntary.</w:t>
            </w:r>
          </w:p>
          <w:p w14:paraId="54FE49B9" w14:textId="77777777" w:rsidR="00D41C00" w:rsidRPr="005E3AAE" w:rsidRDefault="00D41C00" w:rsidP="00BC1484">
            <w:pPr>
              <w:spacing w:after="0" w:line="240" w:lineRule="auto"/>
              <w:jc w:val="both"/>
              <w:rPr>
                <w:rFonts w:ascii="Times New Roman" w:eastAsia="Times New Roman" w:hAnsi="Times New Roman" w:cs="Times New Roman"/>
                <w:bCs/>
              </w:rPr>
            </w:pPr>
          </w:p>
        </w:tc>
        <w:tc>
          <w:tcPr>
            <w:tcW w:w="485" w:type="dxa"/>
            <w:hideMark/>
          </w:tcPr>
          <w:p w14:paraId="3A5F18B9" w14:textId="77777777" w:rsidR="00D41C00" w:rsidRPr="005E3AAE" w:rsidRDefault="00D41C00" w:rsidP="00BC1484">
            <w:pPr>
              <w:spacing w:after="0" w:line="240" w:lineRule="auto"/>
              <w:rPr>
                <w:rFonts w:ascii="Times New Roman" w:eastAsia="Times New Roman" w:hAnsi="Times New Roman" w:cs="Times New Roman"/>
              </w:rPr>
            </w:pPr>
          </w:p>
        </w:tc>
        <w:tc>
          <w:tcPr>
            <w:tcW w:w="2100" w:type="dxa"/>
            <w:hideMark/>
          </w:tcPr>
          <w:p w14:paraId="6D4434DD" w14:textId="77777777" w:rsidR="00D41C00" w:rsidRPr="005E3AAE" w:rsidRDefault="00D41C00" w:rsidP="00BC1484">
            <w:pPr>
              <w:spacing w:after="0" w:line="240" w:lineRule="auto"/>
              <w:rPr>
                <w:rFonts w:ascii="Times New Roman" w:eastAsia="Times New Roman" w:hAnsi="Times New Roman" w:cs="Times New Roman"/>
              </w:rPr>
            </w:pPr>
          </w:p>
        </w:tc>
      </w:tr>
      <w:tr w:rsidR="00D41C00" w:rsidRPr="005E3AAE" w14:paraId="63D7EB6B" w14:textId="77777777" w:rsidTr="00BC1484">
        <w:trPr>
          <w:trHeight w:val="375"/>
        </w:trPr>
        <w:tc>
          <w:tcPr>
            <w:tcW w:w="1555" w:type="dxa"/>
            <w:hideMark/>
          </w:tcPr>
          <w:p w14:paraId="4464E5CF"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Consent</w:t>
            </w:r>
          </w:p>
        </w:tc>
        <w:tc>
          <w:tcPr>
            <w:tcW w:w="1417" w:type="dxa"/>
            <w:hideMark/>
          </w:tcPr>
          <w:p w14:paraId="6DD116A1"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 </w:t>
            </w:r>
          </w:p>
        </w:tc>
        <w:tc>
          <w:tcPr>
            <w:tcW w:w="1134" w:type="dxa"/>
            <w:hideMark/>
          </w:tcPr>
          <w:p w14:paraId="095E15ED"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A1</w:t>
            </w:r>
          </w:p>
        </w:tc>
        <w:tc>
          <w:tcPr>
            <w:tcW w:w="7586" w:type="dxa"/>
            <w:hideMark/>
          </w:tcPr>
          <w:p w14:paraId="797BED40" w14:textId="77777777" w:rsidR="00D41C00" w:rsidRPr="005E3AAE" w:rsidRDefault="00D41C00" w:rsidP="00BC1484">
            <w:pPr>
              <w:spacing w:after="0" w:line="240" w:lineRule="auto"/>
              <w:jc w:val="both"/>
              <w:rPr>
                <w:rFonts w:ascii="Times New Roman" w:eastAsia="Times New Roman" w:hAnsi="Times New Roman" w:cs="Times New Roman"/>
                <w:bCs/>
              </w:rPr>
            </w:pPr>
            <w:r w:rsidRPr="005E3AAE">
              <w:rPr>
                <w:rFonts w:ascii="Times New Roman" w:eastAsia="Times New Roman" w:hAnsi="Times New Roman" w:cs="Times New Roman"/>
                <w:bCs/>
              </w:rPr>
              <w:t>INTERVIEWER: Please ask the person you are about to interview about her permission to conduct the interview. If consent is NOT given, thank the person for her time and search for the next household according to procedure. If yes, start with the interview now.</w:t>
            </w:r>
          </w:p>
        </w:tc>
        <w:tc>
          <w:tcPr>
            <w:tcW w:w="485" w:type="dxa"/>
            <w:hideMark/>
          </w:tcPr>
          <w:p w14:paraId="2249AD62" w14:textId="77777777" w:rsidR="00D41C00" w:rsidRDefault="00D41C00" w:rsidP="00BC1484">
            <w:pPr>
              <w:spacing w:after="0" w:line="240" w:lineRule="auto"/>
              <w:jc w:val="right"/>
              <w:rPr>
                <w:rFonts w:ascii="Times New Roman" w:eastAsia="Times New Roman" w:hAnsi="Times New Roman" w:cs="Times New Roman"/>
              </w:rPr>
            </w:pPr>
            <w:r w:rsidRPr="005E3AAE">
              <w:rPr>
                <w:rFonts w:ascii="Times New Roman" w:eastAsia="Times New Roman" w:hAnsi="Times New Roman" w:cs="Times New Roman"/>
              </w:rPr>
              <w:t>1</w:t>
            </w:r>
          </w:p>
          <w:p w14:paraId="7F8D4943" w14:textId="77777777" w:rsidR="00D41C00" w:rsidRPr="005E3AAE" w:rsidRDefault="00D41C00" w:rsidP="00BC1484">
            <w:pPr>
              <w:spacing w:after="0" w:line="240" w:lineRule="auto"/>
              <w:jc w:val="right"/>
              <w:rPr>
                <w:rFonts w:ascii="Times New Roman" w:eastAsia="Times New Roman" w:hAnsi="Times New Roman" w:cs="Times New Roman"/>
              </w:rPr>
            </w:pPr>
            <w:r w:rsidRPr="005E3AAE">
              <w:rPr>
                <w:rFonts w:ascii="Times New Roman" w:eastAsia="Times New Roman" w:hAnsi="Times New Roman" w:cs="Times New Roman"/>
              </w:rPr>
              <w:t>2</w:t>
            </w:r>
          </w:p>
        </w:tc>
        <w:tc>
          <w:tcPr>
            <w:tcW w:w="2100" w:type="dxa"/>
            <w:hideMark/>
          </w:tcPr>
          <w:p w14:paraId="6A40862D" w14:textId="77777777" w:rsidR="00D41C00"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Yes</w:t>
            </w:r>
          </w:p>
          <w:p w14:paraId="4868497C" w14:textId="77777777" w:rsidR="00D41C00" w:rsidRPr="005E3AAE"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No</w:t>
            </w:r>
          </w:p>
        </w:tc>
      </w:tr>
      <w:tr w:rsidR="00D41C00" w:rsidRPr="005E3AAE" w14:paraId="597EE7B7" w14:textId="77777777" w:rsidTr="00BC1484">
        <w:trPr>
          <w:trHeight w:val="990"/>
        </w:trPr>
        <w:tc>
          <w:tcPr>
            <w:tcW w:w="1555" w:type="dxa"/>
            <w:hideMark/>
          </w:tcPr>
          <w:p w14:paraId="6D6F4BC0"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 </w:t>
            </w:r>
          </w:p>
        </w:tc>
        <w:tc>
          <w:tcPr>
            <w:tcW w:w="1417" w:type="dxa"/>
            <w:hideMark/>
          </w:tcPr>
          <w:p w14:paraId="61B9E375"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 </w:t>
            </w:r>
          </w:p>
        </w:tc>
        <w:tc>
          <w:tcPr>
            <w:tcW w:w="1134" w:type="dxa"/>
            <w:hideMark/>
          </w:tcPr>
          <w:p w14:paraId="3357F01F"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 </w:t>
            </w:r>
          </w:p>
        </w:tc>
        <w:tc>
          <w:tcPr>
            <w:tcW w:w="7586" w:type="dxa"/>
            <w:hideMark/>
          </w:tcPr>
          <w:p w14:paraId="4FA3AF53" w14:textId="77777777" w:rsidR="00D41C00" w:rsidRPr="005E3AAE" w:rsidRDefault="00D41C00" w:rsidP="00BC1484">
            <w:pPr>
              <w:spacing w:after="0" w:line="240" w:lineRule="auto"/>
              <w:jc w:val="both"/>
              <w:rPr>
                <w:rFonts w:ascii="Times New Roman" w:eastAsia="Times New Roman" w:hAnsi="Times New Roman" w:cs="Times New Roman"/>
                <w:bCs/>
              </w:rPr>
            </w:pPr>
            <w:r w:rsidRPr="005E3AAE">
              <w:rPr>
                <w:rFonts w:ascii="Times New Roman" w:eastAsia="Times New Roman" w:hAnsi="Times New Roman" w:cs="Times New Roman"/>
                <w:bCs/>
              </w:rPr>
              <w:t>Dear respondent, before we start with Interview, we want to underline that we are not the implementers and we do not provide subsidies or money. Therefore you now have the chance to express your personal opinion and honest believes about the following questions.</w:t>
            </w:r>
          </w:p>
        </w:tc>
        <w:tc>
          <w:tcPr>
            <w:tcW w:w="485" w:type="dxa"/>
            <w:hideMark/>
          </w:tcPr>
          <w:p w14:paraId="5589E9BA" w14:textId="77777777" w:rsidR="00D41C00" w:rsidRPr="005E3AAE" w:rsidRDefault="00D41C00" w:rsidP="00BC1484">
            <w:pPr>
              <w:spacing w:after="0" w:line="240" w:lineRule="auto"/>
              <w:rPr>
                <w:rFonts w:ascii="Times New Roman" w:eastAsia="Times New Roman" w:hAnsi="Times New Roman" w:cs="Times New Roman"/>
              </w:rPr>
            </w:pPr>
          </w:p>
        </w:tc>
        <w:tc>
          <w:tcPr>
            <w:tcW w:w="2100" w:type="dxa"/>
            <w:hideMark/>
          </w:tcPr>
          <w:p w14:paraId="26D877F6" w14:textId="77777777" w:rsidR="00D41C00" w:rsidRPr="005E3AAE" w:rsidRDefault="00D41C00" w:rsidP="00BC1484">
            <w:pPr>
              <w:spacing w:after="0" w:line="240" w:lineRule="auto"/>
              <w:rPr>
                <w:rFonts w:ascii="Times New Roman" w:eastAsia="Times New Roman" w:hAnsi="Times New Roman" w:cs="Times New Roman"/>
              </w:rPr>
            </w:pPr>
          </w:p>
        </w:tc>
      </w:tr>
      <w:tr w:rsidR="00D41C00" w:rsidRPr="005E3AAE" w14:paraId="6FA98CC2" w14:textId="77777777" w:rsidTr="00BC1484">
        <w:trPr>
          <w:trHeight w:val="360"/>
        </w:trPr>
        <w:tc>
          <w:tcPr>
            <w:tcW w:w="1555" w:type="dxa"/>
            <w:shd w:val="clear" w:color="auto" w:fill="DADADA" w:themeFill="background2" w:themeFillShade="E6"/>
            <w:hideMark/>
          </w:tcPr>
          <w:p w14:paraId="748C3F07" w14:textId="77777777" w:rsidR="00D41C00" w:rsidRPr="005E3AAE" w:rsidRDefault="00D41C00" w:rsidP="00BC1484">
            <w:pPr>
              <w:spacing w:after="0" w:line="240" w:lineRule="auto"/>
              <w:rPr>
                <w:rFonts w:ascii="Times New Roman" w:eastAsia="Times New Roman" w:hAnsi="Times New Roman" w:cs="Times New Roman"/>
                <w:b/>
                <w:i/>
                <w:iCs/>
              </w:rPr>
            </w:pPr>
            <w:r w:rsidRPr="005E3AAE">
              <w:rPr>
                <w:rFonts w:ascii="Times New Roman" w:eastAsia="Times New Roman" w:hAnsi="Times New Roman" w:cs="Times New Roman"/>
                <w:b/>
                <w:i/>
                <w:iCs/>
              </w:rPr>
              <w:t> </w:t>
            </w:r>
          </w:p>
        </w:tc>
        <w:tc>
          <w:tcPr>
            <w:tcW w:w="1417" w:type="dxa"/>
            <w:shd w:val="clear" w:color="auto" w:fill="DADADA" w:themeFill="background2" w:themeFillShade="E6"/>
            <w:hideMark/>
          </w:tcPr>
          <w:p w14:paraId="435AF0CB" w14:textId="77777777" w:rsidR="00D41C00" w:rsidRPr="005E3AAE" w:rsidRDefault="00D41C00" w:rsidP="00BC1484">
            <w:pPr>
              <w:spacing w:after="0" w:line="240" w:lineRule="auto"/>
              <w:rPr>
                <w:rFonts w:ascii="Times New Roman" w:eastAsia="Times New Roman" w:hAnsi="Times New Roman" w:cs="Times New Roman"/>
                <w:b/>
                <w:i/>
                <w:iCs/>
              </w:rPr>
            </w:pPr>
            <w:r w:rsidRPr="005E3AAE">
              <w:rPr>
                <w:rFonts w:ascii="Times New Roman" w:eastAsia="Times New Roman" w:hAnsi="Times New Roman" w:cs="Times New Roman"/>
                <w:b/>
                <w:i/>
                <w:iCs/>
              </w:rPr>
              <w:t> </w:t>
            </w:r>
          </w:p>
        </w:tc>
        <w:tc>
          <w:tcPr>
            <w:tcW w:w="1134" w:type="dxa"/>
            <w:shd w:val="clear" w:color="auto" w:fill="DADADA" w:themeFill="background2" w:themeFillShade="E6"/>
            <w:hideMark/>
          </w:tcPr>
          <w:p w14:paraId="12D48253" w14:textId="77777777" w:rsidR="00D41C00" w:rsidRPr="005E3AAE" w:rsidRDefault="00D41C00" w:rsidP="00BC1484">
            <w:pPr>
              <w:spacing w:after="0" w:line="240" w:lineRule="auto"/>
              <w:rPr>
                <w:rFonts w:ascii="Times New Roman" w:eastAsia="Times New Roman" w:hAnsi="Times New Roman" w:cs="Times New Roman"/>
                <w:b/>
              </w:rPr>
            </w:pPr>
            <w:r w:rsidRPr="005E3AAE">
              <w:rPr>
                <w:rFonts w:ascii="Times New Roman" w:eastAsia="Times New Roman" w:hAnsi="Times New Roman" w:cs="Times New Roman"/>
                <w:b/>
              </w:rPr>
              <w:t> </w:t>
            </w:r>
          </w:p>
        </w:tc>
        <w:tc>
          <w:tcPr>
            <w:tcW w:w="7586" w:type="dxa"/>
            <w:shd w:val="clear" w:color="auto" w:fill="DADADA" w:themeFill="background2" w:themeFillShade="E6"/>
            <w:hideMark/>
          </w:tcPr>
          <w:p w14:paraId="7D98772D" w14:textId="77777777" w:rsidR="00D41C00" w:rsidRPr="005E3AAE" w:rsidRDefault="00D41C00" w:rsidP="00BC1484">
            <w:pPr>
              <w:spacing w:after="0" w:line="240" w:lineRule="auto"/>
              <w:rPr>
                <w:rFonts w:ascii="Times New Roman" w:eastAsia="Times New Roman" w:hAnsi="Times New Roman" w:cs="Times New Roman"/>
                <w:b/>
                <w:bCs/>
              </w:rPr>
            </w:pPr>
            <w:r w:rsidRPr="005E3AAE">
              <w:rPr>
                <w:rFonts w:ascii="Times New Roman" w:eastAsia="Times New Roman" w:hAnsi="Times New Roman" w:cs="Times New Roman"/>
                <w:b/>
                <w:bCs/>
              </w:rPr>
              <w:t>BASIC INFORMATION</w:t>
            </w:r>
          </w:p>
        </w:tc>
        <w:tc>
          <w:tcPr>
            <w:tcW w:w="485" w:type="dxa"/>
            <w:shd w:val="clear" w:color="auto" w:fill="DADADA" w:themeFill="background2" w:themeFillShade="E6"/>
            <w:hideMark/>
          </w:tcPr>
          <w:p w14:paraId="5D20EF0F" w14:textId="77777777" w:rsidR="00D41C00" w:rsidRPr="005E3AAE" w:rsidRDefault="00D41C00" w:rsidP="00BC1484">
            <w:pPr>
              <w:spacing w:after="0" w:line="240" w:lineRule="auto"/>
              <w:rPr>
                <w:rFonts w:ascii="Times New Roman" w:eastAsia="Times New Roman" w:hAnsi="Times New Roman" w:cs="Times New Roman"/>
                <w:b/>
              </w:rPr>
            </w:pPr>
            <w:r w:rsidRPr="005E3AAE">
              <w:rPr>
                <w:rFonts w:ascii="Times New Roman" w:eastAsia="Times New Roman" w:hAnsi="Times New Roman" w:cs="Times New Roman"/>
                <w:b/>
              </w:rPr>
              <w:t> </w:t>
            </w:r>
          </w:p>
        </w:tc>
        <w:tc>
          <w:tcPr>
            <w:tcW w:w="2100" w:type="dxa"/>
            <w:shd w:val="clear" w:color="auto" w:fill="DADADA" w:themeFill="background2" w:themeFillShade="E6"/>
            <w:hideMark/>
          </w:tcPr>
          <w:p w14:paraId="537FFA13" w14:textId="77777777" w:rsidR="00D41C00" w:rsidRPr="005E3AAE" w:rsidRDefault="00D41C00" w:rsidP="00BC1484">
            <w:pPr>
              <w:spacing w:after="0" w:line="240" w:lineRule="auto"/>
              <w:rPr>
                <w:rFonts w:ascii="Times New Roman" w:eastAsia="Times New Roman" w:hAnsi="Times New Roman" w:cs="Times New Roman"/>
                <w:b/>
              </w:rPr>
            </w:pPr>
            <w:r w:rsidRPr="005E3AAE">
              <w:rPr>
                <w:rFonts w:ascii="Times New Roman" w:eastAsia="Times New Roman" w:hAnsi="Times New Roman" w:cs="Times New Roman"/>
                <w:b/>
              </w:rPr>
              <w:t> </w:t>
            </w:r>
          </w:p>
        </w:tc>
      </w:tr>
      <w:tr w:rsidR="00D41C00" w:rsidRPr="005E3AAE" w14:paraId="7C97677E" w14:textId="77777777" w:rsidTr="00BC1484">
        <w:trPr>
          <w:trHeight w:val="360"/>
        </w:trPr>
        <w:tc>
          <w:tcPr>
            <w:tcW w:w="1555" w:type="dxa"/>
            <w:hideMark/>
          </w:tcPr>
          <w:p w14:paraId="5689D0DB" w14:textId="77777777" w:rsidR="00D41C00" w:rsidRPr="005E3AAE" w:rsidRDefault="00D41C00" w:rsidP="00BC1484">
            <w:pPr>
              <w:spacing w:after="0" w:line="240" w:lineRule="auto"/>
              <w:rPr>
                <w:rFonts w:ascii="Times New Roman" w:eastAsia="Times New Roman" w:hAnsi="Times New Roman" w:cs="Times New Roman"/>
                <w:i/>
                <w:iCs/>
              </w:rPr>
            </w:pPr>
            <w:r>
              <w:rPr>
                <w:rFonts w:ascii="Times New Roman" w:eastAsia="Times New Roman" w:hAnsi="Times New Roman" w:cs="Times New Roman"/>
                <w:i/>
                <w:iCs/>
              </w:rPr>
              <w:t>general info</w:t>
            </w:r>
          </w:p>
        </w:tc>
        <w:tc>
          <w:tcPr>
            <w:tcW w:w="1417" w:type="dxa"/>
            <w:hideMark/>
          </w:tcPr>
          <w:p w14:paraId="001E4E6F"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interview</w:t>
            </w:r>
          </w:p>
        </w:tc>
        <w:tc>
          <w:tcPr>
            <w:tcW w:w="1134" w:type="dxa"/>
            <w:hideMark/>
          </w:tcPr>
          <w:p w14:paraId="25B3A8E1"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S1</w:t>
            </w:r>
          </w:p>
        </w:tc>
        <w:tc>
          <w:tcPr>
            <w:tcW w:w="7586" w:type="dxa"/>
            <w:hideMark/>
          </w:tcPr>
          <w:p w14:paraId="78628E30"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Date of the Interview</w:t>
            </w:r>
          </w:p>
        </w:tc>
        <w:tc>
          <w:tcPr>
            <w:tcW w:w="485" w:type="dxa"/>
            <w:hideMark/>
          </w:tcPr>
          <w:p w14:paraId="77F5B67A" w14:textId="77777777" w:rsidR="00D41C00" w:rsidRPr="005E3AAE" w:rsidRDefault="00D41C00" w:rsidP="00BC1484">
            <w:pPr>
              <w:spacing w:after="0" w:line="240" w:lineRule="auto"/>
              <w:rPr>
                <w:rFonts w:ascii="Times New Roman" w:eastAsia="Times New Roman" w:hAnsi="Times New Roman" w:cs="Times New Roman"/>
              </w:rPr>
            </w:pPr>
          </w:p>
        </w:tc>
        <w:tc>
          <w:tcPr>
            <w:tcW w:w="2100" w:type="dxa"/>
            <w:hideMark/>
          </w:tcPr>
          <w:p w14:paraId="28666E04" w14:textId="77777777" w:rsidR="00D41C00" w:rsidRPr="005E3AAE" w:rsidRDefault="00D41C00" w:rsidP="00BC1484">
            <w:pPr>
              <w:spacing w:after="0" w:line="240" w:lineRule="auto"/>
              <w:rPr>
                <w:rFonts w:ascii="Times New Roman" w:eastAsia="Times New Roman" w:hAnsi="Times New Roman" w:cs="Times New Roman"/>
              </w:rPr>
            </w:pPr>
          </w:p>
        </w:tc>
      </w:tr>
      <w:tr w:rsidR="00D41C00" w:rsidRPr="005E3AAE" w14:paraId="7BAE4537" w14:textId="77777777" w:rsidTr="00BC1484">
        <w:trPr>
          <w:trHeight w:val="360"/>
        </w:trPr>
        <w:tc>
          <w:tcPr>
            <w:tcW w:w="1555" w:type="dxa"/>
            <w:hideMark/>
          </w:tcPr>
          <w:p w14:paraId="576A3705" w14:textId="77777777" w:rsidR="00D41C00" w:rsidRPr="005E3AAE" w:rsidRDefault="00D41C00" w:rsidP="00BC1484">
            <w:pPr>
              <w:spacing w:after="0" w:line="240" w:lineRule="auto"/>
              <w:rPr>
                <w:rFonts w:ascii="Times New Roman" w:eastAsia="Times New Roman" w:hAnsi="Times New Roman" w:cs="Times New Roman"/>
                <w:i/>
                <w:iCs/>
              </w:rPr>
            </w:pPr>
            <w:r>
              <w:rPr>
                <w:rFonts w:ascii="Times New Roman" w:eastAsia="Times New Roman" w:hAnsi="Times New Roman" w:cs="Times New Roman"/>
                <w:i/>
                <w:iCs/>
              </w:rPr>
              <w:t>general info</w:t>
            </w:r>
          </w:p>
        </w:tc>
        <w:tc>
          <w:tcPr>
            <w:tcW w:w="1417" w:type="dxa"/>
            <w:hideMark/>
          </w:tcPr>
          <w:p w14:paraId="20CDAA89"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interview</w:t>
            </w:r>
          </w:p>
        </w:tc>
        <w:tc>
          <w:tcPr>
            <w:tcW w:w="1134" w:type="dxa"/>
            <w:hideMark/>
          </w:tcPr>
          <w:p w14:paraId="0D141CF2"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S1a</w:t>
            </w:r>
          </w:p>
        </w:tc>
        <w:tc>
          <w:tcPr>
            <w:tcW w:w="7586" w:type="dxa"/>
            <w:hideMark/>
          </w:tcPr>
          <w:p w14:paraId="57A714DA"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Start time</w:t>
            </w:r>
          </w:p>
        </w:tc>
        <w:tc>
          <w:tcPr>
            <w:tcW w:w="485" w:type="dxa"/>
            <w:hideMark/>
          </w:tcPr>
          <w:p w14:paraId="3FD7DE17" w14:textId="77777777" w:rsidR="00D41C00" w:rsidRPr="005E3AAE" w:rsidRDefault="00D41C00" w:rsidP="00BC1484">
            <w:pPr>
              <w:spacing w:after="0" w:line="240" w:lineRule="auto"/>
              <w:rPr>
                <w:rFonts w:ascii="Times New Roman" w:eastAsia="Times New Roman" w:hAnsi="Times New Roman" w:cs="Times New Roman"/>
              </w:rPr>
            </w:pPr>
          </w:p>
        </w:tc>
        <w:tc>
          <w:tcPr>
            <w:tcW w:w="2100" w:type="dxa"/>
            <w:hideMark/>
          </w:tcPr>
          <w:p w14:paraId="576FEB9A" w14:textId="77777777" w:rsidR="00D41C00" w:rsidRPr="005E3AAE" w:rsidRDefault="00D41C00" w:rsidP="00BC1484">
            <w:pPr>
              <w:spacing w:after="0" w:line="240" w:lineRule="auto"/>
              <w:rPr>
                <w:rFonts w:ascii="Times New Roman" w:eastAsia="Times New Roman" w:hAnsi="Times New Roman" w:cs="Times New Roman"/>
              </w:rPr>
            </w:pPr>
          </w:p>
        </w:tc>
      </w:tr>
      <w:tr w:rsidR="00D41C00" w:rsidRPr="005E3AAE" w14:paraId="09A58A92" w14:textId="77777777" w:rsidTr="00BC1484">
        <w:trPr>
          <w:trHeight w:val="360"/>
        </w:trPr>
        <w:tc>
          <w:tcPr>
            <w:tcW w:w="1555" w:type="dxa"/>
            <w:hideMark/>
          </w:tcPr>
          <w:p w14:paraId="67A239C0" w14:textId="77777777" w:rsidR="00D41C00" w:rsidRPr="005E3AAE" w:rsidRDefault="00D41C00" w:rsidP="00BC1484">
            <w:pPr>
              <w:spacing w:after="0" w:line="240" w:lineRule="auto"/>
              <w:rPr>
                <w:rFonts w:ascii="Times New Roman" w:eastAsia="Times New Roman" w:hAnsi="Times New Roman" w:cs="Times New Roman"/>
                <w:i/>
                <w:iCs/>
              </w:rPr>
            </w:pPr>
            <w:r>
              <w:rPr>
                <w:rFonts w:ascii="Times New Roman" w:eastAsia="Times New Roman" w:hAnsi="Times New Roman" w:cs="Times New Roman"/>
                <w:i/>
                <w:iCs/>
              </w:rPr>
              <w:lastRenderedPageBreak/>
              <w:t>general info</w:t>
            </w:r>
          </w:p>
        </w:tc>
        <w:tc>
          <w:tcPr>
            <w:tcW w:w="1417" w:type="dxa"/>
            <w:hideMark/>
          </w:tcPr>
          <w:p w14:paraId="558E74CF"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interview</w:t>
            </w:r>
          </w:p>
        </w:tc>
        <w:tc>
          <w:tcPr>
            <w:tcW w:w="1134" w:type="dxa"/>
            <w:hideMark/>
          </w:tcPr>
          <w:p w14:paraId="5523FEEB"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S1b</w:t>
            </w:r>
          </w:p>
        </w:tc>
        <w:tc>
          <w:tcPr>
            <w:tcW w:w="7586" w:type="dxa"/>
            <w:hideMark/>
          </w:tcPr>
          <w:p w14:paraId="60F74F6A"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End time</w:t>
            </w:r>
          </w:p>
        </w:tc>
        <w:tc>
          <w:tcPr>
            <w:tcW w:w="485" w:type="dxa"/>
            <w:hideMark/>
          </w:tcPr>
          <w:p w14:paraId="0AAE91BE" w14:textId="77777777" w:rsidR="00D41C00" w:rsidRPr="005E3AAE" w:rsidRDefault="00D41C00" w:rsidP="00BC1484">
            <w:pPr>
              <w:spacing w:after="0" w:line="240" w:lineRule="auto"/>
              <w:rPr>
                <w:rFonts w:ascii="Times New Roman" w:eastAsia="Times New Roman" w:hAnsi="Times New Roman" w:cs="Times New Roman"/>
              </w:rPr>
            </w:pPr>
          </w:p>
        </w:tc>
        <w:tc>
          <w:tcPr>
            <w:tcW w:w="2100" w:type="dxa"/>
            <w:hideMark/>
          </w:tcPr>
          <w:p w14:paraId="6619DFA4" w14:textId="77777777" w:rsidR="00D41C00" w:rsidRPr="005E3AAE" w:rsidRDefault="00D41C00" w:rsidP="00BC1484">
            <w:pPr>
              <w:spacing w:after="0" w:line="240" w:lineRule="auto"/>
              <w:rPr>
                <w:rFonts w:ascii="Times New Roman" w:eastAsia="Times New Roman" w:hAnsi="Times New Roman" w:cs="Times New Roman"/>
              </w:rPr>
            </w:pPr>
          </w:p>
        </w:tc>
      </w:tr>
      <w:tr w:rsidR="00D41C00" w:rsidRPr="005E3AAE" w14:paraId="5F122958" w14:textId="77777777" w:rsidTr="00BC1484">
        <w:trPr>
          <w:trHeight w:val="360"/>
        </w:trPr>
        <w:tc>
          <w:tcPr>
            <w:tcW w:w="1555" w:type="dxa"/>
            <w:hideMark/>
          </w:tcPr>
          <w:p w14:paraId="2EC1BD69" w14:textId="77777777" w:rsidR="00D41C00" w:rsidRPr="005E3AAE" w:rsidRDefault="00D41C00" w:rsidP="00BC1484">
            <w:pPr>
              <w:spacing w:after="0" w:line="240" w:lineRule="auto"/>
              <w:rPr>
                <w:rFonts w:ascii="Times New Roman" w:eastAsia="Times New Roman" w:hAnsi="Times New Roman" w:cs="Times New Roman"/>
                <w:i/>
                <w:iCs/>
              </w:rPr>
            </w:pPr>
            <w:r>
              <w:rPr>
                <w:rFonts w:ascii="Times New Roman" w:eastAsia="Times New Roman" w:hAnsi="Times New Roman" w:cs="Times New Roman"/>
                <w:i/>
                <w:iCs/>
              </w:rPr>
              <w:t>general info</w:t>
            </w:r>
          </w:p>
        </w:tc>
        <w:tc>
          <w:tcPr>
            <w:tcW w:w="1417" w:type="dxa"/>
            <w:hideMark/>
          </w:tcPr>
          <w:p w14:paraId="598C2BBA"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interview</w:t>
            </w:r>
          </w:p>
        </w:tc>
        <w:tc>
          <w:tcPr>
            <w:tcW w:w="1134" w:type="dxa"/>
            <w:hideMark/>
          </w:tcPr>
          <w:p w14:paraId="71765C74"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S2</w:t>
            </w:r>
          </w:p>
        </w:tc>
        <w:tc>
          <w:tcPr>
            <w:tcW w:w="7586" w:type="dxa"/>
            <w:hideMark/>
          </w:tcPr>
          <w:p w14:paraId="64C5BED5"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Name of the Interviewer</w:t>
            </w:r>
          </w:p>
        </w:tc>
        <w:tc>
          <w:tcPr>
            <w:tcW w:w="485" w:type="dxa"/>
            <w:hideMark/>
          </w:tcPr>
          <w:p w14:paraId="1136D26A" w14:textId="77777777" w:rsidR="00D41C00" w:rsidRPr="005E3AAE" w:rsidRDefault="00D41C00" w:rsidP="00BC1484">
            <w:pPr>
              <w:spacing w:after="0" w:line="240" w:lineRule="auto"/>
              <w:jc w:val="right"/>
              <w:rPr>
                <w:rFonts w:ascii="Times New Roman" w:eastAsia="Times New Roman" w:hAnsi="Times New Roman" w:cs="Times New Roman"/>
              </w:rPr>
            </w:pPr>
          </w:p>
        </w:tc>
        <w:tc>
          <w:tcPr>
            <w:tcW w:w="2100" w:type="dxa"/>
            <w:hideMark/>
          </w:tcPr>
          <w:p w14:paraId="7F32E899" w14:textId="77777777" w:rsidR="00D41C00" w:rsidRPr="005E3AAE" w:rsidRDefault="00D41C00" w:rsidP="00BC1484">
            <w:pPr>
              <w:spacing w:after="0" w:line="240" w:lineRule="auto"/>
              <w:jc w:val="right"/>
              <w:rPr>
                <w:rFonts w:ascii="Times New Roman" w:eastAsia="Times New Roman" w:hAnsi="Times New Roman" w:cs="Times New Roman"/>
              </w:rPr>
            </w:pPr>
          </w:p>
        </w:tc>
      </w:tr>
      <w:tr w:rsidR="00D41C00" w:rsidRPr="005E3AAE" w14:paraId="1B04F70F" w14:textId="77777777" w:rsidTr="00BC1484">
        <w:trPr>
          <w:trHeight w:val="360"/>
        </w:trPr>
        <w:tc>
          <w:tcPr>
            <w:tcW w:w="1555" w:type="dxa"/>
            <w:hideMark/>
          </w:tcPr>
          <w:p w14:paraId="56C9073C" w14:textId="77777777" w:rsidR="00D41C00" w:rsidRPr="005E3AAE" w:rsidRDefault="00D41C00" w:rsidP="00BC1484">
            <w:pPr>
              <w:spacing w:after="0" w:line="240" w:lineRule="auto"/>
              <w:rPr>
                <w:rFonts w:ascii="Times New Roman" w:eastAsia="Times New Roman" w:hAnsi="Times New Roman" w:cs="Times New Roman"/>
                <w:i/>
                <w:iCs/>
              </w:rPr>
            </w:pPr>
            <w:r>
              <w:rPr>
                <w:rFonts w:ascii="Times New Roman" w:eastAsia="Times New Roman" w:hAnsi="Times New Roman" w:cs="Times New Roman"/>
                <w:i/>
                <w:iCs/>
              </w:rPr>
              <w:t>general info</w:t>
            </w:r>
          </w:p>
        </w:tc>
        <w:tc>
          <w:tcPr>
            <w:tcW w:w="1417" w:type="dxa"/>
            <w:hideMark/>
          </w:tcPr>
          <w:p w14:paraId="792762B5"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interview</w:t>
            </w:r>
          </w:p>
        </w:tc>
        <w:tc>
          <w:tcPr>
            <w:tcW w:w="1134" w:type="dxa"/>
            <w:hideMark/>
          </w:tcPr>
          <w:p w14:paraId="7702B8C1"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S5</w:t>
            </w:r>
          </w:p>
        </w:tc>
        <w:tc>
          <w:tcPr>
            <w:tcW w:w="7586" w:type="dxa"/>
            <w:hideMark/>
          </w:tcPr>
          <w:p w14:paraId="3E76BFD2"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Name of the region</w:t>
            </w:r>
          </w:p>
        </w:tc>
        <w:tc>
          <w:tcPr>
            <w:tcW w:w="485" w:type="dxa"/>
            <w:hideMark/>
          </w:tcPr>
          <w:p w14:paraId="6CA9B0EE" w14:textId="77777777" w:rsidR="00D41C00" w:rsidRPr="005E3AAE" w:rsidRDefault="00D41C00" w:rsidP="00BC1484">
            <w:pPr>
              <w:spacing w:after="0" w:line="240" w:lineRule="auto"/>
              <w:jc w:val="right"/>
              <w:rPr>
                <w:rFonts w:ascii="Times New Roman" w:eastAsia="Times New Roman" w:hAnsi="Times New Roman" w:cs="Times New Roman"/>
              </w:rPr>
            </w:pPr>
          </w:p>
        </w:tc>
        <w:tc>
          <w:tcPr>
            <w:tcW w:w="2100" w:type="dxa"/>
            <w:hideMark/>
          </w:tcPr>
          <w:p w14:paraId="44F58BE7" w14:textId="77777777" w:rsidR="00D41C00" w:rsidRPr="005E3AAE" w:rsidRDefault="00D41C00" w:rsidP="00BC1484">
            <w:pPr>
              <w:spacing w:after="0" w:line="240" w:lineRule="auto"/>
              <w:jc w:val="right"/>
              <w:rPr>
                <w:rFonts w:ascii="Times New Roman" w:eastAsia="Times New Roman" w:hAnsi="Times New Roman" w:cs="Times New Roman"/>
              </w:rPr>
            </w:pPr>
          </w:p>
        </w:tc>
      </w:tr>
      <w:tr w:rsidR="00D41C00" w:rsidRPr="005E3AAE" w14:paraId="38BCFD03" w14:textId="77777777" w:rsidTr="00BC1484">
        <w:trPr>
          <w:trHeight w:val="360"/>
        </w:trPr>
        <w:tc>
          <w:tcPr>
            <w:tcW w:w="1555" w:type="dxa"/>
            <w:hideMark/>
          </w:tcPr>
          <w:p w14:paraId="2886C1A2" w14:textId="77777777" w:rsidR="00D41C00" w:rsidRPr="005E3AAE" w:rsidRDefault="00D41C00" w:rsidP="00BC1484">
            <w:pPr>
              <w:spacing w:after="0" w:line="240" w:lineRule="auto"/>
              <w:rPr>
                <w:rFonts w:ascii="Times New Roman" w:eastAsia="Times New Roman" w:hAnsi="Times New Roman" w:cs="Times New Roman"/>
                <w:i/>
                <w:iCs/>
              </w:rPr>
            </w:pPr>
            <w:r>
              <w:rPr>
                <w:rFonts w:ascii="Times New Roman" w:eastAsia="Times New Roman" w:hAnsi="Times New Roman" w:cs="Times New Roman"/>
                <w:i/>
                <w:iCs/>
              </w:rPr>
              <w:t>general info</w:t>
            </w:r>
          </w:p>
        </w:tc>
        <w:tc>
          <w:tcPr>
            <w:tcW w:w="1417" w:type="dxa"/>
            <w:hideMark/>
          </w:tcPr>
          <w:p w14:paraId="54BF2CC1"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interview</w:t>
            </w:r>
          </w:p>
        </w:tc>
        <w:tc>
          <w:tcPr>
            <w:tcW w:w="1134" w:type="dxa"/>
            <w:hideMark/>
          </w:tcPr>
          <w:p w14:paraId="4524DE33"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S5a</w:t>
            </w:r>
          </w:p>
        </w:tc>
        <w:tc>
          <w:tcPr>
            <w:tcW w:w="7586" w:type="dxa"/>
            <w:hideMark/>
          </w:tcPr>
          <w:p w14:paraId="326D2E8F" w14:textId="77777777" w:rsidR="00D41C00" w:rsidRPr="005E3AAE" w:rsidRDefault="00D41C00" w:rsidP="00BC1484">
            <w:pPr>
              <w:spacing w:after="0" w:line="240" w:lineRule="auto"/>
              <w:rPr>
                <w:rFonts w:ascii="Times New Roman" w:eastAsia="Times New Roman" w:hAnsi="Times New Roman" w:cs="Times New Roman"/>
                <w:bCs/>
              </w:rPr>
            </w:pPr>
            <w:r>
              <w:rPr>
                <w:rFonts w:ascii="Times New Roman" w:eastAsia="Times New Roman" w:hAnsi="Times New Roman" w:cs="Times New Roman"/>
                <w:bCs/>
              </w:rPr>
              <w:t>Name of the village</w:t>
            </w:r>
          </w:p>
        </w:tc>
        <w:tc>
          <w:tcPr>
            <w:tcW w:w="485" w:type="dxa"/>
            <w:hideMark/>
          </w:tcPr>
          <w:p w14:paraId="219FEA3C" w14:textId="77777777" w:rsidR="00D41C00" w:rsidRPr="005E3AAE" w:rsidRDefault="00D41C00" w:rsidP="00BC1484">
            <w:pPr>
              <w:spacing w:after="0" w:line="240" w:lineRule="auto"/>
              <w:rPr>
                <w:rFonts w:ascii="Times New Roman" w:eastAsia="Times New Roman" w:hAnsi="Times New Roman" w:cs="Times New Roman"/>
              </w:rPr>
            </w:pPr>
          </w:p>
        </w:tc>
        <w:tc>
          <w:tcPr>
            <w:tcW w:w="2100" w:type="dxa"/>
            <w:noWrap/>
            <w:hideMark/>
          </w:tcPr>
          <w:p w14:paraId="0EE9C1D0"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 </w:t>
            </w:r>
          </w:p>
        </w:tc>
      </w:tr>
      <w:tr w:rsidR="00D41C00" w:rsidRPr="005E3AAE" w14:paraId="4203B83A" w14:textId="77777777" w:rsidTr="00BC1484">
        <w:trPr>
          <w:trHeight w:val="360"/>
        </w:trPr>
        <w:tc>
          <w:tcPr>
            <w:tcW w:w="1555" w:type="dxa"/>
            <w:hideMark/>
          </w:tcPr>
          <w:p w14:paraId="45433BA0"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 </w:t>
            </w:r>
          </w:p>
        </w:tc>
        <w:tc>
          <w:tcPr>
            <w:tcW w:w="1417" w:type="dxa"/>
            <w:hideMark/>
          </w:tcPr>
          <w:p w14:paraId="3F53334E"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 </w:t>
            </w:r>
          </w:p>
        </w:tc>
        <w:tc>
          <w:tcPr>
            <w:tcW w:w="1134" w:type="dxa"/>
            <w:hideMark/>
          </w:tcPr>
          <w:p w14:paraId="75E40A6E"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S5e</w:t>
            </w:r>
          </w:p>
        </w:tc>
        <w:tc>
          <w:tcPr>
            <w:tcW w:w="7586" w:type="dxa"/>
            <w:hideMark/>
          </w:tcPr>
          <w:p w14:paraId="487108A9"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Survey ID</w:t>
            </w:r>
          </w:p>
        </w:tc>
        <w:tc>
          <w:tcPr>
            <w:tcW w:w="485" w:type="dxa"/>
            <w:hideMark/>
          </w:tcPr>
          <w:p w14:paraId="3366080C" w14:textId="77777777" w:rsidR="00D41C00" w:rsidRPr="005E3AAE" w:rsidRDefault="00D41C00" w:rsidP="00BC1484">
            <w:pPr>
              <w:spacing w:after="0" w:line="240" w:lineRule="auto"/>
              <w:rPr>
                <w:rFonts w:ascii="Times New Roman" w:eastAsia="Times New Roman" w:hAnsi="Times New Roman" w:cs="Times New Roman"/>
              </w:rPr>
            </w:pPr>
          </w:p>
        </w:tc>
        <w:tc>
          <w:tcPr>
            <w:tcW w:w="2100" w:type="dxa"/>
            <w:noWrap/>
            <w:hideMark/>
          </w:tcPr>
          <w:p w14:paraId="6C4F873A" w14:textId="77777777" w:rsidR="00D41C00" w:rsidRPr="005E3AAE" w:rsidRDefault="00D41C00" w:rsidP="00BC1484">
            <w:pPr>
              <w:spacing w:after="0" w:line="240" w:lineRule="auto"/>
              <w:rPr>
                <w:rFonts w:ascii="Times New Roman" w:eastAsia="Times New Roman" w:hAnsi="Times New Roman" w:cs="Times New Roman"/>
              </w:rPr>
            </w:pPr>
          </w:p>
        </w:tc>
      </w:tr>
      <w:tr w:rsidR="00D41C00" w:rsidRPr="005E3AAE" w14:paraId="1EEDEA77" w14:textId="77777777" w:rsidTr="00BC1484">
        <w:trPr>
          <w:trHeight w:val="360"/>
        </w:trPr>
        <w:tc>
          <w:tcPr>
            <w:tcW w:w="1555" w:type="dxa"/>
            <w:hideMark/>
          </w:tcPr>
          <w:p w14:paraId="23BF6229" w14:textId="77777777" w:rsidR="00D41C00" w:rsidRPr="005E3AAE" w:rsidRDefault="00D41C00" w:rsidP="00BC1484">
            <w:pPr>
              <w:spacing w:after="0" w:line="240" w:lineRule="auto"/>
              <w:rPr>
                <w:rFonts w:ascii="Times New Roman" w:eastAsia="Times New Roman" w:hAnsi="Times New Roman" w:cs="Times New Roman"/>
                <w:i/>
                <w:iCs/>
              </w:rPr>
            </w:pPr>
            <w:r>
              <w:rPr>
                <w:rFonts w:ascii="Times New Roman" w:eastAsia="Times New Roman" w:hAnsi="Times New Roman" w:cs="Times New Roman"/>
                <w:i/>
                <w:iCs/>
              </w:rPr>
              <w:t>general info</w:t>
            </w:r>
          </w:p>
        </w:tc>
        <w:tc>
          <w:tcPr>
            <w:tcW w:w="1417" w:type="dxa"/>
            <w:hideMark/>
          </w:tcPr>
          <w:p w14:paraId="0025979D"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interview</w:t>
            </w:r>
          </w:p>
        </w:tc>
        <w:tc>
          <w:tcPr>
            <w:tcW w:w="1134" w:type="dxa"/>
            <w:hideMark/>
          </w:tcPr>
          <w:p w14:paraId="3D3617E9"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S6</w:t>
            </w:r>
          </w:p>
        </w:tc>
        <w:tc>
          <w:tcPr>
            <w:tcW w:w="7586" w:type="dxa"/>
            <w:hideMark/>
          </w:tcPr>
          <w:p w14:paraId="5F401020"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 xml:space="preserve">Enter Household ID here </w:t>
            </w:r>
          </w:p>
        </w:tc>
        <w:tc>
          <w:tcPr>
            <w:tcW w:w="485" w:type="dxa"/>
            <w:hideMark/>
          </w:tcPr>
          <w:p w14:paraId="37B7729E" w14:textId="77777777" w:rsidR="00D41C00" w:rsidRPr="005E3AAE" w:rsidRDefault="00D41C00" w:rsidP="00BC1484">
            <w:pPr>
              <w:spacing w:after="0" w:line="240" w:lineRule="auto"/>
              <w:rPr>
                <w:rFonts w:ascii="Times New Roman" w:eastAsia="Times New Roman" w:hAnsi="Times New Roman" w:cs="Times New Roman"/>
              </w:rPr>
            </w:pPr>
          </w:p>
        </w:tc>
        <w:tc>
          <w:tcPr>
            <w:tcW w:w="2100" w:type="dxa"/>
            <w:hideMark/>
          </w:tcPr>
          <w:p w14:paraId="13B4ECD2" w14:textId="77777777" w:rsidR="00D41C00" w:rsidRPr="005E3AAE" w:rsidRDefault="00D41C00" w:rsidP="00BC1484">
            <w:pPr>
              <w:spacing w:after="0" w:line="240" w:lineRule="auto"/>
              <w:rPr>
                <w:rFonts w:ascii="Times New Roman" w:eastAsia="Times New Roman" w:hAnsi="Times New Roman" w:cs="Times New Roman"/>
              </w:rPr>
            </w:pPr>
          </w:p>
        </w:tc>
      </w:tr>
      <w:tr w:rsidR="00D41C00" w:rsidRPr="005E3AAE" w14:paraId="1074679C" w14:textId="77777777" w:rsidTr="00BC1484">
        <w:trPr>
          <w:trHeight w:val="360"/>
        </w:trPr>
        <w:tc>
          <w:tcPr>
            <w:tcW w:w="1555" w:type="dxa"/>
            <w:hideMark/>
          </w:tcPr>
          <w:p w14:paraId="28489739"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 </w:t>
            </w:r>
          </w:p>
        </w:tc>
        <w:tc>
          <w:tcPr>
            <w:tcW w:w="1417" w:type="dxa"/>
            <w:hideMark/>
          </w:tcPr>
          <w:p w14:paraId="03DE1DD5"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 </w:t>
            </w:r>
          </w:p>
        </w:tc>
        <w:tc>
          <w:tcPr>
            <w:tcW w:w="1134" w:type="dxa"/>
            <w:hideMark/>
          </w:tcPr>
          <w:p w14:paraId="7B2B29B9"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S7</w:t>
            </w:r>
          </w:p>
        </w:tc>
        <w:tc>
          <w:tcPr>
            <w:tcW w:w="7586" w:type="dxa"/>
            <w:hideMark/>
          </w:tcPr>
          <w:p w14:paraId="41ECAAFF"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Do you have family book</w:t>
            </w:r>
          </w:p>
        </w:tc>
        <w:tc>
          <w:tcPr>
            <w:tcW w:w="485" w:type="dxa"/>
            <w:hideMark/>
          </w:tcPr>
          <w:p w14:paraId="2F68DE2A" w14:textId="77777777" w:rsidR="00D41C00" w:rsidRPr="005E3AAE" w:rsidRDefault="00D41C00" w:rsidP="00BC1484">
            <w:pPr>
              <w:spacing w:after="0" w:line="240" w:lineRule="auto"/>
              <w:rPr>
                <w:rFonts w:ascii="Times New Roman" w:eastAsia="Times New Roman" w:hAnsi="Times New Roman" w:cs="Times New Roman"/>
              </w:rPr>
            </w:pPr>
          </w:p>
        </w:tc>
        <w:tc>
          <w:tcPr>
            <w:tcW w:w="2100" w:type="dxa"/>
            <w:hideMark/>
          </w:tcPr>
          <w:p w14:paraId="651FCFD1"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Yes</w:t>
            </w:r>
            <w:r>
              <w:rPr>
                <w:rFonts w:ascii="Times New Roman" w:eastAsia="Times New Roman" w:hAnsi="Times New Roman" w:cs="Times New Roman"/>
              </w:rPr>
              <w:t>/No</w:t>
            </w:r>
          </w:p>
        </w:tc>
      </w:tr>
      <w:tr w:rsidR="00D41C00" w:rsidRPr="005E3AAE" w14:paraId="7BF42468" w14:textId="77777777" w:rsidTr="00BC1484">
        <w:trPr>
          <w:trHeight w:val="360"/>
        </w:trPr>
        <w:tc>
          <w:tcPr>
            <w:tcW w:w="1555" w:type="dxa"/>
            <w:hideMark/>
          </w:tcPr>
          <w:p w14:paraId="5CB7879D"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 </w:t>
            </w:r>
          </w:p>
        </w:tc>
        <w:tc>
          <w:tcPr>
            <w:tcW w:w="1417" w:type="dxa"/>
            <w:hideMark/>
          </w:tcPr>
          <w:p w14:paraId="07DA77DE"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 </w:t>
            </w:r>
          </w:p>
        </w:tc>
        <w:tc>
          <w:tcPr>
            <w:tcW w:w="1134" w:type="dxa"/>
            <w:hideMark/>
          </w:tcPr>
          <w:p w14:paraId="63352D5A"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S8</w:t>
            </w:r>
          </w:p>
        </w:tc>
        <w:tc>
          <w:tcPr>
            <w:tcW w:w="7586" w:type="dxa"/>
            <w:hideMark/>
          </w:tcPr>
          <w:p w14:paraId="0A19CE42"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 xml:space="preserve">If yes, What the number? </w:t>
            </w:r>
          </w:p>
        </w:tc>
        <w:tc>
          <w:tcPr>
            <w:tcW w:w="485" w:type="dxa"/>
            <w:hideMark/>
          </w:tcPr>
          <w:p w14:paraId="1B0A776C" w14:textId="77777777" w:rsidR="00D41C00" w:rsidRPr="005E3AAE" w:rsidRDefault="00D41C00" w:rsidP="00BC1484">
            <w:pPr>
              <w:spacing w:after="0" w:line="240" w:lineRule="auto"/>
              <w:rPr>
                <w:rFonts w:ascii="Times New Roman" w:eastAsia="Times New Roman" w:hAnsi="Times New Roman" w:cs="Times New Roman"/>
              </w:rPr>
            </w:pPr>
          </w:p>
        </w:tc>
        <w:tc>
          <w:tcPr>
            <w:tcW w:w="2100" w:type="dxa"/>
            <w:hideMark/>
          </w:tcPr>
          <w:p w14:paraId="7B941B9C" w14:textId="77777777" w:rsidR="00D41C00" w:rsidRPr="005E3AAE" w:rsidRDefault="00D41C00" w:rsidP="00BC1484">
            <w:pPr>
              <w:spacing w:after="0" w:line="240" w:lineRule="auto"/>
              <w:rPr>
                <w:rFonts w:ascii="Times New Roman" w:eastAsia="Times New Roman" w:hAnsi="Times New Roman" w:cs="Times New Roman"/>
              </w:rPr>
            </w:pPr>
          </w:p>
        </w:tc>
      </w:tr>
      <w:tr w:rsidR="00D41C00" w:rsidRPr="005E3AAE" w14:paraId="11EFA4C4" w14:textId="77777777" w:rsidTr="00BC1484">
        <w:trPr>
          <w:trHeight w:val="465"/>
        </w:trPr>
        <w:tc>
          <w:tcPr>
            <w:tcW w:w="1555" w:type="dxa"/>
            <w:shd w:val="clear" w:color="auto" w:fill="DADADA" w:themeFill="background2" w:themeFillShade="E6"/>
            <w:hideMark/>
          </w:tcPr>
          <w:p w14:paraId="6025A9FB" w14:textId="77777777" w:rsidR="00D41C00" w:rsidRPr="005E3AAE" w:rsidRDefault="00D41C00" w:rsidP="00BC1484">
            <w:pPr>
              <w:spacing w:after="0" w:line="240" w:lineRule="auto"/>
              <w:rPr>
                <w:rFonts w:ascii="Times New Roman" w:eastAsia="Times New Roman" w:hAnsi="Times New Roman" w:cs="Times New Roman"/>
                <w:b/>
                <w:i/>
                <w:iCs/>
              </w:rPr>
            </w:pPr>
            <w:r w:rsidRPr="005E3AAE">
              <w:rPr>
                <w:rFonts w:ascii="Times New Roman" w:eastAsia="Times New Roman" w:hAnsi="Times New Roman" w:cs="Times New Roman"/>
                <w:b/>
                <w:i/>
                <w:iCs/>
              </w:rPr>
              <w:t> </w:t>
            </w:r>
          </w:p>
        </w:tc>
        <w:tc>
          <w:tcPr>
            <w:tcW w:w="1417" w:type="dxa"/>
            <w:shd w:val="clear" w:color="auto" w:fill="DADADA" w:themeFill="background2" w:themeFillShade="E6"/>
            <w:hideMark/>
          </w:tcPr>
          <w:p w14:paraId="1FF6FA4C" w14:textId="77777777" w:rsidR="00D41C00" w:rsidRPr="005E3AAE" w:rsidRDefault="00D41C00" w:rsidP="00BC1484">
            <w:pPr>
              <w:spacing w:after="0" w:line="240" w:lineRule="auto"/>
              <w:rPr>
                <w:rFonts w:ascii="Times New Roman" w:eastAsia="Times New Roman" w:hAnsi="Times New Roman" w:cs="Times New Roman"/>
                <w:b/>
                <w:i/>
                <w:iCs/>
              </w:rPr>
            </w:pPr>
            <w:r w:rsidRPr="005E3AAE">
              <w:rPr>
                <w:rFonts w:ascii="Times New Roman" w:eastAsia="Times New Roman" w:hAnsi="Times New Roman" w:cs="Times New Roman"/>
                <w:b/>
                <w:i/>
                <w:iCs/>
              </w:rPr>
              <w:t> </w:t>
            </w:r>
          </w:p>
        </w:tc>
        <w:tc>
          <w:tcPr>
            <w:tcW w:w="1134" w:type="dxa"/>
            <w:shd w:val="clear" w:color="auto" w:fill="DADADA" w:themeFill="background2" w:themeFillShade="E6"/>
            <w:hideMark/>
          </w:tcPr>
          <w:p w14:paraId="60ECEF9A" w14:textId="77777777" w:rsidR="00D41C00" w:rsidRPr="005E3AAE" w:rsidRDefault="00D41C00" w:rsidP="00BC1484">
            <w:pPr>
              <w:spacing w:after="0" w:line="240" w:lineRule="auto"/>
              <w:rPr>
                <w:rFonts w:ascii="Times New Roman" w:eastAsia="Times New Roman" w:hAnsi="Times New Roman" w:cs="Times New Roman"/>
                <w:b/>
              </w:rPr>
            </w:pPr>
            <w:r w:rsidRPr="005E3AAE">
              <w:rPr>
                <w:rFonts w:ascii="Times New Roman" w:eastAsia="Times New Roman" w:hAnsi="Times New Roman" w:cs="Times New Roman"/>
                <w:b/>
              </w:rPr>
              <w:t> </w:t>
            </w:r>
          </w:p>
        </w:tc>
        <w:tc>
          <w:tcPr>
            <w:tcW w:w="7586" w:type="dxa"/>
            <w:shd w:val="clear" w:color="auto" w:fill="DADADA" w:themeFill="background2" w:themeFillShade="E6"/>
            <w:hideMark/>
          </w:tcPr>
          <w:p w14:paraId="7CB0D769" w14:textId="77777777" w:rsidR="00D41C00" w:rsidRPr="005E3AAE" w:rsidRDefault="00D41C00" w:rsidP="00BC1484">
            <w:pPr>
              <w:spacing w:after="0" w:line="240" w:lineRule="auto"/>
              <w:rPr>
                <w:rFonts w:ascii="Times New Roman" w:eastAsia="Times New Roman" w:hAnsi="Times New Roman" w:cs="Times New Roman"/>
                <w:b/>
                <w:bCs/>
              </w:rPr>
            </w:pPr>
            <w:r w:rsidRPr="005E3AAE">
              <w:rPr>
                <w:rFonts w:ascii="Times New Roman" w:eastAsia="Times New Roman" w:hAnsi="Times New Roman" w:cs="Times New Roman"/>
                <w:b/>
                <w:bCs/>
              </w:rPr>
              <w:t>PARTICIPANT INFORMATION</w:t>
            </w:r>
          </w:p>
        </w:tc>
        <w:tc>
          <w:tcPr>
            <w:tcW w:w="485" w:type="dxa"/>
            <w:shd w:val="clear" w:color="auto" w:fill="DADADA" w:themeFill="background2" w:themeFillShade="E6"/>
            <w:hideMark/>
          </w:tcPr>
          <w:p w14:paraId="2744C9A3" w14:textId="77777777" w:rsidR="00D41C00" w:rsidRPr="005E3AAE" w:rsidRDefault="00D41C00" w:rsidP="00BC1484">
            <w:pPr>
              <w:spacing w:after="0" w:line="240" w:lineRule="auto"/>
              <w:rPr>
                <w:rFonts w:ascii="Times New Roman" w:eastAsia="Times New Roman" w:hAnsi="Times New Roman" w:cs="Times New Roman"/>
                <w:b/>
              </w:rPr>
            </w:pPr>
            <w:r w:rsidRPr="005E3AAE">
              <w:rPr>
                <w:rFonts w:ascii="Times New Roman" w:eastAsia="Times New Roman" w:hAnsi="Times New Roman" w:cs="Times New Roman"/>
                <w:b/>
              </w:rPr>
              <w:t> </w:t>
            </w:r>
          </w:p>
        </w:tc>
        <w:tc>
          <w:tcPr>
            <w:tcW w:w="2100" w:type="dxa"/>
            <w:shd w:val="clear" w:color="auto" w:fill="DADADA" w:themeFill="background2" w:themeFillShade="E6"/>
            <w:hideMark/>
          </w:tcPr>
          <w:p w14:paraId="14F83AAC" w14:textId="77777777" w:rsidR="00D41C00" w:rsidRPr="005E3AAE" w:rsidRDefault="00D41C00" w:rsidP="00BC1484">
            <w:pPr>
              <w:spacing w:after="0" w:line="240" w:lineRule="auto"/>
              <w:rPr>
                <w:rFonts w:ascii="Times New Roman" w:eastAsia="Times New Roman" w:hAnsi="Times New Roman" w:cs="Times New Roman"/>
                <w:b/>
              </w:rPr>
            </w:pPr>
            <w:r w:rsidRPr="005E3AAE">
              <w:rPr>
                <w:rFonts w:ascii="Times New Roman" w:eastAsia="Times New Roman" w:hAnsi="Times New Roman" w:cs="Times New Roman"/>
                <w:b/>
              </w:rPr>
              <w:t> </w:t>
            </w:r>
          </w:p>
        </w:tc>
      </w:tr>
      <w:tr w:rsidR="00D41C00" w:rsidRPr="005E3AAE" w14:paraId="0998FBEB" w14:textId="77777777" w:rsidTr="00BC1484">
        <w:trPr>
          <w:trHeight w:val="405"/>
        </w:trPr>
        <w:tc>
          <w:tcPr>
            <w:tcW w:w="1555" w:type="dxa"/>
            <w:hideMark/>
          </w:tcPr>
          <w:p w14:paraId="3190A33C" w14:textId="77777777" w:rsidR="00D41C00" w:rsidRPr="005E3AAE" w:rsidRDefault="00D41C00" w:rsidP="00BC1484">
            <w:pPr>
              <w:spacing w:after="0" w:line="240" w:lineRule="auto"/>
              <w:rPr>
                <w:rFonts w:ascii="Times New Roman" w:eastAsia="Times New Roman" w:hAnsi="Times New Roman" w:cs="Times New Roman"/>
                <w:i/>
                <w:iCs/>
              </w:rPr>
            </w:pPr>
            <w:r>
              <w:rPr>
                <w:rFonts w:ascii="Times New Roman" w:eastAsia="Times New Roman" w:hAnsi="Times New Roman" w:cs="Times New Roman"/>
                <w:i/>
                <w:iCs/>
              </w:rPr>
              <w:t>general info</w:t>
            </w:r>
          </w:p>
        </w:tc>
        <w:tc>
          <w:tcPr>
            <w:tcW w:w="1417" w:type="dxa"/>
            <w:hideMark/>
          </w:tcPr>
          <w:p w14:paraId="14D2F8D6"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respondent</w:t>
            </w:r>
          </w:p>
        </w:tc>
        <w:tc>
          <w:tcPr>
            <w:tcW w:w="1134" w:type="dxa"/>
            <w:hideMark/>
          </w:tcPr>
          <w:p w14:paraId="7CA0DA84"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P101</w:t>
            </w:r>
          </w:p>
        </w:tc>
        <w:tc>
          <w:tcPr>
            <w:tcW w:w="7586" w:type="dxa"/>
            <w:hideMark/>
          </w:tcPr>
          <w:p w14:paraId="41EC03AC"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What is your Name? All names!</w:t>
            </w:r>
          </w:p>
        </w:tc>
        <w:tc>
          <w:tcPr>
            <w:tcW w:w="485" w:type="dxa"/>
            <w:hideMark/>
          </w:tcPr>
          <w:p w14:paraId="1655B1EE" w14:textId="77777777" w:rsidR="00D41C00" w:rsidRPr="005E3AAE" w:rsidRDefault="00D41C00" w:rsidP="00BC1484">
            <w:pPr>
              <w:spacing w:after="0" w:line="240" w:lineRule="auto"/>
              <w:rPr>
                <w:rFonts w:ascii="Times New Roman" w:eastAsia="Times New Roman" w:hAnsi="Times New Roman" w:cs="Times New Roman"/>
              </w:rPr>
            </w:pPr>
          </w:p>
        </w:tc>
        <w:tc>
          <w:tcPr>
            <w:tcW w:w="2100" w:type="dxa"/>
            <w:hideMark/>
          </w:tcPr>
          <w:p w14:paraId="7097C622" w14:textId="77777777" w:rsidR="00D41C00" w:rsidRPr="005E3AAE" w:rsidRDefault="00D41C00" w:rsidP="00BC1484">
            <w:pPr>
              <w:spacing w:after="0" w:line="240" w:lineRule="auto"/>
              <w:rPr>
                <w:rFonts w:ascii="Times New Roman" w:eastAsia="Times New Roman" w:hAnsi="Times New Roman" w:cs="Times New Roman"/>
              </w:rPr>
            </w:pPr>
          </w:p>
        </w:tc>
      </w:tr>
      <w:tr w:rsidR="00D41C00" w:rsidRPr="005E3AAE" w14:paraId="407F607B" w14:textId="77777777" w:rsidTr="00BC1484">
        <w:trPr>
          <w:trHeight w:val="405"/>
        </w:trPr>
        <w:tc>
          <w:tcPr>
            <w:tcW w:w="1555" w:type="dxa"/>
            <w:hideMark/>
          </w:tcPr>
          <w:p w14:paraId="4D0519B2" w14:textId="77777777" w:rsidR="00D41C00" w:rsidRPr="005E3AAE" w:rsidRDefault="00D41C00" w:rsidP="00BC1484">
            <w:pPr>
              <w:spacing w:after="0" w:line="240" w:lineRule="auto"/>
              <w:rPr>
                <w:rFonts w:ascii="Times New Roman" w:eastAsia="Times New Roman" w:hAnsi="Times New Roman" w:cs="Times New Roman"/>
                <w:i/>
                <w:iCs/>
              </w:rPr>
            </w:pPr>
            <w:r>
              <w:rPr>
                <w:rFonts w:ascii="Times New Roman" w:eastAsia="Times New Roman" w:hAnsi="Times New Roman" w:cs="Times New Roman"/>
                <w:i/>
                <w:iCs/>
              </w:rPr>
              <w:t>general info</w:t>
            </w:r>
          </w:p>
        </w:tc>
        <w:tc>
          <w:tcPr>
            <w:tcW w:w="1417" w:type="dxa"/>
            <w:hideMark/>
          </w:tcPr>
          <w:p w14:paraId="57B7ABC3"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respondent</w:t>
            </w:r>
          </w:p>
        </w:tc>
        <w:tc>
          <w:tcPr>
            <w:tcW w:w="1134" w:type="dxa"/>
            <w:hideMark/>
          </w:tcPr>
          <w:p w14:paraId="3C453979"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P102</w:t>
            </w:r>
          </w:p>
        </w:tc>
        <w:tc>
          <w:tcPr>
            <w:tcW w:w="7586" w:type="dxa"/>
            <w:hideMark/>
          </w:tcPr>
          <w:p w14:paraId="46BAA46F"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Please choose gender.</w:t>
            </w:r>
          </w:p>
        </w:tc>
        <w:tc>
          <w:tcPr>
            <w:tcW w:w="485" w:type="dxa"/>
            <w:hideMark/>
          </w:tcPr>
          <w:p w14:paraId="01430920" w14:textId="77777777" w:rsidR="00D41C00" w:rsidRDefault="00D41C00" w:rsidP="00BC1484">
            <w:pPr>
              <w:spacing w:after="0" w:line="240" w:lineRule="auto"/>
              <w:jc w:val="right"/>
              <w:rPr>
                <w:rFonts w:ascii="Times New Roman" w:eastAsia="Times New Roman" w:hAnsi="Times New Roman" w:cs="Times New Roman"/>
              </w:rPr>
            </w:pPr>
            <w:r w:rsidRPr="005E3AAE">
              <w:rPr>
                <w:rFonts w:ascii="Times New Roman" w:eastAsia="Times New Roman" w:hAnsi="Times New Roman" w:cs="Times New Roman"/>
              </w:rPr>
              <w:t>1</w:t>
            </w:r>
          </w:p>
          <w:p w14:paraId="03C1B917" w14:textId="77777777" w:rsidR="00D41C00" w:rsidRPr="005E3AAE"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w:t>
            </w:r>
          </w:p>
        </w:tc>
        <w:tc>
          <w:tcPr>
            <w:tcW w:w="2100" w:type="dxa"/>
            <w:hideMark/>
          </w:tcPr>
          <w:p w14:paraId="39E65E21" w14:textId="77777777" w:rsidR="00D41C00"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female</w:t>
            </w:r>
          </w:p>
          <w:p w14:paraId="55B5F4DB" w14:textId="77777777" w:rsidR="00D41C00" w:rsidRPr="005E3AAE"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male</w:t>
            </w:r>
          </w:p>
        </w:tc>
      </w:tr>
      <w:tr w:rsidR="00D41C00" w:rsidRPr="005E3AAE" w14:paraId="5779049C" w14:textId="77777777" w:rsidTr="00BC1484">
        <w:trPr>
          <w:trHeight w:val="360"/>
        </w:trPr>
        <w:tc>
          <w:tcPr>
            <w:tcW w:w="1555" w:type="dxa"/>
            <w:hideMark/>
          </w:tcPr>
          <w:p w14:paraId="71A5303D" w14:textId="77777777" w:rsidR="00D41C00" w:rsidRPr="005E3AAE" w:rsidRDefault="00D41C00" w:rsidP="00BC1484">
            <w:pPr>
              <w:spacing w:after="0" w:line="240" w:lineRule="auto"/>
              <w:rPr>
                <w:rFonts w:ascii="Times New Roman" w:eastAsia="Times New Roman" w:hAnsi="Times New Roman" w:cs="Times New Roman"/>
                <w:i/>
                <w:iCs/>
              </w:rPr>
            </w:pPr>
            <w:r>
              <w:rPr>
                <w:rFonts w:ascii="Times New Roman" w:eastAsia="Times New Roman" w:hAnsi="Times New Roman" w:cs="Times New Roman"/>
                <w:i/>
                <w:iCs/>
              </w:rPr>
              <w:t>general info</w:t>
            </w:r>
          </w:p>
        </w:tc>
        <w:tc>
          <w:tcPr>
            <w:tcW w:w="1417" w:type="dxa"/>
            <w:hideMark/>
          </w:tcPr>
          <w:p w14:paraId="69388107"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respondent</w:t>
            </w:r>
          </w:p>
        </w:tc>
        <w:tc>
          <w:tcPr>
            <w:tcW w:w="1134" w:type="dxa"/>
            <w:hideMark/>
          </w:tcPr>
          <w:p w14:paraId="37BAE6E6"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P103</w:t>
            </w:r>
          </w:p>
        </w:tc>
        <w:tc>
          <w:tcPr>
            <w:tcW w:w="7586" w:type="dxa"/>
            <w:hideMark/>
          </w:tcPr>
          <w:p w14:paraId="1838DAFA"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How old are you?</w:t>
            </w:r>
          </w:p>
        </w:tc>
        <w:tc>
          <w:tcPr>
            <w:tcW w:w="485" w:type="dxa"/>
            <w:hideMark/>
          </w:tcPr>
          <w:p w14:paraId="58355EFE" w14:textId="77777777" w:rsidR="00D41C00" w:rsidRPr="005E3AAE" w:rsidRDefault="00D41C00" w:rsidP="00BC1484">
            <w:pPr>
              <w:spacing w:after="0" w:line="240" w:lineRule="auto"/>
              <w:rPr>
                <w:rFonts w:ascii="Times New Roman" w:eastAsia="Times New Roman" w:hAnsi="Times New Roman" w:cs="Times New Roman"/>
              </w:rPr>
            </w:pPr>
          </w:p>
        </w:tc>
        <w:tc>
          <w:tcPr>
            <w:tcW w:w="2100" w:type="dxa"/>
            <w:hideMark/>
          </w:tcPr>
          <w:p w14:paraId="128A1CA1" w14:textId="77777777" w:rsidR="00D41C00" w:rsidRPr="005E3AAE" w:rsidRDefault="00D41C00" w:rsidP="00BC1484">
            <w:pPr>
              <w:spacing w:after="0" w:line="240" w:lineRule="auto"/>
              <w:rPr>
                <w:rFonts w:ascii="Times New Roman" w:eastAsia="Times New Roman" w:hAnsi="Times New Roman" w:cs="Times New Roman"/>
              </w:rPr>
            </w:pPr>
          </w:p>
        </w:tc>
      </w:tr>
      <w:tr w:rsidR="00D41C00" w:rsidRPr="005E3AAE" w14:paraId="046F90BD" w14:textId="77777777" w:rsidTr="00BC1484">
        <w:trPr>
          <w:trHeight w:val="360"/>
        </w:trPr>
        <w:tc>
          <w:tcPr>
            <w:tcW w:w="1555" w:type="dxa"/>
            <w:hideMark/>
          </w:tcPr>
          <w:p w14:paraId="58B2B062"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 </w:t>
            </w:r>
          </w:p>
        </w:tc>
        <w:tc>
          <w:tcPr>
            <w:tcW w:w="1417" w:type="dxa"/>
            <w:hideMark/>
          </w:tcPr>
          <w:p w14:paraId="5A258607"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 </w:t>
            </w:r>
          </w:p>
        </w:tc>
        <w:tc>
          <w:tcPr>
            <w:tcW w:w="1134" w:type="dxa"/>
            <w:hideMark/>
          </w:tcPr>
          <w:p w14:paraId="6C939FFE"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P104</w:t>
            </w:r>
          </w:p>
        </w:tc>
        <w:tc>
          <w:tcPr>
            <w:tcW w:w="7586" w:type="dxa"/>
            <w:hideMark/>
          </w:tcPr>
          <w:p w14:paraId="766DD13A"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Mobile number of respondent</w:t>
            </w:r>
          </w:p>
        </w:tc>
        <w:tc>
          <w:tcPr>
            <w:tcW w:w="485" w:type="dxa"/>
            <w:hideMark/>
          </w:tcPr>
          <w:p w14:paraId="6E0084F2" w14:textId="77777777" w:rsidR="00D41C00" w:rsidRPr="005E3AAE" w:rsidRDefault="00D41C00" w:rsidP="00BC1484">
            <w:pPr>
              <w:spacing w:after="0" w:line="240" w:lineRule="auto"/>
              <w:rPr>
                <w:rFonts w:ascii="Times New Roman" w:eastAsia="Times New Roman" w:hAnsi="Times New Roman" w:cs="Times New Roman"/>
              </w:rPr>
            </w:pPr>
          </w:p>
        </w:tc>
        <w:tc>
          <w:tcPr>
            <w:tcW w:w="2100" w:type="dxa"/>
            <w:hideMark/>
          </w:tcPr>
          <w:p w14:paraId="24F920E4" w14:textId="77777777" w:rsidR="00D41C00" w:rsidRPr="005E3AAE" w:rsidRDefault="00D41C00" w:rsidP="00BC1484">
            <w:pPr>
              <w:spacing w:after="0" w:line="240" w:lineRule="auto"/>
              <w:rPr>
                <w:rFonts w:ascii="Times New Roman" w:eastAsia="Times New Roman" w:hAnsi="Times New Roman" w:cs="Times New Roman"/>
              </w:rPr>
            </w:pPr>
          </w:p>
        </w:tc>
      </w:tr>
      <w:tr w:rsidR="00D41C00" w:rsidRPr="005E3AAE" w14:paraId="6D45833B" w14:textId="77777777" w:rsidTr="00BC1484">
        <w:trPr>
          <w:trHeight w:val="360"/>
        </w:trPr>
        <w:tc>
          <w:tcPr>
            <w:tcW w:w="1555" w:type="dxa"/>
            <w:hideMark/>
          </w:tcPr>
          <w:p w14:paraId="47106832"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general i</w:t>
            </w:r>
            <w:r>
              <w:rPr>
                <w:rFonts w:ascii="Times New Roman" w:eastAsia="Times New Roman" w:hAnsi="Times New Roman" w:cs="Times New Roman"/>
                <w:i/>
                <w:iCs/>
              </w:rPr>
              <w:t>nfo</w:t>
            </w:r>
          </w:p>
        </w:tc>
        <w:tc>
          <w:tcPr>
            <w:tcW w:w="1417" w:type="dxa"/>
            <w:hideMark/>
          </w:tcPr>
          <w:p w14:paraId="5B7A0F38"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respondent</w:t>
            </w:r>
          </w:p>
        </w:tc>
        <w:tc>
          <w:tcPr>
            <w:tcW w:w="1134" w:type="dxa"/>
            <w:hideMark/>
          </w:tcPr>
          <w:p w14:paraId="74A6B500"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P105</w:t>
            </w:r>
          </w:p>
        </w:tc>
        <w:tc>
          <w:tcPr>
            <w:tcW w:w="7586" w:type="dxa"/>
            <w:hideMark/>
          </w:tcPr>
          <w:p w14:paraId="3A7AC327"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What is your relationship to the head of household?</w:t>
            </w:r>
          </w:p>
        </w:tc>
        <w:tc>
          <w:tcPr>
            <w:tcW w:w="485" w:type="dxa"/>
            <w:hideMark/>
          </w:tcPr>
          <w:p w14:paraId="129D7647" w14:textId="77777777" w:rsidR="00D41C00" w:rsidRDefault="00D41C00" w:rsidP="00BC1484">
            <w:pPr>
              <w:spacing w:after="0" w:line="240" w:lineRule="auto"/>
              <w:jc w:val="right"/>
              <w:rPr>
                <w:rFonts w:ascii="Times New Roman" w:eastAsia="Times New Roman" w:hAnsi="Times New Roman" w:cs="Times New Roman"/>
              </w:rPr>
            </w:pPr>
            <w:r w:rsidRPr="005E3AAE">
              <w:rPr>
                <w:rFonts w:ascii="Times New Roman" w:eastAsia="Times New Roman" w:hAnsi="Times New Roman" w:cs="Times New Roman"/>
              </w:rPr>
              <w:t>1</w:t>
            </w:r>
          </w:p>
          <w:p w14:paraId="3DCF43BB"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w:t>
            </w:r>
          </w:p>
          <w:p w14:paraId="536630C7"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w:t>
            </w:r>
          </w:p>
          <w:p w14:paraId="126A25F3"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w:t>
            </w:r>
          </w:p>
          <w:p w14:paraId="0D3EA516"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w:t>
            </w:r>
          </w:p>
          <w:p w14:paraId="374FED3F"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6</w:t>
            </w:r>
          </w:p>
          <w:p w14:paraId="104D62D4"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7</w:t>
            </w:r>
          </w:p>
          <w:p w14:paraId="03D529CC"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8</w:t>
            </w:r>
          </w:p>
          <w:p w14:paraId="23B1353A" w14:textId="77777777" w:rsidR="00D41C00" w:rsidRPr="005E3AAE"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9</w:t>
            </w:r>
          </w:p>
        </w:tc>
        <w:tc>
          <w:tcPr>
            <w:tcW w:w="2100" w:type="dxa"/>
            <w:hideMark/>
          </w:tcPr>
          <w:p w14:paraId="6053BBCC" w14:textId="77777777" w:rsidR="00D41C00"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spouse</w:t>
            </w:r>
          </w:p>
          <w:p w14:paraId="07587720"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daughter</w:t>
            </w:r>
          </w:p>
          <w:p w14:paraId="67DEBD52"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mother</w:t>
            </w:r>
          </w:p>
          <w:p w14:paraId="6711E38E"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sister</w:t>
            </w:r>
          </w:p>
          <w:p w14:paraId="3453A696"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son</w:t>
            </w:r>
          </w:p>
          <w:p w14:paraId="082AA6D5"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father</w:t>
            </w:r>
          </w:p>
          <w:p w14:paraId="674EE0CA"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brother</w:t>
            </w:r>
          </w:p>
          <w:p w14:paraId="5812940D"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head of the hh</w:t>
            </w:r>
          </w:p>
          <w:p w14:paraId="5BC69B6D" w14:textId="77777777" w:rsidR="00D41C00" w:rsidRPr="005E3AAE"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cousin</w:t>
            </w:r>
          </w:p>
        </w:tc>
      </w:tr>
      <w:tr w:rsidR="00D41C00" w:rsidRPr="005E3AAE" w14:paraId="42A55A4C" w14:textId="77777777" w:rsidTr="00BC1484">
        <w:trPr>
          <w:trHeight w:val="1554"/>
        </w:trPr>
        <w:tc>
          <w:tcPr>
            <w:tcW w:w="1555" w:type="dxa"/>
            <w:hideMark/>
          </w:tcPr>
          <w:p w14:paraId="1EC85816" w14:textId="77777777" w:rsidR="00D41C00" w:rsidRPr="005E3AAE" w:rsidRDefault="00D41C00" w:rsidP="00BC1484">
            <w:pPr>
              <w:spacing w:after="0" w:line="240" w:lineRule="auto"/>
              <w:rPr>
                <w:rFonts w:ascii="Times New Roman" w:eastAsia="Times New Roman" w:hAnsi="Times New Roman" w:cs="Times New Roman"/>
                <w:i/>
                <w:iCs/>
              </w:rPr>
            </w:pPr>
            <w:r>
              <w:rPr>
                <w:rFonts w:ascii="Times New Roman" w:eastAsia="Times New Roman" w:hAnsi="Times New Roman" w:cs="Times New Roman"/>
                <w:i/>
                <w:iCs/>
              </w:rPr>
              <w:t>general info</w:t>
            </w:r>
          </w:p>
        </w:tc>
        <w:tc>
          <w:tcPr>
            <w:tcW w:w="1417" w:type="dxa"/>
            <w:hideMark/>
          </w:tcPr>
          <w:p w14:paraId="06E7FBF8"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respondent</w:t>
            </w:r>
          </w:p>
        </w:tc>
        <w:tc>
          <w:tcPr>
            <w:tcW w:w="1134" w:type="dxa"/>
            <w:hideMark/>
          </w:tcPr>
          <w:p w14:paraId="0CBA0082"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P106</w:t>
            </w:r>
          </w:p>
        </w:tc>
        <w:tc>
          <w:tcPr>
            <w:tcW w:w="7586" w:type="dxa"/>
            <w:hideMark/>
          </w:tcPr>
          <w:p w14:paraId="56B24388"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What is your marital status?</w:t>
            </w:r>
          </w:p>
        </w:tc>
        <w:tc>
          <w:tcPr>
            <w:tcW w:w="485" w:type="dxa"/>
            <w:hideMark/>
          </w:tcPr>
          <w:p w14:paraId="0FD59D1D" w14:textId="77777777" w:rsidR="00D41C00" w:rsidRDefault="00D41C00" w:rsidP="00BC1484">
            <w:pPr>
              <w:spacing w:after="0" w:line="240" w:lineRule="auto"/>
              <w:jc w:val="right"/>
              <w:rPr>
                <w:rFonts w:ascii="Times New Roman" w:eastAsia="Times New Roman" w:hAnsi="Times New Roman" w:cs="Times New Roman"/>
              </w:rPr>
            </w:pPr>
            <w:r w:rsidRPr="005E3AAE">
              <w:rPr>
                <w:rFonts w:ascii="Times New Roman" w:eastAsia="Times New Roman" w:hAnsi="Times New Roman" w:cs="Times New Roman"/>
              </w:rPr>
              <w:t>1</w:t>
            </w:r>
          </w:p>
          <w:p w14:paraId="10F919CF"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w:t>
            </w:r>
          </w:p>
          <w:p w14:paraId="3F5FDD7C"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w:t>
            </w:r>
          </w:p>
          <w:p w14:paraId="5BC0BC3B"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w:t>
            </w:r>
          </w:p>
          <w:p w14:paraId="0C0209A4"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w:t>
            </w:r>
          </w:p>
          <w:p w14:paraId="453882C3" w14:textId="77777777" w:rsidR="00D41C00" w:rsidRPr="005E3AAE"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6</w:t>
            </w:r>
          </w:p>
        </w:tc>
        <w:tc>
          <w:tcPr>
            <w:tcW w:w="2100" w:type="dxa"/>
            <w:hideMark/>
          </w:tcPr>
          <w:p w14:paraId="23FD56CC" w14:textId="77777777" w:rsidR="00D41C00"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married</w:t>
            </w:r>
          </w:p>
          <w:p w14:paraId="48F78F6C"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single</w:t>
            </w:r>
          </w:p>
          <w:p w14:paraId="5C460EBB"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widowed</w:t>
            </w:r>
          </w:p>
          <w:p w14:paraId="06AFF660"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cohabiting</w:t>
            </w:r>
          </w:p>
          <w:p w14:paraId="278B7D92"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divorced/separated</w:t>
            </w:r>
          </w:p>
          <w:p w14:paraId="2D5D0276"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polygam married</w:t>
            </w:r>
          </w:p>
          <w:p w14:paraId="64343A16" w14:textId="77777777" w:rsidR="00D41C00" w:rsidRPr="005E3AAE" w:rsidRDefault="00D41C00" w:rsidP="00BC1484">
            <w:pPr>
              <w:spacing w:after="0" w:line="240" w:lineRule="auto"/>
              <w:rPr>
                <w:rFonts w:ascii="Times New Roman" w:eastAsia="Times New Roman" w:hAnsi="Times New Roman" w:cs="Times New Roman"/>
              </w:rPr>
            </w:pPr>
          </w:p>
        </w:tc>
      </w:tr>
      <w:tr w:rsidR="00D41C00" w:rsidRPr="005E3AAE" w14:paraId="35633582" w14:textId="77777777" w:rsidTr="00BC1484">
        <w:trPr>
          <w:trHeight w:val="360"/>
        </w:trPr>
        <w:tc>
          <w:tcPr>
            <w:tcW w:w="1555" w:type="dxa"/>
            <w:hideMark/>
          </w:tcPr>
          <w:p w14:paraId="5C85FC8F" w14:textId="77777777" w:rsidR="00D41C00" w:rsidRPr="005E3AAE" w:rsidRDefault="00D41C00" w:rsidP="00BC1484">
            <w:pPr>
              <w:spacing w:after="0" w:line="240" w:lineRule="auto"/>
              <w:rPr>
                <w:rFonts w:ascii="Times New Roman" w:eastAsia="Times New Roman" w:hAnsi="Times New Roman" w:cs="Times New Roman"/>
                <w:i/>
                <w:iCs/>
              </w:rPr>
            </w:pPr>
            <w:r>
              <w:rPr>
                <w:rFonts w:ascii="Times New Roman" w:eastAsia="Times New Roman" w:hAnsi="Times New Roman" w:cs="Times New Roman"/>
                <w:i/>
                <w:iCs/>
              </w:rPr>
              <w:lastRenderedPageBreak/>
              <w:t>general info</w:t>
            </w:r>
          </w:p>
        </w:tc>
        <w:tc>
          <w:tcPr>
            <w:tcW w:w="1417" w:type="dxa"/>
            <w:hideMark/>
          </w:tcPr>
          <w:p w14:paraId="1B36E9D2"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respondent</w:t>
            </w:r>
          </w:p>
        </w:tc>
        <w:tc>
          <w:tcPr>
            <w:tcW w:w="1134" w:type="dxa"/>
            <w:hideMark/>
          </w:tcPr>
          <w:p w14:paraId="24B4D809"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P107</w:t>
            </w:r>
          </w:p>
        </w:tc>
        <w:tc>
          <w:tcPr>
            <w:tcW w:w="7586" w:type="dxa"/>
            <w:hideMark/>
          </w:tcPr>
          <w:p w14:paraId="48D09455"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What language use in the household</w:t>
            </w:r>
          </w:p>
        </w:tc>
        <w:tc>
          <w:tcPr>
            <w:tcW w:w="485" w:type="dxa"/>
            <w:hideMark/>
          </w:tcPr>
          <w:p w14:paraId="04D74A2A" w14:textId="77777777" w:rsidR="00D41C00" w:rsidRPr="005E3AAE" w:rsidRDefault="00D41C00" w:rsidP="00BC1484">
            <w:pPr>
              <w:spacing w:after="0" w:line="240" w:lineRule="auto"/>
              <w:rPr>
                <w:rFonts w:ascii="Times New Roman" w:eastAsia="Times New Roman" w:hAnsi="Times New Roman" w:cs="Times New Roman"/>
              </w:rPr>
            </w:pPr>
          </w:p>
        </w:tc>
        <w:tc>
          <w:tcPr>
            <w:tcW w:w="2100" w:type="dxa"/>
            <w:hideMark/>
          </w:tcPr>
          <w:p w14:paraId="5244D319" w14:textId="77777777" w:rsidR="00D41C00" w:rsidRPr="005E3AAE" w:rsidRDefault="00D41C00" w:rsidP="00BC1484">
            <w:pPr>
              <w:spacing w:after="0" w:line="240" w:lineRule="auto"/>
              <w:rPr>
                <w:rFonts w:ascii="Times New Roman" w:eastAsia="Times New Roman" w:hAnsi="Times New Roman" w:cs="Times New Roman"/>
              </w:rPr>
            </w:pPr>
          </w:p>
        </w:tc>
      </w:tr>
      <w:tr w:rsidR="00D41C00" w:rsidRPr="005E3AAE" w14:paraId="5DE926A3" w14:textId="77777777" w:rsidTr="00BC1484">
        <w:trPr>
          <w:trHeight w:val="527"/>
        </w:trPr>
        <w:tc>
          <w:tcPr>
            <w:tcW w:w="1555" w:type="dxa"/>
            <w:hideMark/>
          </w:tcPr>
          <w:p w14:paraId="3A088462" w14:textId="77777777" w:rsidR="00D41C00" w:rsidRPr="005E3AAE" w:rsidRDefault="00D41C00" w:rsidP="00BC1484">
            <w:pPr>
              <w:spacing w:after="0" w:line="240" w:lineRule="auto"/>
              <w:rPr>
                <w:rFonts w:ascii="Times New Roman" w:eastAsia="Times New Roman" w:hAnsi="Times New Roman" w:cs="Times New Roman"/>
                <w:i/>
                <w:iCs/>
              </w:rPr>
            </w:pPr>
            <w:r>
              <w:rPr>
                <w:rFonts w:ascii="Times New Roman" w:eastAsia="Times New Roman" w:hAnsi="Times New Roman" w:cs="Times New Roman"/>
                <w:i/>
                <w:iCs/>
              </w:rPr>
              <w:t>general info</w:t>
            </w:r>
          </w:p>
        </w:tc>
        <w:tc>
          <w:tcPr>
            <w:tcW w:w="1417" w:type="dxa"/>
            <w:hideMark/>
          </w:tcPr>
          <w:p w14:paraId="73CB7A5E"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respondent</w:t>
            </w:r>
          </w:p>
        </w:tc>
        <w:tc>
          <w:tcPr>
            <w:tcW w:w="1134" w:type="dxa"/>
            <w:hideMark/>
          </w:tcPr>
          <w:p w14:paraId="60224F06"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P109</w:t>
            </w:r>
          </w:p>
        </w:tc>
        <w:tc>
          <w:tcPr>
            <w:tcW w:w="7586" w:type="dxa"/>
            <w:hideMark/>
          </w:tcPr>
          <w:p w14:paraId="1F3E8228"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What is the highest school level you finished?</w:t>
            </w:r>
          </w:p>
        </w:tc>
        <w:tc>
          <w:tcPr>
            <w:tcW w:w="485" w:type="dxa"/>
            <w:hideMark/>
          </w:tcPr>
          <w:p w14:paraId="3C13FE5D" w14:textId="77777777" w:rsidR="00D41C00" w:rsidRDefault="00D41C00" w:rsidP="00BC1484">
            <w:pPr>
              <w:spacing w:after="0" w:line="240" w:lineRule="auto"/>
              <w:jc w:val="right"/>
              <w:rPr>
                <w:rFonts w:ascii="Times New Roman" w:eastAsia="Times New Roman" w:hAnsi="Times New Roman" w:cs="Times New Roman"/>
              </w:rPr>
            </w:pPr>
            <w:r w:rsidRPr="005E3AAE">
              <w:rPr>
                <w:rFonts w:ascii="Times New Roman" w:eastAsia="Times New Roman" w:hAnsi="Times New Roman" w:cs="Times New Roman"/>
              </w:rPr>
              <w:t>0</w:t>
            </w:r>
          </w:p>
          <w:p w14:paraId="66121AB6" w14:textId="77777777" w:rsidR="00D41C00" w:rsidRDefault="00D41C00" w:rsidP="00BC1484">
            <w:pPr>
              <w:spacing w:after="0" w:line="240" w:lineRule="auto"/>
              <w:jc w:val="right"/>
              <w:rPr>
                <w:rFonts w:ascii="Times New Roman" w:eastAsia="Times New Roman" w:hAnsi="Times New Roman" w:cs="Times New Roman"/>
              </w:rPr>
            </w:pPr>
          </w:p>
          <w:p w14:paraId="5F97ABA8"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w:t>
            </w:r>
          </w:p>
          <w:p w14:paraId="58A12951" w14:textId="77777777" w:rsidR="00D41C00" w:rsidRDefault="00D41C00" w:rsidP="00BC1484">
            <w:pPr>
              <w:spacing w:after="0" w:line="240" w:lineRule="auto"/>
              <w:jc w:val="right"/>
              <w:rPr>
                <w:rFonts w:ascii="Times New Roman" w:eastAsia="Times New Roman" w:hAnsi="Times New Roman" w:cs="Times New Roman"/>
              </w:rPr>
            </w:pPr>
          </w:p>
          <w:p w14:paraId="39BAE7BC"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w:t>
            </w:r>
          </w:p>
          <w:p w14:paraId="5258F2EF" w14:textId="77777777" w:rsidR="00D41C00" w:rsidRDefault="00D41C00" w:rsidP="00BC1484">
            <w:pPr>
              <w:spacing w:after="0" w:line="240" w:lineRule="auto"/>
              <w:jc w:val="right"/>
              <w:rPr>
                <w:rFonts w:ascii="Times New Roman" w:eastAsia="Times New Roman" w:hAnsi="Times New Roman" w:cs="Times New Roman"/>
              </w:rPr>
            </w:pPr>
          </w:p>
          <w:p w14:paraId="396C9A49"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w:t>
            </w:r>
          </w:p>
          <w:p w14:paraId="1667A5BC"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w:t>
            </w:r>
          </w:p>
          <w:p w14:paraId="214DCE27"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w:t>
            </w:r>
          </w:p>
          <w:p w14:paraId="40EA7221" w14:textId="77777777" w:rsidR="00D41C00" w:rsidRDefault="00D41C00" w:rsidP="00BC1484">
            <w:pPr>
              <w:spacing w:after="0" w:line="240" w:lineRule="auto"/>
              <w:jc w:val="right"/>
              <w:rPr>
                <w:rFonts w:ascii="Times New Roman" w:eastAsia="Times New Roman" w:hAnsi="Times New Roman" w:cs="Times New Roman"/>
              </w:rPr>
            </w:pPr>
          </w:p>
          <w:p w14:paraId="7D292C28" w14:textId="77777777" w:rsidR="00D41C00" w:rsidRPr="005E3AAE"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7</w:t>
            </w:r>
          </w:p>
        </w:tc>
        <w:tc>
          <w:tcPr>
            <w:tcW w:w="2100" w:type="dxa"/>
            <w:hideMark/>
          </w:tcPr>
          <w:p w14:paraId="2F90085F" w14:textId="77777777" w:rsidR="00D41C00"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Did not go to school at all</w:t>
            </w:r>
          </w:p>
          <w:p w14:paraId="439DF882"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Primary school finished</w:t>
            </w:r>
          </w:p>
          <w:p w14:paraId="1E535E75"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Secondary school finished</w:t>
            </w:r>
          </w:p>
          <w:p w14:paraId="7F5B7010"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College</w:t>
            </w:r>
          </w:p>
          <w:p w14:paraId="71E7138A"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University finished</w:t>
            </w:r>
          </w:p>
          <w:p w14:paraId="48E58D8B"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Did not completed secondary school</w:t>
            </w:r>
          </w:p>
          <w:p w14:paraId="2973E371" w14:textId="77777777" w:rsidR="00D41C00" w:rsidRPr="005E3AAE"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Did not completed primary school</w:t>
            </w:r>
          </w:p>
        </w:tc>
      </w:tr>
      <w:tr w:rsidR="00D41C00" w:rsidRPr="005E3AAE" w14:paraId="4065BACA" w14:textId="77777777" w:rsidTr="00BC1484">
        <w:trPr>
          <w:trHeight w:val="360"/>
        </w:trPr>
        <w:tc>
          <w:tcPr>
            <w:tcW w:w="1555" w:type="dxa"/>
            <w:hideMark/>
          </w:tcPr>
          <w:p w14:paraId="547C2B15" w14:textId="77777777" w:rsidR="00D41C00" w:rsidRPr="005E3AAE" w:rsidRDefault="00D41C00" w:rsidP="00BC1484">
            <w:pPr>
              <w:spacing w:after="0" w:line="240" w:lineRule="auto"/>
              <w:rPr>
                <w:rFonts w:ascii="Times New Roman" w:eastAsia="Times New Roman" w:hAnsi="Times New Roman" w:cs="Times New Roman"/>
                <w:i/>
                <w:iCs/>
              </w:rPr>
            </w:pPr>
            <w:r>
              <w:rPr>
                <w:rFonts w:ascii="Times New Roman" w:eastAsia="Times New Roman" w:hAnsi="Times New Roman" w:cs="Times New Roman"/>
                <w:i/>
                <w:iCs/>
              </w:rPr>
              <w:t>general info</w:t>
            </w:r>
          </w:p>
        </w:tc>
        <w:tc>
          <w:tcPr>
            <w:tcW w:w="1417" w:type="dxa"/>
            <w:hideMark/>
          </w:tcPr>
          <w:p w14:paraId="3A8DA5BD"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respondent</w:t>
            </w:r>
          </w:p>
        </w:tc>
        <w:tc>
          <w:tcPr>
            <w:tcW w:w="1134" w:type="dxa"/>
            <w:hideMark/>
          </w:tcPr>
          <w:p w14:paraId="671C06B8"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P110</w:t>
            </w:r>
          </w:p>
        </w:tc>
        <w:tc>
          <w:tcPr>
            <w:tcW w:w="7586" w:type="dxa"/>
            <w:hideMark/>
          </w:tcPr>
          <w:p w14:paraId="393AB07D"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Are you able to read and write?</w:t>
            </w:r>
          </w:p>
        </w:tc>
        <w:tc>
          <w:tcPr>
            <w:tcW w:w="485" w:type="dxa"/>
            <w:hideMark/>
          </w:tcPr>
          <w:p w14:paraId="1B91779D" w14:textId="77777777" w:rsidR="00D41C00" w:rsidRDefault="00D41C00" w:rsidP="00BC1484">
            <w:pPr>
              <w:spacing w:after="0" w:line="240" w:lineRule="auto"/>
              <w:jc w:val="right"/>
              <w:rPr>
                <w:rFonts w:ascii="Times New Roman" w:eastAsia="Times New Roman" w:hAnsi="Times New Roman" w:cs="Times New Roman"/>
              </w:rPr>
            </w:pPr>
            <w:r w:rsidRPr="005E3AAE">
              <w:rPr>
                <w:rFonts w:ascii="Times New Roman" w:eastAsia="Times New Roman" w:hAnsi="Times New Roman" w:cs="Times New Roman"/>
              </w:rPr>
              <w:t>1</w:t>
            </w:r>
          </w:p>
          <w:p w14:paraId="36A69176" w14:textId="77777777" w:rsidR="00D41C00" w:rsidRPr="005E3AAE"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w:t>
            </w:r>
          </w:p>
        </w:tc>
        <w:tc>
          <w:tcPr>
            <w:tcW w:w="2100" w:type="dxa"/>
            <w:hideMark/>
          </w:tcPr>
          <w:p w14:paraId="2F272406" w14:textId="77777777" w:rsidR="00D41C00"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yes</w:t>
            </w:r>
          </w:p>
          <w:p w14:paraId="0B9DD0F3" w14:textId="77777777" w:rsidR="00D41C00" w:rsidRPr="005E3AAE"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no</w:t>
            </w:r>
          </w:p>
        </w:tc>
      </w:tr>
      <w:tr w:rsidR="00D41C00" w:rsidRPr="005E3AAE" w14:paraId="0DA52888" w14:textId="77777777" w:rsidTr="00BC1484">
        <w:trPr>
          <w:trHeight w:val="360"/>
        </w:trPr>
        <w:tc>
          <w:tcPr>
            <w:tcW w:w="1555" w:type="dxa"/>
            <w:hideMark/>
          </w:tcPr>
          <w:p w14:paraId="19BBC049" w14:textId="77777777" w:rsidR="00D41C00" w:rsidRPr="005E3AAE" w:rsidRDefault="00D41C00" w:rsidP="00BC1484">
            <w:pPr>
              <w:spacing w:after="0" w:line="240" w:lineRule="auto"/>
              <w:rPr>
                <w:rFonts w:ascii="Times New Roman" w:eastAsia="Times New Roman" w:hAnsi="Times New Roman" w:cs="Times New Roman"/>
                <w:i/>
                <w:iCs/>
              </w:rPr>
            </w:pPr>
            <w:r>
              <w:rPr>
                <w:rFonts w:ascii="Times New Roman" w:eastAsia="Times New Roman" w:hAnsi="Times New Roman" w:cs="Times New Roman"/>
                <w:i/>
                <w:iCs/>
              </w:rPr>
              <w:t>general info</w:t>
            </w:r>
          </w:p>
        </w:tc>
        <w:tc>
          <w:tcPr>
            <w:tcW w:w="1417" w:type="dxa"/>
            <w:hideMark/>
          </w:tcPr>
          <w:p w14:paraId="52CC6F62"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respondent</w:t>
            </w:r>
          </w:p>
        </w:tc>
        <w:tc>
          <w:tcPr>
            <w:tcW w:w="1134" w:type="dxa"/>
            <w:hideMark/>
          </w:tcPr>
          <w:p w14:paraId="07D9EBA8"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P111</w:t>
            </w:r>
          </w:p>
        </w:tc>
        <w:tc>
          <w:tcPr>
            <w:tcW w:w="7586" w:type="dxa"/>
            <w:hideMark/>
          </w:tcPr>
          <w:p w14:paraId="4E323278"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Are you able to read?</w:t>
            </w:r>
          </w:p>
        </w:tc>
        <w:tc>
          <w:tcPr>
            <w:tcW w:w="485" w:type="dxa"/>
            <w:hideMark/>
          </w:tcPr>
          <w:p w14:paraId="76C70666" w14:textId="77777777" w:rsidR="00D41C00" w:rsidRDefault="00D41C00" w:rsidP="00BC1484">
            <w:pPr>
              <w:spacing w:after="0" w:line="240" w:lineRule="auto"/>
              <w:jc w:val="right"/>
              <w:rPr>
                <w:rFonts w:ascii="Times New Roman" w:eastAsia="Times New Roman" w:hAnsi="Times New Roman" w:cs="Times New Roman"/>
              </w:rPr>
            </w:pPr>
            <w:r w:rsidRPr="005E3AAE">
              <w:rPr>
                <w:rFonts w:ascii="Times New Roman" w:eastAsia="Times New Roman" w:hAnsi="Times New Roman" w:cs="Times New Roman"/>
              </w:rPr>
              <w:t>1</w:t>
            </w:r>
          </w:p>
          <w:p w14:paraId="4C4D6AF8" w14:textId="77777777" w:rsidR="00D41C00" w:rsidRPr="005E3AAE"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w:t>
            </w:r>
          </w:p>
        </w:tc>
        <w:tc>
          <w:tcPr>
            <w:tcW w:w="2100" w:type="dxa"/>
            <w:hideMark/>
          </w:tcPr>
          <w:p w14:paraId="510D85EF" w14:textId="77777777" w:rsidR="00D41C00"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yes</w:t>
            </w:r>
          </w:p>
          <w:p w14:paraId="0ED7F380" w14:textId="77777777" w:rsidR="00D41C00" w:rsidRPr="005E3AAE"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no</w:t>
            </w:r>
          </w:p>
        </w:tc>
      </w:tr>
      <w:tr w:rsidR="00D41C00" w:rsidRPr="005E3AAE" w14:paraId="34C3A273" w14:textId="77777777" w:rsidTr="00BC1484">
        <w:trPr>
          <w:trHeight w:val="360"/>
        </w:trPr>
        <w:tc>
          <w:tcPr>
            <w:tcW w:w="1555" w:type="dxa"/>
            <w:shd w:val="clear" w:color="auto" w:fill="DADADA" w:themeFill="background2" w:themeFillShade="E6"/>
            <w:hideMark/>
          </w:tcPr>
          <w:p w14:paraId="14109145" w14:textId="77777777" w:rsidR="00D41C00" w:rsidRPr="005E3AAE" w:rsidRDefault="00D41C00" w:rsidP="00BC1484">
            <w:pPr>
              <w:spacing w:after="0" w:line="240" w:lineRule="auto"/>
              <w:rPr>
                <w:rFonts w:ascii="Times New Roman" w:eastAsia="Times New Roman" w:hAnsi="Times New Roman" w:cs="Times New Roman"/>
                <w:b/>
                <w:i/>
                <w:iCs/>
              </w:rPr>
            </w:pPr>
            <w:r w:rsidRPr="005E3AAE">
              <w:rPr>
                <w:rFonts w:ascii="Times New Roman" w:eastAsia="Times New Roman" w:hAnsi="Times New Roman" w:cs="Times New Roman"/>
                <w:b/>
                <w:i/>
                <w:iCs/>
              </w:rPr>
              <w:t> </w:t>
            </w:r>
          </w:p>
        </w:tc>
        <w:tc>
          <w:tcPr>
            <w:tcW w:w="1417" w:type="dxa"/>
            <w:shd w:val="clear" w:color="auto" w:fill="DADADA" w:themeFill="background2" w:themeFillShade="E6"/>
            <w:hideMark/>
          </w:tcPr>
          <w:p w14:paraId="5AA1CFD1" w14:textId="77777777" w:rsidR="00D41C00" w:rsidRPr="005E3AAE" w:rsidRDefault="00D41C00" w:rsidP="00BC1484">
            <w:pPr>
              <w:spacing w:after="0" w:line="240" w:lineRule="auto"/>
              <w:rPr>
                <w:rFonts w:ascii="Times New Roman" w:eastAsia="Times New Roman" w:hAnsi="Times New Roman" w:cs="Times New Roman"/>
                <w:b/>
                <w:i/>
                <w:iCs/>
              </w:rPr>
            </w:pPr>
            <w:r w:rsidRPr="005E3AAE">
              <w:rPr>
                <w:rFonts w:ascii="Times New Roman" w:eastAsia="Times New Roman" w:hAnsi="Times New Roman" w:cs="Times New Roman"/>
                <w:b/>
                <w:i/>
                <w:iCs/>
              </w:rPr>
              <w:t> </w:t>
            </w:r>
          </w:p>
        </w:tc>
        <w:tc>
          <w:tcPr>
            <w:tcW w:w="1134" w:type="dxa"/>
            <w:shd w:val="clear" w:color="auto" w:fill="DADADA" w:themeFill="background2" w:themeFillShade="E6"/>
            <w:hideMark/>
          </w:tcPr>
          <w:p w14:paraId="0CAE7745" w14:textId="77777777" w:rsidR="00D41C00" w:rsidRPr="005E3AAE" w:rsidRDefault="00D41C00" w:rsidP="00BC1484">
            <w:pPr>
              <w:spacing w:after="0" w:line="240" w:lineRule="auto"/>
              <w:rPr>
                <w:rFonts w:ascii="Times New Roman" w:eastAsia="Times New Roman" w:hAnsi="Times New Roman" w:cs="Times New Roman"/>
                <w:b/>
              </w:rPr>
            </w:pPr>
            <w:r w:rsidRPr="005E3AAE">
              <w:rPr>
                <w:rFonts w:ascii="Times New Roman" w:eastAsia="Times New Roman" w:hAnsi="Times New Roman" w:cs="Times New Roman"/>
                <w:b/>
              </w:rPr>
              <w:t> </w:t>
            </w:r>
          </w:p>
        </w:tc>
        <w:tc>
          <w:tcPr>
            <w:tcW w:w="7586" w:type="dxa"/>
            <w:shd w:val="clear" w:color="auto" w:fill="DADADA" w:themeFill="background2" w:themeFillShade="E6"/>
            <w:hideMark/>
          </w:tcPr>
          <w:p w14:paraId="1C224C97" w14:textId="77777777" w:rsidR="00D41C00" w:rsidRPr="005E3AAE" w:rsidRDefault="00D41C00" w:rsidP="00BC1484">
            <w:pPr>
              <w:spacing w:after="0" w:line="240" w:lineRule="auto"/>
              <w:rPr>
                <w:rFonts w:ascii="Times New Roman" w:eastAsia="Times New Roman" w:hAnsi="Times New Roman" w:cs="Times New Roman"/>
                <w:b/>
                <w:bCs/>
              </w:rPr>
            </w:pPr>
            <w:r w:rsidRPr="005E3AAE">
              <w:rPr>
                <w:rFonts w:ascii="Times New Roman" w:eastAsia="Times New Roman" w:hAnsi="Times New Roman" w:cs="Times New Roman"/>
                <w:b/>
                <w:bCs/>
              </w:rPr>
              <w:t>HOUSEHOLD INFORMATION</w:t>
            </w:r>
          </w:p>
        </w:tc>
        <w:tc>
          <w:tcPr>
            <w:tcW w:w="485" w:type="dxa"/>
            <w:shd w:val="clear" w:color="auto" w:fill="DADADA" w:themeFill="background2" w:themeFillShade="E6"/>
            <w:hideMark/>
          </w:tcPr>
          <w:p w14:paraId="6AE0EB02" w14:textId="77777777" w:rsidR="00D41C00" w:rsidRPr="005E3AAE" w:rsidRDefault="00D41C00" w:rsidP="00BC1484">
            <w:pPr>
              <w:spacing w:after="0" w:line="240" w:lineRule="auto"/>
              <w:rPr>
                <w:rFonts w:ascii="Times New Roman" w:eastAsia="Times New Roman" w:hAnsi="Times New Roman" w:cs="Times New Roman"/>
                <w:b/>
              </w:rPr>
            </w:pPr>
            <w:r w:rsidRPr="005E3AAE">
              <w:rPr>
                <w:rFonts w:ascii="Times New Roman" w:eastAsia="Times New Roman" w:hAnsi="Times New Roman" w:cs="Times New Roman"/>
                <w:b/>
              </w:rPr>
              <w:t> </w:t>
            </w:r>
          </w:p>
        </w:tc>
        <w:tc>
          <w:tcPr>
            <w:tcW w:w="2100" w:type="dxa"/>
            <w:shd w:val="clear" w:color="auto" w:fill="DADADA" w:themeFill="background2" w:themeFillShade="E6"/>
            <w:hideMark/>
          </w:tcPr>
          <w:p w14:paraId="51A4A7BB" w14:textId="77777777" w:rsidR="00D41C00" w:rsidRPr="005E3AAE" w:rsidRDefault="00D41C00" w:rsidP="00BC1484">
            <w:pPr>
              <w:spacing w:after="0" w:line="240" w:lineRule="auto"/>
              <w:rPr>
                <w:rFonts w:ascii="Times New Roman" w:eastAsia="Times New Roman" w:hAnsi="Times New Roman" w:cs="Times New Roman"/>
                <w:b/>
              </w:rPr>
            </w:pPr>
            <w:r w:rsidRPr="005E3AAE">
              <w:rPr>
                <w:rFonts w:ascii="Times New Roman" w:eastAsia="Times New Roman" w:hAnsi="Times New Roman" w:cs="Times New Roman"/>
                <w:b/>
              </w:rPr>
              <w:t> </w:t>
            </w:r>
          </w:p>
        </w:tc>
      </w:tr>
      <w:tr w:rsidR="00D41C00" w:rsidRPr="005E3AAE" w14:paraId="46271D59" w14:textId="77777777" w:rsidTr="00BC1484">
        <w:trPr>
          <w:trHeight w:val="360"/>
        </w:trPr>
        <w:tc>
          <w:tcPr>
            <w:tcW w:w="1555" w:type="dxa"/>
            <w:hideMark/>
          </w:tcPr>
          <w:p w14:paraId="503BF6BC" w14:textId="77777777" w:rsidR="00D41C00" w:rsidRPr="005E3AAE" w:rsidRDefault="00D41C00" w:rsidP="00BC1484">
            <w:pPr>
              <w:spacing w:after="0" w:line="240" w:lineRule="auto"/>
              <w:rPr>
                <w:rFonts w:ascii="Times New Roman" w:eastAsia="Times New Roman" w:hAnsi="Times New Roman" w:cs="Times New Roman"/>
                <w:i/>
                <w:iCs/>
              </w:rPr>
            </w:pPr>
            <w:r>
              <w:rPr>
                <w:rFonts w:ascii="Times New Roman" w:eastAsia="Times New Roman" w:hAnsi="Times New Roman" w:cs="Times New Roman"/>
                <w:i/>
                <w:iCs/>
              </w:rPr>
              <w:t>general info</w:t>
            </w:r>
          </w:p>
        </w:tc>
        <w:tc>
          <w:tcPr>
            <w:tcW w:w="1417" w:type="dxa"/>
            <w:hideMark/>
          </w:tcPr>
          <w:p w14:paraId="277565C9"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household</w:t>
            </w:r>
          </w:p>
        </w:tc>
        <w:tc>
          <w:tcPr>
            <w:tcW w:w="1134" w:type="dxa"/>
            <w:hideMark/>
          </w:tcPr>
          <w:p w14:paraId="5DCEA18A"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P112</w:t>
            </w:r>
          </w:p>
        </w:tc>
        <w:tc>
          <w:tcPr>
            <w:tcW w:w="7586" w:type="dxa"/>
            <w:hideMark/>
          </w:tcPr>
          <w:p w14:paraId="5B181CF3"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How many people live in this household …?</w:t>
            </w:r>
          </w:p>
        </w:tc>
        <w:tc>
          <w:tcPr>
            <w:tcW w:w="485" w:type="dxa"/>
            <w:hideMark/>
          </w:tcPr>
          <w:p w14:paraId="471B6CBF" w14:textId="77777777" w:rsidR="00D41C00" w:rsidRPr="005E3AAE" w:rsidRDefault="00D41C00" w:rsidP="00BC1484">
            <w:pPr>
              <w:spacing w:after="0" w:line="240" w:lineRule="auto"/>
              <w:rPr>
                <w:rFonts w:ascii="Times New Roman" w:eastAsia="Times New Roman" w:hAnsi="Times New Roman" w:cs="Times New Roman"/>
              </w:rPr>
            </w:pPr>
          </w:p>
        </w:tc>
        <w:tc>
          <w:tcPr>
            <w:tcW w:w="2100" w:type="dxa"/>
            <w:hideMark/>
          </w:tcPr>
          <w:p w14:paraId="0227A665" w14:textId="77777777" w:rsidR="00D41C00" w:rsidRPr="005E3AAE" w:rsidRDefault="00D41C00" w:rsidP="00BC1484">
            <w:pPr>
              <w:spacing w:after="0" w:line="240" w:lineRule="auto"/>
              <w:rPr>
                <w:rFonts w:ascii="Times New Roman" w:eastAsia="Times New Roman" w:hAnsi="Times New Roman" w:cs="Times New Roman"/>
              </w:rPr>
            </w:pPr>
          </w:p>
        </w:tc>
      </w:tr>
      <w:tr w:rsidR="00D41C00" w:rsidRPr="005E3AAE" w14:paraId="3A259819" w14:textId="77777777" w:rsidTr="00BC1484">
        <w:trPr>
          <w:trHeight w:val="360"/>
        </w:trPr>
        <w:tc>
          <w:tcPr>
            <w:tcW w:w="1555" w:type="dxa"/>
            <w:hideMark/>
          </w:tcPr>
          <w:p w14:paraId="659DC310" w14:textId="77777777" w:rsidR="00D41C00" w:rsidRPr="005E3AAE" w:rsidRDefault="00D41C00" w:rsidP="00BC1484">
            <w:pPr>
              <w:spacing w:after="0" w:line="240" w:lineRule="auto"/>
              <w:rPr>
                <w:rFonts w:ascii="Times New Roman" w:eastAsia="Times New Roman" w:hAnsi="Times New Roman" w:cs="Times New Roman"/>
                <w:i/>
                <w:iCs/>
              </w:rPr>
            </w:pPr>
            <w:r>
              <w:rPr>
                <w:rFonts w:ascii="Times New Roman" w:eastAsia="Times New Roman" w:hAnsi="Times New Roman" w:cs="Times New Roman"/>
                <w:i/>
                <w:iCs/>
              </w:rPr>
              <w:t>general info</w:t>
            </w:r>
          </w:p>
        </w:tc>
        <w:tc>
          <w:tcPr>
            <w:tcW w:w="1417" w:type="dxa"/>
            <w:hideMark/>
          </w:tcPr>
          <w:p w14:paraId="70512496"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household</w:t>
            </w:r>
          </w:p>
        </w:tc>
        <w:tc>
          <w:tcPr>
            <w:tcW w:w="1134" w:type="dxa"/>
            <w:hideMark/>
          </w:tcPr>
          <w:p w14:paraId="73F57E48"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P112d</w:t>
            </w:r>
          </w:p>
        </w:tc>
        <w:tc>
          <w:tcPr>
            <w:tcW w:w="7586" w:type="dxa"/>
            <w:hideMark/>
          </w:tcPr>
          <w:p w14:paraId="2BFA90A9"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w:t>
            </w:r>
            <w:r>
              <w:rPr>
                <w:rFonts w:ascii="Times New Roman" w:eastAsia="Times New Roman" w:hAnsi="Times New Roman" w:cs="Times New Roman"/>
                <w:bCs/>
              </w:rPr>
              <w:t xml:space="preserve"> children under 2 years? </w:t>
            </w:r>
          </w:p>
        </w:tc>
        <w:tc>
          <w:tcPr>
            <w:tcW w:w="485" w:type="dxa"/>
            <w:hideMark/>
          </w:tcPr>
          <w:p w14:paraId="468C6AA7" w14:textId="77777777" w:rsidR="00D41C00" w:rsidRPr="005E3AAE" w:rsidRDefault="00D41C00" w:rsidP="00BC1484">
            <w:pPr>
              <w:spacing w:after="0" w:line="240" w:lineRule="auto"/>
              <w:rPr>
                <w:rFonts w:ascii="Times New Roman" w:eastAsia="Times New Roman" w:hAnsi="Times New Roman" w:cs="Times New Roman"/>
              </w:rPr>
            </w:pPr>
          </w:p>
        </w:tc>
        <w:tc>
          <w:tcPr>
            <w:tcW w:w="2100" w:type="dxa"/>
            <w:hideMark/>
          </w:tcPr>
          <w:p w14:paraId="13E4588B" w14:textId="77777777" w:rsidR="00D41C00" w:rsidRPr="005E3AAE" w:rsidRDefault="00D41C00" w:rsidP="00BC1484">
            <w:pPr>
              <w:spacing w:after="0" w:line="240" w:lineRule="auto"/>
              <w:rPr>
                <w:rFonts w:ascii="Times New Roman" w:eastAsia="Times New Roman" w:hAnsi="Times New Roman" w:cs="Times New Roman"/>
              </w:rPr>
            </w:pPr>
          </w:p>
        </w:tc>
      </w:tr>
      <w:tr w:rsidR="00D41C00" w:rsidRPr="005E3AAE" w14:paraId="53161453" w14:textId="77777777" w:rsidTr="00BC1484">
        <w:trPr>
          <w:trHeight w:val="810"/>
        </w:trPr>
        <w:tc>
          <w:tcPr>
            <w:tcW w:w="1555" w:type="dxa"/>
            <w:hideMark/>
          </w:tcPr>
          <w:p w14:paraId="4F48DB7C" w14:textId="77777777" w:rsidR="00D41C00" w:rsidRPr="005E3AAE" w:rsidRDefault="00D41C00" w:rsidP="00BC1484">
            <w:pPr>
              <w:spacing w:after="0" w:line="240" w:lineRule="auto"/>
              <w:rPr>
                <w:rFonts w:ascii="Times New Roman" w:eastAsia="Times New Roman" w:hAnsi="Times New Roman" w:cs="Times New Roman"/>
                <w:i/>
                <w:iCs/>
              </w:rPr>
            </w:pPr>
            <w:r>
              <w:rPr>
                <w:rFonts w:ascii="Times New Roman" w:eastAsia="Times New Roman" w:hAnsi="Times New Roman" w:cs="Times New Roman"/>
                <w:i/>
                <w:iCs/>
              </w:rPr>
              <w:t>general info</w:t>
            </w:r>
          </w:p>
        </w:tc>
        <w:tc>
          <w:tcPr>
            <w:tcW w:w="1417" w:type="dxa"/>
            <w:hideMark/>
          </w:tcPr>
          <w:p w14:paraId="39190D2C"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household</w:t>
            </w:r>
          </w:p>
        </w:tc>
        <w:tc>
          <w:tcPr>
            <w:tcW w:w="1134" w:type="dxa"/>
            <w:hideMark/>
          </w:tcPr>
          <w:p w14:paraId="111B24C2"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P113</w:t>
            </w:r>
          </w:p>
        </w:tc>
        <w:tc>
          <w:tcPr>
            <w:tcW w:w="7586" w:type="dxa"/>
            <w:hideMark/>
          </w:tcPr>
          <w:p w14:paraId="595DDCCC"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What is your religion?</w:t>
            </w:r>
          </w:p>
        </w:tc>
        <w:tc>
          <w:tcPr>
            <w:tcW w:w="485" w:type="dxa"/>
            <w:hideMark/>
          </w:tcPr>
          <w:p w14:paraId="00EC7267" w14:textId="77777777" w:rsidR="00D41C00" w:rsidRDefault="00D41C00" w:rsidP="00BC1484">
            <w:pPr>
              <w:spacing w:after="0" w:line="240" w:lineRule="auto"/>
              <w:jc w:val="right"/>
              <w:rPr>
                <w:rFonts w:ascii="Times New Roman" w:eastAsia="Times New Roman" w:hAnsi="Times New Roman" w:cs="Times New Roman"/>
              </w:rPr>
            </w:pPr>
            <w:r w:rsidRPr="005E3AAE">
              <w:rPr>
                <w:rFonts w:ascii="Times New Roman" w:eastAsia="Times New Roman" w:hAnsi="Times New Roman" w:cs="Times New Roman"/>
              </w:rPr>
              <w:t>1</w:t>
            </w:r>
          </w:p>
          <w:p w14:paraId="09ED894D"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w:t>
            </w:r>
          </w:p>
          <w:p w14:paraId="78B90512"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w:t>
            </w:r>
          </w:p>
          <w:p w14:paraId="6D046E6C"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w:t>
            </w:r>
          </w:p>
          <w:p w14:paraId="5E0D1699" w14:textId="77777777" w:rsidR="00D41C00" w:rsidRPr="005E3AAE"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w:t>
            </w:r>
          </w:p>
        </w:tc>
        <w:tc>
          <w:tcPr>
            <w:tcW w:w="2100" w:type="dxa"/>
            <w:hideMark/>
          </w:tcPr>
          <w:p w14:paraId="3728E50B" w14:textId="77777777" w:rsidR="00D41C00"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Muslim</w:t>
            </w:r>
          </w:p>
          <w:p w14:paraId="36E79B55"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Christian</w:t>
            </w:r>
          </w:p>
          <w:p w14:paraId="6E3ED887"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Buddhist</w:t>
            </w:r>
          </w:p>
          <w:p w14:paraId="7C05AC46"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Animist</w:t>
            </w:r>
          </w:p>
          <w:p w14:paraId="00AEF5BD" w14:textId="77777777" w:rsidR="00D41C00" w:rsidRPr="005E3AAE"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Catholic</w:t>
            </w:r>
          </w:p>
        </w:tc>
      </w:tr>
      <w:tr w:rsidR="00D41C00" w:rsidRPr="005E3AAE" w14:paraId="3B959730" w14:textId="77777777" w:rsidTr="00BC1484">
        <w:trPr>
          <w:trHeight w:val="283"/>
        </w:trPr>
        <w:tc>
          <w:tcPr>
            <w:tcW w:w="1555" w:type="dxa"/>
            <w:hideMark/>
          </w:tcPr>
          <w:p w14:paraId="111684A1" w14:textId="77777777" w:rsidR="00D41C00" w:rsidRPr="005E3AAE" w:rsidRDefault="00D41C00" w:rsidP="00BC1484">
            <w:pPr>
              <w:spacing w:after="0" w:line="240" w:lineRule="auto"/>
              <w:rPr>
                <w:rFonts w:ascii="Times New Roman" w:eastAsia="Times New Roman" w:hAnsi="Times New Roman" w:cs="Times New Roman"/>
                <w:i/>
                <w:iCs/>
              </w:rPr>
            </w:pPr>
            <w:r>
              <w:rPr>
                <w:rFonts w:ascii="Times New Roman" w:eastAsia="Times New Roman" w:hAnsi="Times New Roman" w:cs="Times New Roman"/>
                <w:i/>
                <w:iCs/>
              </w:rPr>
              <w:t>general info</w:t>
            </w:r>
          </w:p>
        </w:tc>
        <w:tc>
          <w:tcPr>
            <w:tcW w:w="1417" w:type="dxa"/>
            <w:hideMark/>
          </w:tcPr>
          <w:p w14:paraId="27EAD694"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household</w:t>
            </w:r>
          </w:p>
        </w:tc>
        <w:tc>
          <w:tcPr>
            <w:tcW w:w="1134" w:type="dxa"/>
            <w:hideMark/>
          </w:tcPr>
          <w:p w14:paraId="7736A72E"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P114</w:t>
            </w:r>
          </w:p>
        </w:tc>
        <w:tc>
          <w:tcPr>
            <w:tcW w:w="7586" w:type="dxa"/>
            <w:hideMark/>
          </w:tcPr>
          <w:p w14:paraId="06B8917E" w14:textId="77777777" w:rsidR="00D41C00"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What is your​​ household`s main source of income?</w:t>
            </w:r>
          </w:p>
          <w:p w14:paraId="71B232F6"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Multiple choice</w:t>
            </w:r>
          </w:p>
        </w:tc>
        <w:tc>
          <w:tcPr>
            <w:tcW w:w="485" w:type="dxa"/>
            <w:hideMark/>
          </w:tcPr>
          <w:p w14:paraId="5C59FD4E" w14:textId="77777777" w:rsidR="00D41C00" w:rsidRDefault="00D41C00" w:rsidP="00BC1484">
            <w:pPr>
              <w:spacing w:after="0" w:line="240" w:lineRule="auto"/>
              <w:jc w:val="right"/>
              <w:rPr>
                <w:rFonts w:ascii="Times New Roman" w:eastAsia="Times New Roman" w:hAnsi="Times New Roman" w:cs="Times New Roman"/>
              </w:rPr>
            </w:pPr>
            <w:r w:rsidRPr="005E3AAE">
              <w:rPr>
                <w:rFonts w:ascii="Times New Roman" w:eastAsia="Times New Roman" w:hAnsi="Times New Roman" w:cs="Times New Roman"/>
              </w:rPr>
              <w:t>1</w:t>
            </w:r>
          </w:p>
          <w:p w14:paraId="03576F95"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w:t>
            </w:r>
          </w:p>
          <w:p w14:paraId="4C605D3A"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w:t>
            </w:r>
          </w:p>
          <w:p w14:paraId="27E55975"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w:t>
            </w:r>
          </w:p>
          <w:p w14:paraId="24A599C0"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w:t>
            </w:r>
          </w:p>
          <w:p w14:paraId="00080FBB"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6</w:t>
            </w:r>
          </w:p>
          <w:p w14:paraId="50501628"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7</w:t>
            </w:r>
          </w:p>
          <w:p w14:paraId="2B6ED03B"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8</w:t>
            </w:r>
          </w:p>
          <w:p w14:paraId="5537246D"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lastRenderedPageBreak/>
              <w:t>9</w:t>
            </w:r>
          </w:p>
          <w:p w14:paraId="3F7D3DE4"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10</w:t>
            </w:r>
          </w:p>
          <w:p w14:paraId="42BC3AEE"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11</w:t>
            </w:r>
          </w:p>
          <w:p w14:paraId="4A2D93E7" w14:textId="77777777" w:rsidR="00D41C00" w:rsidRPr="005E3AAE" w:rsidRDefault="00D41C00" w:rsidP="00BC1484">
            <w:pPr>
              <w:spacing w:after="0" w:line="240" w:lineRule="auto"/>
              <w:jc w:val="right"/>
              <w:rPr>
                <w:rFonts w:ascii="Times New Roman" w:eastAsia="Times New Roman" w:hAnsi="Times New Roman" w:cs="Times New Roman"/>
              </w:rPr>
            </w:pPr>
          </w:p>
        </w:tc>
        <w:tc>
          <w:tcPr>
            <w:tcW w:w="2100" w:type="dxa"/>
            <w:hideMark/>
          </w:tcPr>
          <w:p w14:paraId="518FDDC8" w14:textId="77777777" w:rsidR="00D41C00"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lastRenderedPageBreak/>
              <w:t>farming</w:t>
            </w:r>
          </w:p>
          <w:p w14:paraId="173C2BD5"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trading</w:t>
            </w:r>
          </w:p>
          <w:p w14:paraId="7A6A4C9D"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employed</w:t>
            </w:r>
          </w:p>
          <w:p w14:paraId="5B0A12C0"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day laborer</w:t>
            </w:r>
          </w:p>
          <w:p w14:paraId="2C7E495C"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fishing</w:t>
            </w:r>
          </w:p>
          <w:p w14:paraId="03D120B2"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livestock </w:t>
            </w:r>
          </w:p>
          <w:p w14:paraId="08E01114"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timber forest product</w:t>
            </w:r>
          </w:p>
          <w:p w14:paraId="16FBD986"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handicraft</w:t>
            </w:r>
          </w:p>
          <w:p w14:paraId="56D4B86E"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hunter</w:t>
            </w:r>
          </w:p>
          <w:p w14:paraId="39B42A21"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salary</w:t>
            </w:r>
          </w:p>
          <w:p w14:paraId="4FC1097B" w14:textId="77777777" w:rsidR="00D41C00" w:rsidRPr="005E3AAE"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money from cousin</w:t>
            </w:r>
          </w:p>
        </w:tc>
      </w:tr>
      <w:tr w:rsidR="00D41C00" w:rsidRPr="005E3AAE" w14:paraId="369B377B" w14:textId="77777777" w:rsidTr="00BC1484">
        <w:trPr>
          <w:trHeight w:val="360"/>
        </w:trPr>
        <w:tc>
          <w:tcPr>
            <w:tcW w:w="1555" w:type="dxa"/>
            <w:hideMark/>
          </w:tcPr>
          <w:p w14:paraId="74D5EEAA"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lastRenderedPageBreak/>
              <w:t> </w:t>
            </w:r>
          </w:p>
        </w:tc>
        <w:tc>
          <w:tcPr>
            <w:tcW w:w="1417" w:type="dxa"/>
            <w:hideMark/>
          </w:tcPr>
          <w:p w14:paraId="4E31F4FB"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 </w:t>
            </w:r>
          </w:p>
        </w:tc>
        <w:tc>
          <w:tcPr>
            <w:tcW w:w="1134" w:type="dxa"/>
            <w:hideMark/>
          </w:tcPr>
          <w:p w14:paraId="6D901986"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P115</w:t>
            </w:r>
          </w:p>
        </w:tc>
        <w:tc>
          <w:tcPr>
            <w:tcW w:w="7586" w:type="dxa"/>
            <w:hideMark/>
          </w:tcPr>
          <w:p w14:paraId="4C300970" w14:textId="77777777" w:rsidR="00D41C00" w:rsidRPr="005E3AAE" w:rsidRDefault="00D41C00" w:rsidP="00BC1484">
            <w:pPr>
              <w:spacing w:after="0" w:line="240" w:lineRule="auto"/>
              <w:rPr>
                <w:rFonts w:ascii="Times New Roman" w:eastAsia="Times New Roman" w:hAnsi="Times New Roman" w:cs="Times New Roman"/>
                <w:bCs/>
              </w:rPr>
            </w:pPr>
            <w:r>
              <w:rPr>
                <w:rFonts w:ascii="Times New Roman" w:eastAsia="Times New Roman" w:hAnsi="Times New Roman" w:cs="Times New Roman"/>
                <w:bCs/>
              </w:rPr>
              <w:t>Did you have</w:t>
            </w:r>
            <w:r w:rsidRPr="005E3AAE">
              <w:rPr>
                <w:rFonts w:ascii="Times New Roman" w:eastAsia="Times New Roman" w:hAnsi="Times New Roman" w:cs="Times New Roman"/>
                <w:bCs/>
              </w:rPr>
              <w:t xml:space="preserve"> any rice shortage last year?</w:t>
            </w:r>
          </w:p>
        </w:tc>
        <w:tc>
          <w:tcPr>
            <w:tcW w:w="485" w:type="dxa"/>
            <w:hideMark/>
          </w:tcPr>
          <w:p w14:paraId="69E6ECEB" w14:textId="77777777" w:rsidR="00D41C00" w:rsidRDefault="00D41C00" w:rsidP="00BC1484">
            <w:pPr>
              <w:spacing w:after="0" w:line="240" w:lineRule="auto"/>
              <w:jc w:val="right"/>
              <w:rPr>
                <w:rFonts w:ascii="Times New Roman" w:eastAsia="Times New Roman" w:hAnsi="Times New Roman" w:cs="Times New Roman"/>
              </w:rPr>
            </w:pPr>
            <w:r w:rsidRPr="005E3AAE">
              <w:rPr>
                <w:rFonts w:ascii="Times New Roman" w:eastAsia="Times New Roman" w:hAnsi="Times New Roman" w:cs="Times New Roman"/>
              </w:rPr>
              <w:t>1</w:t>
            </w:r>
          </w:p>
          <w:p w14:paraId="5B1BEE67" w14:textId="77777777" w:rsidR="00D41C00" w:rsidRPr="005E3AAE"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w:t>
            </w:r>
          </w:p>
        </w:tc>
        <w:tc>
          <w:tcPr>
            <w:tcW w:w="2100" w:type="dxa"/>
            <w:hideMark/>
          </w:tcPr>
          <w:p w14:paraId="5995C8FF" w14:textId="77777777" w:rsidR="00D41C00"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yes</w:t>
            </w:r>
          </w:p>
          <w:p w14:paraId="624CC7D6" w14:textId="77777777" w:rsidR="00D41C00" w:rsidRPr="005E3AAE"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no</w:t>
            </w:r>
          </w:p>
        </w:tc>
      </w:tr>
      <w:tr w:rsidR="00D41C00" w:rsidRPr="005E3AAE" w14:paraId="1EDCA93D" w14:textId="77777777" w:rsidTr="00BC1484">
        <w:trPr>
          <w:trHeight w:val="360"/>
        </w:trPr>
        <w:tc>
          <w:tcPr>
            <w:tcW w:w="1555" w:type="dxa"/>
            <w:hideMark/>
          </w:tcPr>
          <w:p w14:paraId="7BAC423F"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 </w:t>
            </w:r>
          </w:p>
        </w:tc>
        <w:tc>
          <w:tcPr>
            <w:tcW w:w="1417" w:type="dxa"/>
            <w:hideMark/>
          </w:tcPr>
          <w:p w14:paraId="1A765F8D"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 </w:t>
            </w:r>
          </w:p>
        </w:tc>
        <w:tc>
          <w:tcPr>
            <w:tcW w:w="1134" w:type="dxa"/>
            <w:hideMark/>
          </w:tcPr>
          <w:p w14:paraId="4A3C7705"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P115a</w:t>
            </w:r>
          </w:p>
        </w:tc>
        <w:tc>
          <w:tcPr>
            <w:tcW w:w="7586" w:type="dxa"/>
            <w:hideMark/>
          </w:tcPr>
          <w:p w14:paraId="0CAEC9A5" w14:textId="77777777" w:rsidR="00D41C00" w:rsidRPr="005E3AAE" w:rsidRDefault="00D41C00" w:rsidP="00BC1484">
            <w:pPr>
              <w:spacing w:after="0" w:line="240" w:lineRule="auto"/>
              <w:rPr>
                <w:rFonts w:ascii="Times New Roman" w:eastAsia="Times New Roman" w:hAnsi="Times New Roman" w:cs="Times New Roman"/>
                <w:bCs/>
              </w:rPr>
            </w:pPr>
            <w:r>
              <w:rPr>
                <w:rFonts w:ascii="Times New Roman" w:eastAsia="Times New Roman" w:hAnsi="Times New Roman" w:cs="Times New Roman"/>
                <w:bCs/>
              </w:rPr>
              <w:t>How many months you did not</w:t>
            </w:r>
            <w:r w:rsidRPr="005E3AAE">
              <w:rPr>
                <w:rFonts w:ascii="Times New Roman" w:eastAsia="Times New Roman" w:hAnsi="Times New Roman" w:cs="Times New Roman"/>
                <w:bCs/>
              </w:rPr>
              <w:t xml:space="preserve"> have </w:t>
            </w:r>
            <w:r>
              <w:rPr>
                <w:rFonts w:ascii="Times New Roman" w:eastAsia="Times New Roman" w:hAnsi="Times New Roman" w:cs="Times New Roman"/>
                <w:bCs/>
              </w:rPr>
              <w:t xml:space="preserve">a </w:t>
            </w:r>
            <w:r w:rsidRPr="005E3AAE">
              <w:rPr>
                <w:rFonts w:ascii="Times New Roman" w:eastAsia="Times New Roman" w:hAnsi="Times New Roman" w:cs="Times New Roman"/>
                <w:bCs/>
              </w:rPr>
              <w:t>rice?</w:t>
            </w:r>
          </w:p>
        </w:tc>
        <w:tc>
          <w:tcPr>
            <w:tcW w:w="485" w:type="dxa"/>
            <w:hideMark/>
          </w:tcPr>
          <w:p w14:paraId="287A75B7" w14:textId="77777777" w:rsidR="00D41C00" w:rsidRDefault="00D41C00" w:rsidP="00BC1484">
            <w:pPr>
              <w:spacing w:after="0" w:line="240" w:lineRule="auto"/>
              <w:jc w:val="right"/>
              <w:rPr>
                <w:rFonts w:ascii="Times New Roman" w:eastAsia="Times New Roman" w:hAnsi="Times New Roman" w:cs="Times New Roman"/>
              </w:rPr>
            </w:pPr>
            <w:r w:rsidRPr="005E3AAE">
              <w:rPr>
                <w:rFonts w:ascii="Times New Roman" w:eastAsia="Times New Roman" w:hAnsi="Times New Roman" w:cs="Times New Roman"/>
              </w:rPr>
              <w:t>1</w:t>
            </w:r>
          </w:p>
          <w:p w14:paraId="7D02BED9" w14:textId="77777777" w:rsidR="00D41C00" w:rsidRPr="005E3AAE"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w:t>
            </w:r>
          </w:p>
        </w:tc>
        <w:tc>
          <w:tcPr>
            <w:tcW w:w="2100" w:type="dxa"/>
            <w:hideMark/>
          </w:tcPr>
          <w:p w14:paraId="6D609513"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less than 15 days</w:t>
            </w:r>
          </w:p>
          <w:p w14:paraId="2D43D8B0" w14:textId="77777777" w:rsidR="00D41C00" w:rsidRPr="005E3AAE"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more than 15 days</w:t>
            </w:r>
          </w:p>
        </w:tc>
      </w:tr>
      <w:tr w:rsidR="00D41C00" w:rsidRPr="005E3AAE" w14:paraId="30C6229C" w14:textId="77777777" w:rsidTr="00BC1484">
        <w:trPr>
          <w:trHeight w:val="360"/>
        </w:trPr>
        <w:tc>
          <w:tcPr>
            <w:tcW w:w="1555" w:type="dxa"/>
            <w:hideMark/>
          </w:tcPr>
          <w:p w14:paraId="12553FB6" w14:textId="77777777" w:rsidR="00D41C00" w:rsidRPr="005E3AAE" w:rsidRDefault="00D41C00" w:rsidP="00BC1484">
            <w:pPr>
              <w:spacing w:after="0" w:line="240" w:lineRule="auto"/>
              <w:rPr>
                <w:rFonts w:ascii="Times New Roman" w:eastAsia="Times New Roman" w:hAnsi="Times New Roman" w:cs="Times New Roman"/>
                <w:i/>
                <w:iCs/>
              </w:rPr>
            </w:pPr>
            <w:r>
              <w:rPr>
                <w:rFonts w:ascii="Times New Roman" w:eastAsia="Times New Roman" w:hAnsi="Times New Roman" w:cs="Times New Roman"/>
                <w:i/>
                <w:iCs/>
              </w:rPr>
              <w:t>general info</w:t>
            </w:r>
          </w:p>
        </w:tc>
        <w:tc>
          <w:tcPr>
            <w:tcW w:w="1417" w:type="dxa"/>
            <w:hideMark/>
          </w:tcPr>
          <w:p w14:paraId="6B79E595"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household</w:t>
            </w:r>
          </w:p>
        </w:tc>
        <w:tc>
          <w:tcPr>
            <w:tcW w:w="1134" w:type="dxa"/>
            <w:hideMark/>
          </w:tcPr>
          <w:p w14:paraId="3E69755F"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P117</w:t>
            </w:r>
          </w:p>
        </w:tc>
        <w:tc>
          <w:tcPr>
            <w:tcW w:w="7586" w:type="dxa"/>
            <w:hideMark/>
          </w:tcPr>
          <w:p w14:paraId="6EC89B3F"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Do you live in your parents or your own house?</w:t>
            </w:r>
          </w:p>
        </w:tc>
        <w:tc>
          <w:tcPr>
            <w:tcW w:w="485" w:type="dxa"/>
            <w:hideMark/>
          </w:tcPr>
          <w:p w14:paraId="20F8A2A5" w14:textId="77777777" w:rsidR="00D41C00" w:rsidRDefault="00D41C00" w:rsidP="00BC1484">
            <w:pPr>
              <w:spacing w:after="0" w:line="240" w:lineRule="auto"/>
              <w:jc w:val="right"/>
              <w:rPr>
                <w:rFonts w:ascii="Times New Roman" w:eastAsia="Times New Roman" w:hAnsi="Times New Roman" w:cs="Times New Roman"/>
              </w:rPr>
            </w:pPr>
            <w:r w:rsidRPr="005E3AAE">
              <w:rPr>
                <w:rFonts w:ascii="Times New Roman" w:eastAsia="Times New Roman" w:hAnsi="Times New Roman" w:cs="Times New Roman"/>
              </w:rPr>
              <w:t>1</w:t>
            </w:r>
          </w:p>
          <w:p w14:paraId="7D845700" w14:textId="77777777" w:rsidR="00D41C00" w:rsidRPr="005E3AAE"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w:t>
            </w:r>
          </w:p>
        </w:tc>
        <w:tc>
          <w:tcPr>
            <w:tcW w:w="2100" w:type="dxa"/>
            <w:hideMark/>
          </w:tcPr>
          <w:p w14:paraId="590A8AA4" w14:textId="77777777" w:rsidR="00D41C00"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parent house</w:t>
            </w:r>
          </w:p>
          <w:p w14:paraId="0475A84C" w14:textId="77777777" w:rsidR="00D41C00" w:rsidRPr="005E3AAE"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own house</w:t>
            </w:r>
          </w:p>
        </w:tc>
      </w:tr>
      <w:tr w:rsidR="00D41C00" w:rsidRPr="005E3AAE" w14:paraId="56A94398" w14:textId="77777777" w:rsidTr="00BC1484">
        <w:trPr>
          <w:trHeight w:val="360"/>
        </w:trPr>
        <w:tc>
          <w:tcPr>
            <w:tcW w:w="1555" w:type="dxa"/>
            <w:hideMark/>
          </w:tcPr>
          <w:p w14:paraId="3C2A7A96"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 </w:t>
            </w:r>
          </w:p>
        </w:tc>
        <w:tc>
          <w:tcPr>
            <w:tcW w:w="1417" w:type="dxa"/>
            <w:hideMark/>
          </w:tcPr>
          <w:p w14:paraId="44ADA402"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 </w:t>
            </w:r>
          </w:p>
        </w:tc>
        <w:tc>
          <w:tcPr>
            <w:tcW w:w="1134" w:type="dxa"/>
            <w:hideMark/>
          </w:tcPr>
          <w:p w14:paraId="5479C08F"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P118</w:t>
            </w:r>
          </w:p>
        </w:tc>
        <w:tc>
          <w:tcPr>
            <w:tcW w:w="7586" w:type="dxa"/>
            <w:hideMark/>
          </w:tcPr>
          <w:p w14:paraId="5DDD1400"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Does your household have</w:t>
            </w:r>
            <w:r>
              <w:rPr>
                <w:rFonts w:ascii="Times New Roman" w:eastAsia="Times New Roman" w:hAnsi="Times New Roman" w:cs="Times New Roman"/>
                <w:bCs/>
              </w:rPr>
              <w:t xml:space="preserve"> </w:t>
            </w:r>
            <w:r w:rsidRPr="005E3AAE">
              <w:rPr>
                <w:rFonts w:ascii="Times New Roman" w:eastAsia="Times New Roman" w:hAnsi="Times New Roman" w:cs="Times New Roman"/>
                <w:bCs/>
              </w:rPr>
              <w:t>...</w:t>
            </w:r>
          </w:p>
        </w:tc>
        <w:tc>
          <w:tcPr>
            <w:tcW w:w="485" w:type="dxa"/>
            <w:hideMark/>
          </w:tcPr>
          <w:p w14:paraId="05552CFA" w14:textId="77777777" w:rsidR="00D41C00" w:rsidRPr="005E3AAE" w:rsidRDefault="00D41C00" w:rsidP="00BC1484">
            <w:pPr>
              <w:spacing w:after="0" w:line="240" w:lineRule="auto"/>
              <w:rPr>
                <w:rFonts w:ascii="Times New Roman" w:eastAsia="Times New Roman" w:hAnsi="Times New Roman" w:cs="Times New Roman"/>
              </w:rPr>
            </w:pPr>
          </w:p>
        </w:tc>
        <w:tc>
          <w:tcPr>
            <w:tcW w:w="2100" w:type="dxa"/>
            <w:hideMark/>
          </w:tcPr>
          <w:p w14:paraId="2FAB38A8" w14:textId="77777777" w:rsidR="00D41C00" w:rsidRPr="005E3AAE" w:rsidRDefault="00D41C00" w:rsidP="00BC1484">
            <w:pPr>
              <w:spacing w:after="0" w:line="240" w:lineRule="auto"/>
              <w:rPr>
                <w:rFonts w:ascii="Times New Roman" w:eastAsia="Times New Roman" w:hAnsi="Times New Roman" w:cs="Times New Roman"/>
              </w:rPr>
            </w:pPr>
          </w:p>
        </w:tc>
      </w:tr>
      <w:tr w:rsidR="00D41C00" w:rsidRPr="005E3AAE" w14:paraId="74745283" w14:textId="77777777" w:rsidTr="00BC1484">
        <w:trPr>
          <w:trHeight w:val="360"/>
        </w:trPr>
        <w:tc>
          <w:tcPr>
            <w:tcW w:w="1555" w:type="dxa"/>
            <w:hideMark/>
          </w:tcPr>
          <w:p w14:paraId="369311C2"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 </w:t>
            </w:r>
          </w:p>
        </w:tc>
        <w:tc>
          <w:tcPr>
            <w:tcW w:w="1417" w:type="dxa"/>
            <w:hideMark/>
          </w:tcPr>
          <w:p w14:paraId="431D1CC3"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 </w:t>
            </w:r>
          </w:p>
        </w:tc>
        <w:tc>
          <w:tcPr>
            <w:tcW w:w="1134" w:type="dxa"/>
            <w:hideMark/>
          </w:tcPr>
          <w:p w14:paraId="4EE54426"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P118a</w:t>
            </w:r>
          </w:p>
        </w:tc>
        <w:tc>
          <w:tcPr>
            <w:tcW w:w="7586" w:type="dxa"/>
            <w:hideMark/>
          </w:tcPr>
          <w:p w14:paraId="4C744171"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 radio?</w:t>
            </w:r>
          </w:p>
        </w:tc>
        <w:tc>
          <w:tcPr>
            <w:tcW w:w="485" w:type="dxa"/>
            <w:hideMark/>
          </w:tcPr>
          <w:p w14:paraId="22FF6B83" w14:textId="77777777" w:rsidR="00D41C00" w:rsidRDefault="00D41C00" w:rsidP="00BC1484">
            <w:pPr>
              <w:spacing w:after="0" w:line="240" w:lineRule="auto"/>
              <w:jc w:val="right"/>
              <w:rPr>
                <w:rFonts w:ascii="Times New Roman" w:eastAsia="Times New Roman" w:hAnsi="Times New Roman" w:cs="Times New Roman"/>
              </w:rPr>
            </w:pPr>
            <w:r w:rsidRPr="005E3AAE">
              <w:rPr>
                <w:rFonts w:ascii="Times New Roman" w:eastAsia="Times New Roman" w:hAnsi="Times New Roman" w:cs="Times New Roman"/>
              </w:rPr>
              <w:t>1</w:t>
            </w:r>
          </w:p>
          <w:p w14:paraId="3BCC43CD" w14:textId="77777777" w:rsidR="00D41C00" w:rsidRPr="005E3AAE"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2100" w:type="dxa"/>
            <w:hideMark/>
          </w:tcPr>
          <w:p w14:paraId="2651E6B1" w14:textId="77777777" w:rsidR="00D41C00"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Yes</w:t>
            </w:r>
          </w:p>
          <w:p w14:paraId="2F0BD843" w14:textId="77777777" w:rsidR="00D41C00" w:rsidRPr="005E3AAE"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No</w:t>
            </w:r>
          </w:p>
        </w:tc>
      </w:tr>
      <w:tr w:rsidR="00D41C00" w:rsidRPr="005E3AAE" w14:paraId="149FF5E3" w14:textId="77777777" w:rsidTr="00BC1484">
        <w:trPr>
          <w:trHeight w:val="360"/>
        </w:trPr>
        <w:tc>
          <w:tcPr>
            <w:tcW w:w="1555" w:type="dxa"/>
            <w:hideMark/>
          </w:tcPr>
          <w:p w14:paraId="2D8E5311"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 </w:t>
            </w:r>
          </w:p>
        </w:tc>
        <w:tc>
          <w:tcPr>
            <w:tcW w:w="1417" w:type="dxa"/>
            <w:hideMark/>
          </w:tcPr>
          <w:p w14:paraId="4815872C"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 </w:t>
            </w:r>
          </w:p>
        </w:tc>
        <w:tc>
          <w:tcPr>
            <w:tcW w:w="1134" w:type="dxa"/>
            <w:hideMark/>
          </w:tcPr>
          <w:p w14:paraId="7CEF6E36"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P118b</w:t>
            </w:r>
          </w:p>
        </w:tc>
        <w:tc>
          <w:tcPr>
            <w:tcW w:w="7586" w:type="dxa"/>
            <w:hideMark/>
          </w:tcPr>
          <w:p w14:paraId="0863F58C"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 TV?</w:t>
            </w:r>
          </w:p>
        </w:tc>
        <w:tc>
          <w:tcPr>
            <w:tcW w:w="485" w:type="dxa"/>
            <w:hideMark/>
          </w:tcPr>
          <w:p w14:paraId="7DCFACEF" w14:textId="77777777" w:rsidR="00D41C00" w:rsidRDefault="00D41C00" w:rsidP="00BC1484">
            <w:pPr>
              <w:spacing w:after="0" w:line="240" w:lineRule="auto"/>
              <w:jc w:val="right"/>
              <w:rPr>
                <w:rFonts w:ascii="Times New Roman" w:eastAsia="Times New Roman" w:hAnsi="Times New Roman" w:cs="Times New Roman"/>
              </w:rPr>
            </w:pPr>
            <w:r w:rsidRPr="005E3AAE">
              <w:rPr>
                <w:rFonts w:ascii="Times New Roman" w:eastAsia="Times New Roman" w:hAnsi="Times New Roman" w:cs="Times New Roman"/>
              </w:rPr>
              <w:t>1</w:t>
            </w:r>
          </w:p>
          <w:p w14:paraId="232A4C0E" w14:textId="77777777" w:rsidR="00D41C00" w:rsidRPr="005E3AAE"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w:t>
            </w:r>
          </w:p>
        </w:tc>
        <w:tc>
          <w:tcPr>
            <w:tcW w:w="2100" w:type="dxa"/>
            <w:hideMark/>
          </w:tcPr>
          <w:p w14:paraId="28B4790C" w14:textId="77777777" w:rsidR="00D41C00"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Yes</w:t>
            </w:r>
          </w:p>
          <w:p w14:paraId="2E949189" w14:textId="77777777" w:rsidR="00D41C00" w:rsidRPr="005E3AAE"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No</w:t>
            </w:r>
          </w:p>
        </w:tc>
      </w:tr>
      <w:tr w:rsidR="00D41C00" w:rsidRPr="005E3AAE" w14:paraId="7A093515" w14:textId="77777777" w:rsidTr="00BC1484">
        <w:trPr>
          <w:trHeight w:val="360"/>
        </w:trPr>
        <w:tc>
          <w:tcPr>
            <w:tcW w:w="1555" w:type="dxa"/>
            <w:hideMark/>
          </w:tcPr>
          <w:p w14:paraId="57A8B305"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 </w:t>
            </w:r>
          </w:p>
        </w:tc>
        <w:tc>
          <w:tcPr>
            <w:tcW w:w="1417" w:type="dxa"/>
            <w:hideMark/>
          </w:tcPr>
          <w:p w14:paraId="7DE8B170"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 </w:t>
            </w:r>
          </w:p>
        </w:tc>
        <w:tc>
          <w:tcPr>
            <w:tcW w:w="1134" w:type="dxa"/>
            <w:hideMark/>
          </w:tcPr>
          <w:p w14:paraId="62EC01BB"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P118c</w:t>
            </w:r>
          </w:p>
        </w:tc>
        <w:tc>
          <w:tcPr>
            <w:tcW w:w="7586" w:type="dxa"/>
            <w:hideMark/>
          </w:tcPr>
          <w:p w14:paraId="130B6071"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 electricity</w:t>
            </w:r>
            <w:r>
              <w:rPr>
                <w:rFonts w:ascii="Times New Roman" w:eastAsia="Times New Roman" w:hAnsi="Times New Roman" w:cs="Times New Roman"/>
                <w:bCs/>
              </w:rPr>
              <w:t xml:space="preserve">? </w:t>
            </w:r>
          </w:p>
        </w:tc>
        <w:tc>
          <w:tcPr>
            <w:tcW w:w="485" w:type="dxa"/>
            <w:hideMark/>
          </w:tcPr>
          <w:p w14:paraId="367F8C0B" w14:textId="77777777" w:rsidR="00D41C00" w:rsidRDefault="00D41C00" w:rsidP="00BC1484">
            <w:pPr>
              <w:spacing w:after="0" w:line="240" w:lineRule="auto"/>
              <w:jc w:val="right"/>
              <w:rPr>
                <w:rFonts w:ascii="Times New Roman" w:eastAsia="Times New Roman" w:hAnsi="Times New Roman" w:cs="Times New Roman"/>
              </w:rPr>
            </w:pPr>
            <w:r w:rsidRPr="005E3AAE">
              <w:rPr>
                <w:rFonts w:ascii="Times New Roman" w:eastAsia="Times New Roman" w:hAnsi="Times New Roman" w:cs="Times New Roman"/>
              </w:rPr>
              <w:t>1</w:t>
            </w:r>
          </w:p>
          <w:p w14:paraId="562C564A"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w:t>
            </w:r>
          </w:p>
          <w:p w14:paraId="7DF73BFB" w14:textId="77777777" w:rsidR="00D41C00" w:rsidRPr="005E3AAE"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w:t>
            </w:r>
          </w:p>
        </w:tc>
        <w:tc>
          <w:tcPr>
            <w:tcW w:w="2100" w:type="dxa"/>
            <w:hideMark/>
          </w:tcPr>
          <w:p w14:paraId="10C509FE" w14:textId="77777777" w:rsidR="00D41C00"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on grid</w:t>
            </w:r>
          </w:p>
          <w:p w14:paraId="721D07D9"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off grid</w:t>
            </w:r>
          </w:p>
          <w:p w14:paraId="5EC300F9" w14:textId="77777777" w:rsidR="00D41C00" w:rsidRPr="005E3AAE"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no electricity</w:t>
            </w:r>
          </w:p>
        </w:tc>
      </w:tr>
      <w:tr w:rsidR="00D41C00" w:rsidRPr="005E3AAE" w14:paraId="7E87FFE6" w14:textId="77777777" w:rsidTr="00BC1484">
        <w:trPr>
          <w:trHeight w:val="360"/>
        </w:trPr>
        <w:tc>
          <w:tcPr>
            <w:tcW w:w="1555" w:type="dxa"/>
            <w:hideMark/>
          </w:tcPr>
          <w:p w14:paraId="4E4664A8"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 </w:t>
            </w:r>
          </w:p>
        </w:tc>
        <w:tc>
          <w:tcPr>
            <w:tcW w:w="1417" w:type="dxa"/>
            <w:hideMark/>
          </w:tcPr>
          <w:p w14:paraId="7D906EF3"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 </w:t>
            </w:r>
          </w:p>
        </w:tc>
        <w:tc>
          <w:tcPr>
            <w:tcW w:w="1134" w:type="dxa"/>
            <w:hideMark/>
          </w:tcPr>
          <w:p w14:paraId="28FD4C07"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P118e</w:t>
            </w:r>
          </w:p>
        </w:tc>
        <w:tc>
          <w:tcPr>
            <w:tcW w:w="7586" w:type="dxa"/>
            <w:hideMark/>
          </w:tcPr>
          <w:p w14:paraId="185A63D0"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 running water?</w:t>
            </w:r>
          </w:p>
        </w:tc>
        <w:tc>
          <w:tcPr>
            <w:tcW w:w="485" w:type="dxa"/>
            <w:hideMark/>
          </w:tcPr>
          <w:p w14:paraId="5EB3F009" w14:textId="77777777" w:rsidR="00D41C00" w:rsidRDefault="00D41C00" w:rsidP="00BC1484">
            <w:pPr>
              <w:spacing w:after="0" w:line="240" w:lineRule="auto"/>
              <w:jc w:val="right"/>
              <w:rPr>
                <w:rFonts w:ascii="Times New Roman" w:eastAsia="Times New Roman" w:hAnsi="Times New Roman" w:cs="Times New Roman"/>
              </w:rPr>
            </w:pPr>
            <w:r w:rsidRPr="005E3AAE">
              <w:rPr>
                <w:rFonts w:ascii="Times New Roman" w:eastAsia="Times New Roman" w:hAnsi="Times New Roman" w:cs="Times New Roman"/>
              </w:rPr>
              <w:t>1</w:t>
            </w:r>
          </w:p>
          <w:p w14:paraId="380C826E" w14:textId="77777777" w:rsidR="00D41C00" w:rsidRPr="005E3AAE"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2100" w:type="dxa"/>
            <w:hideMark/>
          </w:tcPr>
          <w:p w14:paraId="52F484C9" w14:textId="77777777" w:rsidR="00D41C00"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Yes</w:t>
            </w:r>
          </w:p>
          <w:p w14:paraId="0996F029" w14:textId="77777777" w:rsidR="00D41C00" w:rsidRPr="005E3AAE"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No</w:t>
            </w:r>
          </w:p>
        </w:tc>
      </w:tr>
      <w:tr w:rsidR="00D41C00" w:rsidRPr="005E3AAE" w14:paraId="038315A3" w14:textId="77777777" w:rsidTr="00BC1484">
        <w:trPr>
          <w:trHeight w:val="360"/>
        </w:trPr>
        <w:tc>
          <w:tcPr>
            <w:tcW w:w="1555" w:type="dxa"/>
            <w:hideMark/>
          </w:tcPr>
          <w:p w14:paraId="427124CC"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 </w:t>
            </w:r>
          </w:p>
        </w:tc>
        <w:tc>
          <w:tcPr>
            <w:tcW w:w="1417" w:type="dxa"/>
            <w:hideMark/>
          </w:tcPr>
          <w:p w14:paraId="099D84E6"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 </w:t>
            </w:r>
          </w:p>
        </w:tc>
        <w:tc>
          <w:tcPr>
            <w:tcW w:w="1134" w:type="dxa"/>
            <w:hideMark/>
          </w:tcPr>
          <w:p w14:paraId="7B001669"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P118d</w:t>
            </w:r>
          </w:p>
        </w:tc>
        <w:tc>
          <w:tcPr>
            <w:tcW w:w="7586" w:type="dxa"/>
            <w:hideMark/>
          </w:tcPr>
          <w:p w14:paraId="4D68B673"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 mobile phone?</w:t>
            </w:r>
          </w:p>
        </w:tc>
        <w:tc>
          <w:tcPr>
            <w:tcW w:w="485" w:type="dxa"/>
            <w:hideMark/>
          </w:tcPr>
          <w:p w14:paraId="452C40CE" w14:textId="77777777" w:rsidR="00D41C00" w:rsidRDefault="00D41C00" w:rsidP="00BC1484">
            <w:pPr>
              <w:spacing w:after="0" w:line="240" w:lineRule="auto"/>
              <w:jc w:val="right"/>
              <w:rPr>
                <w:rFonts w:ascii="Times New Roman" w:eastAsia="Times New Roman" w:hAnsi="Times New Roman" w:cs="Times New Roman"/>
              </w:rPr>
            </w:pPr>
            <w:r w:rsidRPr="005E3AAE">
              <w:rPr>
                <w:rFonts w:ascii="Times New Roman" w:eastAsia="Times New Roman" w:hAnsi="Times New Roman" w:cs="Times New Roman"/>
              </w:rPr>
              <w:t>1</w:t>
            </w:r>
          </w:p>
          <w:p w14:paraId="4DBEEF4F" w14:textId="77777777" w:rsidR="00D41C00" w:rsidRPr="005E3AAE"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2100" w:type="dxa"/>
            <w:hideMark/>
          </w:tcPr>
          <w:p w14:paraId="30EF86B0" w14:textId="77777777" w:rsidR="00D41C00"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Yes</w:t>
            </w:r>
          </w:p>
          <w:p w14:paraId="700ED15F" w14:textId="77777777" w:rsidR="00D41C00" w:rsidRPr="005E3AAE"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No</w:t>
            </w:r>
          </w:p>
        </w:tc>
      </w:tr>
      <w:tr w:rsidR="00D41C00" w:rsidRPr="005E3AAE" w14:paraId="03DB0534" w14:textId="77777777" w:rsidTr="00BC1484">
        <w:trPr>
          <w:trHeight w:val="360"/>
        </w:trPr>
        <w:tc>
          <w:tcPr>
            <w:tcW w:w="1555" w:type="dxa"/>
          </w:tcPr>
          <w:p w14:paraId="56E1C5E3" w14:textId="77777777" w:rsidR="00D41C00" w:rsidRPr="005E3AAE" w:rsidRDefault="00D41C00" w:rsidP="00BC1484">
            <w:pPr>
              <w:spacing w:after="0" w:line="240" w:lineRule="auto"/>
              <w:rPr>
                <w:rFonts w:ascii="Times New Roman" w:eastAsia="Times New Roman" w:hAnsi="Times New Roman" w:cs="Times New Roman"/>
                <w:i/>
                <w:iCs/>
              </w:rPr>
            </w:pPr>
          </w:p>
        </w:tc>
        <w:tc>
          <w:tcPr>
            <w:tcW w:w="1417" w:type="dxa"/>
          </w:tcPr>
          <w:p w14:paraId="2E716DBB" w14:textId="77777777" w:rsidR="00D41C00" w:rsidRPr="005E3AAE" w:rsidRDefault="00D41C00" w:rsidP="00BC1484">
            <w:pPr>
              <w:spacing w:after="0" w:line="240" w:lineRule="auto"/>
              <w:rPr>
                <w:rFonts w:ascii="Times New Roman" w:eastAsia="Times New Roman" w:hAnsi="Times New Roman" w:cs="Times New Roman"/>
                <w:i/>
                <w:iCs/>
              </w:rPr>
            </w:pPr>
          </w:p>
        </w:tc>
        <w:tc>
          <w:tcPr>
            <w:tcW w:w="1134" w:type="dxa"/>
          </w:tcPr>
          <w:p w14:paraId="508B77B9"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P118d_1</w:t>
            </w:r>
          </w:p>
        </w:tc>
        <w:tc>
          <w:tcPr>
            <w:tcW w:w="7586" w:type="dxa"/>
          </w:tcPr>
          <w:p w14:paraId="117CD76A"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 xml:space="preserve">**What type of phone do you have? </w:t>
            </w:r>
          </w:p>
        </w:tc>
        <w:tc>
          <w:tcPr>
            <w:tcW w:w="485" w:type="dxa"/>
          </w:tcPr>
          <w:p w14:paraId="7D60C3DD"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w:t>
            </w:r>
          </w:p>
          <w:p w14:paraId="0446E4A2" w14:textId="77777777" w:rsidR="00D41C00" w:rsidRPr="005E3AAE"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w:t>
            </w:r>
          </w:p>
        </w:tc>
        <w:tc>
          <w:tcPr>
            <w:tcW w:w="2100" w:type="dxa"/>
          </w:tcPr>
          <w:p w14:paraId="2EBDCB55"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normal</w:t>
            </w:r>
          </w:p>
          <w:p w14:paraId="422E435C" w14:textId="77777777" w:rsidR="00D41C00" w:rsidRPr="005E3AAE"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smartphone</w:t>
            </w:r>
          </w:p>
        </w:tc>
      </w:tr>
      <w:tr w:rsidR="00D41C00" w:rsidRPr="005E3AAE" w14:paraId="76EA72AF" w14:textId="77777777" w:rsidTr="00BC1484">
        <w:trPr>
          <w:trHeight w:val="360"/>
        </w:trPr>
        <w:tc>
          <w:tcPr>
            <w:tcW w:w="1555" w:type="dxa"/>
            <w:hideMark/>
          </w:tcPr>
          <w:p w14:paraId="04635B22"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 </w:t>
            </w:r>
          </w:p>
        </w:tc>
        <w:tc>
          <w:tcPr>
            <w:tcW w:w="1417" w:type="dxa"/>
            <w:hideMark/>
          </w:tcPr>
          <w:p w14:paraId="72ABE683"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 </w:t>
            </w:r>
          </w:p>
        </w:tc>
        <w:tc>
          <w:tcPr>
            <w:tcW w:w="1134" w:type="dxa"/>
            <w:hideMark/>
          </w:tcPr>
          <w:p w14:paraId="47B73483"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P118d_2</w:t>
            </w:r>
          </w:p>
        </w:tc>
        <w:tc>
          <w:tcPr>
            <w:tcW w:w="7586" w:type="dxa"/>
            <w:hideMark/>
          </w:tcPr>
          <w:p w14:paraId="5A66686B"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 xml:space="preserve"> Do you use the phone?</w:t>
            </w:r>
          </w:p>
        </w:tc>
        <w:tc>
          <w:tcPr>
            <w:tcW w:w="485" w:type="dxa"/>
            <w:hideMark/>
          </w:tcPr>
          <w:p w14:paraId="25C0C11E" w14:textId="77777777" w:rsidR="00D41C00" w:rsidRDefault="00D41C00" w:rsidP="00BC1484">
            <w:pPr>
              <w:spacing w:after="0" w:line="240" w:lineRule="auto"/>
              <w:jc w:val="right"/>
              <w:rPr>
                <w:rFonts w:ascii="Times New Roman" w:eastAsia="Times New Roman" w:hAnsi="Times New Roman" w:cs="Times New Roman"/>
              </w:rPr>
            </w:pPr>
            <w:r w:rsidRPr="005E3AAE">
              <w:rPr>
                <w:rFonts w:ascii="Times New Roman" w:eastAsia="Times New Roman" w:hAnsi="Times New Roman" w:cs="Times New Roman"/>
              </w:rPr>
              <w:t>1</w:t>
            </w:r>
          </w:p>
          <w:p w14:paraId="6EBD531E" w14:textId="77777777" w:rsidR="00D41C00" w:rsidRPr="005E3AAE"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w:t>
            </w:r>
          </w:p>
        </w:tc>
        <w:tc>
          <w:tcPr>
            <w:tcW w:w="2100" w:type="dxa"/>
            <w:hideMark/>
          </w:tcPr>
          <w:p w14:paraId="702AA114" w14:textId="77777777" w:rsidR="00D41C00"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Yes</w:t>
            </w:r>
          </w:p>
          <w:p w14:paraId="2E726DC9" w14:textId="77777777" w:rsidR="00D41C00" w:rsidRPr="005E3AAE"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No</w:t>
            </w:r>
          </w:p>
        </w:tc>
      </w:tr>
      <w:tr w:rsidR="00D41C00" w:rsidRPr="005E3AAE" w14:paraId="3F848E41" w14:textId="77777777" w:rsidTr="00BC1484">
        <w:trPr>
          <w:trHeight w:val="360"/>
        </w:trPr>
        <w:tc>
          <w:tcPr>
            <w:tcW w:w="1555" w:type="dxa"/>
            <w:hideMark/>
          </w:tcPr>
          <w:p w14:paraId="1B3EAC65"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 </w:t>
            </w:r>
          </w:p>
        </w:tc>
        <w:tc>
          <w:tcPr>
            <w:tcW w:w="1417" w:type="dxa"/>
            <w:hideMark/>
          </w:tcPr>
          <w:p w14:paraId="4E686C3E"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 </w:t>
            </w:r>
          </w:p>
        </w:tc>
        <w:tc>
          <w:tcPr>
            <w:tcW w:w="1134" w:type="dxa"/>
            <w:hideMark/>
          </w:tcPr>
          <w:p w14:paraId="170D604A"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P118d_3</w:t>
            </w:r>
          </w:p>
        </w:tc>
        <w:tc>
          <w:tcPr>
            <w:tcW w:w="7586" w:type="dxa"/>
            <w:hideMark/>
          </w:tcPr>
          <w:p w14:paraId="7733C195"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**what phone number?</w:t>
            </w:r>
          </w:p>
        </w:tc>
        <w:tc>
          <w:tcPr>
            <w:tcW w:w="485" w:type="dxa"/>
            <w:hideMark/>
          </w:tcPr>
          <w:p w14:paraId="17967501" w14:textId="77777777" w:rsidR="00D41C00" w:rsidRPr="005E3AAE" w:rsidRDefault="00D41C00" w:rsidP="00BC1484">
            <w:pPr>
              <w:spacing w:after="0" w:line="240" w:lineRule="auto"/>
              <w:rPr>
                <w:rFonts w:ascii="Times New Roman" w:eastAsia="Times New Roman" w:hAnsi="Times New Roman" w:cs="Times New Roman"/>
              </w:rPr>
            </w:pPr>
          </w:p>
        </w:tc>
        <w:tc>
          <w:tcPr>
            <w:tcW w:w="2100" w:type="dxa"/>
            <w:hideMark/>
          </w:tcPr>
          <w:p w14:paraId="02137538" w14:textId="77777777" w:rsidR="00D41C00" w:rsidRPr="005E3AAE" w:rsidRDefault="00D41C00" w:rsidP="00BC1484">
            <w:pPr>
              <w:spacing w:after="0" w:line="240" w:lineRule="auto"/>
              <w:rPr>
                <w:rFonts w:ascii="Times New Roman" w:eastAsia="Times New Roman" w:hAnsi="Times New Roman" w:cs="Times New Roman"/>
              </w:rPr>
            </w:pPr>
          </w:p>
        </w:tc>
      </w:tr>
      <w:tr w:rsidR="00D41C00" w:rsidRPr="005E3AAE" w14:paraId="07922329" w14:textId="77777777" w:rsidTr="00BC1484">
        <w:trPr>
          <w:trHeight w:val="360"/>
        </w:trPr>
        <w:tc>
          <w:tcPr>
            <w:tcW w:w="1555" w:type="dxa"/>
            <w:shd w:val="clear" w:color="auto" w:fill="FFF2CC" w:themeFill="accent1" w:themeFillTint="33"/>
            <w:hideMark/>
          </w:tcPr>
          <w:p w14:paraId="5B523432" w14:textId="77777777" w:rsidR="00D41C00" w:rsidRPr="005E3AAE" w:rsidRDefault="00D41C00" w:rsidP="00BC1484">
            <w:pPr>
              <w:spacing w:after="0" w:line="240" w:lineRule="auto"/>
              <w:rPr>
                <w:rFonts w:ascii="Times New Roman" w:eastAsia="Times New Roman" w:hAnsi="Times New Roman" w:cs="Times New Roman"/>
                <w:b/>
                <w:i/>
                <w:iCs/>
              </w:rPr>
            </w:pPr>
            <w:r w:rsidRPr="005E3AAE">
              <w:rPr>
                <w:rFonts w:ascii="Times New Roman" w:eastAsia="Times New Roman" w:hAnsi="Times New Roman" w:cs="Times New Roman"/>
                <w:b/>
                <w:i/>
                <w:iCs/>
              </w:rPr>
              <w:t> </w:t>
            </w:r>
          </w:p>
        </w:tc>
        <w:tc>
          <w:tcPr>
            <w:tcW w:w="1417" w:type="dxa"/>
            <w:shd w:val="clear" w:color="auto" w:fill="FFF2CC" w:themeFill="accent1" w:themeFillTint="33"/>
            <w:hideMark/>
          </w:tcPr>
          <w:p w14:paraId="7BA9582C" w14:textId="77777777" w:rsidR="00D41C00" w:rsidRPr="005E3AAE" w:rsidRDefault="00D41C00" w:rsidP="00BC1484">
            <w:pPr>
              <w:spacing w:after="0" w:line="240" w:lineRule="auto"/>
              <w:rPr>
                <w:rFonts w:ascii="Times New Roman" w:eastAsia="Times New Roman" w:hAnsi="Times New Roman" w:cs="Times New Roman"/>
                <w:b/>
                <w:i/>
                <w:iCs/>
              </w:rPr>
            </w:pPr>
            <w:r w:rsidRPr="005E3AAE">
              <w:rPr>
                <w:rFonts w:ascii="Times New Roman" w:eastAsia="Times New Roman" w:hAnsi="Times New Roman" w:cs="Times New Roman"/>
                <w:b/>
                <w:i/>
                <w:iCs/>
              </w:rPr>
              <w:t> </w:t>
            </w:r>
          </w:p>
        </w:tc>
        <w:tc>
          <w:tcPr>
            <w:tcW w:w="1134" w:type="dxa"/>
            <w:shd w:val="clear" w:color="auto" w:fill="FFF2CC" w:themeFill="accent1" w:themeFillTint="33"/>
            <w:hideMark/>
          </w:tcPr>
          <w:p w14:paraId="2AA89369" w14:textId="77777777" w:rsidR="00D41C00" w:rsidRPr="005E3AAE" w:rsidRDefault="00D41C00" w:rsidP="00BC1484">
            <w:pPr>
              <w:spacing w:after="0" w:line="240" w:lineRule="auto"/>
              <w:rPr>
                <w:rFonts w:ascii="Times New Roman" w:eastAsia="Times New Roman" w:hAnsi="Times New Roman" w:cs="Times New Roman"/>
                <w:b/>
              </w:rPr>
            </w:pPr>
            <w:r w:rsidRPr="005E3AAE">
              <w:rPr>
                <w:rFonts w:ascii="Times New Roman" w:eastAsia="Times New Roman" w:hAnsi="Times New Roman" w:cs="Times New Roman"/>
                <w:b/>
              </w:rPr>
              <w:t> </w:t>
            </w:r>
          </w:p>
        </w:tc>
        <w:tc>
          <w:tcPr>
            <w:tcW w:w="7586" w:type="dxa"/>
            <w:shd w:val="clear" w:color="auto" w:fill="FFF2CC" w:themeFill="accent1" w:themeFillTint="33"/>
            <w:hideMark/>
          </w:tcPr>
          <w:p w14:paraId="202BEDB3" w14:textId="77777777" w:rsidR="00D41C00" w:rsidRPr="005E3AAE" w:rsidRDefault="00D41C00" w:rsidP="00BC1484">
            <w:pPr>
              <w:spacing w:after="0" w:line="240" w:lineRule="auto"/>
              <w:rPr>
                <w:rFonts w:ascii="Times New Roman" w:eastAsia="Times New Roman" w:hAnsi="Times New Roman" w:cs="Times New Roman"/>
                <w:b/>
                <w:bCs/>
              </w:rPr>
            </w:pPr>
            <w:r w:rsidRPr="005E3AAE">
              <w:rPr>
                <w:rFonts w:ascii="Times New Roman" w:eastAsia="Times New Roman" w:hAnsi="Times New Roman" w:cs="Times New Roman"/>
                <w:b/>
                <w:bCs/>
              </w:rPr>
              <w:t>RISK PERCEPTION - AWARENESS</w:t>
            </w:r>
          </w:p>
        </w:tc>
        <w:tc>
          <w:tcPr>
            <w:tcW w:w="485" w:type="dxa"/>
            <w:shd w:val="clear" w:color="auto" w:fill="FFF2CC" w:themeFill="accent1" w:themeFillTint="33"/>
            <w:hideMark/>
          </w:tcPr>
          <w:p w14:paraId="504ABB9A" w14:textId="77777777" w:rsidR="00D41C00" w:rsidRPr="005E3AAE" w:rsidRDefault="00D41C00" w:rsidP="00BC1484">
            <w:pPr>
              <w:spacing w:after="0" w:line="240" w:lineRule="auto"/>
              <w:rPr>
                <w:rFonts w:ascii="Times New Roman" w:eastAsia="Times New Roman" w:hAnsi="Times New Roman" w:cs="Times New Roman"/>
                <w:b/>
              </w:rPr>
            </w:pPr>
            <w:r w:rsidRPr="005E3AAE">
              <w:rPr>
                <w:rFonts w:ascii="Times New Roman" w:eastAsia="Times New Roman" w:hAnsi="Times New Roman" w:cs="Times New Roman"/>
                <w:b/>
              </w:rPr>
              <w:t> </w:t>
            </w:r>
          </w:p>
        </w:tc>
        <w:tc>
          <w:tcPr>
            <w:tcW w:w="2100" w:type="dxa"/>
            <w:shd w:val="clear" w:color="auto" w:fill="FFF2CC" w:themeFill="accent1" w:themeFillTint="33"/>
            <w:hideMark/>
          </w:tcPr>
          <w:p w14:paraId="5E0BD909" w14:textId="77777777" w:rsidR="00D41C00" w:rsidRPr="005E3AAE" w:rsidRDefault="00D41C00" w:rsidP="00BC1484">
            <w:pPr>
              <w:spacing w:after="0" w:line="240" w:lineRule="auto"/>
              <w:rPr>
                <w:rFonts w:ascii="Times New Roman" w:eastAsia="Times New Roman" w:hAnsi="Times New Roman" w:cs="Times New Roman"/>
                <w:b/>
              </w:rPr>
            </w:pPr>
            <w:r w:rsidRPr="005E3AAE">
              <w:rPr>
                <w:rFonts w:ascii="Times New Roman" w:eastAsia="Times New Roman" w:hAnsi="Times New Roman" w:cs="Times New Roman"/>
                <w:b/>
              </w:rPr>
              <w:t> </w:t>
            </w:r>
          </w:p>
        </w:tc>
      </w:tr>
      <w:tr w:rsidR="00D41C00" w:rsidRPr="005E3AAE" w14:paraId="42D99872" w14:textId="77777777" w:rsidTr="00BC1484">
        <w:trPr>
          <w:trHeight w:val="1288"/>
        </w:trPr>
        <w:tc>
          <w:tcPr>
            <w:tcW w:w="1555" w:type="dxa"/>
            <w:hideMark/>
          </w:tcPr>
          <w:p w14:paraId="0C5B9D29"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Risk Perception</w:t>
            </w:r>
          </w:p>
        </w:tc>
        <w:tc>
          <w:tcPr>
            <w:tcW w:w="1417" w:type="dxa"/>
            <w:hideMark/>
          </w:tcPr>
          <w:p w14:paraId="31A8E964"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Vulnerability</w:t>
            </w:r>
          </w:p>
        </w:tc>
        <w:tc>
          <w:tcPr>
            <w:tcW w:w="1134" w:type="dxa"/>
            <w:hideMark/>
          </w:tcPr>
          <w:p w14:paraId="380E5D59"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P806</w:t>
            </w:r>
          </w:p>
        </w:tc>
        <w:tc>
          <w:tcPr>
            <w:tcW w:w="7586" w:type="dxa"/>
            <w:hideMark/>
          </w:tcPr>
          <w:p w14:paraId="1A1FE5C4"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In general, how high do you think is the risk that</w:t>
            </w:r>
            <w:r w:rsidRPr="005E3AAE">
              <w:rPr>
                <w:rFonts w:ascii="Times New Roman" w:eastAsia="Times New Roman" w:hAnsi="Times New Roman" w:cs="Times New Roman"/>
                <w:bCs/>
                <w:i/>
                <w:iCs/>
              </w:rPr>
              <w:t xml:space="preserve"> your baby </w:t>
            </w:r>
            <w:r w:rsidRPr="005E3AAE">
              <w:rPr>
                <w:rFonts w:ascii="Times New Roman" w:eastAsia="Times New Roman" w:hAnsi="Times New Roman" w:cs="Times New Roman"/>
                <w:bCs/>
              </w:rPr>
              <w:t>gets diarrhea/ runny stools?</w:t>
            </w:r>
          </w:p>
        </w:tc>
        <w:tc>
          <w:tcPr>
            <w:tcW w:w="485" w:type="dxa"/>
            <w:hideMark/>
          </w:tcPr>
          <w:p w14:paraId="54BE6027" w14:textId="77777777" w:rsidR="00D41C00" w:rsidRDefault="00D41C00" w:rsidP="00BC1484">
            <w:pPr>
              <w:spacing w:after="0" w:line="240" w:lineRule="auto"/>
              <w:jc w:val="right"/>
              <w:rPr>
                <w:rFonts w:ascii="Times New Roman" w:eastAsia="Times New Roman" w:hAnsi="Times New Roman" w:cs="Times New Roman"/>
              </w:rPr>
            </w:pPr>
            <w:r w:rsidRPr="005E3AAE">
              <w:rPr>
                <w:rFonts w:ascii="Times New Roman" w:eastAsia="Times New Roman" w:hAnsi="Times New Roman" w:cs="Times New Roman"/>
              </w:rPr>
              <w:t>1</w:t>
            </w:r>
          </w:p>
          <w:p w14:paraId="267B8ABE"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w:t>
            </w:r>
          </w:p>
          <w:p w14:paraId="6C8654F1"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w:t>
            </w:r>
          </w:p>
          <w:p w14:paraId="78758B0C"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w:t>
            </w:r>
          </w:p>
          <w:p w14:paraId="506441F8" w14:textId="77777777" w:rsidR="00D41C00" w:rsidRPr="005E3AAE"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w:t>
            </w:r>
          </w:p>
        </w:tc>
        <w:tc>
          <w:tcPr>
            <w:tcW w:w="2100" w:type="dxa"/>
            <w:hideMark/>
          </w:tcPr>
          <w:p w14:paraId="3143B59D" w14:textId="77777777" w:rsidR="00D41C00"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No risk</w:t>
            </w:r>
          </w:p>
          <w:p w14:paraId="0D9B1ECE"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Little risk</w:t>
            </w:r>
          </w:p>
          <w:p w14:paraId="12F9855A"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Medium risk</w:t>
            </w:r>
          </w:p>
          <w:p w14:paraId="097D903C"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High risk</w:t>
            </w:r>
          </w:p>
          <w:p w14:paraId="31130CAA" w14:textId="77777777" w:rsidR="00D41C00" w:rsidRPr="005E3AAE"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Very high risk</w:t>
            </w:r>
          </w:p>
        </w:tc>
      </w:tr>
      <w:tr w:rsidR="00D41C00" w:rsidRPr="005E3AAE" w14:paraId="2BAEA3DF" w14:textId="77777777" w:rsidTr="00BC1484">
        <w:trPr>
          <w:trHeight w:val="1417"/>
        </w:trPr>
        <w:tc>
          <w:tcPr>
            <w:tcW w:w="1555" w:type="dxa"/>
            <w:hideMark/>
          </w:tcPr>
          <w:p w14:paraId="30BA1A38"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lastRenderedPageBreak/>
              <w:t>Risk Perception</w:t>
            </w:r>
          </w:p>
        </w:tc>
        <w:tc>
          <w:tcPr>
            <w:tcW w:w="1417" w:type="dxa"/>
            <w:hideMark/>
          </w:tcPr>
          <w:p w14:paraId="6E8C90C9"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Vulnerability</w:t>
            </w:r>
          </w:p>
        </w:tc>
        <w:tc>
          <w:tcPr>
            <w:tcW w:w="1134" w:type="dxa"/>
            <w:hideMark/>
          </w:tcPr>
          <w:p w14:paraId="219B62F0"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P806b</w:t>
            </w:r>
          </w:p>
        </w:tc>
        <w:tc>
          <w:tcPr>
            <w:tcW w:w="7586" w:type="dxa"/>
            <w:hideMark/>
          </w:tcPr>
          <w:p w14:paraId="612F44A9"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How likely is it that your baby gets diarrhea/runny stools if you do not wash your hands with soap and water before feeding your baby?</w:t>
            </w:r>
          </w:p>
        </w:tc>
        <w:tc>
          <w:tcPr>
            <w:tcW w:w="485" w:type="dxa"/>
            <w:hideMark/>
          </w:tcPr>
          <w:p w14:paraId="6D69FF6D" w14:textId="77777777" w:rsidR="00D41C00" w:rsidRDefault="00D41C00" w:rsidP="00BC1484">
            <w:pPr>
              <w:spacing w:after="0" w:line="240" w:lineRule="auto"/>
              <w:jc w:val="right"/>
              <w:rPr>
                <w:rFonts w:ascii="Times New Roman" w:eastAsia="Times New Roman" w:hAnsi="Times New Roman" w:cs="Times New Roman"/>
              </w:rPr>
            </w:pPr>
            <w:r w:rsidRPr="005E3AAE">
              <w:rPr>
                <w:rFonts w:ascii="Times New Roman" w:eastAsia="Times New Roman" w:hAnsi="Times New Roman" w:cs="Times New Roman"/>
              </w:rPr>
              <w:t>1</w:t>
            </w:r>
          </w:p>
          <w:p w14:paraId="1678F85A"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w:t>
            </w:r>
          </w:p>
          <w:p w14:paraId="39DC62FF"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w:t>
            </w:r>
          </w:p>
          <w:p w14:paraId="56CEA35B"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w:t>
            </w:r>
          </w:p>
          <w:p w14:paraId="505DC847" w14:textId="77777777" w:rsidR="00D41C00" w:rsidRPr="005E3AAE"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w:t>
            </w:r>
          </w:p>
        </w:tc>
        <w:tc>
          <w:tcPr>
            <w:tcW w:w="2100" w:type="dxa"/>
            <w:hideMark/>
          </w:tcPr>
          <w:p w14:paraId="38D92D0D" w14:textId="77777777" w:rsidR="00D41C00"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Not at all</w:t>
            </w:r>
          </w:p>
          <w:p w14:paraId="7EA21CB7"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A little</w:t>
            </w:r>
          </w:p>
          <w:p w14:paraId="2C34A63F"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Medium</w:t>
            </w:r>
          </w:p>
          <w:p w14:paraId="7ADA8BD6"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Likely</w:t>
            </w:r>
          </w:p>
          <w:p w14:paraId="2D337F7D" w14:textId="77777777" w:rsidR="00D41C00" w:rsidRPr="005E3AAE"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Very likely</w:t>
            </w:r>
          </w:p>
        </w:tc>
      </w:tr>
      <w:tr w:rsidR="00D41C00" w:rsidRPr="005E3AAE" w14:paraId="6D5F8C0C" w14:textId="77777777" w:rsidTr="00BC1484">
        <w:trPr>
          <w:trHeight w:val="1396"/>
        </w:trPr>
        <w:tc>
          <w:tcPr>
            <w:tcW w:w="1555" w:type="dxa"/>
            <w:hideMark/>
          </w:tcPr>
          <w:p w14:paraId="65D16419"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Risk Perception</w:t>
            </w:r>
          </w:p>
        </w:tc>
        <w:tc>
          <w:tcPr>
            <w:tcW w:w="1417" w:type="dxa"/>
            <w:hideMark/>
          </w:tcPr>
          <w:p w14:paraId="2CF9F4DD"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Vulnerability</w:t>
            </w:r>
          </w:p>
        </w:tc>
        <w:tc>
          <w:tcPr>
            <w:tcW w:w="1134" w:type="dxa"/>
            <w:hideMark/>
          </w:tcPr>
          <w:p w14:paraId="0C339DB3"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P806c</w:t>
            </w:r>
          </w:p>
        </w:tc>
        <w:tc>
          <w:tcPr>
            <w:tcW w:w="7586" w:type="dxa"/>
            <w:hideMark/>
          </w:tcPr>
          <w:p w14:paraId="3335A695"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How likely is it that your baby becomes undernourished if you don't exclusively breastfeed your baby?</w:t>
            </w:r>
          </w:p>
        </w:tc>
        <w:tc>
          <w:tcPr>
            <w:tcW w:w="485" w:type="dxa"/>
            <w:hideMark/>
          </w:tcPr>
          <w:p w14:paraId="2C4471B4" w14:textId="77777777" w:rsidR="00D41C00" w:rsidRDefault="00D41C00" w:rsidP="00BC1484">
            <w:pPr>
              <w:spacing w:after="0" w:line="240" w:lineRule="auto"/>
              <w:jc w:val="right"/>
              <w:rPr>
                <w:rFonts w:ascii="Times New Roman" w:eastAsia="Times New Roman" w:hAnsi="Times New Roman" w:cs="Times New Roman"/>
              </w:rPr>
            </w:pPr>
            <w:r w:rsidRPr="005E3AAE">
              <w:rPr>
                <w:rFonts w:ascii="Times New Roman" w:eastAsia="Times New Roman" w:hAnsi="Times New Roman" w:cs="Times New Roman"/>
              </w:rPr>
              <w:t>1</w:t>
            </w:r>
          </w:p>
          <w:p w14:paraId="58CADC7B"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w:t>
            </w:r>
          </w:p>
          <w:p w14:paraId="79794F92"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w:t>
            </w:r>
          </w:p>
          <w:p w14:paraId="3DEE7BAA"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w:t>
            </w:r>
          </w:p>
          <w:p w14:paraId="010B0AB1" w14:textId="77777777" w:rsidR="00D41C00" w:rsidRPr="005E3AAE"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w:t>
            </w:r>
          </w:p>
        </w:tc>
        <w:tc>
          <w:tcPr>
            <w:tcW w:w="2100" w:type="dxa"/>
            <w:hideMark/>
          </w:tcPr>
          <w:p w14:paraId="1FA5EB4A" w14:textId="77777777" w:rsidR="00D41C00"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Not at all</w:t>
            </w:r>
          </w:p>
          <w:p w14:paraId="3B403832"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A little</w:t>
            </w:r>
          </w:p>
          <w:p w14:paraId="29B8B1FE"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Medium</w:t>
            </w:r>
          </w:p>
          <w:p w14:paraId="2D911492"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Likely</w:t>
            </w:r>
          </w:p>
          <w:p w14:paraId="31CF00D4" w14:textId="77777777" w:rsidR="00D41C00" w:rsidRPr="005E3AAE"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Very likely</w:t>
            </w:r>
          </w:p>
        </w:tc>
      </w:tr>
      <w:tr w:rsidR="00D41C00" w:rsidRPr="005E3AAE" w14:paraId="7409294B" w14:textId="77777777" w:rsidTr="00BC1484">
        <w:trPr>
          <w:trHeight w:val="1344"/>
        </w:trPr>
        <w:tc>
          <w:tcPr>
            <w:tcW w:w="1555" w:type="dxa"/>
            <w:hideMark/>
          </w:tcPr>
          <w:p w14:paraId="058C89B2"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Risk Perception</w:t>
            </w:r>
          </w:p>
        </w:tc>
        <w:tc>
          <w:tcPr>
            <w:tcW w:w="1417" w:type="dxa"/>
            <w:hideMark/>
          </w:tcPr>
          <w:p w14:paraId="7B8B2357"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Vulnerability</w:t>
            </w:r>
          </w:p>
        </w:tc>
        <w:tc>
          <w:tcPr>
            <w:tcW w:w="1134" w:type="dxa"/>
            <w:hideMark/>
          </w:tcPr>
          <w:p w14:paraId="23D7AADB"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P806d</w:t>
            </w:r>
          </w:p>
        </w:tc>
        <w:tc>
          <w:tcPr>
            <w:tcW w:w="7586" w:type="dxa"/>
            <w:hideMark/>
          </w:tcPr>
          <w:p w14:paraId="23C25CEA"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How likely is it that your baby becomes more likely to get sick, have stomach aches and diarrhea if you don't exclusive breastfeed your baby?</w:t>
            </w:r>
          </w:p>
        </w:tc>
        <w:tc>
          <w:tcPr>
            <w:tcW w:w="485" w:type="dxa"/>
            <w:hideMark/>
          </w:tcPr>
          <w:p w14:paraId="7273502D" w14:textId="77777777" w:rsidR="00D41C00" w:rsidRDefault="00D41C00" w:rsidP="00BC1484">
            <w:pPr>
              <w:spacing w:after="0" w:line="240" w:lineRule="auto"/>
              <w:jc w:val="right"/>
              <w:rPr>
                <w:rFonts w:ascii="Times New Roman" w:eastAsia="Times New Roman" w:hAnsi="Times New Roman" w:cs="Times New Roman"/>
              </w:rPr>
            </w:pPr>
            <w:r w:rsidRPr="005E3AAE">
              <w:rPr>
                <w:rFonts w:ascii="Times New Roman" w:eastAsia="Times New Roman" w:hAnsi="Times New Roman" w:cs="Times New Roman"/>
              </w:rPr>
              <w:t>1</w:t>
            </w:r>
          </w:p>
          <w:p w14:paraId="4CD7C003"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w:t>
            </w:r>
          </w:p>
          <w:p w14:paraId="0BEE2210"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w:t>
            </w:r>
          </w:p>
          <w:p w14:paraId="499D73AA"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w:t>
            </w:r>
          </w:p>
          <w:p w14:paraId="386B0EE9" w14:textId="77777777" w:rsidR="00D41C00" w:rsidRPr="005E3AAE"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w:t>
            </w:r>
          </w:p>
        </w:tc>
        <w:tc>
          <w:tcPr>
            <w:tcW w:w="2100" w:type="dxa"/>
            <w:hideMark/>
          </w:tcPr>
          <w:p w14:paraId="7E27C56D" w14:textId="77777777" w:rsidR="00D41C00"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Not at all</w:t>
            </w:r>
          </w:p>
          <w:p w14:paraId="56CDDD0F"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A little</w:t>
            </w:r>
          </w:p>
          <w:p w14:paraId="32A66908"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Medium</w:t>
            </w:r>
          </w:p>
          <w:p w14:paraId="351836EB"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Likely</w:t>
            </w:r>
          </w:p>
          <w:p w14:paraId="7CFF9522" w14:textId="77777777" w:rsidR="00D41C00" w:rsidRPr="005E3AAE"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Very likely</w:t>
            </w:r>
          </w:p>
        </w:tc>
      </w:tr>
      <w:tr w:rsidR="00D41C00" w:rsidRPr="005E3AAE" w14:paraId="6D3A56D1" w14:textId="77777777" w:rsidTr="00BC1484">
        <w:trPr>
          <w:trHeight w:val="1406"/>
        </w:trPr>
        <w:tc>
          <w:tcPr>
            <w:tcW w:w="1555" w:type="dxa"/>
            <w:hideMark/>
          </w:tcPr>
          <w:p w14:paraId="1E820A79"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Risk Perception</w:t>
            </w:r>
          </w:p>
        </w:tc>
        <w:tc>
          <w:tcPr>
            <w:tcW w:w="1417" w:type="dxa"/>
            <w:hideMark/>
          </w:tcPr>
          <w:p w14:paraId="7DD890E8"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Severity</w:t>
            </w:r>
          </w:p>
        </w:tc>
        <w:tc>
          <w:tcPr>
            <w:tcW w:w="1134" w:type="dxa"/>
            <w:hideMark/>
          </w:tcPr>
          <w:p w14:paraId="783C0306"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P814</w:t>
            </w:r>
          </w:p>
        </w:tc>
        <w:tc>
          <w:tcPr>
            <w:tcW w:w="7586" w:type="dxa"/>
            <w:hideMark/>
          </w:tcPr>
          <w:p w14:paraId="314CE901"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Imagine that your baby contracted diarrhea/runny stools how severe would be the impact on your life?</w:t>
            </w:r>
          </w:p>
        </w:tc>
        <w:tc>
          <w:tcPr>
            <w:tcW w:w="485" w:type="dxa"/>
            <w:hideMark/>
          </w:tcPr>
          <w:p w14:paraId="6E938D86" w14:textId="77777777" w:rsidR="00D41C00" w:rsidRDefault="00D41C00" w:rsidP="00BC1484">
            <w:pPr>
              <w:spacing w:after="0" w:line="240" w:lineRule="auto"/>
              <w:jc w:val="right"/>
              <w:rPr>
                <w:rFonts w:ascii="Times New Roman" w:eastAsia="Times New Roman" w:hAnsi="Times New Roman" w:cs="Times New Roman"/>
              </w:rPr>
            </w:pPr>
            <w:r w:rsidRPr="005E3AAE">
              <w:rPr>
                <w:rFonts w:ascii="Times New Roman" w:eastAsia="Times New Roman" w:hAnsi="Times New Roman" w:cs="Times New Roman"/>
              </w:rPr>
              <w:t>1</w:t>
            </w:r>
          </w:p>
          <w:p w14:paraId="2DA9366E"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w:t>
            </w:r>
          </w:p>
          <w:p w14:paraId="4F99F167"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w:t>
            </w:r>
          </w:p>
          <w:p w14:paraId="5FCED548"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w:t>
            </w:r>
          </w:p>
          <w:p w14:paraId="1CD91555" w14:textId="77777777" w:rsidR="00D41C00" w:rsidRPr="005E3AAE"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w:t>
            </w:r>
          </w:p>
        </w:tc>
        <w:tc>
          <w:tcPr>
            <w:tcW w:w="2100" w:type="dxa"/>
            <w:hideMark/>
          </w:tcPr>
          <w:p w14:paraId="4F14201D" w14:textId="77777777" w:rsidR="00D41C00"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not severe</w:t>
            </w:r>
          </w:p>
          <w:p w14:paraId="5220E841"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little severe</w:t>
            </w:r>
          </w:p>
          <w:p w14:paraId="537AD8C8"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quite severe</w:t>
            </w:r>
          </w:p>
          <w:p w14:paraId="2ADB6253"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severe</w:t>
            </w:r>
          </w:p>
          <w:p w14:paraId="3D57D2AF" w14:textId="77777777" w:rsidR="00D41C00" w:rsidRPr="005E3AAE"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very severe</w:t>
            </w:r>
          </w:p>
        </w:tc>
      </w:tr>
      <w:tr w:rsidR="00D41C00" w:rsidRPr="005E3AAE" w14:paraId="42B729E8" w14:textId="77777777" w:rsidTr="00BC1484">
        <w:trPr>
          <w:trHeight w:val="1266"/>
        </w:trPr>
        <w:tc>
          <w:tcPr>
            <w:tcW w:w="1555" w:type="dxa"/>
            <w:hideMark/>
          </w:tcPr>
          <w:p w14:paraId="7221888F"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Risk Perception</w:t>
            </w:r>
          </w:p>
        </w:tc>
        <w:tc>
          <w:tcPr>
            <w:tcW w:w="1417" w:type="dxa"/>
            <w:hideMark/>
          </w:tcPr>
          <w:p w14:paraId="0B80C0E0"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Severity</w:t>
            </w:r>
          </w:p>
        </w:tc>
        <w:tc>
          <w:tcPr>
            <w:tcW w:w="1134" w:type="dxa"/>
            <w:hideMark/>
          </w:tcPr>
          <w:p w14:paraId="65740CA4"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P815</w:t>
            </w:r>
          </w:p>
        </w:tc>
        <w:tc>
          <w:tcPr>
            <w:tcW w:w="7586" w:type="dxa"/>
            <w:hideMark/>
          </w:tcPr>
          <w:p w14:paraId="3015E36B"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Imagine that your baby contracted diarrhea/ runny stools how severe would be the impact on your baby's health?</w:t>
            </w:r>
          </w:p>
        </w:tc>
        <w:tc>
          <w:tcPr>
            <w:tcW w:w="485" w:type="dxa"/>
            <w:hideMark/>
          </w:tcPr>
          <w:p w14:paraId="52C252AB" w14:textId="77777777" w:rsidR="00D41C00" w:rsidRDefault="00D41C00" w:rsidP="00BC1484">
            <w:pPr>
              <w:spacing w:after="0" w:line="240" w:lineRule="auto"/>
              <w:jc w:val="right"/>
              <w:rPr>
                <w:rFonts w:ascii="Times New Roman" w:eastAsia="Times New Roman" w:hAnsi="Times New Roman" w:cs="Times New Roman"/>
              </w:rPr>
            </w:pPr>
            <w:r w:rsidRPr="005E3AAE">
              <w:rPr>
                <w:rFonts w:ascii="Times New Roman" w:eastAsia="Times New Roman" w:hAnsi="Times New Roman" w:cs="Times New Roman"/>
              </w:rPr>
              <w:t>1</w:t>
            </w:r>
          </w:p>
          <w:p w14:paraId="03EA38F3"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w:t>
            </w:r>
          </w:p>
          <w:p w14:paraId="4B97790D"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w:t>
            </w:r>
          </w:p>
          <w:p w14:paraId="0D0BB919"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w:t>
            </w:r>
          </w:p>
          <w:p w14:paraId="15C8B19A" w14:textId="77777777" w:rsidR="00D41C00" w:rsidRPr="005E3AAE"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w:t>
            </w:r>
          </w:p>
        </w:tc>
        <w:tc>
          <w:tcPr>
            <w:tcW w:w="2100" w:type="dxa"/>
            <w:hideMark/>
          </w:tcPr>
          <w:p w14:paraId="4F52194A" w14:textId="77777777" w:rsidR="00D41C00"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not severe</w:t>
            </w:r>
          </w:p>
          <w:p w14:paraId="1BA11C81"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little severe</w:t>
            </w:r>
          </w:p>
          <w:p w14:paraId="0ECF3491"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quite severe</w:t>
            </w:r>
          </w:p>
          <w:p w14:paraId="3E205EE4"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severe</w:t>
            </w:r>
          </w:p>
          <w:p w14:paraId="7AE51DDA" w14:textId="77777777" w:rsidR="00D41C00" w:rsidRPr="005E3AAE"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very severe</w:t>
            </w:r>
          </w:p>
        </w:tc>
      </w:tr>
      <w:tr w:rsidR="00D41C00" w:rsidRPr="005E3AAE" w14:paraId="53A52E32" w14:textId="77777777" w:rsidTr="00BC1484">
        <w:trPr>
          <w:trHeight w:val="360"/>
        </w:trPr>
        <w:tc>
          <w:tcPr>
            <w:tcW w:w="1555" w:type="dxa"/>
            <w:shd w:val="clear" w:color="auto" w:fill="E5E5E7" w:themeFill="accent5" w:themeFillTint="33"/>
            <w:hideMark/>
          </w:tcPr>
          <w:p w14:paraId="07CF90E9" w14:textId="77777777" w:rsidR="00D41C00" w:rsidRPr="005E3AAE" w:rsidRDefault="00D41C00" w:rsidP="00BC1484">
            <w:pPr>
              <w:spacing w:after="0" w:line="240" w:lineRule="auto"/>
              <w:rPr>
                <w:rFonts w:ascii="Times New Roman" w:eastAsia="Times New Roman" w:hAnsi="Times New Roman" w:cs="Times New Roman"/>
                <w:b/>
                <w:i/>
                <w:iCs/>
              </w:rPr>
            </w:pPr>
            <w:r w:rsidRPr="005E3AAE">
              <w:rPr>
                <w:rFonts w:ascii="Times New Roman" w:eastAsia="Times New Roman" w:hAnsi="Times New Roman" w:cs="Times New Roman"/>
                <w:b/>
                <w:i/>
                <w:iCs/>
              </w:rPr>
              <w:t> </w:t>
            </w:r>
          </w:p>
        </w:tc>
        <w:tc>
          <w:tcPr>
            <w:tcW w:w="1417" w:type="dxa"/>
            <w:shd w:val="clear" w:color="auto" w:fill="E5E5E7" w:themeFill="accent5" w:themeFillTint="33"/>
            <w:hideMark/>
          </w:tcPr>
          <w:p w14:paraId="40F6F623" w14:textId="77777777" w:rsidR="00D41C00" w:rsidRPr="005E3AAE" w:rsidRDefault="00D41C00" w:rsidP="00BC1484">
            <w:pPr>
              <w:spacing w:after="0" w:line="240" w:lineRule="auto"/>
              <w:rPr>
                <w:rFonts w:ascii="Times New Roman" w:eastAsia="Times New Roman" w:hAnsi="Times New Roman" w:cs="Times New Roman"/>
                <w:b/>
                <w:i/>
                <w:iCs/>
              </w:rPr>
            </w:pPr>
            <w:r w:rsidRPr="005E3AAE">
              <w:rPr>
                <w:rFonts w:ascii="Times New Roman" w:eastAsia="Times New Roman" w:hAnsi="Times New Roman" w:cs="Times New Roman"/>
                <w:b/>
                <w:i/>
                <w:iCs/>
              </w:rPr>
              <w:t> </w:t>
            </w:r>
          </w:p>
        </w:tc>
        <w:tc>
          <w:tcPr>
            <w:tcW w:w="1134" w:type="dxa"/>
            <w:shd w:val="clear" w:color="auto" w:fill="E5E5E7" w:themeFill="accent5" w:themeFillTint="33"/>
            <w:hideMark/>
          </w:tcPr>
          <w:p w14:paraId="5D4D7F18" w14:textId="77777777" w:rsidR="00D41C00" w:rsidRPr="005E3AAE" w:rsidRDefault="00D41C00" w:rsidP="00BC1484">
            <w:pPr>
              <w:spacing w:after="0" w:line="240" w:lineRule="auto"/>
              <w:rPr>
                <w:rFonts w:ascii="Times New Roman" w:eastAsia="Times New Roman" w:hAnsi="Times New Roman" w:cs="Times New Roman"/>
                <w:b/>
              </w:rPr>
            </w:pPr>
            <w:r w:rsidRPr="005E3AAE">
              <w:rPr>
                <w:rFonts w:ascii="Times New Roman" w:eastAsia="Times New Roman" w:hAnsi="Times New Roman" w:cs="Times New Roman"/>
                <w:b/>
              </w:rPr>
              <w:t> </w:t>
            </w:r>
          </w:p>
        </w:tc>
        <w:tc>
          <w:tcPr>
            <w:tcW w:w="7586" w:type="dxa"/>
            <w:shd w:val="clear" w:color="auto" w:fill="E5E5E7" w:themeFill="accent5" w:themeFillTint="33"/>
            <w:hideMark/>
          </w:tcPr>
          <w:p w14:paraId="0111A885" w14:textId="77777777" w:rsidR="00D41C00" w:rsidRPr="005E3AAE" w:rsidRDefault="00D41C00" w:rsidP="00BC1484">
            <w:pPr>
              <w:spacing w:after="0" w:line="240" w:lineRule="auto"/>
              <w:rPr>
                <w:rFonts w:ascii="Times New Roman" w:eastAsia="Times New Roman" w:hAnsi="Times New Roman" w:cs="Times New Roman"/>
                <w:b/>
                <w:bCs/>
              </w:rPr>
            </w:pPr>
            <w:r w:rsidRPr="005E3AAE">
              <w:rPr>
                <w:rFonts w:ascii="Times New Roman" w:eastAsia="Times New Roman" w:hAnsi="Times New Roman" w:cs="Times New Roman"/>
                <w:b/>
                <w:bCs/>
              </w:rPr>
              <w:t>D</w:t>
            </w:r>
            <w:r>
              <w:rPr>
                <w:rFonts w:ascii="Times New Roman" w:eastAsia="Times New Roman" w:hAnsi="Times New Roman" w:cs="Times New Roman"/>
                <w:b/>
                <w:bCs/>
              </w:rPr>
              <w:t xml:space="preserve">IARRHEA KNOWLEDGE TEST: </w:t>
            </w:r>
            <w:r w:rsidRPr="005E3AAE">
              <w:rPr>
                <w:rFonts w:ascii="Times New Roman" w:eastAsia="Times New Roman" w:hAnsi="Times New Roman" w:cs="Times New Roman"/>
                <w:b/>
                <w:bCs/>
              </w:rPr>
              <w:t>POTENTIAL DIARRHEA EFFECTS</w:t>
            </w:r>
          </w:p>
        </w:tc>
        <w:tc>
          <w:tcPr>
            <w:tcW w:w="485" w:type="dxa"/>
            <w:shd w:val="clear" w:color="auto" w:fill="E5E5E7" w:themeFill="accent5" w:themeFillTint="33"/>
            <w:hideMark/>
          </w:tcPr>
          <w:p w14:paraId="1D7A9FE7" w14:textId="77777777" w:rsidR="00D41C00" w:rsidRPr="005E3AAE" w:rsidRDefault="00D41C00" w:rsidP="00BC1484">
            <w:pPr>
              <w:spacing w:after="0" w:line="240" w:lineRule="auto"/>
              <w:rPr>
                <w:rFonts w:ascii="Times New Roman" w:eastAsia="Times New Roman" w:hAnsi="Times New Roman" w:cs="Times New Roman"/>
                <w:b/>
              </w:rPr>
            </w:pPr>
            <w:r w:rsidRPr="005E3AAE">
              <w:rPr>
                <w:rFonts w:ascii="Times New Roman" w:eastAsia="Times New Roman" w:hAnsi="Times New Roman" w:cs="Times New Roman"/>
                <w:b/>
              </w:rPr>
              <w:t> </w:t>
            </w:r>
          </w:p>
        </w:tc>
        <w:tc>
          <w:tcPr>
            <w:tcW w:w="2100" w:type="dxa"/>
            <w:shd w:val="clear" w:color="auto" w:fill="E5E5E7" w:themeFill="accent5" w:themeFillTint="33"/>
            <w:hideMark/>
          </w:tcPr>
          <w:p w14:paraId="0455337E" w14:textId="77777777" w:rsidR="00D41C00" w:rsidRPr="005E3AAE" w:rsidRDefault="00D41C00" w:rsidP="00BC1484">
            <w:pPr>
              <w:spacing w:after="0" w:line="240" w:lineRule="auto"/>
              <w:rPr>
                <w:rFonts w:ascii="Times New Roman" w:eastAsia="Times New Roman" w:hAnsi="Times New Roman" w:cs="Times New Roman"/>
                <w:b/>
              </w:rPr>
            </w:pPr>
            <w:r w:rsidRPr="005E3AAE">
              <w:rPr>
                <w:rFonts w:ascii="Times New Roman" w:eastAsia="Times New Roman" w:hAnsi="Times New Roman" w:cs="Times New Roman"/>
                <w:b/>
              </w:rPr>
              <w:t> </w:t>
            </w:r>
          </w:p>
        </w:tc>
      </w:tr>
      <w:tr w:rsidR="00D41C00" w:rsidRPr="005E3AAE" w14:paraId="53AE929C" w14:textId="77777777" w:rsidTr="00BC1484">
        <w:trPr>
          <w:trHeight w:val="827"/>
        </w:trPr>
        <w:tc>
          <w:tcPr>
            <w:tcW w:w="1555" w:type="dxa"/>
            <w:hideMark/>
          </w:tcPr>
          <w:p w14:paraId="02EA05F4"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 </w:t>
            </w:r>
          </w:p>
        </w:tc>
        <w:tc>
          <w:tcPr>
            <w:tcW w:w="1417" w:type="dxa"/>
            <w:hideMark/>
          </w:tcPr>
          <w:p w14:paraId="66F30BE6"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 </w:t>
            </w:r>
          </w:p>
        </w:tc>
        <w:tc>
          <w:tcPr>
            <w:tcW w:w="1134" w:type="dxa"/>
            <w:hideMark/>
          </w:tcPr>
          <w:p w14:paraId="151C617C"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 </w:t>
            </w:r>
          </w:p>
        </w:tc>
        <w:tc>
          <w:tcPr>
            <w:tcW w:w="7586" w:type="dxa"/>
            <w:hideMark/>
          </w:tcPr>
          <w:p w14:paraId="7CD47DE0"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"In the followin</w:t>
            </w:r>
            <w:r>
              <w:rPr>
                <w:rFonts w:ascii="Times New Roman" w:eastAsia="Times New Roman" w:hAnsi="Times New Roman" w:cs="Times New Roman"/>
                <w:bCs/>
              </w:rPr>
              <w:t xml:space="preserve">g we talk about health issues. First, I will present you some </w:t>
            </w:r>
            <w:r w:rsidRPr="005E3AAE">
              <w:rPr>
                <w:rFonts w:ascii="Times New Roman" w:eastAsia="Times New Roman" w:hAnsi="Times New Roman" w:cs="Times New Roman"/>
                <w:bCs/>
              </w:rPr>
              <w:t>pote</w:t>
            </w:r>
            <w:r>
              <w:rPr>
                <w:rFonts w:ascii="Times New Roman" w:eastAsia="Times New Roman" w:hAnsi="Times New Roman" w:cs="Times New Roman"/>
                <w:bCs/>
              </w:rPr>
              <w:t xml:space="preserve">ntial body effects of diarrhea. </w:t>
            </w:r>
            <w:r w:rsidRPr="005E3AAE">
              <w:rPr>
                <w:rFonts w:ascii="Times New Roman" w:eastAsia="Times New Roman" w:hAnsi="Times New Roman" w:cs="Times New Roman"/>
                <w:bCs/>
              </w:rPr>
              <w:t>Could you please tell me for each whether it is a body effect of diarrhea or not?"</w:t>
            </w:r>
          </w:p>
        </w:tc>
        <w:tc>
          <w:tcPr>
            <w:tcW w:w="485" w:type="dxa"/>
            <w:hideMark/>
          </w:tcPr>
          <w:p w14:paraId="7EEE048A" w14:textId="77777777" w:rsidR="00D41C00" w:rsidRPr="005E3AAE" w:rsidRDefault="00D41C00" w:rsidP="00BC1484">
            <w:pPr>
              <w:spacing w:after="0" w:line="240" w:lineRule="auto"/>
              <w:jc w:val="both"/>
              <w:rPr>
                <w:rFonts w:ascii="Times New Roman" w:eastAsia="Times New Roman" w:hAnsi="Times New Roman" w:cs="Times New Roman"/>
              </w:rPr>
            </w:pPr>
          </w:p>
        </w:tc>
        <w:tc>
          <w:tcPr>
            <w:tcW w:w="2100" w:type="dxa"/>
            <w:hideMark/>
          </w:tcPr>
          <w:p w14:paraId="0C31203E" w14:textId="77777777" w:rsidR="00D41C00" w:rsidRPr="005E3AAE" w:rsidRDefault="00D41C00" w:rsidP="00BC1484">
            <w:pPr>
              <w:spacing w:after="0" w:line="240" w:lineRule="auto"/>
              <w:rPr>
                <w:rFonts w:ascii="Times New Roman" w:eastAsia="Times New Roman" w:hAnsi="Times New Roman" w:cs="Times New Roman"/>
              </w:rPr>
            </w:pPr>
          </w:p>
        </w:tc>
      </w:tr>
      <w:tr w:rsidR="00D41C00" w:rsidRPr="005E3AAE" w14:paraId="746046EC" w14:textId="77777777" w:rsidTr="00BC1484">
        <w:trPr>
          <w:trHeight w:val="360"/>
        </w:trPr>
        <w:tc>
          <w:tcPr>
            <w:tcW w:w="1555" w:type="dxa"/>
            <w:hideMark/>
          </w:tcPr>
          <w:p w14:paraId="6B3B4B54"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Diarrhea Knowledge</w:t>
            </w:r>
          </w:p>
        </w:tc>
        <w:tc>
          <w:tcPr>
            <w:tcW w:w="1417" w:type="dxa"/>
            <w:hideMark/>
          </w:tcPr>
          <w:p w14:paraId="5CC5BB7E"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Body Effects</w:t>
            </w:r>
          </w:p>
        </w:tc>
        <w:tc>
          <w:tcPr>
            <w:tcW w:w="1134" w:type="dxa"/>
            <w:hideMark/>
          </w:tcPr>
          <w:p w14:paraId="28B6B2DB"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P816a</w:t>
            </w:r>
          </w:p>
        </w:tc>
        <w:tc>
          <w:tcPr>
            <w:tcW w:w="7586" w:type="dxa"/>
            <w:hideMark/>
          </w:tcPr>
          <w:p w14:paraId="03F84C7C"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Weakness/ weight loss</w:t>
            </w:r>
          </w:p>
        </w:tc>
        <w:tc>
          <w:tcPr>
            <w:tcW w:w="485" w:type="dxa"/>
            <w:hideMark/>
          </w:tcPr>
          <w:p w14:paraId="679AEB1D" w14:textId="77777777" w:rsidR="00D41C00" w:rsidRDefault="00D41C00" w:rsidP="00BC1484">
            <w:pPr>
              <w:spacing w:after="0" w:line="240" w:lineRule="auto"/>
              <w:jc w:val="right"/>
              <w:rPr>
                <w:rFonts w:ascii="Times New Roman" w:eastAsia="Times New Roman" w:hAnsi="Times New Roman" w:cs="Times New Roman"/>
              </w:rPr>
            </w:pPr>
            <w:r w:rsidRPr="005E3AAE">
              <w:rPr>
                <w:rFonts w:ascii="Times New Roman" w:eastAsia="Times New Roman" w:hAnsi="Times New Roman" w:cs="Times New Roman"/>
              </w:rPr>
              <w:t>1</w:t>
            </w:r>
          </w:p>
          <w:p w14:paraId="3D3AAEF9"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p w14:paraId="0F574E77" w14:textId="77777777" w:rsidR="00D41C00" w:rsidRPr="005E3AAE"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99</w:t>
            </w:r>
          </w:p>
        </w:tc>
        <w:tc>
          <w:tcPr>
            <w:tcW w:w="2100" w:type="dxa"/>
            <w:hideMark/>
          </w:tcPr>
          <w:p w14:paraId="2369F410" w14:textId="77777777" w:rsidR="00D41C00"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Yes</w:t>
            </w:r>
          </w:p>
          <w:p w14:paraId="32C4D292"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No</w:t>
            </w:r>
          </w:p>
          <w:p w14:paraId="43CEECD4" w14:textId="77777777" w:rsidR="00D41C00" w:rsidRPr="005E3AAE"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I don’t know</w:t>
            </w:r>
          </w:p>
        </w:tc>
      </w:tr>
      <w:tr w:rsidR="00D41C00" w:rsidRPr="005E3AAE" w14:paraId="69265EFA" w14:textId="77777777" w:rsidTr="00BC1484">
        <w:trPr>
          <w:trHeight w:val="360"/>
        </w:trPr>
        <w:tc>
          <w:tcPr>
            <w:tcW w:w="1555" w:type="dxa"/>
            <w:hideMark/>
          </w:tcPr>
          <w:p w14:paraId="2C8DB7A2"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lastRenderedPageBreak/>
              <w:t>Diarrhea Knowledge</w:t>
            </w:r>
          </w:p>
        </w:tc>
        <w:tc>
          <w:tcPr>
            <w:tcW w:w="1417" w:type="dxa"/>
            <w:hideMark/>
          </w:tcPr>
          <w:p w14:paraId="53CA8AE8"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Body Effects</w:t>
            </w:r>
          </w:p>
        </w:tc>
        <w:tc>
          <w:tcPr>
            <w:tcW w:w="1134" w:type="dxa"/>
            <w:hideMark/>
          </w:tcPr>
          <w:p w14:paraId="1C3FC3F2"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P816b</w:t>
            </w:r>
          </w:p>
        </w:tc>
        <w:tc>
          <w:tcPr>
            <w:tcW w:w="7586" w:type="dxa"/>
            <w:hideMark/>
          </w:tcPr>
          <w:p w14:paraId="554CD056"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Loss of water from the body</w:t>
            </w:r>
          </w:p>
        </w:tc>
        <w:tc>
          <w:tcPr>
            <w:tcW w:w="485" w:type="dxa"/>
            <w:hideMark/>
          </w:tcPr>
          <w:p w14:paraId="7EE160A2" w14:textId="77777777" w:rsidR="00D41C00" w:rsidRDefault="00D41C00" w:rsidP="00BC1484">
            <w:pPr>
              <w:spacing w:after="0" w:line="240" w:lineRule="auto"/>
              <w:jc w:val="right"/>
              <w:rPr>
                <w:rFonts w:ascii="Times New Roman" w:eastAsia="Times New Roman" w:hAnsi="Times New Roman" w:cs="Times New Roman"/>
              </w:rPr>
            </w:pPr>
            <w:r w:rsidRPr="005E3AAE">
              <w:rPr>
                <w:rFonts w:ascii="Times New Roman" w:eastAsia="Times New Roman" w:hAnsi="Times New Roman" w:cs="Times New Roman"/>
              </w:rPr>
              <w:t>1</w:t>
            </w:r>
          </w:p>
          <w:p w14:paraId="27452E8C"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p w14:paraId="241788E7" w14:textId="77777777" w:rsidR="00D41C00" w:rsidRPr="005E3AAE"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99</w:t>
            </w:r>
          </w:p>
        </w:tc>
        <w:tc>
          <w:tcPr>
            <w:tcW w:w="2100" w:type="dxa"/>
            <w:hideMark/>
          </w:tcPr>
          <w:p w14:paraId="35EBC9CE" w14:textId="77777777" w:rsidR="00D41C00"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Yes</w:t>
            </w:r>
          </w:p>
          <w:p w14:paraId="31A9AD0B"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No</w:t>
            </w:r>
          </w:p>
          <w:p w14:paraId="5560443B" w14:textId="77777777" w:rsidR="00D41C00" w:rsidRPr="005E3AAE"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I don’t know</w:t>
            </w:r>
          </w:p>
        </w:tc>
      </w:tr>
      <w:tr w:rsidR="00D41C00" w:rsidRPr="005E3AAE" w14:paraId="6E73E3BE" w14:textId="77777777" w:rsidTr="00BC1484">
        <w:trPr>
          <w:trHeight w:val="360"/>
        </w:trPr>
        <w:tc>
          <w:tcPr>
            <w:tcW w:w="1555" w:type="dxa"/>
            <w:hideMark/>
          </w:tcPr>
          <w:p w14:paraId="00168AF8"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Diarrhea Knowledge</w:t>
            </w:r>
          </w:p>
        </w:tc>
        <w:tc>
          <w:tcPr>
            <w:tcW w:w="1417" w:type="dxa"/>
            <w:hideMark/>
          </w:tcPr>
          <w:p w14:paraId="7BDE0004"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Body Effects</w:t>
            </w:r>
          </w:p>
        </w:tc>
        <w:tc>
          <w:tcPr>
            <w:tcW w:w="1134" w:type="dxa"/>
            <w:hideMark/>
          </w:tcPr>
          <w:p w14:paraId="0EB394F1"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P816c</w:t>
            </w:r>
          </w:p>
        </w:tc>
        <w:tc>
          <w:tcPr>
            <w:tcW w:w="7586" w:type="dxa"/>
            <w:hideMark/>
          </w:tcPr>
          <w:p w14:paraId="1A6589A4"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Fever</w:t>
            </w:r>
          </w:p>
        </w:tc>
        <w:tc>
          <w:tcPr>
            <w:tcW w:w="485" w:type="dxa"/>
            <w:hideMark/>
          </w:tcPr>
          <w:p w14:paraId="445E12DF" w14:textId="77777777" w:rsidR="00D41C00" w:rsidRDefault="00D41C00" w:rsidP="00BC1484">
            <w:pPr>
              <w:spacing w:after="0" w:line="240" w:lineRule="auto"/>
              <w:jc w:val="right"/>
              <w:rPr>
                <w:rFonts w:ascii="Times New Roman" w:eastAsia="Times New Roman" w:hAnsi="Times New Roman" w:cs="Times New Roman"/>
              </w:rPr>
            </w:pPr>
            <w:r w:rsidRPr="005E3AAE">
              <w:rPr>
                <w:rFonts w:ascii="Times New Roman" w:eastAsia="Times New Roman" w:hAnsi="Times New Roman" w:cs="Times New Roman"/>
              </w:rPr>
              <w:t>1</w:t>
            </w:r>
          </w:p>
          <w:p w14:paraId="6806DAFD"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p w14:paraId="6A0BFDEA" w14:textId="77777777" w:rsidR="00D41C00" w:rsidRPr="005E3AAE"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99</w:t>
            </w:r>
          </w:p>
        </w:tc>
        <w:tc>
          <w:tcPr>
            <w:tcW w:w="2100" w:type="dxa"/>
            <w:hideMark/>
          </w:tcPr>
          <w:p w14:paraId="6918EA53" w14:textId="77777777" w:rsidR="00D41C00"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Yes</w:t>
            </w:r>
          </w:p>
          <w:p w14:paraId="7BE256B4"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No</w:t>
            </w:r>
          </w:p>
          <w:p w14:paraId="35252E74" w14:textId="77777777" w:rsidR="00D41C00" w:rsidRPr="005E3AAE"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I don’t know</w:t>
            </w:r>
          </w:p>
        </w:tc>
      </w:tr>
      <w:tr w:rsidR="00D41C00" w:rsidRPr="005E3AAE" w14:paraId="4086A904" w14:textId="77777777" w:rsidTr="00BC1484">
        <w:trPr>
          <w:trHeight w:val="480"/>
        </w:trPr>
        <w:tc>
          <w:tcPr>
            <w:tcW w:w="1555" w:type="dxa"/>
            <w:hideMark/>
          </w:tcPr>
          <w:p w14:paraId="6EF4D46D"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Diarrhea Knowledge</w:t>
            </w:r>
          </w:p>
        </w:tc>
        <w:tc>
          <w:tcPr>
            <w:tcW w:w="1417" w:type="dxa"/>
            <w:hideMark/>
          </w:tcPr>
          <w:p w14:paraId="418642B9"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Body Effects</w:t>
            </w:r>
          </w:p>
        </w:tc>
        <w:tc>
          <w:tcPr>
            <w:tcW w:w="1134" w:type="dxa"/>
            <w:hideMark/>
          </w:tcPr>
          <w:p w14:paraId="56BA870D"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P816d</w:t>
            </w:r>
          </w:p>
        </w:tc>
        <w:tc>
          <w:tcPr>
            <w:tcW w:w="7586" w:type="dxa"/>
            <w:hideMark/>
          </w:tcPr>
          <w:p w14:paraId="4CDBE160"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Three or more runny stools per day</w:t>
            </w:r>
          </w:p>
        </w:tc>
        <w:tc>
          <w:tcPr>
            <w:tcW w:w="485" w:type="dxa"/>
            <w:hideMark/>
          </w:tcPr>
          <w:p w14:paraId="2A62100B" w14:textId="77777777" w:rsidR="00D41C00" w:rsidRDefault="00D41C00" w:rsidP="00BC1484">
            <w:pPr>
              <w:spacing w:after="0" w:line="240" w:lineRule="auto"/>
              <w:jc w:val="right"/>
              <w:rPr>
                <w:rFonts w:ascii="Times New Roman" w:eastAsia="Times New Roman" w:hAnsi="Times New Roman" w:cs="Times New Roman"/>
              </w:rPr>
            </w:pPr>
            <w:r w:rsidRPr="005E3AAE">
              <w:rPr>
                <w:rFonts w:ascii="Times New Roman" w:eastAsia="Times New Roman" w:hAnsi="Times New Roman" w:cs="Times New Roman"/>
              </w:rPr>
              <w:t>1</w:t>
            </w:r>
          </w:p>
          <w:p w14:paraId="0F0E4C9E"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p w14:paraId="329DFBFA" w14:textId="77777777" w:rsidR="00D41C00" w:rsidRPr="005E3AAE"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99</w:t>
            </w:r>
          </w:p>
        </w:tc>
        <w:tc>
          <w:tcPr>
            <w:tcW w:w="2100" w:type="dxa"/>
            <w:hideMark/>
          </w:tcPr>
          <w:p w14:paraId="71D87099" w14:textId="77777777" w:rsidR="00D41C00"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Yes</w:t>
            </w:r>
          </w:p>
          <w:p w14:paraId="17648210"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No</w:t>
            </w:r>
          </w:p>
          <w:p w14:paraId="05DE699F" w14:textId="77777777" w:rsidR="00D41C00" w:rsidRPr="00591EAA" w:rsidRDefault="00D41C00" w:rsidP="00BC1484">
            <w:pPr>
              <w:spacing w:after="0" w:line="240" w:lineRule="auto"/>
              <w:rPr>
                <w:rFonts w:ascii="Times New Roman" w:eastAsia="Times New Roman" w:hAnsi="Times New Roman" w:cs="Times New Roman"/>
                <w:b/>
              </w:rPr>
            </w:pPr>
            <w:r>
              <w:rPr>
                <w:rFonts w:ascii="Times New Roman" w:eastAsia="Times New Roman" w:hAnsi="Times New Roman" w:cs="Times New Roman"/>
              </w:rPr>
              <w:t>I don’t know</w:t>
            </w:r>
          </w:p>
        </w:tc>
      </w:tr>
      <w:tr w:rsidR="00D41C00" w:rsidRPr="005E3AAE" w14:paraId="7C0115B7" w14:textId="77777777" w:rsidTr="00BC1484">
        <w:trPr>
          <w:trHeight w:val="540"/>
        </w:trPr>
        <w:tc>
          <w:tcPr>
            <w:tcW w:w="1555" w:type="dxa"/>
            <w:hideMark/>
          </w:tcPr>
          <w:p w14:paraId="090ED766" w14:textId="77777777" w:rsidR="00D41C00" w:rsidRPr="005E3AAE" w:rsidRDefault="00D41C00" w:rsidP="00BC1484">
            <w:pPr>
              <w:spacing w:after="0" w:line="240" w:lineRule="auto"/>
              <w:rPr>
                <w:rFonts w:ascii="Times New Roman" w:eastAsia="Times New Roman" w:hAnsi="Times New Roman" w:cs="Times New Roman"/>
                <w:b/>
                <w:i/>
                <w:iCs/>
              </w:rPr>
            </w:pPr>
            <w:r w:rsidRPr="005E3AAE">
              <w:rPr>
                <w:rFonts w:ascii="Times New Roman" w:eastAsia="Times New Roman" w:hAnsi="Times New Roman" w:cs="Times New Roman"/>
                <w:b/>
                <w:i/>
                <w:iCs/>
              </w:rPr>
              <w:t> </w:t>
            </w:r>
          </w:p>
        </w:tc>
        <w:tc>
          <w:tcPr>
            <w:tcW w:w="1417" w:type="dxa"/>
            <w:hideMark/>
          </w:tcPr>
          <w:p w14:paraId="196A0879" w14:textId="77777777" w:rsidR="00D41C00" w:rsidRPr="005E3AAE" w:rsidRDefault="00D41C00" w:rsidP="00BC1484">
            <w:pPr>
              <w:spacing w:after="0" w:line="240" w:lineRule="auto"/>
              <w:rPr>
                <w:rFonts w:ascii="Times New Roman" w:eastAsia="Times New Roman" w:hAnsi="Times New Roman" w:cs="Times New Roman"/>
                <w:b/>
                <w:i/>
                <w:iCs/>
              </w:rPr>
            </w:pPr>
            <w:r w:rsidRPr="005E3AAE">
              <w:rPr>
                <w:rFonts w:ascii="Times New Roman" w:eastAsia="Times New Roman" w:hAnsi="Times New Roman" w:cs="Times New Roman"/>
                <w:b/>
                <w:i/>
                <w:iCs/>
              </w:rPr>
              <w:t> </w:t>
            </w:r>
          </w:p>
        </w:tc>
        <w:tc>
          <w:tcPr>
            <w:tcW w:w="1134" w:type="dxa"/>
            <w:hideMark/>
          </w:tcPr>
          <w:p w14:paraId="13D3C813" w14:textId="77777777" w:rsidR="00D41C00" w:rsidRPr="005E3AAE" w:rsidRDefault="00D41C00" w:rsidP="00BC1484">
            <w:pPr>
              <w:spacing w:after="0" w:line="240" w:lineRule="auto"/>
              <w:rPr>
                <w:rFonts w:ascii="Times New Roman" w:eastAsia="Times New Roman" w:hAnsi="Times New Roman" w:cs="Times New Roman"/>
                <w:b/>
              </w:rPr>
            </w:pPr>
            <w:r w:rsidRPr="005E3AAE">
              <w:rPr>
                <w:rFonts w:ascii="Times New Roman" w:eastAsia="Times New Roman" w:hAnsi="Times New Roman" w:cs="Times New Roman"/>
                <w:b/>
              </w:rPr>
              <w:t> </w:t>
            </w:r>
          </w:p>
        </w:tc>
        <w:tc>
          <w:tcPr>
            <w:tcW w:w="7586" w:type="dxa"/>
            <w:hideMark/>
          </w:tcPr>
          <w:p w14:paraId="3EAF4AA2" w14:textId="77777777" w:rsidR="00D41C00" w:rsidRPr="005E3AAE" w:rsidRDefault="00D41C00" w:rsidP="00BC1484">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POTENTIAL DIARRHEA CAUSES</w:t>
            </w:r>
          </w:p>
        </w:tc>
        <w:tc>
          <w:tcPr>
            <w:tcW w:w="485" w:type="dxa"/>
            <w:hideMark/>
          </w:tcPr>
          <w:p w14:paraId="65CEF880" w14:textId="77777777" w:rsidR="00D41C00" w:rsidRPr="005E3AAE" w:rsidRDefault="00D41C00" w:rsidP="00BC1484">
            <w:pPr>
              <w:spacing w:after="0" w:line="240" w:lineRule="auto"/>
              <w:rPr>
                <w:rFonts w:ascii="Times New Roman" w:eastAsia="Times New Roman" w:hAnsi="Times New Roman" w:cs="Times New Roman"/>
                <w:b/>
              </w:rPr>
            </w:pPr>
            <w:r w:rsidRPr="005E3AAE">
              <w:rPr>
                <w:rFonts w:ascii="Times New Roman" w:eastAsia="Times New Roman" w:hAnsi="Times New Roman" w:cs="Times New Roman"/>
                <w:b/>
              </w:rPr>
              <w:t> </w:t>
            </w:r>
          </w:p>
        </w:tc>
        <w:tc>
          <w:tcPr>
            <w:tcW w:w="2100" w:type="dxa"/>
            <w:hideMark/>
          </w:tcPr>
          <w:p w14:paraId="5020238F" w14:textId="77777777" w:rsidR="00D41C00" w:rsidRPr="005E3AAE" w:rsidRDefault="00D41C00" w:rsidP="00BC1484">
            <w:pPr>
              <w:spacing w:after="0" w:line="240" w:lineRule="auto"/>
              <w:rPr>
                <w:rFonts w:ascii="Times New Roman" w:eastAsia="Times New Roman" w:hAnsi="Times New Roman" w:cs="Times New Roman"/>
                <w:b/>
              </w:rPr>
            </w:pPr>
            <w:r w:rsidRPr="005E3AAE">
              <w:rPr>
                <w:rFonts w:ascii="Times New Roman" w:eastAsia="Times New Roman" w:hAnsi="Times New Roman" w:cs="Times New Roman"/>
                <w:b/>
              </w:rPr>
              <w:t> </w:t>
            </w:r>
          </w:p>
        </w:tc>
      </w:tr>
      <w:tr w:rsidR="00D41C00" w:rsidRPr="005E3AAE" w14:paraId="3AA88656" w14:textId="77777777" w:rsidTr="00BC1484">
        <w:trPr>
          <w:trHeight w:val="540"/>
        </w:trPr>
        <w:tc>
          <w:tcPr>
            <w:tcW w:w="1555" w:type="dxa"/>
          </w:tcPr>
          <w:p w14:paraId="50AAF57B" w14:textId="77777777" w:rsidR="00D41C00" w:rsidRPr="005E3AAE" w:rsidRDefault="00D41C00" w:rsidP="00BC1484">
            <w:pPr>
              <w:spacing w:after="0" w:line="240" w:lineRule="auto"/>
              <w:rPr>
                <w:rFonts w:ascii="Times New Roman" w:eastAsia="Times New Roman" w:hAnsi="Times New Roman" w:cs="Times New Roman"/>
                <w:b/>
                <w:i/>
                <w:iCs/>
              </w:rPr>
            </w:pPr>
          </w:p>
        </w:tc>
        <w:tc>
          <w:tcPr>
            <w:tcW w:w="1417" w:type="dxa"/>
          </w:tcPr>
          <w:p w14:paraId="49984E05" w14:textId="77777777" w:rsidR="00D41C00" w:rsidRPr="005E3AAE" w:rsidRDefault="00D41C00" w:rsidP="00BC1484">
            <w:pPr>
              <w:spacing w:after="0" w:line="240" w:lineRule="auto"/>
              <w:rPr>
                <w:rFonts w:ascii="Times New Roman" w:eastAsia="Times New Roman" w:hAnsi="Times New Roman" w:cs="Times New Roman"/>
                <w:b/>
                <w:i/>
                <w:iCs/>
              </w:rPr>
            </w:pPr>
          </w:p>
        </w:tc>
        <w:tc>
          <w:tcPr>
            <w:tcW w:w="1134" w:type="dxa"/>
          </w:tcPr>
          <w:p w14:paraId="72F5E397" w14:textId="77777777" w:rsidR="00D41C00" w:rsidRPr="005E3AAE" w:rsidRDefault="00D41C00" w:rsidP="00BC1484">
            <w:pPr>
              <w:spacing w:after="0" w:line="240" w:lineRule="auto"/>
              <w:rPr>
                <w:rFonts w:ascii="Times New Roman" w:eastAsia="Times New Roman" w:hAnsi="Times New Roman" w:cs="Times New Roman"/>
                <w:b/>
              </w:rPr>
            </w:pPr>
          </w:p>
        </w:tc>
        <w:tc>
          <w:tcPr>
            <w:tcW w:w="7586" w:type="dxa"/>
          </w:tcPr>
          <w:p w14:paraId="5E290686" w14:textId="77777777" w:rsidR="00D41C00" w:rsidRPr="005E3AAE" w:rsidRDefault="00D41C00" w:rsidP="00BC1484">
            <w:pPr>
              <w:spacing w:after="0" w:line="240" w:lineRule="auto"/>
              <w:rPr>
                <w:rFonts w:ascii="Times New Roman" w:eastAsia="Times New Roman" w:hAnsi="Times New Roman" w:cs="Times New Roman"/>
                <w:b/>
                <w:bCs/>
              </w:rPr>
            </w:pPr>
            <w:r w:rsidRPr="005E3AAE">
              <w:rPr>
                <w:rFonts w:ascii="Times New Roman" w:eastAsia="Times New Roman" w:hAnsi="Times New Roman" w:cs="Times New Roman"/>
                <w:bCs/>
              </w:rPr>
              <w:t>"Can you tell me what causes diarrhea? Could you please tell me for each following aspects whether it is a cause or not?"</w:t>
            </w:r>
          </w:p>
        </w:tc>
        <w:tc>
          <w:tcPr>
            <w:tcW w:w="485" w:type="dxa"/>
          </w:tcPr>
          <w:p w14:paraId="66EC2775" w14:textId="77777777" w:rsidR="00D41C00" w:rsidRPr="005E3AAE" w:rsidRDefault="00D41C00" w:rsidP="00BC1484">
            <w:pPr>
              <w:spacing w:after="0" w:line="240" w:lineRule="auto"/>
              <w:rPr>
                <w:rFonts w:ascii="Times New Roman" w:eastAsia="Times New Roman" w:hAnsi="Times New Roman" w:cs="Times New Roman"/>
                <w:b/>
              </w:rPr>
            </w:pPr>
          </w:p>
        </w:tc>
        <w:tc>
          <w:tcPr>
            <w:tcW w:w="2100" w:type="dxa"/>
          </w:tcPr>
          <w:p w14:paraId="0CB2991C" w14:textId="77777777" w:rsidR="00D41C00" w:rsidRPr="005E3AAE" w:rsidRDefault="00D41C00" w:rsidP="00BC1484">
            <w:pPr>
              <w:spacing w:after="0" w:line="240" w:lineRule="auto"/>
              <w:rPr>
                <w:rFonts w:ascii="Times New Roman" w:eastAsia="Times New Roman" w:hAnsi="Times New Roman" w:cs="Times New Roman"/>
                <w:b/>
              </w:rPr>
            </w:pPr>
          </w:p>
        </w:tc>
      </w:tr>
      <w:tr w:rsidR="00D41C00" w:rsidRPr="005E3AAE" w14:paraId="1B53A160" w14:textId="77777777" w:rsidTr="00BC1484">
        <w:trPr>
          <w:trHeight w:val="858"/>
        </w:trPr>
        <w:tc>
          <w:tcPr>
            <w:tcW w:w="1555" w:type="dxa"/>
            <w:hideMark/>
          </w:tcPr>
          <w:p w14:paraId="6E366FCD"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Diarrhea Knowledge</w:t>
            </w:r>
          </w:p>
        </w:tc>
        <w:tc>
          <w:tcPr>
            <w:tcW w:w="1417" w:type="dxa"/>
            <w:hideMark/>
          </w:tcPr>
          <w:p w14:paraId="396BEE27"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Causes</w:t>
            </w:r>
          </w:p>
        </w:tc>
        <w:tc>
          <w:tcPr>
            <w:tcW w:w="1134" w:type="dxa"/>
            <w:hideMark/>
          </w:tcPr>
          <w:p w14:paraId="7C9C308C"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P817a</w:t>
            </w:r>
          </w:p>
        </w:tc>
        <w:tc>
          <w:tcPr>
            <w:tcW w:w="7586" w:type="dxa"/>
            <w:hideMark/>
          </w:tcPr>
          <w:p w14:paraId="0EFF57A9"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 xml:space="preserve">Food touched by an infected person </w:t>
            </w:r>
          </w:p>
        </w:tc>
        <w:tc>
          <w:tcPr>
            <w:tcW w:w="485" w:type="dxa"/>
            <w:hideMark/>
          </w:tcPr>
          <w:p w14:paraId="74D297FA" w14:textId="77777777" w:rsidR="00D41C00" w:rsidRDefault="00D41C00" w:rsidP="00BC1484">
            <w:pPr>
              <w:spacing w:after="0" w:line="240" w:lineRule="auto"/>
              <w:jc w:val="right"/>
              <w:rPr>
                <w:rFonts w:ascii="Times New Roman" w:eastAsia="Times New Roman" w:hAnsi="Times New Roman" w:cs="Times New Roman"/>
              </w:rPr>
            </w:pPr>
            <w:r w:rsidRPr="005E3AAE">
              <w:rPr>
                <w:rFonts w:ascii="Times New Roman" w:eastAsia="Times New Roman" w:hAnsi="Times New Roman" w:cs="Times New Roman"/>
              </w:rPr>
              <w:t>1</w:t>
            </w:r>
          </w:p>
          <w:p w14:paraId="4E1D4AC1"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p w14:paraId="54C9AE8C" w14:textId="77777777" w:rsidR="00D41C00" w:rsidRPr="005E3AAE"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99</w:t>
            </w:r>
          </w:p>
        </w:tc>
        <w:tc>
          <w:tcPr>
            <w:tcW w:w="2100" w:type="dxa"/>
            <w:hideMark/>
          </w:tcPr>
          <w:p w14:paraId="583A01EE" w14:textId="77777777" w:rsidR="00D41C00"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Yes</w:t>
            </w:r>
          </w:p>
          <w:p w14:paraId="4468F5D5"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No</w:t>
            </w:r>
          </w:p>
          <w:p w14:paraId="09ABB536" w14:textId="77777777" w:rsidR="00D41C00" w:rsidRPr="005E3AAE"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I don’t know</w:t>
            </w:r>
          </w:p>
        </w:tc>
      </w:tr>
      <w:tr w:rsidR="00D41C00" w:rsidRPr="005E3AAE" w14:paraId="040C76BA" w14:textId="77777777" w:rsidTr="00BC1484">
        <w:trPr>
          <w:trHeight w:val="360"/>
        </w:trPr>
        <w:tc>
          <w:tcPr>
            <w:tcW w:w="1555" w:type="dxa"/>
            <w:hideMark/>
          </w:tcPr>
          <w:p w14:paraId="7262A1A9"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Diarrhea Knowledge</w:t>
            </w:r>
          </w:p>
        </w:tc>
        <w:tc>
          <w:tcPr>
            <w:tcW w:w="1417" w:type="dxa"/>
            <w:hideMark/>
          </w:tcPr>
          <w:p w14:paraId="4CE0BCAA"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Causes</w:t>
            </w:r>
          </w:p>
        </w:tc>
        <w:tc>
          <w:tcPr>
            <w:tcW w:w="1134" w:type="dxa"/>
            <w:hideMark/>
          </w:tcPr>
          <w:p w14:paraId="64B2B1BA"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P817b</w:t>
            </w:r>
          </w:p>
        </w:tc>
        <w:tc>
          <w:tcPr>
            <w:tcW w:w="7586" w:type="dxa"/>
            <w:hideMark/>
          </w:tcPr>
          <w:p w14:paraId="365922F5"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Eating food that was dropped on the ground</w:t>
            </w:r>
          </w:p>
        </w:tc>
        <w:tc>
          <w:tcPr>
            <w:tcW w:w="485" w:type="dxa"/>
            <w:hideMark/>
          </w:tcPr>
          <w:p w14:paraId="149EEA8C" w14:textId="77777777" w:rsidR="00D41C00" w:rsidRDefault="00D41C00" w:rsidP="00BC1484">
            <w:pPr>
              <w:spacing w:after="0" w:line="240" w:lineRule="auto"/>
              <w:jc w:val="right"/>
              <w:rPr>
                <w:rFonts w:ascii="Times New Roman" w:eastAsia="Times New Roman" w:hAnsi="Times New Roman" w:cs="Times New Roman"/>
              </w:rPr>
            </w:pPr>
            <w:r w:rsidRPr="005E3AAE">
              <w:rPr>
                <w:rFonts w:ascii="Times New Roman" w:eastAsia="Times New Roman" w:hAnsi="Times New Roman" w:cs="Times New Roman"/>
              </w:rPr>
              <w:t>1</w:t>
            </w:r>
          </w:p>
          <w:p w14:paraId="2F98B2A9"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p w14:paraId="100AC0E8" w14:textId="77777777" w:rsidR="00D41C00" w:rsidRPr="005E3AAE"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99</w:t>
            </w:r>
          </w:p>
        </w:tc>
        <w:tc>
          <w:tcPr>
            <w:tcW w:w="2100" w:type="dxa"/>
            <w:hideMark/>
          </w:tcPr>
          <w:p w14:paraId="07975103" w14:textId="77777777" w:rsidR="00D41C00"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Yes</w:t>
            </w:r>
          </w:p>
          <w:p w14:paraId="530B9391"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No</w:t>
            </w:r>
          </w:p>
          <w:p w14:paraId="7E28F358" w14:textId="77777777" w:rsidR="00D41C00" w:rsidRPr="005E3AAE"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I don’t know</w:t>
            </w:r>
          </w:p>
        </w:tc>
      </w:tr>
      <w:tr w:rsidR="00D41C00" w:rsidRPr="005E3AAE" w14:paraId="194A61B0" w14:textId="77777777" w:rsidTr="00BC1484">
        <w:trPr>
          <w:trHeight w:val="360"/>
        </w:trPr>
        <w:tc>
          <w:tcPr>
            <w:tcW w:w="1555" w:type="dxa"/>
            <w:hideMark/>
          </w:tcPr>
          <w:p w14:paraId="6D336581"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Diarrhea Knowledge</w:t>
            </w:r>
          </w:p>
        </w:tc>
        <w:tc>
          <w:tcPr>
            <w:tcW w:w="1417" w:type="dxa"/>
            <w:hideMark/>
          </w:tcPr>
          <w:p w14:paraId="67C9FEF2"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Causes</w:t>
            </w:r>
          </w:p>
        </w:tc>
        <w:tc>
          <w:tcPr>
            <w:tcW w:w="1134" w:type="dxa"/>
            <w:hideMark/>
          </w:tcPr>
          <w:p w14:paraId="4B467822"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P817c</w:t>
            </w:r>
          </w:p>
        </w:tc>
        <w:tc>
          <w:tcPr>
            <w:tcW w:w="7586" w:type="dxa"/>
            <w:hideMark/>
          </w:tcPr>
          <w:p w14:paraId="697B919B"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Eating spoiled food</w:t>
            </w:r>
          </w:p>
        </w:tc>
        <w:tc>
          <w:tcPr>
            <w:tcW w:w="485" w:type="dxa"/>
            <w:hideMark/>
          </w:tcPr>
          <w:p w14:paraId="448DDEAB" w14:textId="77777777" w:rsidR="00D41C00" w:rsidRDefault="00D41C00" w:rsidP="00BC1484">
            <w:pPr>
              <w:spacing w:after="0" w:line="240" w:lineRule="auto"/>
              <w:jc w:val="right"/>
              <w:rPr>
                <w:rFonts w:ascii="Times New Roman" w:eastAsia="Times New Roman" w:hAnsi="Times New Roman" w:cs="Times New Roman"/>
              </w:rPr>
            </w:pPr>
            <w:r w:rsidRPr="005E3AAE">
              <w:rPr>
                <w:rFonts w:ascii="Times New Roman" w:eastAsia="Times New Roman" w:hAnsi="Times New Roman" w:cs="Times New Roman"/>
              </w:rPr>
              <w:t>1</w:t>
            </w:r>
          </w:p>
          <w:p w14:paraId="11A42D86"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p w14:paraId="62733AA1" w14:textId="77777777" w:rsidR="00D41C00" w:rsidRPr="005E3AAE"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99</w:t>
            </w:r>
          </w:p>
        </w:tc>
        <w:tc>
          <w:tcPr>
            <w:tcW w:w="2100" w:type="dxa"/>
            <w:hideMark/>
          </w:tcPr>
          <w:p w14:paraId="799D213B" w14:textId="77777777" w:rsidR="00D41C00"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Yes</w:t>
            </w:r>
          </w:p>
          <w:p w14:paraId="1C10C01C"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No </w:t>
            </w:r>
          </w:p>
          <w:p w14:paraId="49A6A666" w14:textId="77777777" w:rsidR="00D41C00" w:rsidRPr="005E3AAE"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I don’t know</w:t>
            </w:r>
          </w:p>
        </w:tc>
      </w:tr>
      <w:tr w:rsidR="00D41C00" w:rsidRPr="005E3AAE" w14:paraId="56C444D7" w14:textId="77777777" w:rsidTr="00BC1484">
        <w:trPr>
          <w:trHeight w:val="360"/>
        </w:trPr>
        <w:tc>
          <w:tcPr>
            <w:tcW w:w="1555" w:type="dxa"/>
            <w:hideMark/>
          </w:tcPr>
          <w:p w14:paraId="55924D1E"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Diarrhea Knowledge</w:t>
            </w:r>
          </w:p>
        </w:tc>
        <w:tc>
          <w:tcPr>
            <w:tcW w:w="1417" w:type="dxa"/>
            <w:hideMark/>
          </w:tcPr>
          <w:p w14:paraId="68A549DE"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Causes</w:t>
            </w:r>
          </w:p>
        </w:tc>
        <w:tc>
          <w:tcPr>
            <w:tcW w:w="1134" w:type="dxa"/>
            <w:hideMark/>
          </w:tcPr>
          <w:p w14:paraId="280FBEEA"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P817d</w:t>
            </w:r>
          </w:p>
        </w:tc>
        <w:tc>
          <w:tcPr>
            <w:tcW w:w="7586" w:type="dxa"/>
            <w:hideMark/>
          </w:tcPr>
          <w:p w14:paraId="7F1BD4BF"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Drinking water contaminated</w:t>
            </w:r>
          </w:p>
        </w:tc>
        <w:tc>
          <w:tcPr>
            <w:tcW w:w="485" w:type="dxa"/>
            <w:hideMark/>
          </w:tcPr>
          <w:p w14:paraId="69BD9700" w14:textId="77777777" w:rsidR="00D41C00" w:rsidRDefault="00D41C00" w:rsidP="00BC1484">
            <w:pPr>
              <w:spacing w:after="0" w:line="240" w:lineRule="auto"/>
              <w:jc w:val="right"/>
              <w:rPr>
                <w:rFonts w:ascii="Times New Roman" w:eastAsia="Times New Roman" w:hAnsi="Times New Roman" w:cs="Times New Roman"/>
              </w:rPr>
            </w:pPr>
            <w:r w:rsidRPr="005E3AAE">
              <w:rPr>
                <w:rFonts w:ascii="Times New Roman" w:eastAsia="Times New Roman" w:hAnsi="Times New Roman" w:cs="Times New Roman"/>
              </w:rPr>
              <w:t>1</w:t>
            </w:r>
          </w:p>
          <w:p w14:paraId="2956BF55"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p w14:paraId="7FF6DBAB" w14:textId="77777777" w:rsidR="00D41C00" w:rsidRPr="005E3AAE"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99</w:t>
            </w:r>
          </w:p>
        </w:tc>
        <w:tc>
          <w:tcPr>
            <w:tcW w:w="2100" w:type="dxa"/>
            <w:hideMark/>
          </w:tcPr>
          <w:p w14:paraId="3C562D60" w14:textId="77777777" w:rsidR="00D41C00"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Yes</w:t>
            </w:r>
          </w:p>
          <w:p w14:paraId="51179843"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No </w:t>
            </w:r>
          </w:p>
          <w:p w14:paraId="11391AC2" w14:textId="77777777" w:rsidR="00D41C00" w:rsidRPr="005E3AAE"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I don’t know</w:t>
            </w:r>
          </w:p>
        </w:tc>
      </w:tr>
      <w:tr w:rsidR="00D41C00" w:rsidRPr="005E3AAE" w14:paraId="5E79C05A" w14:textId="77777777" w:rsidTr="00BC1484">
        <w:trPr>
          <w:trHeight w:val="360"/>
        </w:trPr>
        <w:tc>
          <w:tcPr>
            <w:tcW w:w="1555" w:type="dxa"/>
            <w:hideMark/>
          </w:tcPr>
          <w:p w14:paraId="4291C712"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Diarrhea Knowledge</w:t>
            </w:r>
          </w:p>
        </w:tc>
        <w:tc>
          <w:tcPr>
            <w:tcW w:w="1417" w:type="dxa"/>
            <w:hideMark/>
          </w:tcPr>
          <w:p w14:paraId="6D8EC4A5"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Causes</w:t>
            </w:r>
          </w:p>
        </w:tc>
        <w:tc>
          <w:tcPr>
            <w:tcW w:w="1134" w:type="dxa"/>
            <w:hideMark/>
          </w:tcPr>
          <w:p w14:paraId="191AD63F"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P817e</w:t>
            </w:r>
          </w:p>
        </w:tc>
        <w:tc>
          <w:tcPr>
            <w:tcW w:w="7586" w:type="dxa"/>
            <w:hideMark/>
          </w:tcPr>
          <w:p w14:paraId="3599DC5F"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Defecate in the open</w:t>
            </w:r>
          </w:p>
        </w:tc>
        <w:tc>
          <w:tcPr>
            <w:tcW w:w="485" w:type="dxa"/>
            <w:hideMark/>
          </w:tcPr>
          <w:p w14:paraId="6AA7E5CD" w14:textId="77777777" w:rsidR="00D41C00" w:rsidRDefault="00D41C00" w:rsidP="00BC1484">
            <w:pPr>
              <w:spacing w:after="0" w:line="240" w:lineRule="auto"/>
              <w:jc w:val="right"/>
              <w:rPr>
                <w:rFonts w:ascii="Times New Roman" w:eastAsia="Times New Roman" w:hAnsi="Times New Roman" w:cs="Times New Roman"/>
              </w:rPr>
            </w:pPr>
            <w:r w:rsidRPr="005E3AAE">
              <w:rPr>
                <w:rFonts w:ascii="Times New Roman" w:eastAsia="Times New Roman" w:hAnsi="Times New Roman" w:cs="Times New Roman"/>
              </w:rPr>
              <w:t>1</w:t>
            </w:r>
          </w:p>
          <w:p w14:paraId="4627D9A4"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p w14:paraId="01D53F33" w14:textId="77777777" w:rsidR="00D41C00" w:rsidRPr="005E3AAE"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99</w:t>
            </w:r>
          </w:p>
        </w:tc>
        <w:tc>
          <w:tcPr>
            <w:tcW w:w="2100" w:type="dxa"/>
            <w:hideMark/>
          </w:tcPr>
          <w:p w14:paraId="6CE63A1A" w14:textId="77777777" w:rsidR="00D41C00"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Yes</w:t>
            </w:r>
          </w:p>
          <w:p w14:paraId="574FE897"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No </w:t>
            </w:r>
          </w:p>
          <w:p w14:paraId="2F9ABE0D" w14:textId="77777777" w:rsidR="00D41C00" w:rsidRPr="005E3AAE"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I don’t know</w:t>
            </w:r>
          </w:p>
        </w:tc>
      </w:tr>
      <w:tr w:rsidR="00D41C00" w:rsidRPr="005E3AAE" w14:paraId="6716CDA9" w14:textId="77777777" w:rsidTr="00BC1484">
        <w:trPr>
          <w:trHeight w:val="360"/>
        </w:trPr>
        <w:tc>
          <w:tcPr>
            <w:tcW w:w="1555" w:type="dxa"/>
            <w:hideMark/>
          </w:tcPr>
          <w:p w14:paraId="7FD52F68"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Diarrhea Knowledge</w:t>
            </w:r>
          </w:p>
        </w:tc>
        <w:tc>
          <w:tcPr>
            <w:tcW w:w="1417" w:type="dxa"/>
            <w:hideMark/>
          </w:tcPr>
          <w:p w14:paraId="3088AC82"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Causes</w:t>
            </w:r>
          </w:p>
        </w:tc>
        <w:tc>
          <w:tcPr>
            <w:tcW w:w="1134" w:type="dxa"/>
            <w:hideMark/>
          </w:tcPr>
          <w:p w14:paraId="064EB74B"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P817g</w:t>
            </w:r>
          </w:p>
        </w:tc>
        <w:tc>
          <w:tcPr>
            <w:tcW w:w="7586" w:type="dxa"/>
            <w:hideMark/>
          </w:tcPr>
          <w:p w14:paraId="14DA7757"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Been cursed by someone</w:t>
            </w:r>
          </w:p>
        </w:tc>
        <w:tc>
          <w:tcPr>
            <w:tcW w:w="485" w:type="dxa"/>
            <w:hideMark/>
          </w:tcPr>
          <w:p w14:paraId="1C20F5D6" w14:textId="77777777" w:rsidR="00D41C00" w:rsidRDefault="00D41C00" w:rsidP="00BC1484">
            <w:pPr>
              <w:spacing w:after="0" w:line="240" w:lineRule="auto"/>
              <w:jc w:val="right"/>
              <w:rPr>
                <w:rFonts w:ascii="Times New Roman" w:eastAsia="Times New Roman" w:hAnsi="Times New Roman" w:cs="Times New Roman"/>
              </w:rPr>
            </w:pPr>
            <w:r w:rsidRPr="005E3AAE">
              <w:rPr>
                <w:rFonts w:ascii="Times New Roman" w:eastAsia="Times New Roman" w:hAnsi="Times New Roman" w:cs="Times New Roman"/>
              </w:rPr>
              <w:t>1</w:t>
            </w:r>
          </w:p>
          <w:p w14:paraId="3783D32E"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p w14:paraId="57496DA4" w14:textId="77777777" w:rsidR="00D41C00" w:rsidRPr="005E3AAE"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99</w:t>
            </w:r>
          </w:p>
        </w:tc>
        <w:tc>
          <w:tcPr>
            <w:tcW w:w="2100" w:type="dxa"/>
            <w:hideMark/>
          </w:tcPr>
          <w:p w14:paraId="370015EE" w14:textId="77777777" w:rsidR="00D41C00"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Yes</w:t>
            </w:r>
          </w:p>
          <w:p w14:paraId="19560DC6"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No </w:t>
            </w:r>
          </w:p>
          <w:p w14:paraId="155B3541" w14:textId="77777777" w:rsidR="00D41C00" w:rsidRPr="005E3AAE"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I don’t know</w:t>
            </w:r>
          </w:p>
        </w:tc>
      </w:tr>
      <w:tr w:rsidR="00D41C00" w:rsidRPr="005E3AAE" w14:paraId="30475A52" w14:textId="77777777" w:rsidTr="00BC1484">
        <w:trPr>
          <w:trHeight w:val="360"/>
        </w:trPr>
        <w:tc>
          <w:tcPr>
            <w:tcW w:w="1555" w:type="dxa"/>
            <w:hideMark/>
          </w:tcPr>
          <w:p w14:paraId="70DCBE6F"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Diarrhea Knowledge</w:t>
            </w:r>
          </w:p>
        </w:tc>
        <w:tc>
          <w:tcPr>
            <w:tcW w:w="1417" w:type="dxa"/>
            <w:hideMark/>
          </w:tcPr>
          <w:p w14:paraId="5F8293B2"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Causes</w:t>
            </w:r>
          </w:p>
        </w:tc>
        <w:tc>
          <w:tcPr>
            <w:tcW w:w="1134" w:type="dxa"/>
            <w:hideMark/>
          </w:tcPr>
          <w:p w14:paraId="2F68F8BE"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P817h</w:t>
            </w:r>
          </w:p>
        </w:tc>
        <w:tc>
          <w:tcPr>
            <w:tcW w:w="7586" w:type="dxa"/>
            <w:hideMark/>
          </w:tcPr>
          <w:p w14:paraId="691B6C22"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Mother or baby eating spicy food</w:t>
            </w:r>
          </w:p>
        </w:tc>
        <w:tc>
          <w:tcPr>
            <w:tcW w:w="485" w:type="dxa"/>
            <w:hideMark/>
          </w:tcPr>
          <w:p w14:paraId="5C104FC2" w14:textId="77777777" w:rsidR="00D41C00" w:rsidRDefault="00D41C00" w:rsidP="00BC1484">
            <w:pPr>
              <w:spacing w:after="0" w:line="240" w:lineRule="auto"/>
              <w:jc w:val="right"/>
              <w:rPr>
                <w:rFonts w:ascii="Times New Roman" w:eastAsia="Times New Roman" w:hAnsi="Times New Roman" w:cs="Times New Roman"/>
              </w:rPr>
            </w:pPr>
            <w:r w:rsidRPr="005E3AAE">
              <w:rPr>
                <w:rFonts w:ascii="Times New Roman" w:eastAsia="Times New Roman" w:hAnsi="Times New Roman" w:cs="Times New Roman"/>
              </w:rPr>
              <w:t>1</w:t>
            </w:r>
          </w:p>
          <w:p w14:paraId="78D0A588"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p w14:paraId="776B4D5C" w14:textId="77777777" w:rsidR="00D41C00" w:rsidRPr="005E3AAE"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99</w:t>
            </w:r>
          </w:p>
        </w:tc>
        <w:tc>
          <w:tcPr>
            <w:tcW w:w="2100" w:type="dxa"/>
            <w:hideMark/>
          </w:tcPr>
          <w:p w14:paraId="6A83C578" w14:textId="77777777" w:rsidR="00D41C00"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Yes</w:t>
            </w:r>
          </w:p>
          <w:p w14:paraId="5C3B80F5"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No </w:t>
            </w:r>
          </w:p>
          <w:p w14:paraId="71CF1436" w14:textId="77777777" w:rsidR="00D41C00" w:rsidRPr="005E3AAE"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I don’t know</w:t>
            </w:r>
          </w:p>
        </w:tc>
      </w:tr>
      <w:tr w:rsidR="00D41C00" w:rsidRPr="005E3AAE" w14:paraId="01481188" w14:textId="77777777" w:rsidTr="00BC1484">
        <w:trPr>
          <w:trHeight w:val="360"/>
        </w:trPr>
        <w:tc>
          <w:tcPr>
            <w:tcW w:w="1555" w:type="dxa"/>
          </w:tcPr>
          <w:p w14:paraId="3C60DB9F" w14:textId="77777777" w:rsidR="00D41C00" w:rsidRPr="005E3AAE" w:rsidRDefault="00D41C00" w:rsidP="00BC1484">
            <w:pPr>
              <w:spacing w:after="0" w:line="240" w:lineRule="auto"/>
              <w:rPr>
                <w:rFonts w:ascii="Times New Roman" w:eastAsia="Times New Roman" w:hAnsi="Times New Roman" w:cs="Times New Roman"/>
                <w:i/>
                <w:iCs/>
              </w:rPr>
            </w:pPr>
          </w:p>
        </w:tc>
        <w:tc>
          <w:tcPr>
            <w:tcW w:w="1417" w:type="dxa"/>
          </w:tcPr>
          <w:p w14:paraId="6AD648D0" w14:textId="77777777" w:rsidR="00D41C00" w:rsidRPr="005E3AAE" w:rsidRDefault="00D41C00" w:rsidP="00BC1484">
            <w:pPr>
              <w:spacing w:after="0" w:line="240" w:lineRule="auto"/>
              <w:rPr>
                <w:rFonts w:ascii="Times New Roman" w:eastAsia="Times New Roman" w:hAnsi="Times New Roman" w:cs="Times New Roman"/>
                <w:i/>
                <w:iCs/>
              </w:rPr>
            </w:pPr>
          </w:p>
        </w:tc>
        <w:tc>
          <w:tcPr>
            <w:tcW w:w="1134" w:type="dxa"/>
          </w:tcPr>
          <w:p w14:paraId="39B43C8A" w14:textId="77777777" w:rsidR="00D41C00" w:rsidRPr="005E3AAE" w:rsidRDefault="00D41C00" w:rsidP="00BC1484">
            <w:pPr>
              <w:spacing w:after="0" w:line="240" w:lineRule="auto"/>
              <w:rPr>
                <w:rFonts w:ascii="Times New Roman" w:eastAsia="Times New Roman" w:hAnsi="Times New Roman" w:cs="Times New Roman"/>
              </w:rPr>
            </w:pPr>
          </w:p>
        </w:tc>
        <w:tc>
          <w:tcPr>
            <w:tcW w:w="7586" w:type="dxa"/>
          </w:tcPr>
          <w:p w14:paraId="5283400A" w14:textId="77777777" w:rsidR="00D41C00" w:rsidRPr="005E3AAE"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b/>
                <w:bCs/>
              </w:rPr>
              <w:t>POTENTIAL DIARRHEA PREVENTIONS</w:t>
            </w:r>
          </w:p>
        </w:tc>
        <w:tc>
          <w:tcPr>
            <w:tcW w:w="485" w:type="dxa"/>
          </w:tcPr>
          <w:p w14:paraId="103CAB88" w14:textId="77777777" w:rsidR="00D41C00" w:rsidRPr="005E3AAE" w:rsidRDefault="00D41C00" w:rsidP="00BC1484">
            <w:pPr>
              <w:spacing w:after="0" w:line="240" w:lineRule="auto"/>
              <w:jc w:val="right"/>
              <w:rPr>
                <w:rFonts w:ascii="Times New Roman" w:eastAsia="Times New Roman" w:hAnsi="Times New Roman" w:cs="Times New Roman"/>
              </w:rPr>
            </w:pPr>
          </w:p>
        </w:tc>
        <w:tc>
          <w:tcPr>
            <w:tcW w:w="2100" w:type="dxa"/>
          </w:tcPr>
          <w:p w14:paraId="028D4977" w14:textId="77777777" w:rsidR="00D41C00" w:rsidRPr="005E3AAE" w:rsidRDefault="00D41C00" w:rsidP="00BC1484">
            <w:pPr>
              <w:spacing w:after="0" w:line="240" w:lineRule="auto"/>
              <w:rPr>
                <w:rFonts w:ascii="Times New Roman" w:eastAsia="Times New Roman" w:hAnsi="Times New Roman" w:cs="Times New Roman"/>
              </w:rPr>
            </w:pPr>
          </w:p>
        </w:tc>
      </w:tr>
      <w:tr w:rsidR="00D41C00" w:rsidRPr="005E3AAE" w14:paraId="73709396" w14:textId="77777777" w:rsidTr="00BC1484">
        <w:trPr>
          <w:trHeight w:val="360"/>
        </w:trPr>
        <w:tc>
          <w:tcPr>
            <w:tcW w:w="1555" w:type="dxa"/>
          </w:tcPr>
          <w:p w14:paraId="44D543D5" w14:textId="77777777" w:rsidR="00D41C00" w:rsidRPr="005E3AAE" w:rsidRDefault="00D41C00" w:rsidP="00BC1484">
            <w:pPr>
              <w:spacing w:after="0" w:line="240" w:lineRule="auto"/>
              <w:rPr>
                <w:rFonts w:ascii="Times New Roman" w:eastAsia="Times New Roman" w:hAnsi="Times New Roman" w:cs="Times New Roman"/>
                <w:i/>
                <w:iCs/>
              </w:rPr>
            </w:pPr>
          </w:p>
        </w:tc>
        <w:tc>
          <w:tcPr>
            <w:tcW w:w="1417" w:type="dxa"/>
          </w:tcPr>
          <w:p w14:paraId="44982068" w14:textId="77777777" w:rsidR="00D41C00" w:rsidRPr="005E3AAE" w:rsidRDefault="00D41C00" w:rsidP="00BC1484">
            <w:pPr>
              <w:spacing w:after="0" w:line="240" w:lineRule="auto"/>
              <w:rPr>
                <w:rFonts w:ascii="Times New Roman" w:eastAsia="Times New Roman" w:hAnsi="Times New Roman" w:cs="Times New Roman"/>
                <w:i/>
                <w:iCs/>
              </w:rPr>
            </w:pPr>
          </w:p>
        </w:tc>
        <w:tc>
          <w:tcPr>
            <w:tcW w:w="1134" w:type="dxa"/>
          </w:tcPr>
          <w:p w14:paraId="1B20214E" w14:textId="77777777" w:rsidR="00D41C00" w:rsidRPr="005E3AAE" w:rsidRDefault="00D41C00" w:rsidP="00BC1484">
            <w:pPr>
              <w:spacing w:after="0" w:line="240" w:lineRule="auto"/>
              <w:rPr>
                <w:rFonts w:ascii="Times New Roman" w:eastAsia="Times New Roman" w:hAnsi="Times New Roman" w:cs="Times New Roman"/>
              </w:rPr>
            </w:pPr>
          </w:p>
        </w:tc>
        <w:tc>
          <w:tcPr>
            <w:tcW w:w="7586" w:type="dxa"/>
          </w:tcPr>
          <w:p w14:paraId="3AAA79EA"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"Now I will present you some potential pre</w:t>
            </w:r>
            <w:r>
              <w:rPr>
                <w:rFonts w:ascii="Times New Roman" w:eastAsia="Times New Roman" w:hAnsi="Times New Roman" w:cs="Times New Roman"/>
                <w:bCs/>
              </w:rPr>
              <w:t xml:space="preserve">ventive measures against diarrhea. </w:t>
            </w:r>
            <w:r w:rsidRPr="005E3AAE">
              <w:rPr>
                <w:rFonts w:ascii="Times New Roman" w:eastAsia="Times New Roman" w:hAnsi="Times New Roman" w:cs="Times New Roman"/>
                <w:bCs/>
              </w:rPr>
              <w:t>Could you please tell me for each whether it is a preventive measure or not?"</w:t>
            </w:r>
          </w:p>
        </w:tc>
        <w:tc>
          <w:tcPr>
            <w:tcW w:w="485" w:type="dxa"/>
          </w:tcPr>
          <w:p w14:paraId="3913D1E9" w14:textId="77777777" w:rsidR="00D41C00" w:rsidRPr="005E3AAE" w:rsidRDefault="00D41C00" w:rsidP="00BC1484">
            <w:pPr>
              <w:spacing w:after="0" w:line="240" w:lineRule="auto"/>
              <w:jc w:val="right"/>
              <w:rPr>
                <w:rFonts w:ascii="Times New Roman" w:eastAsia="Times New Roman" w:hAnsi="Times New Roman" w:cs="Times New Roman"/>
              </w:rPr>
            </w:pPr>
          </w:p>
        </w:tc>
        <w:tc>
          <w:tcPr>
            <w:tcW w:w="2100" w:type="dxa"/>
          </w:tcPr>
          <w:p w14:paraId="4868B18F" w14:textId="77777777" w:rsidR="00D41C00" w:rsidRPr="005E3AAE" w:rsidRDefault="00D41C00" w:rsidP="00BC1484">
            <w:pPr>
              <w:spacing w:after="0" w:line="240" w:lineRule="auto"/>
              <w:rPr>
                <w:rFonts w:ascii="Times New Roman" w:eastAsia="Times New Roman" w:hAnsi="Times New Roman" w:cs="Times New Roman"/>
              </w:rPr>
            </w:pPr>
          </w:p>
        </w:tc>
      </w:tr>
      <w:tr w:rsidR="00D41C00" w:rsidRPr="005E3AAE" w14:paraId="65E5F693" w14:textId="77777777" w:rsidTr="00BC1484">
        <w:trPr>
          <w:trHeight w:val="360"/>
        </w:trPr>
        <w:tc>
          <w:tcPr>
            <w:tcW w:w="1555" w:type="dxa"/>
            <w:hideMark/>
          </w:tcPr>
          <w:p w14:paraId="40DADD20"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Diarrhea Knowledge</w:t>
            </w:r>
          </w:p>
        </w:tc>
        <w:tc>
          <w:tcPr>
            <w:tcW w:w="1417" w:type="dxa"/>
            <w:hideMark/>
          </w:tcPr>
          <w:p w14:paraId="2761E360"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Prevention</w:t>
            </w:r>
          </w:p>
        </w:tc>
        <w:tc>
          <w:tcPr>
            <w:tcW w:w="1134" w:type="dxa"/>
            <w:hideMark/>
          </w:tcPr>
          <w:p w14:paraId="715CB00A"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P818a</w:t>
            </w:r>
          </w:p>
        </w:tc>
        <w:tc>
          <w:tcPr>
            <w:tcW w:w="7586" w:type="dxa"/>
            <w:hideMark/>
          </w:tcPr>
          <w:p w14:paraId="0BDA6B7E"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 xml:space="preserve">Wash baby's hands with soap before eating </w:t>
            </w:r>
          </w:p>
        </w:tc>
        <w:tc>
          <w:tcPr>
            <w:tcW w:w="485" w:type="dxa"/>
            <w:hideMark/>
          </w:tcPr>
          <w:p w14:paraId="555A7DFD" w14:textId="77777777" w:rsidR="00D41C00" w:rsidRDefault="00D41C00" w:rsidP="00BC1484">
            <w:pPr>
              <w:spacing w:after="0" w:line="240" w:lineRule="auto"/>
              <w:jc w:val="right"/>
              <w:rPr>
                <w:rFonts w:ascii="Times New Roman" w:eastAsia="Times New Roman" w:hAnsi="Times New Roman" w:cs="Times New Roman"/>
              </w:rPr>
            </w:pPr>
            <w:r w:rsidRPr="005E3AAE">
              <w:rPr>
                <w:rFonts w:ascii="Times New Roman" w:eastAsia="Times New Roman" w:hAnsi="Times New Roman" w:cs="Times New Roman"/>
              </w:rPr>
              <w:t>1</w:t>
            </w:r>
          </w:p>
          <w:p w14:paraId="0BA03C1D"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p w14:paraId="1D2ED8EA" w14:textId="77777777" w:rsidR="00D41C00" w:rsidRPr="005E3AAE"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99</w:t>
            </w:r>
          </w:p>
        </w:tc>
        <w:tc>
          <w:tcPr>
            <w:tcW w:w="2100" w:type="dxa"/>
            <w:hideMark/>
          </w:tcPr>
          <w:p w14:paraId="29443B36" w14:textId="77777777" w:rsidR="00D41C00"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Yes</w:t>
            </w:r>
          </w:p>
          <w:p w14:paraId="39A054EB"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No</w:t>
            </w:r>
          </w:p>
          <w:p w14:paraId="56E68E17" w14:textId="77777777" w:rsidR="00D41C00" w:rsidRPr="005E3AAE"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I don’t know</w:t>
            </w:r>
          </w:p>
        </w:tc>
      </w:tr>
      <w:tr w:rsidR="00D41C00" w:rsidRPr="005E3AAE" w14:paraId="4CFBF92C" w14:textId="77777777" w:rsidTr="00BC1484">
        <w:trPr>
          <w:trHeight w:val="360"/>
        </w:trPr>
        <w:tc>
          <w:tcPr>
            <w:tcW w:w="1555" w:type="dxa"/>
            <w:hideMark/>
          </w:tcPr>
          <w:p w14:paraId="423146A9"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Diarrhea Knowledge</w:t>
            </w:r>
          </w:p>
        </w:tc>
        <w:tc>
          <w:tcPr>
            <w:tcW w:w="1417" w:type="dxa"/>
            <w:hideMark/>
          </w:tcPr>
          <w:p w14:paraId="77709264"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Prevention</w:t>
            </w:r>
          </w:p>
        </w:tc>
        <w:tc>
          <w:tcPr>
            <w:tcW w:w="1134" w:type="dxa"/>
            <w:hideMark/>
          </w:tcPr>
          <w:p w14:paraId="34ACEDBB"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P818b</w:t>
            </w:r>
          </w:p>
        </w:tc>
        <w:tc>
          <w:tcPr>
            <w:tcW w:w="7586" w:type="dxa"/>
            <w:hideMark/>
          </w:tcPr>
          <w:p w14:paraId="6928EBE2"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 xml:space="preserve">Drink treated water (e.g. chlorinated, filtered, boiled) </w:t>
            </w:r>
          </w:p>
        </w:tc>
        <w:tc>
          <w:tcPr>
            <w:tcW w:w="485" w:type="dxa"/>
            <w:hideMark/>
          </w:tcPr>
          <w:p w14:paraId="61EE2BD8" w14:textId="77777777" w:rsidR="00D41C00" w:rsidRDefault="00D41C00" w:rsidP="00BC1484">
            <w:pPr>
              <w:spacing w:after="0" w:line="240" w:lineRule="auto"/>
              <w:jc w:val="right"/>
              <w:rPr>
                <w:rFonts w:ascii="Times New Roman" w:eastAsia="Times New Roman" w:hAnsi="Times New Roman" w:cs="Times New Roman"/>
              </w:rPr>
            </w:pPr>
            <w:r w:rsidRPr="005E3AAE">
              <w:rPr>
                <w:rFonts w:ascii="Times New Roman" w:eastAsia="Times New Roman" w:hAnsi="Times New Roman" w:cs="Times New Roman"/>
              </w:rPr>
              <w:t>1</w:t>
            </w:r>
          </w:p>
          <w:p w14:paraId="0914E925"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p w14:paraId="0240E498" w14:textId="77777777" w:rsidR="00D41C00" w:rsidRPr="005E3AAE"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99</w:t>
            </w:r>
          </w:p>
        </w:tc>
        <w:tc>
          <w:tcPr>
            <w:tcW w:w="2100" w:type="dxa"/>
            <w:hideMark/>
          </w:tcPr>
          <w:p w14:paraId="0E8E5EE2" w14:textId="77777777" w:rsidR="00D41C00"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Yes</w:t>
            </w:r>
          </w:p>
          <w:p w14:paraId="06DAB868"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No</w:t>
            </w:r>
          </w:p>
          <w:p w14:paraId="0FE13005" w14:textId="77777777" w:rsidR="00D41C00" w:rsidRPr="005E3AAE"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I don’t know</w:t>
            </w:r>
          </w:p>
        </w:tc>
      </w:tr>
      <w:tr w:rsidR="00D41C00" w:rsidRPr="005E3AAE" w14:paraId="4D2F7789" w14:textId="77777777" w:rsidTr="00BC1484">
        <w:trPr>
          <w:trHeight w:val="360"/>
        </w:trPr>
        <w:tc>
          <w:tcPr>
            <w:tcW w:w="1555" w:type="dxa"/>
            <w:hideMark/>
          </w:tcPr>
          <w:p w14:paraId="7992E027"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Diarrhea Knowledge</w:t>
            </w:r>
          </w:p>
        </w:tc>
        <w:tc>
          <w:tcPr>
            <w:tcW w:w="1417" w:type="dxa"/>
            <w:hideMark/>
          </w:tcPr>
          <w:p w14:paraId="12AE29D6"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Prevention</w:t>
            </w:r>
          </w:p>
        </w:tc>
        <w:tc>
          <w:tcPr>
            <w:tcW w:w="1134" w:type="dxa"/>
            <w:hideMark/>
          </w:tcPr>
          <w:p w14:paraId="3E87BF59"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P818c</w:t>
            </w:r>
          </w:p>
        </w:tc>
        <w:tc>
          <w:tcPr>
            <w:tcW w:w="7586" w:type="dxa"/>
            <w:hideMark/>
          </w:tcPr>
          <w:p w14:paraId="78C4938B"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Use latrines for defecation</w:t>
            </w:r>
          </w:p>
        </w:tc>
        <w:tc>
          <w:tcPr>
            <w:tcW w:w="485" w:type="dxa"/>
            <w:hideMark/>
          </w:tcPr>
          <w:p w14:paraId="285D3003" w14:textId="77777777" w:rsidR="00D41C00" w:rsidRDefault="00D41C00" w:rsidP="00BC1484">
            <w:pPr>
              <w:spacing w:after="0" w:line="240" w:lineRule="auto"/>
              <w:jc w:val="right"/>
              <w:rPr>
                <w:rFonts w:ascii="Times New Roman" w:eastAsia="Times New Roman" w:hAnsi="Times New Roman" w:cs="Times New Roman"/>
              </w:rPr>
            </w:pPr>
            <w:r w:rsidRPr="005E3AAE">
              <w:rPr>
                <w:rFonts w:ascii="Times New Roman" w:eastAsia="Times New Roman" w:hAnsi="Times New Roman" w:cs="Times New Roman"/>
              </w:rPr>
              <w:t>1</w:t>
            </w:r>
          </w:p>
          <w:p w14:paraId="1A07A7F4"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p w14:paraId="32C2EC58" w14:textId="77777777" w:rsidR="00D41C00" w:rsidRPr="005E3AAE"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99</w:t>
            </w:r>
          </w:p>
        </w:tc>
        <w:tc>
          <w:tcPr>
            <w:tcW w:w="2100" w:type="dxa"/>
            <w:hideMark/>
          </w:tcPr>
          <w:p w14:paraId="7AF1C85A" w14:textId="77777777" w:rsidR="00D41C00"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Yes</w:t>
            </w:r>
          </w:p>
          <w:p w14:paraId="28A0237A"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No</w:t>
            </w:r>
          </w:p>
          <w:p w14:paraId="227DBFB0" w14:textId="77777777" w:rsidR="00D41C00" w:rsidRPr="005E3AAE"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I don’t know</w:t>
            </w:r>
          </w:p>
        </w:tc>
      </w:tr>
      <w:tr w:rsidR="00D41C00" w:rsidRPr="005E3AAE" w14:paraId="3BBBC260" w14:textId="77777777" w:rsidTr="00BC1484">
        <w:trPr>
          <w:trHeight w:val="360"/>
        </w:trPr>
        <w:tc>
          <w:tcPr>
            <w:tcW w:w="1555" w:type="dxa"/>
            <w:hideMark/>
          </w:tcPr>
          <w:p w14:paraId="3109B03E"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Diarrhea Knowledge</w:t>
            </w:r>
          </w:p>
        </w:tc>
        <w:tc>
          <w:tcPr>
            <w:tcW w:w="1417" w:type="dxa"/>
            <w:hideMark/>
          </w:tcPr>
          <w:p w14:paraId="5BBAFC75"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Prevention</w:t>
            </w:r>
          </w:p>
        </w:tc>
        <w:tc>
          <w:tcPr>
            <w:tcW w:w="1134" w:type="dxa"/>
            <w:hideMark/>
          </w:tcPr>
          <w:p w14:paraId="2F740EB7"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P818d</w:t>
            </w:r>
          </w:p>
        </w:tc>
        <w:tc>
          <w:tcPr>
            <w:tcW w:w="7586" w:type="dxa"/>
            <w:hideMark/>
          </w:tcPr>
          <w:p w14:paraId="12653FC6"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Wash your hands with soap before feeding baby</w:t>
            </w:r>
          </w:p>
        </w:tc>
        <w:tc>
          <w:tcPr>
            <w:tcW w:w="485" w:type="dxa"/>
            <w:hideMark/>
          </w:tcPr>
          <w:p w14:paraId="514C58BC" w14:textId="77777777" w:rsidR="00D41C00" w:rsidRDefault="00D41C00" w:rsidP="00BC1484">
            <w:pPr>
              <w:spacing w:after="0" w:line="240" w:lineRule="auto"/>
              <w:jc w:val="right"/>
              <w:rPr>
                <w:rFonts w:ascii="Times New Roman" w:eastAsia="Times New Roman" w:hAnsi="Times New Roman" w:cs="Times New Roman"/>
              </w:rPr>
            </w:pPr>
            <w:r w:rsidRPr="005E3AAE">
              <w:rPr>
                <w:rFonts w:ascii="Times New Roman" w:eastAsia="Times New Roman" w:hAnsi="Times New Roman" w:cs="Times New Roman"/>
              </w:rPr>
              <w:t>1</w:t>
            </w:r>
          </w:p>
          <w:p w14:paraId="78F4FAE9"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p w14:paraId="694ABBF2" w14:textId="77777777" w:rsidR="00D41C00" w:rsidRPr="005E3AAE"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99</w:t>
            </w:r>
          </w:p>
        </w:tc>
        <w:tc>
          <w:tcPr>
            <w:tcW w:w="2100" w:type="dxa"/>
            <w:hideMark/>
          </w:tcPr>
          <w:p w14:paraId="73192421" w14:textId="77777777" w:rsidR="00D41C00"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Yes</w:t>
            </w:r>
          </w:p>
          <w:p w14:paraId="268BF170"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No</w:t>
            </w:r>
          </w:p>
          <w:p w14:paraId="61BA1B72" w14:textId="77777777" w:rsidR="00D41C00" w:rsidRPr="005E3AAE"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I don’t know</w:t>
            </w:r>
          </w:p>
        </w:tc>
      </w:tr>
      <w:tr w:rsidR="00D41C00" w:rsidRPr="005E3AAE" w14:paraId="77A44E31" w14:textId="77777777" w:rsidTr="00BC1484">
        <w:trPr>
          <w:trHeight w:val="360"/>
        </w:trPr>
        <w:tc>
          <w:tcPr>
            <w:tcW w:w="1555" w:type="dxa"/>
            <w:hideMark/>
          </w:tcPr>
          <w:p w14:paraId="2D1CAE2C"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Diarrhea Knowledge</w:t>
            </w:r>
          </w:p>
        </w:tc>
        <w:tc>
          <w:tcPr>
            <w:tcW w:w="1417" w:type="dxa"/>
            <w:hideMark/>
          </w:tcPr>
          <w:p w14:paraId="4052AAE5"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Prevention</w:t>
            </w:r>
          </w:p>
        </w:tc>
        <w:tc>
          <w:tcPr>
            <w:tcW w:w="1134" w:type="dxa"/>
            <w:hideMark/>
          </w:tcPr>
          <w:p w14:paraId="3E72F606"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P818e</w:t>
            </w:r>
          </w:p>
        </w:tc>
        <w:tc>
          <w:tcPr>
            <w:tcW w:w="7586" w:type="dxa"/>
            <w:hideMark/>
          </w:tcPr>
          <w:p w14:paraId="5B550E0F"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Prevent baby to pick up things from the floor and put them in the mouth</w:t>
            </w:r>
          </w:p>
        </w:tc>
        <w:tc>
          <w:tcPr>
            <w:tcW w:w="485" w:type="dxa"/>
            <w:hideMark/>
          </w:tcPr>
          <w:p w14:paraId="69093308" w14:textId="77777777" w:rsidR="00D41C00" w:rsidRDefault="00D41C00" w:rsidP="00BC1484">
            <w:pPr>
              <w:spacing w:after="0" w:line="240" w:lineRule="auto"/>
              <w:jc w:val="right"/>
              <w:rPr>
                <w:rFonts w:ascii="Times New Roman" w:eastAsia="Times New Roman" w:hAnsi="Times New Roman" w:cs="Times New Roman"/>
              </w:rPr>
            </w:pPr>
            <w:r w:rsidRPr="005E3AAE">
              <w:rPr>
                <w:rFonts w:ascii="Times New Roman" w:eastAsia="Times New Roman" w:hAnsi="Times New Roman" w:cs="Times New Roman"/>
              </w:rPr>
              <w:t>1</w:t>
            </w:r>
          </w:p>
          <w:p w14:paraId="20F7B517"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p w14:paraId="59EAFE82" w14:textId="77777777" w:rsidR="00D41C00" w:rsidRPr="005E3AAE"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99</w:t>
            </w:r>
          </w:p>
        </w:tc>
        <w:tc>
          <w:tcPr>
            <w:tcW w:w="2100" w:type="dxa"/>
            <w:hideMark/>
          </w:tcPr>
          <w:p w14:paraId="2732A230" w14:textId="77777777" w:rsidR="00D41C00"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Yes</w:t>
            </w:r>
          </w:p>
          <w:p w14:paraId="5C84C08F"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No</w:t>
            </w:r>
          </w:p>
          <w:p w14:paraId="6BDC25D5" w14:textId="77777777" w:rsidR="00D41C00" w:rsidRPr="005E3AAE"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I don’t know</w:t>
            </w:r>
          </w:p>
        </w:tc>
      </w:tr>
      <w:tr w:rsidR="00D41C00" w:rsidRPr="000204F4" w14:paraId="08D7E9D4" w14:textId="77777777" w:rsidTr="00BC1484">
        <w:trPr>
          <w:trHeight w:val="360"/>
        </w:trPr>
        <w:tc>
          <w:tcPr>
            <w:tcW w:w="1555" w:type="dxa"/>
            <w:shd w:val="clear" w:color="auto" w:fill="FDE0D0" w:themeFill="accent6" w:themeFillTint="33"/>
          </w:tcPr>
          <w:p w14:paraId="7558AAB4" w14:textId="77777777" w:rsidR="00D41C00" w:rsidRPr="000204F4" w:rsidRDefault="00D41C00" w:rsidP="00BC1484">
            <w:pPr>
              <w:spacing w:after="0" w:line="240" w:lineRule="auto"/>
              <w:rPr>
                <w:rFonts w:ascii="Times New Roman" w:eastAsia="Times New Roman" w:hAnsi="Times New Roman" w:cs="Times New Roman"/>
                <w:b/>
                <w:iCs/>
              </w:rPr>
            </w:pPr>
          </w:p>
        </w:tc>
        <w:tc>
          <w:tcPr>
            <w:tcW w:w="1417" w:type="dxa"/>
            <w:shd w:val="clear" w:color="auto" w:fill="FDE0D0" w:themeFill="accent6" w:themeFillTint="33"/>
          </w:tcPr>
          <w:p w14:paraId="6599B3CC" w14:textId="77777777" w:rsidR="00D41C00" w:rsidRPr="000204F4" w:rsidRDefault="00D41C00" w:rsidP="00BC1484">
            <w:pPr>
              <w:spacing w:after="0" w:line="240" w:lineRule="auto"/>
              <w:rPr>
                <w:rFonts w:ascii="Times New Roman" w:eastAsia="Times New Roman" w:hAnsi="Times New Roman" w:cs="Times New Roman"/>
                <w:b/>
                <w:iCs/>
              </w:rPr>
            </w:pPr>
          </w:p>
        </w:tc>
        <w:tc>
          <w:tcPr>
            <w:tcW w:w="1134" w:type="dxa"/>
            <w:shd w:val="clear" w:color="auto" w:fill="FDE0D0" w:themeFill="accent6" w:themeFillTint="33"/>
          </w:tcPr>
          <w:p w14:paraId="5493956A" w14:textId="77777777" w:rsidR="00D41C00" w:rsidRPr="000204F4" w:rsidRDefault="00D41C00" w:rsidP="00BC1484">
            <w:pPr>
              <w:spacing w:after="0" w:line="240" w:lineRule="auto"/>
              <w:rPr>
                <w:rFonts w:ascii="Times New Roman" w:eastAsia="Times New Roman" w:hAnsi="Times New Roman" w:cs="Times New Roman"/>
                <w:b/>
                <w:iCs/>
              </w:rPr>
            </w:pPr>
          </w:p>
        </w:tc>
        <w:tc>
          <w:tcPr>
            <w:tcW w:w="7586" w:type="dxa"/>
            <w:shd w:val="clear" w:color="auto" w:fill="FDE0D0" w:themeFill="accent6" w:themeFillTint="33"/>
          </w:tcPr>
          <w:p w14:paraId="3CD7EA76" w14:textId="77777777" w:rsidR="00D41C00" w:rsidRPr="000204F4" w:rsidRDefault="00D41C00" w:rsidP="00BC1484">
            <w:pPr>
              <w:spacing w:after="0" w:line="240" w:lineRule="auto"/>
              <w:rPr>
                <w:rFonts w:ascii="Times New Roman" w:eastAsia="Times New Roman" w:hAnsi="Times New Roman" w:cs="Times New Roman"/>
                <w:b/>
                <w:iCs/>
              </w:rPr>
            </w:pPr>
            <w:r w:rsidRPr="000204F4">
              <w:rPr>
                <w:rFonts w:ascii="Times New Roman" w:eastAsia="Times New Roman" w:hAnsi="Times New Roman" w:cs="Times New Roman"/>
                <w:b/>
                <w:iCs/>
              </w:rPr>
              <w:t>HANDWASHING BEHAVIORAL MEASURES</w:t>
            </w:r>
          </w:p>
        </w:tc>
        <w:tc>
          <w:tcPr>
            <w:tcW w:w="485" w:type="dxa"/>
            <w:shd w:val="clear" w:color="auto" w:fill="FDE0D0" w:themeFill="accent6" w:themeFillTint="33"/>
          </w:tcPr>
          <w:p w14:paraId="424A7A5F" w14:textId="77777777" w:rsidR="00D41C00" w:rsidRPr="000204F4" w:rsidRDefault="00D41C00" w:rsidP="00BC1484">
            <w:pPr>
              <w:spacing w:after="0" w:line="240" w:lineRule="auto"/>
              <w:rPr>
                <w:rFonts w:ascii="Times New Roman" w:eastAsia="Times New Roman" w:hAnsi="Times New Roman" w:cs="Times New Roman"/>
                <w:b/>
                <w:iCs/>
              </w:rPr>
            </w:pPr>
          </w:p>
        </w:tc>
        <w:tc>
          <w:tcPr>
            <w:tcW w:w="2100" w:type="dxa"/>
            <w:shd w:val="clear" w:color="auto" w:fill="FDE0D0" w:themeFill="accent6" w:themeFillTint="33"/>
          </w:tcPr>
          <w:p w14:paraId="3E456F9F" w14:textId="77777777" w:rsidR="00D41C00" w:rsidRPr="000204F4" w:rsidRDefault="00D41C00" w:rsidP="00BC1484">
            <w:pPr>
              <w:spacing w:after="0" w:line="240" w:lineRule="auto"/>
              <w:rPr>
                <w:rFonts w:ascii="Times New Roman" w:eastAsia="Times New Roman" w:hAnsi="Times New Roman" w:cs="Times New Roman"/>
                <w:b/>
                <w:iCs/>
              </w:rPr>
            </w:pPr>
          </w:p>
        </w:tc>
      </w:tr>
      <w:tr w:rsidR="00D41C00" w:rsidRPr="000204F4" w14:paraId="103A676B" w14:textId="77777777" w:rsidTr="00BC1484">
        <w:trPr>
          <w:trHeight w:val="360"/>
        </w:trPr>
        <w:tc>
          <w:tcPr>
            <w:tcW w:w="1555" w:type="dxa"/>
            <w:shd w:val="clear" w:color="auto" w:fill="auto"/>
          </w:tcPr>
          <w:p w14:paraId="5E320CEE" w14:textId="77777777" w:rsidR="00D41C00" w:rsidRPr="00E61F41" w:rsidRDefault="00D41C00" w:rsidP="00BC1484">
            <w:pPr>
              <w:spacing w:after="0" w:line="240" w:lineRule="auto"/>
              <w:rPr>
                <w:rFonts w:ascii="Times New Roman" w:eastAsia="Times New Roman" w:hAnsi="Times New Roman" w:cs="Times New Roman"/>
                <w:i/>
                <w:iCs/>
              </w:rPr>
            </w:pPr>
            <w:r w:rsidRPr="00E61F41">
              <w:rPr>
                <w:rFonts w:ascii="Times New Roman" w:eastAsia="Times New Roman" w:hAnsi="Times New Roman" w:cs="Times New Roman"/>
                <w:i/>
                <w:iCs/>
              </w:rPr>
              <w:t>Hand</w:t>
            </w:r>
            <w:r>
              <w:rPr>
                <w:rFonts w:ascii="Times New Roman" w:eastAsia="Times New Roman" w:hAnsi="Times New Roman" w:cs="Times New Roman"/>
                <w:i/>
                <w:iCs/>
              </w:rPr>
              <w:t xml:space="preserve"> </w:t>
            </w:r>
            <w:r w:rsidRPr="00E61F41">
              <w:rPr>
                <w:rFonts w:ascii="Times New Roman" w:eastAsia="Times New Roman" w:hAnsi="Times New Roman" w:cs="Times New Roman"/>
                <w:i/>
                <w:iCs/>
              </w:rPr>
              <w:t>washing</w:t>
            </w:r>
          </w:p>
        </w:tc>
        <w:tc>
          <w:tcPr>
            <w:tcW w:w="1417" w:type="dxa"/>
            <w:shd w:val="clear" w:color="auto" w:fill="auto"/>
          </w:tcPr>
          <w:p w14:paraId="4126F907" w14:textId="77777777" w:rsidR="00D41C00" w:rsidRPr="00E61F41" w:rsidRDefault="00D41C00" w:rsidP="00BC1484">
            <w:pPr>
              <w:spacing w:after="0" w:line="240" w:lineRule="auto"/>
              <w:rPr>
                <w:rFonts w:ascii="Times New Roman" w:eastAsia="Times New Roman" w:hAnsi="Times New Roman" w:cs="Times New Roman"/>
                <w:i/>
                <w:iCs/>
              </w:rPr>
            </w:pPr>
            <w:r w:rsidRPr="00E61F41">
              <w:rPr>
                <w:rFonts w:ascii="Times New Roman" w:eastAsia="Times New Roman" w:hAnsi="Times New Roman" w:cs="Times New Roman"/>
                <w:i/>
                <w:iCs/>
              </w:rPr>
              <w:t>Behavior</w:t>
            </w:r>
          </w:p>
        </w:tc>
        <w:tc>
          <w:tcPr>
            <w:tcW w:w="1134" w:type="dxa"/>
            <w:shd w:val="clear" w:color="auto" w:fill="auto"/>
          </w:tcPr>
          <w:p w14:paraId="0F2C50F8" w14:textId="77777777" w:rsidR="00D41C00" w:rsidRPr="000204F4" w:rsidRDefault="00D41C00" w:rsidP="00BC1484">
            <w:pPr>
              <w:spacing w:after="0" w:line="240" w:lineRule="auto"/>
              <w:rPr>
                <w:rFonts w:ascii="Times New Roman" w:eastAsia="Times New Roman" w:hAnsi="Times New Roman" w:cs="Times New Roman"/>
                <w:b/>
                <w:iCs/>
              </w:rPr>
            </w:pPr>
          </w:p>
        </w:tc>
        <w:tc>
          <w:tcPr>
            <w:tcW w:w="7586" w:type="dxa"/>
            <w:shd w:val="clear" w:color="auto" w:fill="auto"/>
          </w:tcPr>
          <w:p w14:paraId="322B0240"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 xml:space="preserve">In following we will talk about handwashing practices before feeding the child. </w:t>
            </w:r>
          </w:p>
        </w:tc>
        <w:tc>
          <w:tcPr>
            <w:tcW w:w="485" w:type="dxa"/>
            <w:shd w:val="clear" w:color="auto" w:fill="auto"/>
          </w:tcPr>
          <w:p w14:paraId="37022805" w14:textId="77777777" w:rsidR="00D41C00" w:rsidRPr="000204F4" w:rsidRDefault="00D41C00" w:rsidP="00BC1484">
            <w:pPr>
              <w:spacing w:after="0" w:line="240" w:lineRule="auto"/>
              <w:rPr>
                <w:rFonts w:ascii="Times New Roman" w:eastAsia="Times New Roman" w:hAnsi="Times New Roman" w:cs="Times New Roman"/>
                <w:b/>
                <w:iCs/>
              </w:rPr>
            </w:pPr>
          </w:p>
        </w:tc>
        <w:tc>
          <w:tcPr>
            <w:tcW w:w="2100" w:type="dxa"/>
            <w:shd w:val="clear" w:color="auto" w:fill="auto"/>
          </w:tcPr>
          <w:p w14:paraId="68C60854" w14:textId="77777777" w:rsidR="00D41C00" w:rsidRPr="000204F4" w:rsidRDefault="00D41C00" w:rsidP="00BC1484">
            <w:pPr>
              <w:spacing w:after="0" w:line="240" w:lineRule="auto"/>
              <w:rPr>
                <w:rFonts w:ascii="Times New Roman" w:eastAsia="Times New Roman" w:hAnsi="Times New Roman" w:cs="Times New Roman"/>
                <w:b/>
                <w:iCs/>
              </w:rPr>
            </w:pPr>
          </w:p>
        </w:tc>
      </w:tr>
      <w:tr w:rsidR="00D41C00" w:rsidRPr="005E3AAE" w14:paraId="6D3F6F32" w14:textId="77777777" w:rsidTr="00BC1484">
        <w:trPr>
          <w:trHeight w:val="747"/>
        </w:trPr>
        <w:tc>
          <w:tcPr>
            <w:tcW w:w="1555" w:type="dxa"/>
            <w:hideMark/>
          </w:tcPr>
          <w:p w14:paraId="2B9E32BD"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 </w:t>
            </w:r>
          </w:p>
        </w:tc>
        <w:tc>
          <w:tcPr>
            <w:tcW w:w="1417" w:type="dxa"/>
            <w:hideMark/>
          </w:tcPr>
          <w:p w14:paraId="6F0D3F58"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 </w:t>
            </w:r>
          </w:p>
        </w:tc>
        <w:tc>
          <w:tcPr>
            <w:tcW w:w="1134" w:type="dxa"/>
            <w:hideMark/>
          </w:tcPr>
          <w:p w14:paraId="6A440622"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HW700</w:t>
            </w:r>
          </w:p>
        </w:tc>
        <w:tc>
          <w:tcPr>
            <w:tcW w:w="7586" w:type="dxa"/>
            <w:hideMark/>
          </w:tcPr>
          <w:p w14:paraId="4EAC273C"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Do you use a spoon to feed your baby?</w:t>
            </w:r>
          </w:p>
        </w:tc>
        <w:tc>
          <w:tcPr>
            <w:tcW w:w="485" w:type="dxa"/>
            <w:hideMark/>
          </w:tcPr>
          <w:p w14:paraId="3D69FD51" w14:textId="77777777" w:rsidR="00D41C00" w:rsidRDefault="00D41C00" w:rsidP="00BC1484">
            <w:pPr>
              <w:spacing w:after="0" w:line="240" w:lineRule="auto"/>
              <w:jc w:val="right"/>
              <w:rPr>
                <w:rFonts w:ascii="Times New Roman" w:eastAsia="Times New Roman" w:hAnsi="Times New Roman" w:cs="Times New Roman"/>
              </w:rPr>
            </w:pPr>
            <w:r w:rsidRPr="005E3AAE">
              <w:rPr>
                <w:rFonts w:ascii="Times New Roman" w:eastAsia="Times New Roman" w:hAnsi="Times New Roman" w:cs="Times New Roman"/>
              </w:rPr>
              <w:t>1</w:t>
            </w:r>
          </w:p>
          <w:p w14:paraId="2627E212"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p w14:paraId="6318979E" w14:textId="77777777" w:rsidR="00D41C00" w:rsidRPr="005E3AAE"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99</w:t>
            </w:r>
          </w:p>
        </w:tc>
        <w:tc>
          <w:tcPr>
            <w:tcW w:w="2100" w:type="dxa"/>
            <w:hideMark/>
          </w:tcPr>
          <w:p w14:paraId="417D6263" w14:textId="77777777" w:rsidR="00D41C00"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Yes</w:t>
            </w:r>
          </w:p>
          <w:p w14:paraId="02344F94"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No</w:t>
            </w:r>
          </w:p>
          <w:p w14:paraId="2BDD8B8D" w14:textId="77777777" w:rsidR="00D41C00" w:rsidRPr="005E3AAE"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I don’t know</w:t>
            </w:r>
          </w:p>
        </w:tc>
      </w:tr>
      <w:tr w:rsidR="00D41C00" w:rsidRPr="005E3AAE" w14:paraId="4C3B1F19" w14:textId="77777777" w:rsidTr="00BC1484">
        <w:trPr>
          <w:trHeight w:val="1065"/>
        </w:trPr>
        <w:tc>
          <w:tcPr>
            <w:tcW w:w="1555" w:type="dxa"/>
            <w:hideMark/>
          </w:tcPr>
          <w:p w14:paraId="3599D33E"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 xml:space="preserve">Hand washing </w:t>
            </w:r>
          </w:p>
        </w:tc>
        <w:tc>
          <w:tcPr>
            <w:tcW w:w="1417" w:type="dxa"/>
            <w:hideMark/>
          </w:tcPr>
          <w:p w14:paraId="6949B196"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Behavior</w:t>
            </w:r>
          </w:p>
        </w:tc>
        <w:tc>
          <w:tcPr>
            <w:tcW w:w="1134" w:type="dxa"/>
            <w:hideMark/>
          </w:tcPr>
          <w:p w14:paraId="4B2EACF2"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HW700a</w:t>
            </w:r>
          </w:p>
        </w:tc>
        <w:tc>
          <w:tcPr>
            <w:tcW w:w="7586" w:type="dxa"/>
            <w:hideMark/>
          </w:tcPr>
          <w:p w14:paraId="58AD9781"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Before you feed your baby, how often do you wash your hands with soap and water?</w:t>
            </w:r>
          </w:p>
        </w:tc>
        <w:tc>
          <w:tcPr>
            <w:tcW w:w="485" w:type="dxa"/>
            <w:hideMark/>
          </w:tcPr>
          <w:p w14:paraId="169A16AB" w14:textId="77777777" w:rsidR="00D41C00" w:rsidRDefault="00D41C00" w:rsidP="00BC1484">
            <w:pPr>
              <w:spacing w:after="0" w:line="240" w:lineRule="auto"/>
              <w:jc w:val="right"/>
              <w:rPr>
                <w:rFonts w:ascii="Times New Roman" w:eastAsia="Times New Roman" w:hAnsi="Times New Roman" w:cs="Times New Roman"/>
              </w:rPr>
            </w:pPr>
            <w:r w:rsidRPr="005E3AAE">
              <w:rPr>
                <w:rFonts w:ascii="Times New Roman" w:eastAsia="Times New Roman" w:hAnsi="Times New Roman" w:cs="Times New Roman"/>
              </w:rPr>
              <w:t>1</w:t>
            </w:r>
          </w:p>
          <w:p w14:paraId="306459B1"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w:t>
            </w:r>
          </w:p>
          <w:p w14:paraId="14D19E4A"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w:t>
            </w:r>
          </w:p>
          <w:p w14:paraId="48B23F32"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w:t>
            </w:r>
          </w:p>
          <w:p w14:paraId="792F317C" w14:textId="77777777" w:rsidR="00D41C00" w:rsidRPr="005E3AAE"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w:t>
            </w:r>
          </w:p>
        </w:tc>
        <w:tc>
          <w:tcPr>
            <w:tcW w:w="2100" w:type="dxa"/>
            <w:hideMark/>
          </w:tcPr>
          <w:p w14:paraId="228A5776" w14:textId="77777777" w:rsidR="00D41C00"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(Almost) at no time</w:t>
            </w:r>
          </w:p>
          <w:p w14:paraId="304A159F"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At times</w:t>
            </w:r>
          </w:p>
          <w:p w14:paraId="252C40BE"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Half of the times</w:t>
            </w:r>
          </w:p>
          <w:p w14:paraId="2DBC738B"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Most of the times</w:t>
            </w:r>
          </w:p>
          <w:p w14:paraId="31A97004" w14:textId="77777777" w:rsidR="00D41C00" w:rsidRPr="005E3AAE"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(Almost) each time</w:t>
            </w:r>
          </w:p>
        </w:tc>
      </w:tr>
      <w:tr w:rsidR="00D41C00" w:rsidRPr="005E3AAE" w14:paraId="5B9EEFF5" w14:textId="77777777" w:rsidTr="00BC1484">
        <w:trPr>
          <w:trHeight w:val="1260"/>
        </w:trPr>
        <w:tc>
          <w:tcPr>
            <w:tcW w:w="1555" w:type="dxa"/>
            <w:hideMark/>
          </w:tcPr>
          <w:p w14:paraId="1324CD2A"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 xml:space="preserve">Hand washing </w:t>
            </w:r>
          </w:p>
        </w:tc>
        <w:tc>
          <w:tcPr>
            <w:tcW w:w="1417" w:type="dxa"/>
            <w:hideMark/>
          </w:tcPr>
          <w:p w14:paraId="05DF77E3"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Behavior</w:t>
            </w:r>
          </w:p>
        </w:tc>
        <w:tc>
          <w:tcPr>
            <w:tcW w:w="1134" w:type="dxa"/>
            <w:hideMark/>
          </w:tcPr>
          <w:p w14:paraId="6906F8B5"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HW701</w:t>
            </w:r>
          </w:p>
        </w:tc>
        <w:tc>
          <w:tcPr>
            <w:tcW w:w="7586" w:type="dxa"/>
            <w:hideMark/>
          </w:tcPr>
          <w:p w14:paraId="4B802F44"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 xml:space="preserve">Before you feed your baby, </w:t>
            </w:r>
            <w:r>
              <w:rPr>
                <w:rFonts w:ascii="Times New Roman" w:eastAsia="Times New Roman" w:hAnsi="Times New Roman" w:cs="Times New Roman"/>
                <w:bCs/>
              </w:rPr>
              <w:t>how often do you wash your baby</w:t>
            </w:r>
            <w:r w:rsidRPr="005E3AAE">
              <w:rPr>
                <w:rFonts w:ascii="Times New Roman" w:eastAsia="Times New Roman" w:hAnsi="Times New Roman" w:cs="Times New Roman"/>
                <w:bCs/>
              </w:rPr>
              <w:t>'s hands with soap and water?</w:t>
            </w:r>
          </w:p>
        </w:tc>
        <w:tc>
          <w:tcPr>
            <w:tcW w:w="485" w:type="dxa"/>
            <w:hideMark/>
          </w:tcPr>
          <w:p w14:paraId="0FA212AE" w14:textId="77777777" w:rsidR="00D41C00" w:rsidRDefault="00D41C00" w:rsidP="00BC1484">
            <w:pPr>
              <w:spacing w:after="0" w:line="240" w:lineRule="auto"/>
              <w:jc w:val="right"/>
              <w:rPr>
                <w:rFonts w:ascii="Times New Roman" w:eastAsia="Times New Roman" w:hAnsi="Times New Roman" w:cs="Times New Roman"/>
              </w:rPr>
            </w:pPr>
            <w:r w:rsidRPr="005E3AAE">
              <w:rPr>
                <w:rFonts w:ascii="Times New Roman" w:eastAsia="Times New Roman" w:hAnsi="Times New Roman" w:cs="Times New Roman"/>
              </w:rPr>
              <w:t>1</w:t>
            </w:r>
          </w:p>
          <w:p w14:paraId="57B361EB"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w:t>
            </w:r>
          </w:p>
          <w:p w14:paraId="17C063DE"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w:t>
            </w:r>
          </w:p>
          <w:p w14:paraId="4AC3F9EA"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w:t>
            </w:r>
          </w:p>
          <w:p w14:paraId="5B575DAC" w14:textId="77777777" w:rsidR="00D41C00" w:rsidRPr="005E3AAE"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w:t>
            </w:r>
          </w:p>
        </w:tc>
        <w:tc>
          <w:tcPr>
            <w:tcW w:w="2100" w:type="dxa"/>
            <w:hideMark/>
          </w:tcPr>
          <w:p w14:paraId="41B17D41" w14:textId="77777777" w:rsidR="00D41C00"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(Almost) at no time</w:t>
            </w:r>
          </w:p>
          <w:p w14:paraId="511F046C"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At times</w:t>
            </w:r>
          </w:p>
          <w:p w14:paraId="2DF98CF6"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Half of the times</w:t>
            </w:r>
          </w:p>
          <w:p w14:paraId="59A17828"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Most of the times</w:t>
            </w:r>
          </w:p>
          <w:p w14:paraId="228B789D" w14:textId="77777777" w:rsidR="00D41C00" w:rsidRPr="005E3AAE"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(Almost) each time</w:t>
            </w:r>
          </w:p>
        </w:tc>
      </w:tr>
      <w:tr w:rsidR="00D41C00" w:rsidRPr="005E3AAE" w14:paraId="435CA64D" w14:textId="77777777" w:rsidTr="00BC1484">
        <w:trPr>
          <w:trHeight w:val="1245"/>
        </w:trPr>
        <w:tc>
          <w:tcPr>
            <w:tcW w:w="1555" w:type="dxa"/>
            <w:hideMark/>
          </w:tcPr>
          <w:p w14:paraId="7B686A6F"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lastRenderedPageBreak/>
              <w:t xml:space="preserve">Hand washing </w:t>
            </w:r>
          </w:p>
        </w:tc>
        <w:tc>
          <w:tcPr>
            <w:tcW w:w="1417" w:type="dxa"/>
            <w:hideMark/>
          </w:tcPr>
          <w:p w14:paraId="6FC81BC2"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Behavior</w:t>
            </w:r>
          </w:p>
        </w:tc>
        <w:tc>
          <w:tcPr>
            <w:tcW w:w="1134" w:type="dxa"/>
            <w:hideMark/>
          </w:tcPr>
          <w:p w14:paraId="6ADDCFFE"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HW702</w:t>
            </w:r>
          </w:p>
        </w:tc>
        <w:tc>
          <w:tcPr>
            <w:tcW w:w="7586" w:type="dxa"/>
            <w:hideMark/>
          </w:tcPr>
          <w:p w14:paraId="5A81407A"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Before other household members feed a baby, how often do they wash their hands with soap and water?</w:t>
            </w:r>
          </w:p>
        </w:tc>
        <w:tc>
          <w:tcPr>
            <w:tcW w:w="485" w:type="dxa"/>
            <w:hideMark/>
          </w:tcPr>
          <w:p w14:paraId="2B93763E" w14:textId="77777777" w:rsidR="00D41C00" w:rsidRDefault="00D41C00" w:rsidP="00BC1484">
            <w:pPr>
              <w:spacing w:after="0" w:line="240" w:lineRule="auto"/>
              <w:jc w:val="right"/>
              <w:rPr>
                <w:rFonts w:ascii="Times New Roman" w:eastAsia="Times New Roman" w:hAnsi="Times New Roman" w:cs="Times New Roman"/>
              </w:rPr>
            </w:pPr>
            <w:r w:rsidRPr="005E3AAE">
              <w:rPr>
                <w:rFonts w:ascii="Times New Roman" w:eastAsia="Times New Roman" w:hAnsi="Times New Roman" w:cs="Times New Roman"/>
              </w:rPr>
              <w:t>1</w:t>
            </w:r>
          </w:p>
          <w:p w14:paraId="532BEDE8"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w:t>
            </w:r>
          </w:p>
          <w:p w14:paraId="5752BEC3"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w:t>
            </w:r>
          </w:p>
          <w:p w14:paraId="1C6D24BF"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w:t>
            </w:r>
          </w:p>
          <w:p w14:paraId="22276810" w14:textId="77777777" w:rsidR="00D41C00" w:rsidRPr="005E3AAE"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w:t>
            </w:r>
          </w:p>
        </w:tc>
        <w:tc>
          <w:tcPr>
            <w:tcW w:w="2100" w:type="dxa"/>
            <w:hideMark/>
          </w:tcPr>
          <w:p w14:paraId="5CCFFBE3" w14:textId="77777777" w:rsidR="00D41C00"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(Almost) at no time</w:t>
            </w:r>
          </w:p>
          <w:p w14:paraId="31FF17A5"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At times</w:t>
            </w:r>
          </w:p>
          <w:p w14:paraId="223AE92A"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Half of the times</w:t>
            </w:r>
          </w:p>
          <w:p w14:paraId="490FAA07"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Most of the times</w:t>
            </w:r>
          </w:p>
          <w:p w14:paraId="78FAAA1A" w14:textId="77777777" w:rsidR="00D41C00" w:rsidRPr="005E3AAE"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(Almost) each time</w:t>
            </w:r>
          </w:p>
        </w:tc>
      </w:tr>
      <w:tr w:rsidR="00D41C00" w:rsidRPr="005E3AAE" w14:paraId="665D9982" w14:textId="77777777" w:rsidTr="00BC1484">
        <w:trPr>
          <w:trHeight w:val="1440"/>
        </w:trPr>
        <w:tc>
          <w:tcPr>
            <w:tcW w:w="1555" w:type="dxa"/>
            <w:hideMark/>
          </w:tcPr>
          <w:p w14:paraId="54649F61"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 xml:space="preserve">Hand washing </w:t>
            </w:r>
          </w:p>
        </w:tc>
        <w:tc>
          <w:tcPr>
            <w:tcW w:w="1417" w:type="dxa"/>
            <w:hideMark/>
          </w:tcPr>
          <w:p w14:paraId="33432A0D"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Intention</w:t>
            </w:r>
          </w:p>
        </w:tc>
        <w:tc>
          <w:tcPr>
            <w:tcW w:w="1134" w:type="dxa"/>
            <w:hideMark/>
          </w:tcPr>
          <w:p w14:paraId="32B0F816"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HW703</w:t>
            </w:r>
          </w:p>
        </w:tc>
        <w:tc>
          <w:tcPr>
            <w:tcW w:w="7586" w:type="dxa"/>
            <w:hideMark/>
          </w:tcPr>
          <w:p w14:paraId="4A2A22C8"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 xml:space="preserve">Do you intend to wash your hands with soap before feeding your baby? </w:t>
            </w:r>
          </w:p>
        </w:tc>
        <w:tc>
          <w:tcPr>
            <w:tcW w:w="485" w:type="dxa"/>
            <w:hideMark/>
          </w:tcPr>
          <w:p w14:paraId="4D8534BD" w14:textId="77777777" w:rsidR="00D41C00" w:rsidRDefault="00D41C00" w:rsidP="00BC1484">
            <w:pPr>
              <w:spacing w:after="0" w:line="240" w:lineRule="auto"/>
              <w:jc w:val="right"/>
              <w:rPr>
                <w:rFonts w:ascii="Times New Roman" w:eastAsia="Times New Roman" w:hAnsi="Times New Roman" w:cs="Times New Roman"/>
              </w:rPr>
            </w:pPr>
            <w:r w:rsidRPr="005E3AAE">
              <w:rPr>
                <w:rFonts w:ascii="Times New Roman" w:eastAsia="Times New Roman" w:hAnsi="Times New Roman" w:cs="Times New Roman"/>
              </w:rPr>
              <w:t>1</w:t>
            </w:r>
          </w:p>
          <w:p w14:paraId="0A450796"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w:t>
            </w:r>
          </w:p>
          <w:p w14:paraId="1540BF91"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w:t>
            </w:r>
          </w:p>
          <w:p w14:paraId="7001C862"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w:t>
            </w:r>
          </w:p>
          <w:p w14:paraId="0F7145F9" w14:textId="77777777" w:rsidR="00D41C00" w:rsidRPr="005E3AAE"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w:t>
            </w:r>
          </w:p>
        </w:tc>
        <w:tc>
          <w:tcPr>
            <w:tcW w:w="2100" w:type="dxa"/>
            <w:hideMark/>
          </w:tcPr>
          <w:p w14:paraId="07962A5E" w14:textId="77777777" w:rsidR="00D41C00"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(Almost) at no time</w:t>
            </w:r>
          </w:p>
          <w:p w14:paraId="26E40183"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At times</w:t>
            </w:r>
          </w:p>
          <w:p w14:paraId="141ABC42"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Half of the times</w:t>
            </w:r>
          </w:p>
          <w:p w14:paraId="60B4F642"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Most of the times</w:t>
            </w:r>
          </w:p>
          <w:p w14:paraId="19582A5B" w14:textId="77777777" w:rsidR="00D41C00" w:rsidRPr="005E3AAE"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(Almost) each time</w:t>
            </w:r>
          </w:p>
        </w:tc>
      </w:tr>
      <w:tr w:rsidR="00D41C00" w:rsidRPr="005E3AAE" w14:paraId="26FBBFA6" w14:textId="77777777" w:rsidTr="00BC1484">
        <w:trPr>
          <w:trHeight w:val="495"/>
        </w:trPr>
        <w:tc>
          <w:tcPr>
            <w:tcW w:w="1555" w:type="dxa"/>
            <w:shd w:val="clear" w:color="auto" w:fill="FDE0D0" w:themeFill="accent6" w:themeFillTint="33"/>
            <w:hideMark/>
          </w:tcPr>
          <w:p w14:paraId="2FD6EFC3" w14:textId="77777777" w:rsidR="00D41C00" w:rsidRPr="005E3AAE" w:rsidRDefault="00D41C00" w:rsidP="00BC1484">
            <w:pPr>
              <w:spacing w:after="0" w:line="240" w:lineRule="auto"/>
              <w:rPr>
                <w:rFonts w:ascii="Times New Roman" w:eastAsia="Times New Roman" w:hAnsi="Times New Roman" w:cs="Times New Roman"/>
                <w:b/>
                <w:i/>
                <w:iCs/>
              </w:rPr>
            </w:pPr>
            <w:r w:rsidRPr="005E3AAE">
              <w:rPr>
                <w:rFonts w:ascii="Times New Roman" w:eastAsia="Times New Roman" w:hAnsi="Times New Roman" w:cs="Times New Roman"/>
                <w:b/>
                <w:i/>
                <w:iCs/>
              </w:rPr>
              <w:t> </w:t>
            </w:r>
          </w:p>
        </w:tc>
        <w:tc>
          <w:tcPr>
            <w:tcW w:w="1417" w:type="dxa"/>
            <w:shd w:val="clear" w:color="auto" w:fill="FDE0D0" w:themeFill="accent6" w:themeFillTint="33"/>
            <w:hideMark/>
          </w:tcPr>
          <w:p w14:paraId="63B8D604" w14:textId="77777777" w:rsidR="00D41C00" w:rsidRPr="005E3AAE" w:rsidRDefault="00D41C00" w:rsidP="00BC1484">
            <w:pPr>
              <w:spacing w:after="0" w:line="240" w:lineRule="auto"/>
              <w:rPr>
                <w:rFonts w:ascii="Times New Roman" w:eastAsia="Times New Roman" w:hAnsi="Times New Roman" w:cs="Times New Roman"/>
                <w:b/>
                <w:i/>
                <w:iCs/>
              </w:rPr>
            </w:pPr>
            <w:r w:rsidRPr="005E3AAE">
              <w:rPr>
                <w:rFonts w:ascii="Times New Roman" w:eastAsia="Times New Roman" w:hAnsi="Times New Roman" w:cs="Times New Roman"/>
                <w:b/>
                <w:i/>
                <w:iCs/>
              </w:rPr>
              <w:t> </w:t>
            </w:r>
          </w:p>
        </w:tc>
        <w:tc>
          <w:tcPr>
            <w:tcW w:w="1134" w:type="dxa"/>
            <w:shd w:val="clear" w:color="auto" w:fill="FDE0D0" w:themeFill="accent6" w:themeFillTint="33"/>
            <w:hideMark/>
          </w:tcPr>
          <w:p w14:paraId="44F750E9" w14:textId="77777777" w:rsidR="00D41C00" w:rsidRPr="005E3AAE" w:rsidRDefault="00D41C00" w:rsidP="00BC1484">
            <w:pPr>
              <w:spacing w:after="0" w:line="240" w:lineRule="auto"/>
              <w:rPr>
                <w:rFonts w:ascii="Times New Roman" w:eastAsia="Times New Roman" w:hAnsi="Times New Roman" w:cs="Times New Roman"/>
                <w:b/>
              </w:rPr>
            </w:pPr>
            <w:r w:rsidRPr="005E3AAE">
              <w:rPr>
                <w:rFonts w:ascii="Times New Roman" w:eastAsia="Times New Roman" w:hAnsi="Times New Roman" w:cs="Times New Roman"/>
                <w:b/>
              </w:rPr>
              <w:t> </w:t>
            </w:r>
          </w:p>
        </w:tc>
        <w:tc>
          <w:tcPr>
            <w:tcW w:w="7586" w:type="dxa"/>
            <w:shd w:val="clear" w:color="auto" w:fill="FDE0D0" w:themeFill="accent6" w:themeFillTint="33"/>
            <w:noWrap/>
            <w:hideMark/>
          </w:tcPr>
          <w:p w14:paraId="5EE7E557" w14:textId="77777777" w:rsidR="00D41C00" w:rsidRPr="005E3AAE" w:rsidRDefault="00D41C00" w:rsidP="00BC1484">
            <w:pPr>
              <w:spacing w:after="0" w:line="240" w:lineRule="auto"/>
              <w:rPr>
                <w:rFonts w:ascii="Times New Roman" w:eastAsia="Times New Roman" w:hAnsi="Times New Roman" w:cs="Times New Roman"/>
                <w:b/>
                <w:bCs/>
              </w:rPr>
            </w:pPr>
            <w:r w:rsidRPr="005E3AAE">
              <w:rPr>
                <w:rFonts w:ascii="Times New Roman" w:eastAsia="Times New Roman" w:hAnsi="Times New Roman" w:cs="Times New Roman"/>
                <w:b/>
                <w:bCs/>
              </w:rPr>
              <w:t xml:space="preserve">HANDWASHING HABIT MEASURES </w:t>
            </w:r>
          </w:p>
        </w:tc>
        <w:tc>
          <w:tcPr>
            <w:tcW w:w="485" w:type="dxa"/>
            <w:shd w:val="clear" w:color="auto" w:fill="FDE0D0" w:themeFill="accent6" w:themeFillTint="33"/>
            <w:hideMark/>
          </w:tcPr>
          <w:p w14:paraId="01562DA0" w14:textId="77777777" w:rsidR="00D41C00" w:rsidRPr="005E3AAE" w:rsidRDefault="00D41C00" w:rsidP="00BC1484">
            <w:pPr>
              <w:spacing w:after="0" w:line="240" w:lineRule="auto"/>
              <w:rPr>
                <w:rFonts w:ascii="Times New Roman" w:eastAsia="Times New Roman" w:hAnsi="Times New Roman" w:cs="Times New Roman"/>
                <w:b/>
              </w:rPr>
            </w:pPr>
            <w:r w:rsidRPr="005E3AAE">
              <w:rPr>
                <w:rFonts w:ascii="Times New Roman" w:eastAsia="Times New Roman" w:hAnsi="Times New Roman" w:cs="Times New Roman"/>
                <w:b/>
              </w:rPr>
              <w:t> </w:t>
            </w:r>
          </w:p>
        </w:tc>
        <w:tc>
          <w:tcPr>
            <w:tcW w:w="2100" w:type="dxa"/>
            <w:shd w:val="clear" w:color="auto" w:fill="FDE0D0" w:themeFill="accent6" w:themeFillTint="33"/>
            <w:hideMark/>
          </w:tcPr>
          <w:p w14:paraId="6220FFA1" w14:textId="77777777" w:rsidR="00D41C00" w:rsidRPr="005E3AAE" w:rsidRDefault="00D41C00" w:rsidP="00BC1484">
            <w:pPr>
              <w:spacing w:after="0" w:line="240" w:lineRule="auto"/>
              <w:rPr>
                <w:rFonts w:ascii="Times New Roman" w:eastAsia="Times New Roman" w:hAnsi="Times New Roman" w:cs="Times New Roman"/>
                <w:b/>
              </w:rPr>
            </w:pPr>
            <w:r w:rsidRPr="005E3AAE">
              <w:rPr>
                <w:rFonts w:ascii="Times New Roman" w:eastAsia="Times New Roman" w:hAnsi="Times New Roman" w:cs="Times New Roman"/>
                <w:b/>
              </w:rPr>
              <w:t> </w:t>
            </w:r>
          </w:p>
        </w:tc>
      </w:tr>
      <w:tr w:rsidR="00D41C00" w:rsidRPr="005E3AAE" w14:paraId="772BB62E" w14:textId="77777777" w:rsidTr="00BC1484">
        <w:trPr>
          <w:trHeight w:val="1455"/>
        </w:trPr>
        <w:tc>
          <w:tcPr>
            <w:tcW w:w="1555" w:type="dxa"/>
            <w:hideMark/>
          </w:tcPr>
          <w:p w14:paraId="22F4016C"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 xml:space="preserve">Hand washing </w:t>
            </w:r>
          </w:p>
        </w:tc>
        <w:tc>
          <w:tcPr>
            <w:tcW w:w="1417" w:type="dxa"/>
            <w:hideMark/>
          </w:tcPr>
          <w:p w14:paraId="05E755F8"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Habit</w:t>
            </w:r>
          </w:p>
        </w:tc>
        <w:tc>
          <w:tcPr>
            <w:tcW w:w="1134" w:type="dxa"/>
            <w:hideMark/>
          </w:tcPr>
          <w:p w14:paraId="16D9B462"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HB702</w:t>
            </w:r>
          </w:p>
        </w:tc>
        <w:tc>
          <w:tcPr>
            <w:tcW w:w="7586" w:type="dxa"/>
            <w:hideMark/>
          </w:tcPr>
          <w:p w14:paraId="38E9CA4D"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 xml:space="preserve">How often do you wash your hands with soap and water before feeding your baby without thinking? </w:t>
            </w:r>
          </w:p>
        </w:tc>
        <w:tc>
          <w:tcPr>
            <w:tcW w:w="485" w:type="dxa"/>
            <w:hideMark/>
          </w:tcPr>
          <w:p w14:paraId="7C02B660" w14:textId="77777777" w:rsidR="00D41C00" w:rsidRDefault="00D41C00" w:rsidP="00BC1484">
            <w:pPr>
              <w:spacing w:after="0" w:line="240" w:lineRule="auto"/>
              <w:jc w:val="right"/>
              <w:rPr>
                <w:rFonts w:ascii="Times New Roman" w:eastAsia="Times New Roman" w:hAnsi="Times New Roman" w:cs="Times New Roman"/>
              </w:rPr>
            </w:pPr>
            <w:r w:rsidRPr="005E3AAE">
              <w:rPr>
                <w:rFonts w:ascii="Times New Roman" w:eastAsia="Times New Roman" w:hAnsi="Times New Roman" w:cs="Times New Roman"/>
              </w:rPr>
              <w:t>1</w:t>
            </w:r>
          </w:p>
          <w:p w14:paraId="0F1B68E1"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w:t>
            </w:r>
          </w:p>
          <w:p w14:paraId="299337B6"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w:t>
            </w:r>
          </w:p>
          <w:p w14:paraId="0FCD0EE5"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w:t>
            </w:r>
          </w:p>
          <w:p w14:paraId="48C12F7F" w14:textId="77777777" w:rsidR="00D41C00" w:rsidRPr="005E3AAE"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w:t>
            </w:r>
          </w:p>
        </w:tc>
        <w:tc>
          <w:tcPr>
            <w:tcW w:w="2100" w:type="dxa"/>
            <w:hideMark/>
          </w:tcPr>
          <w:p w14:paraId="3647FFD7" w14:textId="77777777" w:rsidR="00D41C00"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not at all</w:t>
            </w:r>
          </w:p>
          <w:p w14:paraId="032EB9BE"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somewhat</w:t>
            </w:r>
          </w:p>
          <w:p w14:paraId="3298714F"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rather</w:t>
            </w:r>
          </w:p>
          <w:p w14:paraId="1D3FC1E4"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quite a lot</w:t>
            </w:r>
          </w:p>
          <w:p w14:paraId="31FDF84F" w14:textId="77777777" w:rsidR="00D41C00" w:rsidRPr="005E3AAE"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very much</w:t>
            </w:r>
          </w:p>
        </w:tc>
      </w:tr>
      <w:tr w:rsidR="00D41C00" w:rsidRPr="005E3AAE" w14:paraId="3174914E" w14:textId="77777777" w:rsidTr="00BC1484">
        <w:trPr>
          <w:trHeight w:val="1367"/>
        </w:trPr>
        <w:tc>
          <w:tcPr>
            <w:tcW w:w="1555" w:type="dxa"/>
            <w:hideMark/>
          </w:tcPr>
          <w:p w14:paraId="62F8E77D"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 xml:space="preserve">Hand washing </w:t>
            </w:r>
          </w:p>
        </w:tc>
        <w:tc>
          <w:tcPr>
            <w:tcW w:w="1417" w:type="dxa"/>
            <w:hideMark/>
          </w:tcPr>
          <w:p w14:paraId="01D58C18"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Habit</w:t>
            </w:r>
          </w:p>
        </w:tc>
        <w:tc>
          <w:tcPr>
            <w:tcW w:w="1134" w:type="dxa"/>
            <w:hideMark/>
          </w:tcPr>
          <w:p w14:paraId="786C147C"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HB705</w:t>
            </w:r>
          </w:p>
        </w:tc>
        <w:tc>
          <w:tcPr>
            <w:tcW w:w="7586" w:type="dxa"/>
            <w:hideMark/>
          </w:tcPr>
          <w:p w14:paraId="655AD9D9"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How much do you feel that you wash your hands with soap and water before feeding a baby as a matter of habit?</w:t>
            </w:r>
          </w:p>
        </w:tc>
        <w:tc>
          <w:tcPr>
            <w:tcW w:w="485" w:type="dxa"/>
            <w:hideMark/>
          </w:tcPr>
          <w:p w14:paraId="696453E3" w14:textId="77777777" w:rsidR="00D41C00" w:rsidRDefault="00D41C00" w:rsidP="00BC1484">
            <w:pPr>
              <w:spacing w:after="0" w:line="240" w:lineRule="auto"/>
              <w:jc w:val="right"/>
              <w:rPr>
                <w:rFonts w:ascii="Times New Roman" w:eastAsia="Times New Roman" w:hAnsi="Times New Roman" w:cs="Times New Roman"/>
              </w:rPr>
            </w:pPr>
            <w:r w:rsidRPr="005E3AAE">
              <w:rPr>
                <w:rFonts w:ascii="Times New Roman" w:eastAsia="Times New Roman" w:hAnsi="Times New Roman" w:cs="Times New Roman"/>
              </w:rPr>
              <w:t>1</w:t>
            </w:r>
          </w:p>
          <w:p w14:paraId="48F3278C"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w:t>
            </w:r>
          </w:p>
          <w:p w14:paraId="3340F7E8"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w:t>
            </w:r>
          </w:p>
          <w:p w14:paraId="5E735526"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w:t>
            </w:r>
          </w:p>
          <w:p w14:paraId="099672CB" w14:textId="77777777" w:rsidR="00D41C00" w:rsidRPr="005E3AAE"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w:t>
            </w:r>
          </w:p>
        </w:tc>
        <w:tc>
          <w:tcPr>
            <w:tcW w:w="2100" w:type="dxa"/>
            <w:hideMark/>
          </w:tcPr>
          <w:p w14:paraId="6BBE7D02" w14:textId="77777777" w:rsidR="00D41C00"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not at all</w:t>
            </w:r>
          </w:p>
          <w:p w14:paraId="05CE9676"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somewhat</w:t>
            </w:r>
          </w:p>
          <w:p w14:paraId="616EF386"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rather</w:t>
            </w:r>
          </w:p>
          <w:p w14:paraId="78814088"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quite a lot</w:t>
            </w:r>
          </w:p>
          <w:p w14:paraId="11958DFB" w14:textId="77777777" w:rsidR="00D41C00" w:rsidRPr="005E3AAE"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very much</w:t>
            </w:r>
          </w:p>
        </w:tc>
      </w:tr>
      <w:tr w:rsidR="00D41C00" w:rsidRPr="005E3AAE" w14:paraId="2CB9856D" w14:textId="77777777" w:rsidTr="00BC1484">
        <w:trPr>
          <w:trHeight w:val="360"/>
        </w:trPr>
        <w:tc>
          <w:tcPr>
            <w:tcW w:w="1555" w:type="dxa"/>
            <w:shd w:val="clear" w:color="auto" w:fill="auto"/>
            <w:hideMark/>
          </w:tcPr>
          <w:p w14:paraId="5FF71CE0" w14:textId="77777777" w:rsidR="00D41C00" w:rsidRPr="005E3AAE" w:rsidRDefault="00D41C00" w:rsidP="00BC1484">
            <w:pPr>
              <w:spacing w:after="0" w:line="240" w:lineRule="auto"/>
              <w:rPr>
                <w:rFonts w:ascii="Times New Roman" w:eastAsia="Times New Roman" w:hAnsi="Times New Roman" w:cs="Times New Roman"/>
                <w:b/>
                <w:i/>
                <w:iCs/>
              </w:rPr>
            </w:pPr>
            <w:r w:rsidRPr="005E3AAE">
              <w:rPr>
                <w:rFonts w:ascii="Times New Roman" w:eastAsia="Times New Roman" w:hAnsi="Times New Roman" w:cs="Times New Roman"/>
                <w:b/>
                <w:i/>
                <w:iCs/>
              </w:rPr>
              <w:t> </w:t>
            </w:r>
          </w:p>
        </w:tc>
        <w:tc>
          <w:tcPr>
            <w:tcW w:w="1417" w:type="dxa"/>
            <w:shd w:val="clear" w:color="auto" w:fill="auto"/>
            <w:hideMark/>
          </w:tcPr>
          <w:p w14:paraId="261B986A" w14:textId="77777777" w:rsidR="00D41C00" w:rsidRPr="005E3AAE" w:rsidRDefault="00D41C00" w:rsidP="00BC1484">
            <w:pPr>
              <w:spacing w:after="0" w:line="240" w:lineRule="auto"/>
              <w:rPr>
                <w:rFonts w:ascii="Times New Roman" w:eastAsia="Times New Roman" w:hAnsi="Times New Roman" w:cs="Times New Roman"/>
                <w:b/>
                <w:i/>
                <w:iCs/>
              </w:rPr>
            </w:pPr>
            <w:r w:rsidRPr="005E3AAE">
              <w:rPr>
                <w:rFonts w:ascii="Times New Roman" w:eastAsia="Times New Roman" w:hAnsi="Times New Roman" w:cs="Times New Roman"/>
                <w:b/>
                <w:i/>
                <w:iCs/>
              </w:rPr>
              <w:t> </w:t>
            </w:r>
          </w:p>
        </w:tc>
        <w:tc>
          <w:tcPr>
            <w:tcW w:w="1134" w:type="dxa"/>
            <w:shd w:val="clear" w:color="auto" w:fill="auto"/>
            <w:hideMark/>
          </w:tcPr>
          <w:p w14:paraId="0BB2E896" w14:textId="77777777" w:rsidR="00D41C00" w:rsidRPr="005E3AAE" w:rsidRDefault="00D41C00" w:rsidP="00BC1484">
            <w:pPr>
              <w:spacing w:after="0" w:line="240" w:lineRule="auto"/>
              <w:rPr>
                <w:rFonts w:ascii="Times New Roman" w:eastAsia="Times New Roman" w:hAnsi="Times New Roman" w:cs="Times New Roman"/>
                <w:b/>
              </w:rPr>
            </w:pPr>
            <w:r w:rsidRPr="005E3AAE">
              <w:rPr>
                <w:rFonts w:ascii="Times New Roman" w:eastAsia="Times New Roman" w:hAnsi="Times New Roman" w:cs="Times New Roman"/>
                <w:b/>
              </w:rPr>
              <w:t> </w:t>
            </w:r>
          </w:p>
        </w:tc>
        <w:tc>
          <w:tcPr>
            <w:tcW w:w="7586" w:type="dxa"/>
            <w:shd w:val="clear" w:color="auto" w:fill="auto"/>
            <w:hideMark/>
          </w:tcPr>
          <w:p w14:paraId="6991804E" w14:textId="77777777" w:rsidR="00D41C00" w:rsidRPr="005E3AAE" w:rsidRDefault="00D41C00" w:rsidP="00BC1484">
            <w:pPr>
              <w:spacing w:after="0" w:line="240" w:lineRule="auto"/>
              <w:rPr>
                <w:rFonts w:ascii="Times New Roman" w:eastAsia="Times New Roman" w:hAnsi="Times New Roman" w:cs="Times New Roman"/>
                <w:b/>
                <w:bCs/>
              </w:rPr>
            </w:pPr>
            <w:r w:rsidRPr="005E3AAE">
              <w:rPr>
                <w:rFonts w:ascii="Times New Roman" w:eastAsia="Times New Roman" w:hAnsi="Times New Roman" w:cs="Times New Roman"/>
                <w:b/>
                <w:bCs/>
              </w:rPr>
              <w:t>COMMUNICATION</w:t>
            </w:r>
          </w:p>
        </w:tc>
        <w:tc>
          <w:tcPr>
            <w:tcW w:w="485" w:type="dxa"/>
            <w:shd w:val="clear" w:color="auto" w:fill="auto"/>
            <w:hideMark/>
          </w:tcPr>
          <w:p w14:paraId="0DF42AEC" w14:textId="77777777" w:rsidR="00D41C00" w:rsidRPr="005E3AAE" w:rsidRDefault="00D41C00" w:rsidP="00BC1484">
            <w:pPr>
              <w:spacing w:after="0" w:line="240" w:lineRule="auto"/>
              <w:rPr>
                <w:rFonts w:ascii="Times New Roman" w:eastAsia="Times New Roman" w:hAnsi="Times New Roman" w:cs="Times New Roman"/>
                <w:b/>
              </w:rPr>
            </w:pPr>
          </w:p>
        </w:tc>
        <w:tc>
          <w:tcPr>
            <w:tcW w:w="2100" w:type="dxa"/>
            <w:shd w:val="clear" w:color="auto" w:fill="auto"/>
            <w:hideMark/>
          </w:tcPr>
          <w:p w14:paraId="6B1F5980" w14:textId="77777777" w:rsidR="00D41C00" w:rsidRPr="005E3AAE" w:rsidRDefault="00D41C00" w:rsidP="00BC1484">
            <w:pPr>
              <w:spacing w:after="0" w:line="240" w:lineRule="auto"/>
              <w:rPr>
                <w:rFonts w:ascii="Times New Roman" w:eastAsia="Times New Roman" w:hAnsi="Times New Roman" w:cs="Times New Roman"/>
                <w:b/>
              </w:rPr>
            </w:pPr>
          </w:p>
        </w:tc>
      </w:tr>
      <w:tr w:rsidR="00D41C00" w:rsidRPr="005E3AAE" w14:paraId="61FCC7BD" w14:textId="77777777" w:rsidTr="00BC1484">
        <w:trPr>
          <w:trHeight w:val="765"/>
        </w:trPr>
        <w:tc>
          <w:tcPr>
            <w:tcW w:w="1555" w:type="dxa"/>
            <w:hideMark/>
          </w:tcPr>
          <w:p w14:paraId="64407F3C"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 xml:space="preserve">Hand washing </w:t>
            </w:r>
          </w:p>
        </w:tc>
        <w:tc>
          <w:tcPr>
            <w:tcW w:w="1417" w:type="dxa"/>
            <w:hideMark/>
          </w:tcPr>
          <w:p w14:paraId="195E1C6E"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Communication</w:t>
            </w:r>
          </w:p>
        </w:tc>
        <w:tc>
          <w:tcPr>
            <w:tcW w:w="1134" w:type="dxa"/>
            <w:hideMark/>
          </w:tcPr>
          <w:p w14:paraId="4A75768F"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Co800</w:t>
            </w:r>
          </w:p>
        </w:tc>
        <w:tc>
          <w:tcPr>
            <w:tcW w:w="7586" w:type="dxa"/>
            <w:hideMark/>
          </w:tcPr>
          <w:p w14:paraId="17523A8C"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How often do you talk with others about handwashing with soap and water before feeding a baby ?</w:t>
            </w:r>
          </w:p>
        </w:tc>
        <w:tc>
          <w:tcPr>
            <w:tcW w:w="485" w:type="dxa"/>
            <w:hideMark/>
          </w:tcPr>
          <w:p w14:paraId="489CC43B" w14:textId="77777777" w:rsidR="00D41C00" w:rsidRDefault="00D41C00" w:rsidP="00BC1484">
            <w:pPr>
              <w:spacing w:after="0" w:line="240" w:lineRule="auto"/>
              <w:jc w:val="right"/>
              <w:rPr>
                <w:rFonts w:ascii="Times New Roman" w:eastAsia="Times New Roman" w:hAnsi="Times New Roman" w:cs="Times New Roman"/>
              </w:rPr>
            </w:pPr>
            <w:r w:rsidRPr="005E3AAE">
              <w:rPr>
                <w:rFonts w:ascii="Times New Roman" w:eastAsia="Times New Roman" w:hAnsi="Times New Roman" w:cs="Times New Roman"/>
              </w:rPr>
              <w:t>1</w:t>
            </w:r>
          </w:p>
          <w:p w14:paraId="4120EE30"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w:t>
            </w:r>
          </w:p>
          <w:p w14:paraId="275E90B7"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w:t>
            </w:r>
          </w:p>
          <w:p w14:paraId="71E277D2"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w:t>
            </w:r>
          </w:p>
          <w:p w14:paraId="181BAE19" w14:textId="77777777" w:rsidR="00D41C00" w:rsidRPr="005E3AAE"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w:t>
            </w:r>
          </w:p>
        </w:tc>
        <w:tc>
          <w:tcPr>
            <w:tcW w:w="2100" w:type="dxa"/>
            <w:hideMark/>
          </w:tcPr>
          <w:p w14:paraId="78F2C3D4" w14:textId="77777777" w:rsidR="00D41C00"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Never</w:t>
            </w:r>
          </w:p>
          <w:p w14:paraId="144F988D"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Seldom</w:t>
            </w:r>
          </w:p>
          <w:p w14:paraId="4C9C0881"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Sometimes</w:t>
            </w:r>
          </w:p>
          <w:p w14:paraId="18FF07F2"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Often</w:t>
            </w:r>
          </w:p>
          <w:p w14:paraId="0AE0828B" w14:textId="77777777" w:rsidR="00D41C00" w:rsidRPr="005E3AAE"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Very often</w:t>
            </w:r>
          </w:p>
        </w:tc>
      </w:tr>
      <w:tr w:rsidR="00D41C00" w:rsidRPr="005E3AAE" w14:paraId="54BEF0E9" w14:textId="77777777" w:rsidTr="00BC1484">
        <w:trPr>
          <w:trHeight w:val="360"/>
        </w:trPr>
        <w:tc>
          <w:tcPr>
            <w:tcW w:w="1555" w:type="dxa"/>
            <w:hideMark/>
          </w:tcPr>
          <w:p w14:paraId="3987952C" w14:textId="77777777" w:rsidR="00D41C00" w:rsidRPr="005E3AAE" w:rsidRDefault="00D41C00" w:rsidP="00BC1484">
            <w:pPr>
              <w:spacing w:after="0" w:line="240" w:lineRule="auto"/>
              <w:rPr>
                <w:rFonts w:ascii="Times New Roman" w:eastAsia="Times New Roman" w:hAnsi="Times New Roman" w:cs="Times New Roman"/>
                <w:b/>
                <w:i/>
                <w:iCs/>
              </w:rPr>
            </w:pPr>
            <w:r w:rsidRPr="005E3AAE">
              <w:rPr>
                <w:rFonts w:ascii="Times New Roman" w:eastAsia="Times New Roman" w:hAnsi="Times New Roman" w:cs="Times New Roman"/>
                <w:b/>
                <w:i/>
                <w:iCs/>
              </w:rPr>
              <w:t> </w:t>
            </w:r>
          </w:p>
        </w:tc>
        <w:tc>
          <w:tcPr>
            <w:tcW w:w="1417" w:type="dxa"/>
            <w:hideMark/>
          </w:tcPr>
          <w:p w14:paraId="217287F6" w14:textId="77777777" w:rsidR="00D41C00" w:rsidRPr="005E3AAE" w:rsidRDefault="00D41C00" w:rsidP="00BC1484">
            <w:pPr>
              <w:spacing w:after="0" w:line="240" w:lineRule="auto"/>
              <w:rPr>
                <w:rFonts w:ascii="Times New Roman" w:eastAsia="Times New Roman" w:hAnsi="Times New Roman" w:cs="Times New Roman"/>
                <w:b/>
                <w:i/>
                <w:iCs/>
              </w:rPr>
            </w:pPr>
            <w:r w:rsidRPr="005E3AAE">
              <w:rPr>
                <w:rFonts w:ascii="Times New Roman" w:eastAsia="Times New Roman" w:hAnsi="Times New Roman" w:cs="Times New Roman"/>
                <w:b/>
                <w:i/>
                <w:iCs/>
              </w:rPr>
              <w:t> </w:t>
            </w:r>
          </w:p>
        </w:tc>
        <w:tc>
          <w:tcPr>
            <w:tcW w:w="1134" w:type="dxa"/>
            <w:hideMark/>
          </w:tcPr>
          <w:p w14:paraId="41D6AD14" w14:textId="77777777" w:rsidR="00D41C00" w:rsidRPr="005E3AAE" w:rsidRDefault="00D41C00" w:rsidP="00BC1484">
            <w:pPr>
              <w:spacing w:after="0" w:line="240" w:lineRule="auto"/>
              <w:rPr>
                <w:rFonts w:ascii="Times New Roman" w:eastAsia="Times New Roman" w:hAnsi="Times New Roman" w:cs="Times New Roman"/>
                <w:b/>
              </w:rPr>
            </w:pPr>
            <w:r w:rsidRPr="005E3AAE">
              <w:rPr>
                <w:rFonts w:ascii="Times New Roman" w:eastAsia="Times New Roman" w:hAnsi="Times New Roman" w:cs="Times New Roman"/>
                <w:b/>
              </w:rPr>
              <w:t> </w:t>
            </w:r>
          </w:p>
        </w:tc>
        <w:tc>
          <w:tcPr>
            <w:tcW w:w="7586" w:type="dxa"/>
            <w:hideMark/>
          </w:tcPr>
          <w:p w14:paraId="63BAA165" w14:textId="77777777" w:rsidR="00D41C00" w:rsidRPr="005E3AAE" w:rsidRDefault="00D41C00" w:rsidP="00BC1484">
            <w:pPr>
              <w:spacing w:after="0" w:line="240" w:lineRule="auto"/>
              <w:rPr>
                <w:rFonts w:ascii="Times New Roman" w:eastAsia="Times New Roman" w:hAnsi="Times New Roman" w:cs="Times New Roman"/>
                <w:b/>
                <w:bCs/>
              </w:rPr>
            </w:pPr>
            <w:r w:rsidRPr="005E3AAE">
              <w:rPr>
                <w:rFonts w:ascii="Times New Roman" w:eastAsia="Times New Roman" w:hAnsi="Times New Roman" w:cs="Times New Roman"/>
                <w:b/>
                <w:bCs/>
              </w:rPr>
              <w:t>Attitudes regarding handwashing</w:t>
            </w:r>
          </w:p>
        </w:tc>
        <w:tc>
          <w:tcPr>
            <w:tcW w:w="485" w:type="dxa"/>
            <w:hideMark/>
          </w:tcPr>
          <w:p w14:paraId="09CE8453" w14:textId="77777777" w:rsidR="00D41C00" w:rsidRPr="005E3AAE" w:rsidRDefault="00D41C00" w:rsidP="00BC1484">
            <w:pPr>
              <w:spacing w:after="0" w:line="240" w:lineRule="auto"/>
              <w:rPr>
                <w:rFonts w:ascii="Times New Roman" w:eastAsia="Times New Roman" w:hAnsi="Times New Roman" w:cs="Times New Roman"/>
                <w:b/>
              </w:rPr>
            </w:pPr>
            <w:r w:rsidRPr="005E3AAE">
              <w:rPr>
                <w:rFonts w:ascii="Times New Roman" w:eastAsia="Times New Roman" w:hAnsi="Times New Roman" w:cs="Times New Roman"/>
                <w:b/>
              </w:rPr>
              <w:t> </w:t>
            </w:r>
          </w:p>
        </w:tc>
        <w:tc>
          <w:tcPr>
            <w:tcW w:w="2100" w:type="dxa"/>
            <w:hideMark/>
          </w:tcPr>
          <w:p w14:paraId="52B71574" w14:textId="77777777" w:rsidR="00D41C00" w:rsidRPr="005E3AAE" w:rsidRDefault="00D41C00" w:rsidP="00BC1484">
            <w:pPr>
              <w:spacing w:after="0" w:line="240" w:lineRule="auto"/>
              <w:rPr>
                <w:rFonts w:ascii="Times New Roman" w:eastAsia="Times New Roman" w:hAnsi="Times New Roman" w:cs="Times New Roman"/>
                <w:b/>
              </w:rPr>
            </w:pPr>
            <w:r w:rsidRPr="005E3AAE">
              <w:rPr>
                <w:rFonts w:ascii="Times New Roman" w:eastAsia="Times New Roman" w:hAnsi="Times New Roman" w:cs="Times New Roman"/>
                <w:b/>
              </w:rPr>
              <w:t> </w:t>
            </w:r>
          </w:p>
        </w:tc>
      </w:tr>
      <w:tr w:rsidR="00D41C00" w:rsidRPr="005E3AAE" w14:paraId="20A65A0C" w14:textId="77777777" w:rsidTr="00BC1484">
        <w:trPr>
          <w:trHeight w:val="1530"/>
        </w:trPr>
        <w:tc>
          <w:tcPr>
            <w:tcW w:w="1555" w:type="dxa"/>
            <w:hideMark/>
          </w:tcPr>
          <w:p w14:paraId="3C2CF875"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lastRenderedPageBreak/>
              <w:t>Attitudes</w:t>
            </w:r>
          </w:p>
        </w:tc>
        <w:tc>
          <w:tcPr>
            <w:tcW w:w="1417" w:type="dxa"/>
            <w:hideMark/>
          </w:tcPr>
          <w:p w14:paraId="244463DE"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Instrumental</w:t>
            </w:r>
          </w:p>
        </w:tc>
        <w:tc>
          <w:tcPr>
            <w:tcW w:w="1134" w:type="dxa"/>
            <w:hideMark/>
          </w:tcPr>
          <w:p w14:paraId="6EB7FA70"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At600</w:t>
            </w:r>
          </w:p>
        </w:tc>
        <w:tc>
          <w:tcPr>
            <w:tcW w:w="7586" w:type="dxa"/>
            <w:hideMark/>
          </w:tcPr>
          <w:p w14:paraId="230F7CC5"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How effortful do you think is washing hands with soap and water before feeding your baby?</w:t>
            </w:r>
          </w:p>
        </w:tc>
        <w:tc>
          <w:tcPr>
            <w:tcW w:w="485" w:type="dxa"/>
            <w:hideMark/>
          </w:tcPr>
          <w:p w14:paraId="24326291" w14:textId="77777777" w:rsidR="00D41C00" w:rsidRDefault="00D41C00" w:rsidP="00BC1484">
            <w:pPr>
              <w:spacing w:after="0" w:line="240" w:lineRule="auto"/>
              <w:jc w:val="right"/>
              <w:rPr>
                <w:rFonts w:ascii="Times New Roman" w:eastAsia="Times New Roman" w:hAnsi="Times New Roman" w:cs="Times New Roman"/>
              </w:rPr>
            </w:pPr>
            <w:r w:rsidRPr="005E3AAE">
              <w:rPr>
                <w:rFonts w:ascii="Times New Roman" w:eastAsia="Times New Roman" w:hAnsi="Times New Roman" w:cs="Times New Roman"/>
              </w:rPr>
              <w:t>1</w:t>
            </w:r>
          </w:p>
          <w:p w14:paraId="3BFC15B7"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w:t>
            </w:r>
          </w:p>
          <w:p w14:paraId="50D9DA6E"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w:t>
            </w:r>
          </w:p>
          <w:p w14:paraId="509D9CB4"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w:t>
            </w:r>
          </w:p>
          <w:p w14:paraId="49919110" w14:textId="77777777" w:rsidR="00D41C00" w:rsidRPr="005E3AAE"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w:t>
            </w:r>
          </w:p>
        </w:tc>
        <w:tc>
          <w:tcPr>
            <w:tcW w:w="2100" w:type="dxa"/>
            <w:hideMark/>
          </w:tcPr>
          <w:p w14:paraId="7076ED53" w14:textId="77777777" w:rsidR="00D41C00"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not at all</w:t>
            </w:r>
          </w:p>
          <w:p w14:paraId="1D7B732E"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somewhat</w:t>
            </w:r>
          </w:p>
          <w:p w14:paraId="23FE6016"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rather</w:t>
            </w:r>
          </w:p>
          <w:p w14:paraId="70B9048E"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quite a lot</w:t>
            </w:r>
          </w:p>
          <w:p w14:paraId="04F0B041" w14:textId="77777777" w:rsidR="00D41C00" w:rsidRPr="005E3AAE"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very much</w:t>
            </w:r>
          </w:p>
        </w:tc>
      </w:tr>
      <w:tr w:rsidR="00D41C00" w:rsidRPr="005E3AAE" w14:paraId="1D1F439E" w14:textId="77777777" w:rsidTr="00BC1484">
        <w:trPr>
          <w:trHeight w:val="1635"/>
        </w:trPr>
        <w:tc>
          <w:tcPr>
            <w:tcW w:w="1555" w:type="dxa"/>
            <w:hideMark/>
          </w:tcPr>
          <w:p w14:paraId="28D94D30"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Attitudes</w:t>
            </w:r>
          </w:p>
        </w:tc>
        <w:tc>
          <w:tcPr>
            <w:tcW w:w="1417" w:type="dxa"/>
            <w:hideMark/>
          </w:tcPr>
          <w:p w14:paraId="3372E136"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Instrumental</w:t>
            </w:r>
          </w:p>
        </w:tc>
        <w:tc>
          <w:tcPr>
            <w:tcW w:w="1134" w:type="dxa"/>
            <w:hideMark/>
          </w:tcPr>
          <w:p w14:paraId="5936A5FD"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At601</w:t>
            </w:r>
          </w:p>
        </w:tc>
        <w:tc>
          <w:tcPr>
            <w:tcW w:w="7586" w:type="dxa"/>
            <w:hideMark/>
          </w:tcPr>
          <w:p w14:paraId="208ABECB"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How time consuming do you think it is wash hands with soap and water before feeding your baby?</w:t>
            </w:r>
          </w:p>
        </w:tc>
        <w:tc>
          <w:tcPr>
            <w:tcW w:w="485" w:type="dxa"/>
            <w:hideMark/>
          </w:tcPr>
          <w:p w14:paraId="05C62A19" w14:textId="77777777" w:rsidR="00D41C00" w:rsidRDefault="00D41C00" w:rsidP="00BC1484">
            <w:pPr>
              <w:spacing w:after="0" w:line="240" w:lineRule="auto"/>
              <w:jc w:val="right"/>
              <w:rPr>
                <w:rFonts w:ascii="Times New Roman" w:eastAsia="Times New Roman" w:hAnsi="Times New Roman" w:cs="Times New Roman"/>
              </w:rPr>
            </w:pPr>
            <w:r w:rsidRPr="005E3AAE">
              <w:rPr>
                <w:rFonts w:ascii="Times New Roman" w:eastAsia="Times New Roman" w:hAnsi="Times New Roman" w:cs="Times New Roman"/>
              </w:rPr>
              <w:t>1</w:t>
            </w:r>
          </w:p>
          <w:p w14:paraId="1E49A4FA"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w:t>
            </w:r>
          </w:p>
          <w:p w14:paraId="0A4ABE86"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w:t>
            </w:r>
          </w:p>
          <w:p w14:paraId="707BDAE4"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w:t>
            </w:r>
          </w:p>
          <w:p w14:paraId="5A895037" w14:textId="77777777" w:rsidR="00D41C00" w:rsidRPr="005E3AAE"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w:t>
            </w:r>
          </w:p>
        </w:tc>
        <w:tc>
          <w:tcPr>
            <w:tcW w:w="2100" w:type="dxa"/>
            <w:hideMark/>
          </w:tcPr>
          <w:p w14:paraId="60D743B1" w14:textId="77777777" w:rsidR="00D41C00"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not at all</w:t>
            </w:r>
          </w:p>
          <w:p w14:paraId="3D4CC4DA"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somewhat</w:t>
            </w:r>
          </w:p>
          <w:p w14:paraId="4528BA15"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rather</w:t>
            </w:r>
          </w:p>
          <w:p w14:paraId="46779E21"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quite a lot</w:t>
            </w:r>
          </w:p>
          <w:p w14:paraId="75FA4468" w14:textId="77777777" w:rsidR="00D41C00" w:rsidRPr="005E3AAE"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very much</w:t>
            </w:r>
          </w:p>
        </w:tc>
      </w:tr>
      <w:tr w:rsidR="00D41C00" w:rsidRPr="005E3AAE" w14:paraId="3DACA0DA" w14:textId="77777777" w:rsidTr="00BC1484">
        <w:trPr>
          <w:trHeight w:val="1275"/>
        </w:trPr>
        <w:tc>
          <w:tcPr>
            <w:tcW w:w="1555" w:type="dxa"/>
            <w:hideMark/>
          </w:tcPr>
          <w:p w14:paraId="5371C55C"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Attitudes</w:t>
            </w:r>
          </w:p>
        </w:tc>
        <w:tc>
          <w:tcPr>
            <w:tcW w:w="1417" w:type="dxa"/>
            <w:hideMark/>
          </w:tcPr>
          <w:p w14:paraId="4EAD46C5"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Instrumental</w:t>
            </w:r>
          </w:p>
        </w:tc>
        <w:tc>
          <w:tcPr>
            <w:tcW w:w="1134" w:type="dxa"/>
            <w:hideMark/>
          </w:tcPr>
          <w:p w14:paraId="6880C011"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At601a</w:t>
            </w:r>
          </w:p>
        </w:tc>
        <w:tc>
          <w:tcPr>
            <w:tcW w:w="7586" w:type="dxa"/>
            <w:hideMark/>
          </w:tcPr>
          <w:p w14:paraId="2E553779"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Do you think that the handwashing facility is too far away from the place where you feed your baby?</w:t>
            </w:r>
          </w:p>
        </w:tc>
        <w:tc>
          <w:tcPr>
            <w:tcW w:w="485" w:type="dxa"/>
            <w:hideMark/>
          </w:tcPr>
          <w:p w14:paraId="163DFAFF" w14:textId="77777777" w:rsidR="00D41C00" w:rsidRDefault="00D41C00" w:rsidP="00BC1484">
            <w:pPr>
              <w:spacing w:after="0" w:line="240" w:lineRule="auto"/>
              <w:jc w:val="right"/>
              <w:rPr>
                <w:rFonts w:ascii="Times New Roman" w:eastAsia="Times New Roman" w:hAnsi="Times New Roman" w:cs="Times New Roman"/>
              </w:rPr>
            </w:pPr>
            <w:r w:rsidRPr="005E3AAE">
              <w:rPr>
                <w:rFonts w:ascii="Times New Roman" w:eastAsia="Times New Roman" w:hAnsi="Times New Roman" w:cs="Times New Roman"/>
              </w:rPr>
              <w:t>1</w:t>
            </w:r>
          </w:p>
          <w:p w14:paraId="62D2BA8A"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w:t>
            </w:r>
          </w:p>
          <w:p w14:paraId="494B18EC"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w:t>
            </w:r>
          </w:p>
          <w:p w14:paraId="6107F8F0"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w:t>
            </w:r>
          </w:p>
          <w:p w14:paraId="09E5FBE9" w14:textId="77777777" w:rsidR="00D41C00" w:rsidRPr="005E3AAE"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w:t>
            </w:r>
          </w:p>
        </w:tc>
        <w:tc>
          <w:tcPr>
            <w:tcW w:w="2100" w:type="dxa"/>
            <w:hideMark/>
          </w:tcPr>
          <w:p w14:paraId="56FDE2A0" w14:textId="77777777" w:rsidR="00D41C00"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not at all</w:t>
            </w:r>
          </w:p>
          <w:p w14:paraId="64EBEAD1"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somewhat</w:t>
            </w:r>
          </w:p>
          <w:p w14:paraId="499C33D5"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rather</w:t>
            </w:r>
          </w:p>
          <w:p w14:paraId="087D5F67"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quite a lot</w:t>
            </w:r>
          </w:p>
          <w:p w14:paraId="4CC1B0E8" w14:textId="77777777" w:rsidR="00D41C00" w:rsidRPr="005E3AAE"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very much</w:t>
            </w:r>
          </w:p>
        </w:tc>
      </w:tr>
      <w:tr w:rsidR="00D41C00" w:rsidRPr="005E3AAE" w14:paraId="4F32968E" w14:textId="77777777" w:rsidTr="00BC1484">
        <w:trPr>
          <w:trHeight w:val="1265"/>
        </w:trPr>
        <w:tc>
          <w:tcPr>
            <w:tcW w:w="1555" w:type="dxa"/>
            <w:hideMark/>
          </w:tcPr>
          <w:p w14:paraId="22A3AC9B"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Attitudes</w:t>
            </w:r>
          </w:p>
        </w:tc>
        <w:tc>
          <w:tcPr>
            <w:tcW w:w="1417" w:type="dxa"/>
            <w:hideMark/>
          </w:tcPr>
          <w:p w14:paraId="7C216EE0"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Instrumental</w:t>
            </w:r>
          </w:p>
        </w:tc>
        <w:tc>
          <w:tcPr>
            <w:tcW w:w="1134" w:type="dxa"/>
            <w:hideMark/>
          </w:tcPr>
          <w:p w14:paraId="29A78CE6"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At602</w:t>
            </w:r>
          </w:p>
        </w:tc>
        <w:tc>
          <w:tcPr>
            <w:tcW w:w="7586" w:type="dxa"/>
            <w:hideMark/>
          </w:tcPr>
          <w:p w14:paraId="1BD52168"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How expensive is it for you to wash hands with soap and water before feeding your baby?</w:t>
            </w:r>
          </w:p>
        </w:tc>
        <w:tc>
          <w:tcPr>
            <w:tcW w:w="485" w:type="dxa"/>
            <w:hideMark/>
          </w:tcPr>
          <w:p w14:paraId="5A6F620E" w14:textId="77777777" w:rsidR="00D41C00" w:rsidRDefault="00D41C00" w:rsidP="00BC1484">
            <w:pPr>
              <w:spacing w:after="0" w:line="240" w:lineRule="auto"/>
              <w:jc w:val="right"/>
              <w:rPr>
                <w:rFonts w:ascii="Times New Roman" w:eastAsia="Times New Roman" w:hAnsi="Times New Roman" w:cs="Times New Roman"/>
              </w:rPr>
            </w:pPr>
            <w:r w:rsidRPr="005E3AAE">
              <w:rPr>
                <w:rFonts w:ascii="Times New Roman" w:eastAsia="Times New Roman" w:hAnsi="Times New Roman" w:cs="Times New Roman"/>
              </w:rPr>
              <w:t>1</w:t>
            </w:r>
          </w:p>
          <w:p w14:paraId="7E1193AA"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w:t>
            </w:r>
          </w:p>
          <w:p w14:paraId="035AE622"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w:t>
            </w:r>
          </w:p>
          <w:p w14:paraId="513B661D"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w:t>
            </w:r>
          </w:p>
          <w:p w14:paraId="6EC9567A" w14:textId="77777777" w:rsidR="00D41C00" w:rsidRPr="005E3AAE"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w:t>
            </w:r>
          </w:p>
        </w:tc>
        <w:tc>
          <w:tcPr>
            <w:tcW w:w="2100" w:type="dxa"/>
            <w:hideMark/>
          </w:tcPr>
          <w:p w14:paraId="3D076E65" w14:textId="77777777" w:rsidR="00D41C00"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not at all</w:t>
            </w:r>
          </w:p>
          <w:p w14:paraId="6122FE11"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somewhat</w:t>
            </w:r>
          </w:p>
          <w:p w14:paraId="1679C92A"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rather</w:t>
            </w:r>
          </w:p>
          <w:p w14:paraId="592714D1"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quite a lot</w:t>
            </w:r>
          </w:p>
          <w:p w14:paraId="4B56777B" w14:textId="77777777" w:rsidR="00D41C00" w:rsidRPr="005E3AAE"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very much</w:t>
            </w:r>
          </w:p>
        </w:tc>
      </w:tr>
      <w:tr w:rsidR="00D41C00" w:rsidRPr="005E3AAE" w14:paraId="3FEA56A0" w14:textId="77777777" w:rsidTr="00BC1484">
        <w:trPr>
          <w:trHeight w:val="1228"/>
        </w:trPr>
        <w:tc>
          <w:tcPr>
            <w:tcW w:w="1555" w:type="dxa"/>
            <w:hideMark/>
          </w:tcPr>
          <w:p w14:paraId="62C69C80"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Attitudes</w:t>
            </w:r>
          </w:p>
        </w:tc>
        <w:tc>
          <w:tcPr>
            <w:tcW w:w="1417" w:type="dxa"/>
            <w:hideMark/>
          </w:tcPr>
          <w:p w14:paraId="786ECF4F"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 </w:t>
            </w:r>
          </w:p>
        </w:tc>
        <w:tc>
          <w:tcPr>
            <w:tcW w:w="1134" w:type="dxa"/>
            <w:hideMark/>
          </w:tcPr>
          <w:p w14:paraId="4E1410B8"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At603</w:t>
            </w:r>
          </w:p>
        </w:tc>
        <w:tc>
          <w:tcPr>
            <w:tcW w:w="7586" w:type="dxa"/>
            <w:hideMark/>
          </w:tcPr>
          <w:p w14:paraId="72D248F8"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How certain are you that washing hands with soap and water prevents your baby from getting diarrhea?</w:t>
            </w:r>
          </w:p>
        </w:tc>
        <w:tc>
          <w:tcPr>
            <w:tcW w:w="485" w:type="dxa"/>
            <w:hideMark/>
          </w:tcPr>
          <w:p w14:paraId="0846420A" w14:textId="77777777" w:rsidR="00D41C00" w:rsidRDefault="00D41C00" w:rsidP="00BC1484">
            <w:pPr>
              <w:spacing w:after="0" w:line="240" w:lineRule="auto"/>
              <w:jc w:val="right"/>
              <w:rPr>
                <w:rFonts w:ascii="Times New Roman" w:eastAsia="Times New Roman" w:hAnsi="Times New Roman" w:cs="Times New Roman"/>
              </w:rPr>
            </w:pPr>
            <w:r w:rsidRPr="005E3AAE">
              <w:rPr>
                <w:rFonts w:ascii="Times New Roman" w:eastAsia="Times New Roman" w:hAnsi="Times New Roman" w:cs="Times New Roman"/>
              </w:rPr>
              <w:t>1</w:t>
            </w:r>
          </w:p>
          <w:p w14:paraId="0A603B80"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w:t>
            </w:r>
          </w:p>
          <w:p w14:paraId="28D74404"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w:t>
            </w:r>
          </w:p>
          <w:p w14:paraId="65590EDD"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w:t>
            </w:r>
          </w:p>
          <w:p w14:paraId="249C2415" w14:textId="77777777" w:rsidR="00D41C00" w:rsidRPr="005E3AAE"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w:t>
            </w:r>
          </w:p>
        </w:tc>
        <w:tc>
          <w:tcPr>
            <w:tcW w:w="2100" w:type="dxa"/>
            <w:hideMark/>
          </w:tcPr>
          <w:p w14:paraId="1520ED68" w14:textId="77777777" w:rsidR="00D41C00"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not at all</w:t>
            </w:r>
          </w:p>
          <w:p w14:paraId="2B4075F7"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somewhat</w:t>
            </w:r>
          </w:p>
          <w:p w14:paraId="62FA4DA2"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rather</w:t>
            </w:r>
          </w:p>
          <w:p w14:paraId="378135F0"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quite a lot</w:t>
            </w:r>
          </w:p>
          <w:p w14:paraId="72FF1C37" w14:textId="77777777" w:rsidR="00D41C00" w:rsidRPr="005E3AAE"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very much</w:t>
            </w:r>
          </w:p>
        </w:tc>
      </w:tr>
      <w:tr w:rsidR="00D41C00" w:rsidRPr="005E3AAE" w14:paraId="5AAAB01B" w14:textId="77777777" w:rsidTr="00BC1484">
        <w:trPr>
          <w:trHeight w:val="1275"/>
        </w:trPr>
        <w:tc>
          <w:tcPr>
            <w:tcW w:w="1555" w:type="dxa"/>
            <w:hideMark/>
          </w:tcPr>
          <w:p w14:paraId="1C0A20A7"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Attitudes</w:t>
            </w:r>
          </w:p>
        </w:tc>
        <w:tc>
          <w:tcPr>
            <w:tcW w:w="1417" w:type="dxa"/>
            <w:hideMark/>
          </w:tcPr>
          <w:p w14:paraId="4B93690E"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Affective beliefs</w:t>
            </w:r>
          </w:p>
        </w:tc>
        <w:tc>
          <w:tcPr>
            <w:tcW w:w="1134" w:type="dxa"/>
            <w:hideMark/>
          </w:tcPr>
          <w:p w14:paraId="71321560"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At604</w:t>
            </w:r>
          </w:p>
        </w:tc>
        <w:tc>
          <w:tcPr>
            <w:tcW w:w="7586" w:type="dxa"/>
            <w:hideMark/>
          </w:tcPr>
          <w:p w14:paraId="296AF52B"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How much do you like washing hands with soap and water before feeding your baby?</w:t>
            </w:r>
          </w:p>
        </w:tc>
        <w:tc>
          <w:tcPr>
            <w:tcW w:w="485" w:type="dxa"/>
            <w:hideMark/>
          </w:tcPr>
          <w:p w14:paraId="074C3EAD" w14:textId="77777777" w:rsidR="00D41C00" w:rsidRDefault="00D41C00" w:rsidP="00BC1484">
            <w:pPr>
              <w:spacing w:after="0" w:line="240" w:lineRule="auto"/>
              <w:jc w:val="right"/>
              <w:rPr>
                <w:rFonts w:ascii="Times New Roman" w:eastAsia="Times New Roman" w:hAnsi="Times New Roman" w:cs="Times New Roman"/>
              </w:rPr>
            </w:pPr>
            <w:r w:rsidRPr="005E3AAE">
              <w:rPr>
                <w:rFonts w:ascii="Times New Roman" w:eastAsia="Times New Roman" w:hAnsi="Times New Roman" w:cs="Times New Roman"/>
              </w:rPr>
              <w:t>1</w:t>
            </w:r>
          </w:p>
          <w:p w14:paraId="130D3457"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w:t>
            </w:r>
          </w:p>
          <w:p w14:paraId="7C9D97A3"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w:t>
            </w:r>
          </w:p>
          <w:p w14:paraId="44CF4499"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w:t>
            </w:r>
          </w:p>
          <w:p w14:paraId="5E876923" w14:textId="77777777" w:rsidR="00D41C00" w:rsidRPr="005E3AAE"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w:t>
            </w:r>
          </w:p>
        </w:tc>
        <w:tc>
          <w:tcPr>
            <w:tcW w:w="2100" w:type="dxa"/>
            <w:hideMark/>
          </w:tcPr>
          <w:p w14:paraId="0BD94F77" w14:textId="77777777" w:rsidR="00D41C00"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not at all</w:t>
            </w:r>
          </w:p>
          <w:p w14:paraId="2ACA435A"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somewhat</w:t>
            </w:r>
          </w:p>
          <w:p w14:paraId="2C86933C"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rather</w:t>
            </w:r>
          </w:p>
          <w:p w14:paraId="41CB3FD6"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quite a lot</w:t>
            </w:r>
          </w:p>
          <w:p w14:paraId="2D5CC2D2" w14:textId="77777777" w:rsidR="00D41C00" w:rsidRPr="005E3AAE"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very much</w:t>
            </w:r>
          </w:p>
        </w:tc>
      </w:tr>
      <w:tr w:rsidR="00D41C00" w:rsidRPr="005E3AAE" w14:paraId="19A17983" w14:textId="77777777" w:rsidTr="00BC1484">
        <w:trPr>
          <w:trHeight w:val="1265"/>
        </w:trPr>
        <w:tc>
          <w:tcPr>
            <w:tcW w:w="1555" w:type="dxa"/>
            <w:hideMark/>
          </w:tcPr>
          <w:p w14:paraId="6132D007"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lastRenderedPageBreak/>
              <w:t>Attitudes</w:t>
            </w:r>
          </w:p>
        </w:tc>
        <w:tc>
          <w:tcPr>
            <w:tcW w:w="1417" w:type="dxa"/>
            <w:hideMark/>
          </w:tcPr>
          <w:p w14:paraId="75637CAC"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Affective beliefs</w:t>
            </w:r>
          </w:p>
        </w:tc>
        <w:tc>
          <w:tcPr>
            <w:tcW w:w="1134" w:type="dxa"/>
            <w:hideMark/>
          </w:tcPr>
          <w:p w14:paraId="04B2D46A"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At604a</w:t>
            </w:r>
          </w:p>
        </w:tc>
        <w:tc>
          <w:tcPr>
            <w:tcW w:w="7586" w:type="dxa"/>
            <w:hideMark/>
          </w:tcPr>
          <w:p w14:paraId="5B8B98C9"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 xml:space="preserve">How disgusting is it for you not to wash hands with soap and water before feeding your baby? </w:t>
            </w:r>
          </w:p>
        </w:tc>
        <w:tc>
          <w:tcPr>
            <w:tcW w:w="485" w:type="dxa"/>
            <w:hideMark/>
          </w:tcPr>
          <w:p w14:paraId="15712C4A" w14:textId="77777777" w:rsidR="00D41C00" w:rsidRDefault="00D41C00" w:rsidP="00BC1484">
            <w:pPr>
              <w:spacing w:after="0" w:line="240" w:lineRule="auto"/>
              <w:jc w:val="right"/>
              <w:rPr>
                <w:rFonts w:ascii="Times New Roman" w:eastAsia="Times New Roman" w:hAnsi="Times New Roman" w:cs="Times New Roman"/>
              </w:rPr>
            </w:pPr>
            <w:r w:rsidRPr="005E3AAE">
              <w:rPr>
                <w:rFonts w:ascii="Times New Roman" w:eastAsia="Times New Roman" w:hAnsi="Times New Roman" w:cs="Times New Roman"/>
              </w:rPr>
              <w:t>1</w:t>
            </w:r>
          </w:p>
          <w:p w14:paraId="31BCE17C"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w:t>
            </w:r>
          </w:p>
          <w:p w14:paraId="36231A47"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w:t>
            </w:r>
          </w:p>
          <w:p w14:paraId="7BB3F386"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w:t>
            </w:r>
          </w:p>
          <w:p w14:paraId="419264CC" w14:textId="77777777" w:rsidR="00D41C00" w:rsidRPr="005E3AAE"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w:t>
            </w:r>
          </w:p>
        </w:tc>
        <w:tc>
          <w:tcPr>
            <w:tcW w:w="2100" w:type="dxa"/>
            <w:hideMark/>
          </w:tcPr>
          <w:p w14:paraId="2831CF89" w14:textId="77777777" w:rsidR="00D41C00"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not at all</w:t>
            </w:r>
          </w:p>
          <w:p w14:paraId="19F3840D"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somewhat</w:t>
            </w:r>
          </w:p>
          <w:p w14:paraId="2E1DB2ED"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rather</w:t>
            </w:r>
          </w:p>
          <w:p w14:paraId="4465FD86"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quite a lot</w:t>
            </w:r>
          </w:p>
          <w:p w14:paraId="17BBC5D7" w14:textId="77777777" w:rsidR="00D41C00" w:rsidRPr="005E3AAE"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very much</w:t>
            </w:r>
          </w:p>
        </w:tc>
      </w:tr>
      <w:tr w:rsidR="00D41C00" w:rsidRPr="005E3AAE" w14:paraId="1CA0C415" w14:textId="77777777" w:rsidTr="00BC1484">
        <w:trPr>
          <w:trHeight w:val="1256"/>
        </w:trPr>
        <w:tc>
          <w:tcPr>
            <w:tcW w:w="1555" w:type="dxa"/>
            <w:hideMark/>
          </w:tcPr>
          <w:p w14:paraId="62BF571A"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Attitudes</w:t>
            </w:r>
          </w:p>
        </w:tc>
        <w:tc>
          <w:tcPr>
            <w:tcW w:w="1417" w:type="dxa"/>
            <w:hideMark/>
          </w:tcPr>
          <w:p w14:paraId="617D6958"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Affective beliefs</w:t>
            </w:r>
          </w:p>
        </w:tc>
        <w:tc>
          <w:tcPr>
            <w:tcW w:w="1134" w:type="dxa"/>
            <w:hideMark/>
          </w:tcPr>
          <w:p w14:paraId="233F3A33"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At604b</w:t>
            </w:r>
          </w:p>
        </w:tc>
        <w:tc>
          <w:tcPr>
            <w:tcW w:w="7586" w:type="dxa"/>
            <w:hideMark/>
          </w:tcPr>
          <w:p w14:paraId="4BA87937"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 xml:space="preserve">How clean do you feel when washing hands with soap and water before feeding your baby? </w:t>
            </w:r>
          </w:p>
        </w:tc>
        <w:tc>
          <w:tcPr>
            <w:tcW w:w="485" w:type="dxa"/>
            <w:hideMark/>
          </w:tcPr>
          <w:p w14:paraId="193EFFC9" w14:textId="77777777" w:rsidR="00D41C00" w:rsidRDefault="00D41C00" w:rsidP="00BC1484">
            <w:pPr>
              <w:spacing w:after="0" w:line="240" w:lineRule="auto"/>
              <w:jc w:val="right"/>
              <w:rPr>
                <w:rFonts w:ascii="Times New Roman" w:eastAsia="Times New Roman" w:hAnsi="Times New Roman" w:cs="Times New Roman"/>
              </w:rPr>
            </w:pPr>
            <w:r w:rsidRPr="005E3AAE">
              <w:rPr>
                <w:rFonts w:ascii="Times New Roman" w:eastAsia="Times New Roman" w:hAnsi="Times New Roman" w:cs="Times New Roman"/>
              </w:rPr>
              <w:t>1</w:t>
            </w:r>
          </w:p>
          <w:p w14:paraId="20E77C77"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w:t>
            </w:r>
          </w:p>
          <w:p w14:paraId="6B9EAEC7"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w:t>
            </w:r>
          </w:p>
          <w:p w14:paraId="41A4086C"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w:t>
            </w:r>
          </w:p>
          <w:p w14:paraId="4CE3E216" w14:textId="77777777" w:rsidR="00D41C00" w:rsidRPr="005E3AAE"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w:t>
            </w:r>
          </w:p>
        </w:tc>
        <w:tc>
          <w:tcPr>
            <w:tcW w:w="2100" w:type="dxa"/>
            <w:hideMark/>
          </w:tcPr>
          <w:p w14:paraId="5D655170" w14:textId="77777777" w:rsidR="00D41C00"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not at all</w:t>
            </w:r>
          </w:p>
          <w:p w14:paraId="12F221AA"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somewhat</w:t>
            </w:r>
          </w:p>
          <w:p w14:paraId="6E02206A"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rather</w:t>
            </w:r>
          </w:p>
          <w:p w14:paraId="62A28269"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quite a lot</w:t>
            </w:r>
          </w:p>
          <w:p w14:paraId="0F71D262" w14:textId="77777777" w:rsidR="00D41C00" w:rsidRPr="005E3AAE"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very much</w:t>
            </w:r>
          </w:p>
        </w:tc>
      </w:tr>
      <w:tr w:rsidR="00D41C00" w:rsidRPr="005E3AAE" w14:paraId="6AF44393" w14:textId="77777777" w:rsidTr="00BC1484">
        <w:trPr>
          <w:trHeight w:val="283"/>
        </w:trPr>
        <w:tc>
          <w:tcPr>
            <w:tcW w:w="1555" w:type="dxa"/>
            <w:hideMark/>
          </w:tcPr>
          <w:p w14:paraId="5E8F223C"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Attitudes</w:t>
            </w:r>
          </w:p>
        </w:tc>
        <w:tc>
          <w:tcPr>
            <w:tcW w:w="1417" w:type="dxa"/>
            <w:hideMark/>
          </w:tcPr>
          <w:p w14:paraId="34213203"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Affective beliefs</w:t>
            </w:r>
          </w:p>
        </w:tc>
        <w:tc>
          <w:tcPr>
            <w:tcW w:w="1134" w:type="dxa"/>
            <w:hideMark/>
          </w:tcPr>
          <w:p w14:paraId="78886B3D"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At605</w:t>
            </w:r>
          </w:p>
        </w:tc>
        <w:tc>
          <w:tcPr>
            <w:tcW w:w="7586" w:type="dxa"/>
            <w:hideMark/>
          </w:tcPr>
          <w:p w14:paraId="2486EE4F"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How much do you like the smell of soap on your hands?</w:t>
            </w:r>
          </w:p>
        </w:tc>
        <w:tc>
          <w:tcPr>
            <w:tcW w:w="485" w:type="dxa"/>
            <w:hideMark/>
          </w:tcPr>
          <w:p w14:paraId="67711CF2" w14:textId="77777777" w:rsidR="00D41C00" w:rsidRDefault="00D41C00" w:rsidP="00BC1484">
            <w:pPr>
              <w:spacing w:after="0" w:line="240" w:lineRule="auto"/>
              <w:jc w:val="right"/>
              <w:rPr>
                <w:rFonts w:ascii="Times New Roman" w:eastAsia="Times New Roman" w:hAnsi="Times New Roman" w:cs="Times New Roman"/>
              </w:rPr>
            </w:pPr>
            <w:r w:rsidRPr="005E3AAE">
              <w:rPr>
                <w:rFonts w:ascii="Times New Roman" w:eastAsia="Times New Roman" w:hAnsi="Times New Roman" w:cs="Times New Roman"/>
              </w:rPr>
              <w:t>1</w:t>
            </w:r>
          </w:p>
          <w:p w14:paraId="79705E5B"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w:t>
            </w:r>
          </w:p>
          <w:p w14:paraId="66E0BF38"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w:t>
            </w:r>
          </w:p>
          <w:p w14:paraId="5714B26A"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w:t>
            </w:r>
          </w:p>
          <w:p w14:paraId="500D7C00" w14:textId="77777777" w:rsidR="00D41C00" w:rsidRPr="005E3AAE"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w:t>
            </w:r>
          </w:p>
        </w:tc>
        <w:tc>
          <w:tcPr>
            <w:tcW w:w="2100" w:type="dxa"/>
            <w:hideMark/>
          </w:tcPr>
          <w:p w14:paraId="305AF0A1" w14:textId="77777777" w:rsidR="00D41C00"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not at all</w:t>
            </w:r>
          </w:p>
          <w:p w14:paraId="2BCE2828"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somewhat</w:t>
            </w:r>
          </w:p>
          <w:p w14:paraId="1EE74DF1"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rather</w:t>
            </w:r>
          </w:p>
          <w:p w14:paraId="2AA5CE00"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quite a lot</w:t>
            </w:r>
          </w:p>
          <w:p w14:paraId="35DC995D" w14:textId="77777777" w:rsidR="00D41C00" w:rsidRPr="005E3AAE"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very much</w:t>
            </w:r>
          </w:p>
        </w:tc>
      </w:tr>
      <w:tr w:rsidR="00D41C00" w:rsidRPr="005E3AAE" w14:paraId="688079F0" w14:textId="77777777" w:rsidTr="00BC1484">
        <w:trPr>
          <w:trHeight w:val="360"/>
        </w:trPr>
        <w:tc>
          <w:tcPr>
            <w:tcW w:w="1555" w:type="dxa"/>
            <w:hideMark/>
          </w:tcPr>
          <w:p w14:paraId="37D1407C" w14:textId="77777777" w:rsidR="00D41C00" w:rsidRPr="005E3AAE" w:rsidRDefault="00D41C00" w:rsidP="00BC1484">
            <w:pPr>
              <w:spacing w:after="0" w:line="240" w:lineRule="auto"/>
              <w:rPr>
                <w:rFonts w:ascii="Times New Roman" w:eastAsia="Times New Roman" w:hAnsi="Times New Roman" w:cs="Times New Roman"/>
                <w:b/>
                <w:i/>
                <w:iCs/>
              </w:rPr>
            </w:pPr>
            <w:r w:rsidRPr="005E3AAE">
              <w:rPr>
                <w:rFonts w:ascii="Times New Roman" w:eastAsia="Times New Roman" w:hAnsi="Times New Roman" w:cs="Times New Roman"/>
                <w:b/>
                <w:i/>
                <w:iCs/>
              </w:rPr>
              <w:t> </w:t>
            </w:r>
          </w:p>
        </w:tc>
        <w:tc>
          <w:tcPr>
            <w:tcW w:w="1417" w:type="dxa"/>
            <w:hideMark/>
          </w:tcPr>
          <w:p w14:paraId="71A3A60B" w14:textId="77777777" w:rsidR="00D41C00" w:rsidRPr="005E3AAE" w:rsidRDefault="00D41C00" w:rsidP="00BC1484">
            <w:pPr>
              <w:spacing w:after="0" w:line="240" w:lineRule="auto"/>
              <w:rPr>
                <w:rFonts w:ascii="Times New Roman" w:eastAsia="Times New Roman" w:hAnsi="Times New Roman" w:cs="Times New Roman"/>
                <w:b/>
                <w:i/>
                <w:iCs/>
              </w:rPr>
            </w:pPr>
            <w:r w:rsidRPr="005E3AAE">
              <w:rPr>
                <w:rFonts w:ascii="Times New Roman" w:eastAsia="Times New Roman" w:hAnsi="Times New Roman" w:cs="Times New Roman"/>
                <w:b/>
                <w:i/>
                <w:iCs/>
              </w:rPr>
              <w:t> </w:t>
            </w:r>
          </w:p>
        </w:tc>
        <w:tc>
          <w:tcPr>
            <w:tcW w:w="1134" w:type="dxa"/>
            <w:hideMark/>
          </w:tcPr>
          <w:p w14:paraId="2E25DB66" w14:textId="77777777" w:rsidR="00D41C00" w:rsidRPr="005E3AAE" w:rsidRDefault="00D41C00" w:rsidP="00BC1484">
            <w:pPr>
              <w:spacing w:after="0" w:line="240" w:lineRule="auto"/>
              <w:rPr>
                <w:rFonts w:ascii="Times New Roman" w:eastAsia="Times New Roman" w:hAnsi="Times New Roman" w:cs="Times New Roman"/>
                <w:b/>
              </w:rPr>
            </w:pPr>
            <w:r w:rsidRPr="005E3AAE">
              <w:rPr>
                <w:rFonts w:ascii="Times New Roman" w:eastAsia="Times New Roman" w:hAnsi="Times New Roman" w:cs="Times New Roman"/>
                <w:b/>
              </w:rPr>
              <w:t> </w:t>
            </w:r>
          </w:p>
        </w:tc>
        <w:tc>
          <w:tcPr>
            <w:tcW w:w="7586" w:type="dxa"/>
            <w:hideMark/>
          </w:tcPr>
          <w:p w14:paraId="7D5EA501" w14:textId="77777777" w:rsidR="00D41C00" w:rsidRPr="005E3AAE" w:rsidRDefault="00D41C00" w:rsidP="00BC1484">
            <w:pPr>
              <w:spacing w:after="0" w:line="240" w:lineRule="auto"/>
              <w:rPr>
                <w:rFonts w:ascii="Times New Roman" w:eastAsia="Times New Roman" w:hAnsi="Times New Roman" w:cs="Times New Roman"/>
                <w:b/>
                <w:bCs/>
              </w:rPr>
            </w:pPr>
            <w:r w:rsidRPr="005E3AAE">
              <w:rPr>
                <w:rFonts w:ascii="Times New Roman" w:eastAsia="Times New Roman" w:hAnsi="Times New Roman" w:cs="Times New Roman"/>
                <w:b/>
                <w:bCs/>
              </w:rPr>
              <w:t>Norms regarding handwashing</w:t>
            </w:r>
          </w:p>
        </w:tc>
        <w:tc>
          <w:tcPr>
            <w:tcW w:w="485" w:type="dxa"/>
            <w:hideMark/>
          </w:tcPr>
          <w:p w14:paraId="32ED061C" w14:textId="77777777" w:rsidR="00D41C00" w:rsidRPr="005E3AAE" w:rsidRDefault="00D41C00" w:rsidP="00BC1484">
            <w:pPr>
              <w:spacing w:after="0" w:line="240" w:lineRule="auto"/>
              <w:rPr>
                <w:rFonts w:ascii="Times New Roman" w:eastAsia="Times New Roman" w:hAnsi="Times New Roman" w:cs="Times New Roman"/>
                <w:b/>
              </w:rPr>
            </w:pPr>
            <w:r w:rsidRPr="005E3AAE">
              <w:rPr>
                <w:rFonts w:ascii="Times New Roman" w:eastAsia="Times New Roman" w:hAnsi="Times New Roman" w:cs="Times New Roman"/>
                <w:b/>
              </w:rPr>
              <w:t> </w:t>
            </w:r>
          </w:p>
        </w:tc>
        <w:tc>
          <w:tcPr>
            <w:tcW w:w="2100" w:type="dxa"/>
            <w:hideMark/>
          </w:tcPr>
          <w:p w14:paraId="4A1025A1" w14:textId="77777777" w:rsidR="00D41C00" w:rsidRPr="005E3AAE" w:rsidRDefault="00D41C00" w:rsidP="00BC1484">
            <w:pPr>
              <w:spacing w:after="0" w:line="240" w:lineRule="auto"/>
              <w:rPr>
                <w:rFonts w:ascii="Times New Roman" w:eastAsia="Times New Roman" w:hAnsi="Times New Roman" w:cs="Times New Roman"/>
                <w:b/>
              </w:rPr>
            </w:pPr>
            <w:r w:rsidRPr="005E3AAE">
              <w:rPr>
                <w:rFonts w:ascii="Times New Roman" w:eastAsia="Times New Roman" w:hAnsi="Times New Roman" w:cs="Times New Roman"/>
                <w:b/>
              </w:rPr>
              <w:t> </w:t>
            </w:r>
          </w:p>
        </w:tc>
      </w:tr>
      <w:tr w:rsidR="00D41C00" w:rsidRPr="005E3AAE" w14:paraId="13735A03" w14:textId="77777777" w:rsidTr="00BC1484">
        <w:trPr>
          <w:trHeight w:val="1452"/>
        </w:trPr>
        <w:tc>
          <w:tcPr>
            <w:tcW w:w="1555" w:type="dxa"/>
            <w:hideMark/>
          </w:tcPr>
          <w:p w14:paraId="23D2CDF9"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Norms</w:t>
            </w:r>
          </w:p>
        </w:tc>
        <w:tc>
          <w:tcPr>
            <w:tcW w:w="1417" w:type="dxa"/>
            <w:hideMark/>
          </w:tcPr>
          <w:p w14:paraId="69347E81"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Descriptive</w:t>
            </w:r>
          </w:p>
        </w:tc>
        <w:tc>
          <w:tcPr>
            <w:tcW w:w="1134" w:type="dxa"/>
            <w:hideMark/>
          </w:tcPr>
          <w:p w14:paraId="1DE60BC8"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N606</w:t>
            </w:r>
          </w:p>
        </w:tc>
        <w:tc>
          <w:tcPr>
            <w:tcW w:w="7586" w:type="dxa"/>
            <w:hideMark/>
          </w:tcPr>
          <w:p w14:paraId="1D5EC73C"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How many people of your household wash hands with soap and water before feeding a baby?</w:t>
            </w:r>
          </w:p>
        </w:tc>
        <w:tc>
          <w:tcPr>
            <w:tcW w:w="485" w:type="dxa"/>
            <w:hideMark/>
          </w:tcPr>
          <w:p w14:paraId="580DF886" w14:textId="77777777" w:rsidR="00D41C00" w:rsidRDefault="00D41C00" w:rsidP="00BC1484">
            <w:pPr>
              <w:spacing w:after="0" w:line="240" w:lineRule="auto"/>
              <w:jc w:val="right"/>
              <w:rPr>
                <w:rFonts w:ascii="Times New Roman" w:eastAsia="Times New Roman" w:hAnsi="Times New Roman" w:cs="Times New Roman"/>
              </w:rPr>
            </w:pPr>
            <w:r w:rsidRPr="005E3AAE">
              <w:rPr>
                <w:rFonts w:ascii="Times New Roman" w:eastAsia="Times New Roman" w:hAnsi="Times New Roman" w:cs="Times New Roman"/>
              </w:rPr>
              <w:t>1</w:t>
            </w:r>
          </w:p>
          <w:p w14:paraId="2B042192"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w:t>
            </w:r>
          </w:p>
          <w:p w14:paraId="58889F4D"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w:t>
            </w:r>
          </w:p>
          <w:p w14:paraId="0C542ED5"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w:t>
            </w:r>
          </w:p>
          <w:p w14:paraId="14955D66" w14:textId="77777777" w:rsidR="00D41C00" w:rsidRPr="005E3AAE"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w:t>
            </w:r>
          </w:p>
        </w:tc>
        <w:tc>
          <w:tcPr>
            <w:tcW w:w="2100" w:type="dxa"/>
            <w:hideMark/>
          </w:tcPr>
          <w:p w14:paraId="412CD87D" w14:textId="77777777" w:rsidR="00D41C00"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(almost) nobody</w:t>
            </w:r>
          </w:p>
          <w:p w14:paraId="707A035B"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some of them</w:t>
            </w:r>
          </w:p>
          <w:p w14:paraId="13DFB2FF"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half of them</w:t>
            </w:r>
          </w:p>
          <w:p w14:paraId="07E29AB6"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most of them</w:t>
            </w:r>
          </w:p>
          <w:p w14:paraId="1B55E2D4"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(almost) all of them</w:t>
            </w:r>
          </w:p>
          <w:p w14:paraId="48EBA706" w14:textId="77777777" w:rsidR="00D41C00" w:rsidRPr="005E3AAE" w:rsidRDefault="00D41C00" w:rsidP="00BC1484">
            <w:pPr>
              <w:spacing w:after="0" w:line="240" w:lineRule="auto"/>
              <w:rPr>
                <w:rFonts w:ascii="Times New Roman" w:eastAsia="Times New Roman" w:hAnsi="Times New Roman" w:cs="Times New Roman"/>
              </w:rPr>
            </w:pPr>
          </w:p>
        </w:tc>
      </w:tr>
      <w:tr w:rsidR="00D41C00" w:rsidRPr="005E3AAE" w14:paraId="741AB6EE" w14:textId="77777777" w:rsidTr="00BC1484">
        <w:trPr>
          <w:trHeight w:val="1425"/>
        </w:trPr>
        <w:tc>
          <w:tcPr>
            <w:tcW w:w="1555" w:type="dxa"/>
            <w:hideMark/>
          </w:tcPr>
          <w:p w14:paraId="4B50EDD8"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Norms</w:t>
            </w:r>
          </w:p>
        </w:tc>
        <w:tc>
          <w:tcPr>
            <w:tcW w:w="1417" w:type="dxa"/>
            <w:hideMark/>
          </w:tcPr>
          <w:p w14:paraId="7AC15F9E"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Descriptive</w:t>
            </w:r>
          </w:p>
        </w:tc>
        <w:tc>
          <w:tcPr>
            <w:tcW w:w="1134" w:type="dxa"/>
            <w:hideMark/>
          </w:tcPr>
          <w:p w14:paraId="677E1CAB"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N607</w:t>
            </w:r>
          </w:p>
        </w:tc>
        <w:tc>
          <w:tcPr>
            <w:tcW w:w="7586" w:type="dxa"/>
            <w:hideMark/>
          </w:tcPr>
          <w:p w14:paraId="6C1EB817"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How many people of your village wash hands with soap and water before feeding a baby?</w:t>
            </w:r>
          </w:p>
        </w:tc>
        <w:tc>
          <w:tcPr>
            <w:tcW w:w="485" w:type="dxa"/>
            <w:hideMark/>
          </w:tcPr>
          <w:p w14:paraId="718940BD" w14:textId="77777777" w:rsidR="00D41C00" w:rsidRDefault="00D41C00" w:rsidP="00BC1484">
            <w:pPr>
              <w:spacing w:after="0" w:line="240" w:lineRule="auto"/>
              <w:jc w:val="right"/>
              <w:rPr>
                <w:rFonts w:ascii="Times New Roman" w:eastAsia="Times New Roman" w:hAnsi="Times New Roman" w:cs="Times New Roman"/>
              </w:rPr>
            </w:pPr>
            <w:r w:rsidRPr="005E3AAE">
              <w:rPr>
                <w:rFonts w:ascii="Times New Roman" w:eastAsia="Times New Roman" w:hAnsi="Times New Roman" w:cs="Times New Roman"/>
              </w:rPr>
              <w:t>1</w:t>
            </w:r>
          </w:p>
          <w:p w14:paraId="39859290"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w:t>
            </w:r>
          </w:p>
          <w:p w14:paraId="54547A8C"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w:t>
            </w:r>
          </w:p>
          <w:p w14:paraId="47EE3DB4"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w:t>
            </w:r>
          </w:p>
          <w:p w14:paraId="19C1EB00" w14:textId="77777777" w:rsidR="00D41C00" w:rsidRPr="005E3AAE"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w:t>
            </w:r>
          </w:p>
        </w:tc>
        <w:tc>
          <w:tcPr>
            <w:tcW w:w="2100" w:type="dxa"/>
            <w:hideMark/>
          </w:tcPr>
          <w:p w14:paraId="3F6112DA" w14:textId="77777777" w:rsidR="00D41C00"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(almost) nobody</w:t>
            </w:r>
          </w:p>
          <w:p w14:paraId="0A1D0359"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some of them</w:t>
            </w:r>
          </w:p>
          <w:p w14:paraId="1616321E"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half of them</w:t>
            </w:r>
          </w:p>
          <w:p w14:paraId="6C8D78FF"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most of them</w:t>
            </w:r>
          </w:p>
          <w:p w14:paraId="0A67AF26"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(almost) all of them</w:t>
            </w:r>
          </w:p>
          <w:p w14:paraId="46B6F67B" w14:textId="77777777" w:rsidR="00D41C00" w:rsidRPr="005E3AAE" w:rsidRDefault="00D41C00" w:rsidP="00BC1484">
            <w:pPr>
              <w:spacing w:after="0" w:line="240" w:lineRule="auto"/>
              <w:rPr>
                <w:rFonts w:ascii="Times New Roman" w:eastAsia="Times New Roman" w:hAnsi="Times New Roman" w:cs="Times New Roman"/>
              </w:rPr>
            </w:pPr>
          </w:p>
        </w:tc>
      </w:tr>
      <w:tr w:rsidR="00D41C00" w:rsidRPr="005E3AAE" w14:paraId="04028C93" w14:textId="77777777" w:rsidTr="00BC1484">
        <w:trPr>
          <w:trHeight w:val="1275"/>
        </w:trPr>
        <w:tc>
          <w:tcPr>
            <w:tcW w:w="1555" w:type="dxa"/>
            <w:hideMark/>
          </w:tcPr>
          <w:p w14:paraId="3FE8B808"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Norms</w:t>
            </w:r>
          </w:p>
        </w:tc>
        <w:tc>
          <w:tcPr>
            <w:tcW w:w="1417" w:type="dxa"/>
            <w:hideMark/>
          </w:tcPr>
          <w:p w14:paraId="5DE8D037"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Injunctiv</w:t>
            </w:r>
            <w:r>
              <w:rPr>
                <w:rFonts w:ascii="Times New Roman" w:eastAsia="Times New Roman" w:hAnsi="Times New Roman" w:cs="Times New Roman"/>
                <w:i/>
                <w:iCs/>
              </w:rPr>
              <w:t>e</w:t>
            </w:r>
          </w:p>
        </w:tc>
        <w:tc>
          <w:tcPr>
            <w:tcW w:w="1134" w:type="dxa"/>
            <w:hideMark/>
          </w:tcPr>
          <w:p w14:paraId="4788A87E"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N608</w:t>
            </w:r>
          </w:p>
        </w:tc>
        <w:tc>
          <w:tcPr>
            <w:tcW w:w="7586" w:type="dxa"/>
            <w:hideMark/>
          </w:tcPr>
          <w:p w14:paraId="60B4D3CC"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People who are important to you like your family members and friends, how much they want that you wash your hands with soap and water before feeding your baby?</w:t>
            </w:r>
          </w:p>
        </w:tc>
        <w:tc>
          <w:tcPr>
            <w:tcW w:w="485" w:type="dxa"/>
            <w:hideMark/>
          </w:tcPr>
          <w:p w14:paraId="142E13C7" w14:textId="77777777" w:rsidR="00D41C00" w:rsidRDefault="00D41C00" w:rsidP="00BC1484">
            <w:pPr>
              <w:spacing w:after="0" w:line="240" w:lineRule="auto"/>
              <w:jc w:val="right"/>
              <w:rPr>
                <w:rFonts w:ascii="Times New Roman" w:eastAsia="Times New Roman" w:hAnsi="Times New Roman" w:cs="Times New Roman"/>
              </w:rPr>
            </w:pPr>
            <w:r w:rsidRPr="005E3AAE">
              <w:rPr>
                <w:rFonts w:ascii="Times New Roman" w:eastAsia="Times New Roman" w:hAnsi="Times New Roman" w:cs="Times New Roman"/>
              </w:rPr>
              <w:t>1</w:t>
            </w:r>
          </w:p>
          <w:p w14:paraId="46B96487"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w:t>
            </w:r>
          </w:p>
          <w:p w14:paraId="51526177"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w:t>
            </w:r>
          </w:p>
          <w:p w14:paraId="6071E493"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w:t>
            </w:r>
          </w:p>
          <w:p w14:paraId="0C5ACD26" w14:textId="77777777" w:rsidR="00D41C00" w:rsidRPr="005E3AAE"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w:t>
            </w:r>
          </w:p>
        </w:tc>
        <w:tc>
          <w:tcPr>
            <w:tcW w:w="2100" w:type="dxa"/>
            <w:hideMark/>
          </w:tcPr>
          <w:p w14:paraId="127CD3F2" w14:textId="77777777" w:rsidR="00D41C00"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not at all</w:t>
            </w:r>
          </w:p>
          <w:p w14:paraId="59DB93AC"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somewhat</w:t>
            </w:r>
          </w:p>
          <w:p w14:paraId="57BD267E"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rather</w:t>
            </w:r>
          </w:p>
          <w:p w14:paraId="0E7A9707"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quite a lot</w:t>
            </w:r>
          </w:p>
          <w:p w14:paraId="1000A690" w14:textId="77777777" w:rsidR="00D41C00" w:rsidRPr="005E3AAE"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very much</w:t>
            </w:r>
          </w:p>
        </w:tc>
      </w:tr>
      <w:tr w:rsidR="00D41C00" w:rsidRPr="005E3AAE" w14:paraId="028ABC42" w14:textId="77777777" w:rsidTr="00BC1484">
        <w:trPr>
          <w:trHeight w:val="1326"/>
        </w:trPr>
        <w:tc>
          <w:tcPr>
            <w:tcW w:w="1555" w:type="dxa"/>
            <w:hideMark/>
          </w:tcPr>
          <w:p w14:paraId="70D7A7F6"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lastRenderedPageBreak/>
              <w:t>Norms</w:t>
            </w:r>
          </w:p>
        </w:tc>
        <w:tc>
          <w:tcPr>
            <w:tcW w:w="1417" w:type="dxa"/>
            <w:hideMark/>
          </w:tcPr>
          <w:p w14:paraId="1C5369ED"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Injunctiv</w:t>
            </w:r>
            <w:r>
              <w:rPr>
                <w:rFonts w:ascii="Times New Roman" w:eastAsia="Times New Roman" w:hAnsi="Times New Roman" w:cs="Times New Roman"/>
                <w:i/>
                <w:iCs/>
              </w:rPr>
              <w:t>e</w:t>
            </w:r>
          </w:p>
        </w:tc>
        <w:tc>
          <w:tcPr>
            <w:tcW w:w="1134" w:type="dxa"/>
            <w:hideMark/>
          </w:tcPr>
          <w:p w14:paraId="47136FC1"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N608a</w:t>
            </w:r>
          </w:p>
        </w:tc>
        <w:tc>
          <w:tcPr>
            <w:tcW w:w="7586" w:type="dxa"/>
            <w:hideMark/>
          </w:tcPr>
          <w:p w14:paraId="4FB323F7"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People who are important to you like village authorities, health workers, religious leader, how much they want that you wash your hands with soap and water before feeding a baby?</w:t>
            </w:r>
          </w:p>
        </w:tc>
        <w:tc>
          <w:tcPr>
            <w:tcW w:w="485" w:type="dxa"/>
            <w:hideMark/>
          </w:tcPr>
          <w:p w14:paraId="2677A74E" w14:textId="77777777" w:rsidR="00D41C00" w:rsidRDefault="00D41C00" w:rsidP="00BC1484">
            <w:pPr>
              <w:spacing w:after="0" w:line="240" w:lineRule="auto"/>
              <w:jc w:val="right"/>
              <w:rPr>
                <w:rFonts w:ascii="Times New Roman" w:eastAsia="Times New Roman" w:hAnsi="Times New Roman" w:cs="Times New Roman"/>
              </w:rPr>
            </w:pPr>
            <w:r w:rsidRPr="005E3AAE">
              <w:rPr>
                <w:rFonts w:ascii="Times New Roman" w:eastAsia="Times New Roman" w:hAnsi="Times New Roman" w:cs="Times New Roman"/>
              </w:rPr>
              <w:t>1</w:t>
            </w:r>
          </w:p>
          <w:p w14:paraId="575A1661"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w:t>
            </w:r>
          </w:p>
          <w:p w14:paraId="3619662C"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w:t>
            </w:r>
          </w:p>
          <w:p w14:paraId="07718526"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w:t>
            </w:r>
          </w:p>
          <w:p w14:paraId="290DAA25" w14:textId="77777777" w:rsidR="00D41C00" w:rsidRPr="005E3AAE"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w:t>
            </w:r>
          </w:p>
        </w:tc>
        <w:tc>
          <w:tcPr>
            <w:tcW w:w="2100" w:type="dxa"/>
            <w:hideMark/>
          </w:tcPr>
          <w:p w14:paraId="0C450EC8" w14:textId="77777777" w:rsidR="00D41C00"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not at all</w:t>
            </w:r>
          </w:p>
          <w:p w14:paraId="5054D11E"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somewhat</w:t>
            </w:r>
          </w:p>
          <w:p w14:paraId="60E74A28"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rather</w:t>
            </w:r>
          </w:p>
          <w:p w14:paraId="2414CDB4"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quite a lot</w:t>
            </w:r>
          </w:p>
          <w:p w14:paraId="4D243ED1" w14:textId="77777777" w:rsidR="00D41C00" w:rsidRPr="005E3AAE"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very much</w:t>
            </w:r>
          </w:p>
        </w:tc>
      </w:tr>
      <w:tr w:rsidR="00D41C00" w:rsidRPr="005E3AAE" w14:paraId="4CEF989C" w14:textId="77777777" w:rsidTr="00BC1484">
        <w:trPr>
          <w:trHeight w:val="1341"/>
        </w:trPr>
        <w:tc>
          <w:tcPr>
            <w:tcW w:w="1555" w:type="dxa"/>
            <w:hideMark/>
          </w:tcPr>
          <w:p w14:paraId="1F64EBC6"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Norms</w:t>
            </w:r>
          </w:p>
        </w:tc>
        <w:tc>
          <w:tcPr>
            <w:tcW w:w="1417" w:type="dxa"/>
            <w:hideMark/>
          </w:tcPr>
          <w:p w14:paraId="7DB5BC75"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Personal</w:t>
            </w:r>
          </w:p>
        </w:tc>
        <w:tc>
          <w:tcPr>
            <w:tcW w:w="1134" w:type="dxa"/>
            <w:hideMark/>
          </w:tcPr>
          <w:p w14:paraId="400BC7D2"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N609</w:t>
            </w:r>
          </w:p>
        </w:tc>
        <w:tc>
          <w:tcPr>
            <w:tcW w:w="7586" w:type="dxa"/>
            <w:hideMark/>
          </w:tcPr>
          <w:p w14:paraId="1EFD8BBF"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How strong do you feel a personal responsibility to yourself to wash hands with soap and water before feeding your baby?</w:t>
            </w:r>
          </w:p>
        </w:tc>
        <w:tc>
          <w:tcPr>
            <w:tcW w:w="485" w:type="dxa"/>
            <w:hideMark/>
          </w:tcPr>
          <w:p w14:paraId="7FE6EAA9" w14:textId="77777777" w:rsidR="00D41C00" w:rsidRDefault="00D41C00" w:rsidP="00BC1484">
            <w:pPr>
              <w:spacing w:after="0" w:line="240" w:lineRule="auto"/>
              <w:jc w:val="right"/>
              <w:rPr>
                <w:rFonts w:ascii="Times New Roman" w:eastAsia="Times New Roman" w:hAnsi="Times New Roman" w:cs="Times New Roman"/>
              </w:rPr>
            </w:pPr>
            <w:r w:rsidRPr="005E3AAE">
              <w:rPr>
                <w:rFonts w:ascii="Times New Roman" w:eastAsia="Times New Roman" w:hAnsi="Times New Roman" w:cs="Times New Roman"/>
              </w:rPr>
              <w:t>1</w:t>
            </w:r>
          </w:p>
          <w:p w14:paraId="58C55226"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w:t>
            </w:r>
          </w:p>
          <w:p w14:paraId="24ED6648"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w:t>
            </w:r>
          </w:p>
          <w:p w14:paraId="42798FE7"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w:t>
            </w:r>
          </w:p>
          <w:p w14:paraId="4C927027" w14:textId="77777777" w:rsidR="00D41C00" w:rsidRPr="005E3AAE"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w:t>
            </w:r>
          </w:p>
        </w:tc>
        <w:tc>
          <w:tcPr>
            <w:tcW w:w="2100" w:type="dxa"/>
            <w:hideMark/>
          </w:tcPr>
          <w:p w14:paraId="28E55CD7" w14:textId="77777777" w:rsidR="00D41C00"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not at all</w:t>
            </w:r>
          </w:p>
          <w:p w14:paraId="02276153"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somewhat</w:t>
            </w:r>
          </w:p>
          <w:p w14:paraId="3BCD6FFD"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rather</w:t>
            </w:r>
          </w:p>
          <w:p w14:paraId="534E17A6"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quite a lot</w:t>
            </w:r>
          </w:p>
          <w:p w14:paraId="75EE2ADF" w14:textId="77777777" w:rsidR="00D41C00" w:rsidRPr="005E3AAE"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very much</w:t>
            </w:r>
          </w:p>
        </w:tc>
      </w:tr>
      <w:tr w:rsidR="00D41C00" w:rsidRPr="005E3AAE" w14:paraId="68B69A10" w14:textId="77777777" w:rsidTr="00BC1484">
        <w:trPr>
          <w:trHeight w:val="360"/>
        </w:trPr>
        <w:tc>
          <w:tcPr>
            <w:tcW w:w="1555" w:type="dxa"/>
          </w:tcPr>
          <w:p w14:paraId="1EBE6C38" w14:textId="77777777" w:rsidR="00D41C00" w:rsidRPr="005E3AAE" w:rsidRDefault="00D41C00" w:rsidP="00BC1484">
            <w:pPr>
              <w:spacing w:after="0" w:line="240" w:lineRule="auto"/>
              <w:rPr>
                <w:rFonts w:ascii="Times New Roman" w:eastAsia="Times New Roman" w:hAnsi="Times New Roman" w:cs="Times New Roman"/>
              </w:rPr>
            </w:pPr>
          </w:p>
        </w:tc>
        <w:tc>
          <w:tcPr>
            <w:tcW w:w="1417" w:type="dxa"/>
          </w:tcPr>
          <w:p w14:paraId="0A4A6821" w14:textId="77777777" w:rsidR="00D41C00" w:rsidRPr="005E3AAE" w:rsidRDefault="00D41C00" w:rsidP="00BC1484">
            <w:pPr>
              <w:spacing w:after="0" w:line="240" w:lineRule="auto"/>
              <w:rPr>
                <w:rFonts w:ascii="Times New Roman" w:eastAsia="Times New Roman" w:hAnsi="Times New Roman" w:cs="Times New Roman"/>
              </w:rPr>
            </w:pPr>
          </w:p>
        </w:tc>
        <w:tc>
          <w:tcPr>
            <w:tcW w:w="1134" w:type="dxa"/>
          </w:tcPr>
          <w:p w14:paraId="63896DE9" w14:textId="77777777" w:rsidR="00D41C00" w:rsidRPr="005E3AAE" w:rsidRDefault="00D41C00" w:rsidP="00BC1484">
            <w:pPr>
              <w:spacing w:after="0" w:line="240" w:lineRule="auto"/>
              <w:rPr>
                <w:rFonts w:ascii="Times New Roman" w:eastAsia="Times New Roman" w:hAnsi="Times New Roman" w:cs="Times New Roman"/>
              </w:rPr>
            </w:pPr>
          </w:p>
        </w:tc>
        <w:tc>
          <w:tcPr>
            <w:tcW w:w="7586" w:type="dxa"/>
          </w:tcPr>
          <w:p w14:paraId="2A4A7F21"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b/>
                <w:bCs/>
              </w:rPr>
              <w:t>Ability regarding handwashing</w:t>
            </w:r>
          </w:p>
        </w:tc>
        <w:tc>
          <w:tcPr>
            <w:tcW w:w="485" w:type="dxa"/>
          </w:tcPr>
          <w:p w14:paraId="06FBD5A8" w14:textId="77777777" w:rsidR="00D41C00" w:rsidRPr="005E3AAE" w:rsidRDefault="00D41C00" w:rsidP="00BC1484">
            <w:pPr>
              <w:spacing w:after="0" w:line="240" w:lineRule="auto"/>
              <w:jc w:val="right"/>
              <w:rPr>
                <w:rFonts w:ascii="Times New Roman" w:eastAsia="Times New Roman" w:hAnsi="Times New Roman" w:cs="Times New Roman"/>
              </w:rPr>
            </w:pPr>
          </w:p>
        </w:tc>
        <w:tc>
          <w:tcPr>
            <w:tcW w:w="2100" w:type="dxa"/>
          </w:tcPr>
          <w:p w14:paraId="06403825" w14:textId="77777777" w:rsidR="00D41C00" w:rsidRPr="005E3AAE" w:rsidRDefault="00D41C00" w:rsidP="00BC1484">
            <w:pPr>
              <w:spacing w:after="0" w:line="240" w:lineRule="auto"/>
              <w:rPr>
                <w:rFonts w:ascii="Times New Roman" w:eastAsia="Times New Roman" w:hAnsi="Times New Roman" w:cs="Times New Roman"/>
              </w:rPr>
            </w:pPr>
          </w:p>
        </w:tc>
      </w:tr>
      <w:tr w:rsidR="00D41C00" w:rsidRPr="005E3AAE" w14:paraId="6263AF5C" w14:textId="77777777" w:rsidTr="00BC1484">
        <w:trPr>
          <w:trHeight w:val="1181"/>
        </w:trPr>
        <w:tc>
          <w:tcPr>
            <w:tcW w:w="1555" w:type="dxa"/>
            <w:hideMark/>
          </w:tcPr>
          <w:p w14:paraId="4041419D"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Abilities</w:t>
            </w:r>
          </w:p>
        </w:tc>
        <w:tc>
          <w:tcPr>
            <w:tcW w:w="1417" w:type="dxa"/>
            <w:hideMark/>
          </w:tcPr>
          <w:p w14:paraId="227EE9CC"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 </w:t>
            </w:r>
          </w:p>
        </w:tc>
        <w:tc>
          <w:tcPr>
            <w:tcW w:w="1134" w:type="dxa"/>
            <w:hideMark/>
          </w:tcPr>
          <w:p w14:paraId="79DBEEB4"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Ab611</w:t>
            </w:r>
          </w:p>
        </w:tc>
        <w:tc>
          <w:tcPr>
            <w:tcW w:w="7586" w:type="dxa"/>
            <w:hideMark/>
          </w:tcPr>
          <w:p w14:paraId="0561670E"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How difficult is to get as much water as you need to wash hands with soap and water before feeding your baby?</w:t>
            </w:r>
          </w:p>
        </w:tc>
        <w:tc>
          <w:tcPr>
            <w:tcW w:w="485" w:type="dxa"/>
            <w:hideMark/>
          </w:tcPr>
          <w:p w14:paraId="04BB3AB6" w14:textId="77777777" w:rsidR="00D41C00" w:rsidRDefault="00D41C00" w:rsidP="00BC1484">
            <w:pPr>
              <w:spacing w:after="0" w:line="240" w:lineRule="auto"/>
              <w:jc w:val="right"/>
              <w:rPr>
                <w:rFonts w:ascii="Times New Roman" w:eastAsia="Times New Roman" w:hAnsi="Times New Roman" w:cs="Times New Roman"/>
              </w:rPr>
            </w:pPr>
            <w:r w:rsidRPr="005E3AAE">
              <w:rPr>
                <w:rFonts w:ascii="Times New Roman" w:eastAsia="Times New Roman" w:hAnsi="Times New Roman" w:cs="Times New Roman"/>
              </w:rPr>
              <w:t>1</w:t>
            </w:r>
          </w:p>
          <w:p w14:paraId="1DC81B8E"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w:t>
            </w:r>
          </w:p>
          <w:p w14:paraId="20D5DC59"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w:t>
            </w:r>
          </w:p>
          <w:p w14:paraId="4772F9EE"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w:t>
            </w:r>
          </w:p>
          <w:p w14:paraId="20EAF0C3" w14:textId="77777777" w:rsidR="00D41C00" w:rsidRPr="005E3AAE"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w:t>
            </w:r>
          </w:p>
        </w:tc>
        <w:tc>
          <w:tcPr>
            <w:tcW w:w="2100" w:type="dxa"/>
            <w:hideMark/>
          </w:tcPr>
          <w:p w14:paraId="70231F63" w14:textId="77777777" w:rsidR="00D41C00"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not at all</w:t>
            </w:r>
          </w:p>
          <w:p w14:paraId="0E77FBCC"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somewhat</w:t>
            </w:r>
          </w:p>
          <w:p w14:paraId="2C038B11"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rather</w:t>
            </w:r>
          </w:p>
          <w:p w14:paraId="1EFAC95E"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quite a lot</w:t>
            </w:r>
          </w:p>
          <w:p w14:paraId="160BEBD9" w14:textId="77777777" w:rsidR="00D41C00" w:rsidRPr="005E3AAE"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very much</w:t>
            </w:r>
          </w:p>
        </w:tc>
      </w:tr>
      <w:tr w:rsidR="00D41C00" w:rsidRPr="005E3AAE" w14:paraId="65B7ED6F" w14:textId="77777777" w:rsidTr="00BC1484">
        <w:trPr>
          <w:trHeight w:val="1440"/>
        </w:trPr>
        <w:tc>
          <w:tcPr>
            <w:tcW w:w="1555" w:type="dxa"/>
            <w:hideMark/>
          </w:tcPr>
          <w:p w14:paraId="254B39DC"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Abilities</w:t>
            </w:r>
          </w:p>
        </w:tc>
        <w:tc>
          <w:tcPr>
            <w:tcW w:w="1417" w:type="dxa"/>
            <w:hideMark/>
          </w:tcPr>
          <w:p w14:paraId="51F773CE"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 </w:t>
            </w:r>
          </w:p>
        </w:tc>
        <w:tc>
          <w:tcPr>
            <w:tcW w:w="1134" w:type="dxa"/>
            <w:hideMark/>
          </w:tcPr>
          <w:p w14:paraId="1D22793C"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Ab612</w:t>
            </w:r>
          </w:p>
        </w:tc>
        <w:tc>
          <w:tcPr>
            <w:tcW w:w="7586" w:type="dxa"/>
            <w:hideMark/>
          </w:tcPr>
          <w:p w14:paraId="4E91ACA4"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How difficult is it to get as much soap as you need to wash hands with soap and water before feeding your baby?</w:t>
            </w:r>
          </w:p>
        </w:tc>
        <w:tc>
          <w:tcPr>
            <w:tcW w:w="485" w:type="dxa"/>
            <w:hideMark/>
          </w:tcPr>
          <w:p w14:paraId="4598F21C" w14:textId="77777777" w:rsidR="00D41C00" w:rsidRDefault="00D41C00" w:rsidP="00BC1484">
            <w:pPr>
              <w:spacing w:after="0" w:line="240" w:lineRule="auto"/>
              <w:jc w:val="right"/>
              <w:rPr>
                <w:rFonts w:ascii="Times New Roman" w:eastAsia="Times New Roman" w:hAnsi="Times New Roman" w:cs="Times New Roman"/>
              </w:rPr>
            </w:pPr>
            <w:r w:rsidRPr="005E3AAE">
              <w:rPr>
                <w:rFonts w:ascii="Times New Roman" w:eastAsia="Times New Roman" w:hAnsi="Times New Roman" w:cs="Times New Roman"/>
              </w:rPr>
              <w:t>1</w:t>
            </w:r>
          </w:p>
          <w:p w14:paraId="178CF08B"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w:t>
            </w:r>
          </w:p>
          <w:p w14:paraId="14F4CC35"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w:t>
            </w:r>
          </w:p>
          <w:p w14:paraId="0E4ABA37"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w:t>
            </w:r>
          </w:p>
          <w:p w14:paraId="63D682DB" w14:textId="77777777" w:rsidR="00D41C00" w:rsidRPr="005E3AAE"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w:t>
            </w:r>
          </w:p>
        </w:tc>
        <w:tc>
          <w:tcPr>
            <w:tcW w:w="2100" w:type="dxa"/>
            <w:hideMark/>
          </w:tcPr>
          <w:p w14:paraId="3766F236" w14:textId="77777777" w:rsidR="00D41C00"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not at all</w:t>
            </w:r>
          </w:p>
          <w:p w14:paraId="0366D59E"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somewhat</w:t>
            </w:r>
          </w:p>
          <w:p w14:paraId="1B1DB344"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rather</w:t>
            </w:r>
          </w:p>
          <w:p w14:paraId="5D72F944"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quite a lot</w:t>
            </w:r>
          </w:p>
          <w:p w14:paraId="1ED17D12" w14:textId="77777777" w:rsidR="00D41C00" w:rsidRPr="005E3AAE"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very much</w:t>
            </w:r>
          </w:p>
        </w:tc>
      </w:tr>
      <w:tr w:rsidR="00D41C00" w:rsidRPr="005E3AAE" w14:paraId="4B5B2B50" w14:textId="77777777" w:rsidTr="00BC1484">
        <w:trPr>
          <w:trHeight w:val="1291"/>
        </w:trPr>
        <w:tc>
          <w:tcPr>
            <w:tcW w:w="1555" w:type="dxa"/>
            <w:hideMark/>
          </w:tcPr>
          <w:p w14:paraId="5C1CA99E"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Abilities</w:t>
            </w:r>
          </w:p>
        </w:tc>
        <w:tc>
          <w:tcPr>
            <w:tcW w:w="1417" w:type="dxa"/>
            <w:hideMark/>
          </w:tcPr>
          <w:p w14:paraId="52A3FA9F"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 </w:t>
            </w:r>
          </w:p>
        </w:tc>
        <w:tc>
          <w:tcPr>
            <w:tcW w:w="1134" w:type="dxa"/>
            <w:hideMark/>
          </w:tcPr>
          <w:p w14:paraId="77D29900"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Ab613</w:t>
            </w:r>
          </w:p>
        </w:tc>
        <w:tc>
          <w:tcPr>
            <w:tcW w:w="7586" w:type="dxa"/>
            <w:hideMark/>
          </w:tcPr>
          <w:p w14:paraId="65447CC6"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How difficult is it to find the time to wash hands with soap and water before feeding your baby?</w:t>
            </w:r>
          </w:p>
        </w:tc>
        <w:tc>
          <w:tcPr>
            <w:tcW w:w="485" w:type="dxa"/>
            <w:hideMark/>
          </w:tcPr>
          <w:p w14:paraId="0F73A7CD" w14:textId="77777777" w:rsidR="00D41C00" w:rsidRDefault="00D41C00" w:rsidP="00BC1484">
            <w:pPr>
              <w:spacing w:after="0" w:line="240" w:lineRule="auto"/>
              <w:jc w:val="right"/>
              <w:rPr>
                <w:rFonts w:ascii="Times New Roman" w:eastAsia="Times New Roman" w:hAnsi="Times New Roman" w:cs="Times New Roman"/>
              </w:rPr>
            </w:pPr>
            <w:r w:rsidRPr="005E3AAE">
              <w:rPr>
                <w:rFonts w:ascii="Times New Roman" w:eastAsia="Times New Roman" w:hAnsi="Times New Roman" w:cs="Times New Roman"/>
              </w:rPr>
              <w:t>1</w:t>
            </w:r>
          </w:p>
          <w:p w14:paraId="62F91E37"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w:t>
            </w:r>
          </w:p>
          <w:p w14:paraId="0A090D68"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w:t>
            </w:r>
          </w:p>
          <w:p w14:paraId="18541810"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w:t>
            </w:r>
          </w:p>
          <w:p w14:paraId="6D2BEA03" w14:textId="77777777" w:rsidR="00D41C00" w:rsidRPr="005E3AAE"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w:t>
            </w:r>
          </w:p>
        </w:tc>
        <w:tc>
          <w:tcPr>
            <w:tcW w:w="2100" w:type="dxa"/>
            <w:hideMark/>
          </w:tcPr>
          <w:p w14:paraId="48BD6AE0" w14:textId="77777777" w:rsidR="00D41C00"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not at all</w:t>
            </w:r>
          </w:p>
          <w:p w14:paraId="25BA01E5"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somewhat</w:t>
            </w:r>
          </w:p>
          <w:p w14:paraId="6BE784F5"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rather</w:t>
            </w:r>
          </w:p>
          <w:p w14:paraId="2BE491E2"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quite a lot</w:t>
            </w:r>
          </w:p>
          <w:p w14:paraId="7ABD4DB6" w14:textId="77777777" w:rsidR="00D41C00" w:rsidRPr="005E3AAE"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very much</w:t>
            </w:r>
          </w:p>
        </w:tc>
      </w:tr>
      <w:tr w:rsidR="00D41C00" w:rsidRPr="005E3AAE" w14:paraId="3716F93F" w14:textId="77777777" w:rsidTr="00BC1484">
        <w:trPr>
          <w:trHeight w:val="1425"/>
        </w:trPr>
        <w:tc>
          <w:tcPr>
            <w:tcW w:w="1555" w:type="dxa"/>
            <w:hideMark/>
          </w:tcPr>
          <w:p w14:paraId="039980FF"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Abilities</w:t>
            </w:r>
          </w:p>
        </w:tc>
        <w:tc>
          <w:tcPr>
            <w:tcW w:w="1417" w:type="dxa"/>
            <w:hideMark/>
          </w:tcPr>
          <w:p w14:paraId="32F65D73"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 </w:t>
            </w:r>
          </w:p>
        </w:tc>
        <w:tc>
          <w:tcPr>
            <w:tcW w:w="1134" w:type="dxa"/>
            <w:hideMark/>
          </w:tcPr>
          <w:p w14:paraId="306BE210"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Ab614</w:t>
            </w:r>
          </w:p>
        </w:tc>
        <w:tc>
          <w:tcPr>
            <w:tcW w:w="7586" w:type="dxa"/>
            <w:hideMark/>
          </w:tcPr>
          <w:p w14:paraId="35CC5F1F"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How confident are you that you can wash hands with soap and water before feeding a baby, even if your baby is crying and needs attention?</w:t>
            </w:r>
          </w:p>
        </w:tc>
        <w:tc>
          <w:tcPr>
            <w:tcW w:w="485" w:type="dxa"/>
            <w:hideMark/>
          </w:tcPr>
          <w:p w14:paraId="7C6A03E5" w14:textId="77777777" w:rsidR="00D41C00" w:rsidRDefault="00D41C00" w:rsidP="00BC1484">
            <w:pPr>
              <w:spacing w:after="0" w:line="240" w:lineRule="auto"/>
              <w:jc w:val="right"/>
              <w:rPr>
                <w:rFonts w:ascii="Times New Roman" w:eastAsia="Times New Roman" w:hAnsi="Times New Roman" w:cs="Times New Roman"/>
              </w:rPr>
            </w:pPr>
            <w:r w:rsidRPr="005E3AAE">
              <w:rPr>
                <w:rFonts w:ascii="Times New Roman" w:eastAsia="Times New Roman" w:hAnsi="Times New Roman" w:cs="Times New Roman"/>
              </w:rPr>
              <w:t>1</w:t>
            </w:r>
          </w:p>
          <w:p w14:paraId="0A246E04"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w:t>
            </w:r>
          </w:p>
          <w:p w14:paraId="329D52D1"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w:t>
            </w:r>
          </w:p>
          <w:p w14:paraId="587EDAB7"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w:t>
            </w:r>
          </w:p>
          <w:p w14:paraId="15998091" w14:textId="77777777" w:rsidR="00D41C00" w:rsidRPr="005E3AAE"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w:t>
            </w:r>
          </w:p>
        </w:tc>
        <w:tc>
          <w:tcPr>
            <w:tcW w:w="2100" w:type="dxa"/>
            <w:hideMark/>
          </w:tcPr>
          <w:p w14:paraId="3CE5E53C" w14:textId="77777777" w:rsidR="00D41C00"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not at all</w:t>
            </w:r>
          </w:p>
          <w:p w14:paraId="5A980F3A"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somewhat</w:t>
            </w:r>
          </w:p>
          <w:p w14:paraId="168D1B82"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rather</w:t>
            </w:r>
          </w:p>
          <w:p w14:paraId="3E65123C"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quite a lot</w:t>
            </w:r>
          </w:p>
          <w:p w14:paraId="467950A1" w14:textId="77777777" w:rsidR="00D41C00" w:rsidRPr="005E3AAE"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very much</w:t>
            </w:r>
          </w:p>
        </w:tc>
      </w:tr>
      <w:tr w:rsidR="00D41C00" w:rsidRPr="005E3AAE" w14:paraId="1EECAB9D" w14:textId="77777777" w:rsidTr="00BC1484">
        <w:trPr>
          <w:trHeight w:val="1400"/>
        </w:trPr>
        <w:tc>
          <w:tcPr>
            <w:tcW w:w="1555" w:type="dxa"/>
            <w:hideMark/>
          </w:tcPr>
          <w:p w14:paraId="0764A7AD"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lastRenderedPageBreak/>
              <w:t>Abilities</w:t>
            </w:r>
          </w:p>
        </w:tc>
        <w:tc>
          <w:tcPr>
            <w:tcW w:w="1417" w:type="dxa"/>
            <w:hideMark/>
          </w:tcPr>
          <w:p w14:paraId="3B815DC2"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 </w:t>
            </w:r>
          </w:p>
        </w:tc>
        <w:tc>
          <w:tcPr>
            <w:tcW w:w="1134" w:type="dxa"/>
            <w:hideMark/>
          </w:tcPr>
          <w:p w14:paraId="6CF6A102"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Ab614a</w:t>
            </w:r>
          </w:p>
        </w:tc>
        <w:tc>
          <w:tcPr>
            <w:tcW w:w="7586" w:type="dxa"/>
            <w:hideMark/>
          </w:tcPr>
          <w:p w14:paraId="4C8BB925"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How confident are you that you can wash hands with soap and water before feeding your baby, even if you have too cook and clean?</w:t>
            </w:r>
          </w:p>
        </w:tc>
        <w:tc>
          <w:tcPr>
            <w:tcW w:w="485" w:type="dxa"/>
            <w:hideMark/>
          </w:tcPr>
          <w:p w14:paraId="274A9E2E" w14:textId="77777777" w:rsidR="00D41C00" w:rsidRDefault="00D41C00" w:rsidP="00BC1484">
            <w:pPr>
              <w:spacing w:after="0" w:line="240" w:lineRule="auto"/>
              <w:jc w:val="right"/>
              <w:rPr>
                <w:rFonts w:ascii="Times New Roman" w:eastAsia="Times New Roman" w:hAnsi="Times New Roman" w:cs="Times New Roman"/>
              </w:rPr>
            </w:pPr>
            <w:r w:rsidRPr="005E3AAE">
              <w:rPr>
                <w:rFonts w:ascii="Times New Roman" w:eastAsia="Times New Roman" w:hAnsi="Times New Roman" w:cs="Times New Roman"/>
              </w:rPr>
              <w:t>1</w:t>
            </w:r>
          </w:p>
          <w:p w14:paraId="74A3071A"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w:t>
            </w:r>
          </w:p>
          <w:p w14:paraId="2D5459B9"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w:t>
            </w:r>
          </w:p>
          <w:p w14:paraId="1802C9A1"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w:t>
            </w:r>
          </w:p>
          <w:p w14:paraId="3DFDDA8A" w14:textId="77777777" w:rsidR="00D41C00" w:rsidRPr="005E3AAE"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w:t>
            </w:r>
          </w:p>
        </w:tc>
        <w:tc>
          <w:tcPr>
            <w:tcW w:w="2100" w:type="dxa"/>
            <w:hideMark/>
          </w:tcPr>
          <w:p w14:paraId="4EB5AAB0" w14:textId="77777777" w:rsidR="00D41C00"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not at all</w:t>
            </w:r>
          </w:p>
          <w:p w14:paraId="2A61F183"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somewhat</w:t>
            </w:r>
          </w:p>
          <w:p w14:paraId="0A7B04B0"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rather</w:t>
            </w:r>
          </w:p>
          <w:p w14:paraId="2C6F7C1A"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quite a lot</w:t>
            </w:r>
          </w:p>
          <w:p w14:paraId="4BF8B2B5" w14:textId="77777777" w:rsidR="00D41C00" w:rsidRPr="005E3AAE"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very much</w:t>
            </w:r>
          </w:p>
        </w:tc>
      </w:tr>
      <w:tr w:rsidR="00D41C00" w:rsidRPr="005E3AAE" w14:paraId="70AF17D9" w14:textId="77777777" w:rsidTr="00BC1484">
        <w:trPr>
          <w:trHeight w:val="360"/>
        </w:trPr>
        <w:tc>
          <w:tcPr>
            <w:tcW w:w="1555" w:type="dxa"/>
          </w:tcPr>
          <w:p w14:paraId="7880620D" w14:textId="77777777" w:rsidR="00D41C00" w:rsidRPr="005E3AAE" w:rsidRDefault="00D41C00" w:rsidP="00BC1484">
            <w:pPr>
              <w:spacing w:after="0" w:line="240" w:lineRule="auto"/>
              <w:rPr>
                <w:rFonts w:ascii="Times New Roman" w:eastAsia="Times New Roman" w:hAnsi="Times New Roman" w:cs="Times New Roman"/>
              </w:rPr>
            </w:pPr>
          </w:p>
        </w:tc>
        <w:tc>
          <w:tcPr>
            <w:tcW w:w="1417" w:type="dxa"/>
          </w:tcPr>
          <w:p w14:paraId="703E7984" w14:textId="77777777" w:rsidR="00D41C00" w:rsidRPr="005E3AAE" w:rsidRDefault="00D41C00" w:rsidP="00BC1484">
            <w:pPr>
              <w:spacing w:after="0" w:line="240" w:lineRule="auto"/>
              <w:rPr>
                <w:rFonts w:ascii="Times New Roman" w:eastAsia="Times New Roman" w:hAnsi="Times New Roman" w:cs="Times New Roman"/>
              </w:rPr>
            </w:pPr>
          </w:p>
        </w:tc>
        <w:tc>
          <w:tcPr>
            <w:tcW w:w="1134" w:type="dxa"/>
          </w:tcPr>
          <w:p w14:paraId="27C8B344" w14:textId="77777777" w:rsidR="00D41C00" w:rsidRPr="005E3AAE" w:rsidRDefault="00D41C00" w:rsidP="00BC1484">
            <w:pPr>
              <w:spacing w:after="0" w:line="240" w:lineRule="auto"/>
              <w:rPr>
                <w:rFonts w:ascii="Times New Roman" w:eastAsia="Times New Roman" w:hAnsi="Times New Roman" w:cs="Times New Roman"/>
              </w:rPr>
            </w:pPr>
          </w:p>
        </w:tc>
        <w:tc>
          <w:tcPr>
            <w:tcW w:w="7586" w:type="dxa"/>
          </w:tcPr>
          <w:p w14:paraId="59920A59"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b/>
                <w:bCs/>
              </w:rPr>
              <w:t>Self-regulation regarding handwashing</w:t>
            </w:r>
          </w:p>
        </w:tc>
        <w:tc>
          <w:tcPr>
            <w:tcW w:w="485" w:type="dxa"/>
          </w:tcPr>
          <w:p w14:paraId="52A3DF95" w14:textId="77777777" w:rsidR="00D41C00" w:rsidRPr="005E3AAE" w:rsidRDefault="00D41C00" w:rsidP="00BC1484">
            <w:pPr>
              <w:spacing w:after="0" w:line="240" w:lineRule="auto"/>
              <w:jc w:val="right"/>
              <w:rPr>
                <w:rFonts w:ascii="Times New Roman" w:eastAsia="Times New Roman" w:hAnsi="Times New Roman" w:cs="Times New Roman"/>
              </w:rPr>
            </w:pPr>
          </w:p>
        </w:tc>
        <w:tc>
          <w:tcPr>
            <w:tcW w:w="2100" w:type="dxa"/>
          </w:tcPr>
          <w:p w14:paraId="73C53C81" w14:textId="77777777" w:rsidR="00D41C00" w:rsidRPr="005E3AAE" w:rsidRDefault="00D41C00" w:rsidP="00BC1484">
            <w:pPr>
              <w:spacing w:after="0" w:line="240" w:lineRule="auto"/>
              <w:rPr>
                <w:rFonts w:ascii="Times New Roman" w:eastAsia="Times New Roman" w:hAnsi="Times New Roman" w:cs="Times New Roman"/>
              </w:rPr>
            </w:pPr>
          </w:p>
        </w:tc>
      </w:tr>
      <w:tr w:rsidR="00D41C00" w:rsidRPr="005E3AAE" w14:paraId="0F3BC328" w14:textId="77777777" w:rsidTr="00BC1484">
        <w:trPr>
          <w:trHeight w:val="1185"/>
        </w:trPr>
        <w:tc>
          <w:tcPr>
            <w:tcW w:w="1555" w:type="dxa"/>
            <w:hideMark/>
          </w:tcPr>
          <w:p w14:paraId="0832CAC2"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Self-regulation</w:t>
            </w:r>
          </w:p>
        </w:tc>
        <w:tc>
          <w:tcPr>
            <w:tcW w:w="1417" w:type="dxa"/>
            <w:hideMark/>
          </w:tcPr>
          <w:p w14:paraId="1F992FBF"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 </w:t>
            </w:r>
          </w:p>
        </w:tc>
        <w:tc>
          <w:tcPr>
            <w:tcW w:w="1134" w:type="dxa"/>
            <w:hideMark/>
          </w:tcPr>
          <w:p w14:paraId="52C97FDD"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Sr616</w:t>
            </w:r>
          </w:p>
        </w:tc>
        <w:tc>
          <w:tcPr>
            <w:tcW w:w="7586" w:type="dxa"/>
            <w:hideMark/>
          </w:tcPr>
          <w:p w14:paraId="173B1415"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When you think about the last 24 hours: How often did it happen that you forgot to wash your hands with soap and water before feeding your baby?</w:t>
            </w:r>
          </w:p>
        </w:tc>
        <w:tc>
          <w:tcPr>
            <w:tcW w:w="485" w:type="dxa"/>
            <w:hideMark/>
          </w:tcPr>
          <w:p w14:paraId="507E3874" w14:textId="77777777" w:rsidR="00D41C00" w:rsidRDefault="00D41C00" w:rsidP="00BC1484">
            <w:pPr>
              <w:spacing w:after="0" w:line="240" w:lineRule="auto"/>
              <w:jc w:val="right"/>
              <w:rPr>
                <w:rFonts w:ascii="Times New Roman" w:eastAsia="Times New Roman" w:hAnsi="Times New Roman" w:cs="Times New Roman"/>
              </w:rPr>
            </w:pPr>
            <w:r w:rsidRPr="005E3AAE">
              <w:rPr>
                <w:rFonts w:ascii="Times New Roman" w:eastAsia="Times New Roman" w:hAnsi="Times New Roman" w:cs="Times New Roman"/>
              </w:rPr>
              <w:t>1</w:t>
            </w:r>
          </w:p>
          <w:p w14:paraId="15489748"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w:t>
            </w:r>
          </w:p>
          <w:p w14:paraId="1CE0502B"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w:t>
            </w:r>
          </w:p>
          <w:p w14:paraId="64703F23"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w:t>
            </w:r>
          </w:p>
          <w:p w14:paraId="4133006D" w14:textId="77777777" w:rsidR="00D41C00" w:rsidRPr="005E3AAE"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w:t>
            </w:r>
          </w:p>
        </w:tc>
        <w:tc>
          <w:tcPr>
            <w:tcW w:w="2100" w:type="dxa"/>
            <w:hideMark/>
          </w:tcPr>
          <w:p w14:paraId="5CA41FDA" w14:textId="77777777" w:rsidR="00D41C00"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not at all</w:t>
            </w:r>
          </w:p>
          <w:p w14:paraId="1F66C843"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somewhat</w:t>
            </w:r>
          </w:p>
          <w:p w14:paraId="451D728E"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rather</w:t>
            </w:r>
          </w:p>
          <w:p w14:paraId="15C07E9D"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quite a lot</w:t>
            </w:r>
          </w:p>
          <w:p w14:paraId="14C61C63" w14:textId="77777777" w:rsidR="00D41C00" w:rsidRPr="005E3AAE"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very much</w:t>
            </w:r>
          </w:p>
        </w:tc>
      </w:tr>
      <w:tr w:rsidR="00D41C00" w:rsidRPr="005E3AAE" w14:paraId="620833EF" w14:textId="77777777" w:rsidTr="00BC1484">
        <w:trPr>
          <w:trHeight w:val="1410"/>
        </w:trPr>
        <w:tc>
          <w:tcPr>
            <w:tcW w:w="1555" w:type="dxa"/>
            <w:hideMark/>
          </w:tcPr>
          <w:p w14:paraId="02BA8A0F"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Self-regulation</w:t>
            </w:r>
          </w:p>
        </w:tc>
        <w:tc>
          <w:tcPr>
            <w:tcW w:w="1417" w:type="dxa"/>
            <w:hideMark/>
          </w:tcPr>
          <w:p w14:paraId="494F2196"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 </w:t>
            </w:r>
          </w:p>
        </w:tc>
        <w:tc>
          <w:tcPr>
            <w:tcW w:w="1134" w:type="dxa"/>
            <w:hideMark/>
          </w:tcPr>
          <w:p w14:paraId="7BC863EA"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Sr617</w:t>
            </w:r>
          </w:p>
        </w:tc>
        <w:tc>
          <w:tcPr>
            <w:tcW w:w="7586" w:type="dxa"/>
            <w:hideMark/>
          </w:tcPr>
          <w:p w14:paraId="51ADF27B"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Are you sometimes careless to wash hands with soap and water before feeding your baby?</w:t>
            </w:r>
          </w:p>
        </w:tc>
        <w:tc>
          <w:tcPr>
            <w:tcW w:w="485" w:type="dxa"/>
            <w:hideMark/>
          </w:tcPr>
          <w:p w14:paraId="193C36DF" w14:textId="77777777" w:rsidR="00D41C00" w:rsidRDefault="00D41C00" w:rsidP="00BC1484">
            <w:pPr>
              <w:spacing w:after="0" w:line="240" w:lineRule="auto"/>
              <w:jc w:val="right"/>
              <w:rPr>
                <w:rFonts w:ascii="Times New Roman" w:eastAsia="Times New Roman" w:hAnsi="Times New Roman" w:cs="Times New Roman"/>
              </w:rPr>
            </w:pPr>
            <w:r w:rsidRPr="005E3AAE">
              <w:rPr>
                <w:rFonts w:ascii="Times New Roman" w:eastAsia="Times New Roman" w:hAnsi="Times New Roman" w:cs="Times New Roman"/>
              </w:rPr>
              <w:t>1</w:t>
            </w:r>
          </w:p>
          <w:p w14:paraId="3611C8DA"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w:t>
            </w:r>
          </w:p>
          <w:p w14:paraId="635323BE"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w:t>
            </w:r>
          </w:p>
          <w:p w14:paraId="078F13FB"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w:t>
            </w:r>
          </w:p>
          <w:p w14:paraId="16FE4380" w14:textId="77777777" w:rsidR="00D41C00" w:rsidRPr="005E3AAE"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w:t>
            </w:r>
          </w:p>
        </w:tc>
        <w:tc>
          <w:tcPr>
            <w:tcW w:w="2100" w:type="dxa"/>
            <w:hideMark/>
          </w:tcPr>
          <w:p w14:paraId="33704BA2" w14:textId="77777777" w:rsidR="00D41C00"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not at all</w:t>
            </w:r>
          </w:p>
          <w:p w14:paraId="76126049"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somewhat</w:t>
            </w:r>
          </w:p>
          <w:p w14:paraId="3A04D9F0"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rather</w:t>
            </w:r>
          </w:p>
          <w:p w14:paraId="6729AB1F"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quite a lot</w:t>
            </w:r>
          </w:p>
          <w:p w14:paraId="4496A36C" w14:textId="77777777" w:rsidR="00D41C00" w:rsidRPr="005E3AAE"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very much</w:t>
            </w:r>
          </w:p>
        </w:tc>
      </w:tr>
      <w:tr w:rsidR="00D41C00" w:rsidRPr="005E3AAE" w14:paraId="48D44BED" w14:textId="77777777" w:rsidTr="00BC1484">
        <w:trPr>
          <w:trHeight w:val="1305"/>
        </w:trPr>
        <w:tc>
          <w:tcPr>
            <w:tcW w:w="1555" w:type="dxa"/>
            <w:hideMark/>
          </w:tcPr>
          <w:p w14:paraId="6FBD3F86"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Self-regulation</w:t>
            </w:r>
          </w:p>
        </w:tc>
        <w:tc>
          <w:tcPr>
            <w:tcW w:w="1417" w:type="dxa"/>
            <w:hideMark/>
          </w:tcPr>
          <w:p w14:paraId="4A3AE081"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 </w:t>
            </w:r>
          </w:p>
        </w:tc>
        <w:tc>
          <w:tcPr>
            <w:tcW w:w="1134" w:type="dxa"/>
            <w:hideMark/>
          </w:tcPr>
          <w:p w14:paraId="4FC39333"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Sr617a</w:t>
            </w:r>
          </w:p>
        </w:tc>
        <w:tc>
          <w:tcPr>
            <w:tcW w:w="7586" w:type="dxa"/>
            <w:hideMark/>
          </w:tcPr>
          <w:p w14:paraId="1CF2D94E"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Are you sometimes too lazy to wash hands with soap and water before feeding your baby?</w:t>
            </w:r>
          </w:p>
        </w:tc>
        <w:tc>
          <w:tcPr>
            <w:tcW w:w="485" w:type="dxa"/>
            <w:hideMark/>
          </w:tcPr>
          <w:p w14:paraId="2B874DA5" w14:textId="77777777" w:rsidR="00D41C00" w:rsidRDefault="00D41C00" w:rsidP="00BC1484">
            <w:pPr>
              <w:spacing w:after="0" w:line="240" w:lineRule="auto"/>
              <w:jc w:val="right"/>
              <w:rPr>
                <w:rFonts w:ascii="Times New Roman" w:eastAsia="Times New Roman" w:hAnsi="Times New Roman" w:cs="Times New Roman"/>
              </w:rPr>
            </w:pPr>
            <w:r w:rsidRPr="005E3AAE">
              <w:rPr>
                <w:rFonts w:ascii="Times New Roman" w:eastAsia="Times New Roman" w:hAnsi="Times New Roman" w:cs="Times New Roman"/>
              </w:rPr>
              <w:t>1</w:t>
            </w:r>
          </w:p>
          <w:p w14:paraId="00BA7149"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w:t>
            </w:r>
          </w:p>
          <w:p w14:paraId="0B98B5CB"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w:t>
            </w:r>
          </w:p>
          <w:p w14:paraId="7C82F008"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w:t>
            </w:r>
          </w:p>
          <w:p w14:paraId="463F4C98" w14:textId="77777777" w:rsidR="00D41C00" w:rsidRPr="005E3AAE"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w:t>
            </w:r>
          </w:p>
        </w:tc>
        <w:tc>
          <w:tcPr>
            <w:tcW w:w="2100" w:type="dxa"/>
            <w:hideMark/>
          </w:tcPr>
          <w:p w14:paraId="056A31D3" w14:textId="77777777" w:rsidR="00D41C00"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not at all</w:t>
            </w:r>
          </w:p>
          <w:p w14:paraId="56060D85"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somewhat</w:t>
            </w:r>
          </w:p>
          <w:p w14:paraId="4141850D"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rather</w:t>
            </w:r>
          </w:p>
          <w:p w14:paraId="099A267B"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quite a lot</w:t>
            </w:r>
          </w:p>
          <w:p w14:paraId="79C2FF97" w14:textId="77777777" w:rsidR="00D41C00" w:rsidRPr="005E3AAE"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very much</w:t>
            </w:r>
          </w:p>
        </w:tc>
      </w:tr>
      <w:tr w:rsidR="00D41C00" w:rsidRPr="005E3AAE" w14:paraId="6DA755E8" w14:textId="77777777" w:rsidTr="00BC1484">
        <w:trPr>
          <w:trHeight w:val="1335"/>
        </w:trPr>
        <w:tc>
          <w:tcPr>
            <w:tcW w:w="1555" w:type="dxa"/>
            <w:hideMark/>
          </w:tcPr>
          <w:p w14:paraId="1371978B"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Self-regulation</w:t>
            </w:r>
          </w:p>
        </w:tc>
        <w:tc>
          <w:tcPr>
            <w:tcW w:w="1417" w:type="dxa"/>
            <w:hideMark/>
          </w:tcPr>
          <w:p w14:paraId="07CF7E2D"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 </w:t>
            </w:r>
          </w:p>
        </w:tc>
        <w:tc>
          <w:tcPr>
            <w:tcW w:w="1134" w:type="dxa"/>
            <w:hideMark/>
          </w:tcPr>
          <w:p w14:paraId="3E282D2F"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Sr618</w:t>
            </w:r>
          </w:p>
        </w:tc>
        <w:tc>
          <w:tcPr>
            <w:tcW w:w="7586" w:type="dxa"/>
            <w:hideMark/>
          </w:tcPr>
          <w:p w14:paraId="265A3DB1"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How committed do you feel to wash hands with soap and water before feeding your baby?</w:t>
            </w:r>
          </w:p>
        </w:tc>
        <w:tc>
          <w:tcPr>
            <w:tcW w:w="485" w:type="dxa"/>
            <w:hideMark/>
          </w:tcPr>
          <w:p w14:paraId="6EFD6C11" w14:textId="77777777" w:rsidR="00D41C00" w:rsidRDefault="00D41C00" w:rsidP="00BC1484">
            <w:pPr>
              <w:spacing w:after="0" w:line="240" w:lineRule="auto"/>
              <w:jc w:val="right"/>
              <w:rPr>
                <w:rFonts w:ascii="Times New Roman" w:eastAsia="Times New Roman" w:hAnsi="Times New Roman" w:cs="Times New Roman"/>
              </w:rPr>
            </w:pPr>
            <w:r w:rsidRPr="005E3AAE">
              <w:rPr>
                <w:rFonts w:ascii="Times New Roman" w:eastAsia="Times New Roman" w:hAnsi="Times New Roman" w:cs="Times New Roman"/>
              </w:rPr>
              <w:t>1</w:t>
            </w:r>
          </w:p>
          <w:p w14:paraId="0B27ADEF"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w:t>
            </w:r>
          </w:p>
          <w:p w14:paraId="0C4850B7"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w:t>
            </w:r>
          </w:p>
          <w:p w14:paraId="4D4D3A5F"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w:t>
            </w:r>
          </w:p>
          <w:p w14:paraId="26C529B4" w14:textId="77777777" w:rsidR="00D41C00" w:rsidRPr="005E3AAE"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w:t>
            </w:r>
          </w:p>
        </w:tc>
        <w:tc>
          <w:tcPr>
            <w:tcW w:w="2100" w:type="dxa"/>
            <w:hideMark/>
          </w:tcPr>
          <w:p w14:paraId="74DD9409" w14:textId="77777777" w:rsidR="00D41C00"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not at all</w:t>
            </w:r>
          </w:p>
          <w:p w14:paraId="73851F91"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somewhat</w:t>
            </w:r>
          </w:p>
          <w:p w14:paraId="5518F915"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rather</w:t>
            </w:r>
          </w:p>
          <w:p w14:paraId="3A187AC3"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quite a lot</w:t>
            </w:r>
          </w:p>
          <w:p w14:paraId="582A6667" w14:textId="77777777" w:rsidR="00D41C00" w:rsidRPr="005E3AAE"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very much</w:t>
            </w:r>
          </w:p>
        </w:tc>
      </w:tr>
      <w:tr w:rsidR="00D41C00" w:rsidRPr="005E3AAE" w14:paraId="56C3F518" w14:textId="77777777" w:rsidTr="00BC1484">
        <w:trPr>
          <w:trHeight w:val="360"/>
        </w:trPr>
        <w:tc>
          <w:tcPr>
            <w:tcW w:w="1555" w:type="dxa"/>
          </w:tcPr>
          <w:p w14:paraId="479792FA" w14:textId="77777777" w:rsidR="00D41C00" w:rsidRPr="005E3AAE" w:rsidRDefault="00D41C00" w:rsidP="00BC1484">
            <w:pPr>
              <w:spacing w:after="0" w:line="240" w:lineRule="auto"/>
              <w:rPr>
                <w:rFonts w:ascii="Times New Roman" w:eastAsia="Times New Roman" w:hAnsi="Times New Roman" w:cs="Times New Roman"/>
              </w:rPr>
            </w:pPr>
          </w:p>
        </w:tc>
        <w:tc>
          <w:tcPr>
            <w:tcW w:w="1417" w:type="dxa"/>
          </w:tcPr>
          <w:p w14:paraId="1CEE57AA" w14:textId="77777777" w:rsidR="00D41C00" w:rsidRPr="005E3AAE" w:rsidRDefault="00D41C00" w:rsidP="00BC1484">
            <w:pPr>
              <w:spacing w:after="0" w:line="240" w:lineRule="auto"/>
              <w:rPr>
                <w:rFonts w:ascii="Times New Roman" w:eastAsia="Times New Roman" w:hAnsi="Times New Roman" w:cs="Times New Roman"/>
              </w:rPr>
            </w:pPr>
          </w:p>
        </w:tc>
        <w:tc>
          <w:tcPr>
            <w:tcW w:w="1134" w:type="dxa"/>
          </w:tcPr>
          <w:p w14:paraId="7EA5DC3C" w14:textId="77777777" w:rsidR="00D41C00" w:rsidRPr="005E3AAE" w:rsidRDefault="00D41C00" w:rsidP="00BC1484">
            <w:pPr>
              <w:spacing w:after="0" w:line="240" w:lineRule="auto"/>
              <w:rPr>
                <w:rFonts w:ascii="Times New Roman" w:eastAsia="Times New Roman" w:hAnsi="Times New Roman" w:cs="Times New Roman"/>
              </w:rPr>
            </w:pPr>
          </w:p>
        </w:tc>
        <w:tc>
          <w:tcPr>
            <w:tcW w:w="7586" w:type="dxa"/>
          </w:tcPr>
          <w:p w14:paraId="3BFEF4F0"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b/>
                <w:bCs/>
              </w:rPr>
              <w:t>Barriers &amp; coping plan regarding handwashing</w:t>
            </w:r>
          </w:p>
        </w:tc>
        <w:tc>
          <w:tcPr>
            <w:tcW w:w="485" w:type="dxa"/>
          </w:tcPr>
          <w:p w14:paraId="3F0780DE" w14:textId="77777777" w:rsidR="00D41C00" w:rsidRPr="005E3AAE" w:rsidRDefault="00D41C00" w:rsidP="00BC1484">
            <w:pPr>
              <w:spacing w:after="0" w:line="240" w:lineRule="auto"/>
              <w:jc w:val="right"/>
              <w:rPr>
                <w:rFonts w:ascii="Times New Roman" w:eastAsia="Times New Roman" w:hAnsi="Times New Roman" w:cs="Times New Roman"/>
              </w:rPr>
            </w:pPr>
          </w:p>
        </w:tc>
        <w:tc>
          <w:tcPr>
            <w:tcW w:w="2100" w:type="dxa"/>
          </w:tcPr>
          <w:p w14:paraId="1DE78AC9" w14:textId="77777777" w:rsidR="00D41C00" w:rsidRPr="005E3AAE" w:rsidRDefault="00D41C00" w:rsidP="00BC1484">
            <w:pPr>
              <w:spacing w:after="0" w:line="240" w:lineRule="auto"/>
              <w:rPr>
                <w:rFonts w:ascii="Times New Roman" w:eastAsia="Times New Roman" w:hAnsi="Times New Roman" w:cs="Times New Roman"/>
              </w:rPr>
            </w:pPr>
          </w:p>
        </w:tc>
      </w:tr>
      <w:tr w:rsidR="00D41C00" w:rsidRPr="005E3AAE" w14:paraId="2B8B827E" w14:textId="77777777" w:rsidTr="00BC1484">
        <w:trPr>
          <w:trHeight w:val="735"/>
        </w:trPr>
        <w:tc>
          <w:tcPr>
            <w:tcW w:w="1555" w:type="dxa"/>
            <w:hideMark/>
          </w:tcPr>
          <w:p w14:paraId="369E7CC6"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Barriers-Coping</w:t>
            </w:r>
          </w:p>
        </w:tc>
        <w:tc>
          <w:tcPr>
            <w:tcW w:w="1417" w:type="dxa"/>
            <w:hideMark/>
          </w:tcPr>
          <w:p w14:paraId="792596B6"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Water</w:t>
            </w:r>
          </w:p>
        </w:tc>
        <w:tc>
          <w:tcPr>
            <w:tcW w:w="1134" w:type="dxa"/>
            <w:hideMark/>
          </w:tcPr>
          <w:p w14:paraId="3213BBB4"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Br619</w:t>
            </w:r>
          </w:p>
        </w:tc>
        <w:tc>
          <w:tcPr>
            <w:tcW w:w="7586" w:type="dxa"/>
            <w:hideMark/>
          </w:tcPr>
          <w:p w14:paraId="3A14BE56"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Do you have a plan what to do so that you have always water for handwashing?</w:t>
            </w:r>
          </w:p>
        </w:tc>
        <w:tc>
          <w:tcPr>
            <w:tcW w:w="485" w:type="dxa"/>
            <w:hideMark/>
          </w:tcPr>
          <w:p w14:paraId="48D6A9D5" w14:textId="77777777" w:rsidR="00D41C00" w:rsidRDefault="00D41C00" w:rsidP="00BC1484">
            <w:pPr>
              <w:spacing w:after="0" w:line="240" w:lineRule="auto"/>
              <w:jc w:val="right"/>
              <w:rPr>
                <w:rFonts w:ascii="Times New Roman" w:eastAsia="Times New Roman" w:hAnsi="Times New Roman" w:cs="Times New Roman"/>
              </w:rPr>
            </w:pPr>
            <w:r w:rsidRPr="005E3AAE">
              <w:rPr>
                <w:rFonts w:ascii="Times New Roman" w:eastAsia="Times New Roman" w:hAnsi="Times New Roman" w:cs="Times New Roman"/>
              </w:rPr>
              <w:t>0</w:t>
            </w:r>
          </w:p>
          <w:p w14:paraId="6E3E19E2" w14:textId="77777777" w:rsidR="00D41C00" w:rsidRPr="005E3AAE"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w:t>
            </w:r>
          </w:p>
        </w:tc>
        <w:tc>
          <w:tcPr>
            <w:tcW w:w="2100" w:type="dxa"/>
            <w:hideMark/>
          </w:tcPr>
          <w:p w14:paraId="5F73D435" w14:textId="77777777" w:rsidR="00D41C00"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No plan</w:t>
            </w:r>
          </w:p>
          <w:p w14:paraId="79A0DEAD"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Plan, please specify</w:t>
            </w:r>
          </w:p>
        </w:tc>
      </w:tr>
      <w:tr w:rsidR="00D41C00" w:rsidRPr="005E3AAE" w14:paraId="680F3ABC" w14:textId="77777777" w:rsidTr="00BC1484">
        <w:trPr>
          <w:trHeight w:val="765"/>
        </w:trPr>
        <w:tc>
          <w:tcPr>
            <w:tcW w:w="1555" w:type="dxa"/>
            <w:hideMark/>
          </w:tcPr>
          <w:p w14:paraId="2219E821"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 </w:t>
            </w:r>
          </w:p>
        </w:tc>
        <w:tc>
          <w:tcPr>
            <w:tcW w:w="1417" w:type="dxa"/>
            <w:hideMark/>
          </w:tcPr>
          <w:p w14:paraId="56EAF0FC"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 </w:t>
            </w:r>
          </w:p>
        </w:tc>
        <w:tc>
          <w:tcPr>
            <w:tcW w:w="1134" w:type="dxa"/>
            <w:hideMark/>
          </w:tcPr>
          <w:p w14:paraId="0E2BD9D4"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Br619a</w:t>
            </w:r>
          </w:p>
        </w:tc>
        <w:tc>
          <w:tcPr>
            <w:tcW w:w="7586" w:type="dxa"/>
            <w:hideMark/>
          </w:tcPr>
          <w:p w14:paraId="43504B2B"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Plan, please specify</w:t>
            </w:r>
          </w:p>
        </w:tc>
        <w:tc>
          <w:tcPr>
            <w:tcW w:w="485" w:type="dxa"/>
            <w:hideMark/>
          </w:tcPr>
          <w:p w14:paraId="7A609073" w14:textId="77777777" w:rsidR="00D41C00" w:rsidRDefault="00D41C00" w:rsidP="00BC1484">
            <w:pPr>
              <w:spacing w:after="0" w:line="240" w:lineRule="auto"/>
              <w:jc w:val="right"/>
              <w:rPr>
                <w:rFonts w:ascii="Times New Roman" w:eastAsia="Times New Roman" w:hAnsi="Times New Roman" w:cs="Times New Roman"/>
              </w:rPr>
            </w:pPr>
            <w:r w:rsidRPr="005E3AAE">
              <w:rPr>
                <w:rFonts w:ascii="Times New Roman" w:eastAsia="Times New Roman" w:hAnsi="Times New Roman" w:cs="Times New Roman"/>
              </w:rPr>
              <w:t>1</w:t>
            </w:r>
          </w:p>
          <w:p w14:paraId="65929831" w14:textId="77777777" w:rsidR="00D41C00" w:rsidRDefault="00D41C00" w:rsidP="00BC1484">
            <w:pPr>
              <w:spacing w:after="0" w:line="240" w:lineRule="auto"/>
              <w:jc w:val="right"/>
              <w:rPr>
                <w:rFonts w:ascii="Times New Roman" w:eastAsia="Times New Roman" w:hAnsi="Times New Roman" w:cs="Times New Roman"/>
              </w:rPr>
            </w:pPr>
          </w:p>
          <w:p w14:paraId="43E578ED"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w:t>
            </w:r>
          </w:p>
          <w:p w14:paraId="555CEFDE"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lastRenderedPageBreak/>
              <w:t>3</w:t>
            </w:r>
          </w:p>
          <w:p w14:paraId="696AF455"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w:t>
            </w:r>
          </w:p>
          <w:p w14:paraId="472C552B" w14:textId="77777777" w:rsidR="00D41C00" w:rsidRPr="005E3AAE"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w:t>
            </w:r>
          </w:p>
        </w:tc>
        <w:tc>
          <w:tcPr>
            <w:tcW w:w="2100" w:type="dxa"/>
            <w:hideMark/>
          </w:tcPr>
          <w:p w14:paraId="0ACC28DE" w14:textId="77777777" w:rsidR="00D41C00"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lastRenderedPageBreak/>
              <w:t>Ask neighbor, relatives, other</w:t>
            </w:r>
          </w:p>
          <w:p w14:paraId="554882BF"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Fetch water (soon)</w:t>
            </w:r>
          </w:p>
          <w:p w14:paraId="59CCB8C5"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Rub with cloths</w:t>
            </w:r>
          </w:p>
          <w:p w14:paraId="1DD9402D"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Eat with spoon/fork</w:t>
            </w:r>
          </w:p>
          <w:p w14:paraId="327FB353" w14:textId="77777777" w:rsidR="00D41C00" w:rsidRPr="005E3AAE"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Other</w:t>
            </w:r>
          </w:p>
        </w:tc>
      </w:tr>
      <w:tr w:rsidR="00D41C00" w:rsidRPr="005E3AAE" w14:paraId="34AF1178" w14:textId="77777777" w:rsidTr="00BC1484">
        <w:trPr>
          <w:trHeight w:val="620"/>
        </w:trPr>
        <w:tc>
          <w:tcPr>
            <w:tcW w:w="1555" w:type="dxa"/>
            <w:hideMark/>
          </w:tcPr>
          <w:p w14:paraId="2B4D385B"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lastRenderedPageBreak/>
              <w:t>Barriers-Coping</w:t>
            </w:r>
          </w:p>
        </w:tc>
        <w:tc>
          <w:tcPr>
            <w:tcW w:w="1417" w:type="dxa"/>
            <w:hideMark/>
          </w:tcPr>
          <w:p w14:paraId="4C77D0C7"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Soap</w:t>
            </w:r>
          </w:p>
        </w:tc>
        <w:tc>
          <w:tcPr>
            <w:tcW w:w="1134" w:type="dxa"/>
            <w:hideMark/>
          </w:tcPr>
          <w:p w14:paraId="2B913457"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Br620</w:t>
            </w:r>
          </w:p>
        </w:tc>
        <w:tc>
          <w:tcPr>
            <w:tcW w:w="7586" w:type="dxa"/>
            <w:hideMark/>
          </w:tcPr>
          <w:p w14:paraId="7C91C378"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Do you have a plan what to do so that you have always soap for handwashing?</w:t>
            </w:r>
          </w:p>
        </w:tc>
        <w:tc>
          <w:tcPr>
            <w:tcW w:w="485" w:type="dxa"/>
            <w:hideMark/>
          </w:tcPr>
          <w:p w14:paraId="7F04D8F0" w14:textId="77777777" w:rsidR="00D41C00" w:rsidRDefault="00D41C00" w:rsidP="00BC1484">
            <w:pPr>
              <w:spacing w:after="0" w:line="240" w:lineRule="auto"/>
              <w:jc w:val="right"/>
              <w:rPr>
                <w:rFonts w:ascii="Times New Roman" w:eastAsia="Times New Roman" w:hAnsi="Times New Roman" w:cs="Times New Roman"/>
              </w:rPr>
            </w:pPr>
            <w:r w:rsidRPr="005E3AAE">
              <w:rPr>
                <w:rFonts w:ascii="Times New Roman" w:eastAsia="Times New Roman" w:hAnsi="Times New Roman" w:cs="Times New Roman"/>
              </w:rPr>
              <w:t>0</w:t>
            </w:r>
          </w:p>
          <w:p w14:paraId="78036340" w14:textId="77777777" w:rsidR="00D41C00" w:rsidRPr="005E3AAE"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w:t>
            </w:r>
          </w:p>
        </w:tc>
        <w:tc>
          <w:tcPr>
            <w:tcW w:w="2100" w:type="dxa"/>
            <w:hideMark/>
          </w:tcPr>
          <w:p w14:paraId="35037607" w14:textId="77777777" w:rsidR="00D41C00"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No plan</w:t>
            </w:r>
          </w:p>
          <w:p w14:paraId="60D3B40C"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Plan, please specify</w:t>
            </w:r>
          </w:p>
        </w:tc>
      </w:tr>
      <w:tr w:rsidR="00D41C00" w:rsidRPr="005E3AAE" w14:paraId="595BF234" w14:textId="77777777" w:rsidTr="00BC1484">
        <w:trPr>
          <w:trHeight w:val="900"/>
        </w:trPr>
        <w:tc>
          <w:tcPr>
            <w:tcW w:w="1555" w:type="dxa"/>
            <w:hideMark/>
          </w:tcPr>
          <w:p w14:paraId="3B3DEBA8"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 </w:t>
            </w:r>
          </w:p>
        </w:tc>
        <w:tc>
          <w:tcPr>
            <w:tcW w:w="1417" w:type="dxa"/>
            <w:hideMark/>
          </w:tcPr>
          <w:p w14:paraId="5186554F"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 </w:t>
            </w:r>
          </w:p>
        </w:tc>
        <w:tc>
          <w:tcPr>
            <w:tcW w:w="1134" w:type="dxa"/>
            <w:hideMark/>
          </w:tcPr>
          <w:p w14:paraId="2983AA44"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Br620a</w:t>
            </w:r>
          </w:p>
        </w:tc>
        <w:tc>
          <w:tcPr>
            <w:tcW w:w="7586" w:type="dxa"/>
            <w:hideMark/>
          </w:tcPr>
          <w:p w14:paraId="3B27C221"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Plan, please specify</w:t>
            </w:r>
          </w:p>
        </w:tc>
        <w:tc>
          <w:tcPr>
            <w:tcW w:w="485" w:type="dxa"/>
            <w:hideMark/>
          </w:tcPr>
          <w:p w14:paraId="7F4F3424" w14:textId="77777777" w:rsidR="00D41C00" w:rsidRDefault="00D41C00" w:rsidP="00BC1484">
            <w:pPr>
              <w:spacing w:after="0" w:line="240" w:lineRule="auto"/>
              <w:jc w:val="right"/>
              <w:rPr>
                <w:rFonts w:ascii="Times New Roman" w:eastAsia="Times New Roman" w:hAnsi="Times New Roman" w:cs="Times New Roman"/>
              </w:rPr>
            </w:pPr>
            <w:r w:rsidRPr="005E3AAE">
              <w:rPr>
                <w:rFonts w:ascii="Times New Roman" w:eastAsia="Times New Roman" w:hAnsi="Times New Roman" w:cs="Times New Roman"/>
              </w:rPr>
              <w:t>1</w:t>
            </w:r>
          </w:p>
          <w:p w14:paraId="1C904636" w14:textId="77777777" w:rsidR="00D41C00" w:rsidRDefault="00D41C00" w:rsidP="00BC1484">
            <w:pPr>
              <w:spacing w:after="0" w:line="240" w:lineRule="auto"/>
              <w:jc w:val="right"/>
              <w:rPr>
                <w:rFonts w:ascii="Times New Roman" w:eastAsia="Times New Roman" w:hAnsi="Times New Roman" w:cs="Times New Roman"/>
              </w:rPr>
            </w:pPr>
          </w:p>
          <w:p w14:paraId="65E24647"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w:t>
            </w:r>
          </w:p>
          <w:p w14:paraId="34AF08A1" w14:textId="77777777" w:rsidR="00D41C00" w:rsidRDefault="00D41C00" w:rsidP="00BC1484">
            <w:pPr>
              <w:spacing w:after="0" w:line="240" w:lineRule="auto"/>
              <w:jc w:val="right"/>
              <w:rPr>
                <w:rFonts w:ascii="Times New Roman" w:eastAsia="Times New Roman" w:hAnsi="Times New Roman" w:cs="Times New Roman"/>
              </w:rPr>
            </w:pPr>
          </w:p>
          <w:p w14:paraId="39EAE57A"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w:t>
            </w:r>
          </w:p>
          <w:p w14:paraId="03723CC3"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w:t>
            </w:r>
          </w:p>
          <w:p w14:paraId="5091A43C"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w:t>
            </w:r>
          </w:p>
          <w:p w14:paraId="7E566FC1"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6</w:t>
            </w:r>
          </w:p>
          <w:p w14:paraId="550A36C6" w14:textId="77777777" w:rsidR="00D41C00" w:rsidRPr="005E3AAE"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7</w:t>
            </w:r>
          </w:p>
        </w:tc>
        <w:tc>
          <w:tcPr>
            <w:tcW w:w="2100" w:type="dxa"/>
            <w:hideMark/>
          </w:tcPr>
          <w:p w14:paraId="03E426EB" w14:textId="77777777" w:rsidR="00D41C00"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Ask neighbor, relatives, other</w:t>
            </w:r>
          </w:p>
          <w:p w14:paraId="62B5C8CE"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Wash </w:t>
            </w:r>
            <w:r w:rsidRPr="005E3AAE">
              <w:rPr>
                <w:rFonts w:ascii="Times New Roman" w:eastAsia="Times New Roman" w:hAnsi="Times New Roman" w:cs="Times New Roman"/>
              </w:rPr>
              <w:t>with water</w:t>
            </w:r>
          </w:p>
          <w:p w14:paraId="72E572F4"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Use sand/ ash</w:t>
            </w:r>
          </w:p>
          <w:p w14:paraId="6777FEF6" w14:textId="77777777" w:rsidR="00D41C00"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Eat with spoon/ fork</w:t>
            </w:r>
          </w:p>
          <w:p w14:paraId="017D1B2F"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detergent</w:t>
            </w:r>
          </w:p>
          <w:p w14:paraId="37887832"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Ask husband</w:t>
            </w:r>
          </w:p>
          <w:p w14:paraId="0977F0C2" w14:textId="77777777" w:rsidR="00D41C00" w:rsidRPr="005E3AAE"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Other</w:t>
            </w:r>
          </w:p>
        </w:tc>
      </w:tr>
      <w:tr w:rsidR="00D41C00" w:rsidRPr="005E3AAE" w14:paraId="62984A28" w14:textId="77777777" w:rsidTr="00BC1484">
        <w:trPr>
          <w:trHeight w:val="566"/>
        </w:trPr>
        <w:tc>
          <w:tcPr>
            <w:tcW w:w="1555" w:type="dxa"/>
            <w:shd w:val="clear" w:color="auto" w:fill="FCD8EA" w:themeFill="accent4" w:themeFillTint="33"/>
            <w:hideMark/>
          </w:tcPr>
          <w:p w14:paraId="3767A9C8" w14:textId="77777777" w:rsidR="00D41C00" w:rsidRPr="005E3AAE" w:rsidRDefault="00D41C00" w:rsidP="00BC1484">
            <w:pPr>
              <w:spacing w:after="0" w:line="240" w:lineRule="auto"/>
              <w:rPr>
                <w:rFonts w:ascii="Times New Roman" w:eastAsia="Times New Roman" w:hAnsi="Times New Roman" w:cs="Times New Roman"/>
                <w:b/>
              </w:rPr>
            </w:pPr>
            <w:r w:rsidRPr="005E3AAE">
              <w:rPr>
                <w:rFonts w:ascii="Times New Roman" w:eastAsia="Times New Roman" w:hAnsi="Times New Roman" w:cs="Times New Roman"/>
                <w:b/>
              </w:rPr>
              <w:t> </w:t>
            </w:r>
          </w:p>
        </w:tc>
        <w:tc>
          <w:tcPr>
            <w:tcW w:w="1417" w:type="dxa"/>
            <w:shd w:val="clear" w:color="auto" w:fill="FCD8EA" w:themeFill="accent4" w:themeFillTint="33"/>
            <w:hideMark/>
          </w:tcPr>
          <w:p w14:paraId="1EE91EEC" w14:textId="77777777" w:rsidR="00D41C00" w:rsidRPr="005E3AAE" w:rsidRDefault="00D41C00" w:rsidP="00BC1484">
            <w:pPr>
              <w:spacing w:after="0" w:line="240" w:lineRule="auto"/>
              <w:rPr>
                <w:rFonts w:ascii="Times New Roman" w:eastAsia="Times New Roman" w:hAnsi="Times New Roman" w:cs="Times New Roman"/>
                <w:b/>
                <w:bCs/>
              </w:rPr>
            </w:pPr>
            <w:r w:rsidRPr="005E3AAE">
              <w:rPr>
                <w:rFonts w:ascii="Times New Roman" w:eastAsia="Times New Roman" w:hAnsi="Times New Roman" w:cs="Times New Roman"/>
                <w:b/>
                <w:bCs/>
              </w:rPr>
              <w:t> </w:t>
            </w:r>
          </w:p>
        </w:tc>
        <w:tc>
          <w:tcPr>
            <w:tcW w:w="1134" w:type="dxa"/>
            <w:shd w:val="clear" w:color="auto" w:fill="FCD8EA" w:themeFill="accent4" w:themeFillTint="33"/>
            <w:hideMark/>
          </w:tcPr>
          <w:p w14:paraId="7053FF3A" w14:textId="77777777" w:rsidR="00D41C00" w:rsidRPr="005E3AAE" w:rsidRDefault="00D41C00" w:rsidP="00BC1484">
            <w:pPr>
              <w:spacing w:after="0" w:line="240" w:lineRule="auto"/>
              <w:rPr>
                <w:rFonts w:ascii="Times New Roman" w:eastAsia="Times New Roman" w:hAnsi="Times New Roman" w:cs="Times New Roman"/>
                <w:b/>
                <w:bCs/>
              </w:rPr>
            </w:pPr>
            <w:r w:rsidRPr="005E3AAE">
              <w:rPr>
                <w:rFonts w:ascii="Times New Roman" w:eastAsia="Times New Roman" w:hAnsi="Times New Roman" w:cs="Times New Roman"/>
                <w:b/>
                <w:bCs/>
              </w:rPr>
              <w:t> </w:t>
            </w:r>
          </w:p>
        </w:tc>
        <w:tc>
          <w:tcPr>
            <w:tcW w:w="7586" w:type="dxa"/>
            <w:shd w:val="clear" w:color="auto" w:fill="FCD8EA" w:themeFill="accent4" w:themeFillTint="33"/>
            <w:hideMark/>
          </w:tcPr>
          <w:p w14:paraId="61733673" w14:textId="77777777" w:rsidR="00D41C00" w:rsidRPr="005E3AAE" w:rsidRDefault="00D41C00" w:rsidP="00BC1484">
            <w:pPr>
              <w:spacing w:after="0" w:line="240" w:lineRule="auto"/>
              <w:rPr>
                <w:rFonts w:ascii="Times New Roman" w:eastAsia="Times New Roman" w:hAnsi="Times New Roman" w:cs="Times New Roman"/>
                <w:b/>
                <w:bCs/>
              </w:rPr>
            </w:pPr>
            <w:r w:rsidRPr="005E3AAE">
              <w:rPr>
                <w:rFonts w:ascii="Times New Roman" w:eastAsia="Times New Roman" w:hAnsi="Times New Roman" w:cs="Times New Roman"/>
                <w:b/>
                <w:bCs/>
              </w:rPr>
              <w:t>CONTROLLING ‘MOUTHING’ OF CHILDREN UNDER 2 YEARS (CM BLOCK)</w:t>
            </w:r>
          </w:p>
        </w:tc>
        <w:tc>
          <w:tcPr>
            <w:tcW w:w="485" w:type="dxa"/>
            <w:shd w:val="clear" w:color="auto" w:fill="FCD8EA" w:themeFill="accent4" w:themeFillTint="33"/>
            <w:hideMark/>
          </w:tcPr>
          <w:p w14:paraId="1BFCC6A7" w14:textId="77777777" w:rsidR="00D41C00" w:rsidRPr="005E3AAE" w:rsidRDefault="00D41C00" w:rsidP="00BC1484">
            <w:pPr>
              <w:spacing w:after="0" w:line="240" w:lineRule="auto"/>
              <w:rPr>
                <w:rFonts w:ascii="Times New Roman" w:eastAsia="Times New Roman" w:hAnsi="Times New Roman" w:cs="Times New Roman"/>
                <w:b/>
              </w:rPr>
            </w:pPr>
            <w:r w:rsidRPr="005E3AAE">
              <w:rPr>
                <w:rFonts w:ascii="Times New Roman" w:eastAsia="Times New Roman" w:hAnsi="Times New Roman" w:cs="Times New Roman"/>
                <w:b/>
              </w:rPr>
              <w:t> </w:t>
            </w:r>
          </w:p>
        </w:tc>
        <w:tc>
          <w:tcPr>
            <w:tcW w:w="2100" w:type="dxa"/>
            <w:shd w:val="clear" w:color="auto" w:fill="FCD8EA" w:themeFill="accent4" w:themeFillTint="33"/>
            <w:hideMark/>
          </w:tcPr>
          <w:p w14:paraId="4B5DA539" w14:textId="77777777" w:rsidR="00D41C00" w:rsidRPr="005E3AAE" w:rsidRDefault="00D41C00" w:rsidP="00BC1484">
            <w:pPr>
              <w:spacing w:after="0" w:line="240" w:lineRule="auto"/>
              <w:rPr>
                <w:rFonts w:ascii="Times New Roman" w:eastAsia="Times New Roman" w:hAnsi="Times New Roman" w:cs="Times New Roman"/>
                <w:b/>
              </w:rPr>
            </w:pPr>
            <w:r w:rsidRPr="005E3AAE">
              <w:rPr>
                <w:rFonts w:ascii="Times New Roman" w:eastAsia="Times New Roman" w:hAnsi="Times New Roman" w:cs="Times New Roman"/>
                <w:b/>
              </w:rPr>
              <w:t> </w:t>
            </w:r>
          </w:p>
        </w:tc>
      </w:tr>
      <w:tr w:rsidR="00D41C00" w:rsidRPr="005E3AAE" w14:paraId="1386B995" w14:textId="77777777" w:rsidTr="00BC1484">
        <w:trPr>
          <w:trHeight w:val="611"/>
        </w:trPr>
        <w:tc>
          <w:tcPr>
            <w:tcW w:w="1555" w:type="dxa"/>
            <w:hideMark/>
          </w:tcPr>
          <w:p w14:paraId="0761C131"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Controlling mouthing</w:t>
            </w:r>
          </w:p>
        </w:tc>
        <w:tc>
          <w:tcPr>
            <w:tcW w:w="1417" w:type="dxa"/>
            <w:hideMark/>
          </w:tcPr>
          <w:p w14:paraId="4C3D346A"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Behavior</w:t>
            </w:r>
          </w:p>
        </w:tc>
        <w:tc>
          <w:tcPr>
            <w:tcW w:w="1134" w:type="dxa"/>
            <w:hideMark/>
          </w:tcPr>
          <w:p w14:paraId="6310A883"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 </w:t>
            </w:r>
          </w:p>
        </w:tc>
        <w:tc>
          <w:tcPr>
            <w:tcW w:w="7586" w:type="dxa"/>
            <w:hideMark/>
          </w:tcPr>
          <w:p w14:paraId="111D99E9"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 xml:space="preserve">In following we will talk about controlling the baby when it is picking up food from the floor and puts it into the mouth </w:t>
            </w:r>
          </w:p>
        </w:tc>
        <w:tc>
          <w:tcPr>
            <w:tcW w:w="485" w:type="dxa"/>
            <w:hideMark/>
          </w:tcPr>
          <w:p w14:paraId="37A63DD6" w14:textId="77777777" w:rsidR="00D41C00" w:rsidRPr="005E3AAE" w:rsidRDefault="00D41C00" w:rsidP="00BC1484">
            <w:pPr>
              <w:spacing w:after="0" w:line="240" w:lineRule="auto"/>
              <w:rPr>
                <w:rFonts w:ascii="Times New Roman" w:eastAsia="Times New Roman" w:hAnsi="Times New Roman" w:cs="Times New Roman"/>
              </w:rPr>
            </w:pPr>
          </w:p>
        </w:tc>
        <w:tc>
          <w:tcPr>
            <w:tcW w:w="2100" w:type="dxa"/>
            <w:hideMark/>
          </w:tcPr>
          <w:p w14:paraId="7F9F0B70" w14:textId="77777777" w:rsidR="00D41C00" w:rsidRPr="005E3AAE" w:rsidRDefault="00D41C00" w:rsidP="00BC1484">
            <w:pPr>
              <w:spacing w:after="0" w:line="240" w:lineRule="auto"/>
              <w:rPr>
                <w:rFonts w:ascii="Times New Roman" w:eastAsia="Times New Roman" w:hAnsi="Times New Roman" w:cs="Times New Roman"/>
              </w:rPr>
            </w:pPr>
          </w:p>
        </w:tc>
      </w:tr>
      <w:tr w:rsidR="00D41C00" w:rsidRPr="005E3AAE" w14:paraId="606125DD" w14:textId="77777777" w:rsidTr="00BC1484">
        <w:trPr>
          <w:trHeight w:val="1395"/>
        </w:trPr>
        <w:tc>
          <w:tcPr>
            <w:tcW w:w="1555" w:type="dxa"/>
            <w:hideMark/>
          </w:tcPr>
          <w:p w14:paraId="328A4034"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Controlling mouthing</w:t>
            </w:r>
          </w:p>
        </w:tc>
        <w:tc>
          <w:tcPr>
            <w:tcW w:w="1417" w:type="dxa"/>
            <w:hideMark/>
          </w:tcPr>
          <w:p w14:paraId="7CCDD1C5"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Behavior</w:t>
            </w:r>
          </w:p>
        </w:tc>
        <w:tc>
          <w:tcPr>
            <w:tcW w:w="1134" w:type="dxa"/>
            <w:hideMark/>
          </w:tcPr>
          <w:p w14:paraId="7EF56C52"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CM500</w:t>
            </w:r>
          </w:p>
        </w:tc>
        <w:tc>
          <w:tcPr>
            <w:tcW w:w="7586" w:type="dxa"/>
            <w:hideMark/>
          </w:tcPr>
          <w:p w14:paraId="28498C70"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How many times during the day do you control your baby to not pick up food or item from the floor and put it into the mouth?</w:t>
            </w:r>
          </w:p>
        </w:tc>
        <w:tc>
          <w:tcPr>
            <w:tcW w:w="485" w:type="dxa"/>
            <w:hideMark/>
          </w:tcPr>
          <w:p w14:paraId="289D67E6" w14:textId="77777777" w:rsidR="00D41C00" w:rsidRDefault="00D41C00" w:rsidP="00BC1484">
            <w:pPr>
              <w:spacing w:after="0" w:line="240" w:lineRule="auto"/>
              <w:jc w:val="right"/>
              <w:rPr>
                <w:rFonts w:ascii="Times New Roman" w:eastAsia="Times New Roman" w:hAnsi="Times New Roman" w:cs="Times New Roman"/>
              </w:rPr>
            </w:pPr>
            <w:r w:rsidRPr="005E3AAE">
              <w:rPr>
                <w:rFonts w:ascii="Times New Roman" w:eastAsia="Times New Roman" w:hAnsi="Times New Roman" w:cs="Times New Roman"/>
              </w:rPr>
              <w:t>1</w:t>
            </w:r>
          </w:p>
          <w:p w14:paraId="39A7B9C6"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w:t>
            </w:r>
          </w:p>
          <w:p w14:paraId="728EA4E3"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w:t>
            </w:r>
          </w:p>
          <w:p w14:paraId="65588F00"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w:t>
            </w:r>
          </w:p>
          <w:p w14:paraId="1172DAA1" w14:textId="77777777" w:rsidR="00D41C00" w:rsidRPr="005E3AAE"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w:t>
            </w:r>
          </w:p>
        </w:tc>
        <w:tc>
          <w:tcPr>
            <w:tcW w:w="2100" w:type="dxa"/>
            <w:hideMark/>
          </w:tcPr>
          <w:p w14:paraId="7E3A0DFA" w14:textId="77777777" w:rsidR="00D41C00"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(Almost) at no time</w:t>
            </w:r>
          </w:p>
          <w:p w14:paraId="14373891"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At times</w:t>
            </w:r>
          </w:p>
          <w:p w14:paraId="2581D92F"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Half of the times</w:t>
            </w:r>
          </w:p>
          <w:p w14:paraId="0175B6FF"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Most of the times</w:t>
            </w:r>
          </w:p>
          <w:p w14:paraId="1BF9FCBA" w14:textId="77777777" w:rsidR="00D41C00" w:rsidRPr="005E3AAE"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(Almost) each time</w:t>
            </w:r>
          </w:p>
        </w:tc>
      </w:tr>
      <w:tr w:rsidR="00D41C00" w:rsidRPr="005E3AAE" w14:paraId="6D7DC437" w14:textId="77777777" w:rsidTr="00BC1484">
        <w:trPr>
          <w:trHeight w:val="1417"/>
        </w:trPr>
        <w:tc>
          <w:tcPr>
            <w:tcW w:w="1555" w:type="dxa"/>
            <w:hideMark/>
          </w:tcPr>
          <w:p w14:paraId="09F680C5"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Controlling mouthing</w:t>
            </w:r>
          </w:p>
        </w:tc>
        <w:tc>
          <w:tcPr>
            <w:tcW w:w="1417" w:type="dxa"/>
            <w:hideMark/>
          </w:tcPr>
          <w:p w14:paraId="50B6A988"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Behavior</w:t>
            </w:r>
          </w:p>
        </w:tc>
        <w:tc>
          <w:tcPr>
            <w:tcW w:w="1134" w:type="dxa"/>
            <w:hideMark/>
          </w:tcPr>
          <w:p w14:paraId="0A92A771"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CM501</w:t>
            </w:r>
          </w:p>
        </w:tc>
        <w:tc>
          <w:tcPr>
            <w:tcW w:w="7586" w:type="dxa"/>
            <w:hideMark/>
          </w:tcPr>
          <w:p w14:paraId="372E5625"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 xml:space="preserve">How many times during the day do you clean the house in order to prevent your baby to pick up food or item from the floor and put it into the mouth? </w:t>
            </w:r>
          </w:p>
        </w:tc>
        <w:tc>
          <w:tcPr>
            <w:tcW w:w="485" w:type="dxa"/>
            <w:hideMark/>
          </w:tcPr>
          <w:p w14:paraId="07AB96D9" w14:textId="77777777" w:rsidR="00D41C00" w:rsidRDefault="00D41C00" w:rsidP="00BC1484">
            <w:pPr>
              <w:spacing w:after="0" w:line="240" w:lineRule="auto"/>
              <w:jc w:val="right"/>
              <w:rPr>
                <w:rFonts w:ascii="Times New Roman" w:eastAsia="Times New Roman" w:hAnsi="Times New Roman" w:cs="Times New Roman"/>
              </w:rPr>
            </w:pPr>
            <w:r w:rsidRPr="005E3AAE">
              <w:rPr>
                <w:rFonts w:ascii="Times New Roman" w:eastAsia="Times New Roman" w:hAnsi="Times New Roman" w:cs="Times New Roman"/>
              </w:rPr>
              <w:t>1</w:t>
            </w:r>
          </w:p>
          <w:p w14:paraId="5CC6A84B"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w:t>
            </w:r>
          </w:p>
          <w:p w14:paraId="4C333E8E"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w:t>
            </w:r>
          </w:p>
          <w:p w14:paraId="64F3AA58"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w:t>
            </w:r>
          </w:p>
          <w:p w14:paraId="72DAED39" w14:textId="77777777" w:rsidR="00D41C00" w:rsidRPr="005E3AAE"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w:t>
            </w:r>
          </w:p>
        </w:tc>
        <w:tc>
          <w:tcPr>
            <w:tcW w:w="2100" w:type="dxa"/>
            <w:hideMark/>
          </w:tcPr>
          <w:p w14:paraId="53CB9C31" w14:textId="77777777" w:rsidR="00D41C00"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(Almost) at no time</w:t>
            </w:r>
          </w:p>
          <w:p w14:paraId="4533E0A3"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At times</w:t>
            </w:r>
          </w:p>
          <w:p w14:paraId="723DA913"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Half of the times</w:t>
            </w:r>
          </w:p>
          <w:p w14:paraId="428C3244"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Most of the times</w:t>
            </w:r>
          </w:p>
          <w:p w14:paraId="177137FE" w14:textId="77777777" w:rsidR="00D41C00" w:rsidRPr="005E3AAE"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(Almost) each time</w:t>
            </w:r>
          </w:p>
        </w:tc>
      </w:tr>
      <w:tr w:rsidR="00D41C00" w:rsidRPr="005E3AAE" w14:paraId="54857453" w14:textId="77777777" w:rsidTr="00BC1484">
        <w:trPr>
          <w:trHeight w:val="1170"/>
        </w:trPr>
        <w:tc>
          <w:tcPr>
            <w:tcW w:w="1555" w:type="dxa"/>
            <w:hideMark/>
          </w:tcPr>
          <w:p w14:paraId="0CDD73FC"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Controlling mouthing</w:t>
            </w:r>
          </w:p>
        </w:tc>
        <w:tc>
          <w:tcPr>
            <w:tcW w:w="1417" w:type="dxa"/>
            <w:hideMark/>
          </w:tcPr>
          <w:p w14:paraId="26B743B8"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Behavior</w:t>
            </w:r>
          </w:p>
        </w:tc>
        <w:tc>
          <w:tcPr>
            <w:tcW w:w="1134" w:type="dxa"/>
            <w:hideMark/>
          </w:tcPr>
          <w:p w14:paraId="5FADB405"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CM502</w:t>
            </w:r>
          </w:p>
        </w:tc>
        <w:tc>
          <w:tcPr>
            <w:tcW w:w="7586" w:type="dxa"/>
            <w:hideMark/>
          </w:tcPr>
          <w:p w14:paraId="25E01D47"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 xml:space="preserve">How often do you avoid sitting and playing your baby on dirty floor? </w:t>
            </w:r>
          </w:p>
        </w:tc>
        <w:tc>
          <w:tcPr>
            <w:tcW w:w="485" w:type="dxa"/>
            <w:hideMark/>
          </w:tcPr>
          <w:p w14:paraId="21CFF121" w14:textId="77777777" w:rsidR="00D41C00" w:rsidRDefault="00D41C00" w:rsidP="00BC1484">
            <w:pPr>
              <w:spacing w:after="0" w:line="240" w:lineRule="auto"/>
              <w:jc w:val="right"/>
              <w:rPr>
                <w:rFonts w:ascii="Times New Roman" w:eastAsia="Times New Roman" w:hAnsi="Times New Roman" w:cs="Times New Roman"/>
              </w:rPr>
            </w:pPr>
            <w:r w:rsidRPr="005E3AAE">
              <w:rPr>
                <w:rFonts w:ascii="Times New Roman" w:eastAsia="Times New Roman" w:hAnsi="Times New Roman" w:cs="Times New Roman"/>
              </w:rPr>
              <w:t>1</w:t>
            </w:r>
          </w:p>
          <w:p w14:paraId="41624BA4"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w:t>
            </w:r>
          </w:p>
          <w:p w14:paraId="72FCA572"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w:t>
            </w:r>
          </w:p>
          <w:p w14:paraId="61640292"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w:t>
            </w:r>
          </w:p>
          <w:p w14:paraId="54C37421" w14:textId="77777777" w:rsidR="00D41C00" w:rsidRPr="005E3AAE"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w:t>
            </w:r>
          </w:p>
        </w:tc>
        <w:tc>
          <w:tcPr>
            <w:tcW w:w="2100" w:type="dxa"/>
            <w:hideMark/>
          </w:tcPr>
          <w:p w14:paraId="694AEEB4" w14:textId="77777777" w:rsidR="00D41C00"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Never</w:t>
            </w:r>
          </w:p>
          <w:p w14:paraId="7AB44BA0"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Seldom</w:t>
            </w:r>
          </w:p>
          <w:p w14:paraId="71C629F7"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Sometimes</w:t>
            </w:r>
          </w:p>
          <w:p w14:paraId="5A44D7D9"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Often</w:t>
            </w:r>
          </w:p>
          <w:p w14:paraId="1E19880F" w14:textId="77777777" w:rsidR="00D41C00" w:rsidRPr="005E3AAE"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Very often</w:t>
            </w:r>
          </w:p>
        </w:tc>
      </w:tr>
      <w:tr w:rsidR="00D41C00" w:rsidRPr="005E3AAE" w14:paraId="4C3A67D6" w14:textId="77777777" w:rsidTr="00BC1484">
        <w:trPr>
          <w:trHeight w:val="1440"/>
        </w:trPr>
        <w:tc>
          <w:tcPr>
            <w:tcW w:w="1555" w:type="dxa"/>
            <w:hideMark/>
          </w:tcPr>
          <w:p w14:paraId="1ECC7BEE"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lastRenderedPageBreak/>
              <w:t>Controlling mouthing</w:t>
            </w:r>
          </w:p>
        </w:tc>
        <w:tc>
          <w:tcPr>
            <w:tcW w:w="1417" w:type="dxa"/>
            <w:hideMark/>
          </w:tcPr>
          <w:p w14:paraId="25BB22E5"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Behavior</w:t>
            </w:r>
          </w:p>
        </w:tc>
        <w:tc>
          <w:tcPr>
            <w:tcW w:w="1134" w:type="dxa"/>
            <w:hideMark/>
          </w:tcPr>
          <w:p w14:paraId="17365EF8"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CM504</w:t>
            </w:r>
          </w:p>
        </w:tc>
        <w:tc>
          <w:tcPr>
            <w:tcW w:w="7586" w:type="dxa"/>
            <w:hideMark/>
          </w:tcPr>
          <w:p w14:paraId="1BE61747"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How often do you remove items from your baby before them being placed in mouth, or washing the item before giving back to the baby?</w:t>
            </w:r>
          </w:p>
        </w:tc>
        <w:tc>
          <w:tcPr>
            <w:tcW w:w="485" w:type="dxa"/>
            <w:hideMark/>
          </w:tcPr>
          <w:p w14:paraId="6517C7B2" w14:textId="77777777" w:rsidR="00D41C00" w:rsidRDefault="00D41C00" w:rsidP="00BC1484">
            <w:pPr>
              <w:spacing w:after="0" w:line="240" w:lineRule="auto"/>
              <w:jc w:val="right"/>
              <w:rPr>
                <w:rFonts w:ascii="Times New Roman" w:eastAsia="Times New Roman" w:hAnsi="Times New Roman" w:cs="Times New Roman"/>
              </w:rPr>
            </w:pPr>
            <w:r w:rsidRPr="005E3AAE">
              <w:rPr>
                <w:rFonts w:ascii="Times New Roman" w:eastAsia="Times New Roman" w:hAnsi="Times New Roman" w:cs="Times New Roman"/>
              </w:rPr>
              <w:t>1</w:t>
            </w:r>
          </w:p>
          <w:p w14:paraId="5C54EDC0"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w:t>
            </w:r>
          </w:p>
          <w:p w14:paraId="4131C2C8"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w:t>
            </w:r>
          </w:p>
          <w:p w14:paraId="2D0A38F1"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w:t>
            </w:r>
          </w:p>
          <w:p w14:paraId="7C37378F" w14:textId="77777777" w:rsidR="00D41C00" w:rsidRPr="005E3AAE"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w:t>
            </w:r>
          </w:p>
        </w:tc>
        <w:tc>
          <w:tcPr>
            <w:tcW w:w="2100" w:type="dxa"/>
            <w:hideMark/>
          </w:tcPr>
          <w:p w14:paraId="6D5B6A20" w14:textId="77777777" w:rsidR="00D41C00"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Never</w:t>
            </w:r>
          </w:p>
          <w:p w14:paraId="67032D28"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Seldom</w:t>
            </w:r>
          </w:p>
          <w:p w14:paraId="7FE84825"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Sometimes</w:t>
            </w:r>
          </w:p>
          <w:p w14:paraId="0D24B3DF"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Often</w:t>
            </w:r>
          </w:p>
          <w:p w14:paraId="54153260" w14:textId="77777777" w:rsidR="00D41C00" w:rsidRPr="005E3AAE"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Very often</w:t>
            </w:r>
          </w:p>
        </w:tc>
      </w:tr>
      <w:tr w:rsidR="00D41C00" w:rsidRPr="005E3AAE" w14:paraId="34248578" w14:textId="77777777" w:rsidTr="00BC1484">
        <w:trPr>
          <w:trHeight w:val="360"/>
        </w:trPr>
        <w:tc>
          <w:tcPr>
            <w:tcW w:w="1555" w:type="dxa"/>
            <w:hideMark/>
          </w:tcPr>
          <w:p w14:paraId="77AE6A36" w14:textId="77777777" w:rsidR="00D41C00" w:rsidRPr="005E3AAE" w:rsidRDefault="00D41C00" w:rsidP="00BC1484">
            <w:pPr>
              <w:spacing w:after="0" w:line="240" w:lineRule="auto"/>
              <w:rPr>
                <w:rFonts w:ascii="Times New Roman" w:eastAsia="Times New Roman" w:hAnsi="Times New Roman" w:cs="Times New Roman"/>
                <w:b/>
                <w:i/>
                <w:iCs/>
              </w:rPr>
            </w:pPr>
            <w:r w:rsidRPr="005E3AAE">
              <w:rPr>
                <w:rFonts w:ascii="Times New Roman" w:eastAsia="Times New Roman" w:hAnsi="Times New Roman" w:cs="Times New Roman"/>
                <w:b/>
                <w:i/>
                <w:iCs/>
              </w:rPr>
              <w:t> </w:t>
            </w:r>
          </w:p>
        </w:tc>
        <w:tc>
          <w:tcPr>
            <w:tcW w:w="1417" w:type="dxa"/>
            <w:hideMark/>
          </w:tcPr>
          <w:p w14:paraId="792D81EA" w14:textId="77777777" w:rsidR="00D41C00" w:rsidRPr="005E3AAE" w:rsidRDefault="00D41C00" w:rsidP="00BC1484">
            <w:pPr>
              <w:spacing w:after="0" w:line="240" w:lineRule="auto"/>
              <w:rPr>
                <w:rFonts w:ascii="Times New Roman" w:eastAsia="Times New Roman" w:hAnsi="Times New Roman" w:cs="Times New Roman"/>
                <w:b/>
                <w:i/>
                <w:iCs/>
              </w:rPr>
            </w:pPr>
            <w:r w:rsidRPr="005E3AAE">
              <w:rPr>
                <w:rFonts w:ascii="Times New Roman" w:eastAsia="Times New Roman" w:hAnsi="Times New Roman" w:cs="Times New Roman"/>
                <w:b/>
                <w:i/>
                <w:iCs/>
              </w:rPr>
              <w:t> </w:t>
            </w:r>
          </w:p>
        </w:tc>
        <w:tc>
          <w:tcPr>
            <w:tcW w:w="1134" w:type="dxa"/>
            <w:hideMark/>
          </w:tcPr>
          <w:p w14:paraId="61DDE837" w14:textId="77777777" w:rsidR="00D41C00" w:rsidRPr="005E3AAE" w:rsidRDefault="00D41C00" w:rsidP="00BC1484">
            <w:pPr>
              <w:spacing w:after="0" w:line="240" w:lineRule="auto"/>
              <w:rPr>
                <w:rFonts w:ascii="Times New Roman" w:eastAsia="Times New Roman" w:hAnsi="Times New Roman" w:cs="Times New Roman"/>
                <w:b/>
              </w:rPr>
            </w:pPr>
            <w:r w:rsidRPr="005E3AAE">
              <w:rPr>
                <w:rFonts w:ascii="Times New Roman" w:eastAsia="Times New Roman" w:hAnsi="Times New Roman" w:cs="Times New Roman"/>
                <w:b/>
              </w:rPr>
              <w:t> </w:t>
            </w:r>
          </w:p>
        </w:tc>
        <w:tc>
          <w:tcPr>
            <w:tcW w:w="7586" w:type="dxa"/>
            <w:hideMark/>
          </w:tcPr>
          <w:p w14:paraId="192269B6" w14:textId="77777777" w:rsidR="00D41C00" w:rsidRPr="005E3AAE" w:rsidRDefault="00D41C00" w:rsidP="00BC1484">
            <w:pPr>
              <w:spacing w:after="0" w:line="240" w:lineRule="auto"/>
              <w:rPr>
                <w:rFonts w:ascii="Times New Roman" w:eastAsia="Times New Roman" w:hAnsi="Times New Roman" w:cs="Times New Roman"/>
                <w:b/>
                <w:bCs/>
              </w:rPr>
            </w:pPr>
            <w:r w:rsidRPr="005E3AAE">
              <w:rPr>
                <w:rFonts w:ascii="Times New Roman" w:eastAsia="Times New Roman" w:hAnsi="Times New Roman" w:cs="Times New Roman"/>
                <w:b/>
                <w:bCs/>
              </w:rPr>
              <w:t>Communication regarding 'mouthing'</w:t>
            </w:r>
          </w:p>
        </w:tc>
        <w:tc>
          <w:tcPr>
            <w:tcW w:w="485" w:type="dxa"/>
            <w:hideMark/>
          </w:tcPr>
          <w:p w14:paraId="583E3BE4" w14:textId="77777777" w:rsidR="00D41C00" w:rsidRPr="005E3AAE" w:rsidRDefault="00D41C00" w:rsidP="00BC1484">
            <w:pPr>
              <w:spacing w:after="0" w:line="240" w:lineRule="auto"/>
              <w:rPr>
                <w:rFonts w:ascii="Times New Roman" w:eastAsia="Times New Roman" w:hAnsi="Times New Roman" w:cs="Times New Roman"/>
                <w:b/>
              </w:rPr>
            </w:pPr>
            <w:r w:rsidRPr="005E3AAE">
              <w:rPr>
                <w:rFonts w:ascii="Times New Roman" w:eastAsia="Times New Roman" w:hAnsi="Times New Roman" w:cs="Times New Roman"/>
                <w:b/>
              </w:rPr>
              <w:t> </w:t>
            </w:r>
          </w:p>
        </w:tc>
        <w:tc>
          <w:tcPr>
            <w:tcW w:w="2100" w:type="dxa"/>
            <w:hideMark/>
          </w:tcPr>
          <w:p w14:paraId="668C6C52" w14:textId="77777777" w:rsidR="00D41C00" w:rsidRPr="005E3AAE" w:rsidRDefault="00D41C00" w:rsidP="00BC1484">
            <w:pPr>
              <w:spacing w:after="0" w:line="240" w:lineRule="auto"/>
              <w:rPr>
                <w:rFonts w:ascii="Times New Roman" w:eastAsia="Times New Roman" w:hAnsi="Times New Roman" w:cs="Times New Roman"/>
                <w:b/>
              </w:rPr>
            </w:pPr>
            <w:r w:rsidRPr="005E3AAE">
              <w:rPr>
                <w:rFonts w:ascii="Times New Roman" w:eastAsia="Times New Roman" w:hAnsi="Times New Roman" w:cs="Times New Roman"/>
                <w:b/>
              </w:rPr>
              <w:t> </w:t>
            </w:r>
          </w:p>
        </w:tc>
      </w:tr>
      <w:tr w:rsidR="00D41C00" w:rsidRPr="005E3AAE" w14:paraId="31A6D39E" w14:textId="77777777" w:rsidTr="00BC1484">
        <w:trPr>
          <w:trHeight w:val="1525"/>
        </w:trPr>
        <w:tc>
          <w:tcPr>
            <w:tcW w:w="1555" w:type="dxa"/>
            <w:hideMark/>
          </w:tcPr>
          <w:p w14:paraId="782113D9"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Controlling mouthing</w:t>
            </w:r>
          </w:p>
        </w:tc>
        <w:tc>
          <w:tcPr>
            <w:tcW w:w="1417" w:type="dxa"/>
            <w:hideMark/>
          </w:tcPr>
          <w:p w14:paraId="28036212"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Communication</w:t>
            </w:r>
          </w:p>
        </w:tc>
        <w:tc>
          <w:tcPr>
            <w:tcW w:w="1134" w:type="dxa"/>
            <w:hideMark/>
          </w:tcPr>
          <w:p w14:paraId="24D6184B"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CM800</w:t>
            </w:r>
          </w:p>
        </w:tc>
        <w:tc>
          <w:tcPr>
            <w:tcW w:w="7586" w:type="dxa"/>
            <w:hideMark/>
          </w:tcPr>
          <w:p w14:paraId="446EC139"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How often do you talk about controlling your baby to pick up food or item from the floor and put it into the mouth with others?</w:t>
            </w:r>
          </w:p>
        </w:tc>
        <w:tc>
          <w:tcPr>
            <w:tcW w:w="485" w:type="dxa"/>
            <w:hideMark/>
          </w:tcPr>
          <w:p w14:paraId="67F78896" w14:textId="77777777" w:rsidR="00D41C00" w:rsidRDefault="00D41C00" w:rsidP="00BC1484">
            <w:pPr>
              <w:spacing w:after="0" w:line="240" w:lineRule="auto"/>
              <w:jc w:val="right"/>
              <w:rPr>
                <w:rFonts w:ascii="Times New Roman" w:eastAsia="Times New Roman" w:hAnsi="Times New Roman" w:cs="Times New Roman"/>
              </w:rPr>
            </w:pPr>
            <w:r w:rsidRPr="005E3AAE">
              <w:rPr>
                <w:rFonts w:ascii="Times New Roman" w:eastAsia="Times New Roman" w:hAnsi="Times New Roman" w:cs="Times New Roman"/>
              </w:rPr>
              <w:t>1</w:t>
            </w:r>
          </w:p>
          <w:p w14:paraId="1E3FDD61"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w:t>
            </w:r>
          </w:p>
          <w:p w14:paraId="131C8185"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w:t>
            </w:r>
          </w:p>
          <w:p w14:paraId="47A19665"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w:t>
            </w:r>
          </w:p>
          <w:p w14:paraId="1D137AAF" w14:textId="77777777" w:rsidR="00D41C00" w:rsidRPr="005E3AAE"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w:t>
            </w:r>
          </w:p>
        </w:tc>
        <w:tc>
          <w:tcPr>
            <w:tcW w:w="2100" w:type="dxa"/>
            <w:hideMark/>
          </w:tcPr>
          <w:p w14:paraId="0F5644D3" w14:textId="77777777" w:rsidR="00D41C00"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Never</w:t>
            </w:r>
          </w:p>
          <w:p w14:paraId="7B9AFD6F"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Seldom</w:t>
            </w:r>
          </w:p>
          <w:p w14:paraId="03F980AA"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Sometimes</w:t>
            </w:r>
          </w:p>
          <w:p w14:paraId="15C9BE9F"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Often</w:t>
            </w:r>
          </w:p>
          <w:p w14:paraId="77A28A76" w14:textId="77777777" w:rsidR="00D41C00" w:rsidRPr="005E3AAE"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Very often</w:t>
            </w:r>
          </w:p>
        </w:tc>
      </w:tr>
      <w:tr w:rsidR="00D41C00" w:rsidRPr="005E3AAE" w14:paraId="4899E9A0" w14:textId="77777777" w:rsidTr="00BC1484">
        <w:trPr>
          <w:trHeight w:val="360"/>
        </w:trPr>
        <w:tc>
          <w:tcPr>
            <w:tcW w:w="1555" w:type="dxa"/>
            <w:hideMark/>
          </w:tcPr>
          <w:p w14:paraId="68112CE3" w14:textId="77777777" w:rsidR="00D41C00" w:rsidRPr="005E3AAE" w:rsidRDefault="00D41C00" w:rsidP="00BC1484">
            <w:pPr>
              <w:spacing w:after="0" w:line="240" w:lineRule="auto"/>
              <w:rPr>
                <w:rFonts w:ascii="Times New Roman" w:eastAsia="Times New Roman" w:hAnsi="Times New Roman" w:cs="Times New Roman"/>
                <w:b/>
                <w:i/>
                <w:iCs/>
              </w:rPr>
            </w:pPr>
            <w:r w:rsidRPr="005E3AAE">
              <w:rPr>
                <w:rFonts w:ascii="Times New Roman" w:eastAsia="Times New Roman" w:hAnsi="Times New Roman" w:cs="Times New Roman"/>
                <w:b/>
                <w:i/>
                <w:iCs/>
              </w:rPr>
              <w:t> </w:t>
            </w:r>
          </w:p>
        </w:tc>
        <w:tc>
          <w:tcPr>
            <w:tcW w:w="1417" w:type="dxa"/>
            <w:hideMark/>
          </w:tcPr>
          <w:p w14:paraId="75F3EE28" w14:textId="77777777" w:rsidR="00D41C00" w:rsidRPr="005E3AAE" w:rsidRDefault="00D41C00" w:rsidP="00BC1484">
            <w:pPr>
              <w:spacing w:after="0" w:line="240" w:lineRule="auto"/>
              <w:rPr>
                <w:rFonts w:ascii="Times New Roman" w:eastAsia="Times New Roman" w:hAnsi="Times New Roman" w:cs="Times New Roman"/>
                <w:b/>
                <w:i/>
                <w:iCs/>
              </w:rPr>
            </w:pPr>
            <w:r w:rsidRPr="005E3AAE">
              <w:rPr>
                <w:rFonts w:ascii="Times New Roman" w:eastAsia="Times New Roman" w:hAnsi="Times New Roman" w:cs="Times New Roman"/>
                <w:b/>
                <w:i/>
                <w:iCs/>
              </w:rPr>
              <w:t> </w:t>
            </w:r>
          </w:p>
        </w:tc>
        <w:tc>
          <w:tcPr>
            <w:tcW w:w="1134" w:type="dxa"/>
            <w:hideMark/>
          </w:tcPr>
          <w:p w14:paraId="2A0471BD" w14:textId="77777777" w:rsidR="00D41C00" w:rsidRPr="005E3AAE" w:rsidRDefault="00D41C00" w:rsidP="00BC1484">
            <w:pPr>
              <w:spacing w:after="0" w:line="240" w:lineRule="auto"/>
              <w:rPr>
                <w:rFonts w:ascii="Times New Roman" w:eastAsia="Times New Roman" w:hAnsi="Times New Roman" w:cs="Times New Roman"/>
                <w:b/>
              </w:rPr>
            </w:pPr>
            <w:r w:rsidRPr="005E3AAE">
              <w:rPr>
                <w:rFonts w:ascii="Times New Roman" w:eastAsia="Times New Roman" w:hAnsi="Times New Roman" w:cs="Times New Roman"/>
                <w:b/>
              </w:rPr>
              <w:t> </w:t>
            </w:r>
          </w:p>
        </w:tc>
        <w:tc>
          <w:tcPr>
            <w:tcW w:w="7586" w:type="dxa"/>
            <w:hideMark/>
          </w:tcPr>
          <w:p w14:paraId="078C2738" w14:textId="77777777" w:rsidR="00D41C00" w:rsidRPr="005E3AAE" w:rsidRDefault="00D41C00" w:rsidP="00BC1484">
            <w:pPr>
              <w:spacing w:after="0" w:line="240" w:lineRule="auto"/>
              <w:rPr>
                <w:rFonts w:ascii="Times New Roman" w:eastAsia="Times New Roman" w:hAnsi="Times New Roman" w:cs="Times New Roman"/>
                <w:b/>
                <w:bCs/>
              </w:rPr>
            </w:pPr>
            <w:r w:rsidRPr="005E3AAE">
              <w:rPr>
                <w:rFonts w:ascii="Times New Roman" w:eastAsia="Times New Roman" w:hAnsi="Times New Roman" w:cs="Times New Roman"/>
                <w:b/>
                <w:bCs/>
              </w:rPr>
              <w:t>Attitudes regarding controlling 'mouthing' of children under 2 y.</w:t>
            </w:r>
          </w:p>
        </w:tc>
        <w:tc>
          <w:tcPr>
            <w:tcW w:w="485" w:type="dxa"/>
            <w:hideMark/>
          </w:tcPr>
          <w:p w14:paraId="26C954BB" w14:textId="77777777" w:rsidR="00D41C00" w:rsidRPr="005E3AAE" w:rsidRDefault="00D41C00" w:rsidP="00BC1484">
            <w:pPr>
              <w:spacing w:after="0" w:line="240" w:lineRule="auto"/>
              <w:rPr>
                <w:rFonts w:ascii="Times New Roman" w:eastAsia="Times New Roman" w:hAnsi="Times New Roman" w:cs="Times New Roman"/>
                <w:b/>
              </w:rPr>
            </w:pPr>
            <w:r w:rsidRPr="005E3AAE">
              <w:rPr>
                <w:rFonts w:ascii="Times New Roman" w:eastAsia="Times New Roman" w:hAnsi="Times New Roman" w:cs="Times New Roman"/>
                <w:b/>
              </w:rPr>
              <w:t> </w:t>
            </w:r>
          </w:p>
        </w:tc>
        <w:tc>
          <w:tcPr>
            <w:tcW w:w="2100" w:type="dxa"/>
            <w:hideMark/>
          </w:tcPr>
          <w:p w14:paraId="14C4450E" w14:textId="77777777" w:rsidR="00D41C00" w:rsidRPr="005E3AAE" w:rsidRDefault="00D41C00" w:rsidP="00BC1484">
            <w:pPr>
              <w:spacing w:after="0" w:line="240" w:lineRule="auto"/>
              <w:rPr>
                <w:rFonts w:ascii="Times New Roman" w:eastAsia="Times New Roman" w:hAnsi="Times New Roman" w:cs="Times New Roman"/>
                <w:b/>
              </w:rPr>
            </w:pPr>
            <w:r w:rsidRPr="005E3AAE">
              <w:rPr>
                <w:rFonts w:ascii="Times New Roman" w:eastAsia="Times New Roman" w:hAnsi="Times New Roman" w:cs="Times New Roman"/>
                <w:b/>
              </w:rPr>
              <w:t> </w:t>
            </w:r>
          </w:p>
        </w:tc>
      </w:tr>
      <w:tr w:rsidR="00D41C00" w:rsidRPr="005E3AAE" w14:paraId="63B912CD" w14:textId="77777777" w:rsidTr="00BC1484">
        <w:trPr>
          <w:trHeight w:val="1229"/>
        </w:trPr>
        <w:tc>
          <w:tcPr>
            <w:tcW w:w="1555" w:type="dxa"/>
            <w:hideMark/>
          </w:tcPr>
          <w:p w14:paraId="53A47A29"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Attitudes</w:t>
            </w:r>
          </w:p>
        </w:tc>
        <w:tc>
          <w:tcPr>
            <w:tcW w:w="1417" w:type="dxa"/>
            <w:hideMark/>
          </w:tcPr>
          <w:p w14:paraId="67EF6B55"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Instrumental</w:t>
            </w:r>
          </w:p>
        </w:tc>
        <w:tc>
          <w:tcPr>
            <w:tcW w:w="1134" w:type="dxa"/>
            <w:hideMark/>
          </w:tcPr>
          <w:p w14:paraId="66F5800E"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CM600</w:t>
            </w:r>
          </w:p>
        </w:tc>
        <w:tc>
          <w:tcPr>
            <w:tcW w:w="7586" w:type="dxa"/>
            <w:hideMark/>
          </w:tcPr>
          <w:p w14:paraId="733E93AA"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How effortful do you think is it to control your baby to not pick up food or item from the floor and put it into the mouth?</w:t>
            </w:r>
          </w:p>
        </w:tc>
        <w:tc>
          <w:tcPr>
            <w:tcW w:w="485" w:type="dxa"/>
            <w:hideMark/>
          </w:tcPr>
          <w:p w14:paraId="42B3E741" w14:textId="77777777" w:rsidR="00D41C00" w:rsidRDefault="00D41C00" w:rsidP="00BC1484">
            <w:pPr>
              <w:spacing w:after="0" w:line="240" w:lineRule="auto"/>
              <w:jc w:val="right"/>
              <w:rPr>
                <w:rFonts w:ascii="Times New Roman" w:eastAsia="Times New Roman" w:hAnsi="Times New Roman" w:cs="Times New Roman"/>
              </w:rPr>
            </w:pPr>
            <w:r w:rsidRPr="005E3AAE">
              <w:rPr>
                <w:rFonts w:ascii="Times New Roman" w:eastAsia="Times New Roman" w:hAnsi="Times New Roman" w:cs="Times New Roman"/>
              </w:rPr>
              <w:t>1</w:t>
            </w:r>
          </w:p>
          <w:p w14:paraId="0ABB8441"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w:t>
            </w:r>
          </w:p>
          <w:p w14:paraId="56CD6AB5"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w:t>
            </w:r>
          </w:p>
          <w:p w14:paraId="21838B54"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w:t>
            </w:r>
          </w:p>
          <w:p w14:paraId="4E84ECBB" w14:textId="77777777" w:rsidR="00D41C00" w:rsidRPr="005E3AAE"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w:t>
            </w:r>
          </w:p>
        </w:tc>
        <w:tc>
          <w:tcPr>
            <w:tcW w:w="2100" w:type="dxa"/>
            <w:hideMark/>
          </w:tcPr>
          <w:p w14:paraId="5C7AAC41" w14:textId="77777777" w:rsidR="00D41C00"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not at all</w:t>
            </w:r>
          </w:p>
          <w:p w14:paraId="692F3026"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somewhat</w:t>
            </w:r>
          </w:p>
          <w:p w14:paraId="52570948"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rather</w:t>
            </w:r>
          </w:p>
          <w:p w14:paraId="700BE313"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quite a lot</w:t>
            </w:r>
          </w:p>
          <w:p w14:paraId="13133A87" w14:textId="77777777" w:rsidR="00D41C00" w:rsidRPr="005E3AAE"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very much</w:t>
            </w:r>
          </w:p>
        </w:tc>
      </w:tr>
      <w:tr w:rsidR="00D41C00" w:rsidRPr="005E3AAE" w14:paraId="0F3194CB" w14:textId="77777777" w:rsidTr="00BC1484">
        <w:trPr>
          <w:trHeight w:val="1220"/>
        </w:trPr>
        <w:tc>
          <w:tcPr>
            <w:tcW w:w="1555" w:type="dxa"/>
            <w:hideMark/>
          </w:tcPr>
          <w:p w14:paraId="4E13206F"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Attitudes</w:t>
            </w:r>
          </w:p>
        </w:tc>
        <w:tc>
          <w:tcPr>
            <w:tcW w:w="1417" w:type="dxa"/>
            <w:hideMark/>
          </w:tcPr>
          <w:p w14:paraId="4ED0139F"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Instrumental</w:t>
            </w:r>
          </w:p>
        </w:tc>
        <w:tc>
          <w:tcPr>
            <w:tcW w:w="1134" w:type="dxa"/>
            <w:hideMark/>
          </w:tcPr>
          <w:p w14:paraId="1F8D97AD"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CM601</w:t>
            </w:r>
          </w:p>
        </w:tc>
        <w:tc>
          <w:tcPr>
            <w:tcW w:w="7586" w:type="dxa"/>
            <w:hideMark/>
          </w:tcPr>
          <w:p w14:paraId="16008451"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How time consuming do you think is it to always control your baby to not pick up food or item from the floor and put it into the mouth?</w:t>
            </w:r>
          </w:p>
        </w:tc>
        <w:tc>
          <w:tcPr>
            <w:tcW w:w="485" w:type="dxa"/>
            <w:hideMark/>
          </w:tcPr>
          <w:p w14:paraId="2CE0E14E" w14:textId="77777777" w:rsidR="00D41C00" w:rsidRDefault="00D41C00" w:rsidP="00BC1484">
            <w:pPr>
              <w:spacing w:after="0" w:line="240" w:lineRule="auto"/>
              <w:jc w:val="right"/>
              <w:rPr>
                <w:rFonts w:ascii="Times New Roman" w:eastAsia="Times New Roman" w:hAnsi="Times New Roman" w:cs="Times New Roman"/>
              </w:rPr>
            </w:pPr>
            <w:r w:rsidRPr="005E3AAE">
              <w:rPr>
                <w:rFonts w:ascii="Times New Roman" w:eastAsia="Times New Roman" w:hAnsi="Times New Roman" w:cs="Times New Roman"/>
              </w:rPr>
              <w:t>1</w:t>
            </w:r>
          </w:p>
          <w:p w14:paraId="4A304AEC"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w:t>
            </w:r>
          </w:p>
          <w:p w14:paraId="39B7148E"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w:t>
            </w:r>
          </w:p>
          <w:p w14:paraId="3F9C56BD"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w:t>
            </w:r>
          </w:p>
          <w:p w14:paraId="6BB8719D" w14:textId="77777777" w:rsidR="00D41C00" w:rsidRPr="005E3AAE"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w:t>
            </w:r>
          </w:p>
        </w:tc>
        <w:tc>
          <w:tcPr>
            <w:tcW w:w="2100" w:type="dxa"/>
            <w:hideMark/>
          </w:tcPr>
          <w:p w14:paraId="1DEB95E3" w14:textId="77777777" w:rsidR="00D41C00"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not at all</w:t>
            </w:r>
          </w:p>
          <w:p w14:paraId="71E1F70F"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somewhat</w:t>
            </w:r>
          </w:p>
          <w:p w14:paraId="04CFF33D"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rather</w:t>
            </w:r>
          </w:p>
          <w:p w14:paraId="38B31725"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quite a lot</w:t>
            </w:r>
          </w:p>
          <w:p w14:paraId="498BB1D2" w14:textId="77777777" w:rsidR="00D41C00" w:rsidRPr="005E3AAE"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very much</w:t>
            </w:r>
          </w:p>
        </w:tc>
      </w:tr>
      <w:tr w:rsidR="00D41C00" w:rsidRPr="005E3AAE" w14:paraId="2BD79B3A" w14:textId="77777777" w:rsidTr="00BC1484">
        <w:trPr>
          <w:trHeight w:val="1324"/>
        </w:trPr>
        <w:tc>
          <w:tcPr>
            <w:tcW w:w="1555" w:type="dxa"/>
            <w:hideMark/>
          </w:tcPr>
          <w:p w14:paraId="7C25D881"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Attitudes</w:t>
            </w:r>
          </w:p>
        </w:tc>
        <w:tc>
          <w:tcPr>
            <w:tcW w:w="1417" w:type="dxa"/>
            <w:hideMark/>
          </w:tcPr>
          <w:p w14:paraId="52EFC5DF"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Instrumental</w:t>
            </w:r>
          </w:p>
        </w:tc>
        <w:tc>
          <w:tcPr>
            <w:tcW w:w="1134" w:type="dxa"/>
            <w:hideMark/>
          </w:tcPr>
          <w:p w14:paraId="5386E356"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CM603</w:t>
            </w:r>
          </w:p>
        </w:tc>
        <w:tc>
          <w:tcPr>
            <w:tcW w:w="7586" w:type="dxa"/>
            <w:hideMark/>
          </w:tcPr>
          <w:p w14:paraId="78CC4696"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How certain are you that controlling to not pick up food or item from the floor and put it into the mouth prevents your baby from getting diarrhea (sick)?</w:t>
            </w:r>
          </w:p>
        </w:tc>
        <w:tc>
          <w:tcPr>
            <w:tcW w:w="485" w:type="dxa"/>
            <w:hideMark/>
          </w:tcPr>
          <w:p w14:paraId="4FBCDB5B" w14:textId="77777777" w:rsidR="00D41C00" w:rsidRDefault="00D41C00" w:rsidP="00BC1484">
            <w:pPr>
              <w:spacing w:after="0" w:line="240" w:lineRule="auto"/>
              <w:jc w:val="right"/>
              <w:rPr>
                <w:rFonts w:ascii="Times New Roman" w:eastAsia="Times New Roman" w:hAnsi="Times New Roman" w:cs="Times New Roman"/>
              </w:rPr>
            </w:pPr>
            <w:r w:rsidRPr="005E3AAE">
              <w:rPr>
                <w:rFonts w:ascii="Times New Roman" w:eastAsia="Times New Roman" w:hAnsi="Times New Roman" w:cs="Times New Roman"/>
              </w:rPr>
              <w:t>1</w:t>
            </w:r>
          </w:p>
          <w:p w14:paraId="1B381D6F"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w:t>
            </w:r>
          </w:p>
          <w:p w14:paraId="52CDE9F7"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w:t>
            </w:r>
          </w:p>
          <w:p w14:paraId="40957CE0"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w:t>
            </w:r>
          </w:p>
          <w:p w14:paraId="41E4768A" w14:textId="77777777" w:rsidR="00D41C00" w:rsidRPr="005E3AAE"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w:t>
            </w:r>
          </w:p>
        </w:tc>
        <w:tc>
          <w:tcPr>
            <w:tcW w:w="2100" w:type="dxa"/>
            <w:hideMark/>
          </w:tcPr>
          <w:p w14:paraId="74A46BD0" w14:textId="77777777" w:rsidR="00D41C00"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not at all</w:t>
            </w:r>
          </w:p>
          <w:p w14:paraId="62C9090A"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somewhat</w:t>
            </w:r>
          </w:p>
          <w:p w14:paraId="556CB5D9"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rather</w:t>
            </w:r>
          </w:p>
          <w:p w14:paraId="46893147"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quite a lot</w:t>
            </w:r>
          </w:p>
          <w:p w14:paraId="18345CC4" w14:textId="77777777" w:rsidR="00D41C00" w:rsidRPr="005E3AAE"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very much</w:t>
            </w:r>
          </w:p>
        </w:tc>
      </w:tr>
      <w:tr w:rsidR="00D41C00" w:rsidRPr="005E3AAE" w14:paraId="1EAF6B12" w14:textId="77777777" w:rsidTr="00BC1484">
        <w:trPr>
          <w:trHeight w:val="1140"/>
        </w:trPr>
        <w:tc>
          <w:tcPr>
            <w:tcW w:w="1555" w:type="dxa"/>
            <w:hideMark/>
          </w:tcPr>
          <w:p w14:paraId="096AD99D"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Attitudes</w:t>
            </w:r>
          </w:p>
        </w:tc>
        <w:tc>
          <w:tcPr>
            <w:tcW w:w="1417" w:type="dxa"/>
            <w:hideMark/>
          </w:tcPr>
          <w:p w14:paraId="632B11D5"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Affective beliefs</w:t>
            </w:r>
          </w:p>
        </w:tc>
        <w:tc>
          <w:tcPr>
            <w:tcW w:w="1134" w:type="dxa"/>
            <w:hideMark/>
          </w:tcPr>
          <w:p w14:paraId="06580242"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CM604</w:t>
            </w:r>
          </w:p>
        </w:tc>
        <w:tc>
          <w:tcPr>
            <w:tcW w:w="7586" w:type="dxa"/>
            <w:hideMark/>
          </w:tcPr>
          <w:p w14:paraId="795B4456"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How much do you like to control your baby to not pick up food or item from the floor and put it into the mouth?</w:t>
            </w:r>
          </w:p>
        </w:tc>
        <w:tc>
          <w:tcPr>
            <w:tcW w:w="485" w:type="dxa"/>
            <w:hideMark/>
          </w:tcPr>
          <w:p w14:paraId="3D599772" w14:textId="77777777" w:rsidR="00D41C00" w:rsidRDefault="00D41C00" w:rsidP="00BC1484">
            <w:pPr>
              <w:spacing w:after="0" w:line="240" w:lineRule="auto"/>
              <w:jc w:val="right"/>
              <w:rPr>
                <w:rFonts w:ascii="Times New Roman" w:eastAsia="Times New Roman" w:hAnsi="Times New Roman" w:cs="Times New Roman"/>
              </w:rPr>
            </w:pPr>
            <w:r w:rsidRPr="005E3AAE">
              <w:rPr>
                <w:rFonts w:ascii="Times New Roman" w:eastAsia="Times New Roman" w:hAnsi="Times New Roman" w:cs="Times New Roman"/>
              </w:rPr>
              <w:t>1</w:t>
            </w:r>
          </w:p>
          <w:p w14:paraId="3113C229"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w:t>
            </w:r>
          </w:p>
          <w:p w14:paraId="5E0C7F40"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w:t>
            </w:r>
          </w:p>
          <w:p w14:paraId="207AAAB8"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w:t>
            </w:r>
          </w:p>
          <w:p w14:paraId="1CF420F9" w14:textId="77777777" w:rsidR="00D41C00" w:rsidRPr="005E3AAE"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w:t>
            </w:r>
          </w:p>
        </w:tc>
        <w:tc>
          <w:tcPr>
            <w:tcW w:w="2100" w:type="dxa"/>
            <w:hideMark/>
          </w:tcPr>
          <w:p w14:paraId="5CA1B8E9" w14:textId="77777777" w:rsidR="00D41C00"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not at all</w:t>
            </w:r>
          </w:p>
          <w:p w14:paraId="433FB549"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somewhat</w:t>
            </w:r>
          </w:p>
          <w:p w14:paraId="7E1A87E9"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rather</w:t>
            </w:r>
          </w:p>
          <w:p w14:paraId="5ADCE00B"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quite a lot</w:t>
            </w:r>
          </w:p>
          <w:p w14:paraId="668BDD23" w14:textId="77777777" w:rsidR="00D41C00" w:rsidRPr="005E3AAE"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very much</w:t>
            </w:r>
          </w:p>
        </w:tc>
      </w:tr>
      <w:tr w:rsidR="00D41C00" w:rsidRPr="005E3AAE" w14:paraId="6294225B" w14:textId="77777777" w:rsidTr="00BC1484">
        <w:trPr>
          <w:trHeight w:val="1288"/>
        </w:trPr>
        <w:tc>
          <w:tcPr>
            <w:tcW w:w="1555" w:type="dxa"/>
            <w:hideMark/>
          </w:tcPr>
          <w:p w14:paraId="4AAB65D5"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lastRenderedPageBreak/>
              <w:t>Attitudes</w:t>
            </w:r>
          </w:p>
        </w:tc>
        <w:tc>
          <w:tcPr>
            <w:tcW w:w="1417" w:type="dxa"/>
            <w:hideMark/>
          </w:tcPr>
          <w:p w14:paraId="2C6E837B"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Affective beliefs</w:t>
            </w:r>
          </w:p>
        </w:tc>
        <w:tc>
          <w:tcPr>
            <w:tcW w:w="1134" w:type="dxa"/>
            <w:hideMark/>
          </w:tcPr>
          <w:p w14:paraId="26B6DD20"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CM605</w:t>
            </w:r>
          </w:p>
        </w:tc>
        <w:tc>
          <w:tcPr>
            <w:tcW w:w="7586" w:type="dxa"/>
            <w:hideMark/>
          </w:tcPr>
          <w:p w14:paraId="504DED7D"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How certain are you that controlling to not pick up food or item from the floor and put it into the mouth makes your baby healthier?</w:t>
            </w:r>
          </w:p>
        </w:tc>
        <w:tc>
          <w:tcPr>
            <w:tcW w:w="485" w:type="dxa"/>
            <w:hideMark/>
          </w:tcPr>
          <w:p w14:paraId="589CBE95" w14:textId="77777777" w:rsidR="00D41C00" w:rsidRDefault="00D41C00" w:rsidP="00BC1484">
            <w:pPr>
              <w:spacing w:after="0" w:line="240" w:lineRule="auto"/>
              <w:jc w:val="right"/>
              <w:rPr>
                <w:rFonts w:ascii="Times New Roman" w:eastAsia="Times New Roman" w:hAnsi="Times New Roman" w:cs="Times New Roman"/>
              </w:rPr>
            </w:pPr>
            <w:r w:rsidRPr="005E3AAE">
              <w:rPr>
                <w:rFonts w:ascii="Times New Roman" w:eastAsia="Times New Roman" w:hAnsi="Times New Roman" w:cs="Times New Roman"/>
              </w:rPr>
              <w:t>1</w:t>
            </w:r>
          </w:p>
          <w:p w14:paraId="104842BB"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w:t>
            </w:r>
          </w:p>
          <w:p w14:paraId="3F34C94A"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w:t>
            </w:r>
          </w:p>
          <w:p w14:paraId="671AEF0D"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w:t>
            </w:r>
          </w:p>
          <w:p w14:paraId="0F51B764" w14:textId="77777777" w:rsidR="00D41C00" w:rsidRPr="005E3AAE"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w:t>
            </w:r>
          </w:p>
        </w:tc>
        <w:tc>
          <w:tcPr>
            <w:tcW w:w="2100" w:type="dxa"/>
            <w:hideMark/>
          </w:tcPr>
          <w:p w14:paraId="4CF53FDC" w14:textId="77777777" w:rsidR="00D41C00"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not at all</w:t>
            </w:r>
          </w:p>
          <w:p w14:paraId="779FAE2A"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somewhat</w:t>
            </w:r>
          </w:p>
          <w:p w14:paraId="43E979E4"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rather</w:t>
            </w:r>
          </w:p>
          <w:p w14:paraId="6EF60AC0"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quite a lot</w:t>
            </w:r>
          </w:p>
          <w:p w14:paraId="7007494E" w14:textId="77777777" w:rsidR="00D41C00" w:rsidRPr="005E3AAE"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very much</w:t>
            </w:r>
          </w:p>
        </w:tc>
      </w:tr>
      <w:tr w:rsidR="00D41C00" w:rsidRPr="005E3AAE" w14:paraId="7705FB90" w14:textId="77777777" w:rsidTr="00BC1484">
        <w:trPr>
          <w:trHeight w:val="360"/>
        </w:trPr>
        <w:tc>
          <w:tcPr>
            <w:tcW w:w="1555" w:type="dxa"/>
            <w:hideMark/>
          </w:tcPr>
          <w:p w14:paraId="67F6E1FC" w14:textId="77777777" w:rsidR="00D41C00" w:rsidRPr="005E3AAE" w:rsidRDefault="00D41C00" w:rsidP="00BC1484">
            <w:pPr>
              <w:spacing w:after="0" w:line="240" w:lineRule="auto"/>
              <w:rPr>
                <w:rFonts w:ascii="Times New Roman" w:eastAsia="Times New Roman" w:hAnsi="Times New Roman" w:cs="Times New Roman"/>
                <w:b/>
                <w:i/>
                <w:iCs/>
              </w:rPr>
            </w:pPr>
            <w:r w:rsidRPr="005E3AAE">
              <w:rPr>
                <w:rFonts w:ascii="Times New Roman" w:eastAsia="Times New Roman" w:hAnsi="Times New Roman" w:cs="Times New Roman"/>
                <w:b/>
                <w:i/>
                <w:iCs/>
              </w:rPr>
              <w:t> </w:t>
            </w:r>
          </w:p>
        </w:tc>
        <w:tc>
          <w:tcPr>
            <w:tcW w:w="1417" w:type="dxa"/>
            <w:hideMark/>
          </w:tcPr>
          <w:p w14:paraId="05487417" w14:textId="77777777" w:rsidR="00D41C00" w:rsidRPr="005E3AAE" w:rsidRDefault="00D41C00" w:rsidP="00BC1484">
            <w:pPr>
              <w:spacing w:after="0" w:line="240" w:lineRule="auto"/>
              <w:rPr>
                <w:rFonts w:ascii="Times New Roman" w:eastAsia="Times New Roman" w:hAnsi="Times New Roman" w:cs="Times New Roman"/>
                <w:b/>
                <w:i/>
                <w:iCs/>
              </w:rPr>
            </w:pPr>
            <w:r w:rsidRPr="005E3AAE">
              <w:rPr>
                <w:rFonts w:ascii="Times New Roman" w:eastAsia="Times New Roman" w:hAnsi="Times New Roman" w:cs="Times New Roman"/>
                <w:b/>
                <w:i/>
                <w:iCs/>
              </w:rPr>
              <w:t> </w:t>
            </w:r>
          </w:p>
        </w:tc>
        <w:tc>
          <w:tcPr>
            <w:tcW w:w="1134" w:type="dxa"/>
            <w:hideMark/>
          </w:tcPr>
          <w:p w14:paraId="479A4D47" w14:textId="77777777" w:rsidR="00D41C00" w:rsidRPr="005E3AAE" w:rsidRDefault="00D41C00" w:rsidP="00BC1484">
            <w:pPr>
              <w:spacing w:after="0" w:line="240" w:lineRule="auto"/>
              <w:rPr>
                <w:rFonts w:ascii="Times New Roman" w:eastAsia="Times New Roman" w:hAnsi="Times New Roman" w:cs="Times New Roman"/>
                <w:b/>
              </w:rPr>
            </w:pPr>
            <w:r w:rsidRPr="005E3AAE">
              <w:rPr>
                <w:rFonts w:ascii="Times New Roman" w:eastAsia="Times New Roman" w:hAnsi="Times New Roman" w:cs="Times New Roman"/>
                <w:b/>
              </w:rPr>
              <w:t> </w:t>
            </w:r>
          </w:p>
        </w:tc>
        <w:tc>
          <w:tcPr>
            <w:tcW w:w="7586" w:type="dxa"/>
            <w:hideMark/>
          </w:tcPr>
          <w:p w14:paraId="05937C1B" w14:textId="77777777" w:rsidR="00D41C00" w:rsidRPr="005E3AAE" w:rsidRDefault="00D41C00" w:rsidP="00BC1484">
            <w:pPr>
              <w:spacing w:after="0" w:line="240" w:lineRule="auto"/>
              <w:rPr>
                <w:rFonts w:ascii="Times New Roman" w:eastAsia="Times New Roman" w:hAnsi="Times New Roman" w:cs="Times New Roman"/>
                <w:b/>
                <w:bCs/>
              </w:rPr>
            </w:pPr>
            <w:r w:rsidRPr="005E3AAE">
              <w:rPr>
                <w:rFonts w:ascii="Times New Roman" w:eastAsia="Times New Roman" w:hAnsi="Times New Roman" w:cs="Times New Roman"/>
                <w:b/>
                <w:bCs/>
              </w:rPr>
              <w:t>Norms regarding controlling 'mouthing' of children under 2 y.</w:t>
            </w:r>
          </w:p>
        </w:tc>
        <w:tc>
          <w:tcPr>
            <w:tcW w:w="485" w:type="dxa"/>
            <w:hideMark/>
          </w:tcPr>
          <w:p w14:paraId="060CCD16" w14:textId="77777777" w:rsidR="00D41C00" w:rsidRPr="005E3AAE" w:rsidRDefault="00D41C00" w:rsidP="00BC1484">
            <w:pPr>
              <w:spacing w:after="0" w:line="240" w:lineRule="auto"/>
              <w:rPr>
                <w:rFonts w:ascii="Times New Roman" w:eastAsia="Times New Roman" w:hAnsi="Times New Roman" w:cs="Times New Roman"/>
                <w:b/>
              </w:rPr>
            </w:pPr>
            <w:r w:rsidRPr="005E3AAE">
              <w:rPr>
                <w:rFonts w:ascii="Times New Roman" w:eastAsia="Times New Roman" w:hAnsi="Times New Roman" w:cs="Times New Roman"/>
                <w:b/>
              </w:rPr>
              <w:t> </w:t>
            </w:r>
          </w:p>
        </w:tc>
        <w:tc>
          <w:tcPr>
            <w:tcW w:w="2100" w:type="dxa"/>
            <w:hideMark/>
          </w:tcPr>
          <w:p w14:paraId="34247E17" w14:textId="77777777" w:rsidR="00D41C00" w:rsidRPr="005E3AAE" w:rsidRDefault="00D41C00" w:rsidP="00BC1484">
            <w:pPr>
              <w:spacing w:after="0" w:line="240" w:lineRule="auto"/>
              <w:rPr>
                <w:rFonts w:ascii="Times New Roman" w:eastAsia="Times New Roman" w:hAnsi="Times New Roman" w:cs="Times New Roman"/>
                <w:b/>
              </w:rPr>
            </w:pPr>
            <w:r w:rsidRPr="005E3AAE">
              <w:rPr>
                <w:rFonts w:ascii="Times New Roman" w:eastAsia="Times New Roman" w:hAnsi="Times New Roman" w:cs="Times New Roman"/>
                <w:b/>
              </w:rPr>
              <w:t> </w:t>
            </w:r>
          </w:p>
        </w:tc>
      </w:tr>
      <w:tr w:rsidR="00D41C00" w:rsidRPr="005E3AAE" w14:paraId="32F45192" w14:textId="77777777" w:rsidTr="00BC1484">
        <w:trPr>
          <w:trHeight w:val="720"/>
        </w:trPr>
        <w:tc>
          <w:tcPr>
            <w:tcW w:w="1555" w:type="dxa"/>
            <w:hideMark/>
          </w:tcPr>
          <w:p w14:paraId="3B90C0E5"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Norms</w:t>
            </w:r>
          </w:p>
        </w:tc>
        <w:tc>
          <w:tcPr>
            <w:tcW w:w="1417" w:type="dxa"/>
            <w:hideMark/>
          </w:tcPr>
          <w:p w14:paraId="3B44D527"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Descriptive</w:t>
            </w:r>
          </w:p>
        </w:tc>
        <w:tc>
          <w:tcPr>
            <w:tcW w:w="1134" w:type="dxa"/>
            <w:hideMark/>
          </w:tcPr>
          <w:p w14:paraId="5AB20957"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CM606</w:t>
            </w:r>
          </w:p>
        </w:tc>
        <w:tc>
          <w:tcPr>
            <w:tcW w:w="7586" w:type="dxa"/>
            <w:hideMark/>
          </w:tcPr>
          <w:p w14:paraId="7B1D3614"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How many people of your household control baby from picking up food or item from the floor and put it into the mouth?</w:t>
            </w:r>
          </w:p>
        </w:tc>
        <w:tc>
          <w:tcPr>
            <w:tcW w:w="485" w:type="dxa"/>
            <w:hideMark/>
          </w:tcPr>
          <w:p w14:paraId="2AB0978D" w14:textId="77777777" w:rsidR="00D41C00" w:rsidRDefault="00D41C00" w:rsidP="00BC1484">
            <w:pPr>
              <w:spacing w:after="0" w:line="240" w:lineRule="auto"/>
              <w:jc w:val="right"/>
              <w:rPr>
                <w:rFonts w:ascii="Times New Roman" w:eastAsia="Times New Roman" w:hAnsi="Times New Roman" w:cs="Times New Roman"/>
              </w:rPr>
            </w:pPr>
            <w:r w:rsidRPr="005E3AAE">
              <w:rPr>
                <w:rFonts w:ascii="Times New Roman" w:eastAsia="Times New Roman" w:hAnsi="Times New Roman" w:cs="Times New Roman"/>
              </w:rPr>
              <w:t>1</w:t>
            </w:r>
          </w:p>
          <w:p w14:paraId="53B2C07B"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w:t>
            </w:r>
          </w:p>
          <w:p w14:paraId="0B8F1ABC"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w:t>
            </w:r>
          </w:p>
          <w:p w14:paraId="0C014EEE"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w:t>
            </w:r>
          </w:p>
          <w:p w14:paraId="293DAF85" w14:textId="77777777" w:rsidR="00D41C00" w:rsidRPr="005E3AAE"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w:t>
            </w:r>
          </w:p>
        </w:tc>
        <w:tc>
          <w:tcPr>
            <w:tcW w:w="2100" w:type="dxa"/>
            <w:hideMark/>
          </w:tcPr>
          <w:p w14:paraId="3E83377D" w14:textId="77777777" w:rsidR="00D41C00"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(almost) nobody</w:t>
            </w:r>
          </w:p>
          <w:p w14:paraId="4AF49CC3"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some of them</w:t>
            </w:r>
          </w:p>
          <w:p w14:paraId="252EC354"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half of them</w:t>
            </w:r>
          </w:p>
          <w:p w14:paraId="0E0822DE"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most of them</w:t>
            </w:r>
          </w:p>
          <w:p w14:paraId="692E5EB6" w14:textId="77777777" w:rsidR="00D41C00" w:rsidRPr="005E3AAE"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(almost) all of them</w:t>
            </w:r>
          </w:p>
        </w:tc>
      </w:tr>
      <w:tr w:rsidR="00D41C00" w:rsidRPr="005E3AAE" w14:paraId="7A131E4F" w14:textId="77777777" w:rsidTr="00BC1484">
        <w:trPr>
          <w:trHeight w:val="1220"/>
        </w:trPr>
        <w:tc>
          <w:tcPr>
            <w:tcW w:w="1555" w:type="dxa"/>
            <w:hideMark/>
          </w:tcPr>
          <w:p w14:paraId="61EA25A1"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Norms</w:t>
            </w:r>
          </w:p>
        </w:tc>
        <w:tc>
          <w:tcPr>
            <w:tcW w:w="1417" w:type="dxa"/>
            <w:hideMark/>
          </w:tcPr>
          <w:p w14:paraId="6EB2784A"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Descriptive</w:t>
            </w:r>
          </w:p>
        </w:tc>
        <w:tc>
          <w:tcPr>
            <w:tcW w:w="1134" w:type="dxa"/>
            <w:hideMark/>
          </w:tcPr>
          <w:p w14:paraId="4FBD90D0"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CM607</w:t>
            </w:r>
          </w:p>
        </w:tc>
        <w:tc>
          <w:tcPr>
            <w:tcW w:w="7586" w:type="dxa"/>
            <w:hideMark/>
          </w:tcPr>
          <w:p w14:paraId="366964FD"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How many people of your village control baby from picking up food or item from the floor and put it into the mouth?</w:t>
            </w:r>
          </w:p>
        </w:tc>
        <w:tc>
          <w:tcPr>
            <w:tcW w:w="485" w:type="dxa"/>
            <w:hideMark/>
          </w:tcPr>
          <w:p w14:paraId="04540732" w14:textId="77777777" w:rsidR="00D41C00" w:rsidRDefault="00D41C00" w:rsidP="00BC1484">
            <w:pPr>
              <w:spacing w:after="0" w:line="240" w:lineRule="auto"/>
              <w:jc w:val="right"/>
              <w:rPr>
                <w:rFonts w:ascii="Times New Roman" w:eastAsia="Times New Roman" w:hAnsi="Times New Roman" w:cs="Times New Roman"/>
              </w:rPr>
            </w:pPr>
            <w:r w:rsidRPr="005E3AAE">
              <w:rPr>
                <w:rFonts w:ascii="Times New Roman" w:eastAsia="Times New Roman" w:hAnsi="Times New Roman" w:cs="Times New Roman"/>
              </w:rPr>
              <w:t>1</w:t>
            </w:r>
          </w:p>
          <w:p w14:paraId="26A4AF01"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w:t>
            </w:r>
          </w:p>
          <w:p w14:paraId="16DA88CA"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w:t>
            </w:r>
          </w:p>
          <w:p w14:paraId="58BE758A"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w:t>
            </w:r>
          </w:p>
          <w:p w14:paraId="1DB005E7" w14:textId="77777777" w:rsidR="00D41C00" w:rsidRPr="005E3AAE"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w:t>
            </w:r>
          </w:p>
        </w:tc>
        <w:tc>
          <w:tcPr>
            <w:tcW w:w="2100" w:type="dxa"/>
            <w:hideMark/>
          </w:tcPr>
          <w:p w14:paraId="04DF2F6F" w14:textId="77777777" w:rsidR="00D41C00"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(almost) nobody</w:t>
            </w:r>
          </w:p>
          <w:p w14:paraId="012B77DD"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some of them</w:t>
            </w:r>
          </w:p>
          <w:p w14:paraId="7BA21826"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half of them</w:t>
            </w:r>
          </w:p>
          <w:p w14:paraId="148552DC"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most of them</w:t>
            </w:r>
          </w:p>
          <w:p w14:paraId="59C873E6" w14:textId="77777777" w:rsidR="00D41C00" w:rsidRPr="005E3AAE"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(almost) all of them</w:t>
            </w:r>
          </w:p>
        </w:tc>
      </w:tr>
      <w:tr w:rsidR="00D41C00" w:rsidRPr="005E3AAE" w14:paraId="71FFF59D" w14:textId="77777777" w:rsidTr="00BC1484">
        <w:trPr>
          <w:trHeight w:val="1344"/>
        </w:trPr>
        <w:tc>
          <w:tcPr>
            <w:tcW w:w="1555" w:type="dxa"/>
            <w:hideMark/>
          </w:tcPr>
          <w:p w14:paraId="4A7EC225"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Norms</w:t>
            </w:r>
          </w:p>
        </w:tc>
        <w:tc>
          <w:tcPr>
            <w:tcW w:w="1417" w:type="dxa"/>
            <w:hideMark/>
          </w:tcPr>
          <w:p w14:paraId="7BEAF29C"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Injunctiv</w:t>
            </w:r>
            <w:r>
              <w:rPr>
                <w:rFonts w:ascii="Times New Roman" w:eastAsia="Times New Roman" w:hAnsi="Times New Roman" w:cs="Times New Roman"/>
                <w:i/>
                <w:iCs/>
              </w:rPr>
              <w:t>e</w:t>
            </w:r>
          </w:p>
        </w:tc>
        <w:tc>
          <w:tcPr>
            <w:tcW w:w="1134" w:type="dxa"/>
            <w:hideMark/>
          </w:tcPr>
          <w:p w14:paraId="7F6A3D75"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CM608</w:t>
            </w:r>
          </w:p>
        </w:tc>
        <w:tc>
          <w:tcPr>
            <w:tcW w:w="7586" w:type="dxa"/>
            <w:hideMark/>
          </w:tcPr>
          <w:p w14:paraId="29C4BC33"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People who are important to you like your family members and friends, how much they want that you control your baby to pick up food or item from the floor and put it into the mouth?</w:t>
            </w:r>
          </w:p>
        </w:tc>
        <w:tc>
          <w:tcPr>
            <w:tcW w:w="485" w:type="dxa"/>
            <w:hideMark/>
          </w:tcPr>
          <w:p w14:paraId="7B74AC64" w14:textId="77777777" w:rsidR="00D41C00" w:rsidRDefault="00D41C00" w:rsidP="00BC1484">
            <w:pPr>
              <w:spacing w:after="0" w:line="240" w:lineRule="auto"/>
              <w:jc w:val="right"/>
              <w:rPr>
                <w:rFonts w:ascii="Times New Roman" w:eastAsia="Times New Roman" w:hAnsi="Times New Roman" w:cs="Times New Roman"/>
              </w:rPr>
            </w:pPr>
            <w:r w:rsidRPr="005E3AAE">
              <w:rPr>
                <w:rFonts w:ascii="Times New Roman" w:eastAsia="Times New Roman" w:hAnsi="Times New Roman" w:cs="Times New Roman"/>
              </w:rPr>
              <w:t>1</w:t>
            </w:r>
          </w:p>
          <w:p w14:paraId="46067D8D"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w:t>
            </w:r>
          </w:p>
          <w:p w14:paraId="020B6291"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w:t>
            </w:r>
          </w:p>
          <w:p w14:paraId="09D10E13"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w:t>
            </w:r>
          </w:p>
          <w:p w14:paraId="3415A7A0" w14:textId="77777777" w:rsidR="00D41C00" w:rsidRPr="005E3AAE"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w:t>
            </w:r>
          </w:p>
        </w:tc>
        <w:tc>
          <w:tcPr>
            <w:tcW w:w="2100" w:type="dxa"/>
            <w:hideMark/>
          </w:tcPr>
          <w:p w14:paraId="3DCC82DA" w14:textId="77777777" w:rsidR="00D41C00"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not at all</w:t>
            </w:r>
          </w:p>
          <w:p w14:paraId="69C4B8B3"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somewhat</w:t>
            </w:r>
          </w:p>
          <w:p w14:paraId="3AEEA8E8"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rather</w:t>
            </w:r>
          </w:p>
          <w:p w14:paraId="70D2AC1D"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quite a lot</w:t>
            </w:r>
          </w:p>
          <w:p w14:paraId="5D21BA96" w14:textId="77777777" w:rsidR="00D41C00" w:rsidRPr="005E3AAE"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very much</w:t>
            </w:r>
          </w:p>
        </w:tc>
      </w:tr>
      <w:tr w:rsidR="00D41C00" w:rsidRPr="005E3AAE" w14:paraId="1F522ECC" w14:textId="77777777" w:rsidTr="00BC1484">
        <w:trPr>
          <w:trHeight w:val="1275"/>
        </w:trPr>
        <w:tc>
          <w:tcPr>
            <w:tcW w:w="1555" w:type="dxa"/>
            <w:hideMark/>
          </w:tcPr>
          <w:p w14:paraId="037E822C"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Norms</w:t>
            </w:r>
          </w:p>
        </w:tc>
        <w:tc>
          <w:tcPr>
            <w:tcW w:w="1417" w:type="dxa"/>
            <w:hideMark/>
          </w:tcPr>
          <w:p w14:paraId="27548876"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Injunctive</w:t>
            </w:r>
          </w:p>
        </w:tc>
        <w:tc>
          <w:tcPr>
            <w:tcW w:w="1134" w:type="dxa"/>
            <w:hideMark/>
          </w:tcPr>
          <w:p w14:paraId="7103CC5D"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CM608a</w:t>
            </w:r>
          </w:p>
        </w:tc>
        <w:tc>
          <w:tcPr>
            <w:tcW w:w="7586" w:type="dxa"/>
            <w:hideMark/>
          </w:tcPr>
          <w:p w14:paraId="39C40026"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People who are important to you like village authorities, health workers or religious leader, how much they want that you control your baby to pick up food or item from the floor and put it into the mouth?</w:t>
            </w:r>
          </w:p>
        </w:tc>
        <w:tc>
          <w:tcPr>
            <w:tcW w:w="485" w:type="dxa"/>
            <w:hideMark/>
          </w:tcPr>
          <w:p w14:paraId="2F468F17" w14:textId="77777777" w:rsidR="00D41C00" w:rsidRDefault="00D41C00" w:rsidP="00BC1484">
            <w:pPr>
              <w:spacing w:after="0" w:line="240" w:lineRule="auto"/>
              <w:jc w:val="right"/>
              <w:rPr>
                <w:rFonts w:ascii="Times New Roman" w:eastAsia="Times New Roman" w:hAnsi="Times New Roman" w:cs="Times New Roman"/>
              </w:rPr>
            </w:pPr>
            <w:r w:rsidRPr="005E3AAE">
              <w:rPr>
                <w:rFonts w:ascii="Times New Roman" w:eastAsia="Times New Roman" w:hAnsi="Times New Roman" w:cs="Times New Roman"/>
              </w:rPr>
              <w:t>1</w:t>
            </w:r>
          </w:p>
          <w:p w14:paraId="40EC44AA"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w:t>
            </w:r>
          </w:p>
          <w:p w14:paraId="43130965"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w:t>
            </w:r>
          </w:p>
          <w:p w14:paraId="4C5C4726"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w:t>
            </w:r>
          </w:p>
          <w:p w14:paraId="0B226662" w14:textId="77777777" w:rsidR="00D41C00" w:rsidRPr="005E3AAE"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w:t>
            </w:r>
          </w:p>
        </w:tc>
        <w:tc>
          <w:tcPr>
            <w:tcW w:w="2100" w:type="dxa"/>
            <w:hideMark/>
          </w:tcPr>
          <w:p w14:paraId="41BE6E74" w14:textId="77777777" w:rsidR="00D41C00"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not at all</w:t>
            </w:r>
          </w:p>
          <w:p w14:paraId="41A04277"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somewhat</w:t>
            </w:r>
          </w:p>
          <w:p w14:paraId="3C229F68"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rather</w:t>
            </w:r>
          </w:p>
          <w:p w14:paraId="174A19E6"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quite a lot</w:t>
            </w:r>
          </w:p>
          <w:p w14:paraId="10D03A1D" w14:textId="77777777" w:rsidR="00D41C00" w:rsidRPr="005E3AAE"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very much</w:t>
            </w:r>
          </w:p>
        </w:tc>
      </w:tr>
      <w:tr w:rsidR="00D41C00" w:rsidRPr="005E3AAE" w14:paraId="763D6C07" w14:textId="77777777" w:rsidTr="00BC1484">
        <w:trPr>
          <w:trHeight w:val="1342"/>
        </w:trPr>
        <w:tc>
          <w:tcPr>
            <w:tcW w:w="1555" w:type="dxa"/>
            <w:hideMark/>
          </w:tcPr>
          <w:p w14:paraId="2EDA0DCB"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Norms</w:t>
            </w:r>
          </w:p>
        </w:tc>
        <w:tc>
          <w:tcPr>
            <w:tcW w:w="1417" w:type="dxa"/>
            <w:hideMark/>
          </w:tcPr>
          <w:p w14:paraId="7E4FFBBC"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Personal</w:t>
            </w:r>
          </w:p>
        </w:tc>
        <w:tc>
          <w:tcPr>
            <w:tcW w:w="1134" w:type="dxa"/>
            <w:hideMark/>
          </w:tcPr>
          <w:p w14:paraId="5D795714"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CM609</w:t>
            </w:r>
          </w:p>
        </w:tc>
        <w:tc>
          <w:tcPr>
            <w:tcW w:w="7586" w:type="dxa"/>
            <w:hideMark/>
          </w:tcPr>
          <w:p w14:paraId="130E76CE"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How strong do you feel a personal responsibility to yourself to control baby to pick up food or item from the floor and put it into the mouth?</w:t>
            </w:r>
          </w:p>
        </w:tc>
        <w:tc>
          <w:tcPr>
            <w:tcW w:w="485" w:type="dxa"/>
            <w:hideMark/>
          </w:tcPr>
          <w:p w14:paraId="2CF07CD4" w14:textId="77777777" w:rsidR="00D41C00" w:rsidRDefault="00D41C00" w:rsidP="00BC1484">
            <w:pPr>
              <w:spacing w:after="0" w:line="240" w:lineRule="auto"/>
              <w:jc w:val="right"/>
              <w:rPr>
                <w:rFonts w:ascii="Times New Roman" w:eastAsia="Times New Roman" w:hAnsi="Times New Roman" w:cs="Times New Roman"/>
              </w:rPr>
            </w:pPr>
            <w:r w:rsidRPr="005E3AAE">
              <w:rPr>
                <w:rFonts w:ascii="Times New Roman" w:eastAsia="Times New Roman" w:hAnsi="Times New Roman" w:cs="Times New Roman"/>
              </w:rPr>
              <w:t>1</w:t>
            </w:r>
          </w:p>
          <w:p w14:paraId="20F18924"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w:t>
            </w:r>
          </w:p>
          <w:p w14:paraId="6D26DF6D"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w:t>
            </w:r>
          </w:p>
          <w:p w14:paraId="07563F07"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w:t>
            </w:r>
          </w:p>
          <w:p w14:paraId="12BCAEB6" w14:textId="77777777" w:rsidR="00D41C00" w:rsidRPr="005E3AAE"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w:t>
            </w:r>
          </w:p>
        </w:tc>
        <w:tc>
          <w:tcPr>
            <w:tcW w:w="2100" w:type="dxa"/>
            <w:hideMark/>
          </w:tcPr>
          <w:p w14:paraId="6B873450" w14:textId="77777777" w:rsidR="00D41C00"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not at all</w:t>
            </w:r>
          </w:p>
          <w:p w14:paraId="3CEEC3BE"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somewhat</w:t>
            </w:r>
          </w:p>
          <w:p w14:paraId="2ED83268"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rather</w:t>
            </w:r>
          </w:p>
          <w:p w14:paraId="37128637"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quite a lot</w:t>
            </w:r>
          </w:p>
          <w:p w14:paraId="5CB3BBED" w14:textId="77777777" w:rsidR="00D41C00" w:rsidRPr="005E3AAE"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very much</w:t>
            </w:r>
          </w:p>
        </w:tc>
      </w:tr>
      <w:tr w:rsidR="00D41C00" w:rsidRPr="005E3AAE" w14:paraId="56852329" w14:textId="77777777" w:rsidTr="00BC1484">
        <w:trPr>
          <w:trHeight w:val="360"/>
        </w:trPr>
        <w:tc>
          <w:tcPr>
            <w:tcW w:w="1555" w:type="dxa"/>
          </w:tcPr>
          <w:p w14:paraId="2D664F31" w14:textId="77777777" w:rsidR="00D41C00" w:rsidRPr="005E3AAE" w:rsidRDefault="00D41C00" w:rsidP="00BC1484">
            <w:pPr>
              <w:spacing w:after="0" w:line="240" w:lineRule="auto"/>
              <w:rPr>
                <w:rFonts w:ascii="Times New Roman" w:eastAsia="Times New Roman" w:hAnsi="Times New Roman" w:cs="Times New Roman"/>
              </w:rPr>
            </w:pPr>
          </w:p>
        </w:tc>
        <w:tc>
          <w:tcPr>
            <w:tcW w:w="1417" w:type="dxa"/>
          </w:tcPr>
          <w:p w14:paraId="48F8CE03" w14:textId="77777777" w:rsidR="00D41C00" w:rsidRPr="005E3AAE" w:rsidRDefault="00D41C00" w:rsidP="00BC1484">
            <w:pPr>
              <w:spacing w:after="0" w:line="240" w:lineRule="auto"/>
              <w:rPr>
                <w:rFonts w:ascii="Times New Roman" w:eastAsia="Times New Roman" w:hAnsi="Times New Roman" w:cs="Times New Roman"/>
              </w:rPr>
            </w:pPr>
          </w:p>
        </w:tc>
        <w:tc>
          <w:tcPr>
            <w:tcW w:w="1134" w:type="dxa"/>
          </w:tcPr>
          <w:p w14:paraId="0C04204F" w14:textId="77777777" w:rsidR="00D41C00" w:rsidRPr="005E3AAE" w:rsidRDefault="00D41C00" w:rsidP="00BC1484">
            <w:pPr>
              <w:spacing w:after="0" w:line="240" w:lineRule="auto"/>
              <w:rPr>
                <w:rFonts w:ascii="Times New Roman" w:eastAsia="Times New Roman" w:hAnsi="Times New Roman" w:cs="Times New Roman"/>
              </w:rPr>
            </w:pPr>
          </w:p>
        </w:tc>
        <w:tc>
          <w:tcPr>
            <w:tcW w:w="7586" w:type="dxa"/>
          </w:tcPr>
          <w:p w14:paraId="15583AAA"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b/>
                <w:bCs/>
              </w:rPr>
              <w:t>Ability regarding controlling 'mouthing' of children under 2 y.</w:t>
            </w:r>
          </w:p>
        </w:tc>
        <w:tc>
          <w:tcPr>
            <w:tcW w:w="485" w:type="dxa"/>
          </w:tcPr>
          <w:p w14:paraId="74CF3591" w14:textId="77777777" w:rsidR="00D41C00" w:rsidRPr="005E3AAE" w:rsidRDefault="00D41C00" w:rsidP="00BC1484">
            <w:pPr>
              <w:spacing w:after="0" w:line="240" w:lineRule="auto"/>
              <w:jc w:val="right"/>
              <w:rPr>
                <w:rFonts w:ascii="Times New Roman" w:eastAsia="Times New Roman" w:hAnsi="Times New Roman" w:cs="Times New Roman"/>
              </w:rPr>
            </w:pPr>
          </w:p>
        </w:tc>
        <w:tc>
          <w:tcPr>
            <w:tcW w:w="2100" w:type="dxa"/>
          </w:tcPr>
          <w:p w14:paraId="4C46E327" w14:textId="77777777" w:rsidR="00D41C00" w:rsidRPr="005E3AAE" w:rsidRDefault="00D41C00" w:rsidP="00BC1484">
            <w:pPr>
              <w:spacing w:after="0" w:line="240" w:lineRule="auto"/>
              <w:rPr>
                <w:rFonts w:ascii="Times New Roman" w:eastAsia="Times New Roman" w:hAnsi="Times New Roman" w:cs="Times New Roman"/>
              </w:rPr>
            </w:pPr>
          </w:p>
        </w:tc>
      </w:tr>
      <w:tr w:rsidR="00D41C00" w:rsidRPr="005E3AAE" w14:paraId="16C40D40" w14:textId="77777777" w:rsidTr="00BC1484">
        <w:trPr>
          <w:trHeight w:val="1470"/>
        </w:trPr>
        <w:tc>
          <w:tcPr>
            <w:tcW w:w="1555" w:type="dxa"/>
            <w:hideMark/>
          </w:tcPr>
          <w:p w14:paraId="4CA2CD7C"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lastRenderedPageBreak/>
              <w:t>Abilities</w:t>
            </w:r>
          </w:p>
        </w:tc>
        <w:tc>
          <w:tcPr>
            <w:tcW w:w="1417" w:type="dxa"/>
            <w:hideMark/>
          </w:tcPr>
          <w:p w14:paraId="1CB1F5FA"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 </w:t>
            </w:r>
          </w:p>
        </w:tc>
        <w:tc>
          <w:tcPr>
            <w:tcW w:w="1134" w:type="dxa"/>
            <w:hideMark/>
          </w:tcPr>
          <w:p w14:paraId="723628D2"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CM611</w:t>
            </w:r>
          </w:p>
        </w:tc>
        <w:tc>
          <w:tcPr>
            <w:tcW w:w="7586" w:type="dxa"/>
            <w:hideMark/>
          </w:tcPr>
          <w:p w14:paraId="22C8F88D"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How difficult is it to control your baby to not pick up food or item from the floor and put it into the mouth?</w:t>
            </w:r>
          </w:p>
        </w:tc>
        <w:tc>
          <w:tcPr>
            <w:tcW w:w="485" w:type="dxa"/>
            <w:hideMark/>
          </w:tcPr>
          <w:p w14:paraId="12F4013B" w14:textId="77777777" w:rsidR="00D41C00" w:rsidRDefault="00D41C00" w:rsidP="00BC1484">
            <w:pPr>
              <w:spacing w:after="0" w:line="240" w:lineRule="auto"/>
              <w:jc w:val="right"/>
              <w:rPr>
                <w:rFonts w:ascii="Times New Roman" w:eastAsia="Times New Roman" w:hAnsi="Times New Roman" w:cs="Times New Roman"/>
              </w:rPr>
            </w:pPr>
            <w:r w:rsidRPr="005E3AAE">
              <w:rPr>
                <w:rFonts w:ascii="Times New Roman" w:eastAsia="Times New Roman" w:hAnsi="Times New Roman" w:cs="Times New Roman"/>
              </w:rPr>
              <w:t>1</w:t>
            </w:r>
          </w:p>
          <w:p w14:paraId="35DFFD44"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w:t>
            </w:r>
          </w:p>
          <w:p w14:paraId="6D03E275"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w:t>
            </w:r>
          </w:p>
          <w:p w14:paraId="49138AA7"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w:t>
            </w:r>
          </w:p>
          <w:p w14:paraId="0DBB1518" w14:textId="77777777" w:rsidR="00D41C00" w:rsidRPr="005E3AAE"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w:t>
            </w:r>
          </w:p>
        </w:tc>
        <w:tc>
          <w:tcPr>
            <w:tcW w:w="2100" w:type="dxa"/>
            <w:hideMark/>
          </w:tcPr>
          <w:p w14:paraId="5D24E6D3" w14:textId="77777777" w:rsidR="00D41C00"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not at all</w:t>
            </w:r>
          </w:p>
          <w:p w14:paraId="6BB813D4"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somewhat</w:t>
            </w:r>
          </w:p>
          <w:p w14:paraId="0FDD8A6E"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rather</w:t>
            </w:r>
          </w:p>
          <w:p w14:paraId="41144C58"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quite a lot</w:t>
            </w:r>
          </w:p>
          <w:p w14:paraId="42C19027" w14:textId="77777777" w:rsidR="00D41C00" w:rsidRPr="005E3AAE"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very much</w:t>
            </w:r>
          </w:p>
        </w:tc>
      </w:tr>
      <w:tr w:rsidR="00D41C00" w:rsidRPr="005E3AAE" w14:paraId="6FD51436" w14:textId="77777777" w:rsidTr="00BC1484">
        <w:trPr>
          <w:trHeight w:val="1275"/>
        </w:trPr>
        <w:tc>
          <w:tcPr>
            <w:tcW w:w="1555" w:type="dxa"/>
            <w:hideMark/>
          </w:tcPr>
          <w:p w14:paraId="7A3D04FF"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Abilities</w:t>
            </w:r>
          </w:p>
        </w:tc>
        <w:tc>
          <w:tcPr>
            <w:tcW w:w="1417" w:type="dxa"/>
            <w:hideMark/>
          </w:tcPr>
          <w:p w14:paraId="11F5A60C"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 </w:t>
            </w:r>
          </w:p>
        </w:tc>
        <w:tc>
          <w:tcPr>
            <w:tcW w:w="1134" w:type="dxa"/>
            <w:hideMark/>
          </w:tcPr>
          <w:p w14:paraId="17EFD422"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CM612</w:t>
            </w:r>
          </w:p>
        </w:tc>
        <w:tc>
          <w:tcPr>
            <w:tcW w:w="7586" w:type="dxa"/>
            <w:hideMark/>
          </w:tcPr>
          <w:p w14:paraId="66A9D18C"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How difficult is it to find the time to control your baby to not pick up food or item from the floor and put it into the mouth?</w:t>
            </w:r>
          </w:p>
        </w:tc>
        <w:tc>
          <w:tcPr>
            <w:tcW w:w="485" w:type="dxa"/>
            <w:hideMark/>
          </w:tcPr>
          <w:p w14:paraId="1BD8E6B7" w14:textId="77777777" w:rsidR="00D41C00" w:rsidRDefault="00D41C00" w:rsidP="00BC1484">
            <w:pPr>
              <w:spacing w:after="0" w:line="240" w:lineRule="auto"/>
              <w:jc w:val="right"/>
              <w:rPr>
                <w:rFonts w:ascii="Times New Roman" w:eastAsia="Times New Roman" w:hAnsi="Times New Roman" w:cs="Times New Roman"/>
              </w:rPr>
            </w:pPr>
            <w:r w:rsidRPr="005E3AAE">
              <w:rPr>
                <w:rFonts w:ascii="Times New Roman" w:eastAsia="Times New Roman" w:hAnsi="Times New Roman" w:cs="Times New Roman"/>
              </w:rPr>
              <w:t>1</w:t>
            </w:r>
          </w:p>
          <w:p w14:paraId="6B17C1CF"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w:t>
            </w:r>
          </w:p>
          <w:p w14:paraId="09731F68"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w:t>
            </w:r>
          </w:p>
          <w:p w14:paraId="2088A057"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w:t>
            </w:r>
          </w:p>
          <w:p w14:paraId="347BEEFD" w14:textId="77777777" w:rsidR="00D41C00" w:rsidRPr="005E3AAE"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w:t>
            </w:r>
          </w:p>
        </w:tc>
        <w:tc>
          <w:tcPr>
            <w:tcW w:w="2100" w:type="dxa"/>
            <w:hideMark/>
          </w:tcPr>
          <w:p w14:paraId="118C4165" w14:textId="77777777" w:rsidR="00D41C00"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not at all</w:t>
            </w:r>
          </w:p>
          <w:p w14:paraId="4CB57F3B"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somewhat</w:t>
            </w:r>
          </w:p>
          <w:p w14:paraId="69DED578"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rather</w:t>
            </w:r>
          </w:p>
          <w:p w14:paraId="24B05109"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quite a lot</w:t>
            </w:r>
          </w:p>
          <w:p w14:paraId="1B218417" w14:textId="77777777" w:rsidR="00D41C00" w:rsidRPr="005E3AAE"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very much</w:t>
            </w:r>
          </w:p>
        </w:tc>
      </w:tr>
      <w:tr w:rsidR="00D41C00" w:rsidRPr="005E3AAE" w14:paraId="3C3373F9" w14:textId="77777777" w:rsidTr="00BC1484">
        <w:trPr>
          <w:trHeight w:val="1220"/>
        </w:trPr>
        <w:tc>
          <w:tcPr>
            <w:tcW w:w="1555" w:type="dxa"/>
            <w:hideMark/>
          </w:tcPr>
          <w:p w14:paraId="5C753BC0"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Abilities</w:t>
            </w:r>
          </w:p>
        </w:tc>
        <w:tc>
          <w:tcPr>
            <w:tcW w:w="1417" w:type="dxa"/>
            <w:hideMark/>
          </w:tcPr>
          <w:p w14:paraId="18821064"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 </w:t>
            </w:r>
          </w:p>
        </w:tc>
        <w:tc>
          <w:tcPr>
            <w:tcW w:w="1134" w:type="dxa"/>
            <w:hideMark/>
          </w:tcPr>
          <w:p w14:paraId="50BB856C"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CM613</w:t>
            </w:r>
          </w:p>
        </w:tc>
        <w:tc>
          <w:tcPr>
            <w:tcW w:w="7586" w:type="dxa"/>
            <w:hideMark/>
          </w:tcPr>
          <w:p w14:paraId="44FA69CF"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 xml:space="preserve">How confident are you that you can control your baby to not pick up food or item from the floor and put it into the mouth?  </w:t>
            </w:r>
          </w:p>
        </w:tc>
        <w:tc>
          <w:tcPr>
            <w:tcW w:w="485" w:type="dxa"/>
            <w:hideMark/>
          </w:tcPr>
          <w:p w14:paraId="55BA016A" w14:textId="77777777" w:rsidR="00D41C00" w:rsidRDefault="00D41C00" w:rsidP="00BC1484">
            <w:pPr>
              <w:spacing w:after="0" w:line="240" w:lineRule="auto"/>
              <w:jc w:val="right"/>
              <w:rPr>
                <w:rFonts w:ascii="Times New Roman" w:eastAsia="Times New Roman" w:hAnsi="Times New Roman" w:cs="Times New Roman"/>
              </w:rPr>
            </w:pPr>
            <w:r w:rsidRPr="005E3AAE">
              <w:rPr>
                <w:rFonts w:ascii="Times New Roman" w:eastAsia="Times New Roman" w:hAnsi="Times New Roman" w:cs="Times New Roman"/>
              </w:rPr>
              <w:t>1</w:t>
            </w:r>
          </w:p>
          <w:p w14:paraId="5BD529D4"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w:t>
            </w:r>
          </w:p>
          <w:p w14:paraId="1BB2A08E"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w:t>
            </w:r>
          </w:p>
          <w:p w14:paraId="2EC628B3"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w:t>
            </w:r>
          </w:p>
          <w:p w14:paraId="03142EF3" w14:textId="77777777" w:rsidR="00D41C00" w:rsidRPr="005E3AAE"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w:t>
            </w:r>
          </w:p>
        </w:tc>
        <w:tc>
          <w:tcPr>
            <w:tcW w:w="2100" w:type="dxa"/>
            <w:hideMark/>
          </w:tcPr>
          <w:p w14:paraId="3859E48A" w14:textId="77777777" w:rsidR="00D41C00"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not at all</w:t>
            </w:r>
          </w:p>
          <w:p w14:paraId="6BA147D1"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somewhat</w:t>
            </w:r>
          </w:p>
          <w:p w14:paraId="254D0AEC"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rather</w:t>
            </w:r>
          </w:p>
          <w:p w14:paraId="17A8CC17"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quite a lot</w:t>
            </w:r>
          </w:p>
          <w:p w14:paraId="41AA455A" w14:textId="77777777" w:rsidR="00D41C00" w:rsidRPr="005E3AAE"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very much</w:t>
            </w:r>
          </w:p>
        </w:tc>
      </w:tr>
      <w:tr w:rsidR="00D41C00" w:rsidRPr="005E3AAE" w14:paraId="79415CBB" w14:textId="77777777" w:rsidTr="00BC1484">
        <w:trPr>
          <w:trHeight w:val="1424"/>
        </w:trPr>
        <w:tc>
          <w:tcPr>
            <w:tcW w:w="1555" w:type="dxa"/>
            <w:hideMark/>
          </w:tcPr>
          <w:p w14:paraId="1CF4EEFA"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Abilities</w:t>
            </w:r>
          </w:p>
        </w:tc>
        <w:tc>
          <w:tcPr>
            <w:tcW w:w="1417" w:type="dxa"/>
            <w:hideMark/>
          </w:tcPr>
          <w:p w14:paraId="7B80A649"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 </w:t>
            </w:r>
          </w:p>
        </w:tc>
        <w:tc>
          <w:tcPr>
            <w:tcW w:w="1134" w:type="dxa"/>
            <w:hideMark/>
          </w:tcPr>
          <w:p w14:paraId="11784AF0"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CM614a</w:t>
            </w:r>
          </w:p>
        </w:tc>
        <w:tc>
          <w:tcPr>
            <w:tcW w:w="7586" w:type="dxa"/>
            <w:hideMark/>
          </w:tcPr>
          <w:p w14:paraId="4EDF9BF3"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How confident are you that you can control your baby to not pick up food or item from the floor and put it into the mouth, even if you have too cook and clean?</w:t>
            </w:r>
          </w:p>
        </w:tc>
        <w:tc>
          <w:tcPr>
            <w:tcW w:w="485" w:type="dxa"/>
            <w:hideMark/>
          </w:tcPr>
          <w:p w14:paraId="736E8D0B" w14:textId="77777777" w:rsidR="00D41C00" w:rsidRDefault="00D41C00" w:rsidP="00BC1484">
            <w:pPr>
              <w:spacing w:after="0" w:line="240" w:lineRule="auto"/>
              <w:jc w:val="right"/>
              <w:rPr>
                <w:rFonts w:ascii="Times New Roman" w:eastAsia="Times New Roman" w:hAnsi="Times New Roman" w:cs="Times New Roman"/>
              </w:rPr>
            </w:pPr>
            <w:r w:rsidRPr="005E3AAE">
              <w:rPr>
                <w:rFonts w:ascii="Times New Roman" w:eastAsia="Times New Roman" w:hAnsi="Times New Roman" w:cs="Times New Roman"/>
              </w:rPr>
              <w:t>1</w:t>
            </w:r>
          </w:p>
          <w:p w14:paraId="7325E20B"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w:t>
            </w:r>
          </w:p>
          <w:p w14:paraId="0F5DB45D"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w:t>
            </w:r>
          </w:p>
          <w:p w14:paraId="18DD0AB6"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w:t>
            </w:r>
          </w:p>
          <w:p w14:paraId="72F0A10F" w14:textId="77777777" w:rsidR="00D41C00" w:rsidRPr="005E3AAE"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w:t>
            </w:r>
          </w:p>
        </w:tc>
        <w:tc>
          <w:tcPr>
            <w:tcW w:w="2100" w:type="dxa"/>
            <w:hideMark/>
          </w:tcPr>
          <w:p w14:paraId="145FBE74" w14:textId="77777777" w:rsidR="00D41C00"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not at all</w:t>
            </w:r>
          </w:p>
          <w:p w14:paraId="381A2150"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somewhat</w:t>
            </w:r>
          </w:p>
          <w:p w14:paraId="5D7CC43D"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rather</w:t>
            </w:r>
          </w:p>
          <w:p w14:paraId="1681519F"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quite a lot</w:t>
            </w:r>
          </w:p>
          <w:p w14:paraId="7A250518" w14:textId="77777777" w:rsidR="00D41C00" w:rsidRPr="005E3AAE"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very much</w:t>
            </w:r>
          </w:p>
        </w:tc>
      </w:tr>
      <w:tr w:rsidR="00D41C00" w:rsidRPr="005E3AAE" w14:paraId="66B1D25C" w14:textId="77777777" w:rsidTr="00BC1484">
        <w:trPr>
          <w:trHeight w:val="360"/>
        </w:trPr>
        <w:tc>
          <w:tcPr>
            <w:tcW w:w="1555" w:type="dxa"/>
          </w:tcPr>
          <w:p w14:paraId="5B8F6B3E" w14:textId="77777777" w:rsidR="00D41C00" w:rsidRPr="005E3AAE" w:rsidRDefault="00D41C00" w:rsidP="00BC1484">
            <w:pPr>
              <w:spacing w:after="0" w:line="240" w:lineRule="auto"/>
              <w:rPr>
                <w:rFonts w:ascii="Times New Roman" w:eastAsia="Times New Roman" w:hAnsi="Times New Roman" w:cs="Times New Roman"/>
              </w:rPr>
            </w:pPr>
          </w:p>
        </w:tc>
        <w:tc>
          <w:tcPr>
            <w:tcW w:w="1417" w:type="dxa"/>
          </w:tcPr>
          <w:p w14:paraId="2812065D" w14:textId="77777777" w:rsidR="00D41C00" w:rsidRPr="005E3AAE" w:rsidRDefault="00D41C00" w:rsidP="00BC1484">
            <w:pPr>
              <w:spacing w:after="0" w:line="240" w:lineRule="auto"/>
              <w:rPr>
                <w:rFonts w:ascii="Times New Roman" w:eastAsia="Times New Roman" w:hAnsi="Times New Roman" w:cs="Times New Roman"/>
              </w:rPr>
            </w:pPr>
          </w:p>
        </w:tc>
        <w:tc>
          <w:tcPr>
            <w:tcW w:w="1134" w:type="dxa"/>
          </w:tcPr>
          <w:p w14:paraId="568AD348" w14:textId="77777777" w:rsidR="00D41C00" w:rsidRPr="005E3AAE" w:rsidRDefault="00D41C00" w:rsidP="00BC1484">
            <w:pPr>
              <w:spacing w:after="0" w:line="240" w:lineRule="auto"/>
              <w:rPr>
                <w:rFonts w:ascii="Times New Roman" w:eastAsia="Times New Roman" w:hAnsi="Times New Roman" w:cs="Times New Roman"/>
              </w:rPr>
            </w:pPr>
          </w:p>
        </w:tc>
        <w:tc>
          <w:tcPr>
            <w:tcW w:w="7586" w:type="dxa"/>
          </w:tcPr>
          <w:p w14:paraId="26D86586"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b/>
                <w:bCs/>
              </w:rPr>
              <w:t>Self-regulation controlling 'mouthing' of children under 2 y.</w:t>
            </w:r>
          </w:p>
        </w:tc>
        <w:tc>
          <w:tcPr>
            <w:tcW w:w="485" w:type="dxa"/>
          </w:tcPr>
          <w:p w14:paraId="56BB7C87" w14:textId="77777777" w:rsidR="00D41C00" w:rsidRPr="005E3AAE" w:rsidRDefault="00D41C00" w:rsidP="00BC1484">
            <w:pPr>
              <w:spacing w:after="0" w:line="240" w:lineRule="auto"/>
              <w:jc w:val="right"/>
              <w:rPr>
                <w:rFonts w:ascii="Times New Roman" w:eastAsia="Times New Roman" w:hAnsi="Times New Roman" w:cs="Times New Roman"/>
              </w:rPr>
            </w:pPr>
          </w:p>
        </w:tc>
        <w:tc>
          <w:tcPr>
            <w:tcW w:w="2100" w:type="dxa"/>
          </w:tcPr>
          <w:p w14:paraId="71A51F61" w14:textId="77777777" w:rsidR="00D41C00" w:rsidRPr="005E3AAE" w:rsidRDefault="00D41C00" w:rsidP="00BC1484">
            <w:pPr>
              <w:spacing w:after="0" w:line="240" w:lineRule="auto"/>
              <w:rPr>
                <w:rFonts w:ascii="Times New Roman" w:eastAsia="Times New Roman" w:hAnsi="Times New Roman" w:cs="Times New Roman"/>
              </w:rPr>
            </w:pPr>
          </w:p>
        </w:tc>
      </w:tr>
      <w:tr w:rsidR="00D41C00" w:rsidRPr="005E3AAE" w14:paraId="6B9E7824" w14:textId="77777777" w:rsidTr="00BC1484">
        <w:trPr>
          <w:trHeight w:val="1275"/>
        </w:trPr>
        <w:tc>
          <w:tcPr>
            <w:tcW w:w="1555" w:type="dxa"/>
            <w:hideMark/>
          </w:tcPr>
          <w:p w14:paraId="4EDFF2A8"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Self-regulation</w:t>
            </w:r>
          </w:p>
        </w:tc>
        <w:tc>
          <w:tcPr>
            <w:tcW w:w="1417" w:type="dxa"/>
            <w:hideMark/>
          </w:tcPr>
          <w:p w14:paraId="006CEBB4"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 </w:t>
            </w:r>
          </w:p>
        </w:tc>
        <w:tc>
          <w:tcPr>
            <w:tcW w:w="1134" w:type="dxa"/>
            <w:hideMark/>
          </w:tcPr>
          <w:p w14:paraId="6D9B159B"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CM616</w:t>
            </w:r>
          </w:p>
        </w:tc>
        <w:tc>
          <w:tcPr>
            <w:tcW w:w="7586" w:type="dxa"/>
            <w:hideMark/>
          </w:tcPr>
          <w:p w14:paraId="7198C482"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When you think about the last 24 hours: How often did it happen that you forg</w:t>
            </w:r>
            <w:r>
              <w:rPr>
                <w:rFonts w:ascii="Times New Roman" w:eastAsia="Times New Roman" w:hAnsi="Times New Roman" w:cs="Times New Roman"/>
                <w:bCs/>
              </w:rPr>
              <w:t>ot to control</w:t>
            </w:r>
            <w:r w:rsidRPr="005E3AAE">
              <w:rPr>
                <w:rFonts w:ascii="Times New Roman" w:eastAsia="Times New Roman" w:hAnsi="Times New Roman" w:cs="Times New Roman"/>
                <w:bCs/>
              </w:rPr>
              <w:t xml:space="preserve"> your baby not to pick food or item from the floor and put it into the mouth?</w:t>
            </w:r>
          </w:p>
        </w:tc>
        <w:tc>
          <w:tcPr>
            <w:tcW w:w="485" w:type="dxa"/>
            <w:hideMark/>
          </w:tcPr>
          <w:p w14:paraId="0CB79582" w14:textId="77777777" w:rsidR="00D41C00" w:rsidRDefault="00D41C00" w:rsidP="00BC1484">
            <w:pPr>
              <w:spacing w:after="0" w:line="240" w:lineRule="auto"/>
              <w:jc w:val="right"/>
              <w:rPr>
                <w:rFonts w:ascii="Times New Roman" w:eastAsia="Times New Roman" w:hAnsi="Times New Roman" w:cs="Times New Roman"/>
              </w:rPr>
            </w:pPr>
            <w:r w:rsidRPr="005E3AAE">
              <w:rPr>
                <w:rFonts w:ascii="Times New Roman" w:eastAsia="Times New Roman" w:hAnsi="Times New Roman" w:cs="Times New Roman"/>
              </w:rPr>
              <w:t>1</w:t>
            </w:r>
          </w:p>
          <w:p w14:paraId="79EF4D74"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w:t>
            </w:r>
          </w:p>
          <w:p w14:paraId="6C7B41F1"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w:t>
            </w:r>
          </w:p>
          <w:p w14:paraId="4F9D9C7B"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w:t>
            </w:r>
          </w:p>
          <w:p w14:paraId="6C89041B" w14:textId="77777777" w:rsidR="00D41C00" w:rsidRPr="005E3AAE"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w:t>
            </w:r>
          </w:p>
        </w:tc>
        <w:tc>
          <w:tcPr>
            <w:tcW w:w="2100" w:type="dxa"/>
            <w:hideMark/>
          </w:tcPr>
          <w:p w14:paraId="5F6F6F73" w14:textId="77777777" w:rsidR="00D41C00"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not at all</w:t>
            </w:r>
          </w:p>
          <w:p w14:paraId="5113817E"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somewhat</w:t>
            </w:r>
          </w:p>
          <w:p w14:paraId="745B9C22"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rather</w:t>
            </w:r>
          </w:p>
          <w:p w14:paraId="7981AAA0"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quite a lot</w:t>
            </w:r>
          </w:p>
          <w:p w14:paraId="7E7BBA13" w14:textId="77777777" w:rsidR="00D41C00" w:rsidRPr="005E3AAE"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very much</w:t>
            </w:r>
          </w:p>
        </w:tc>
      </w:tr>
      <w:tr w:rsidR="00D41C00" w:rsidRPr="005E3AAE" w14:paraId="4FA9F9FD" w14:textId="77777777" w:rsidTr="00BC1484">
        <w:trPr>
          <w:trHeight w:val="1342"/>
        </w:trPr>
        <w:tc>
          <w:tcPr>
            <w:tcW w:w="1555" w:type="dxa"/>
            <w:hideMark/>
          </w:tcPr>
          <w:p w14:paraId="3973E60E"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Self-regulation</w:t>
            </w:r>
          </w:p>
        </w:tc>
        <w:tc>
          <w:tcPr>
            <w:tcW w:w="1417" w:type="dxa"/>
            <w:hideMark/>
          </w:tcPr>
          <w:p w14:paraId="2E4D6CFF"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 </w:t>
            </w:r>
          </w:p>
        </w:tc>
        <w:tc>
          <w:tcPr>
            <w:tcW w:w="1134" w:type="dxa"/>
            <w:hideMark/>
          </w:tcPr>
          <w:p w14:paraId="6B5B382B"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CM617</w:t>
            </w:r>
          </w:p>
        </w:tc>
        <w:tc>
          <w:tcPr>
            <w:tcW w:w="7586" w:type="dxa"/>
            <w:hideMark/>
          </w:tcPr>
          <w:p w14:paraId="2586B90B"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Are you sometimes careless to control your baby not to pick food or item from the floor and put it into the mouth?</w:t>
            </w:r>
          </w:p>
        </w:tc>
        <w:tc>
          <w:tcPr>
            <w:tcW w:w="485" w:type="dxa"/>
            <w:hideMark/>
          </w:tcPr>
          <w:p w14:paraId="3C75925E" w14:textId="77777777" w:rsidR="00D41C00" w:rsidRDefault="00D41C00" w:rsidP="00BC1484">
            <w:pPr>
              <w:spacing w:after="0" w:line="240" w:lineRule="auto"/>
              <w:jc w:val="right"/>
              <w:rPr>
                <w:rFonts w:ascii="Times New Roman" w:eastAsia="Times New Roman" w:hAnsi="Times New Roman" w:cs="Times New Roman"/>
              </w:rPr>
            </w:pPr>
            <w:r w:rsidRPr="005E3AAE">
              <w:rPr>
                <w:rFonts w:ascii="Times New Roman" w:eastAsia="Times New Roman" w:hAnsi="Times New Roman" w:cs="Times New Roman"/>
              </w:rPr>
              <w:t>1</w:t>
            </w:r>
          </w:p>
          <w:p w14:paraId="057D02E8"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w:t>
            </w:r>
          </w:p>
          <w:p w14:paraId="27E54132"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w:t>
            </w:r>
          </w:p>
          <w:p w14:paraId="2102D682"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w:t>
            </w:r>
          </w:p>
          <w:p w14:paraId="04EC0DAD" w14:textId="77777777" w:rsidR="00D41C00" w:rsidRPr="005E3AAE"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w:t>
            </w:r>
          </w:p>
        </w:tc>
        <w:tc>
          <w:tcPr>
            <w:tcW w:w="2100" w:type="dxa"/>
            <w:hideMark/>
          </w:tcPr>
          <w:p w14:paraId="6ED54E28" w14:textId="77777777" w:rsidR="00D41C00"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not at all</w:t>
            </w:r>
          </w:p>
          <w:p w14:paraId="08244A19"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somewhat</w:t>
            </w:r>
          </w:p>
          <w:p w14:paraId="733B5468"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rather</w:t>
            </w:r>
          </w:p>
          <w:p w14:paraId="462203E1"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quite a lot</w:t>
            </w:r>
          </w:p>
          <w:p w14:paraId="21FBB05F" w14:textId="77777777" w:rsidR="00D41C00" w:rsidRPr="005E3AAE"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very much</w:t>
            </w:r>
          </w:p>
        </w:tc>
      </w:tr>
      <w:tr w:rsidR="00D41C00" w:rsidRPr="005E3AAE" w14:paraId="51250052" w14:textId="77777777" w:rsidTr="00BC1484">
        <w:trPr>
          <w:trHeight w:val="1215"/>
        </w:trPr>
        <w:tc>
          <w:tcPr>
            <w:tcW w:w="1555" w:type="dxa"/>
            <w:hideMark/>
          </w:tcPr>
          <w:p w14:paraId="46E831B5"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lastRenderedPageBreak/>
              <w:t>Self-regulation</w:t>
            </w:r>
          </w:p>
        </w:tc>
        <w:tc>
          <w:tcPr>
            <w:tcW w:w="1417" w:type="dxa"/>
            <w:hideMark/>
          </w:tcPr>
          <w:p w14:paraId="54C7BB94"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 </w:t>
            </w:r>
          </w:p>
        </w:tc>
        <w:tc>
          <w:tcPr>
            <w:tcW w:w="1134" w:type="dxa"/>
            <w:hideMark/>
          </w:tcPr>
          <w:p w14:paraId="0D73F9E8"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CM617a</w:t>
            </w:r>
          </w:p>
        </w:tc>
        <w:tc>
          <w:tcPr>
            <w:tcW w:w="7586" w:type="dxa"/>
            <w:hideMark/>
          </w:tcPr>
          <w:p w14:paraId="3546E44B"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Are you sometimes to lazy to control your baby not to pick food or item from the floor and put it into the mouth?</w:t>
            </w:r>
          </w:p>
        </w:tc>
        <w:tc>
          <w:tcPr>
            <w:tcW w:w="485" w:type="dxa"/>
            <w:hideMark/>
          </w:tcPr>
          <w:p w14:paraId="7BB0CEC2" w14:textId="77777777" w:rsidR="00D41C00" w:rsidRDefault="00D41C00" w:rsidP="00BC1484">
            <w:pPr>
              <w:spacing w:after="0" w:line="240" w:lineRule="auto"/>
              <w:jc w:val="right"/>
              <w:rPr>
                <w:rFonts w:ascii="Times New Roman" w:eastAsia="Times New Roman" w:hAnsi="Times New Roman" w:cs="Times New Roman"/>
              </w:rPr>
            </w:pPr>
            <w:r w:rsidRPr="005E3AAE">
              <w:rPr>
                <w:rFonts w:ascii="Times New Roman" w:eastAsia="Times New Roman" w:hAnsi="Times New Roman" w:cs="Times New Roman"/>
              </w:rPr>
              <w:t>1</w:t>
            </w:r>
          </w:p>
          <w:p w14:paraId="48F8ED8D"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w:t>
            </w:r>
          </w:p>
          <w:p w14:paraId="10BE047B"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w:t>
            </w:r>
          </w:p>
          <w:p w14:paraId="64BE9662"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w:t>
            </w:r>
          </w:p>
          <w:p w14:paraId="7E9C142D" w14:textId="77777777" w:rsidR="00D41C00" w:rsidRPr="005E3AAE"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w:t>
            </w:r>
          </w:p>
        </w:tc>
        <w:tc>
          <w:tcPr>
            <w:tcW w:w="2100" w:type="dxa"/>
            <w:hideMark/>
          </w:tcPr>
          <w:p w14:paraId="44BEF5BD" w14:textId="77777777" w:rsidR="00D41C00"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not at all</w:t>
            </w:r>
          </w:p>
          <w:p w14:paraId="6CE62302"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somewhat</w:t>
            </w:r>
          </w:p>
          <w:p w14:paraId="53D9EB47"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rather</w:t>
            </w:r>
          </w:p>
          <w:p w14:paraId="6A23DDD4"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quite a lot</w:t>
            </w:r>
          </w:p>
          <w:p w14:paraId="7D020273" w14:textId="77777777" w:rsidR="00D41C00" w:rsidRPr="005E3AAE"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very much</w:t>
            </w:r>
          </w:p>
        </w:tc>
      </w:tr>
      <w:tr w:rsidR="00D41C00" w:rsidRPr="005E3AAE" w14:paraId="0E6C3754" w14:textId="77777777" w:rsidTr="00BC1484">
        <w:trPr>
          <w:trHeight w:val="1500"/>
        </w:trPr>
        <w:tc>
          <w:tcPr>
            <w:tcW w:w="1555" w:type="dxa"/>
            <w:hideMark/>
          </w:tcPr>
          <w:p w14:paraId="138A1E16"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Self-regulation</w:t>
            </w:r>
          </w:p>
        </w:tc>
        <w:tc>
          <w:tcPr>
            <w:tcW w:w="1417" w:type="dxa"/>
            <w:hideMark/>
          </w:tcPr>
          <w:p w14:paraId="34B0F2BB"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 </w:t>
            </w:r>
          </w:p>
        </w:tc>
        <w:tc>
          <w:tcPr>
            <w:tcW w:w="1134" w:type="dxa"/>
            <w:hideMark/>
          </w:tcPr>
          <w:p w14:paraId="035CC761"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CM618</w:t>
            </w:r>
          </w:p>
        </w:tc>
        <w:tc>
          <w:tcPr>
            <w:tcW w:w="7586" w:type="dxa"/>
            <w:hideMark/>
          </w:tcPr>
          <w:p w14:paraId="195986BE"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How committed do you feel to control your baby not to pick food or item from the floor and put it into the mouth?</w:t>
            </w:r>
          </w:p>
        </w:tc>
        <w:tc>
          <w:tcPr>
            <w:tcW w:w="485" w:type="dxa"/>
            <w:hideMark/>
          </w:tcPr>
          <w:p w14:paraId="1A92EAD6" w14:textId="77777777" w:rsidR="00D41C00" w:rsidRDefault="00D41C00" w:rsidP="00BC1484">
            <w:pPr>
              <w:spacing w:after="0" w:line="240" w:lineRule="auto"/>
              <w:jc w:val="right"/>
              <w:rPr>
                <w:rFonts w:ascii="Times New Roman" w:eastAsia="Times New Roman" w:hAnsi="Times New Roman" w:cs="Times New Roman"/>
              </w:rPr>
            </w:pPr>
            <w:r w:rsidRPr="005E3AAE">
              <w:rPr>
                <w:rFonts w:ascii="Times New Roman" w:eastAsia="Times New Roman" w:hAnsi="Times New Roman" w:cs="Times New Roman"/>
              </w:rPr>
              <w:t>1</w:t>
            </w:r>
          </w:p>
          <w:p w14:paraId="1147D5FB"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w:t>
            </w:r>
          </w:p>
          <w:p w14:paraId="0BE8C78B"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w:t>
            </w:r>
          </w:p>
          <w:p w14:paraId="7C3BCC4D"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w:t>
            </w:r>
          </w:p>
          <w:p w14:paraId="1D1997A4" w14:textId="77777777" w:rsidR="00D41C00" w:rsidRPr="005E3AAE"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w:t>
            </w:r>
          </w:p>
        </w:tc>
        <w:tc>
          <w:tcPr>
            <w:tcW w:w="2100" w:type="dxa"/>
            <w:hideMark/>
          </w:tcPr>
          <w:p w14:paraId="79DB372E" w14:textId="77777777" w:rsidR="00D41C00"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not at all</w:t>
            </w:r>
          </w:p>
          <w:p w14:paraId="69E0E049"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somewhat</w:t>
            </w:r>
          </w:p>
          <w:p w14:paraId="73094508"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rather</w:t>
            </w:r>
          </w:p>
          <w:p w14:paraId="45AA2F0E"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quite a lot</w:t>
            </w:r>
          </w:p>
          <w:p w14:paraId="2CDBFC56" w14:textId="77777777" w:rsidR="00D41C00" w:rsidRPr="005E3AAE"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very much</w:t>
            </w:r>
          </w:p>
        </w:tc>
      </w:tr>
      <w:tr w:rsidR="00D41C00" w:rsidRPr="005E3AAE" w14:paraId="3155E24C" w14:textId="77777777" w:rsidTr="00BC1484">
        <w:trPr>
          <w:trHeight w:val="1305"/>
        </w:trPr>
        <w:tc>
          <w:tcPr>
            <w:tcW w:w="1555" w:type="dxa"/>
            <w:hideMark/>
          </w:tcPr>
          <w:p w14:paraId="68933AF3"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Self-regulation</w:t>
            </w:r>
          </w:p>
        </w:tc>
        <w:tc>
          <w:tcPr>
            <w:tcW w:w="1417" w:type="dxa"/>
            <w:hideMark/>
          </w:tcPr>
          <w:p w14:paraId="73496746"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 </w:t>
            </w:r>
          </w:p>
        </w:tc>
        <w:tc>
          <w:tcPr>
            <w:tcW w:w="1134" w:type="dxa"/>
            <w:hideMark/>
          </w:tcPr>
          <w:p w14:paraId="620BD0F4"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CM618a</w:t>
            </w:r>
          </w:p>
        </w:tc>
        <w:tc>
          <w:tcPr>
            <w:tcW w:w="7586" w:type="dxa"/>
            <w:hideMark/>
          </w:tcPr>
          <w:p w14:paraId="7A5C0976"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How willing are you to control your baby not to pick food or item from the floor and put it into the mouth?</w:t>
            </w:r>
          </w:p>
        </w:tc>
        <w:tc>
          <w:tcPr>
            <w:tcW w:w="485" w:type="dxa"/>
            <w:hideMark/>
          </w:tcPr>
          <w:p w14:paraId="37E3F87E" w14:textId="77777777" w:rsidR="00D41C00" w:rsidRDefault="00D41C00" w:rsidP="00BC1484">
            <w:pPr>
              <w:spacing w:after="0" w:line="240" w:lineRule="auto"/>
              <w:jc w:val="right"/>
              <w:rPr>
                <w:rFonts w:ascii="Times New Roman" w:eastAsia="Times New Roman" w:hAnsi="Times New Roman" w:cs="Times New Roman"/>
              </w:rPr>
            </w:pPr>
            <w:r w:rsidRPr="005E3AAE">
              <w:rPr>
                <w:rFonts w:ascii="Times New Roman" w:eastAsia="Times New Roman" w:hAnsi="Times New Roman" w:cs="Times New Roman"/>
              </w:rPr>
              <w:t>1</w:t>
            </w:r>
          </w:p>
          <w:p w14:paraId="3FC0C0BB"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w:t>
            </w:r>
          </w:p>
          <w:p w14:paraId="60AEA04C"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w:t>
            </w:r>
          </w:p>
          <w:p w14:paraId="26485FB3"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w:t>
            </w:r>
          </w:p>
          <w:p w14:paraId="418C1292" w14:textId="77777777" w:rsidR="00D41C00" w:rsidRPr="005E3AAE"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w:t>
            </w:r>
          </w:p>
        </w:tc>
        <w:tc>
          <w:tcPr>
            <w:tcW w:w="2100" w:type="dxa"/>
            <w:hideMark/>
          </w:tcPr>
          <w:p w14:paraId="35B13BE3" w14:textId="77777777" w:rsidR="00D41C00"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not at all</w:t>
            </w:r>
          </w:p>
          <w:p w14:paraId="6B534CED"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somewhat</w:t>
            </w:r>
          </w:p>
          <w:p w14:paraId="75BB1BA7"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rather</w:t>
            </w:r>
          </w:p>
          <w:p w14:paraId="2620C3BD"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quite a lot</w:t>
            </w:r>
          </w:p>
          <w:p w14:paraId="5201FD0E" w14:textId="77777777" w:rsidR="00D41C00" w:rsidRPr="005E3AAE"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very much</w:t>
            </w:r>
          </w:p>
        </w:tc>
      </w:tr>
      <w:tr w:rsidR="00D41C00" w:rsidRPr="005E3AAE" w14:paraId="25D7594B" w14:textId="77777777" w:rsidTr="00BC1484">
        <w:trPr>
          <w:trHeight w:val="360"/>
        </w:trPr>
        <w:tc>
          <w:tcPr>
            <w:tcW w:w="1555" w:type="dxa"/>
            <w:hideMark/>
          </w:tcPr>
          <w:p w14:paraId="46D739C7" w14:textId="77777777" w:rsidR="00D41C00" w:rsidRPr="005E3AAE" w:rsidRDefault="00D41C00" w:rsidP="00BC1484">
            <w:pPr>
              <w:spacing w:after="0" w:line="240" w:lineRule="auto"/>
              <w:rPr>
                <w:rFonts w:ascii="Times New Roman" w:eastAsia="Times New Roman" w:hAnsi="Times New Roman" w:cs="Times New Roman"/>
                <w:b/>
                <w:i/>
                <w:iCs/>
              </w:rPr>
            </w:pPr>
            <w:r w:rsidRPr="005E3AAE">
              <w:rPr>
                <w:rFonts w:ascii="Times New Roman" w:eastAsia="Times New Roman" w:hAnsi="Times New Roman" w:cs="Times New Roman"/>
                <w:b/>
                <w:i/>
                <w:iCs/>
              </w:rPr>
              <w:t> </w:t>
            </w:r>
          </w:p>
        </w:tc>
        <w:tc>
          <w:tcPr>
            <w:tcW w:w="1417" w:type="dxa"/>
            <w:hideMark/>
          </w:tcPr>
          <w:p w14:paraId="49D05BA9" w14:textId="77777777" w:rsidR="00D41C00" w:rsidRPr="005E3AAE" w:rsidRDefault="00D41C00" w:rsidP="00BC1484">
            <w:pPr>
              <w:spacing w:after="0" w:line="240" w:lineRule="auto"/>
              <w:rPr>
                <w:rFonts w:ascii="Times New Roman" w:eastAsia="Times New Roman" w:hAnsi="Times New Roman" w:cs="Times New Roman"/>
                <w:b/>
                <w:i/>
                <w:iCs/>
              </w:rPr>
            </w:pPr>
            <w:r w:rsidRPr="005E3AAE">
              <w:rPr>
                <w:rFonts w:ascii="Times New Roman" w:eastAsia="Times New Roman" w:hAnsi="Times New Roman" w:cs="Times New Roman"/>
                <w:b/>
                <w:i/>
                <w:iCs/>
              </w:rPr>
              <w:t> </w:t>
            </w:r>
          </w:p>
        </w:tc>
        <w:tc>
          <w:tcPr>
            <w:tcW w:w="1134" w:type="dxa"/>
            <w:hideMark/>
          </w:tcPr>
          <w:p w14:paraId="59595077" w14:textId="77777777" w:rsidR="00D41C00" w:rsidRPr="005E3AAE" w:rsidRDefault="00D41C00" w:rsidP="00BC1484">
            <w:pPr>
              <w:spacing w:after="0" w:line="240" w:lineRule="auto"/>
              <w:rPr>
                <w:rFonts w:ascii="Times New Roman" w:eastAsia="Times New Roman" w:hAnsi="Times New Roman" w:cs="Times New Roman"/>
                <w:b/>
              </w:rPr>
            </w:pPr>
            <w:r w:rsidRPr="005E3AAE">
              <w:rPr>
                <w:rFonts w:ascii="Times New Roman" w:eastAsia="Times New Roman" w:hAnsi="Times New Roman" w:cs="Times New Roman"/>
                <w:b/>
              </w:rPr>
              <w:t> </w:t>
            </w:r>
          </w:p>
        </w:tc>
        <w:tc>
          <w:tcPr>
            <w:tcW w:w="7586" w:type="dxa"/>
            <w:hideMark/>
          </w:tcPr>
          <w:p w14:paraId="5270B88D" w14:textId="77777777" w:rsidR="00D41C00" w:rsidRDefault="00D41C00" w:rsidP="00BC1484">
            <w:pPr>
              <w:spacing w:after="0" w:line="240" w:lineRule="auto"/>
              <w:rPr>
                <w:rFonts w:ascii="Times New Roman" w:eastAsia="Times New Roman" w:hAnsi="Times New Roman" w:cs="Times New Roman"/>
                <w:b/>
                <w:bCs/>
              </w:rPr>
            </w:pPr>
            <w:r w:rsidRPr="005E3AAE">
              <w:rPr>
                <w:rFonts w:ascii="Times New Roman" w:eastAsia="Times New Roman" w:hAnsi="Times New Roman" w:cs="Times New Roman"/>
                <w:b/>
                <w:bCs/>
              </w:rPr>
              <w:t xml:space="preserve">Barriers &amp; coping plan regarding controlling 'mouthing' of children </w:t>
            </w:r>
          </w:p>
          <w:p w14:paraId="4964D276" w14:textId="77777777" w:rsidR="00D41C00" w:rsidRPr="005E3AAE" w:rsidRDefault="00D41C00" w:rsidP="00BC1484">
            <w:pPr>
              <w:spacing w:after="0" w:line="240" w:lineRule="auto"/>
              <w:rPr>
                <w:rFonts w:ascii="Times New Roman" w:eastAsia="Times New Roman" w:hAnsi="Times New Roman" w:cs="Times New Roman"/>
                <w:b/>
                <w:bCs/>
              </w:rPr>
            </w:pPr>
            <w:r w:rsidRPr="005E3AAE">
              <w:rPr>
                <w:rFonts w:ascii="Times New Roman" w:eastAsia="Times New Roman" w:hAnsi="Times New Roman" w:cs="Times New Roman"/>
                <w:b/>
                <w:bCs/>
              </w:rPr>
              <w:t>under 2 y.</w:t>
            </w:r>
          </w:p>
        </w:tc>
        <w:tc>
          <w:tcPr>
            <w:tcW w:w="485" w:type="dxa"/>
            <w:hideMark/>
          </w:tcPr>
          <w:p w14:paraId="3BEADF85" w14:textId="77777777" w:rsidR="00D41C00" w:rsidRPr="005E3AAE" w:rsidRDefault="00D41C00" w:rsidP="00BC1484">
            <w:pPr>
              <w:spacing w:after="0" w:line="240" w:lineRule="auto"/>
              <w:rPr>
                <w:rFonts w:ascii="Times New Roman" w:eastAsia="Times New Roman" w:hAnsi="Times New Roman" w:cs="Times New Roman"/>
                <w:b/>
              </w:rPr>
            </w:pPr>
            <w:r w:rsidRPr="005E3AAE">
              <w:rPr>
                <w:rFonts w:ascii="Times New Roman" w:eastAsia="Times New Roman" w:hAnsi="Times New Roman" w:cs="Times New Roman"/>
                <w:b/>
              </w:rPr>
              <w:t> </w:t>
            </w:r>
          </w:p>
        </w:tc>
        <w:tc>
          <w:tcPr>
            <w:tcW w:w="2100" w:type="dxa"/>
            <w:hideMark/>
          </w:tcPr>
          <w:p w14:paraId="3C8DC550" w14:textId="77777777" w:rsidR="00D41C00" w:rsidRPr="005E3AAE" w:rsidRDefault="00D41C00" w:rsidP="00BC1484">
            <w:pPr>
              <w:spacing w:after="0" w:line="240" w:lineRule="auto"/>
              <w:rPr>
                <w:rFonts w:ascii="Times New Roman" w:eastAsia="Times New Roman" w:hAnsi="Times New Roman" w:cs="Times New Roman"/>
                <w:b/>
              </w:rPr>
            </w:pPr>
            <w:r w:rsidRPr="005E3AAE">
              <w:rPr>
                <w:rFonts w:ascii="Times New Roman" w:eastAsia="Times New Roman" w:hAnsi="Times New Roman" w:cs="Times New Roman"/>
                <w:b/>
              </w:rPr>
              <w:t> </w:t>
            </w:r>
          </w:p>
        </w:tc>
      </w:tr>
      <w:tr w:rsidR="00D41C00" w:rsidRPr="005E3AAE" w14:paraId="10BD77C4" w14:textId="77777777" w:rsidTr="00BC1484">
        <w:trPr>
          <w:trHeight w:val="577"/>
        </w:trPr>
        <w:tc>
          <w:tcPr>
            <w:tcW w:w="1555" w:type="dxa"/>
            <w:hideMark/>
          </w:tcPr>
          <w:p w14:paraId="518953CF"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Barriers-Coping</w:t>
            </w:r>
          </w:p>
        </w:tc>
        <w:tc>
          <w:tcPr>
            <w:tcW w:w="1417" w:type="dxa"/>
            <w:hideMark/>
          </w:tcPr>
          <w:p w14:paraId="1C610391"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Controlling 'mouthing'</w:t>
            </w:r>
          </w:p>
        </w:tc>
        <w:tc>
          <w:tcPr>
            <w:tcW w:w="1134" w:type="dxa"/>
            <w:hideMark/>
          </w:tcPr>
          <w:p w14:paraId="50D2A392"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CM619</w:t>
            </w:r>
          </w:p>
        </w:tc>
        <w:tc>
          <w:tcPr>
            <w:tcW w:w="7586" w:type="dxa"/>
            <w:hideMark/>
          </w:tcPr>
          <w:p w14:paraId="3BDA0656"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Do you have a plan what to do so that you can prevent baby to pick a food or an item from the floor and put it into the mouth?</w:t>
            </w:r>
          </w:p>
        </w:tc>
        <w:tc>
          <w:tcPr>
            <w:tcW w:w="485" w:type="dxa"/>
            <w:hideMark/>
          </w:tcPr>
          <w:p w14:paraId="3631D31B" w14:textId="77777777" w:rsidR="00D41C00" w:rsidRDefault="00D41C00" w:rsidP="00BC1484">
            <w:pPr>
              <w:spacing w:after="0" w:line="240" w:lineRule="auto"/>
              <w:jc w:val="right"/>
              <w:rPr>
                <w:rFonts w:ascii="Times New Roman" w:eastAsia="Times New Roman" w:hAnsi="Times New Roman" w:cs="Times New Roman"/>
              </w:rPr>
            </w:pPr>
            <w:r w:rsidRPr="005E3AAE">
              <w:rPr>
                <w:rFonts w:ascii="Times New Roman" w:eastAsia="Times New Roman" w:hAnsi="Times New Roman" w:cs="Times New Roman"/>
              </w:rPr>
              <w:t>0</w:t>
            </w:r>
          </w:p>
          <w:p w14:paraId="307C7FB0" w14:textId="77777777" w:rsidR="00D41C00" w:rsidRPr="005E3AAE"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w:t>
            </w:r>
          </w:p>
        </w:tc>
        <w:tc>
          <w:tcPr>
            <w:tcW w:w="2100" w:type="dxa"/>
            <w:hideMark/>
          </w:tcPr>
          <w:p w14:paraId="333B445A" w14:textId="77777777" w:rsidR="00D41C00"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No plan</w:t>
            </w:r>
          </w:p>
          <w:p w14:paraId="03B9FA21" w14:textId="77777777" w:rsidR="00D41C00" w:rsidRPr="005E3AAE"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Plan, please specify</w:t>
            </w:r>
          </w:p>
        </w:tc>
      </w:tr>
      <w:tr w:rsidR="00D41C00" w:rsidRPr="005E3AAE" w14:paraId="02D39B21" w14:textId="77777777" w:rsidTr="00BC1484">
        <w:trPr>
          <w:trHeight w:val="885"/>
        </w:trPr>
        <w:tc>
          <w:tcPr>
            <w:tcW w:w="1555" w:type="dxa"/>
            <w:hideMark/>
          </w:tcPr>
          <w:p w14:paraId="4FA86162"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 </w:t>
            </w:r>
          </w:p>
        </w:tc>
        <w:tc>
          <w:tcPr>
            <w:tcW w:w="1417" w:type="dxa"/>
            <w:hideMark/>
          </w:tcPr>
          <w:p w14:paraId="09ACDBE0"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 </w:t>
            </w:r>
          </w:p>
        </w:tc>
        <w:tc>
          <w:tcPr>
            <w:tcW w:w="1134" w:type="dxa"/>
            <w:hideMark/>
          </w:tcPr>
          <w:p w14:paraId="477BC9BC"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CM619a</w:t>
            </w:r>
          </w:p>
        </w:tc>
        <w:tc>
          <w:tcPr>
            <w:tcW w:w="7586" w:type="dxa"/>
            <w:hideMark/>
          </w:tcPr>
          <w:p w14:paraId="72F71553"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Plan, please specify</w:t>
            </w:r>
          </w:p>
        </w:tc>
        <w:tc>
          <w:tcPr>
            <w:tcW w:w="485" w:type="dxa"/>
            <w:hideMark/>
          </w:tcPr>
          <w:p w14:paraId="0BF9FDCD" w14:textId="77777777" w:rsidR="00D41C00" w:rsidRDefault="00D41C00" w:rsidP="00BC1484">
            <w:pPr>
              <w:spacing w:after="0" w:line="240" w:lineRule="auto"/>
              <w:jc w:val="right"/>
              <w:rPr>
                <w:rFonts w:ascii="Times New Roman" w:eastAsia="Times New Roman" w:hAnsi="Times New Roman" w:cs="Times New Roman"/>
              </w:rPr>
            </w:pPr>
            <w:r w:rsidRPr="005E3AAE">
              <w:rPr>
                <w:rFonts w:ascii="Times New Roman" w:eastAsia="Times New Roman" w:hAnsi="Times New Roman" w:cs="Times New Roman"/>
              </w:rPr>
              <w:t>1</w:t>
            </w:r>
          </w:p>
          <w:p w14:paraId="108A63A3" w14:textId="77777777" w:rsidR="00D41C00" w:rsidRDefault="00D41C00" w:rsidP="00BC1484">
            <w:pPr>
              <w:spacing w:after="0" w:line="240" w:lineRule="auto"/>
              <w:jc w:val="right"/>
              <w:rPr>
                <w:rFonts w:ascii="Times New Roman" w:eastAsia="Times New Roman" w:hAnsi="Times New Roman" w:cs="Times New Roman"/>
              </w:rPr>
            </w:pPr>
          </w:p>
          <w:p w14:paraId="281D269A" w14:textId="77777777" w:rsidR="00D41C00" w:rsidRDefault="00D41C00" w:rsidP="00BC1484">
            <w:pPr>
              <w:spacing w:after="0" w:line="240" w:lineRule="auto"/>
              <w:jc w:val="right"/>
              <w:rPr>
                <w:rFonts w:ascii="Times New Roman" w:eastAsia="Times New Roman" w:hAnsi="Times New Roman" w:cs="Times New Roman"/>
              </w:rPr>
            </w:pPr>
          </w:p>
          <w:p w14:paraId="015EB93E"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w:t>
            </w:r>
          </w:p>
          <w:p w14:paraId="29F52417" w14:textId="77777777" w:rsidR="00D41C00" w:rsidRDefault="00D41C00" w:rsidP="00BC1484">
            <w:pPr>
              <w:spacing w:after="0" w:line="240" w:lineRule="auto"/>
              <w:jc w:val="right"/>
              <w:rPr>
                <w:rFonts w:ascii="Times New Roman" w:eastAsia="Times New Roman" w:hAnsi="Times New Roman" w:cs="Times New Roman"/>
              </w:rPr>
            </w:pPr>
          </w:p>
          <w:p w14:paraId="3C765269" w14:textId="77777777" w:rsidR="00D41C00" w:rsidRDefault="00D41C00" w:rsidP="00BC1484">
            <w:pPr>
              <w:spacing w:after="0" w:line="240" w:lineRule="auto"/>
              <w:jc w:val="right"/>
              <w:rPr>
                <w:rFonts w:ascii="Times New Roman" w:eastAsia="Times New Roman" w:hAnsi="Times New Roman" w:cs="Times New Roman"/>
              </w:rPr>
            </w:pPr>
          </w:p>
          <w:p w14:paraId="22445323"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w:t>
            </w:r>
          </w:p>
          <w:p w14:paraId="32361E5D" w14:textId="77777777" w:rsidR="00D41C00" w:rsidRDefault="00D41C00" w:rsidP="00BC1484">
            <w:pPr>
              <w:spacing w:after="0" w:line="240" w:lineRule="auto"/>
              <w:jc w:val="right"/>
              <w:rPr>
                <w:rFonts w:ascii="Times New Roman" w:eastAsia="Times New Roman" w:hAnsi="Times New Roman" w:cs="Times New Roman"/>
              </w:rPr>
            </w:pPr>
          </w:p>
          <w:p w14:paraId="6137958C"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w:t>
            </w:r>
          </w:p>
          <w:p w14:paraId="2C710BCE"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w:t>
            </w:r>
          </w:p>
          <w:p w14:paraId="07DE9F8D"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6</w:t>
            </w:r>
          </w:p>
          <w:p w14:paraId="029BA32B" w14:textId="77777777" w:rsidR="00D41C00" w:rsidRPr="005E3AAE"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7</w:t>
            </w:r>
          </w:p>
        </w:tc>
        <w:tc>
          <w:tcPr>
            <w:tcW w:w="2100" w:type="dxa"/>
            <w:hideMark/>
          </w:tcPr>
          <w:p w14:paraId="27CF4BEA" w14:textId="77777777" w:rsidR="00D41C00"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Forbid baby to pick a food or an item from the floor</w:t>
            </w:r>
          </w:p>
          <w:p w14:paraId="56A018B1" w14:textId="77777777" w:rsidR="00D41C00"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Keep house and baby's sitting/ playing area clean</w:t>
            </w:r>
          </w:p>
          <w:p w14:paraId="56E0101F" w14:textId="77777777" w:rsidR="00D41C00"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Don't put a baby on a dirty floor</w:t>
            </w:r>
          </w:p>
          <w:p w14:paraId="6CD75C96"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Lay the mat</w:t>
            </w:r>
          </w:p>
          <w:p w14:paraId="1D07D2D7"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Jumper kids</w:t>
            </w:r>
          </w:p>
          <w:p w14:paraId="50304EC2"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baby walker</w:t>
            </w:r>
          </w:p>
          <w:p w14:paraId="684A3B58" w14:textId="77777777" w:rsidR="00D41C00" w:rsidRPr="005E3AAE"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other, please specify</w:t>
            </w:r>
          </w:p>
        </w:tc>
      </w:tr>
      <w:tr w:rsidR="00D41C00" w:rsidRPr="005E3AAE" w14:paraId="49B74080" w14:textId="77777777" w:rsidTr="00BC1484">
        <w:trPr>
          <w:trHeight w:val="310"/>
        </w:trPr>
        <w:tc>
          <w:tcPr>
            <w:tcW w:w="1555" w:type="dxa"/>
            <w:shd w:val="clear" w:color="auto" w:fill="FFF2CC" w:themeFill="accent1" w:themeFillTint="33"/>
            <w:hideMark/>
          </w:tcPr>
          <w:p w14:paraId="0AF2F3A5" w14:textId="77777777" w:rsidR="00D41C00" w:rsidRPr="005E3AAE" w:rsidRDefault="00D41C00" w:rsidP="00BC1484">
            <w:pPr>
              <w:spacing w:after="0" w:line="240" w:lineRule="auto"/>
              <w:rPr>
                <w:rFonts w:ascii="Times New Roman" w:eastAsia="Times New Roman" w:hAnsi="Times New Roman" w:cs="Times New Roman"/>
                <w:b/>
              </w:rPr>
            </w:pPr>
            <w:r w:rsidRPr="005E3AAE">
              <w:rPr>
                <w:rFonts w:ascii="Times New Roman" w:eastAsia="Times New Roman" w:hAnsi="Times New Roman" w:cs="Times New Roman"/>
                <w:b/>
              </w:rPr>
              <w:t> </w:t>
            </w:r>
          </w:p>
        </w:tc>
        <w:tc>
          <w:tcPr>
            <w:tcW w:w="1417" w:type="dxa"/>
            <w:shd w:val="clear" w:color="auto" w:fill="FFF2CC" w:themeFill="accent1" w:themeFillTint="33"/>
            <w:hideMark/>
          </w:tcPr>
          <w:p w14:paraId="2579AC54" w14:textId="77777777" w:rsidR="00D41C00" w:rsidRPr="005E3AAE" w:rsidRDefault="00D41C00" w:rsidP="00BC1484">
            <w:pPr>
              <w:spacing w:after="0" w:line="240" w:lineRule="auto"/>
              <w:rPr>
                <w:rFonts w:ascii="Times New Roman" w:eastAsia="Times New Roman" w:hAnsi="Times New Roman" w:cs="Times New Roman"/>
                <w:b/>
                <w:bCs/>
              </w:rPr>
            </w:pPr>
            <w:r w:rsidRPr="005E3AAE">
              <w:rPr>
                <w:rFonts w:ascii="Times New Roman" w:eastAsia="Times New Roman" w:hAnsi="Times New Roman" w:cs="Times New Roman"/>
                <w:b/>
                <w:bCs/>
              </w:rPr>
              <w:t> </w:t>
            </w:r>
          </w:p>
        </w:tc>
        <w:tc>
          <w:tcPr>
            <w:tcW w:w="1134" w:type="dxa"/>
            <w:shd w:val="clear" w:color="auto" w:fill="FFF2CC" w:themeFill="accent1" w:themeFillTint="33"/>
            <w:hideMark/>
          </w:tcPr>
          <w:p w14:paraId="47D4E381" w14:textId="77777777" w:rsidR="00D41C00" w:rsidRPr="005E3AAE" w:rsidRDefault="00D41C00" w:rsidP="00BC1484">
            <w:pPr>
              <w:spacing w:after="0" w:line="240" w:lineRule="auto"/>
              <w:rPr>
                <w:rFonts w:ascii="Times New Roman" w:eastAsia="Times New Roman" w:hAnsi="Times New Roman" w:cs="Times New Roman"/>
                <w:b/>
                <w:bCs/>
              </w:rPr>
            </w:pPr>
            <w:r w:rsidRPr="005E3AAE">
              <w:rPr>
                <w:rFonts w:ascii="Times New Roman" w:eastAsia="Times New Roman" w:hAnsi="Times New Roman" w:cs="Times New Roman"/>
                <w:b/>
                <w:bCs/>
              </w:rPr>
              <w:t> </w:t>
            </w:r>
          </w:p>
        </w:tc>
        <w:tc>
          <w:tcPr>
            <w:tcW w:w="7586" w:type="dxa"/>
            <w:shd w:val="clear" w:color="auto" w:fill="FFF2CC" w:themeFill="accent1" w:themeFillTint="33"/>
            <w:hideMark/>
          </w:tcPr>
          <w:p w14:paraId="4D28A404" w14:textId="77777777" w:rsidR="00D41C00" w:rsidRPr="005E3AAE" w:rsidRDefault="00D41C00" w:rsidP="00BC1484">
            <w:pPr>
              <w:spacing w:after="0" w:line="240" w:lineRule="auto"/>
              <w:rPr>
                <w:rFonts w:ascii="Times New Roman" w:eastAsia="Times New Roman" w:hAnsi="Times New Roman" w:cs="Times New Roman"/>
                <w:b/>
                <w:bCs/>
              </w:rPr>
            </w:pPr>
            <w:r w:rsidRPr="005E3AAE">
              <w:rPr>
                <w:rFonts w:ascii="Times New Roman" w:eastAsia="Times New Roman" w:hAnsi="Times New Roman" w:cs="Times New Roman"/>
                <w:b/>
                <w:bCs/>
              </w:rPr>
              <w:t>EXCLUSIVE BREASTFEEDING FOR THE FIRST SIX MONTHS</w:t>
            </w:r>
          </w:p>
        </w:tc>
        <w:tc>
          <w:tcPr>
            <w:tcW w:w="485" w:type="dxa"/>
            <w:shd w:val="clear" w:color="auto" w:fill="FFF2CC" w:themeFill="accent1" w:themeFillTint="33"/>
            <w:hideMark/>
          </w:tcPr>
          <w:p w14:paraId="2B290F03" w14:textId="77777777" w:rsidR="00D41C00" w:rsidRPr="005E3AAE" w:rsidRDefault="00D41C00" w:rsidP="00BC1484">
            <w:pPr>
              <w:spacing w:after="0" w:line="240" w:lineRule="auto"/>
              <w:rPr>
                <w:rFonts w:ascii="Times New Roman" w:eastAsia="Times New Roman" w:hAnsi="Times New Roman" w:cs="Times New Roman"/>
                <w:b/>
              </w:rPr>
            </w:pPr>
            <w:r w:rsidRPr="005E3AAE">
              <w:rPr>
                <w:rFonts w:ascii="Times New Roman" w:eastAsia="Times New Roman" w:hAnsi="Times New Roman" w:cs="Times New Roman"/>
                <w:b/>
              </w:rPr>
              <w:t> </w:t>
            </w:r>
          </w:p>
        </w:tc>
        <w:tc>
          <w:tcPr>
            <w:tcW w:w="2100" w:type="dxa"/>
            <w:shd w:val="clear" w:color="auto" w:fill="FFF2CC" w:themeFill="accent1" w:themeFillTint="33"/>
            <w:hideMark/>
          </w:tcPr>
          <w:p w14:paraId="6131AC98" w14:textId="77777777" w:rsidR="00D41C00" w:rsidRPr="005E3AAE" w:rsidRDefault="00D41C00" w:rsidP="00BC1484">
            <w:pPr>
              <w:spacing w:after="0" w:line="240" w:lineRule="auto"/>
              <w:rPr>
                <w:rFonts w:ascii="Times New Roman" w:eastAsia="Times New Roman" w:hAnsi="Times New Roman" w:cs="Times New Roman"/>
                <w:b/>
              </w:rPr>
            </w:pPr>
            <w:r w:rsidRPr="005E3AAE">
              <w:rPr>
                <w:rFonts w:ascii="Times New Roman" w:eastAsia="Times New Roman" w:hAnsi="Times New Roman" w:cs="Times New Roman"/>
                <w:b/>
              </w:rPr>
              <w:t> </w:t>
            </w:r>
          </w:p>
        </w:tc>
      </w:tr>
      <w:tr w:rsidR="00D41C00" w:rsidRPr="005E3AAE" w14:paraId="0663B145" w14:textId="77777777" w:rsidTr="00BC1484">
        <w:trPr>
          <w:trHeight w:val="843"/>
        </w:trPr>
        <w:tc>
          <w:tcPr>
            <w:tcW w:w="1555" w:type="dxa"/>
            <w:hideMark/>
          </w:tcPr>
          <w:p w14:paraId="16323CF4"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lastRenderedPageBreak/>
              <w:t> </w:t>
            </w:r>
          </w:p>
        </w:tc>
        <w:tc>
          <w:tcPr>
            <w:tcW w:w="1417" w:type="dxa"/>
            <w:hideMark/>
          </w:tcPr>
          <w:p w14:paraId="205916F0"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 </w:t>
            </w:r>
          </w:p>
        </w:tc>
        <w:tc>
          <w:tcPr>
            <w:tcW w:w="1134" w:type="dxa"/>
            <w:hideMark/>
          </w:tcPr>
          <w:p w14:paraId="14D1B4CE"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 </w:t>
            </w:r>
          </w:p>
        </w:tc>
        <w:tc>
          <w:tcPr>
            <w:tcW w:w="7586" w:type="dxa"/>
            <w:noWrap/>
            <w:hideMark/>
          </w:tcPr>
          <w:p w14:paraId="4C11FE7A"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 xml:space="preserve">In following we will talk about exclusive feeding of your baby with breast milk. With this we mean that your baby is fed directly with milk from your breast, or with milk that you have hand expressed, or with milk from a wet nurse.  </w:t>
            </w:r>
          </w:p>
        </w:tc>
        <w:tc>
          <w:tcPr>
            <w:tcW w:w="485" w:type="dxa"/>
            <w:hideMark/>
          </w:tcPr>
          <w:p w14:paraId="695C7EA3" w14:textId="77777777" w:rsidR="00D41C00" w:rsidRPr="005E3AAE" w:rsidRDefault="00D41C00" w:rsidP="00BC1484">
            <w:pPr>
              <w:spacing w:after="0" w:line="240" w:lineRule="auto"/>
              <w:rPr>
                <w:rFonts w:ascii="Times New Roman" w:eastAsia="Times New Roman" w:hAnsi="Times New Roman" w:cs="Times New Roman"/>
              </w:rPr>
            </w:pPr>
          </w:p>
        </w:tc>
        <w:tc>
          <w:tcPr>
            <w:tcW w:w="2100" w:type="dxa"/>
            <w:hideMark/>
          </w:tcPr>
          <w:p w14:paraId="1C7317C5" w14:textId="77777777" w:rsidR="00D41C00" w:rsidRPr="005E3AAE" w:rsidRDefault="00D41C00" w:rsidP="00BC1484">
            <w:pPr>
              <w:spacing w:after="0" w:line="240" w:lineRule="auto"/>
              <w:rPr>
                <w:rFonts w:ascii="Times New Roman" w:eastAsia="Times New Roman" w:hAnsi="Times New Roman" w:cs="Times New Roman"/>
              </w:rPr>
            </w:pPr>
          </w:p>
        </w:tc>
      </w:tr>
      <w:tr w:rsidR="00D41C00" w:rsidRPr="005E3AAE" w14:paraId="6536A774" w14:textId="77777777" w:rsidTr="00BC1484">
        <w:trPr>
          <w:trHeight w:val="620"/>
        </w:trPr>
        <w:tc>
          <w:tcPr>
            <w:tcW w:w="1555" w:type="dxa"/>
            <w:hideMark/>
          </w:tcPr>
          <w:p w14:paraId="3994493B"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Breastfeeding</w:t>
            </w:r>
          </w:p>
        </w:tc>
        <w:tc>
          <w:tcPr>
            <w:tcW w:w="1417" w:type="dxa"/>
            <w:hideMark/>
          </w:tcPr>
          <w:p w14:paraId="08CA39DF"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Behavior</w:t>
            </w:r>
          </w:p>
        </w:tc>
        <w:tc>
          <w:tcPr>
            <w:tcW w:w="1134" w:type="dxa"/>
            <w:hideMark/>
          </w:tcPr>
          <w:p w14:paraId="511AE6E5"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BF500c</w:t>
            </w:r>
          </w:p>
        </w:tc>
        <w:tc>
          <w:tcPr>
            <w:tcW w:w="7586" w:type="dxa"/>
            <w:hideMark/>
          </w:tcPr>
          <w:p w14:paraId="1018B297"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Do you breastfeed your baby?</w:t>
            </w:r>
          </w:p>
        </w:tc>
        <w:tc>
          <w:tcPr>
            <w:tcW w:w="485" w:type="dxa"/>
            <w:hideMark/>
          </w:tcPr>
          <w:p w14:paraId="1E8804B4" w14:textId="77777777" w:rsidR="00D41C00" w:rsidRDefault="00D41C00" w:rsidP="00BC1484">
            <w:pPr>
              <w:spacing w:after="0" w:line="240" w:lineRule="auto"/>
              <w:jc w:val="right"/>
              <w:rPr>
                <w:rFonts w:ascii="Times New Roman" w:eastAsia="Times New Roman" w:hAnsi="Times New Roman" w:cs="Times New Roman"/>
              </w:rPr>
            </w:pPr>
            <w:r w:rsidRPr="005E3AAE">
              <w:rPr>
                <w:rFonts w:ascii="Times New Roman" w:eastAsia="Times New Roman" w:hAnsi="Times New Roman" w:cs="Times New Roman"/>
              </w:rPr>
              <w:t>1</w:t>
            </w:r>
          </w:p>
          <w:p w14:paraId="6329298E" w14:textId="77777777" w:rsidR="00D41C00" w:rsidRPr="005E3AAE"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2100" w:type="dxa"/>
            <w:hideMark/>
          </w:tcPr>
          <w:p w14:paraId="3D2C2752" w14:textId="77777777" w:rsidR="00D41C00"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Yes</w:t>
            </w:r>
          </w:p>
          <w:p w14:paraId="61ED3C7E" w14:textId="77777777" w:rsidR="00D41C00" w:rsidRPr="005E3AAE"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No</w:t>
            </w:r>
          </w:p>
        </w:tc>
      </w:tr>
      <w:tr w:rsidR="00D41C00" w:rsidRPr="005E3AAE" w14:paraId="7854F778" w14:textId="77777777" w:rsidTr="00BC1484">
        <w:trPr>
          <w:trHeight w:val="310"/>
        </w:trPr>
        <w:tc>
          <w:tcPr>
            <w:tcW w:w="1555" w:type="dxa"/>
            <w:hideMark/>
          </w:tcPr>
          <w:p w14:paraId="7CC30CBD"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 </w:t>
            </w:r>
          </w:p>
        </w:tc>
        <w:tc>
          <w:tcPr>
            <w:tcW w:w="1417" w:type="dxa"/>
            <w:hideMark/>
          </w:tcPr>
          <w:p w14:paraId="61CCBBAC"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 </w:t>
            </w:r>
          </w:p>
        </w:tc>
        <w:tc>
          <w:tcPr>
            <w:tcW w:w="1134" w:type="dxa"/>
            <w:hideMark/>
          </w:tcPr>
          <w:p w14:paraId="0648AFFF"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BF500e</w:t>
            </w:r>
          </w:p>
        </w:tc>
        <w:tc>
          <w:tcPr>
            <w:tcW w:w="7586" w:type="dxa"/>
            <w:hideMark/>
          </w:tcPr>
          <w:p w14:paraId="2D947C71"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What's the reason ?</w:t>
            </w:r>
          </w:p>
        </w:tc>
        <w:tc>
          <w:tcPr>
            <w:tcW w:w="485" w:type="dxa"/>
            <w:hideMark/>
          </w:tcPr>
          <w:p w14:paraId="3476B45F" w14:textId="77777777" w:rsidR="00D41C00" w:rsidRDefault="00D41C00" w:rsidP="00BC1484">
            <w:pPr>
              <w:spacing w:after="0" w:line="240" w:lineRule="auto"/>
              <w:jc w:val="right"/>
              <w:rPr>
                <w:rFonts w:ascii="Times New Roman" w:eastAsia="Times New Roman" w:hAnsi="Times New Roman" w:cs="Times New Roman"/>
              </w:rPr>
            </w:pPr>
            <w:r w:rsidRPr="005E3AAE">
              <w:rPr>
                <w:rFonts w:ascii="Times New Roman" w:eastAsia="Times New Roman" w:hAnsi="Times New Roman" w:cs="Times New Roman"/>
              </w:rPr>
              <w:t>1</w:t>
            </w:r>
          </w:p>
          <w:p w14:paraId="48F278A1" w14:textId="77777777" w:rsidR="00D41C00" w:rsidRDefault="00D41C00" w:rsidP="00BC1484">
            <w:pPr>
              <w:spacing w:after="0" w:line="240" w:lineRule="auto"/>
              <w:jc w:val="right"/>
              <w:rPr>
                <w:rFonts w:ascii="Times New Roman" w:eastAsia="Times New Roman" w:hAnsi="Times New Roman" w:cs="Times New Roman"/>
              </w:rPr>
            </w:pPr>
          </w:p>
          <w:p w14:paraId="190A8358"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w:t>
            </w:r>
          </w:p>
          <w:p w14:paraId="435D8C0E"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w:t>
            </w:r>
          </w:p>
          <w:p w14:paraId="76D2BAB1" w14:textId="77777777" w:rsidR="00D41C00" w:rsidRDefault="00D41C00" w:rsidP="00BC1484">
            <w:pPr>
              <w:spacing w:after="0" w:line="240" w:lineRule="auto"/>
              <w:jc w:val="right"/>
              <w:rPr>
                <w:rFonts w:ascii="Times New Roman" w:eastAsia="Times New Roman" w:hAnsi="Times New Roman" w:cs="Times New Roman"/>
              </w:rPr>
            </w:pPr>
          </w:p>
          <w:p w14:paraId="0D510EB1" w14:textId="77777777" w:rsidR="00D41C00" w:rsidRPr="005E3AAE"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w:t>
            </w:r>
          </w:p>
        </w:tc>
        <w:tc>
          <w:tcPr>
            <w:tcW w:w="2100" w:type="dxa"/>
            <w:hideMark/>
          </w:tcPr>
          <w:p w14:paraId="79AD4F79" w14:textId="77777777" w:rsidR="00D41C00"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Don't have breast milk</w:t>
            </w:r>
          </w:p>
          <w:p w14:paraId="08CED77C"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Sick</w:t>
            </w:r>
          </w:p>
          <w:p w14:paraId="022D73B6"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Don’t like breastfeeding</w:t>
            </w:r>
          </w:p>
          <w:p w14:paraId="24BCC16B" w14:textId="77777777" w:rsidR="00D41C00" w:rsidRPr="005E3AAE"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Other</w:t>
            </w:r>
          </w:p>
        </w:tc>
      </w:tr>
      <w:tr w:rsidR="00D41C00" w:rsidRPr="005E3AAE" w14:paraId="56EC1E66" w14:textId="77777777" w:rsidTr="00BC1484">
        <w:trPr>
          <w:trHeight w:val="633"/>
        </w:trPr>
        <w:tc>
          <w:tcPr>
            <w:tcW w:w="1555" w:type="dxa"/>
            <w:hideMark/>
          </w:tcPr>
          <w:p w14:paraId="6EA6A004"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Breastfeeding</w:t>
            </w:r>
          </w:p>
        </w:tc>
        <w:tc>
          <w:tcPr>
            <w:tcW w:w="1417" w:type="dxa"/>
            <w:hideMark/>
          </w:tcPr>
          <w:p w14:paraId="0955A92D"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Behavior</w:t>
            </w:r>
          </w:p>
        </w:tc>
        <w:tc>
          <w:tcPr>
            <w:tcW w:w="1134" w:type="dxa"/>
            <w:hideMark/>
          </w:tcPr>
          <w:p w14:paraId="3647D03B"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BF500f</w:t>
            </w:r>
          </w:p>
        </w:tc>
        <w:tc>
          <w:tcPr>
            <w:tcW w:w="7586" w:type="dxa"/>
            <w:hideMark/>
          </w:tcPr>
          <w:p w14:paraId="7C0C39B4" w14:textId="77777777" w:rsidR="00D41C00"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Can you please tell me what you feed your baby?</w:t>
            </w:r>
          </w:p>
          <w:p w14:paraId="7C0E9929"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rPr>
              <w:t>Multiple choice</w:t>
            </w:r>
          </w:p>
        </w:tc>
        <w:tc>
          <w:tcPr>
            <w:tcW w:w="485" w:type="dxa"/>
            <w:hideMark/>
          </w:tcPr>
          <w:p w14:paraId="5716B3F4" w14:textId="77777777" w:rsidR="00D41C00" w:rsidRDefault="00D41C00" w:rsidP="00BC1484">
            <w:pPr>
              <w:spacing w:after="0" w:line="240" w:lineRule="auto"/>
              <w:jc w:val="right"/>
              <w:rPr>
                <w:rFonts w:ascii="Times New Roman" w:eastAsia="Times New Roman" w:hAnsi="Times New Roman" w:cs="Times New Roman"/>
              </w:rPr>
            </w:pPr>
            <w:r w:rsidRPr="005E3AAE">
              <w:rPr>
                <w:rFonts w:ascii="Times New Roman" w:eastAsia="Times New Roman" w:hAnsi="Times New Roman" w:cs="Times New Roman"/>
              </w:rPr>
              <w:t>1</w:t>
            </w:r>
          </w:p>
          <w:p w14:paraId="1D026D70"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w:t>
            </w:r>
          </w:p>
          <w:p w14:paraId="012D1458"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w:t>
            </w:r>
          </w:p>
          <w:p w14:paraId="39721F5A"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w:t>
            </w:r>
          </w:p>
          <w:p w14:paraId="6A29A00D"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w:t>
            </w:r>
          </w:p>
          <w:p w14:paraId="59EE0EA7"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6</w:t>
            </w:r>
          </w:p>
          <w:p w14:paraId="1CB50725"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7</w:t>
            </w:r>
          </w:p>
          <w:p w14:paraId="67DFCE30"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8</w:t>
            </w:r>
          </w:p>
          <w:p w14:paraId="0FF5E6AD" w14:textId="77777777" w:rsidR="00D41C00" w:rsidRPr="005E3AAE"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9</w:t>
            </w:r>
          </w:p>
        </w:tc>
        <w:tc>
          <w:tcPr>
            <w:tcW w:w="2100" w:type="dxa"/>
            <w:hideMark/>
          </w:tcPr>
          <w:p w14:paraId="679F2927"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excl. </w:t>
            </w:r>
            <w:r w:rsidRPr="005E3AAE">
              <w:rPr>
                <w:rFonts w:ascii="Times New Roman" w:eastAsia="Times New Roman" w:hAnsi="Times New Roman" w:cs="Times New Roman"/>
              </w:rPr>
              <w:t>breastfeeding</w:t>
            </w:r>
          </w:p>
          <w:p w14:paraId="5FFAA0BF"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Formula milk</w:t>
            </w:r>
          </w:p>
          <w:p w14:paraId="2CF5A896"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Pre-chew rice</w:t>
            </w:r>
          </w:p>
          <w:p w14:paraId="67515D3A"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Boiled water</w:t>
            </w:r>
          </w:p>
          <w:p w14:paraId="37727900"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condense milk</w:t>
            </w:r>
          </w:p>
          <w:p w14:paraId="3D98C34D"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soya milk </w:t>
            </w:r>
          </w:p>
          <w:p w14:paraId="288933B2"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rice porridge</w:t>
            </w:r>
          </w:p>
          <w:p w14:paraId="3290FB85"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fruits</w:t>
            </w:r>
          </w:p>
          <w:p w14:paraId="7F0DFE92" w14:textId="77777777" w:rsidR="00D41C00" w:rsidRPr="005E3AAE"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other</w:t>
            </w:r>
          </w:p>
        </w:tc>
      </w:tr>
      <w:tr w:rsidR="00D41C00" w:rsidRPr="005E3AAE" w14:paraId="4A4692B8" w14:textId="77777777" w:rsidTr="00BC1484">
        <w:trPr>
          <w:trHeight w:val="568"/>
        </w:trPr>
        <w:tc>
          <w:tcPr>
            <w:tcW w:w="1555" w:type="dxa"/>
            <w:hideMark/>
          </w:tcPr>
          <w:p w14:paraId="3B571688"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 </w:t>
            </w:r>
          </w:p>
        </w:tc>
        <w:tc>
          <w:tcPr>
            <w:tcW w:w="1417" w:type="dxa"/>
            <w:hideMark/>
          </w:tcPr>
          <w:p w14:paraId="17083354"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 </w:t>
            </w:r>
          </w:p>
        </w:tc>
        <w:tc>
          <w:tcPr>
            <w:tcW w:w="1134" w:type="dxa"/>
            <w:hideMark/>
          </w:tcPr>
          <w:p w14:paraId="30A5E1C7"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BF500g</w:t>
            </w:r>
          </w:p>
        </w:tc>
        <w:tc>
          <w:tcPr>
            <w:tcW w:w="7586" w:type="dxa"/>
            <w:hideMark/>
          </w:tcPr>
          <w:p w14:paraId="66D354F9"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How many times do you feed your baby with somethings els</w:t>
            </w:r>
            <w:r>
              <w:rPr>
                <w:rFonts w:ascii="Times New Roman" w:eastAsia="Times New Roman" w:hAnsi="Times New Roman" w:cs="Times New Roman"/>
                <w:bCs/>
              </w:rPr>
              <w:t>e in a day? (not breast</w:t>
            </w:r>
            <w:r w:rsidRPr="005E3AAE">
              <w:rPr>
                <w:rFonts w:ascii="Times New Roman" w:eastAsia="Times New Roman" w:hAnsi="Times New Roman" w:cs="Times New Roman"/>
                <w:bCs/>
              </w:rPr>
              <w:t>milk)</w:t>
            </w:r>
          </w:p>
        </w:tc>
        <w:tc>
          <w:tcPr>
            <w:tcW w:w="485" w:type="dxa"/>
            <w:hideMark/>
          </w:tcPr>
          <w:p w14:paraId="546FD1D0" w14:textId="77777777" w:rsidR="00D41C00" w:rsidRPr="005E3AAE" w:rsidRDefault="00D41C00" w:rsidP="00BC1484">
            <w:pPr>
              <w:spacing w:after="0" w:line="240" w:lineRule="auto"/>
              <w:rPr>
                <w:rFonts w:ascii="Times New Roman" w:eastAsia="Times New Roman" w:hAnsi="Times New Roman" w:cs="Times New Roman"/>
              </w:rPr>
            </w:pPr>
          </w:p>
        </w:tc>
        <w:tc>
          <w:tcPr>
            <w:tcW w:w="2100" w:type="dxa"/>
            <w:hideMark/>
          </w:tcPr>
          <w:p w14:paraId="60D0EDFB" w14:textId="77777777" w:rsidR="00D41C00" w:rsidRPr="005E3AAE" w:rsidRDefault="00D41C00" w:rsidP="00BC1484">
            <w:pPr>
              <w:spacing w:after="0" w:line="240" w:lineRule="auto"/>
              <w:rPr>
                <w:rFonts w:ascii="Times New Roman" w:eastAsia="Times New Roman" w:hAnsi="Times New Roman" w:cs="Times New Roman"/>
              </w:rPr>
            </w:pPr>
          </w:p>
        </w:tc>
      </w:tr>
      <w:tr w:rsidR="00D41C00" w:rsidRPr="005E3AAE" w14:paraId="26B225B7" w14:textId="77777777" w:rsidTr="00BC1484">
        <w:trPr>
          <w:trHeight w:val="620"/>
        </w:trPr>
        <w:tc>
          <w:tcPr>
            <w:tcW w:w="1555" w:type="dxa"/>
            <w:hideMark/>
          </w:tcPr>
          <w:p w14:paraId="10778333"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Breastfeeding</w:t>
            </w:r>
          </w:p>
        </w:tc>
        <w:tc>
          <w:tcPr>
            <w:tcW w:w="1417" w:type="dxa"/>
            <w:hideMark/>
          </w:tcPr>
          <w:p w14:paraId="53F0F3A6"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Behavior</w:t>
            </w:r>
          </w:p>
        </w:tc>
        <w:tc>
          <w:tcPr>
            <w:tcW w:w="1134" w:type="dxa"/>
            <w:hideMark/>
          </w:tcPr>
          <w:p w14:paraId="5DC00304"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BF500d</w:t>
            </w:r>
          </w:p>
        </w:tc>
        <w:tc>
          <w:tcPr>
            <w:tcW w:w="7586" w:type="dxa"/>
            <w:hideMark/>
          </w:tcPr>
          <w:p w14:paraId="2A4096E2"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Do you use a wet nurse?</w:t>
            </w:r>
          </w:p>
        </w:tc>
        <w:tc>
          <w:tcPr>
            <w:tcW w:w="485" w:type="dxa"/>
            <w:hideMark/>
          </w:tcPr>
          <w:p w14:paraId="0AE91B32" w14:textId="77777777" w:rsidR="00D41C00" w:rsidRDefault="00D41C00" w:rsidP="00BC1484">
            <w:pPr>
              <w:spacing w:after="0" w:line="240" w:lineRule="auto"/>
              <w:jc w:val="right"/>
              <w:rPr>
                <w:rFonts w:ascii="Times New Roman" w:eastAsia="Times New Roman" w:hAnsi="Times New Roman" w:cs="Times New Roman"/>
              </w:rPr>
            </w:pPr>
            <w:r w:rsidRPr="005E3AAE">
              <w:rPr>
                <w:rFonts w:ascii="Times New Roman" w:eastAsia="Times New Roman" w:hAnsi="Times New Roman" w:cs="Times New Roman"/>
              </w:rPr>
              <w:t>1</w:t>
            </w:r>
          </w:p>
          <w:p w14:paraId="2BC4FE65"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p w14:paraId="3F602921" w14:textId="77777777" w:rsidR="00D41C00" w:rsidRPr="005E3AAE"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99</w:t>
            </w:r>
          </w:p>
        </w:tc>
        <w:tc>
          <w:tcPr>
            <w:tcW w:w="2100" w:type="dxa"/>
            <w:hideMark/>
          </w:tcPr>
          <w:p w14:paraId="6716B8EB" w14:textId="77777777" w:rsidR="00D41C00"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Yes</w:t>
            </w:r>
          </w:p>
          <w:p w14:paraId="6DC0F8B8"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No</w:t>
            </w:r>
          </w:p>
          <w:p w14:paraId="1F129385" w14:textId="77777777" w:rsidR="00D41C00" w:rsidRPr="005E3AAE"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I don’t know</w:t>
            </w:r>
          </w:p>
        </w:tc>
      </w:tr>
      <w:tr w:rsidR="00D41C00" w:rsidRPr="005E3AAE" w14:paraId="066537BA" w14:textId="77777777" w:rsidTr="00BC1484">
        <w:trPr>
          <w:trHeight w:val="1440"/>
        </w:trPr>
        <w:tc>
          <w:tcPr>
            <w:tcW w:w="1555" w:type="dxa"/>
            <w:hideMark/>
          </w:tcPr>
          <w:p w14:paraId="1B5DB380"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 </w:t>
            </w:r>
          </w:p>
        </w:tc>
        <w:tc>
          <w:tcPr>
            <w:tcW w:w="1417" w:type="dxa"/>
            <w:hideMark/>
          </w:tcPr>
          <w:p w14:paraId="74BBFD0E"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Behavior</w:t>
            </w:r>
          </w:p>
        </w:tc>
        <w:tc>
          <w:tcPr>
            <w:tcW w:w="1134" w:type="dxa"/>
            <w:hideMark/>
          </w:tcPr>
          <w:p w14:paraId="6AE7EDD5"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BF501</w:t>
            </w:r>
          </w:p>
        </w:tc>
        <w:tc>
          <w:tcPr>
            <w:tcW w:w="7586" w:type="dxa"/>
            <w:hideMark/>
          </w:tcPr>
          <w:p w14:paraId="5E9BE602"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How many times during the day when the baby is hungry do you breastfeed?</w:t>
            </w:r>
          </w:p>
        </w:tc>
        <w:tc>
          <w:tcPr>
            <w:tcW w:w="485" w:type="dxa"/>
            <w:hideMark/>
          </w:tcPr>
          <w:p w14:paraId="1DD3CEA5" w14:textId="77777777" w:rsidR="00D41C00" w:rsidRDefault="00D41C00" w:rsidP="00BC1484">
            <w:pPr>
              <w:spacing w:after="0" w:line="240" w:lineRule="auto"/>
              <w:jc w:val="right"/>
              <w:rPr>
                <w:rFonts w:ascii="Times New Roman" w:eastAsia="Times New Roman" w:hAnsi="Times New Roman" w:cs="Times New Roman"/>
              </w:rPr>
            </w:pPr>
            <w:r w:rsidRPr="005E3AAE">
              <w:rPr>
                <w:rFonts w:ascii="Times New Roman" w:eastAsia="Times New Roman" w:hAnsi="Times New Roman" w:cs="Times New Roman"/>
              </w:rPr>
              <w:t>1</w:t>
            </w:r>
          </w:p>
          <w:p w14:paraId="61AB4357"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w:t>
            </w:r>
          </w:p>
          <w:p w14:paraId="024351AD"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w:t>
            </w:r>
          </w:p>
          <w:p w14:paraId="6BA110FE"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w:t>
            </w:r>
          </w:p>
          <w:p w14:paraId="1D15D47E" w14:textId="77777777" w:rsidR="00D41C00" w:rsidRPr="005E3AAE"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w:t>
            </w:r>
          </w:p>
        </w:tc>
        <w:tc>
          <w:tcPr>
            <w:tcW w:w="2100" w:type="dxa"/>
            <w:hideMark/>
          </w:tcPr>
          <w:p w14:paraId="6985A5AF" w14:textId="77777777" w:rsidR="00D41C00"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(Almost) at no time</w:t>
            </w:r>
          </w:p>
          <w:p w14:paraId="47322874"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At times</w:t>
            </w:r>
          </w:p>
          <w:p w14:paraId="6A46C9F9"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Half of the times</w:t>
            </w:r>
          </w:p>
          <w:p w14:paraId="38BF3B83"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Most of the times</w:t>
            </w:r>
          </w:p>
          <w:p w14:paraId="1B5AD334" w14:textId="77777777" w:rsidR="00D41C00" w:rsidRPr="005E3AAE"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(Almost) each time</w:t>
            </w:r>
          </w:p>
        </w:tc>
      </w:tr>
      <w:tr w:rsidR="00D41C00" w:rsidRPr="005E3AAE" w14:paraId="716FD17F" w14:textId="77777777" w:rsidTr="00BC1484">
        <w:trPr>
          <w:trHeight w:val="620"/>
        </w:trPr>
        <w:tc>
          <w:tcPr>
            <w:tcW w:w="1555" w:type="dxa"/>
            <w:hideMark/>
          </w:tcPr>
          <w:p w14:paraId="74179922"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Breastfeeding</w:t>
            </w:r>
          </w:p>
        </w:tc>
        <w:tc>
          <w:tcPr>
            <w:tcW w:w="1417" w:type="dxa"/>
            <w:hideMark/>
          </w:tcPr>
          <w:p w14:paraId="485AA0E4"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Behavior</w:t>
            </w:r>
          </w:p>
        </w:tc>
        <w:tc>
          <w:tcPr>
            <w:tcW w:w="1134" w:type="dxa"/>
            <w:hideMark/>
          </w:tcPr>
          <w:p w14:paraId="57DB2843"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BF502</w:t>
            </w:r>
          </w:p>
        </w:tc>
        <w:tc>
          <w:tcPr>
            <w:tcW w:w="7586" w:type="dxa"/>
            <w:hideMark/>
          </w:tcPr>
          <w:p w14:paraId="0DA47F97"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How many times during the day do you pump of breast milk and store it?</w:t>
            </w:r>
          </w:p>
        </w:tc>
        <w:tc>
          <w:tcPr>
            <w:tcW w:w="485" w:type="dxa"/>
            <w:hideMark/>
          </w:tcPr>
          <w:p w14:paraId="7ABF70E2" w14:textId="77777777" w:rsidR="00D41C00" w:rsidRDefault="00D41C00" w:rsidP="00BC1484">
            <w:pPr>
              <w:spacing w:after="0" w:line="240" w:lineRule="auto"/>
              <w:jc w:val="right"/>
              <w:rPr>
                <w:rFonts w:ascii="Times New Roman" w:eastAsia="Times New Roman" w:hAnsi="Times New Roman" w:cs="Times New Roman"/>
              </w:rPr>
            </w:pPr>
            <w:r w:rsidRPr="005E3AAE">
              <w:rPr>
                <w:rFonts w:ascii="Times New Roman" w:eastAsia="Times New Roman" w:hAnsi="Times New Roman" w:cs="Times New Roman"/>
              </w:rPr>
              <w:t>1</w:t>
            </w:r>
          </w:p>
          <w:p w14:paraId="1D5A94AD"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w:t>
            </w:r>
          </w:p>
          <w:p w14:paraId="37066D04"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w:t>
            </w:r>
          </w:p>
          <w:p w14:paraId="0C9106D3"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lastRenderedPageBreak/>
              <w:t>4</w:t>
            </w:r>
          </w:p>
          <w:p w14:paraId="32BF945C"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w:t>
            </w:r>
          </w:p>
          <w:p w14:paraId="7AAB60BD" w14:textId="77777777" w:rsidR="00D41C00" w:rsidRPr="005E3AAE"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98</w:t>
            </w:r>
          </w:p>
        </w:tc>
        <w:tc>
          <w:tcPr>
            <w:tcW w:w="2100" w:type="dxa"/>
            <w:hideMark/>
          </w:tcPr>
          <w:p w14:paraId="1BAB3244" w14:textId="77777777" w:rsidR="00D41C00"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lastRenderedPageBreak/>
              <w:t>(Almost) at no time</w:t>
            </w:r>
          </w:p>
          <w:p w14:paraId="11B41B12"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At times</w:t>
            </w:r>
          </w:p>
          <w:p w14:paraId="457F3624"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Half of the times</w:t>
            </w:r>
          </w:p>
          <w:p w14:paraId="3C4CCA30"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Most of the times</w:t>
            </w:r>
          </w:p>
          <w:p w14:paraId="68F5555F"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(Almost) each time</w:t>
            </w:r>
          </w:p>
          <w:p w14:paraId="26D917B9" w14:textId="77777777" w:rsidR="00D41C00" w:rsidRPr="005E3AAE"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Not applicable</w:t>
            </w:r>
          </w:p>
        </w:tc>
      </w:tr>
      <w:tr w:rsidR="00D41C00" w:rsidRPr="005E3AAE" w14:paraId="07C00C4D" w14:textId="77777777" w:rsidTr="00BC1484">
        <w:trPr>
          <w:trHeight w:val="1245"/>
        </w:trPr>
        <w:tc>
          <w:tcPr>
            <w:tcW w:w="1555" w:type="dxa"/>
            <w:hideMark/>
          </w:tcPr>
          <w:p w14:paraId="69C4E54D"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lastRenderedPageBreak/>
              <w:t>Breastfeeding</w:t>
            </w:r>
          </w:p>
        </w:tc>
        <w:tc>
          <w:tcPr>
            <w:tcW w:w="1417" w:type="dxa"/>
            <w:hideMark/>
          </w:tcPr>
          <w:p w14:paraId="419DB807"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Intention</w:t>
            </w:r>
          </w:p>
        </w:tc>
        <w:tc>
          <w:tcPr>
            <w:tcW w:w="1134" w:type="dxa"/>
            <w:hideMark/>
          </w:tcPr>
          <w:p w14:paraId="5AA9C473"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BF503</w:t>
            </w:r>
          </w:p>
        </w:tc>
        <w:tc>
          <w:tcPr>
            <w:tcW w:w="7586" w:type="dxa"/>
            <w:hideMark/>
          </w:tcPr>
          <w:p w14:paraId="3DE25CCC"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 xml:space="preserve">Do you intend to exclusively breastfeed your baby for the first six months? </w:t>
            </w:r>
          </w:p>
        </w:tc>
        <w:tc>
          <w:tcPr>
            <w:tcW w:w="485" w:type="dxa"/>
            <w:hideMark/>
          </w:tcPr>
          <w:p w14:paraId="300EE2F7" w14:textId="77777777" w:rsidR="00D41C00" w:rsidRDefault="00D41C00" w:rsidP="00BC1484">
            <w:pPr>
              <w:spacing w:after="0" w:line="240" w:lineRule="auto"/>
              <w:jc w:val="right"/>
              <w:rPr>
                <w:rFonts w:ascii="Times New Roman" w:eastAsia="Times New Roman" w:hAnsi="Times New Roman" w:cs="Times New Roman"/>
              </w:rPr>
            </w:pPr>
            <w:r w:rsidRPr="005E3AAE">
              <w:rPr>
                <w:rFonts w:ascii="Times New Roman" w:eastAsia="Times New Roman" w:hAnsi="Times New Roman" w:cs="Times New Roman"/>
              </w:rPr>
              <w:t>1</w:t>
            </w:r>
          </w:p>
          <w:p w14:paraId="4625E3F0"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w:t>
            </w:r>
          </w:p>
          <w:p w14:paraId="36A64F98"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w:t>
            </w:r>
          </w:p>
          <w:p w14:paraId="25485928"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w:t>
            </w:r>
          </w:p>
          <w:p w14:paraId="63910C53" w14:textId="77777777" w:rsidR="00D41C00" w:rsidRPr="005E3AAE"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w:t>
            </w:r>
          </w:p>
        </w:tc>
        <w:tc>
          <w:tcPr>
            <w:tcW w:w="2100" w:type="dxa"/>
            <w:hideMark/>
          </w:tcPr>
          <w:p w14:paraId="4E92C037" w14:textId="77777777" w:rsidR="00D41C00"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not at all</w:t>
            </w:r>
          </w:p>
          <w:p w14:paraId="6EE4E5AE"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somewhat</w:t>
            </w:r>
          </w:p>
          <w:p w14:paraId="5E4C2D09"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rather</w:t>
            </w:r>
          </w:p>
          <w:p w14:paraId="2B68909B"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quite a lot</w:t>
            </w:r>
          </w:p>
          <w:p w14:paraId="65805815" w14:textId="77777777" w:rsidR="00D41C00" w:rsidRPr="005E3AAE"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very much</w:t>
            </w:r>
          </w:p>
        </w:tc>
      </w:tr>
      <w:tr w:rsidR="00D41C00" w:rsidRPr="005E3AAE" w14:paraId="37B4223E" w14:textId="77777777" w:rsidTr="00BC1484">
        <w:trPr>
          <w:trHeight w:val="360"/>
        </w:trPr>
        <w:tc>
          <w:tcPr>
            <w:tcW w:w="1555" w:type="dxa"/>
          </w:tcPr>
          <w:p w14:paraId="6DA4A44F" w14:textId="77777777" w:rsidR="00D41C00" w:rsidRPr="005E3AAE" w:rsidRDefault="00D41C00" w:rsidP="00BC1484">
            <w:pPr>
              <w:spacing w:after="0" w:line="240" w:lineRule="auto"/>
              <w:rPr>
                <w:rFonts w:ascii="Times New Roman" w:eastAsia="Times New Roman" w:hAnsi="Times New Roman" w:cs="Times New Roman"/>
              </w:rPr>
            </w:pPr>
          </w:p>
        </w:tc>
        <w:tc>
          <w:tcPr>
            <w:tcW w:w="1417" w:type="dxa"/>
          </w:tcPr>
          <w:p w14:paraId="60406FB2" w14:textId="77777777" w:rsidR="00D41C00" w:rsidRPr="005E3AAE" w:rsidRDefault="00D41C00" w:rsidP="00BC1484">
            <w:pPr>
              <w:spacing w:after="0" w:line="240" w:lineRule="auto"/>
              <w:rPr>
                <w:rFonts w:ascii="Times New Roman" w:eastAsia="Times New Roman" w:hAnsi="Times New Roman" w:cs="Times New Roman"/>
              </w:rPr>
            </w:pPr>
          </w:p>
        </w:tc>
        <w:tc>
          <w:tcPr>
            <w:tcW w:w="1134" w:type="dxa"/>
          </w:tcPr>
          <w:p w14:paraId="2309E964" w14:textId="77777777" w:rsidR="00D41C00" w:rsidRPr="005E3AAE" w:rsidRDefault="00D41C00" w:rsidP="00BC1484">
            <w:pPr>
              <w:spacing w:after="0" w:line="240" w:lineRule="auto"/>
              <w:rPr>
                <w:rFonts w:ascii="Times New Roman" w:eastAsia="Times New Roman" w:hAnsi="Times New Roman" w:cs="Times New Roman"/>
              </w:rPr>
            </w:pPr>
          </w:p>
        </w:tc>
        <w:tc>
          <w:tcPr>
            <w:tcW w:w="7586" w:type="dxa"/>
          </w:tcPr>
          <w:p w14:paraId="4E4B601E" w14:textId="77777777" w:rsidR="00D41C00" w:rsidRPr="005E3AAE" w:rsidRDefault="00D41C00" w:rsidP="00BC1484">
            <w:pPr>
              <w:spacing w:after="0" w:line="240" w:lineRule="auto"/>
              <w:rPr>
                <w:rFonts w:ascii="Times New Roman" w:eastAsia="Times New Roman" w:hAnsi="Times New Roman" w:cs="Times New Roman"/>
                <w:b/>
                <w:bCs/>
              </w:rPr>
            </w:pPr>
            <w:r w:rsidRPr="005E3AAE">
              <w:rPr>
                <w:rFonts w:ascii="Times New Roman" w:eastAsia="Times New Roman" w:hAnsi="Times New Roman" w:cs="Times New Roman"/>
                <w:b/>
                <w:bCs/>
              </w:rPr>
              <w:t>Communication regarding exclusive breastfeeding for the first six months</w:t>
            </w:r>
          </w:p>
        </w:tc>
        <w:tc>
          <w:tcPr>
            <w:tcW w:w="485" w:type="dxa"/>
          </w:tcPr>
          <w:p w14:paraId="3CB340FB" w14:textId="77777777" w:rsidR="00D41C00" w:rsidRPr="005E3AAE" w:rsidRDefault="00D41C00" w:rsidP="00BC1484">
            <w:pPr>
              <w:spacing w:after="0" w:line="240" w:lineRule="auto"/>
              <w:jc w:val="right"/>
              <w:rPr>
                <w:rFonts w:ascii="Times New Roman" w:eastAsia="Times New Roman" w:hAnsi="Times New Roman" w:cs="Times New Roman"/>
              </w:rPr>
            </w:pPr>
          </w:p>
        </w:tc>
        <w:tc>
          <w:tcPr>
            <w:tcW w:w="2100" w:type="dxa"/>
          </w:tcPr>
          <w:p w14:paraId="43D0AE1B" w14:textId="77777777" w:rsidR="00D41C00" w:rsidRPr="005E3AAE" w:rsidRDefault="00D41C00" w:rsidP="00BC1484">
            <w:pPr>
              <w:spacing w:after="0" w:line="240" w:lineRule="auto"/>
              <w:rPr>
                <w:rFonts w:ascii="Times New Roman" w:eastAsia="Times New Roman" w:hAnsi="Times New Roman" w:cs="Times New Roman"/>
              </w:rPr>
            </w:pPr>
          </w:p>
        </w:tc>
      </w:tr>
      <w:tr w:rsidR="00D41C00" w:rsidRPr="005E3AAE" w14:paraId="72DC96D0" w14:textId="77777777" w:rsidTr="00BC1484">
        <w:trPr>
          <w:trHeight w:val="1230"/>
        </w:trPr>
        <w:tc>
          <w:tcPr>
            <w:tcW w:w="1555" w:type="dxa"/>
            <w:hideMark/>
          </w:tcPr>
          <w:p w14:paraId="14927599" w14:textId="77777777" w:rsidR="00D41C00" w:rsidRPr="005E3AAE" w:rsidRDefault="00D41C00" w:rsidP="00BC1484">
            <w:pPr>
              <w:spacing w:after="0" w:line="240" w:lineRule="auto"/>
              <w:rPr>
                <w:rFonts w:ascii="Times New Roman" w:eastAsia="Times New Roman" w:hAnsi="Times New Roman" w:cs="Times New Roman"/>
                <w:i/>
                <w:iCs/>
              </w:rPr>
            </w:pPr>
            <w:r>
              <w:rPr>
                <w:rFonts w:ascii="Times New Roman" w:eastAsia="Times New Roman" w:hAnsi="Times New Roman" w:cs="Times New Roman"/>
                <w:i/>
                <w:iCs/>
              </w:rPr>
              <w:t>Breastfeeding</w:t>
            </w:r>
            <w:r w:rsidRPr="005E3AAE">
              <w:rPr>
                <w:rFonts w:ascii="Times New Roman" w:eastAsia="Times New Roman" w:hAnsi="Times New Roman" w:cs="Times New Roman"/>
                <w:i/>
                <w:iCs/>
              </w:rPr>
              <w:t xml:space="preserve"> </w:t>
            </w:r>
          </w:p>
        </w:tc>
        <w:tc>
          <w:tcPr>
            <w:tcW w:w="1417" w:type="dxa"/>
            <w:hideMark/>
          </w:tcPr>
          <w:p w14:paraId="51B63696" w14:textId="77777777" w:rsidR="00D41C00" w:rsidRPr="005E3AAE" w:rsidRDefault="00D41C00" w:rsidP="00BC1484">
            <w:pPr>
              <w:spacing w:after="0" w:line="240" w:lineRule="auto"/>
              <w:rPr>
                <w:rFonts w:ascii="Times New Roman" w:eastAsia="Times New Roman" w:hAnsi="Times New Roman" w:cs="Times New Roman"/>
                <w:i/>
                <w:iCs/>
              </w:rPr>
            </w:pPr>
            <w:r>
              <w:rPr>
                <w:rFonts w:ascii="Times New Roman" w:eastAsia="Times New Roman" w:hAnsi="Times New Roman" w:cs="Times New Roman"/>
                <w:i/>
                <w:iCs/>
              </w:rPr>
              <w:t>Communication</w:t>
            </w:r>
          </w:p>
        </w:tc>
        <w:tc>
          <w:tcPr>
            <w:tcW w:w="1134" w:type="dxa"/>
            <w:hideMark/>
          </w:tcPr>
          <w:p w14:paraId="565907AF"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BF800</w:t>
            </w:r>
          </w:p>
        </w:tc>
        <w:tc>
          <w:tcPr>
            <w:tcW w:w="7586" w:type="dxa"/>
            <w:hideMark/>
          </w:tcPr>
          <w:p w14:paraId="3088B3B2"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How often do you talk about exclusive breastfeeding for the first six months with others?</w:t>
            </w:r>
          </w:p>
        </w:tc>
        <w:tc>
          <w:tcPr>
            <w:tcW w:w="485" w:type="dxa"/>
            <w:hideMark/>
          </w:tcPr>
          <w:p w14:paraId="07627574" w14:textId="77777777" w:rsidR="00D41C00" w:rsidRDefault="00D41C00" w:rsidP="00BC1484">
            <w:pPr>
              <w:spacing w:after="0" w:line="240" w:lineRule="auto"/>
              <w:jc w:val="right"/>
              <w:rPr>
                <w:rFonts w:ascii="Times New Roman" w:eastAsia="Times New Roman" w:hAnsi="Times New Roman" w:cs="Times New Roman"/>
              </w:rPr>
            </w:pPr>
            <w:r w:rsidRPr="005E3AAE">
              <w:rPr>
                <w:rFonts w:ascii="Times New Roman" w:eastAsia="Times New Roman" w:hAnsi="Times New Roman" w:cs="Times New Roman"/>
              </w:rPr>
              <w:t>1</w:t>
            </w:r>
          </w:p>
          <w:p w14:paraId="6740A90C"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w:t>
            </w:r>
          </w:p>
          <w:p w14:paraId="36A21D42"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w:t>
            </w:r>
          </w:p>
          <w:p w14:paraId="04493609"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w:t>
            </w:r>
          </w:p>
          <w:p w14:paraId="07AAAE92" w14:textId="77777777" w:rsidR="00D41C00" w:rsidRPr="005E3AAE"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w:t>
            </w:r>
          </w:p>
        </w:tc>
        <w:tc>
          <w:tcPr>
            <w:tcW w:w="2100" w:type="dxa"/>
            <w:hideMark/>
          </w:tcPr>
          <w:p w14:paraId="39F7CC77" w14:textId="77777777" w:rsidR="00D41C00"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Never</w:t>
            </w:r>
          </w:p>
          <w:p w14:paraId="726BB842"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Seldom</w:t>
            </w:r>
          </w:p>
          <w:p w14:paraId="2988C3AC"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Sometimes</w:t>
            </w:r>
          </w:p>
          <w:p w14:paraId="7EC77586"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Often</w:t>
            </w:r>
          </w:p>
          <w:p w14:paraId="44F47FEE" w14:textId="77777777" w:rsidR="00D41C00" w:rsidRPr="005E3AAE"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Very often</w:t>
            </w:r>
          </w:p>
        </w:tc>
      </w:tr>
      <w:tr w:rsidR="00D41C00" w:rsidRPr="005E3AAE" w14:paraId="6F1734DB" w14:textId="77777777" w:rsidTr="00BC1484">
        <w:trPr>
          <w:trHeight w:val="360"/>
        </w:trPr>
        <w:tc>
          <w:tcPr>
            <w:tcW w:w="1555" w:type="dxa"/>
          </w:tcPr>
          <w:p w14:paraId="1392A319" w14:textId="77777777" w:rsidR="00D41C00" w:rsidRPr="005E3AAE" w:rsidRDefault="00D41C00" w:rsidP="00BC1484">
            <w:pPr>
              <w:spacing w:after="0" w:line="240" w:lineRule="auto"/>
              <w:rPr>
                <w:rFonts w:ascii="Times New Roman" w:eastAsia="Times New Roman" w:hAnsi="Times New Roman" w:cs="Times New Roman"/>
              </w:rPr>
            </w:pPr>
          </w:p>
        </w:tc>
        <w:tc>
          <w:tcPr>
            <w:tcW w:w="1417" w:type="dxa"/>
          </w:tcPr>
          <w:p w14:paraId="7B87C188" w14:textId="77777777" w:rsidR="00D41C00" w:rsidRPr="005E3AAE" w:rsidRDefault="00D41C00" w:rsidP="00BC1484">
            <w:pPr>
              <w:spacing w:after="0" w:line="240" w:lineRule="auto"/>
              <w:rPr>
                <w:rFonts w:ascii="Times New Roman" w:eastAsia="Times New Roman" w:hAnsi="Times New Roman" w:cs="Times New Roman"/>
              </w:rPr>
            </w:pPr>
          </w:p>
        </w:tc>
        <w:tc>
          <w:tcPr>
            <w:tcW w:w="1134" w:type="dxa"/>
          </w:tcPr>
          <w:p w14:paraId="22187B3D" w14:textId="77777777" w:rsidR="00D41C00" w:rsidRPr="005E3AAE" w:rsidRDefault="00D41C00" w:rsidP="00BC1484">
            <w:pPr>
              <w:spacing w:after="0" w:line="240" w:lineRule="auto"/>
              <w:rPr>
                <w:rFonts w:ascii="Times New Roman" w:eastAsia="Times New Roman" w:hAnsi="Times New Roman" w:cs="Times New Roman"/>
              </w:rPr>
            </w:pPr>
          </w:p>
        </w:tc>
        <w:tc>
          <w:tcPr>
            <w:tcW w:w="7586" w:type="dxa"/>
          </w:tcPr>
          <w:p w14:paraId="203C9E51"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b/>
                <w:bCs/>
              </w:rPr>
              <w:t>Attitudes regarding exclusive breastfeeding for the first six months</w:t>
            </w:r>
          </w:p>
        </w:tc>
        <w:tc>
          <w:tcPr>
            <w:tcW w:w="485" w:type="dxa"/>
          </w:tcPr>
          <w:p w14:paraId="50924405" w14:textId="77777777" w:rsidR="00D41C00" w:rsidRPr="005E3AAE" w:rsidRDefault="00D41C00" w:rsidP="00BC1484">
            <w:pPr>
              <w:spacing w:after="0" w:line="240" w:lineRule="auto"/>
              <w:jc w:val="right"/>
              <w:rPr>
                <w:rFonts w:ascii="Times New Roman" w:eastAsia="Times New Roman" w:hAnsi="Times New Roman" w:cs="Times New Roman"/>
              </w:rPr>
            </w:pPr>
          </w:p>
        </w:tc>
        <w:tc>
          <w:tcPr>
            <w:tcW w:w="2100" w:type="dxa"/>
          </w:tcPr>
          <w:p w14:paraId="16484F4F" w14:textId="77777777" w:rsidR="00D41C00" w:rsidRPr="005E3AAE" w:rsidRDefault="00D41C00" w:rsidP="00BC1484">
            <w:pPr>
              <w:spacing w:after="0" w:line="240" w:lineRule="auto"/>
              <w:rPr>
                <w:rFonts w:ascii="Times New Roman" w:eastAsia="Times New Roman" w:hAnsi="Times New Roman" w:cs="Times New Roman"/>
              </w:rPr>
            </w:pPr>
          </w:p>
        </w:tc>
      </w:tr>
      <w:tr w:rsidR="00D41C00" w:rsidRPr="005E3AAE" w14:paraId="6560F414" w14:textId="77777777" w:rsidTr="00BC1484">
        <w:trPr>
          <w:trHeight w:val="915"/>
        </w:trPr>
        <w:tc>
          <w:tcPr>
            <w:tcW w:w="1555" w:type="dxa"/>
            <w:hideMark/>
          </w:tcPr>
          <w:p w14:paraId="6853A75F"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Attitudes</w:t>
            </w:r>
          </w:p>
        </w:tc>
        <w:tc>
          <w:tcPr>
            <w:tcW w:w="1417" w:type="dxa"/>
            <w:hideMark/>
          </w:tcPr>
          <w:p w14:paraId="6C48E46A"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Instrumental</w:t>
            </w:r>
          </w:p>
        </w:tc>
        <w:tc>
          <w:tcPr>
            <w:tcW w:w="1134" w:type="dxa"/>
            <w:hideMark/>
          </w:tcPr>
          <w:p w14:paraId="436FAED8"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BF600</w:t>
            </w:r>
          </w:p>
        </w:tc>
        <w:tc>
          <w:tcPr>
            <w:tcW w:w="7586" w:type="dxa"/>
            <w:hideMark/>
          </w:tcPr>
          <w:p w14:paraId="2E936385"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How effortful is exclusive breastfeeding your baby for the first six mont</w:t>
            </w:r>
            <w:r>
              <w:rPr>
                <w:rFonts w:ascii="Times New Roman" w:eastAsia="Times New Roman" w:hAnsi="Times New Roman" w:cs="Times New Roman"/>
                <w:bCs/>
              </w:rPr>
              <w:t>h</w:t>
            </w:r>
            <w:r w:rsidRPr="005E3AAE">
              <w:rPr>
                <w:rFonts w:ascii="Times New Roman" w:eastAsia="Times New Roman" w:hAnsi="Times New Roman" w:cs="Times New Roman"/>
                <w:bCs/>
              </w:rPr>
              <w:t>s?</w:t>
            </w:r>
          </w:p>
        </w:tc>
        <w:tc>
          <w:tcPr>
            <w:tcW w:w="485" w:type="dxa"/>
            <w:hideMark/>
          </w:tcPr>
          <w:p w14:paraId="675DB0FE" w14:textId="77777777" w:rsidR="00D41C00" w:rsidRDefault="00D41C00" w:rsidP="00BC1484">
            <w:pPr>
              <w:spacing w:after="0" w:line="240" w:lineRule="auto"/>
              <w:jc w:val="right"/>
              <w:rPr>
                <w:rFonts w:ascii="Times New Roman" w:eastAsia="Times New Roman" w:hAnsi="Times New Roman" w:cs="Times New Roman"/>
              </w:rPr>
            </w:pPr>
            <w:r w:rsidRPr="005E3AAE">
              <w:rPr>
                <w:rFonts w:ascii="Times New Roman" w:eastAsia="Times New Roman" w:hAnsi="Times New Roman" w:cs="Times New Roman"/>
              </w:rPr>
              <w:t>1</w:t>
            </w:r>
          </w:p>
          <w:p w14:paraId="105BEBA6"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w:t>
            </w:r>
          </w:p>
          <w:p w14:paraId="316BFDF2"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w:t>
            </w:r>
          </w:p>
          <w:p w14:paraId="16FA0110"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w:t>
            </w:r>
          </w:p>
          <w:p w14:paraId="1007759E" w14:textId="77777777" w:rsidR="00D41C00" w:rsidRPr="005E3AAE"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w:t>
            </w:r>
          </w:p>
        </w:tc>
        <w:tc>
          <w:tcPr>
            <w:tcW w:w="2100" w:type="dxa"/>
            <w:hideMark/>
          </w:tcPr>
          <w:p w14:paraId="0937E7B9" w14:textId="77777777" w:rsidR="00D41C00"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not at all</w:t>
            </w:r>
          </w:p>
          <w:p w14:paraId="40C155F6"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somewhat</w:t>
            </w:r>
          </w:p>
          <w:p w14:paraId="540B8938"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rather</w:t>
            </w:r>
          </w:p>
          <w:p w14:paraId="599C14CA"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quite a lot</w:t>
            </w:r>
          </w:p>
          <w:p w14:paraId="53D6755B" w14:textId="77777777" w:rsidR="00D41C00" w:rsidRPr="005E3AAE"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very much</w:t>
            </w:r>
          </w:p>
        </w:tc>
      </w:tr>
      <w:tr w:rsidR="00D41C00" w:rsidRPr="005E3AAE" w14:paraId="4EBCC274" w14:textId="77777777" w:rsidTr="00BC1484">
        <w:trPr>
          <w:trHeight w:val="915"/>
        </w:trPr>
        <w:tc>
          <w:tcPr>
            <w:tcW w:w="1555" w:type="dxa"/>
            <w:hideMark/>
          </w:tcPr>
          <w:p w14:paraId="5380A32B"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Attitudes</w:t>
            </w:r>
          </w:p>
        </w:tc>
        <w:tc>
          <w:tcPr>
            <w:tcW w:w="1417" w:type="dxa"/>
            <w:hideMark/>
          </w:tcPr>
          <w:p w14:paraId="090084C9"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Instrumental</w:t>
            </w:r>
          </w:p>
        </w:tc>
        <w:tc>
          <w:tcPr>
            <w:tcW w:w="1134" w:type="dxa"/>
            <w:hideMark/>
          </w:tcPr>
          <w:p w14:paraId="73F2D687"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BF601</w:t>
            </w:r>
          </w:p>
        </w:tc>
        <w:tc>
          <w:tcPr>
            <w:tcW w:w="7586" w:type="dxa"/>
            <w:hideMark/>
          </w:tcPr>
          <w:p w14:paraId="461CEC22"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How time consuming is exclusive breastfeeding your baby for the first six mont</w:t>
            </w:r>
            <w:r>
              <w:rPr>
                <w:rFonts w:ascii="Times New Roman" w:eastAsia="Times New Roman" w:hAnsi="Times New Roman" w:cs="Times New Roman"/>
                <w:bCs/>
              </w:rPr>
              <w:t>h</w:t>
            </w:r>
            <w:r w:rsidRPr="005E3AAE">
              <w:rPr>
                <w:rFonts w:ascii="Times New Roman" w:eastAsia="Times New Roman" w:hAnsi="Times New Roman" w:cs="Times New Roman"/>
                <w:bCs/>
              </w:rPr>
              <w:t>s?</w:t>
            </w:r>
          </w:p>
        </w:tc>
        <w:tc>
          <w:tcPr>
            <w:tcW w:w="485" w:type="dxa"/>
            <w:hideMark/>
          </w:tcPr>
          <w:p w14:paraId="5E9BAE30" w14:textId="77777777" w:rsidR="00D41C00" w:rsidRDefault="00D41C00" w:rsidP="00BC1484">
            <w:pPr>
              <w:spacing w:after="0" w:line="240" w:lineRule="auto"/>
              <w:jc w:val="right"/>
              <w:rPr>
                <w:rFonts w:ascii="Times New Roman" w:eastAsia="Times New Roman" w:hAnsi="Times New Roman" w:cs="Times New Roman"/>
              </w:rPr>
            </w:pPr>
            <w:r w:rsidRPr="005E3AAE">
              <w:rPr>
                <w:rFonts w:ascii="Times New Roman" w:eastAsia="Times New Roman" w:hAnsi="Times New Roman" w:cs="Times New Roman"/>
              </w:rPr>
              <w:t>1</w:t>
            </w:r>
          </w:p>
          <w:p w14:paraId="15765F7A"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w:t>
            </w:r>
          </w:p>
          <w:p w14:paraId="79397E58"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w:t>
            </w:r>
          </w:p>
          <w:p w14:paraId="2DB0EA8F"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w:t>
            </w:r>
          </w:p>
          <w:p w14:paraId="77233BB3" w14:textId="77777777" w:rsidR="00D41C00" w:rsidRPr="005E3AAE"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w:t>
            </w:r>
          </w:p>
        </w:tc>
        <w:tc>
          <w:tcPr>
            <w:tcW w:w="2100" w:type="dxa"/>
            <w:hideMark/>
          </w:tcPr>
          <w:p w14:paraId="1DB6345F" w14:textId="77777777" w:rsidR="00D41C00"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not at all</w:t>
            </w:r>
          </w:p>
          <w:p w14:paraId="7203DB2E"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somewhat</w:t>
            </w:r>
          </w:p>
          <w:p w14:paraId="18FC562B"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rather</w:t>
            </w:r>
          </w:p>
          <w:p w14:paraId="23827D2D"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quite a lot</w:t>
            </w:r>
          </w:p>
          <w:p w14:paraId="6008DABF" w14:textId="77777777" w:rsidR="00D41C00" w:rsidRPr="005E3AAE"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very much</w:t>
            </w:r>
          </w:p>
        </w:tc>
      </w:tr>
      <w:tr w:rsidR="00D41C00" w:rsidRPr="005E3AAE" w14:paraId="0AC29DA3" w14:textId="77777777" w:rsidTr="00BC1484">
        <w:trPr>
          <w:trHeight w:val="1525"/>
        </w:trPr>
        <w:tc>
          <w:tcPr>
            <w:tcW w:w="1555" w:type="dxa"/>
            <w:hideMark/>
          </w:tcPr>
          <w:p w14:paraId="3A7CB9A7"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Attitudes</w:t>
            </w:r>
          </w:p>
        </w:tc>
        <w:tc>
          <w:tcPr>
            <w:tcW w:w="1417" w:type="dxa"/>
            <w:hideMark/>
          </w:tcPr>
          <w:p w14:paraId="5DEB0984"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Instrumental</w:t>
            </w:r>
          </w:p>
        </w:tc>
        <w:tc>
          <w:tcPr>
            <w:tcW w:w="1134" w:type="dxa"/>
            <w:hideMark/>
          </w:tcPr>
          <w:p w14:paraId="1CD90298"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BF602</w:t>
            </w:r>
          </w:p>
        </w:tc>
        <w:tc>
          <w:tcPr>
            <w:tcW w:w="7586" w:type="dxa"/>
            <w:hideMark/>
          </w:tcPr>
          <w:p w14:paraId="4C453B70"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How much will your household income be reduced if you perform exclusive breastfeeding for the first six months as you cannot return to work outside the home as early?</w:t>
            </w:r>
          </w:p>
        </w:tc>
        <w:tc>
          <w:tcPr>
            <w:tcW w:w="485" w:type="dxa"/>
            <w:hideMark/>
          </w:tcPr>
          <w:p w14:paraId="170616B3" w14:textId="77777777" w:rsidR="00D41C00" w:rsidRDefault="00D41C00" w:rsidP="00BC1484">
            <w:pPr>
              <w:spacing w:after="0" w:line="240" w:lineRule="auto"/>
              <w:jc w:val="right"/>
              <w:rPr>
                <w:rFonts w:ascii="Times New Roman" w:eastAsia="Times New Roman" w:hAnsi="Times New Roman" w:cs="Times New Roman"/>
              </w:rPr>
            </w:pPr>
            <w:r w:rsidRPr="005E3AAE">
              <w:rPr>
                <w:rFonts w:ascii="Times New Roman" w:eastAsia="Times New Roman" w:hAnsi="Times New Roman" w:cs="Times New Roman"/>
              </w:rPr>
              <w:t>1</w:t>
            </w:r>
          </w:p>
          <w:p w14:paraId="5FA190CA"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w:t>
            </w:r>
          </w:p>
          <w:p w14:paraId="543C8553"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w:t>
            </w:r>
          </w:p>
          <w:p w14:paraId="30D3A93B"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w:t>
            </w:r>
          </w:p>
          <w:p w14:paraId="430FFB60" w14:textId="77777777" w:rsidR="00D41C00" w:rsidRPr="005E3AAE"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w:t>
            </w:r>
          </w:p>
        </w:tc>
        <w:tc>
          <w:tcPr>
            <w:tcW w:w="2100" w:type="dxa"/>
            <w:hideMark/>
          </w:tcPr>
          <w:p w14:paraId="572B5B87" w14:textId="77777777" w:rsidR="00D41C00"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not at all</w:t>
            </w:r>
          </w:p>
          <w:p w14:paraId="35633916"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somewhat</w:t>
            </w:r>
          </w:p>
          <w:p w14:paraId="3A91E22D"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rather</w:t>
            </w:r>
          </w:p>
          <w:p w14:paraId="099EA261"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quite a lot</w:t>
            </w:r>
          </w:p>
          <w:p w14:paraId="25C82866" w14:textId="77777777" w:rsidR="00D41C00" w:rsidRPr="005E3AAE"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very much</w:t>
            </w:r>
          </w:p>
        </w:tc>
      </w:tr>
      <w:tr w:rsidR="00D41C00" w:rsidRPr="005E3AAE" w14:paraId="52B57511" w14:textId="77777777" w:rsidTr="00BC1484">
        <w:trPr>
          <w:trHeight w:val="1220"/>
        </w:trPr>
        <w:tc>
          <w:tcPr>
            <w:tcW w:w="1555" w:type="dxa"/>
            <w:hideMark/>
          </w:tcPr>
          <w:p w14:paraId="67261BC0"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lastRenderedPageBreak/>
              <w:t>Attitudes</w:t>
            </w:r>
          </w:p>
        </w:tc>
        <w:tc>
          <w:tcPr>
            <w:tcW w:w="1417" w:type="dxa"/>
            <w:hideMark/>
          </w:tcPr>
          <w:p w14:paraId="3C039507"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 </w:t>
            </w:r>
          </w:p>
        </w:tc>
        <w:tc>
          <w:tcPr>
            <w:tcW w:w="1134" w:type="dxa"/>
            <w:hideMark/>
          </w:tcPr>
          <w:p w14:paraId="7079062E"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BF603</w:t>
            </w:r>
          </w:p>
        </w:tc>
        <w:tc>
          <w:tcPr>
            <w:tcW w:w="7586" w:type="dxa"/>
            <w:hideMark/>
          </w:tcPr>
          <w:p w14:paraId="6DEF0E57"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How certain are you that exclusive breastfeeding your baby for the first six months prevents your baby from getting sick?</w:t>
            </w:r>
          </w:p>
        </w:tc>
        <w:tc>
          <w:tcPr>
            <w:tcW w:w="485" w:type="dxa"/>
            <w:hideMark/>
          </w:tcPr>
          <w:p w14:paraId="070614B9" w14:textId="77777777" w:rsidR="00D41C00" w:rsidRDefault="00D41C00" w:rsidP="00BC1484">
            <w:pPr>
              <w:spacing w:after="0" w:line="240" w:lineRule="auto"/>
              <w:jc w:val="right"/>
              <w:rPr>
                <w:rFonts w:ascii="Times New Roman" w:eastAsia="Times New Roman" w:hAnsi="Times New Roman" w:cs="Times New Roman"/>
              </w:rPr>
            </w:pPr>
            <w:r w:rsidRPr="005E3AAE">
              <w:rPr>
                <w:rFonts w:ascii="Times New Roman" w:eastAsia="Times New Roman" w:hAnsi="Times New Roman" w:cs="Times New Roman"/>
              </w:rPr>
              <w:t>1</w:t>
            </w:r>
          </w:p>
          <w:p w14:paraId="0F55AD17"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w:t>
            </w:r>
          </w:p>
          <w:p w14:paraId="64DE0174"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w:t>
            </w:r>
          </w:p>
          <w:p w14:paraId="33EA9E87"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w:t>
            </w:r>
          </w:p>
          <w:p w14:paraId="4AD05D49" w14:textId="77777777" w:rsidR="00D41C00" w:rsidRPr="005E3AAE"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w:t>
            </w:r>
          </w:p>
        </w:tc>
        <w:tc>
          <w:tcPr>
            <w:tcW w:w="2100" w:type="dxa"/>
            <w:hideMark/>
          </w:tcPr>
          <w:p w14:paraId="369794DC" w14:textId="77777777" w:rsidR="00D41C00"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not at all</w:t>
            </w:r>
          </w:p>
          <w:p w14:paraId="70367F81"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somewhat</w:t>
            </w:r>
          </w:p>
          <w:p w14:paraId="75C671EB"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rather</w:t>
            </w:r>
          </w:p>
          <w:p w14:paraId="590D4087"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quite a lot</w:t>
            </w:r>
          </w:p>
          <w:p w14:paraId="6C715421" w14:textId="77777777" w:rsidR="00D41C00" w:rsidRPr="005E3AAE"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very much</w:t>
            </w:r>
          </w:p>
        </w:tc>
      </w:tr>
      <w:tr w:rsidR="00D41C00" w:rsidRPr="005E3AAE" w14:paraId="0F9C4E01" w14:textId="77777777" w:rsidTr="00BC1484">
        <w:trPr>
          <w:trHeight w:val="1291"/>
        </w:trPr>
        <w:tc>
          <w:tcPr>
            <w:tcW w:w="1555" w:type="dxa"/>
            <w:hideMark/>
          </w:tcPr>
          <w:p w14:paraId="1658E96A"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Attitudes</w:t>
            </w:r>
          </w:p>
        </w:tc>
        <w:tc>
          <w:tcPr>
            <w:tcW w:w="1417" w:type="dxa"/>
            <w:hideMark/>
          </w:tcPr>
          <w:p w14:paraId="6BFF51FC"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 </w:t>
            </w:r>
          </w:p>
        </w:tc>
        <w:tc>
          <w:tcPr>
            <w:tcW w:w="1134" w:type="dxa"/>
            <w:hideMark/>
          </w:tcPr>
          <w:p w14:paraId="3CF91F84"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BF603a</w:t>
            </w:r>
          </w:p>
        </w:tc>
        <w:tc>
          <w:tcPr>
            <w:tcW w:w="7586" w:type="dxa"/>
            <w:hideMark/>
          </w:tcPr>
          <w:p w14:paraId="3C3AE53E"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How certain are you that excusive breastfeeding your baby for the first six months prevents your baby from getting undern</w:t>
            </w:r>
            <w:r>
              <w:rPr>
                <w:rFonts w:ascii="Times New Roman" w:eastAsia="Times New Roman" w:hAnsi="Times New Roman" w:cs="Times New Roman"/>
                <w:bCs/>
              </w:rPr>
              <w:t>o</w:t>
            </w:r>
            <w:r w:rsidRPr="005E3AAE">
              <w:rPr>
                <w:rFonts w:ascii="Times New Roman" w:eastAsia="Times New Roman" w:hAnsi="Times New Roman" w:cs="Times New Roman"/>
                <w:bCs/>
              </w:rPr>
              <w:t>urished and weak?</w:t>
            </w:r>
          </w:p>
        </w:tc>
        <w:tc>
          <w:tcPr>
            <w:tcW w:w="485" w:type="dxa"/>
            <w:hideMark/>
          </w:tcPr>
          <w:p w14:paraId="3A7950A5" w14:textId="77777777" w:rsidR="00D41C00" w:rsidRDefault="00D41C00" w:rsidP="00BC1484">
            <w:pPr>
              <w:spacing w:after="0" w:line="240" w:lineRule="auto"/>
              <w:jc w:val="right"/>
              <w:rPr>
                <w:rFonts w:ascii="Times New Roman" w:eastAsia="Times New Roman" w:hAnsi="Times New Roman" w:cs="Times New Roman"/>
              </w:rPr>
            </w:pPr>
            <w:r w:rsidRPr="005E3AAE">
              <w:rPr>
                <w:rFonts w:ascii="Times New Roman" w:eastAsia="Times New Roman" w:hAnsi="Times New Roman" w:cs="Times New Roman"/>
              </w:rPr>
              <w:t>1</w:t>
            </w:r>
          </w:p>
          <w:p w14:paraId="5B178A9A"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w:t>
            </w:r>
          </w:p>
          <w:p w14:paraId="312D2CC8"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w:t>
            </w:r>
          </w:p>
          <w:p w14:paraId="2D1BD1A5"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w:t>
            </w:r>
          </w:p>
          <w:p w14:paraId="1F466A61" w14:textId="77777777" w:rsidR="00D41C00" w:rsidRPr="005E3AAE"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w:t>
            </w:r>
          </w:p>
        </w:tc>
        <w:tc>
          <w:tcPr>
            <w:tcW w:w="2100" w:type="dxa"/>
            <w:hideMark/>
          </w:tcPr>
          <w:p w14:paraId="6B6BD0FF" w14:textId="77777777" w:rsidR="00D41C00"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not at all</w:t>
            </w:r>
          </w:p>
          <w:p w14:paraId="223DA499"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somewhat</w:t>
            </w:r>
          </w:p>
          <w:p w14:paraId="31E05308"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rather</w:t>
            </w:r>
          </w:p>
          <w:p w14:paraId="05DE1E65"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quite a lot</w:t>
            </w:r>
          </w:p>
          <w:p w14:paraId="3540BCEB" w14:textId="77777777" w:rsidR="00D41C00" w:rsidRPr="005E3AAE"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very much</w:t>
            </w:r>
          </w:p>
        </w:tc>
      </w:tr>
      <w:tr w:rsidR="00D41C00" w:rsidRPr="005E3AAE" w14:paraId="2098763A" w14:textId="77777777" w:rsidTr="00BC1484">
        <w:trPr>
          <w:trHeight w:val="1344"/>
        </w:trPr>
        <w:tc>
          <w:tcPr>
            <w:tcW w:w="1555" w:type="dxa"/>
            <w:hideMark/>
          </w:tcPr>
          <w:p w14:paraId="7A692C8A"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Attitudes</w:t>
            </w:r>
          </w:p>
        </w:tc>
        <w:tc>
          <w:tcPr>
            <w:tcW w:w="1417" w:type="dxa"/>
            <w:hideMark/>
          </w:tcPr>
          <w:p w14:paraId="2FDEA278"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Affective beliefs</w:t>
            </w:r>
          </w:p>
        </w:tc>
        <w:tc>
          <w:tcPr>
            <w:tcW w:w="1134" w:type="dxa"/>
            <w:hideMark/>
          </w:tcPr>
          <w:p w14:paraId="0B0BA4A6"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BF604</w:t>
            </w:r>
          </w:p>
        </w:tc>
        <w:tc>
          <w:tcPr>
            <w:tcW w:w="7586" w:type="dxa"/>
            <w:hideMark/>
          </w:tcPr>
          <w:p w14:paraId="58B8199E"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How much do you like breastfeeding your baby for the first six months?</w:t>
            </w:r>
          </w:p>
        </w:tc>
        <w:tc>
          <w:tcPr>
            <w:tcW w:w="485" w:type="dxa"/>
            <w:hideMark/>
          </w:tcPr>
          <w:p w14:paraId="29BBADC6" w14:textId="77777777" w:rsidR="00D41C00" w:rsidRDefault="00D41C00" w:rsidP="00BC1484">
            <w:pPr>
              <w:spacing w:after="0" w:line="240" w:lineRule="auto"/>
              <w:jc w:val="right"/>
              <w:rPr>
                <w:rFonts w:ascii="Times New Roman" w:eastAsia="Times New Roman" w:hAnsi="Times New Roman" w:cs="Times New Roman"/>
              </w:rPr>
            </w:pPr>
            <w:r w:rsidRPr="005E3AAE">
              <w:rPr>
                <w:rFonts w:ascii="Times New Roman" w:eastAsia="Times New Roman" w:hAnsi="Times New Roman" w:cs="Times New Roman"/>
              </w:rPr>
              <w:t>1</w:t>
            </w:r>
          </w:p>
          <w:p w14:paraId="20064392"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w:t>
            </w:r>
          </w:p>
          <w:p w14:paraId="2B5B0C2F"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w:t>
            </w:r>
          </w:p>
          <w:p w14:paraId="5EEF403D"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w:t>
            </w:r>
          </w:p>
          <w:p w14:paraId="1B8043D9" w14:textId="77777777" w:rsidR="00D41C00" w:rsidRPr="005E3AAE"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w:t>
            </w:r>
          </w:p>
        </w:tc>
        <w:tc>
          <w:tcPr>
            <w:tcW w:w="2100" w:type="dxa"/>
            <w:hideMark/>
          </w:tcPr>
          <w:p w14:paraId="22B78D96" w14:textId="77777777" w:rsidR="00D41C00"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not at all</w:t>
            </w:r>
          </w:p>
          <w:p w14:paraId="76BF7E58"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somewhat</w:t>
            </w:r>
          </w:p>
          <w:p w14:paraId="2B5EE16B"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rather</w:t>
            </w:r>
          </w:p>
          <w:p w14:paraId="71FA8BA0"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quite a lot</w:t>
            </w:r>
          </w:p>
          <w:p w14:paraId="33CB7D73" w14:textId="77777777" w:rsidR="00D41C00" w:rsidRPr="005E3AAE"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very much</w:t>
            </w:r>
          </w:p>
        </w:tc>
      </w:tr>
      <w:tr w:rsidR="00D41C00" w:rsidRPr="005E3AAE" w14:paraId="6CDC92D2" w14:textId="77777777" w:rsidTr="00BC1484">
        <w:trPr>
          <w:trHeight w:val="1485"/>
        </w:trPr>
        <w:tc>
          <w:tcPr>
            <w:tcW w:w="1555" w:type="dxa"/>
            <w:hideMark/>
          </w:tcPr>
          <w:p w14:paraId="13FC538F"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Attitudes</w:t>
            </w:r>
          </w:p>
        </w:tc>
        <w:tc>
          <w:tcPr>
            <w:tcW w:w="1417" w:type="dxa"/>
            <w:hideMark/>
          </w:tcPr>
          <w:p w14:paraId="521E492C"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Affective beliefs</w:t>
            </w:r>
          </w:p>
        </w:tc>
        <w:tc>
          <w:tcPr>
            <w:tcW w:w="1134" w:type="dxa"/>
            <w:hideMark/>
          </w:tcPr>
          <w:p w14:paraId="6EEA0DF9"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BF604a</w:t>
            </w:r>
          </w:p>
        </w:tc>
        <w:tc>
          <w:tcPr>
            <w:tcW w:w="7586" w:type="dxa"/>
            <w:hideMark/>
          </w:tcPr>
          <w:p w14:paraId="2427065D"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How much do you like to pump breastmilk to give it to the other caretakers to feed your baby?</w:t>
            </w:r>
          </w:p>
        </w:tc>
        <w:tc>
          <w:tcPr>
            <w:tcW w:w="485" w:type="dxa"/>
            <w:hideMark/>
          </w:tcPr>
          <w:p w14:paraId="082BEFD6" w14:textId="77777777" w:rsidR="00D41C00" w:rsidRDefault="00D41C00" w:rsidP="00BC1484">
            <w:pPr>
              <w:spacing w:after="0" w:line="240" w:lineRule="auto"/>
              <w:jc w:val="right"/>
              <w:rPr>
                <w:rFonts w:ascii="Times New Roman" w:eastAsia="Times New Roman" w:hAnsi="Times New Roman" w:cs="Times New Roman"/>
              </w:rPr>
            </w:pPr>
            <w:r w:rsidRPr="005E3AAE">
              <w:rPr>
                <w:rFonts w:ascii="Times New Roman" w:eastAsia="Times New Roman" w:hAnsi="Times New Roman" w:cs="Times New Roman"/>
              </w:rPr>
              <w:t>1</w:t>
            </w:r>
          </w:p>
          <w:p w14:paraId="189C9440"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w:t>
            </w:r>
          </w:p>
          <w:p w14:paraId="49F014DF"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w:t>
            </w:r>
          </w:p>
          <w:p w14:paraId="1A5D7CA4"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w:t>
            </w:r>
          </w:p>
          <w:p w14:paraId="0F8359F3" w14:textId="77777777" w:rsidR="00D41C00" w:rsidRPr="005E3AAE"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w:t>
            </w:r>
          </w:p>
        </w:tc>
        <w:tc>
          <w:tcPr>
            <w:tcW w:w="2100" w:type="dxa"/>
            <w:hideMark/>
          </w:tcPr>
          <w:p w14:paraId="3D1E85DC" w14:textId="77777777" w:rsidR="00D41C00"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not at all</w:t>
            </w:r>
          </w:p>
          <w:p w14:paraId="570226CE"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somewhat</w:t>
            </w:r>
          </w:p>
          <w:p w14:paraId="08979D88"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rather</w:t>
            </w:r>
          </w:p>
          <w:p w14:paraId="3B832513"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quite a lot</w:t>
            </w:r>
          </w:p>
          <w:p w14:paraId="31322C5C" w14:textId="77777777" w:rsidR="00D41C00" w:rsidRPr="005E3AAE"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very much</w:t>
            </w:r>
          </w:p>
        </w:tc>
      </w:tr>
      <w:tr w:rsidR="00D41C00" w:rsidRPr="005E3AAE" w14:paraId="07D1FDBD" w14:textId="77777777" w:rsidTr="00BC1484">
        <w:trPr>
          <w:trHeight w:val="1385"/>
        </w:trPr>
        <w:tc>
          <w:tcPr>
            <w:tcW w:w="1555" w:type="dxa"/>
            <w:hideMark/>
          </w:tcPr>
          <w:p w14:paraId="64F9747A"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Attitudes</w:t>
            </w:r>
          </w:p>
        </w:tc>
        <w:tc>
          <w:tcPr>
            <w:tcW w:w="1417" w:type="dxa"/>
            <w:hideMark/>
          </w:tcPr>
          <w:p w14:paraId="50F665A1"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Affective beliefs</w:t>
            </w:r>
          </w:p>
        </w:tc>
        <w:tc>
          <w:tcPr>
            <w:tcW w:w="1134" w:type="dxa"/>
            <w:hideMark/>
          </w:tcPr>
          <w:p w14:paraId="17A5AE41"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BF604b</w:t>
            </w:r>
          </w:p>
        </w:tc>
        <w:tc>
          <w:tcPr>
            <w:tcW w:w="7586" w:type="dxa"/>
            <w:hideMark/>
          </w:tcPr>
          <w:p w14:paraId="4A1AA225"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How much do you fear about inadequate breastmilk supply (not having enough breast milk)?</w:t>
            </w:r>
          </w:p>
        </w:tc>
        <w:tc>
          <w:tcPr>
            <w:tcW w:w="485" w:type="dxa"/>
            <w:hideMark/>
          </w:tcPr>
          <w:p w14:paraId="7ACB378F" w14:textId="77777777" w:rsidR="00D41C00" w:rsidRDefault="00D41C00" w:rsidP="00BC1484">
            <w:pPr>
              <w:spacing w:after="0" w:line="240" w:lineRule="auto"/>
              <w:jc w:val="right"/>
              <w:rPr>
                <w:rFonts w:ascii="Times New Roman" w:eastAsia="Times New Roman" w:hAnsi="Times New Roman" w:cs="Times New Roman"/>
              </w:rPr>
            </w:pPr>
            <w:r w:rsidRPr="005E3AAE">
              <w:rPr>
                <w:rFonts w:ascii="Times New Roman" w:eastAsia="Times New Roman" w:hAnsi="Times New Roman" w:cs="Times New Roman"/>
              </w:rPr>
              <w:t>1</w:t>
            </w:r>
          </w:p>
          <w:p w14:paraId="611F6C26"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w:t>
            </w:r>
          </w:p>
          <w:p w14:paraId="0D84C9BF"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w:t>
            </w:r>
          </w:p>
          <w:p w14:paraId="3A3C52FE"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w:t>
            </w:r>
          </w:p>
          <w:p w14:paraId="3748B35D" w14:textId="77777777" w:rsidR="00D41C00" w:rsidRPr="005E3AAE"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w:t>
            </w:r>
          </w:p>
        </w:tc>
        <w:tc>
          <w:tcPr>
            <w:tcW w:w="2100" w:type="dxa"/>
            <w:hideMark/>
          </w:tcPr>
          <w:p w14:paraId="7B15CF7F" w14:textId="77777777" w:rsidR="00D41C00"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not at all</w:t>
            </w:r>
          </w:p>
          <w:p w14:paraId="0EC63DBD"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somewhat</w:t>
            </w:r>
          </w:p>
          <w:p w14:paraId="663B4636"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rather</w:t>
            </w:r>
          </w:p>
          <w:p w14:paraId="0B017B8F"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quite a lot</w:t>
            </w:r>
          </w:p>
          <w:p w14:paraId="52EDCCAD" w14:textId="77777777" w:rsidR="00D41C00" w:rsidRPr="005E3AAE"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very much</w:t>
            </w:r>
          </w:p>
        </w:tc>
      </w:tr>
      <w:tr w:rsidR="00D41C00" w:rsidRPr="005E3AAE" w14:paraId="76355009" w14:textId="77777777" w:rsidTr="00BC1484">
        <w:trPr>
          <w:trHeight w:val="915"/>
        </w:trPr>
        <w:tc>
          <w:tcPr>
            <w:tcW w:w="1555" w:type="dxa"/>
            <w:hideMark/>
          </w:tcPr>
          <w:p w14:paraId="1DFFFCED"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Attitudes</w:t>
            </w:r>
          </w:p>
        </w:tc>
        <w:tc>
          <w:tcPr>
            <w:tcW w:w="1417" w:type="dxa"/>
            <w:hideMark/>
          </w:tcPr>
          <w:p w14:paraId="0096CB98"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Affective beliefs</w:t>
            </w:r>
          </w:p>
        </w:tc>
        <w:tc>
          <w:tcPr>
            <w:tcW w:w="1134" w:type="dxa"/>
            <w:hideMark/>
          </w:tcPr>
          <w:p w14:paraId="340D423D"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BF605a</w:t>
            </w:r>
          </w:p>
        </w:tc>
        <w:tc>
          <w:tcPr>
            <w:tcW w:w="7586" w:type="dxa"/>
            <w:hideMark/>
          </w:tcPr>
          <w:p w14:paraId="7BB2E497"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How strong is your positive feeling to breastfeed your baby for the first six months?</w:t>
            </w:r>
          </w:p>
        </w:tc>
        <w:tc>
          <w:tcPr>
            <w:tcW w:w="485" w:type="dxa"/>
            <w:hideMark/>
          </w:tcPr>
          <w:p w14:paraId="18F876AC" w14:textId="77777777" w:rsidR="00D41C00" w:rsidRDefault="00D41C00" w:rsidP="00BC1484">
            <w:pPr>
              <w:spacing w:after="0" w:line="240" w:lineRule="auto"/>
              <w:jc w:val="right"/>
              <w:rPr>
                <w:rFonts w:ascii="Times New Roman" w:eastAsia="Times New Roman" w:hAnsi="Times New Roman" w:cs="Times New Roman"/>
              </w:rPr>
            </w:pPr>
            <w:r w:rsidRPr="005E3AAE">
              <w:rPr>
                <w:rFonts w:ascii="Times New Roman" w:eastAsia="Times New Roman" w:hAnsi="Times New Roman" w:cs="Times New Roman"/>
              </w:rPr>
              <w:t>1</w:t>
            </w:r>
          </w:p>
          <w:p w14:paraId="0EED5F75"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w:t>
            </w:r>
          </w:p>
          <w:p w14:paraId="4373BD1B"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w:t>
            </w:r>
          </w:p>
          <w:p w14:paraId="4A2A9817"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w:t>
            </w:r>
          </w:p>
          <w:p w14:paraId="5F1977AE" w14:textId="77777777" w:rsidR="00D41C00" w:rsidRPr="005E3AAE"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w:t>
            </w:r>
          </w:p>
        </w:tc>
        <w:tc>
          <w:tcPr>
            <w:tcW w:w="2100" w:type="dxa"/>
            <w:hideMark/>
          </w:tcPr>
          <w:p w14:paraId="6F11396E" w14:textId="77777777" w:rsidR="00D41C00"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not at all</w:t>
            </w:r>
          </w:p>
          <w:p w14:paraId="02D52E65"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somewhat</w:t>
            </w:r>
          </w:p>
          <w:p w14:paraId="47618EDD"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rather</w:t>
            </w:r>
          </w:p>
          <w:p w14:paraId="04B29AA5"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quite a lot</w:t>
            </w:r>
          </w:p>
          <w:p w14:paraId="52E354B4" w14:textId="77777777" w:rsidR="00D41C00" w:rsidRPr="005E3AAE"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very much</w:t>
            </w:r>
          </w:p>
        </w:tc>
      </w:tr>
      <w:tr w:rsidR="00D41C00" w:rsidRPr="005E3AAE" w14:paraId="04480ED0" w14:textId="77777777" w:rsidTr="00BC1484">
        <w:trPr>
          <w:trHeight w:val="360"/>
        </w:trPr>
        <w:tc>
          <w:tcPr>
            <w:tcW w:w="1555" w:type="dxa"/>
          </w:tcPr>
          <w:p w14:paraId="764C5085" w14:textId="77777777" w:rsidR="00D41C00" w:rsidRPr="005E3AAE" w:rsidRDefault="00D41C00" w:rsidP="00BC1484">
            <w:pPr>
              <w:spacing w:after="0" w:line="240" w:lineRule="auto"/>
              <w:rPr>
                <w:rFonts w:ascii="Times New Roman" w:eastAsia="Times New Roman" w:hAnsi="Times New Roman" w:cs="Times New Roman"/>
              </w:rPr>
            </w:pPr>
          </w:p>
        </w:tc>
        <w:tc>
          <w:tcPr>
            <w:tcW w:w="1417" w:type="dxa"/>
          </w:tcPr>
          <w:p w14:paraId="68B9E3D8" w14:textId="77777777" w:rsidR="00D41C00" w:rsidRPr="005E3AAE" w:rsidRDefault="00D41C00" w:rsidP="00BC1484">
            <w:pPr>
              <w:spacing w:after="0" w:line="240" w:lineRule="auto"/>
              <w:rPr>
                <w:rFonts w:ascii="Times New Roman" w:eastAsia="Times New Roman" w:hAnsi="Times New Roman" w:cs="Times New Roman"/>
              </w:rPr>
            </w:pPr>
          </w:p>
        </w:tc>
        <w:tc>
          <w:tcPr>
            <w:tcW w:w="1134" w:type="dxa"/>
          </w:tcPr>
          <w:p w14:paraId="3E66B41B" w14:textId="77777777" w:rsidR="00D41C00" w:rsidRPr="005E3AAE" w:rsidRDefault="00D41C00" w:rsidP="00BC1484">
            <w:pPr>
              <w:spacing w:after="0" w:line="240" w:lineRule="auto"/>
              <w:rPr>
                <w:rFonts w:ascii="Times New Roman" w:eastAsia="Times New Roman" w:hAnsi="Times New Roman" w:cs="Times New Roman"/>
              </w:rPr>
            </w:pPr>
          </w:p>
        </w:tc>
        <w:tc>
          <w:tcPr>
            <w:tcW w:w="7586" w:type="dxa"/>
          </w:tcPr>
          <w:p w14:paraId="05183319" w14:textId="77777777" w:rsidR="00D41C00" w:rsidRPr="005E3AAE" w:rsidRDefault="00D41C00" w:rsidP="00BC1484">
            <w:pPr>
              <w:spacing w:after="0" w:line="240" w:lineRule="auto"/>
              <w:rPr>
                <w:rFonts w:ascii="Times New Roman" w:eastAsia="Times New Roman" w:hAnsi="Times New Roman" w:cs="Times New Roman"/>
                <w:b/>
                <w:bCs/>
              </w:rPr>
            </w:pPr>
            <w:r w:rsidRPr="005E3AAE">
              <w:rPr>
                <w:rFonts w:ascii="Times New Roman" w:eastAsia="Times New Roman" w:hAnsi="Times New Roman" w:cs="Times New Roman"/>
                <w:b/>
                <w:bCs/>
              </w:rPr>
              <w:t>Norms regarding exclusive breastfeeding for the first six months</w:t>
            </w:r>
          </w:p>
        </w:tc>
        <w:tc>
          <w:tcPr>
            <w:tcW w:w="485" w:type="dxa"/>
          </w:tcPr>
          <w:p w14:paraId="0C6CFDE8" w14:textId="77777777" w:rsidR="00D41C00" w:rsidRPr="005E3AAE" w:rsidRDefault="00D41C00" w:rsidP="00BC1484">
            <w:pPr>
              <w:spacing w:after="0" w:line="240" w:lineRule="auto"/>
              <w:jc w:val="right"/>
              <w:rPr>
                <w:rFonts w:ascii="Times New Roman" w:eastAsia="Times New Roman" w:hAnsi="Times New Roman" w:cs="Times New Roman"/>
              </w:rPr>
            </w:pPr>
          </w:p>
        </w:tc>
        <w:tc>
          <w:tcPr>
            <w:tcW w:w="2100" w:type="dxa"/>
          </w:tcPr>
          <w:p w14:paraId="4C556D1F" w14:textId="77777777" w:rsidR="00D41C00" w:rsidRPr="005E3AAE" w:rsidRDefault="00D41C00" w:rsidP="00BC1484">
            <w:pPr>
              <w:spacing w:after="0" w:line="240" w:lineRule="auto"/>
              <w:rPr>
                <w:rFonts w:ascii="Times New Roman" w:eastAsia="Times New Roman" w:hAnsi="Times New Roman" w:cs="Times New Roman"/>
              </w:rPr>
            </w:pPr>
          </w:p>
        </w:tc>
      </w:tr>
      <w:tr w:rsidR="00D41C00" w:rsidRPr="005E3AAE" w14:paraId="504A2EA5" w14:textId="77777777" w:rsidTr="00BC1484">
        <w:trPr>
          <w:trHeight w:val="1220"/>
        </w:trPr>
        <w:tc>
          <w:tcPr>
            <w:tcW w:w="1555" w:type="dxa"/>
            <w:hideMark/>
          </w:tcPr>
          <w:p w14:paraId="5B6CFF27"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lastRenderedPageBreak/>
              <w:t>Norms</w:t>
            </w:r>
          </w:p>
        </w:tc>
        <w:tc>
          <w:tcPr>
            <w:tcW w:w="1417" w:type="dxa"/>
            <w:hideMark/>
          </w:tcPr>
          <w:p w14:paraId="7F8560D8"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Descriptive</w:t>
            </w:r>
          </w:p>
        </w:tc>
        <w:tc>
          <w:tcPr>
            <w:tcW w:w="1134" w:type="dxa"/>
            <w:hideMark/>
          </w:tcPr>
          <w:p w14:paraId="3AE12AF7"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BF606</w:t>
            </w:r>
          </w:p>
        </w:tc>
        <w:tc>
          <w:tcPr>
            <w:tcW w:w="7586" w:type="dxa"/>
            <w:hideMark/>
          </w:tcPr>
          <w:p w14:paraId="6B3A202B"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How many women of your household perform exclusive breastfeeding of baby's for the first six months?</w:t>
            </w:r>
          </w:p>
        </w:tc>
        <w:tc>
          <w:tcPr>
            <w:tcW w:w="485" w:type="dxa"/>
            <w:hideMark/>
          </w:tcPr>
          <w:p w14:paraId="2FF0F4AD" w14:textId="77777777" w:rsidR="00D41C00" w:rsidRDefault="00D41C00" w:rsidP="00BC1484">
            <w:pPr>
              <w:spacing w:after="0" w:line="240" w:lineRule="auto"/>
              <w:jc w:val="right"/>
              <w:rPr>
                <w:rFonts w:ascii="Times New Roman" w:eastAsia="Times New Roman" w:hAnsi="Times New Roman" w:cs="Times New Roman"/>
              </w:rPr>
            </w:pPr>
            <w:r w:rsidRPr="005E3AAE">
              <w:rPr>
                <w:rFonts w:ascii="Times New Roman" w:eastAsia="Times New Roman" w:hAnsi="Times New Roman" w:cs="Times New Roman"/>
              </w:rPr>
              <w:t>1</w:t>
            </w:r>
          </w:p>
          <w:p w14:paraId="49E76FC8"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w:t>
            </w:r>
          </w:p>
          <w:p w14:paraId="4EB82AD1"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w:t>
            </w:r>
          </w:p>
          <w:p w14:paraId="0A4F61A1"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w:t>
            </w:r>
          </w:p>
          <w:p w14:paraId="22611ED4"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w:t>
            </w:r>
          </w:p>
          <w:p w14:paraId="02E86D7B" w14:textId="77777777" w:rsidR="00D41C00" w:rsidRPr="005E3AAE"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98</w:t>
            </w:r>
          </w:p>
        </w:tc>
        <w:tc>
          <w:tcPr>
            <w:tcW w:w="2100" w:type="dxa"/>
            <w:hideMark/>
          </w:tcPr>
          <w:p w14:paraId="29BCBF95" w14:textId="77777777" w:rsidR="00D41C00"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(almost) nobody</w:t>
            </w:r>
          </w:p>
          <w:p w14:paraId="490E7DF0"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some of them</w:t>
            </w:r>
          </w:p>
          <w:p w14:paraId="4C02439E"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half of them</w:t>
            </w:r>
          </w:p>
          <w:p w14:paraId="0DE8DFAA"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most of them</w:t>
            </w:r>
          </w:p>
          <w:p w14:paraId="39D93960"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(almost) all the them</w:t>
            </w:r>
          </w:p>
          <w:p w14:paraId="5D7AEFB1" w14:textId="77777777" w:rsidR="00D41C00" w:rsidRPr="005E3AAE"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Not applicable</w:t>
            </w:r>
          </w:p>
        </w:tc>
      </w:tr>
      <w:tr w:rsidR="00D41C00" w:rsidRPr="005E3AAE" w14:paraId="2A0E9D01" w14:textId="77777777" w:rsidTr="00BC1484">
        <w:trPr>
          <w:trHeight w:val="915"/>
        </w:trPr>
        <w:tc>
          <w:tcPr>
            <w:tcW w:w="1555" w:type="dxa"/>
            <w:hideMark/>
          </w:tcPr>
          <w:p w14:paraId="48EC4582"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Norms</w:t>
            </w:r>
          </w:p>
        </w:tc>
        <w:tc>
          <w:tcPr>
            <w:tcW w:w="1417" w:type="dxa"/>
            <w:hideMark/>
          </w:tcPr>
          <w:p w14:paraId="2B3376B4"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Descriptive</w:t>
            </w:r>
          </w:p>
        </w:tc>
        <w:tc>
          <w:tcPr>
            <w:tcW w:w="1134" w:type="dxa"/>
            <w:hideMark/>
          </w:tcPr>
          <w:p w14:paraId="705D8F22"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BF607</w:t>
            </w:r>
          </w:p>
        </w:tc>
        <w:tc>
          <w:tcPr>
            <w:tcW w:w="7586" w:type="dxa"/>
            <w:hideMark/>
          </w:tcPr>
          <w:p w14:paraId="504910F3"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How many women of your village perform exclusive breastfeeding of baby's for the first six months?</w:t>
            </w:r>
          </w:p>
        </w:tc>
        <w:tc>
          <w:tcPr>
            <w:tcW w:w="485" w:type="dxa"/>
            <w:hideMark/>
          </w:tcPr>
          <w:p w14:paraId="1E1C0F06" w14:textId="77777777" w:rsidR="00D41C00" w:rsidRDefault="00D41C00" w:rsidP="00BC1484">
            <w:pPr>
              <w:spacing w:after="0" w:line="240" w:lineRule="auto"/>
              <w:jc w:val="right"/>
              <w:rPr>
                <w:rFonts w:ascii="Times New Roman" w:eastAsia="Times New Roman" w:hAnsi="Times New Roman" w:cs="Times New Roman"/>
              </w:rPr>
            </w:pPr>
            <w:r w:rsidRPr="005E3AAE">
              <w:rPr>
                <w:rFonts w:ascii="Times New Roman" w:eastAsia="Times New Roman" w:hAnsi="Times New Roman" w:cs="Times New Roman"/>
              </w:rPr>
              <w:t>1</w:t>
            </w:r>
          </w:p>
          <w:p w14:paraId="35791D5E"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w:t>
            </w:r>
          </w:p>
          <w:p w14:paraId="02685DDE"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w:t>
            </w:r>
          </w:p>
          <w:p w14:paraId="78E5C265"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w:t>
            </w:r>
          </w:p>
          <w:p w14:paraId="215F981A" w14:textId="77777777" w:rsidR="00D41C00" w:rsidRPr="005E3AAE"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w:t>
            </w:r>
          </w:p>
        </w:tc>
        <w:tc>
          <w:tcPr>
            <w:tcW w:w="2100" w:type="dxa"/>
            <w:hideMark/>
          </w:tcPr>
          <w:p w14:paraId="6B5AEE24" w14:textId="77777777" w:rsidR="00D41C00"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(almost) nobody</w:t>
            </w:r>
          </w:p>
          <w:p w14:paraId="1A6ECCF9"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some of them</w:t>
            </w:r>
          </w:p>
          <w:p w14:paraId="27BA2388"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half of them</w:t>
            </w:r>
          </w:p>
          <w:p w14:paraId="2AF1DF4A"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most of them</w:t>
            </w:r>
          </w:p>
          <w:p w14:paraId="1C0FED48" w14:textId="77777777" w:rsidR="00D41C00" w:rsidRPr="005E3AAE"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(almost) all the them</w:t>
            </w:r>
          </w:p>
        </w:tc>
      </w:tr>
      <w:tr w:rsidR="00D41C00" w:rsidRPr="005E3AAE" w14:paraId="012ECFB3" w14:textId="77777777" w:rsidTr="00BC1484">
        <w:trPr>
          <w:trHeight w:val="1220"/>
        </w:trPr>
        <w:tc>
          <w:tcPr>
            <w:tcW w:w="1555" w:type="dxa"/>
            <w:hideMark/>
          </w:tcPr>
          <w:p w14:paraId="0DA9EB89"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Norms</w:t>
            </w:r>
          </w:p>
        </w:tc>
        <w:tc>
          <w:tcPr>
            <w:tcW w:w="1417" w:type="dxa"/>
            <w:hideMark/>
          </w:tcPr>
          <w:p w14:paraId="4ABD94C6"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Injunctiv</w:t>
            </w:r>
            <w:r>
              <w:rPr>
                <w:rFonts w:ascii="Times New Roman" w:eastAsia="Times New Roman" w:hAnsi="Times New Roman" w:cs="Times New Roman"/>
                <w:i/>
                <w:iCs/>
              </w:rPr>
              <w:t>e</w:t>
            </w:r>
          </w:p>
        </w:tc>
        <w:tc>
          <w:tcPr>
            <w:tcW w:w="1134" w:type="dxa"/>
            <w:hideMark/>
          </w:tcPr>
          <w:p w14:paraId="66015DFF"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BF608</w:t>
            </w:r>
          </w:p>
        </w:tc>
        <w:tc>
          <w:tcPr>
            <w:tcW w:w="7586" w:type="dxa"/>
            <w:hideMark/>
          </w:tcPr>
          <w:p w14:paraId="5D7FF952"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People who are important to you like your family members and friends, how much they want that you exclusively breastfeed your baby for the first six months?</w:t>
            </w:r>
          </w:p>
        </w:tc>
        <w:tc>
          <w:tcPr>
            <w:tcW w:w="485" w:type="dxa"/>
            <w:hideMark/>
          </w:tcPr>
          <w:p w14:paraId="118C9808" w14:textId="77777777" w:rsidR="00D41C00" w:rsidRDefault="00D41C00" w:rsidP="00BC1484">
            <w:pPr>
              <w:spacing w:after="0" w:line="240" w:lineRule="auto"/>
              <w:jc w:val="right"/>
              <w:rPr>
                <w:rFonts w:ascii="Times New Roman" w:eastAsia="Times New Roman" w:hAnsi="Times New Roman" w:cs="Times New Roman"/>
              </w:rPr>
            </w:pPr>
            <w:r w:rsidRPr="005E3AAE">
              <w:rPr>
                <w:rFonts w:ascii="Times New Roman" w:eastAsia="Times New Roman" w:hAnsi="Times New Roman" w:cs="Times New Roman"/>
              </w:rPr>
              <w:t>1</w:t>
            </w:r>
          </w:p>
          <w:p w14:paraId="59B12B32"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w:t>
            </w:r>
          </w:p>
          <w:p w14:paraId="7CD2F128"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w:t>
            </w:r>
          </w:p>
          <w:p w14:paraId="437A7D1F"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w:t>
            </w:r>
          </w:p>
          <w:p w14:paraId="4D1EF630" w14:textId="77777777" w:rsidR="00D41C00" w:rsidRPr="005E3AAE"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w:t>
            </w:r>
          </w:p>
        </w:tc>
        <w:tc>
          <w:tcPr>
            <w:tcW w:w="2100" w:type="dxa"/>
            <w:hideMark/>
          </w:tcPr>
          <w:p w14:paraId="37D766CE" w14:textId="77777777" w:rsidR="00D41C00"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not at all</w:t>
            </w:r>
          </w:p>
          <w:p w14:paraId="5D8FBEBB"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somewhat</w:t>
            </w:r>
          </w:p>
          <w:p w14:paraId="6E94FA3A"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rather</w:t>
            </w:r>
          </w:p>
          <w:p w14:paraId="64506B4B"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quite a lot</w:t>
            </w:r>
          </w:p>
          <w:p w14:paraId="7C310F8F" w14:textId="77777777" w:rsidR="00D41C00" w:rsidRPr="005E3AAE"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very much</w:t>
            </w:r>
          </w:p>
        </w:tc>
      </w:tr>
      <w:tr w:rsidR="00D41C00" w:rsidRPr="005E3AAE" w14:paraId="31417515" w14:textId="77777777" w:rsidTr="00BC1484">
        <w:trPr>
          <w:trHeight w:val="1220"/>
        </w:trPr>
        <w:tc>
          <w:tcPr>
            <w:tcW w:w="1555" w:type="dxa"/>
            <w:hideMark/>
          </w:tcPr>
          <w:p w14:paraId="7BE2A51F"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Norms</w:t>
            </w:r>
          </w:p>
        </w:tc>
        <w:tc>
          <w:tcPr>
            <w:tcW w:w="1417" w:type="dxa"/>
            <w:hideMark/>
          </w:tcPr>
          <w:p w14:paraId="40E57EB7"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Injunctiv</w:t>
            </w:r>
            <w:r>
              <w:rPr>
                <w:rFonts w:ascii="Times New Roman" w:eastAsia="Times New Roman" w:hAnsi="Times New Roman" w:cs="Times New Roman"/>
                <w:i/>
                <w:iCs/>
              </w:rPr>
              <w:t>e</w:t>
            </w:r>
          </w:p>
        </w:tc>
        <w:tc>
          <w:tcPr>
            <w:tcW w:w="1134" w:type="dxa"/>
            <w:hideMark/>
          </w:tcPr>
          <w:p w14:paraId="3F3AF970"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BF608a</w:t>
            </w:r>
          </w:p>
        </w:tc>
        <w:tc>
          <w:tcPr>
            <w:tcW w:w="7586" w:type="dxa"/>
            <w:hideMark/>
          </w:tcPr>
          <w:p w14:paraId="5480180D"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People who are important to you like village authorities, health workers, or religious leader, how much they want that you exclusively breastfeed your baby for the first six months?</w:t>
            </w:r>
          </w:p>
        </w:tc>
        <w:tc>
          <w:tcPr>
            <w:tcW w:w="485" w:type="dxa"/>
            <w:hideMark/>
          </w:tcPr>
          <w:p w14:paraId="512786CF" w14:textId="77777777" w:rsidR="00D41C00" w:rsidRDefault="00D41C00" w:rsidP="00BC1484">
            <w:pPr>
              <w:spacing w:after="0" w:line="240" w:lineRule="auto"/>
              <w:jc w:val="right"/>
              <w:rPr>
                <w:rFonts w:ascii="Times New Roman" w:eastAsia="Times New Roman" w:hAnsi="Times New Roman" w:cs="Times New Roman"/>
              </w:rPr>
            </w:pPr>
            <w:r w:rsidRPr="005E3AAE">
              <w:rPr>
                <w:rFonts w:ascii="Times New Roman" w:eastAsia="Times New Roman" w:hAnsi="Times New Roman" w:cs="Times New Roman"/>
              </w:rPr>
              <w:t>1</w:t>
            </w:r>
          </w:p>
          <w:p w14:paraId="746B961A"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w:t>
            </w:r>
          </w:p>
          <w:p w14:paraId="5E6A5AA8"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w:t>
            </w:r>
          </w:p>
          <w:p w14:paraId="3124B892"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w:t>
            </w:r>
          </w:p>
          <w:p w14:paraId="68C99533" w14:textId="77777777" w:rsidR="00D41C00" w:rsidRPr="005E3AAE"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w:t>
            </w:r>
          </w:p>
        </w:tc>
        <w:tc>
          <w:tcPr>
            <w:tcW w:w="2100" w:type="dxa"/>
            <w:hideMark/>
          </w:tcPr>
          <w:p w14:paraId="186DAF67" w14:textId="77777777" w:rsidR="00D41C00"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not at all</w:t>
            </w:r>
          </w:p>
          <w:p w14:paraId="42EECF25"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somewhat</w:t>
            </w:r>
          </w:p>
          <w:p w14:paraId="5E8D9847"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rather</w:t>
            </w:r>
          </w:p>
          <w:p w14:paraId="7917D3D3"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quite a lot</w:t>
            </w:r>
          </w:p>
          <w:p w14:paraId="22264568" w14:textId="77777777" w:rsidR="00D41C00" w:rsidRPr="005E3AAE"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very much</w:t>
            </w:r>
          </w:p>
        </w:tc>
      </w:tr>
      <w:tr w:rsidR="00D41C00" w:rsidRPr="005E3AAE" w14:paraId="7BA34527" w14:textId="77777777" w:rsidTr="00BC1484">
        <w:trPr>
          <w:trHeight w:val="1220"/>
        </w:trPr>
        <w:tc>
          <w:tcPr>
            <w:tcW w:w="1555" w:type="dxa"/>
            <w:hideMark/>
          </w:tcPr>
          <w:p w14:paraId="3735795A"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Norms</w:t>
            </w:r>
          </w:p>
        </w:tc>
        <w:tc>
          <w:tcPr>
            <w:tcW w:w="1417" w:type="dxa"/>
            <w:hideMark/>
          </w:tcPr>
          <w:p w14:paraId="197D398E"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Personal</w:t>
            </w:r>
          </w:p>
        </w:tc>
        <w:tc>
          <w:tcPr>
            <w:tcW w:w="1134" w:type="dxa"/>
            <w:hideMark/>
          </w:tcPr>
          <w:p w14:paraId="7415B77A"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BF609</w:t>
            </w:r>
          </w:p>
        </w:tc>
        <w:tc>
          <w:tcPr>
            <w:tcW w:w="7586" w:type="dxa"/>
            <w:hideMark/>
          </w:tcPr>
          <w:p w14:paraId="002CBAAF"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How strong do you feel a personal responsibility to yourself to exclusive breastfeed your baby for the first six months?</w:t>
            </w:r>
          </w:p>
        </w:tc>
        <w:tc>
          <w:tcPr>
            <w:tcW w:w="485" w:type="dxa"/>
            <w:hideMark/>
          </w:tcPr>
          <w:p w14:paraId="4F028CB0" w14:textId="77777777" w:rsidR="00D41C00" w:rsidRDefault="00D41C00" w:rsidP="00BC1484">
            <w:pPr>
              <w:spacing w:after="0" w:line="240" w:lineRule="auto"/>
              <w:jc w:val="right"/>
              <w:rPr>
                <w:rFonts w:ascii="Times New Roman" w:eastAsia="Times New Roman" w:hAnsi="Times New Roman" w:cs="Times New Roman"/>
              </w:rPr>
            </w:pPr>
            <w:r w:rsidRPr="005E3AAE">
              <w:rPr>
                <w:rFonts w:ascii="Times New Roman" w:eastAsia="Times New Roman" w:hAnsi="Times New Roman" w:cs="Times New Roman"/>
              </w:rPr>
              <w:t>1</w:t>
            </w:r>
          </w:p>
          <w:p w14:paraId="2FDC0FDC"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w:t>
            </w:r>
          </w:p>
          <w:p w14:paraId="28593D92"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w:t>
            </w:r>
          </w:p>
          <w:p w14:paraId="029BCAEE"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w:t>
            </w:r>
          </w:p>
          <w:p w14:paraId="2DC4CB7A" w14:textId="77777777" w:rsidR="00D41C00" w:rsidRPr="005E3AAE"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w:t>
            </w:r>
          </w:p>
        </w:tc>
        <w:tc>
          <w:tcPr>
            <w:tcW w:w="2100" w:type="dxa"/>
            <w:hideMark/>
          </w:tcPr>
          <w:p w14:paraId="71BED7F1" w14:textId="77777777" w:rsidR="00D41C00" w:rsidRDefault="00D41C00" w:rsidP="00BC1484">
            <w:pPr>
              <w:tabs>
                <w:tab w:val="right" w:pos="1884"/>
              </w:tabs>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not at all</w:t>
            </w:r>
          </w:p>
          <w:p w14:paraId="416F3A7A"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somewhat</w:t>
            </w:r>
          </w:p>
          <w:p w14:paraId="632332F5"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rather</w:t>
            </w:r>
          </w:p>
          <w:p w14:paraId="5866DCA2"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quite a lot</w:t>
            </w:r>
          </w:p>
          <w:p w14:paraId="7D2B27D0" w14:textId="77777777" w:rsidR="00D41C00" w:rsidRPr="005E3AAE" w:rsidRDefault="00D41C00" w:rsidP="00BC1484">
            <w:pPr>
              <w:tabs>
                <w:tab w:val="right" w:pos="1884"/>
              </w:tabs>
              <w:spacing w:after="0" w:line="240" w:lineRule="auto"/>
              <w:rPr>
                <w:rFonts w:ascii="Times New Roman" w:eastAsia="Times New Roman" w:hAnsi="Times New Roman" w:cs="Times New Roman"/>
              </w:rPr>
            </w:pPr>
            <w:r>
              <w:rPr>
                <w:rFonts w:ascii="Times New Roman" w:eastAsia="Times New Roman" w:hAnsi="Times New Roman" w:cs="Times New Roman"/>
              </w:rPr>
              <w:t>very much</w:t>
            </w:r>
            <w:r>
              <w:rPr>
                <w:rFonts w:ascii="Times New Roman" w:eastAsia="Times New Roman" w:hAnsi="Times New Roman" w:cs="Times New Roman"/>
              </w:rPr>
              <w:tab/>
            </w:r>
          </w:p>
        </w:tc>
      </w:tr>
      <w:tr w:rsidR="00D41C00" w:rsidRPr="005E3AAE" w14:paraId="0D1F4D77" w14:textId="77777777" w:rsidTr="00BC1484">
        <w:trPr>
          <w:trHeight w:val="360"/>
        </w:trPr>
        <w:tc>
          <w:tcPr>
            <w:tcW w:w="1555" w:type="dxa"/>
            <w:hideMark/>
          </w:tcPr>
          <w:p w14:paraId="41A0ED44"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 </w:t>
            </w:r>
          </w:p>
        </w:tc>
        <w:tc>
          <w:tcPr>
            <w:tcW w:w="1417" w:type="dxa"/>
            <w:hideMark/>
          </w:tcPr>
          <w:p w14:paraId="55BB2C88"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 </w:t>
            </w:r>
          </w:p>
        </w:tc>
        <w:tc>
          <w:tcPr>
            <w:tcW w:w="1134" w:type="dxa"/>
            <w:hideMark/>
          </w:tcPr>
          <w:p w14:paraId="08A84DA7"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 </w:t>
            </w:r>
          </w:p>
        </w:tc>
        <w:tc>
          <w:tcPr>
            <w:tcW w:w="7586" w:type="dxa"/>
            <w:hideMark/>
          </w:tcPr>
          <w:p w14:paraId="3BB7B6E4" w14:textId="77777777" w:rsidR="00D41C00" w:rsidRPr="005E3AAE" w:rsidRDefault="00D41C00" w:rsidP="00BC1484">
            <w:pPr>
              <w:spacing w:after="0" w:line="240" w:lineRule="auto"/>
              <w:rPr>
                <w:rFonts w:ascii="Times New Roman" w:eastAsia="Times New Roman" w:hAnsi="Times New Roman" w:cs="Times New Roman"/>
                <w:b/>
                <w:bCs/>
              </w:rPr>
            </w:pPr>
            <w:r w:rsidRPr="005E3AAE">
              <w:rPr>
                <w:rFonts w:ascii="Times New Roman" w:eastAsia="Times New Roman" w:hAnsi="Times New Roman" w:cs="Times New Roman"/>
                <w:b/>
                <w:bCs/>
              </w:rPr>
              <w:t>Ability regarding exclusive breastfeeding for the first six months</w:t>
            </w:r>
          </w:p>
        </w:tc>
        <w:tc>
          <w:tcPr>
            <w:tcW w:w="485" w:type="dxa"/>
            <w:hideMark/>
          </w:tcPr>
          <w:p w14:paraId="11F01DA6"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 </w:t>
            </w:r>
          </w:p>
        </w:tc>
        <w:tc>
          <w:tcPr>
            <w:tcW w:w="2100" w:type="dxa"/>
            <w:hideMark/>
          </w:tcPr>
          <w:p w14:paraId="43AE3475"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 </w:t>
            </w:r>
          </w:p>
        </w:tc>
      </w:tr>
      <w:tr w:rsidR="00D41C00" w:rsidRPr="005E3AAE" w14:paraId="61176C27" w14:textId="77777777" w:rsidTr="00BC1484">
        <w:trPr>
          <w:trHeight w:val="1168"/>
        </w:trPr>
        <w:tc>
          <w:tcPr>
            <w:tcW w:w="1555" w:type="dxa"/>
            <w:hideMark/>
          </w:tcPr>
          <w:p w14:paraId="04EB835C"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Abilities</w:t>
            </w:r>
          </w:p>
        </w:tc>
        <w:tc>
          <w:tcPr>
            <w:tcW w:w="1417" w:type="dxa"/>
            <w:hideMark/>
          </w:tcPr>
          <w:p w14:paraId="5A1B0B94"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 </w:t>
            </w:r>
          </w:p>
        </w:tc>
        <w:tc>
          <w:tcPr>
            <w:tcW w:w="1134" w:type="dxa"/>
            <w:hideMark/>
          </w:tcPr>
          <w:p w14:paraId="5A981E95"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BF610</w:t>
            </w:r>
          </w:p>
        </w:tc>
        <w:tc>
          <w:tcPr>
            <w:tcW w:w="7586" w:type="dxa"/>
            <w:hideMark/>
          </w:tcPr>
          <w:p w14:paraId="18DA1099"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How sure (confident) are you that you can exclusively breastfeed your baby for the first six months?</w:t>
            </w:r>
          </w:p>
        </w:tc>
        <w:tc>
          <w:tcPr>
            <w:tcW w:w="485" w:type="dxa"/>
            <w:hideMark/>
          </w:tcPr>
          <w:p w14:paraId="00BB8897" w14:textId="77777777" w:rsidR="00D41C00" w:rsidRDefault="00D41C00" w:rsidP="00BC1484">
            <w:pPr>
              <w:spacing w:after="0" w:line="240" w:lineRule="auto"/>
              <w:jc w:val="right"/>
              <w:rPr>
                <w:rFonts w:ascii="Times New Roman" w:eastAsia="Times New Roman" w:hAnsi="Times New Roman" w:cs="Times New Roman"/>
              </w:rPr>
            </w:pPr>
            <w:r w:rsidRPr="005E3AAE">
              <w:rPr>
                <w:rFonts w:ascii="Times New Roman" w:eastAsia="Times New Roman" w:hAnsi="Times New Roman" w:cs="Times New Roman"/>
              </w:rPr>
              <w:t>1</w:t>
            </w:r>
          </w:p>
          <w:p w14:paraId="3573B584"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w:t>
            </w:r>
          </w:p>
          <w:p w14:paraId="33074652"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w:t>
            </w:r>
          </w:p>
          <w:p w14:paraId="39219407"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w:t>
            </w:r>
          </w:p>
          <w:p w14:paraId="58389B05" w14:textId="77777777" w:rsidR="00D41C00" w:rsidRPr="005E3AAE"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w:t>
            </w:r>
          </w:p>
        </w:tc>
        <w:tc>
          <w:tcPr>
            <w:tcW w:w="2100" w:type="dxa"/>
            <w:hideMark/>
          </w:tcPr>
          <w:p w14:paraId="0E9FFDCA" w14:textId="77777777" w:rsidR="00D41C00"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not at all</w:t>
            </w:r>
          </w:p>
          <w:p w14:paraId="2AD7E23C"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somewhat</w:t>
            </w:r>
          </w:p>
          <w:p w14:paraId="370EE5F3"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rather</w:t>
            </w:r>
          </w:p>
          <w:p w14:paraId="51986010"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quite a lot</w:t>
            </w:r>
          </w:p>
          <w:p w14:paraId="5DAA15E9" w14:textId="77777777" w:rsidR="00D41C00" w:rsidRPr="005E3AAE"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very much</w:t>
            </w:r>
          </w:p>
        </w:tc>
      </w:tr>
      <w:tr w:rsidR="00D41C00" w:rsidRPr="005E3AAE" w14:paraId="3423BC0C" w14:textId="77777777" w:rsidTr="00BC1484">
        <w:trPr>
          <w:trHeight w:val="1530"/>
        </w:trPr>
        <w:tc>
          <w:tcPr>
            <w:tcW w:w="1555" w:type="dxa"/>
            <w:hideMark/>
          </w:tcPr>
          <w:p w14:paraId="5A9CEC35"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lastRenderedPageBreak/>
              <w:t>Abilities</w:t>
            </w:r>
          </w:p>
        </w:tc>
        <w:tc>
          <w:tcPr>
            <w:tcW w:w="1417" w:type="dxa"/>
            <w:hideMark/>
          </w:tcPr>
          <w:p w14:paraId="511E9780"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 </w:t>
            </w:r>
          </w:p>
        </w:tc>
        <w:tc>
          <w:tcPr>
            <w:tcW w:w="1134" w:type="dxa"/>
            <w:hideMark/>
          </w:tcPr>
          <w:p w14:paraId="1DA6F912"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BF611</w:t>
            </w:r>
          </w:p>
        </w:tc>
        <w:tc>
          <w:tcPr>
            <w:tcW w:w="7586" w:type="dxa"/>
            <w:hideMark/>
          </w:tcPr>
          <w:p w14:paraId="29ADECC6"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How difficult is to exclusively breastfeed your baby for the first six months when you are busy working?</w:t>
            </w:r>
          </w:p>
        </w:tc>
        <w:tc>
          <w:tcPr>
            <w:tcW w:w="485" w:type="dxa"/>
            <w:hideMark/>
          </w:tcPr>
          <w:p w14:paraId="10613B7A" w14:textId="77777777" w:rsidR="00D41C00" w:rsidRDefault="00D41C00" w:rsidP="00BC1484">
            <w:pPr>
              <w:spacing w:after="0" w:line="240" w:lineRule="auto"/>
              <w:jc w:val="right"/>
              <w:rPr>
                <w:rFonts w:ascii="Times New Roman" w:eastAsia="Times New Roman" w:hAnsi="Times New Roman" w:cs="Times New Roman"/>
              </w:rPr>
            </w:pPr>
            <w:r w:rsidRPr="005E3AAE">
              <w:rPr>
                <w:rFonts w:ascii="Times New Roman" w:eastAsia="Times New Roman" w:hAnsi="Times New Roman" w:cs="Times New Roman"/>
              </w:rPr>
              <w:t>1</w:t>
            </w:r>
          </w:p>
          <w:p w14:paraId="7D337F19"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w:t>
            </w:r>
          </w:p>
          <w:p w14:paraId="3B9FE2BC"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w:t>
            </w:r>
          </w:p>
          <w:p w14:paraId="7FCA1B7D"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w:t>
            </w:r>
          </w:p>
          <w:p w14:paraId="078D7869" w14:textId="77777777" w:rsidR="00D41C00" w:rsidRPr="005E3AAE"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w:t>
            </w:r>
          </w:p>
        </w:tc>
        <w:tc>
          <w:tcPr>
            <w:tcW w:w="2100" w:type="dxa"/>
            <w:hideMark/>
          </w:tcPr>
          <w:p w14:paraId="5950FA22" w14:textId="77777777" w:rsidR="00D41C00"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not at all</w:t>
            </w:r>
          </w:p>
          <w:p w14:paraId="1298C7B7"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somewhat</w:t>
            </w:r>
          </w:p>
          <w:p w14:paraId="0A327766"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rather</w:t>
            </w:r>
          </w:p>
          <w:p w14:paraId="4D1B3535"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quite a lot</w:t>
            </w:r>
          </w:p>
          <w:p w14:paraId="27D51217" w14:textId="77777777" w:rsidR="00D41C00" w:rsidRPr="005E3AAE"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very much</w:t>
            </w:r>
          </w:p>
        </w:tc>
      </w:tr>
      <w:tr w:rsidR="00D41C00" w:rsidRPr="005E3AAE" w14:paraId="72C3D4ED" w14:textId="77777777" w:rsidTr="00BC1484">
        <w:trPr>
          <w:trHeight w:val="1125"/>
        </w:trPr>
        <w:tc>
          <w:tcPr>
            <w:tcW w:w="1555" w:type="dxa"/>
            <w:hideMark/>
          </w:tcPr>
          <w:p w14:paraId="59F1DAF8"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Abilities</w:t>
            </w:r>
          </w:p>
        </w:tc>
        <w:tc>
          <w:tcPr>
            <w:tcW w:w="1417" w:type="dxa"/>
            <w:hideMark/>
          </w:tcPr>
          <w:p w14:paraId="2E6A484B"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 </w:t>
            </w:r>
          </w:p>
        </w:tc>
        <w:tc>
          <w:tcPr>
            <w:tcW w:w="1134" w:type="dxa"/>
            <w:hideMark/>
          </w:tcPr>
          <w:p w14:paraId="3E6423D0"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BF612</w:t>
            </w:r>
          </w:p>
        </w:tc>
        <w:tc>
          <w:tcPr>
            <w:tcW w:w="7586" w:type="dxa"/>
            <w:hideMark/>
          </w:tcPr>
          <w:p w14:paraId="22BEAFBE"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How difficult is it to exclusively breastfeed every time your baby wants it and not giving other alternatives during this time?</w:t>
            </w:r>
          </w:p>
        </w:tc>
        <w:tc>
          <w:tcPr>
            <w:tcW w:w="485" w:type="dxa"/>
            <w:hideMark/>
          </w:tcPr>
          <w:p w14:paraId="0868C2F3" w14:textId="77777777" w:rsidR="00D41C00" w:rsidRDefault="00D41C00" w:rsidP="00BC1484">
            <w:pPr>
              <w:spacing w:after="0" w:line="240" w:lineRule="auto"/>
              <w:jc w:val="right"/>
              <w:rPr>
                <w:rFonts w:ascii="Times New Roman" w:eastAsia="Times New Roman" w:hAnsi="Times New Roman" w:cs="Times New Roman"/>
              </w:rPr>
            </w:pPr>
            <w:r w:rsidRPr="005E3AAE">
              <w:rPr>
                <w:rFonts w:ascii="Times New Roman" w:eastAsia="Times New Roman" w:hAnsi="Times New Roman" w:cs="Times New Roman"/>
              </w:rPr>
              <w:t>1</w:t>
            </w:r>
          </w:p>
          <w:p w14:paraId="360B9D39"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w:t>
            </w:r>
          </w:p>
          <w:p w14:paraId="769B6F57"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w:t>
            </w:r>
          </w:p>
          <w:p w14:paraId="440B626D"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w:t>
            </w:r>
          </w:p>
          <w:p w14:paraId="03CBD953" w14:textId="77777777" w:rsidR="00D41C00" w:rsidRPr="005E3AAE"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w:t>
            </w:r>
          </w:p>
        </w:tc>
        <w:tc>
          <w:tcPr>
            <w:tcW w:w="2100" w:type="dxa"/>
            <w:hideMark/>
          </w:tcPr>
          <w:p w14:paraId="3E5D03F1" w14:textId="77777777" w:rsidR="00D41C00"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not at all</w:t>
            </w:r>
          </w:p>
          <w:p w14:paraId="116D16A3"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somewhat</w:t>
            </w:r>
          </w:p>
          <w:p w14:paraId="210A15C7"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rather</w:t>
            </w:r>
          </w:p>
          <w:p w14:paraId="1AF22D5D"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quite a lot</w:t>
            </w:r>
          </w:p>
          <w:p w14:paraId="57C319DB" w14:textId="77777777" w:rsidR="00D41C00" w:rsidRPr="005E3AAE"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very much</w:t>
            </w:r>
          </w:p>
        </w:tc>
      </w:tr>
      <w:tr w:rsidR="00D41C00" w:rsidRPr="005E3AAE" w14:paraId="3D734A3F" w14:textId="77777777" w:rsidTr="00BC1484">
        <w:trPr>
          <w:trHeight w:val="915"/>
        </w:trPr>
        <w:tc>
          <w:tcPr>
            <w:tcW w:w="1555" w:type="dxa"/>
            <w:hideMark/>
          </w:tcPr>
          <w:p w14:paraId="5DCC774A"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Abilities</w:t>
            </w:r>
          </w:p>
        </w:tc>
        <w:tc>
          <w:tcPr>
            <w:tcW w:w="1417" w:type="dxa"/>
            <w:hideMark/>
          </w:tcPr>
          <w:p w14:paraId="08094101"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 </w:t>
            </w:r>
          </w:p>
        </w:tc>
        <w:tc>
          <w:tcPr>
            <w:tcW w:w="1134" w:type="dxa"/>
            <w:hideMark/>
          </w:tcPr>
          <w:p w14:paraId="660F8526"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BF613</w:t>
            </w:r>
          </w:p>
        </w:tc>
        <w:tc>
          <w:tcPr>
            <w:tcW w:w="7586" w:type="dxa"/>
            <w:hideMark/>
          </w:tcPr>
          <w:p w14:paraId="7C73EF13"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How difficult is it to find the time to exclusively breastfeed your baby for the first six months?</w:t>
            </w:r>
          </w:p>
        </w:tc>
        <w:tc>
          <w:tcPr>
            <w:tcW w:w="485" w:type="dxa"/>
            <w:hideMark/>
          </w:tcPr>
          <w:p w14:paraId="06A797CE" w14:textId="77777777" w:rsidR="00D41C00" w:rsidRDefault="00D41C00" w:rsidP="00BC1484">
            <w:pPr>
              <w:spacing w:after="0" w:line="240" w:lineRule="auto"/>
              <w:jc w:val="right"/>
              <w:rPr>
                <w:rFonts w:ascii="Times New Roman" w:eastAsia="Times New Roman" w:hAnsi="Times New Roman" w:cs="Times New Roman"/>
              </w:rPr>
            </w:pPr>
            <w:r w:rsidRPr="005E3AAE">
              <w:rPr>
                <w:rFonts w:ascii="Times New Roman" w:eastAsia="Times New Roman" w:hAnsi="Times New Roman" w:cs="Times New Roman"/>
              </w:rPr>
              <w:t>1</w:t>
            </w:r>
          </w:p>
          <w:p w14:paraId="66775C87"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w:t>
            </w:r>
          </w:p>
          <w:p w14:paraId="0C2584B5"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w:t>
            </w:r>
          </w:p>
          <w:p w14:paraId="1660C92E"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w:t>
            </w:r>
          </w:p>
          <w:p w14:paraId="1A12B0BF" w14:textId="77777777" w:rsidR="00D41C00" w:rsidRPr="005E3AAE"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w:t>
            </w:r>
          </w:p>
        </w:tc>
        <w:tc>
          <w:tcPr>
            <w:tcW w:w="2100" w:type="dxa"/>
            <w:hideMark/>
          </w:tcPr>
          <w:p w14:paraId="5A134A5B" w14:textId="77777777" w:rsidR="00D41C00"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not at all</w:t>
            </w:r>
          </w:p>
          <w:p w14:paraId="31185D07"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somewhat</w:t>
            </w:r>
          </w:p>
          <w:p w14:paraId="0EB59277"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rather</w:t>
            </w:r>
          </w:p>
          <w:p w14:paraId="66C08631"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quite a lot</w:t>
            </w:r>
          </w:p>
          <w:p w14:paraId="02E8F107" w14:textId="77777777" w:rsidR="00D41C00" w:rsidRPr="005E3AAE"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very much</w:t>
            </w:r>
          </w:p>
        </w:tc>
      </w:tr>
      <w:tr w:rsidR="00D41C00" w:rsidRPr="005E3AAE" w14:paraId="3A4A3422" w14:textId="77777777" w:rsidTr="00BC1484">
        <w:trPr>
          <w:trHeight w:val="1200"/>
        </w:trPr>
        <w:tc>
          <w:tcPr>
            <w:tcW w:w="1555" w:type="dxa"/>
            <w:hideMark/>
          </w:tcPr>
          <w:p w14:paraId="0AF42F47"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Abilities</w:t>
            </w:r>
          </w:p>
        </w:tc>
        <w:tc>
          <w:tcPr>
            <w:tcW w:w="1417" w:type="dxa"/>
            <w:hideMark/>
          </w:tcPr>
          <w:p w14:paraId="54C67FD9"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 </w:t>
            </w:r>
          </w:p>
        </w:tc>
        <w:tc>
          <w:tcPr>
            <w:tcW w:w="1134" w:type="dxa"/>
            <w:hideMark/>
          </w:tcPr>
          <w:p w14:paraId="5E23857E"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BF614</w:t>
            </w:r>
          </w:p>
        </w:tc>
        <w:tc>
          <w:tcPr>
            <w:tcW w:w="7586" w:type="dxa"/>
            <w:hideMark/>
          </w:tcPr>
          <w:p w14:paraId="13C50E90"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How confident are you that you are able to hand express milk for your baby, even if you have to work in the field?</w:t>
            </w:r>
          </w:p>
        </w:tc>
        <w:tc>
          <w:tcPr>
            <w:tcW w:w="485" w:type="dxa"/>
            <w:hideMark/>
          </w:tcPr>
          <w:p w14:paraId="09CC7159" w14:textId="77777777" w:rsidR="00D41C00" w:rsidRDefault="00D41C00" w:rsidP="00BC1484">
            <w:pPr>
              <w:spacing w:after="0" w:line="240" w:lineRule="auto"/>
              <w:jc w:val="right"/>
              <w:rPr>
                <w:rFonts w:ascii="Times New Roman" w:eastAsia="Times New Roman" w:hAnsi="Times New Roman" w:cs="Times New Roman"/>
              </w:rPr>
            </w:pPr>
            <w:r w:rsidRPr="005E3AAE">
              <w:rPr>
                <w:rFonts w:ascii="Times New Roman" w:eastAsia="Times New Roman" w:hAnsi="Times New Roman" w:cs="Times New Roman"/>
              </w:rPr>
              <w:t>1</w:t>
            </w:r>
          </w:p>
          <w:p w14:paraId="03251E4E"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w:t>
            </w:r>
          </w:p>
          <w:p w14:paraId="420847F0"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w:t>
            </w:r>
          </w:p>
          <w:p w14:paraId="52BCA578"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w:t>
            </w:r>
          </w:p>
          <w:p w14:paraId="2A24D0ED"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w:t>
            </w:r>
          </w:p>
          <w:p w14:paraId="616FCFE4" w14:textId="77777777" w:rsidR="00D41C00" w:rsidRPr="005E3AAE"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98</w:t>
            </w:r>
          </w:p>
        </w:tc>
        <w:tc>
          <w:tcPr>
            <w:tcW w:w="2100" w:type="dxa"/>
            <w:hideMark/>
          </w:tcPr>
          <w:p w14:paraId="198735B9" w14:textId="77777777" w:rsidR="00D41C00"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not at all</w:t>
            </w:r>
          </w:p>
          <w:p w14:paraId="7324B027"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somewhat</w:t>
            </w:r>
          </w:p>
          <w:p w14:paraId="6186BFFA"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rather</w:t>
            </w:r>
          </w:p>
          <w:p w14:paraId="097FC4BF"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quite a lot</w:t>
            </w:r>
          </w:p>
          <w:p w14:paraId="05AB8E95"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very much</w:t>
            </w:r>
          </w:p>
          <w:p w14:paraId="2189B0A3" w14:textId="77777777" w:rsidR="00D41C00" w:rsidRPr="005E3AAE"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Not applicable</w:t>
            </w:r>
          </w:p>
        </w:tc>
      </w:tr>
      <w:tr w:rsidR="00D41C00" w:rsidRPr="005E3AAE" w14:paraId="513FFF5B" w14:textId="77777777" w:rsidTr="00BC1484">
        <w:trPr>
          <w:trHeight w:val="1380"/>
        </w:trPr>
        <w:tc>
          <w:tcPr>
            <w:tcW w:w="1555" w:type="dxa"/>
            <w:hideMark/>
          </w:tcPr>
          <w:p w14:paraId="4BBECACD"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Abilities</w:t>
            </w:r>
          </w:p>
        </w:tc>
        <w:tc>
          <w:tcPr>
            <w:tcW w:w="1417" w:type="dxa"/>
            <w:hideMark/>
          </w:tcPr>
          <w:p w14:paraId="7176FB21"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 </w:t>
            </w:r>
          </w:p>
        </w:tc>
        <w:tc>
          <w:tcPr>
            <w:tcW w:w="1134" w:type="dxa"/>
            <w:hideMark/>
          </w:tcPr>
          <w:p w14:paraId="7C8D06F6"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BF614a</w:t>
            </w:r>
          </w:p>
        </w:tc>
        <w:tc>
          <w:tcPr>
            <w:tcW w:w="7586" w:type="dxa"/>
            <w:hideMark/>
          </w:tcPr>
          <w:p w14:paraId="495113D0"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How confident are you that you can exclusively breastfeed your baby when you are taking it to the field?</w:t>
            </w:r>
          </w:p>
        </w:tc>
        <w:tc>
          <w:tcPr>
            <w:tcW w:w="485" w:type="dxa"/>
            <w:hideMark/>
          </w:tcPr>
          <w:p w14:paraId="4671E38F" w14:textId="77777777" w:rsidR="00D41C00" w:rsidRDefault="00D41C00" w:rsidP="00BC1484">
            <w:pPr>
              <w:spacing w:after="0" w:line="240" w:lineRule="auto"/>
              <w:jc w:val="right"/>
              <w:rPr>
                <w:rFonts w:ascii="Times New Roman" w:eastAsia="Times New Roman" w:hAnsi="Times New Roman" w:cs="Times New Roman"/>
              </w:rPr>
            </w:pPr>
            <w:r w:rsidRPr="005E3AAE">
              <w:rPr>
                <w:rFonts w:ascii="Times New Roman" w:eastAsia="Times New Roman" w:hAnsi="Times New Roman" w:cs="Times New Roman"/>
              </w:rPr>
              <w:t>1</w:t>
            </w:r>
          </w:p>
          <w:p w14:paraId="1A33CC5A"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w:t>
            </w:r>
          </w:p>
          <w:p w14:paraId="503365A5"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w:t>
            </w:r>
          </w:p>
          <w:p w14:paraId="5ECF59AF"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w:t>
            </w:r>
          </w:p>
          <w:p w14:paraId="53B07A3F" w14:textId="77777777" w:rsidR="00D41C00" w:rsidRPr="005E3AAE"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w:t>
            </w:r>
          </w:p>
        </w:tc>
        <w:tc>
          <w:tcPr>
            <w:tcW w:w="2100" w:type="dxa"/>
            <w:hideMark/>
          </w:tcPr>
          <w:p w14:paraId="344E9D67" w14:textId="77777777" w:rsidR="00D41C00"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not at all</w:t>
            </w:r>
          </w:p>
          <w:p w14:paraId="46F93C14"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somewhat</w:t>
            </w:r>
          </w:p>
          <w:p w14:paraId="6282A5ED"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rather</w:t>
            </w:r>
          </w:p>
          <w:p w14:paraId="49246D0F"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quite a lot</w:t>
            </w:r>
          </w:p>
          <w:p w14:paraId="1578AAE0" w14:textId="77777777" w:rsidR="00D41C00" w:rsidRPr="005E3AAE"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very much</w:t>
            </w:r>
          </w:p>
        </w:tc>
      </w:tr>
      <w:tr w:rsidR="00D41C00" w:rsidRPr="005E3AAE" w14:paraId="4B2E76FA" w14:textId="77777777" w:rsidTr="00BC1484">
        <w:trPr>
          <w:trHeight w:val="332"/>
        </w:trPr>
        <w:tc>
          <w:tcPr>
            <w:tcW w:w="1555" w:type="dxa"/>
            <w:hideMark/>
          </w:tcPr>
          <w:p w14:paraId="1F3437CD" w14:textId="77777777" w:rsidR="00D41C00" w:rsidRPr="005E3AAE" w:rsidRDefault="00D41C00" w:rsidP="00BC1484">
            <w:pPr>
              <w:spacing w:after="0" w:line="240" w:lineRule="auto"/>
              <w:rPr>
                <w:rFonts w:ascii="Times New Roman" w:eastAsia="Times New Roman" w:hAnsi="Times New Roman" w:cs="Times New Roman"/>
                <w:b/>
                <w:i/>
                <w:iCs/>
              </w:rPr>
            </w:pPr>
            <w:r w:rsidRPr="005E3AAE">
              <w:rPr>
                <w:rFonts w:ascii="Times New Roman" w:eastAsia="Times New Roman" w:hAnsi="Times New Roman" w:cs="Times New Roman"/>
                <w:b/>
                <w:i/>
                <w:iCs/>
              </w:rPr>
              <w:t> </w:t>
            </w:r>
          </w:p>
        </w:tc>
        <w:tc>
          <w:tcPr>
            <w:tcW w:w="1417" w:type="dxa"/>
            <w:hideMark/>
          </w:tcPr>
          <w:p w14:paraId="314D82F9" w14:textId="77777777" w:rsidR="00D41C00" w:rsidRPr="005E3AAE" w:rsidRDefault="00D41C00" w:rsidP="00BC1484">
            <w:pPr>
              <w:spacing w:after="0" w:line="240" w:lineRule="auto"/>
              <w:rPr>
                <w:rFonts w:ascii="Times New Roman" w:eastAsia="Times New Roman" w:hAnsi="Times New Roman" w:cs="Times New Roman"/>
                <w:b/>
                <w:i/>
                <w:iCs/>
              </w:rPr>
            </w:pPr>
            <w:r w:rsidRPr="005E3AAE">
              <w:rPr>
                <w:rFonts w:ascii="Times New Roman" w:eastAsia="Times New Roman" w:hAnsi="Times New Roman" w:cs="Times New Roman"/>
                <w:b/>
                <w:i/>
                <w:iCs/>
              </w:rPr>
              <w:t> </w:t>
            </w:r>
          </w:p>
        </w:tc>
        <w:tc>
          <w:tcPr>
            <w:tcW w:w="1134" w:type="dxa"/>
            <w:hideMark/>
          </w:tcPr>
          <w:p w14:paraId="05A65996" w14:textId="77777777" w:rsidR="00D41C00" w:rsidRPr="005E3AAE" w:rsidRDefault="00D41C00" w:rsidP="00BC1484">
            <w:pPr>
              <w:spacing w:after="0" w:line="240" w:lineRule="auto"/>
              <w:rPr>
                <w:rFonts w:ascii="Times New Roman" w:eastAsia="Times New Roman" w:hAnsi="Times New Roman" w:cs="Times New Roman"/>
                <w:b/>
              </w:rPr>
            </w:pPr>
            <w:r w:rsidRPr="005E3AAE">
              <w:rPr>
                <w:rFonts w:ascii="Times New Roman" w:eastAsia="Times New Roman" w:hAnsi="Times New Roman" w:cs="Times New Roman"/>
                <w:b/>
              </w:rPr>
              <w:t> </w:t>
            </w:r>
          </w:p>
        </w:tc>
        <w:tc>
          <w:tcPr>
            <w:tcW w:w="7586" w:type="dxa"/>
            <w:hideMark/>
          </w:tcPr>
          <w:p w14:paraId="59C77BC6" w14:textId="77777777" w:rsidR="00D41C00" w:rsidRPr="005E3AAE" w:rsidRDefault="00D41C00" w:rsidP="00BC1484">
            <w:pPr>
              <w:spacing w:after="0" w:line="240" w:lineRule="auto"/>
              <w:rPr>
                <w:rFonts w:ascii="Times New Roman" w:eastAsia="Times New Roman" w:hAnsi="Times New Roman" w:cs="Times New Roman"/>
                <w:b/>
                <w:bCs/>
              </w:rPr>
            </w:pPr>
            <w:r w:rsidRPr="005E3AAE">
              <w:rPr>
                <w:rFonts w:ascii="Times New Roman" w:eastAsia="Times New Roman" w:hAnsi="Times New Roman" w:cs="Times New Roman"/>
                <w:b/>
                <w:bCs/>
              </w:rPr>
              <w:t>Self-regulation regarding breastfeeding for the first six months</w:t>
            </w:r>
          </w:p>
        </w:tc>
        <w:tc>
          <w:tcPr>
            <w:tcW w:w="485" w:type="dxa"/>
            <w:hideMark/>
          </w:tcPr>
          <w:p w14:paraId="54E4422E" w14:textId="77777777" w:rsidR="00D41C00" w:rsidRPr="005E3AAE" w:rsidRDefault="00D41C00" w:rsidP="00BC1484">
            <w:pPr>
              <w:spacing w:after="0" w:line="240" w:lineRule="auto"/>
              <w:rPr>
                <w:rFonts w:ascii="Times New Roman" w:eastAsia="Times New Roman" w:hAnsi="Times New Roman" w:cs="Times New Roman"/>
                <w:b/>
              </w:rPr>
            </w:pPr>
            <w:r w:rsidRPr="005E3AAE">
              <w:rPr>
                <w:rFonts w:ascii="Times New Roman" w:eastAsia="Times New Roman" w:hAnsi="Times New Roman" w:cs="Times New Roman"/>
                <w:b/>
              </w:rPr>
              <w:t> </w:t>
            </w:r>
          </w:p>
        </w:tc>
        <w:tc>
          <w:tcPr>
            <w:tcW w:w="2100" w:type="dxa"/>
            <w:hideMark/>
          </w:tcPr>
          <w:p w14:paraId="53CBC417" w14:textId="77777777" w:rsidR="00D41C00" w:rsidRPr="005E3AAE" w:rsidRDefault="00D41C00" w:rsidP="00BC1484">
            <w:pPr>
              <w:spacing w:after="0" w:line="240" w:lineRule="auto"/>
              <w:rPr>
                <w:rFonts w:ascii="Times New Roman" w:eastAsia="Times New Roman" w:hAnsi="Times New Roman" w:cs="Times New Roman"/>
                <w:b/>
              </w:rPr>
            </w:pPr>
            <w:r w:rsidRPr="005E3AAE">
              <w:rPr>
                <w:rFonts w:ascii="Times New Roman" w:eastAsia="Times New Roman" w:hAnsi="Times New Roman" w:cs="Times New Roman"/>
                <w:b/>
              </w:rPr>
              <w:t> </w:t>
            </w:r>
          </w:p>
        </w:tc>
      </w:tr>
      <w:tr w:rsidR="00D41C00" w:rsidRPr="005E3AAE" w14:paraId="6779B200" w14:textId="77777777" w:rsidTr="00BC1484">
        <w:trPr>
          <w:trHeight w:val="1220"/>
        </w:trPr>
        <w:tc>
          <w:tcPr>
            <w:tcW w:w="1555" w:type="dxa"/>
            <w:hideMark/>
          </w:tcPr>
          <w:p w14:paraId="50973FBE"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Self-regulation</w:t>
            </w:r>
          </w:p>
        </w:tc>
        <w:tc>
          <w:tcPr>
            <w:tcW w:w="1417" w:type="dxa"/>
            <w:hideMark/>
          </w:tcPr>
          <w:p w14:paraId="55753D94"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 </w:t>
            </w:r>
          </w:p>
        </w:tc>
        <w:tc>
          <w:tcPr>
            <w:tcW w:w="1134" w:type="dxa"/>
            <w:hideMark/>
          </w:tcPr>
          <w:p w14:paraId="0DC843A4"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BF617</w:t>
            </w:r>
          </w:p>
        </w:tc>
        <w:tc>
          <w:tcPr>
            <w:tcW w:w="7586" w:type="dxa"/>
            <w:hideMark/>
          </w:tcPr>
          <w:p w14:paraId="56D79B21"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How much do you pay attention that you exclusively breastfeed your baby before leaving to the field or hand express milk for your baby?</w:t>
            </w:r>
          </w:p>
        </w:tc>
        <w:tc>
          <w:tcPr>
            <w:tcW w:w="485" w:type="dxa"/>
            <w:hideMark/>
          </w:tcPr>
          <w:p w14:paraId="286735CE" w14:textId="77777777" w:rsidR="00D41C00" w:rsidRDefault="00D41C00" w:rsidP="00BC1484">
            <w:pPr>
              <w:spacing w:after="0" w:line="240" w:lineRule="auto"/>
              <w:jc w:val="right"/>
              <w:rPr>
                <w:rFonts w:ascii="Times New Roman" w:eastAsia="Times New Roman" w:hAnsi="Times New Roman" w:cs="Times New Roman"/>
              </w:rPr>
            </w:pPr>
            <w:r w:rsidRPr="005E3AAE">
              <w:rPr>
                <w:rFonts w:ascii="Times New Roman" w:eastAsia="Times New Roman" w:hAnsi="Times New Roman" w:cs="Times New Roman"/>
              </w:rPr>
              <w:t>1</w:t>
            </w:r>
          </w:p>
          <w:p w14:paraId="1A87DA22"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w:t>
            </w:r>
          </w:p>
          <w:p w14:paraId="68C809F7"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w:t>
            </w:r>
          </w:p>
          <w:p w14:paraId="5D332ABC"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w:t>
            </w:r>
          </w:p>
          <w:p w14:paraId="0EFB5E9E" w14:textId="77777777" w:rsidR="00D41C00" w:rsidRPr="005E3AAE"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w:t>
            </w:r>
          </w:p>
        </w:tc>
        <w:tc>
          <w:tcPr>
            <w:tcW w:w="2100" w:type="dxa"/>
            <w:hideMark/>
          </w:tcPr>
          <w:p w14:paraId="5C699196" w14:textId="77777777" w:rsidR="00D41C00"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not at all</w:t>
            </w:r>
          </w:p>
          <w:p w14:paraId="59031E8D"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somewhat</w:t>
            </w:r>
          </w:p>
          <w:p w14:paraId="67B7F91D"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rather</w:t>
            </w:r>
          </w:p>
          <w:p w14:paraId="17DCAAF9"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quite a lot</w:t>
            </w:r>
          </w:p>
          <w:p w14:paraId="0797D958" w14:textId="77777777" w:rsidR="00D41C00" w:rsidRPr="005E3AAE"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very much</w:t>
            </w:r>
          </w:p>
        </w:tc>
      </w:tr>
      <w:tr w:rsidR="00D41C00" w:rsidRPr="005E3AAE" w14:paraId="0F1E7D73" w14:textId="77777777" w:rsidTr="00BC1484">
        <w:trPr>
          <w:trHeight w:val="1220"/>
        </w:trPr>
        <w:tc>
          <w:tcPr>
            <w:tcW w:w="1555" w:type="dxa"/>
            <w:hideMark/>
          </w:tcPr>
          <w:p w14:paraId="42AE8A35"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lastRenderedPageBreak/>
              <w:t>Self-regulation</w:t>
            </w:r>
          </w:p>
        </w:tc>
        <w:tc>
          <w:tcPr>
            <w:tcW w:w="1417" w:type="dxa"/>
            <w:hideMark/>
          </w:tcPr>
          <w:p w14:paraId="3CF8F5C9"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 </w:t>
            </w:r>
          </w:p>
        </w:tc>
        <w:tc>
          <w:tcPr>
            <w:tcW w:w="1134" w:type="dxa"/>
            <w:hideMark/>
          </w:tcPr>
          <w:p w14:paraId="35F9F464"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BF618</w:t>
            </w:r>
          </w:p>
        </w:tc>
        <w:tc>
          <w:tcPr>
            <w:tcW w:w="7586" w:type="dxa"/>
            <w:hideMark/>
          </w:tcPr>
          <w:p w14:paraId="51216809"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How committed do you feel to exclusively breastfeed your baby for the first six months?</w:t>
            </w:r>
          </w:p>
        </w:tc>
        <w:tc>
          <w:tcPr>
            <w:tcW w:w="485" w:type="dxa"/>
            <w:hideMark/>
          </w:tcPr>
          <w:p w14:paraId="09A0F498" w14:textId="77777777" w:rsidR="00D41C00" w:rsidRDefault="00D41C00" w:rsidP="00BC1484">
            <w:pPr>
              <w:spacing w:after="0" w:line="240" w:lineRule="auto"/>
              <w:jc w:val="right"/>
              <w:rPr>
                <w:rFonts w:ascii="Times New Roman" w:eastAsia="Times New Roman" w:hAnsi="Times New Roman" w:cs="Times New Roman"/>
              </w:rPr>
            </w:pPr>
            <w:r w:rsidRPr="005E3AAE">
              <w:rPr>
                <w:rFonts w:ascii="Times New Roman" w:eastAsia="Times New Roman" w:hAnsi="Times New Roman" w:cs="Times New Roman"/>
              </w:rPr>
              <w:t>1</w:t>
            </w:r>
          </w:p>
          <w:p w14:paraId="7ED41E17"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w:t>
            </w:r>
          </w:p>
          <w:p w14:paraId="2A93655F"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w:t>
            </w:r>
          </w:p>
          <w:p w14:paraId="73A4C1A7"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w:t>
            </w:r>
          </w:p>
          <w:p w14:paraId="12A62333" w14:textId="77777777" w:rsidR="00D41C00" w:rsidRPr="005E3AAE"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w:t>
            </w:r>
          </w:p>
        </w:tc>
        <w:tc>
          <w:tcPr>
            <w:tcW w:w="2100" w:type="dxa"/>
            <w:hideMark/>
          </w:tcPr>
          <w:p w14:paraId="0AA11500" w14:textId="77777777" w:rsidR="00D41C00"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not at all</w:t>
            </w:r>
          </w:p>
          <w:p w14:paraId="60AF60B0"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somewhat</w:t>
            </w:r>
          </w:p>
          <w:p w14:paraId="431D28EA"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rather</w:t>
            </w:r>
          </w:p>
          <w:p w14:paraId="50B75ED7"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quite a lot</w:t>
            </w:r>
          </w:p>
          <w:p w14:paraId="25BE4309" w14:textId="77777777" w:rsidR="00D41C00" w:rsidRPr="005E3AAE"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very much</w:t>
            </w:r>
          </w:p>
        </w:tc>
      </w:tr>
      <w:tr w:rsidR="00D41C00" w:rsidRPr="005E3AAE" w14:paraId="5D43D1A1" w14:textId="77777777" w:rsidTr="00BC1484">
        <w:trPr>
          <w:trHeight w:val="360"/>
        </w:trPr>
        <w:tc>
          <w:tcPr>
            <w:tcW w:w="1555" w:type="dxa"/>
          </w:tcPr>
          <w:p w14:paraId="1FBF5BB4" w14:textId="77777777" w:rsidR="00D41C00" w:rsidRPr="005E3AAE" w:rsidRDefault="00D41C00" w:rsidP="00BC1484">
            <w:pPr>
              <w:spacing w:after="0" w:line="240" w:lineRule="auto"/>
              <w:rPr>
                <w:rFonts w:ascii="Times New Roman" w:eastAsia="Times New Roman" w:hAnsi="Times New Roman" w:cs="Times New Roman"/>
              </w:rPr>
            </w:pPr>
          </w:p>
        </w:tc>
        <w:tc>
          <w:tcPr>
            <w:tcW w:w="1417" w:type="dxa"/>
          </w:tcPr>
          <w:p w14:paraId="0B2DC157" w14:textId="77777777" w:rsidR="00D41C00" w:rsidRPr="005E3AAE" w:rsidRDefault="00D41C00" w:rsidP="00BC1484">
            <w:pPr>
              <w:spacing w:after="0" w:line="240" w:lineRule="auto"/>
              <w:rPr>
                <w:rFonts w:ascii="Times New Roman" w:eastAsia="Times New Roman" w:hAnsi="Times New Roman" w:cs="Times New Roman"/>
              </w:rPr>
            </w:pPr>
          </w:p>
        </w:tc>
        <w:tc>
          <w:tcPr>
            <w:tcW w:w="1134" w:type="dxa"/>
          </w:tcPr>
          <w:p w14:paraId="755EDBE0" w14:textId="77777777" w:rsidR="00D41C00" w:rsidRPr="005E3AAE" w:rsidRDefault="00D41C00" w:rsidP="00BC1484">
            <w:pPr>
              <w:spacing w:after="0" w:line="240" w:lineRule="auto"/>
              <w:rPr>
                <w:rFonts w:ascii="Times New Roman" w:eastAsia="Times New Roman" w:hAnsi="Times New Roman" w:cs="Times New Roman"/>
              </w:rPr>
            </w:pPr>
          </w:p>
        </w:tc>
        <w:tc>
          <w:tcPr>
            <w:tcW w:w="7586" w:type="dxa"/>
          </w:tcPr>
          <w:p w14:paraId="53262632"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b/>
                <w:bCs/>
              </w:rPr>
              <w:t>Barriers &amp; coping plan regarding breastfeeding for the first six months</w:t>
            </w:r>
          </w:p>
        </w:tc>
        <w:tc>
          <w:tcPr>
            <w:tcW w:w="485" w:type="dxa"/>
          </w:tcPr>
          <w:p w14:paraId="799435E2" w14:textId="77777777" w:rsidR="00D41C00" w:rsidRPr="005E3AAE" w:rsidRDefault="00D41C00" w:rsidP="00BC1484">
            <w:pPr>
              <w:spacing w:after="0" w:line="240" w:lineRule="auto"/>
              <w:jc w:val="right"/>
              <w:rPr>
                <w:rFonts w:ascii="Times New Roman" w:eastAsia="Times New Roman" w:hAnsi="Times New Roman" w:cs="Times New Roman"/>
              </w:rPr>
            </w:pPr>
          </w:p>
        </w:tc>
        <w:tc>
          <w:tcPr>
            <w:tcW w:w="2100" w:type="dxa"/>
          </w:tcPr>
          <w:p w14:paraId="45E42A9E" w14:textId="77777777" w:rsidR="00D41C00" w:rsidRPr="005E3AAE" w:rsidRDefault="00D41C00" w:rsidP="00BC1484">
            <w:pPr>
              <w:spacing w:after="0" w:line="240" w:lineRule="auto"/>
              <w:rPr>
                <w:rFonts w:ascii="Times New Roman" w:eastAsia="Times New Roman" w:hAnsi="Times New Roman" w:cs="Times New Roman"/>
              </w:rPr>
            </w:pPr>
          </w:p>
        </w:tc>
      </w:tr>
      <w:tr w:rsidR="00D41C00" w:rsidRPr="005E3AAE" w14:paraId="451B4F01" w14:textId="77777777" w:rsidTr="00BC1484">
        <w:trPr>
          <w:trHeight w:val="582"/>
        </w:trPr>
        <w:tc>
          <w:tcPr>
            <w:tcW w:w="1555" w:type="dxa"/>
            <w:hideMark/>
          </w:tcPr>
          <w:p w14:paraId="0DCDEC5A"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Barriers-Coping</w:t>
            </w:r>
          </w:p>
        </w:tc>
        <w:tc>
          <w:tcPr>
            <w:tcW w:w="1417" w:type="dxa"/>
            <w:hideMark/>
          </w:tcPr>
          <w:p w14:paraId="2FF0EA86"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Water</w:t>
            </w:r>
          </w:p>
        </w:tc>
        <w:tc>
          <w:tcPr>
            <w:tcW w:w="1134" w:type="dxa"/>
            <w:hideMark/>
          </w:tcPr>
          <w:p w14:paraId="4861E880"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BF619</w:t>
            </w:r>
          </w:p>
        </w:tc>
        <w:tc>
          <w:tcPr>
            <w:tcW w:w="7586" w:type="dxa"/>
            <w:hideMark/>
          </w:tcPr>
          <w:p w14:paraId="6F215DD3"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Do you have a plan what to do when you are sick or you have not enough milk and can't exclusive breastfeed your baby?</w:t>
            </w:r>
          </w:p>
        </w:tc>
        <w:tc>
          <w:tcPr>
            <w:tcW w:w="485" w:type="dxa"/>
            <w:hideMark/>
          </w:tcPr>
          <w:p w14:paraId="6E1953FF" w14:textId="77777777" w:rsidR="00D41C00" w:rsidRDefault="00D41C00" w:rsidP="00BC1484">
            <w:pPr>
              <w:spacing w:after="0" w:line="240" w:lineRule="auto"/>
              <w:jc w:val="right"/>
              <w:rPr>
                <w:rFonts w:ascii="Times New Roman" w:eastAsia="Times New Roman" w:hAnsi="Times New Roman" w:cs="Times New Roman"/>
              </w:rPr>
            </w:pPr>
            <w:r w:rsidRPr="005E3AAE">
              <w:rPr>
                <w:rFonts w:ascii="Times New Roman" w:eastAsia="Times New Roman" w:hAnsi="Times New Roman" w:cs="Times New Roman"/>
              </w:rPr>
              <w:t>0</w:t>
            </w:r>
          </w:p>
          <w:p w14:paraId="5CB850A6" w14:textId="77777777" w:rsidR="00D41C00" w:rsidRPr="005E3AAE"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w:t>
            </w:r>
          </w:p>
        </w:tc>
        <w:tc>
          <w:tcPr>
            <w:tcW w:w="2100" w:type="dxa"/>
            <w:hideMark/>
          </w:tcPr>
          <w:p w14:paraId="25FAE99E" w14:textId="77777777" w:rsidR="00D41C00"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No plan</w:t>
            </w:r>
          </w:p>
          <w:p w14:paraId="25E108CC" w14:textId="77777777" w:rsidR="00D41C00" w:rsidRPr="005E3AAE"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Plan, please specify</w:t>
            </w:r>
          </w:p>
        </w:tc>
      </w:tr>
      <w:tr w:rsidR="00D41C00" w:rsidRPr="005E3AAE" w14:paraId="59206C25" w14:textId="77777777" w:rsidTr="00BC1484">
        <w:trPr>
          <w:trHeight w:val="360"/>
        </w:trPr>
        <w:tc>
          <w:tcPr>
            <w:tcW w:w="1555" w:type="dxa"/>
            <w:hideMark/>
          </w:tcPr>
          <w:p w14:paraId="43B2AB7C"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 </w:t>
            </w:r>
          </w:p>
        </w:tc>
        <w:tc>
          <w:tcPr>
            <w:tcW w:w="1417" w:type="dxa"/>
            <w:hideMark/>
          </w:tcPr>
          <w:p w14:paraId="386990E2"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 </w:t>
            </w:r>
          </w:p>
        </w:tc>
        <w:tc>
          <w:tcPr>
            <w:tcW w:w="1134" w:type="dxa"/>
            <w:hideMark/>
          </w:tcPr>
          <w:p w14:paraId="44E809F7"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BF619a</w:t>
            </w:r>
          </w:p>
        </w:tc>
        <w:tc>
          <w:tcPr>
            <w:tcW w:w="7586" w:type="dxa"/>
            <w:hideMark/>
          </w:tcPr>
          <w:p w14:paraId="14D316BC"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Plan, please specify</w:t>
            </w:r>
          </w:p>
        </w:tc>
        <w:tc>
          <w:tcPr>
            <w:tcW w:w="485" w:type="dxa"/>
            <w:hideMark/>
          </w:tcPr>
          <w:p w14:paraId="011BE126" w14:textId="77777777" w:rsidR="00D41C00" w:rsidRDefault="00D41C00" w:rsidP="00BC1484">
            <w:pPr>
              <w:spacing w:after="0" w:line="240" w:lineRule="auto"/>
              <w:jc w:val="right"/>
              <w:rPr>
                <w:rFonts w:ascii="Times New Roman" w:eastAsia="Times New Roman" w:hAnsi="Times New Roman" w:cs="Times New Roman"/>
              </w:rPr>
            </w:pPr>
            <w:r w:rsidRPr="005E3AAE">
              <w:rPr>
                <w:rFonts w:ascii="Times New Roman" w:eastAsia="Times New Roman" w:hAnsi="Times New Roman" w:cs="Times New Roman"/>
              </w:rPr>
              <w:t>1</w:t>
            </w:r>
          </w:p>
          <w:p w14:paraId="259920C9"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w:t>
            </w:r>
          </w:p>
          <w:p w14:paraId="7E8B786A"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w:t>
            </w:r>
          </w:p>
          <w:p w14:paraId="47976518" w14:textId="77777777" w:rsidR="00D41C00" w:rsidRDefault="00D41C00" w:rsidP="00BC1484">
            <w:pPr>
              <w:spacing w:after="0" w:line="240" w:lineRule="auto"/>
              <w:jc w:val="right"/>
              <w:rPr>
                <w:rFonts w:ascii="Times New Roman" w:eastAsia="Times New Roman" w:hAnsi="Times New Roman" w:cs="Times New Roman"/>
              </w:rPr>
            </w:pPr>
          </w:p>
          <w:p w14:paraId="160E1F37"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w:t>
            </w:r>
          </w:p>
          <w:p w14:paraId="36D03E1F" w14:textId="77777777" w:rsidR="00D41C00" w:rsidRDefault="00D41C00" w:rsidP="00BC1484">
            <w:pPr>
              <w:spacing w:after="0" w:line="240" w:lineRule="auto"/>
              <w:jc w:val="right"/>
              <w:rPr>
                <w:rFonts w:ascii="Times New Roman" w:eastAsia="Times New Roman" w:hAnsi="Times New Roman" w:cs="Times New Roman"/>
              </w:rPr>
            </w:pPr>
          </w:p>
          <w:p w14:paraId="6DEC0D7D" w14:textId="77777777" w:rsidR="00D41C00" w:rsidRDefault="00D41C00" w:rsidP="00BC1484">
            <w:pPr>
              <w:spacing w:after="0" w:line="240" w:lineRule="auto"/>
              <w:jc w:val="right"/>
              <w:rPr>
                <w:rFonts w:ascii="Times New Roman" w:eastAsia="Times New Roman" w:hAnsi="Times New Roman" w:cs="Times New Roman"/>
              </w:rPr>
            </w:pPr>
          </w:p>
          <w:p w14:paraId="13CE79A3" w14:textId="77777777" w:rsidR="00D41C00" w:rsidRPr="005E3AAE"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w:t>
            </w:r>
          </w:p>
        </w:tc>
        <w:tc>
          <w:tcPr>
            <w:tcW w:w="2100" w:type="dxa"/>
            <w:hideMark/>
          </w:tcPr>
          <w:p w14:paraId="731D1430" w14:textId="77777777" w:rsidR="00D41C00"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Use wet nurse</w:t>
            </w:r>
          </w:p>
          <w:p w14:paraId="3D9C7B8F"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Give alternative food</w:t>
            </w:r>
          </w:p>
          <w:p w14:paraId="373CFC2F"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Ask husband to go buy formula</w:t>
            </w:r>
          </w:p>
          <w:p w14:paraId="39A36BBE"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Traditional medicine/ food to increase breast milk</w:t>
            </w:r>
          </w:p>
          <w:p w14:paraId="4D693B9A" w14:textId="77777777" w:rsidR="00D41C00" w:rsidRPr="005E3AAE"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Other, please specify</w:t>
            </w:r>
          </w:p>
        </w:tc>
      </w:tr>
      <w:tr w:rsidR="00D41C00" w:rsidRPr="005E3AAE" w14:paraId="57474A21" w14:textId="77777777" w:rsidTr="00BC1484">
        <w:trPr>
          <w:trHeight w:val="258"/>
        </w:trPr>
        <w:tc>
          <w:tcPr>
            <w:tcW w:w="1555" w:type="dxa"/>
            <w:shd w:val="clear" w:color="auto" w:fill="EDF6D2" w:themeFill="accent2" w:themeFillTint="33"/>
            <w:hideMark/>
          </w:tcPr>
          <w:p w14:paraId="4BE1A22E" w14:textId="77777777" w:rsidR="00D41C00" w:rsidRPr="005E3AAE" w:rsidRDefault="00D41C00" w:rsidP="00BC1484">
            <w:pPr>
              <w:spacing w:after="0" w:line="240" w:lineRule="auto"/>
              <w:rPr>
                <w:rFonts w:ascii="Times New Roman" w:eastAsia="Times New Roman" w:hAnsi="Times New Roman" w:cs="Times New Roman"/>
                <w:b/>
                <w:i/>
                <w:iCs/>
              </w:rPr>
            </w:pPr>
            <w:r w:rsidRPr="005E3AAE">
              <w:rPr>
                <w:rFonts w:ascii="Times New Roman" w:eastAsia="Times New Roman" w:hAnsi="Times New Roman" w:cs="Times New Roman"/>
                <w:b/>
                <w:i/>
                <w:iCs/>
              </w:rPr>
              <w:t> </w:t>
            </w:r>
          </w:p>
        </w:tc>
        <w:tc>
          <w:tcPr>
            <w:tcW w:w="1417" w:type="dxa"/>
            <w:shd w:val="clear" w:color="auto" w:fill="EDF6D2" w:themeFill="accent2" w:themeFillTint="33"/>
            <w:hideMark/>
          </w:tcPr>
          <w:p w14:paraId="2A179747" w14:textId="77777777" w:rsidR="00D41C00" w:rsidRPr="005E3AAE" w:rsidRDefault="00D41C00" w:rsidP="00BC1484">
            <w:pPr>
              <w:spacing w:after="0" w:line="240" w:lineRule="auto"/>
              <w:rPr>
                <w:rFonts w:ascii="Times New Roman" w:eastAsia="Times New Roman" w:hAnsi="Times New Roman" w:cs="Times New Roman"/>
                <w:b/>
                <w:i/>
                <w:iCs/>
              </w:rPr>
            </w:pPr>
            <w:r w:rsidRPr="005E3AAE">
              <w:rPr>
                <w:rFonts w:ascii="Times New Roman" w:eastAsia="Times New Roman" w:hAnsi="Times New Roman" w:cs="Times New Roman"/>
                <w:b/>
                <w:i/>
                <w:iCs/>
              </w:rPr>
              <w:t> </w:t>
            </w:r>
          </w:p>
        </w:tc>
        <w:tc>
          <w:tcPr>
            <w:tcW w:w="1134" w:type="dxa"/>
            <w:shd w:val="clear" w:color="auto" w:fill="EDF6D2" w:themeFill="accent2" w:themeFillTint="33"/>
            <w:hideMark/>
          </w:tcPr>
          <w:p w14:paraId="66134D17" w14:textId="77777777" w:rsidR="00D41C00" w:rsidRPr="005E3AAE" w:rsidRDefault="00D41C00" w:rsidP="00BC1484">
            <w:pPr>
              <w:spacing w:after="0" w:line="240" w:lineRule="auto"/>
              <w:rPr>
                <w:rFonts w:ascii="Times New Roman" w:eastAsia="Times New Roman" w:hAnsi="Times New Roman" w:cs="Times New Roman"/>
                <w:b/>
                <w:i/>
                <w:iCs/>
              </w:rPr>
            </w:pPr>
            <w:r w:rsidRPr="005E3AAE">
              <w:rPr>
                <w:rFonts w:ascii="Times New Roman" w:eastAsia="Times New Roman" w:hAnsi="Times New Roman" w:cs="Times New Roman"/>
                <w:b/>
                <w:i/>
                <w:iCs/>
              </w:rPr>
              <w:t> </w:t>
            </w:r>
          </w:p>
        </w:tc>
        <w:tc>
          <w:tcPr>
            <w:tcW w:w="7586" w:type="dxa"/>
            <w:shd w:val="clear" w:color="auto" w:fill="EDF6D2" w:themeFill="accent2" w:themeFillTint="33"/>
            <w:hideMark/>
          </w:tcPr>
          <w:p w14:paraId="0D816471" w14:textId="77777777" w:rsidR="00D41C00" w:rsidRPr="005E3AAE" w:rsidRDefault="00D41C00" w:rsidP="00BC1484">
            <w:pPr>
              <w:spacing w:after="0" w:line="240" w:lineRule="auto"/>
              <w:rPr>
                <w:rFonts w:ascii="Times New Roman" w:eastAsia="Times New Roman" w:hAnsi="Times New Roman" w:cs="Times New Roman"/>
                <w:b/>
                <w:bCs/>
              </w:rPr>
            </w:pPr>
            <w:r w:rsidRPr="005E3AAE">
              <w:rPr>
                <w:rFonts w:ascii="Times New Roman" w:eastAsia="Times New Roman" w:hAnsi="Times New Roman" w:cs="Times New Roman"/>
                <w:b/>
                <w:bCs/>
              </w:rPr>
              <w:t>HYGIENE PROXY MEASURES</w:t>
            </w:r>
          </w:p>
        </w:tc>
        <w:tc>
          <w:tcPr>
            <w:tcW w:w="485" w:type="dxa"/>
            <w:shd w:val="clear" w:color="auto" w:fill="EDF6D2" w:themeFill="accent2" w:themeFillTint="33"/>
            <w:hideMark/>
          </w:tcPr>
          <w:p w14:paraId="37F70AE8" w14:textId="77777777" w:rsidR="00D41C00" w:rsidRPr="005E3AAE" w:rsidRDefault="00D41C00" w:rsidP="00BC1484">
            <w:pPr>
              <w:spacing w:after="0" w:line="240" w:lineRule="auto"/>
              <w:rPr>
                <w:rFonts w:ascii="Times New Roman" w:eastAsia="Times New Roman" w:hAnsi="Times New Roman" w:cs="Times New Roman"/>
                <w:b/>
              </w:rPr>
            </w:pPr>
            <w:r w:rsidRPr="005E3AAE">
              <w:rPr>
                <w:rFonts w:ascii="Times New Roman" w:eastAsia="Times New Roman" w:hAnsi="Times New Roman" w:cs="Times New Roman"/>
                <w:b/>
              </w:rPr>
              <w:t> </w:t>
            </w:r>
          </w:p>
        </w:tc>
        <w:tc>
          <w:tcPr>
            <w:tcW w:w="2100" w:type="dxa"/>
            <w:shd w:val="clear" w:color="auto" w:fill="EDF6D2" w:themeFill="accent2" w:themeFillTint="33"/>
            <w:hideMark/>
          </w:tcPr>
          <w:p w14:paraId="1B6A478A" w14:textId="77777777" w:rsidR="00D41C00" w:rsidRPr="005E3AAE" w:rsidRDefault="00D41C00" w:rsidP="00BC1484">
            <w:pPr>
              <w:spacing w:after="0" w:line="240" w:lineRule="auto"/>
              <w:rPr>
                <w:rFonts w:ascii="Times New Roman" w:eastAsia="Times New Roman" w:hAnsi="Times New Roman" w:cs="Times New Roman"/>
                <w:b/>
              </w:rPr>
            </w:pPr>
            <w:r w:rsidRPr="005E3AAE">
              <w:rPr>
                <w:rFonts w:ascii="Times New Roman" w:eastAsia="Times New Roman" w:hAnsi="Times New Roman" w:cs="Times New Roman"/>
                <w:b/>
              </w:rPr>
              <w:t> </w:t>
            </w:r>
          </w:p>
        </w:tc>
      </w:tr>
      <w:tr w:rsidR="00D41C00" w:rsidRPr="005E3AAE" w14:paraId="6B24F5F8" w14:textId="77777777" w:rsidTr="00BC1484">
        <w:trPr>
          <w:trHeight w:val="360"/>
        </w:trPr>
        <w:tc>
          <w:tcPr>
            <w:tcW w:w="1555" w:type="dxa"/>
            <w:hideMark/>
          </w:tcPr>
          <w:p w14:paraId="64F3BB63"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 </w:t>
            </w:r>
          </w:p>
        </w:tc>
        <w:tc>
          <w:tcPr>
            <w:tcW w:w="1417" w:type="dxa"/>
            <w:hideMark/>
          </w:tcPr>
          <w:p w14:paraId="7568B847"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 </w:t>
            </w:r>
          </w:p>
        </w:tc>
        <w:tc>
          <w:tcPr>
            <w:tcW w:w="1134" w:type="dxa"/>
            <w:hideMark/>
          </w:tcPr>
          <w:p w14:paraId="4D726A89"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P119</w:t>
            </w:r>
          </w:p>
        </w:tc>
        <w:tc>
          <w:tcPr>
            <w:tcW w:w="7586" w:type="dxa"/>
            <w:noWrap/>
            <w:hideMark/>
          </w:tcPr>
          <w:p w14:paraId="396DF598"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 xml:space="preserve">Do you have a specific place and facility for hand washing? </w:t>
            </w:r>
          </w:p>
        </w:tc>
        <w:tc>
          <w:tcPr>
            <w:tcW w:w="485" w:type="dxa"/>
            <w:hideMark/>
          </w:tcPr>
          <w:p w14:paraId="4A738A4E" w14:textId="77777777" w:rsidR="00D41C00" w:rsidRDefault="00D41C00" w:rsidP="00BC1484">
            <w:pPr>
              <w:spacing w:after="0" w:line="240" w:lineRule="auto"/>
              <w:jc w:val="right"/>
              <w:rPr>
                <w:rFonts w:ascii="Times New Roman" w:eastAsia="Times New Roman" w:hAnsi="Times New Roman" w:cs="Times New Roman"/>
              </w:rPr>
            </w:pPr>
            <w:r w:rsidRPr="005E3AAE">
              <w:rPr>
                <w:rFonts w:ascii="Times New Roman" w:eastAsia="Times New Roman" w:hAnsi="Times New Roman" w:cs="Times New Roman"/>
              </w:rPr>
              <w:t>1</w:t>
            </w:r>
          </w:p>
          <w:p w14:paraId="4D8DB41E" w14:textId="77777777" w:rsidR="00D41C00" w:rsidRPr="005E3AAE"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2100" w:type="dxa"/>
            <w:hideMark/>
          </w:tcPr>
          <w:p w14:paraId="5043BE4F" w14:textId="77777777" w:rsidR="00D41C00" w:rsidRDefault="00D41C00" w:rsidP="00BC1484">
            <w:pPr>
              <w:tabs>
                <w:tab w:val="center" w:pos="942"/>
              </w:tabs>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Yes</w:t>
            </w:r>
          </w:p>
          <w:p w14:paraId="51E8CD9E" w14:textId="77777777" w:rsidR="00D41C00" w:rsidRPr="005E3AAE" w:rsidRDefault="00D41C00" w:rsidP="00BC1484">
            <w:pPr>
              <w:tabs>
                <w:tab w:val="center" w:pos="942"/>
              </w:tabs>
              <w:spacing w:after="0" w:line="240" w:lineRule="auto"/>
              <w:rPr>
                <w:rFonts w:ascii="Times New Roman" w:eastAsia="Times New Roman" w:hAnsi="Times New Roman" w:cs="Times New Roman"/>
              </w:rPr>
            </w:pPr>
            <w:r>
              <w:rPr>
                <w:rFonts w:ascii="Times New Roman" w:eastAsia="Times New Roman" w:hAnsi="Times New Roman" w:cs="Times New Roman"/>
              </w:rPr>
              <w:t>No</w:t>
            </w:r>
          </w:p>
        </w:tc>
      </w:tr>
      <w:tr w:rsidR="00D41C00" w:rsidRPr="005E3AAE" w14:paraId="5721EA40" w14:textId="77777777" w:rsidTr="00BC1484">
        <w:trPr>
          <w:trHeight w:val="360"/>
        </w:trPr>
        <w:tc>
          <w:tcPr>
            <w:tcW w:w="1555" w:type="dxa"/>
            <w:hideMark/>
          </w:tcPr>
          <w:p w14:paraId="03FD278E"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 </w:t>
            </w:r>
          </w:p>
        </w:tc>
        <w:tc>
          <w:tcPr>
            <w:tcW w:w="1417" w:type="dxa"/>
            <w:hideMark/>
          </w:tcPr>
          <w:p w14:paraId="21E31AD3"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Cs/>
              </w:rPr>
              <w:t> </w:t>
            </w:r>
          </w:p>
        </w:tc>
        <w:tc>
          <w:tcPr>
            <w:tcW w:w="1134" w:type="dxa"/>
            <w:hideMark/>
          </w:tcPr>
          <w:p w14:paraId="2088D8E3"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 P119_1</w:t>
            </w:r>
          </w:p>
        </w:tc>
        <w:tc>
          <w:tcPr>
            <w:tcW w:w="7586" w:type="dxa"/>
            <w:hideMark/>
          </w:tcPr>
          <w:p w14:paraId="3CF533D6" w14:textId="77777777" w:rsidR="00D41C00" w:rsidRPr="005E3AAE" w:rsidRDefault="00D41C00" w:rsidP="00BC1484">
            <w:pPr>
              <w:spacing w:after="0" w:line="240" w:lineRule="auto"/>
              <w:jc w:val="both"/>
              <w:rPr>
                <w:rFonts w:ascii="Times New Roman" w:eastAsia="Times New Roman" w:hAnsi="Times New Roman" w:cs="Times New Roman"/>
                <w:bCs/>
              </w:rPr>
            </w:pPr>
            <w:r w:rsidRPr="005E3AAE">
              <w:rPr>
                <w:rFonts w:ascii="Times New Roman" w:eastAsia="Times New Roman" w:hAnsi="Times New Roman" w:cs="Times New Roman"/>
                <w:bCs/>
              </w:rPr>
              <w:t>Do you have toilet?</w:t>
            </w:r>
          </w:p>
        </w:tc>
        <w:tc>
          <w:tcPr>
            <w:tcW w:w="485" w:type="dxa"/>
            <w:hideMark/>
          </w:tcPr>
          <w:p w14:paraId="25D27B80" w14:textId="77777777" w:rsidR="00D41C00" w:rsidRDefault="00D41C00" w:rsidP="00BC1484">
            <w:pPr>
              <w:spacing w:after="0" w:line="240" w:lineRule="auto"/>
              <w:jc w:val="right"/>
              <w:rPr>
                <w:rFonts w:ascii="Times New Roman" w:eastAsia="Times New Roman" w:hAnsi="Times New Roman" w:cs="Times New Roman"/>
              </w:rPr>
            </w:pPr>
            <w:r w:rsidRPr="005E3AAE">
              <w:rPr>
                <w:rFonts w:ascii="Times New Roman" w:eastAsia="Times New Roman" w:hAnsi="Times New Roman" w:cs="Times New Roman"/>
              </w:rPr>
              <w:t>1</w:t>
            </w:r>
          </w:p>
          <w:p w14:paraId="16D8A06A" w14:textId="77777777" w:rsidR="00D41C00" w:rsidRPr="005E3AAE"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2100" w:type="dxa"/>
            <w:hideMark/>
          </w:tcPr>
          <w:p w14:paraId="0F8EBDDB" w14:textId="77777777" w:rsidR="00D41C00"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Yes</w:t>
            </w:r>
          </w:p>
          <w:p w14:paraId="721628A3" w14:textId="77777777" w:rsidR="00D41C00" w:rsidRPr="005E3AAE"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No</w:t>
            </w:r>
          </w:p>
        </w:tc>
      </w:tr>
      <w:tr w:rsidR="00D41C00" w:rsidRPr="005E3AAE" w14:paraId="6280771D" w14:textId="77777777" w:rsidTr="00BC1484">
        <w:trPr>
          <w:trHeight w:val="360"/>
        </w:trPr>
        <w:tc>
          <w:tcPr>
            <w:tcW w:w="1555" w:type="dxa"/>
            <w:hideMark/>
          </w:tcPr>
          <w:p w14:paraId="4B248EF6"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 </w:t>
            </w:r>
          </w:p>
        </w:tc>
        <w:tc>
          <w:tcPr>
            <w:tcW w:w="1417" w:type="dxa"/>
            <w:hideMark/>
          </w:tcPr>
          <w:p w14:paraId="548D5AEB"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 </w:t>
            </w:r>
          </w:p>
        </w:tc>
        <w:tc>
          <w:tcPr>
            <w:tcW w:w="1134" w:type="dxa"/>
            <w:hideMark/>
          </w:tcPr>
          <w:p w14:paraId="4DE5C442"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P119a</w:t>
            </w:r>
          </w:p>
        </w:tc>
        <w:tc>
          <w:tcPr>
            <w:tcW w:w="7586" w:type="dxa"/>
            <w:noWrap/>
            <w:hideMark/>
          </w:tcPr>
          <w:p w14:paraId="02A6FE7C"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Can you show it to me?</w:t>
            </w:r>
          </w:p>
        </w:tc>
        <w:tc>
          <w:tcPr>
            <w:tcW w:w="485" w:type="dxa"/>
            <w:hideMark/>
          </w:tcPr>
          <w:p w14:paraId="5B7D7ABD" w14:textId="77777777" w:rsidR="00D41C00" w:rsidRDefault="00D41C00" w:rsidP="00BC1484">
            <w:pPr>
              <w:spacing w:after="0" w:line="240" w:lineRule="auto"/>
              <w:jc w:val="right"/>
              <w:rPr>
                <w:rFonts w:ascii="Times New Roman" w:eastAsia="Times New Roman" w:hAnsi="Times New Roman" w:cs="Times New Roman"/>
              </w:rPr>
            </w:pPr>
            <w:r w:rsidRPr="005E3AAE">
              <w:rPr>
                <w:rFonts w:ascii="Times New Roman" w:eastAsia="Times New Roman" w:hAnsi="Times New Roman" w:cs="Times New Roman"/>
              </w:rPr>
              <w:t>1</w:t>
            </w:r>
          </w:p>
          <w:p w14:paraId="77DA9E7E" w14:textId="77777777" w:rsidR="00D41C00" w:rsidRPr="005E3AAE"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2100" w:type="dxa"/>
            <w:hideMark/>
          </w:tcPr>
          <w:p w14:paraId="18FF45F5" w14:textId="77777777" w:rsidR="00D41C00"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Yes</w:t>
            </w:r>
          </w:p>
          <w:p w14:paraId="142B76FD" w14:textId="77777777" w:rsidR="00D41C00" w:rsidRPr="005E3AAE"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No</w:t>
            </w:r>
          </w:p>
        </w:tc>
      </w:tr>
      <w:tr w:rsidR="00D41C00" w:rsidRPr="005E3AAE" w14:paraId="3BFE0DD0" w14:textId="77777777" w:rsidTr="00BC1484">
        <w:trPr>
          <w:trHeight w:val="360"/>
        </w:trPr>
        <w:tc>
          <w:tcPr>
            <w:tcW w:w="1555" w:type="dxa"/>
            <w:hideMark/>
          </w:tcPr>
          <w:p w14:paraId="75667E01"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 </w:t>
            </w:r>
          </w:p>
        </w:tc>
        <w:tc>
          <w:tcPr>
            <w:tcW w:w="1417" w:type="dxa"/>
            <w:hideMark/>
          </w:tcPr>
          <w:p w14:paraId="77FCF0D5"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 </w:t>
            </w:r>
          </w:p>
        </w:tc>
        <w:tc>
          <w:tcPr>
            <w:tcW w:w="1134" w:type="dxa"/>
            <w:hideMark/>
          </w:tcPr>
          <w:p w14:paraId="3DB020FA"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P119b</w:t>
            </w:r>
          </w:p>
        </w:tc>
        <w:tc>
          <w:tcPr>
            <w:tcW w:w="7586" w:type="dxa"/>
            <w:noWrap/>
            <w:hideMark/>
          </w:tcPr>
          <w:p w14:paraId="28EDEB91"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 xml:space="preserve">Observe! Where is the hand washing facility/device (e.g. jerry can/mug) located? </w:t>
            </w:r>
          </w:p>
        </w:tc>
        <w:tc>
          <w:tcPr>
            <w:tcW w:w="485" w:type="dxa"/>
            <w:hideMark/>
          </w:tcPr>
          <w:p w14:paraId="4A72DDDC" w14:textId="77777777" w:rsidR="00D41C00" w:rsidRDefault="00D41C00" w:rsidP="00BC1484">
            <w:pPr>
              <w:spacing w:after="0" w:line="240" w:lineRule="auto"/>
              <w:jc w:val="right"/>
              <w:rPr>
                <w:rFonts w:ascii="Times New Roman" w:eastAsia="Times New Roman" w:hAnsi="Times New Roman" w:cs="Times New Roman"/>
              </w:rPr>
            </w:pPr>
            <w:r w:rsidRPr="005E3AAE">
              <w:rPr>
                <w:rFonts w:ascii="Times New Roman" w:eastAsia="Times New Roman" w:hAnsi="Times New Roman" w:cs="Times New Roman"/>
              </w:rPr>
              <w:t>1</w:t>
            </w:r>
          </w:p>
          <w:p w14:paraId="33B62600" w14:textId="77777777" w:rsidR="00D41C00" w:rsidRDefault="00D41C00" w:rsidP="00BC1484">
            <w:pPr>
              <w:spacing w:after="0" w:line="240" w:lineRule="auto"/>
              <w:jc w:val="right"/>
              <w:rPr>
                <w:rFonts w:ascii="Times New Roman" w:eastAsia="Times New Roman" w:hAnsi="Times New Roman" w:cs="Times New Roman"/>
              </w:rPr>
            </w:pPr>
          </w:p>
          <w:p w14:paraId="6DDCA91C"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w:t>
            </w:r>
          </w:p>
          <w:p w14:paraId="45509294" w14:textId="77777777" w:rsidR="00D41C00" w:rsidRDefault="00D41C00" w:rsidP="00BC1484">
            <w:pPr>
              <w:spacing w:after="0" w:line="240" w:lineRule="auto"/>
              <w:jc w:val="right"/>
              <w:rPr>
                <w:rFonts w:ascii="Times New Roman" w:eastAsia="Times New Roman" w:hAnsi="Times New Roman" w:cs="Times New Roman"/>
              </w:rPr>
            </w:pPr>
          </w:p>
          <w:p w14:paraId="3F1417E6" w14:textId="77777777" w:rsidR="00D41C00" w:rsidRDefault="00D41C00" w:rsidP="00BC1484">
            <w:pPr>
              <w:spacing w:after="0" w:line="240" w:lineRule="auto"/>
              <w:jc w:val="right"/>
              <w:rPr>
                <w:rFonts w:ascii="Times New Roman" w:eastAsia="Times New Roman" w:hAnsi="Times New Roman" w:cs="Times New Roman"/>
              </w:rPr>
            </w:pPr>
          </w:p>
          <w:p w14:paraId="00E5AE1F"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w:t>
            </w:r>
          </w:p>
          <w:p w14:paraId="06558D65" w14:textId="77777777" w:rsidR="00D41C00" w:rsidRDefault="00D41C00" w:rsidP="00BC1484">
            <w:pPr>
              <w:spacing w:after="0" w:line="240" w:lineRule="auto"/>
              <w:jc w:val="right"/>
              <w:rPr>
                <w:rFonts w:ascii="Times New Roman" w:eastAsia="Times New Roman" w:hAnsi="Times New Roman" w:cs="Times New Roman"/>
              </w:rPr>
            </w:pPr>
          </w:p>
          <w:p w14:paraId="1B1DFCAA"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w:t>
            </w:r>
          </w:p>
          <w:p w14:paraId="6872C1BB" w14:textId="77777777" w:rsidR="00D41C00" w:rsidRDefault="00D41C00" w:rsidP="00BC1484">
            <w:pPr>
              <w:spacing w:after="0" w:line="240" w:lineRule="auto"/>
              <w:jc w:val="right"/>
              <w:rPr>
                <w:rFonts w:ascii="Times New Roman" w:eastAsia="Times New Roman" w:hAnsi="Times New Roman" w:cs="Times New Roman"/>
              </w:rPr>
            </w:pPr>
          </w:p>
          <w:p w14:paraId="157F17CA"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w:t>
            </w:r>
          </w:p>
          <w:p w14:paraId="47C04AF1" w14:textId="77777777" w:rsidR="00D41C00" w:rsidRPr="005E3AAE" w:rsidRDefault="00D41C00" w:rsidP="00BC1484">
            <w:pPr>
              <w:spacing w:after="0" w:line="240" w:lineRule="auto"/>
              <w:rPr>
                <w:rFonts w:ascii="Times New Roman" w:eastAsia="Times New Roman" w:hAnsi="Times New Roman" w:cs="Times New Roman"/>
              </w:rPr>
            </w:pPr>
          </w:p>
        </w:tc>
        <w:tc>
          <w:tcPr>
            <w:tcW w:w="2100" w:type="dxa"/>
            <w:hideMark/>
          </w:tcPr>
          <w:p w14:paraId="3707DFFC" w14:textId="77777777" w:rsidR="00D41C00"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Inside or near the latrine</w:t>
            </w:r>
          </w:p>
          <w:p w14:paraId="4428979F" w14:textId="77777777" w:rsidR="00D41C00"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Inside the house near the cooking place/fire</w:t>
            </w:r>
          </w:p>
          <w:p w14:paraId="644D76C4" w14:textId="77777777" w:rsidR="00D41C00"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Elsewhere in the house</w:t>
            </w:r>
          </w:p>
          <w:p w14:paraId="0AD22C66"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Outside the house near the door</w:t>
            </w:r>
            <w:r>
              <w:rPr>
                <w:rFonts w:ascii="Times New Roman" w:eastAsia="Times New Roman" w:hAnsi="Times New Roman" w:cs="Times New Roman"/>
              </w:rPr>
              <w:t xml:space="preserve"> </w:t>
            </w:r>
            <w:r w:rsidRPr="005E3AAE">
              <w:rPr>
                <w:rFonts w:ascii="Times New Roman" w:eastAsia="Times New Roman" w:hAnsi="Times New Roman" w:cs="Times New Roman"/>
              </w:rPr>
              <w:t>Elsewhere in the compound</w:t>
            </w:r>
          </w:p>
        </w:tc>
      </w:tr>
      <w:tr w:rsidR="00D41C00" w:rsidRPr="005E3AAE" w14:paraId="6860462C" w14:textId="77777777" w:rsidTr="00BC1484">
        <w:trPr>
          <w:trHeight w:val="360"/>
        </w:trPr>
        <w:tc>
          <w:tcPr>
            <w:tcW w:w="1555" w:type="dxa"/>
            <w:hideMark/>
          </w:tcPr>
          <w:p w14:paraId="1C64A65A"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lastRenderedPageBreak/>
              <w:t> </w:t>
            </w:r>
          </w:p>
        </w:tc>
        <w:tc>
          <w:tcPr>
            <w:tcW w:w="1417" w:type="dxa"/>
            <w:hideMark/>
          </w:tcPr>
          <w:p w14:paraId="5C4E909A"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 </w:t>
            </w:r>
          </w:p>
        </w:tc>
        <w:tc>
          <w:tcPr>
            <w:tcW w:w="1134" w:type="dxa"/>
            <w:hideMark/>
          </w:tcPr>
          <w:p w14:paraId="4D0E4FD7"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P119c</w:t>
            </w:r>
          </w:p>
        </w:tc>
        <w:tc>
          <w:tcPr>
            <w:tcW w:w="7586" w:type="dxa"/>
            <w:noWrap/>
            <w:hideMark/>
          </w:tcPr>
          <w:p w14:paraId="3919DA86"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Observe! Is water present at the specific place?</w:t>
            </w:r>
          </w:p>
        </w:tc>
        <w:tc>
          <w:tcPr>
            <w:tcW w:w="485" w:type="dxa"/>
            <w:hideMark/>
          </w:tcPr>
          <w:p w14:paraId="2FE12457" w14:textId="77777777" w:rsidR="00D41C00" w:rsidRDefault="00D41C00" w:rsidP="00BC1484">
            <w:pPr>
              <w:spacing w:after="0" w:line="240" w:lineRule="auto"/>
              <w:jc w:val="right"/>
              <w:rPr>
                <w:rFonts w:ascii="Times New Roman" w:eastAsia="Times New Roman" w:hAnsi="Times New Roman" w:cs="Times New Roman"/>
              </w:rPr>
            </w:pPr>
            <w:r w:rsidRPr="005E3AAE">
              <w:rPr>
                <w:rFonts w:ascii="Times New Roman" w:eastAsia="Times New Roman" w:hAnsi="Times New Roman" w:cs="Times New Roman"/>
              </w:rPr>
              <w:t>1</w:t>
            </w:r>
          </w:p>
          <w:p w14:paraId="6B3BF964" w14:textId="77777777" w:rsidR="00D41C00" w:rsidRPr="005E3AAE"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2100" w:type="dxa"/>
            <w:hideMark/>
          </w:tcPr>
          <w:p w14:paraId="76DB5EB8" w14:textId="77777777" w:rsidR="00D41C00"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Yes</w:t>
            </w:r>
          </w:p>
          <w:p w14:paraId="58CDC08A" w14:textId="77777777" w:rsidR="00D41C00" w:rsidRPr="005E3AAE"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No</w:t>
            </w:r>
          </w:p>
        </w:tc>
      </w:tr>
      <w:tr w:rsidR="00D41C00" w:rsidRPr="005E3AAE" w14:paraId="321D0F65" w14:textId="77777777" w:rsidTr="00BC1484">
        <w:trPr>
          <w:trHeight w:val="360"/>
        </w:trPr>
        <w:tc>
          <w:tcPr>
            <w:tcW w:w="1555" w:type="dxa"/>
            <w:hideMark/>
          </w:tcPr>
          <w:p w14:paraId="5070F03B"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 </w:t>
            </w:r>
          </w:p>
        </w:tc>
        <w:tc>
          <w:tcPr>
            <w:tcW w:w="1417" w:type="dxa"/>
            <w:hideMark/>
          </w:tcPr>
          <w:p w14:paraId="17BCF701"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 </w:t>
            </w:r>
          </w:p>
        </w:tc>
        <w:tc>
          <w:tcPr>
            <w:tcW w:w="1134" w:type="dxa"/>
            <w:hideMark/>
          </w:tcPr>
          <w:p w14:paraId="475CA699"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P119d</w:t>
            </w:r>
          </w:p>
        </w:tc>
        <w:tc>
          <w:tcPr>
            <w:tcW w:w="7586" w:type="dxa"/>
            <w:noWrap/>
            <w:hideMark/>
          </w:tcPr>
          <w:p w14:paraId="48700F20"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Observe!</w:t>
            </w:r>
            <w:r w:rsidRPr="005E3AAE">
              <w:rPr>
                <w:rFonts w:ascii="Times New Roman" w:eastAsia="Times New Roman" w:hAnsi="Times New Roman" w:cs="Times New Roman"/>
                <w:i/>
                <w:iCs/>
              </w:rPr>
              <w:t xml:space="preserve"> </w:t>
            </w:r>
            <w:r w:rsidRPr="005E3AAE">
              <w:rPr>
                <w:rFonts w:ascii="Times New Roman" w:eastAsia="Times New Roman" w:hAnsi="Times New Roman" w:cs="Times New Roman"/>
              </w:rPr>
              <w:t>What device is used for water at the specific place?</w:t>
            </w:r>
          </w:p>
        </w:tc>
        <w:tc>
          <w:tcPr>
            <w:tcW w:w="485" w:type="dxa"/>
            <w:hideMark/>
          </w:tcPr>
          <w:p w14:paraId="0E012CC6" w14:textId="77777777" w:rsidR="00D41C00" w:rsidRDefault="00D41C00" w:rsidP="00BC1484">
            <w:pPr>
              <w:spacing w:after="0" w:line="240" w:lineRule="auto"/>
              <w:jc w:val="right"/>
              <w:rPr>
                <w:rFonts w:ascii="Times New Roman" w:eastAsia="Times New Roman" w:hAnsi="Times New Roman" w:cs="Times New Roman"/>
              </w:rPr>
            </w:pPr>
            <w:r w:rsidRPr="005E3AAE">
              <w:rPr>
                <w:rFonts w:ascii="Times New Roman" w:eastAsia="Times New Roman" w:hAnsi="Times New Roman" w:cs="Times New Roman"/>
              </w:rPr>
              <w:t>1</w:t>
            </w:r>
          </w:p>
          <w:p w14:paraId="5E1F5BDA"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w:t>
            </w:r>
          </w:p>
          <w:p w14:paraId="7413B5AD"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w:t>
            </w:r>
          </w:p>
          <w:p w14:paraId="332D94E0"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4 </w:t>
            </w:r>
          </w:p>
          <w:p w14:paraId="76B525EB"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w:t>
            </w:r>
          </w:p>
          <w:p w14:paraId="1E7CB2B1" w14:textId="77777777" w:rsidR="00D41C00" w:rsidRPr="005E3AAE"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6</w:t>
            </w:r>
          </w:p>
        </w:tc>
        <w:tc>
          <w:tcPr>
            <w:tcW w:w="2100" w:type="dxa"/>
            <w:hideMark/>
          </w:tcPr>
          <w:p w14:paraId="30DFEFC4" w14:textId="77777777" w:rsidR="00D41C00"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Tippy tap</w:t>
            </w:r>
          </w:p>
          <w:p w14:paraId="19FE0646"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Mug/cup</w:t>
            </w:r>
          </w:p>
          <w:p w14:paraId="41437DA0"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Bucket</w:t>
            </w:r>
          </w:p>
          <w:p w14:paraId="553746EE"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Jerry can</w:t>
            </w:r>
          </w:p>
          <w:p w14:paraId="44A8F034"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Tap/ running water</w:t>
            </w:r>
          </w:p>
          <w:p w14:paraId="2013C945" w14:textId="77777777" w:rsidR="00D41C00" w:rsidRPr="005E3AAE"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Other</w:t>
            </w:r>
          </w:p>
        </w:tc>
      </w:tr>
      <w:tr w:rsidR="00D41C00" w:rsidRPr="005E3AAE" w14:paraId="660ADA98" w14:textId="77777777" w:rsidTr="00BC1484">
        <w:trPr>
          <w:trHeight w:val="360"/>
        </w:trPr>
        <w:tc>
          <w:tcPr>
            <w:tcW w:w="1555" w:type="dxa"/>
            <w:hideMark/>
          </w:tcPr>
          <w:p w14:paraId="1FE4596E"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 </w:t>
            </w:r>
          </w:p>
        </w:tc>
        <w:tc>
          <w:tcPr>
            <w:tcW w:w="1417" w:type="dxa"/>
            <w:hideMark/>
          </w:tcPr>
          <w:p w14:paraId="16478C3B"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 </w:t>
            </w:r>
          </w:p>
        </w:tc>
        <w:tc>
          <w:tcPr>
            <w:tcW w:w="1134" w:type="dxa"/>
            <w:hideMark/>
          </w:tcPr>
          <w:p w14:paraId="51DB80E9"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P119e</w:t>
            </w:r>
          </w:p>
        </w:tc>
        <w:tc>
          <w:tcPr>
            <w:tcW w:w="7586" w:type="dxa"/>
            <w:noWrap/>
            <w:hideMark/>
          </w:tcPr>
          <w:p w14:paraId="6CED3D70"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Observe!</w:t>
            </w:r>
            <w:r w:rsidRPr="005E3AAE">
              <w:rPr>
                <w:rFonts w:ascii="Times New Roman" w:eastAsia="Times New Roman" w:hAnsi="Times New Roman" w:cs="Times New Roman"/>
                <w:i/>
                <w:iCs/>
              </w:rPr>
              <w:t xml:space="preserve"> </w:t>
            </w:r>
            <w:r w:rsidRPr="005E3AAE">
              <w:rPr>
                <w:rFonts w:ascii="Times New Roman" w:eastAsia="Times New Roman" w:hAnsi="Times New Roman" w:cs="Times New Roman"/>
              </w:rPr>
              <w:t>Is soap or detergent present at the specific place?</w:t>
            </w:r>
          </w:p>
        </w:tc>
        <w:tc>
          <w:tcPr>
            <w:tcW w:w="485" w:type="dxa"/>
            <w:hideMark/>
          </w:tcPr>
          <w:p w14:paraId="645AE6E0" w14:textId="77777777" w:rsidR="00D41C00" w:rsidRDefault="00D41C00" w:rsidP="00BC1484">
            <w:pPr>
              <w:spacing w:after="0" w:line="240" w:lineRule="auto"/>
              <w:jc w:val="right"/>
              <w:rPr>
                <w:rFonts w:ascii="Times New Roman" w:eastAsia="Times New Roman" w:hAnsi="Times New Roman" w:cs="Times New Roman"/>
              </w:rPr>
            </w:pPr>
            <w:r w:rsidRPr="005E3AAE">
              <w:rPr>
                <w:rFonts w:ascii="Times New Roman" w:eastAsia="Times New Roman" w:hAnsi="Times New Roman" w:cs="Times New Roman"/>
              </w:rPr>
              <w:t>1</w:t>
            </w:r>
          </w:p>
          <w:p w14:paraId="0E57FC84" w14:textId="77777777" w:rsidR="00D41C00" w:rsidRPr="005E3AAE"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2100" w:type="dxa"/>
            <w:hideMark/>
          </w:tcPr>
          <w:p w14:paraId="607EFEF6" w14:textId="77777777" w:rsidR="00D41C00"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Yes</w:t>
            </w:r>
          </w:p>
          <w:p w14:paraId="03080740" w14:textId="77777777" w:rsidR="00D41C00" w:rsidRPr="005E3AAE"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No</w:t>
            </w:r>
          </w:p>
        </w:tc>
      </w:tr>
      <w:tr w:rsidR="00D41C00" w:rsidRPr="005E3AAE" w14:paraId="19653FF2" w14:textId="77777777" w:rsidTr="00BC1484">
        <w:trPr>
          <w:trHeight w:val="360"/>
        </w:trPr>
        <w:tc>
          <w:tcPr>
            <w:tcW w:w="1555" w:type="dxa"/>
            <w:hideMark/>
          </w:tcPr>
          <w:p w14:paraId="4970E9D7"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 </w:t>
            </w:r>
          </w:p>
        </w:tc>
        <w:tc>
          <w:tcPr>
            <w:tcW w:w="1417" w:type="dxa"/>
            <w:hideMark/>
          </w:tcPr>
          <w:p w14:paraId="0BC7A7D0"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 </w:t>
            </w:r>
          </w:p>
        </w:tc>
        <w:tc>
          <w:tcPr>
            <w:tcW w:w="1134" w:type="dxa"/>
            <w:hideMark/>
          </w:tcPr>
          <w:p w14:paraId="057D8DB7"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P119f</w:t>
            </w:r>
          </w:p>
        </w:tc>
        <w:tc>
          <w:tcPr>
            <w:tcW w:w="7586" w:type="dxa"/>
            <w:noWrap/>
            <w:hideMark/>
          </w:tcPr>
          <w:p w14:paraId="3CB24CF8"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 xml:space="preserve">Observe! Where is the hand washing facility/device (e.g. jerry can/mug) located? </w:t>
            </w:r>
          </w:p>
        </w:tc>
        <w:tc>
          <w:tcPr>
            <w:tcW w:w="485" w:type="dxa"/>
            <w:hideMark/>
          </w:tcPr>
          <w:p w14:paraId="1F3F955F" w14:textId="77777777" w:rsidR="00D41C00" w:rsidRPr="005E3AAE" w:rsidRDefault="00D41C00" w:rsidP="00BC1484">
            <w:pPr>
              <w:spacing w:after="0" w:line="240" w:lineRule="auto"/>
              <w:jc w:val="right"/>
              <w:rPr>
                <w:rFonts w:ascii="Times New Roman" w:eastAsia="Times New Roman" w:hAnsi="Times New Roman" w:cs="Times New Roman"/>
              </w:rPr>
            </w:pPr>
          </w:p>
        </w:tc>
        <w:tc>
          <w:tcPr>
            <w:tcW w:w="2100" w:type="dxa"/>
            <w:hideMark/>
          </w:tcPr>
          <w:p w14:paraId="655217BB" w14:textId="77777777" w:rsidR="00D41C00" w:rsidRPr="005E3AAE" w:rsidRDefault="00D41C00" w:rsidP="00BC1484">
            <w:pPr>
              <w:spacing w:after="0" w:line="240" w:lineRule="auto"/>
              <w:rPr>
                <w:rFonts w:ascii="Times New Roman" w:eastAsia="Times New Roman" w:hAnsi="Times New Roman" w:cs="Times New Roman"/>
              </w:rPr>
            </w:pPr>
          </w:p>
        </w:tc>
      </w:tr>
      <w:tr w:rsidR="00D41C00" w:rsidRPr="005E3AAE" w14:paraId="75797581" w14:textId="77777777" w:rsidTr="00BC1484">
        <w:trPr>
          <w:trHeight w:val="360"/>
        </w:trPr>
        <w:tc>
          <w:tcPr>
            <w:tcW w:w="1555" w:type="dxa"/>
            <w:hideMark/>
          </w:tcPr>
          <w:p w14:paraId="5C52E6AD"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 </w:t>
            </w:r>
          </w:p>
        </w:tc>
        <w:tc>
          <w:tcPr>
            <w:tcW w:w="1417" w:type="dxa"/>
            <w:hideMark/>
          </w:tcPr>
          <w:p w14:paraId="73686ACA" w14:textId="77777777" w:rsidR="00D41C00" w:rsidRPr="005E3AAE" w:rsidRDefault="00D41C00" w:rsidP="00BC1484">
            <w:pPr>
              <w:spacing w:after="0" w:line="240" w:lineRule="auto"/>
              <w:rPr>
                <w:rFonts w:ascii="Times New Roman" w:eastAsia="Times New Roman" w:hAnsi="Times New Roman" w:cs="Times New Roman"/>
                <w:i/>
                <w:iCs/>
              </w:rPr>
            </w:pPr>
            <w:r w:rsidRPr="005E3AAE">
              <w:rPr>
                <w:rFonts w:ascii="Times New Roman" w:eastAsia="Times New Roman" w:hAnsi="Times New Roman" w:cs="Times New Roman"/>
                <w:i/>
                <w:iCs/>
              </w:rPr>
              <w:t> </w:t>
            </w:r>
          </w:p>
        </w:tc>
        <w:tc>
          <w:tcPr>
            <w:tcW w:w="1134" w:type="dxa"/>
            <w:hideMark/>
          </w:tcPr>
          <w:p w14:paraId="07D5AF76" w14:textId="77777777" w:rsidR="00D41C00" w:rsidRPr="005E3AAE"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P119g</w:t>
            </w:r>
          </w:p>
        </w:tc>
        <w:tc>
          <w:tcPr>
            <w:tcW w:w="7586" w:type="dxa"/>
            <w:hideMark/>
          </w:tcPr>
          <w:p w14:paraId="2BB900E2" w14:textId="77777777" w:rsidR="00D41C00" w:rsidRPr="005E3AAE"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Does this house drink</w:t>
            </w:r>
            <w:r w:rsidRPr="005E3AAE">
              <w:rPr>
                <w:rFonts w:ascii="Times New Roman" w:eastAsia="Times New Roman" w:hAnsi="Times New Roman" w:cs="Times New Roman"/>
              </w:rPr>
              <w:t xml:space="preserve"> boiling water?</w:t>
            </w:r>
          </w:p>
        </w:tc>
        <w:tc>
          <w:tcPr>
            <w:tcW w:w="485" w:type="dxa"/>
            <w:hideMark/>
          </w:tcPr>
          <w:p w14:paraId="7363AEB9" w14:textId="77777777" w:rsidR="00D41C00" w:rsidRDefault="00D41C00" w:rsidP="00BC1484">
            <w:pPr>
              <w:spacing w:after="0" w:line="240" w:lineRule="auto"/>
              <w:jc w:val="right"/>
              <w:rPr>
                <w:rFonts w:ascii="Times New Roman" w:eastAsia="Times New Roman" w:hAnsi="Times New Roman" w:cs="Times New Roman"/>
              </w:rPr>
            </w:pPr>
            <w:r w:rsidRPr="005E3AAE">
              <w:rPr>
                <w:rFonts w:ascii="Times New Roman" w:eastAsia="Times New Roman" w:hAnsi="Times New Roman" w:cs="Times New Roman"/>
              </w:rPr>
              <w:t>1</w:t>
            </w:r>
          </w:p>
          <w:p w14:paraId="5232DA21"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w:t>
            </w:r>
          </w:p>
          <w:p w14:paraId="03E705A0"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w:t>
            </w:r>
          </w:p>
          <w:p w14:paraId="50CF723D" w14:textId="77777777" w:rsidR="00D41C00"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w:t>
            </w:r>
          </w:p>
          <w:p w14:paraId="415E60F5" w14:textId="77777777" w:rsidR="00D41C00" w:rsidRPr="005E3AAE" w:rsidRDefault="00D41C00" w:rsidP="00BC14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w:t>
            </w:r>
          </w:p>
        </w:tc>
        <w:tc>
          <w:tcPr>
            <w:tcW w:w="2100" w:type="dxa"/>
            <w:hideMark/>
          </w:tcPr>
          <w:p w14:paraId="5CBA65D4" w14:textId="77777777" w:rsidR="00D41C00" w:rsidRDefault="00D41C00" w:rsidP="00BC1484">
            <w:pPr>
              <w:spacing w:after="0" w:line="240" w:lineRule="auto"/>
              <w:rPr>
                <w:rFonts w:ascii="Times New Roman" w:eastAsia="Times New Roman" w:hAnsi="Times New Roman" w:cs="Times New Roman"/>
              </w:rPr>
            </w:pPr>
            <w:r w:rsidRPr="005E3AAE">
              <w:rPr>
                <w:rFonts w:ascii="Times New Roman" w:eastAsia="Times New Roman" w:hAnsi="Times New Roman" w:cs="Times New Roman"/>
              </w:rPr>
              <w:t>Kettle</w:t>
            </w:r>
          </w:p>
          <w:p w14:paraId="75E15326"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Tea/roots tree</w:t>
            </w:r>
          </w:p>
          <w:p w14:paraId="603FD08A"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Pitchers</w:t>
            </w:r>
          </w:p>
          <w:p w14:paraId="0B30222A" w14:textId="77777777" w:rsidR="00D41C00"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Vacuum bottle</w:t>
            </w:r>
          </w:p>
          <w:p w14:paraId="509B6B8A" w14:textId="77777777" w:rsidR="00D41C00" w:rsidRPr="005E3AAE"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Other</w:t>
            </w:r>
          </w:p>
        </w:tc>
      </w:tr>
      <w:tr w:rsidR="00D41C00" w:rsidRPr="005E3AAE" w14:paraId="39A62252" w14:textId="77777777" w:rsidTr="00BC1484">
        <w:trPr>
          <w:trHeight w:val="360"/>
        </w:trPr>
        <w:tc>
          <w:tcPr>
            <w:tcW w:w="1555" w:type="dxa"/>
            <w:shd w:val="clear" w:color="auto" w:fill="EDF6D2" w:themeFill="accent2" w:themeFillTint="33"/>
          </w:tcPr>
          <w:p w14:paraId="4F9DD70A" w14:textId="77777777" w:rsidR="00D41C00" w:rsidRPr="005E3AAE" w:rsidRDefault="00D41C00" w:rsidP="00BC1484">
            <w:pPr>
              <w:spacing w:after="0" w:line="240" w:lineRule="auto"/>
              <w:rPr>
                <w:rFonts w:ascii="Times New Roman" w:eastAsia="Times New Roman" w:hAnsi="Times New Roman" w:cs="Times New Roman"/>
                <w:i/>
                <w:iCs/>
              </w:rPr>
            </w:pPr>
          </w:p>
        </w:tc>
        <w:tc>
          <w:tcPr>
            <w:tcW w:w="1417" w:type="dxa"/>
            <w:shd w:val="clear" w:color="auto" w:fill="EDF6D2" w:themeFill="accent2" w:themeFillTint="33"/>
          </w:tcPr>
          <w:p w14:paraId="754F7A2A" w14:textId="77777777" w:rsidR="00D41C00" w:rsidRPr="005E3AAE" w:rsidRDefault="00D41C00" w:rsidP="00BC1484">
            <w:pPr>
              <w:spacing w:after="0" w:line="240" w:lineRule="auto"/>
              <w:rPr>
                <w:rFonts w:ascii="Times New Roman" w:eastAsia="Times New Roman" w:hAnsi="Times New Roman" w:cs="Times New Roman"/>
                <w:i/>
                <w:iCs/>
              </w:rPr>
            </w:pPr>
          </w:p>
        </w:tc>
        <w:tc>
          <w:tcPr>
            <w:tcW w:w="1134" w:type="dxa"/>
            <w:shd w:val="clear" w:color="auto" w:fill="EDF6D2" w:themeFill="accent2" w:themeFillTint="33"/>
          </w:tcPr>
          <w:p w14:paraId="050E8DCE" w14:textId="77777777" w:rsidR="00D41C00" w:rsidRPr="005E3AAE" w:rsidRDefault="00D41C00" w:rsidP="00BC1484">
            <w:pPr>
              <w:spacing w:after="0" w:line="240" w:lineRule="auto"/>
              <w:rPr>
                <w:rFonts w:ascii="Times New Roman" w:eastAsia="Times New Roman" w:hAnsi="Times New Roman" w:cs="Times New Roman"/>
              </w:rPr>
            </w:pPr>
          </w:p>
        </w:tc>
        <w:tc>
          <w:tcPr>
            <w:tcW w:w="7586" w:type="dxa"/>
            <w:shd w:val="clear" w:color="auto" w:fill="EDF6D2" w:themeFill="accent2" w:themeFillTint="33"/>
          </w:tcPr>
          <w:p w14:paraId="1A62C4B8" w14:textId="77777777" w:rsidR="00D41C00" w:rsidRPr="005E3AAE" w:rsidRDefault="00D41C00" w:rsidP="00BC1484">
            <w:pPr>
              <w:spacing w:after="0" w:line="240" w:lineRule="auto"/>
              <w:rPr>
                <w:rFonts w:ascii="Times New Roman" w:eastAsia="Times New Roman" w:hAnsi="Times New Roman" w:cs="Times New Roman"/>
                <w:bCs/>
              </w:rPr>
            </w:pPr>
            <w:r w:rsidRPr="005E3AAE">
              <w:rPr>
                <w:rFonts w:ascii="Times New Roman" w:eastAsia="Times New Roman" w:hAnsi="Times New Roman" w:cs="Times New Roman"/>
                <w:b/>
                <w:bCs/>
              </w:rPr>
              <w:t>PARTICIPANT INFORMATION – DEBRIEFING</w:t>
            </w:r>
          </w:p>
        </w:tc>
        <w:tc>
          <w:tcPr>
            <w:tcW w:w="485" w:type="dxa"/>
            <w:shd w:val="clear" w:color="auto" w:fill="EDF6D2" w:themeFill="accent2" w:themeFillTint="33"/>
          </w:tcPr>
          <w:p w14:paraId="5A21991D" w14:textId="77777777" w:rsidR="00D41C00" w:rsidRPr="005E3AAE" w:rsidRDefault="00D41C00" w:rsidP="00BC1484">
            <w:pPr>
              <w:spacing w:after="0" w:line="240" w:lineRule="auto"/>
              <w:jc w:val="right"/>
              <w:rPr>
                <w:rFonts w:ascii="Times New Roman" w:eastAsia="Times New Roman" w:hAnsi="Times New Roman" w:cs="Times New Roman"/>
              </w:rPr>
            </w:pPr>
          </w:p>
        </w:tc>
        <w:tc>
          <w:tcPr>
            <w:tcW w:w="2100" w:type="dxa"/>
            <w:shd w:val="clear" w:color="auto" w:fill="EDF6D2" w:themeFill="accent2" w:themeFillTint="33"/>
          </w:tcPr>
          <w:p w14:paraId="55FBD84F" w14:textId="77777777" w:rsidR="00D41C00" w:rsidRPr="005E3AAE" w:rsidRDefault="00D41C00" w:rsidP="00BC1484">
            <w:pPr>
              <w:spacing w:after="0" w:line="240" w:lineRule="auto"/>
              <w:rPr>
                <w:rFonts w:ascii="Times New Roman" w:eastAsia="Times New Roman" w:hAnsi="Times New Roman" w:cs="Times New Roman"/>
              </w:rPr>
            </w:pPr>
          </w:p>
        </w:tc>
      </w:tr>
      <w:tr w:rsidR="00D41C00" w:rsidRPr="005E3AAE" w14:paraId="674B564F" w14:textId="77777777" w:rsidTr="00BC1484">
        <w:trPr>
          <w:trHeight w:val="360"/>
        </w:trPr>
        <w:tc>
          <w:tcPr>
            <w:tcW w:w="1555" w:type="dxa"/>
          </w:tcPr>
          <w:p w14:paraId="357F728A" w14:textId="77777777" w:rsidR="00D41C00" w:rsidRPr="005E3AAE" w:rsidRDefault="00D41C00" w:rsidP="00BC1484">
            <w:pPr>
              <w:spacing w:after="0" w:line="240" w:lineRule="auto"/>
              <w:rPr>
                <w:rFonts w:ascii="Times New Roman" w:eastAsia="Times New Roman" w:hAnsi="Times New Roman" w:cs="Times New Roman"/>
                <w:i/>
                <w:iCs/>
              </w:rPr>
            </w:pPr>
          </w:p>
        </w:tc>
        <w:tc>
          <w:tcPr>
            <w:tcW w:w="1417" w:type="dxa"/>
          </w:tcPr>
          <w:p w14:paraId="7559EE4C" w14:textId="77777777" w:rsidR="00D41C00" w:rsidRPr="005E3AAE" w:rsidRDefault="00D41C00" w:rsidP="00BC1484">
            <w:pPr>
              <w:spacing w:after="0" w:line="240" w:lineRule="auto"/>
              <w:rPr>
                <w:rFonts w:ascii="Times New Roman" w:eastAsia="Times New Roman" w:hAnsi="Times New Roman" w:cs="Times New Roman"/>
                <w:i/>
                <w:iCs/>
              </w:rPr>
            </w:pPr>
          </w:p>
        </w:tc>
        <w:tc>
          <w:tcPr>
            <w:tcW w:w="1134" w:type="dxa"/>
          </w:tcPr>
          <w:p w14:paraId="1617D578" w14:textId="77777777" w:rsidR="00D41C00" w:rsidRPr="005E3AAE" w:rsidRDefault="00D41C00" w:rsidP="00BC1484">
            <w:pPr>
              <w:spacing w:after="0" w:line="240" w:lineRule="auto"/>
              <w:rPr>
                <w:rFonts w:ascii="Times New Roman" w:eastAsia="Times New Roman" w:hAnsi="Times New Roman" w:cs="Times New Roman"/>
              </w:rPr>
            </w:pPr>
            <w:r>
              <w:rPr>
                <w:rFonts w:ascii="Times New Roman" w:eastAsia="Times New Roman" w:hAnsi="Times New Roman" w:cs="Times New Roman"/>
              </w:rPr>
              <w:t>EC</w:t>
            </w:r>
          </w:p>
        </w:tc>
        <w:tc>
          <w:tcPr>
            <w:tcW w:w="7586" w:type="dxa"/>
          </w:tcPr>
          <w:p w14:paraId="2B6519D0" w14:textId="77777777" w:rsidR="00D41C00" w:rsidRPr="00581929" w:rsidRDefault="00D41C00" w:rsidP="00BC1484">
            <w:pPr>
              <w:spacing w:after="0" w:line="240" w:lineRule="auto"/>
              <w:jc w:val="both"/>
              <w:rPr>
                <w:rFonts w:ascii="Times New Roman" w:eastAsia="Times New Roman" w:hAnsi="Times New Roman" w:cs="Times New Roman"/>
                <w:bCs/>
              </w:rPr>
            </w:pPr>
            <w:r w:rsidRPr="00581929">
              <w:rPr>
                <w:rFonts w:ascii="Times New Roman" w:eastAsia="Times New Roman" w:hAnsi="Times New Roman" w:cs="Times New Roman"/>
                <w:bCs/>
              </w:rPr>
              <w:t>This was the last question. And the interview is now finished. Thank you very much for taking the time to talk with us. If you have any questions concerning the study please feel free to ask them. If you have any comments you want to make about hand washing with soap, latrine use, latrine construction or open defecation please also let us know about it right now!</w:t>
            </w:r>
          </w:p>
        </w:tc>
        <w:tc>
          <w:tcPr>
            <w:tcW w:w="485" w:type="dxa"/>
          </w:tcPr>
          <w:p w14:paraId="609C0366" w14:textId="77777777" w:rsidR="00D41C00" w:rsidRPr="005E3AAE" w:rsidRDefault="00D41C00" w:rsidP="00BC1484">
            <w:pPr>
              <w:spacing w:after="0" w:line="240" w:lineRule="auto"/>
              <w:jc w:val="right"/>
              <w:rPr>
                <w:rFonts w:ascii="Times New Roman" w:eastAsia="Times New Roman" w:hAnsi="Times New Roman" w:cs="Times New Roman"/>
              </w:rPr>
            </w:pPr>
          </w:p>
        </w:tc>
        <w:tc>
          <w:tcPr>
            <w:tcW w:w="2100" w:type="dxa"/>
          </w:tcPr>
          <w:p w14:paraId="5C3B3ACB" w14:textId="77777777" w:rsidR="00D41C00" w:rsidRPr="005E3AAE" w:rsidRDefault="00D41C00" w:rsidP="00BC1484">
            <w:pPr>
              <w:spacing w:after="0" w:line="240" w:lineRule="auto"/>
              <w:rPr>
                <w:rFonts w:ascii="Times New Roman" w:eastAsia="Times New Roman" w:hAnsi="Times New Roman" w:cs="Times New Roman"/>
              </w:rPr>
            </w:pPr>
          </w:p>
        </w:tc>
      </w:tr>
    </w:tbl>
    <w:p w14:paraId="503B095D" w14:textId="77777777" w:rsidR="00D41C00" w:rsidRPr="0037224C" w:rsidRDefault="00D41C00" w:rsidP="00D41C00">
      <w:pPr>
        <w:spacing w:after="0" w:line="240" w:lineRule="auto"/>
        <w:rPr>
          <w:rFonts w:ascii="Times New Roman" w:hAnsi="Times New Roman" w:cs="Times New Roman"/>
        </w:rPr>
      </w:pPr>
      <w:r w:rsidRPr="005E3AAE">
        <w:rPr>
          <w:rFonts w:ascii="Times New Roman" w:hAnsi="Times New Roman" w:cs="Times New Roman"/>
        </w:rPr>
        <w:fldChar w:fldCharType="end"/>
      </w:r>
    </w:p>
    <w:p w14:paraId="5CDE6B17" w14:textId="77777777" w:rsidR="003D1114" w:rsidRDefault="003D1114" w:rsidP="004E5498">
      <w:pPr>
        <w:rPr>
          <w:rFonts w:ascii="Times New Roman" w:hAnsi="Times New Roman" w:cs="Times New Roman"/>
        </w:rPr>
        <w:sectPr w:rsidR="003D1114" w:rsidSect="00BC1484">
          <w:pgSz w:w="16838" w:h="11906" w:orient="landscape"/>
          <w:pgMar w:top="1417" w:right="1417" w:bottom="1417" w:left="1134" w:header="708" w:footer="708" w:gutter="0"/>
          <w:cols w:space="720"/>
          <w:titlePg/>
          <w:docGrid w:linePitch="299"/>
        </w:sectPr>
      </w:pPr>
    </w:p>
    <w:p w14:paraId="5BBF3349" w14:textId="17CDD197" w:rsidR="003D1114" w:rsidRPr="003D1114" w:rsidRDefault="003D1114" w:rsidP="003D1114">
      <w:pPr>
        <w:pStyle w:val="Heading1"/>
        <w:rPr>
          <w:lang w:val="en-US"/>
        </w:rPr>
      </w:pPr>
      <w:bookmarkStart w:id="27" w:name="_Toc44417786"/>
      <w:r w:rsidRPr="003D1114">
        <w:rPr>
          <w:lang w:val="en-US"/>
        </w:rPr>
        <w:lastRenderedPageBreak/>
        <w:t xml:space="preserve">Annex G: </w:t>
      </w:r>
      <w:r w:rsidR="006F364C">
        <w:rPr>
          <w:lang w:val="en-US"/>
        </w:rPr>
        <w:t>Intervention-check</w:t>
      </w:r>
      <w:r w:rsidRPr="003D1114">
        <w:rPr>
          <w:lang w:val="en-US"/>
        </w:rPr>
        <w:t xml:space="preserve"> questionnaires for baby WASH interventions</w:t>
      </w:r>
      <w:bookmarkEnd w:id="27"/>
    </w:p>
    <w:p w14:paraId="371FE852" w14:textId="1FC17CD3" w:rsidR="00D41C00" w:rsidRPr="003D1114" w:rsidRDefault="00D41C00" w:rsidP="004E5498">
      <w:pPr>
        <w:rPr>
          <w:rFonts w:ascii="Times New Roman" w:hAnsi="Times New Roman" w:cs="Times New Roman"/>
          <w:lang w:val="en-US"/>
        </w:rPr>
      </w:pPr>
    </w:p>
    <w:p w14:paraId="5090F33E" w14:textId="51331810" w:rsidR="003D1114" w:rsidRPr="00E910E1" w:rsidRDefault="006F364C" w:rsidP="003D1114">
      <w:pPr>
        <w:pStyle w:val="Heading2"/>
        <w:rPr>
          <w:color w:val="099BDD" w:themeColor="text2"/>
          <w:sz w:val="28"/>
          <w:szCs w:val="28"/>
        </w:rPr>
      </w:pPr>
      <w:bookmarkStart w:id="28" w:name="_Toc44417787"/>
      <w:r>
        <w:rPr>
          <w:color w:val="099BDD" w:themeColor="text2"/>
          <w:sz w:val="28"/>
          <w:szCs w:val="28"/>
        </w:rPr>
        <w:t>Intervention-check</w:t>
      </w:r>
      <w:r w:rsidR="003D1114" w:rsidRPr="00E910E1">
        <w:rPr>
          <w:color w:val="099BDD" w:themeColor="text2"/>
          <w:sz w:val="28"/>
          <w:szCs w:val="28"/>
        </w:rPr>
        <w:t xml:space="preserve"> </w:t>
      </w:r>
      <w:r w:rsidR="003D1114">
        <w:rPr>
          <w:color w:val="099BDD" w:themeColor="text2"/>
          <w:sz w:val="28"/>
          <w:szCs w:val="28"/>
        </w:rPr>
        <w:t>q</w:t>
      </w:r>
      <w:r w:rsidR="003D1114" w:rsidRPr="00E910E1">
        <w:rPr>
          <w:color w:val="099BDD" w:themeColor="text2"/>
          <w:sz w:val="28"/>
          <w:szCs w:val="28"/>
        </w:rPr>
        <w:t>uestionnaire for handwashing with soap</w:t>
      </w:r>
      <w:bookmarkEnd w:id="28"/>
    </w:p>
    <w:tbl>
      <w:tblPr>
        <w:tblW w:w="5083" w:type="pct"/>
        <w:tblCellMar>
          <w:left w:w="30" w:type="dxa"/>
          <w:right w:w="30" w:type="dxa"/>
        </w:tblCellMar>
        <w:tblLook w:val="0000" w:firstRow="0" w:lastRow="0" w:firstColumn="0" w:lastColumn="0" w:noHBand="0" w:noVBand="0"/>
      </w:tblPr>
      <w:tblGrid>
        <w:gridCol w:w="9206"/>
      </w:tblGrid>
      <w:tr w:rsidR="003D1114" w:rsidRPr="00C20764" w14:paraId="515F962B" w14:textId="77777777" w:rsidTr="00BC1484">
        <w:trPr>
          <w:trHeight w:val="816"/>
        </w:trPr>
        <w:tc>
          <w:tcPr>
            <w:tcW w:w="5000" w:type="pct"/>
            <w:tcBorders>
              <w:top w:val="single" w:sz="6" w:space="0" w:color="auto"/>
              <w:left w:val="single" w:sz="6" w:space="0" w:color="auto"/>
              <w:bottom w:val="single" w:sz="6" w:space="0" w:color="auto"/>
              <w:right w:val="single" w:sz="6" w:space="0" w:color="auto"/>
            </w:tcBorders>
            <w:shd w:val="solid" w:color="FFFFFF" w:fill="auto"/>
          </w:tcPr>
          <w:p w14:paraId="63D083DD" w14:textId="77777777" w:rsidR="003D1114" w:rsidRPr="00C20764" w:rsidRDefault="003D1114" w:rsidP="00BC1484">
            <w:pPr>
              <w:autoSpaceDE w:val="0"/>
              <w:autoSpaceDN w:val="0"/>
              <w:adjustRightInd w:val="0"/>
              <w:spacing w:after="0" w:line="240" w:lineRule="auto"/>
              <w:jc w:val="both"/>
              <w:rPr>
                <w:rFonts w:ascii="Times New Roman" w:hAnsi="Times New Roman" w:cs="Times New Roman"/>
                <w:color w:val="000000"/>
                <w:lang w:val="en-US"/>
              </w:rPr>
            </w:pPr>
            <w:r w:rsidRPr="00C20764">
              <w:rPr>
                <w:rFonts w:ascii="Times New Roman" w:hAnsi="Times New Roman" w:cs="Times New Roman"/>
                <w:color w:val="000000"/>
                <w:lang w:val="en-US"/>
              </w:rPr>
              <w:t>In the last months, hygiene promotion was conducted in the village. Promoters provided the information about hygiene including hand washing before feeding the baby. We now would like to talk about the information you might have received there.</w:t>
            </w:r>
          </w:p>
        </w:tc>
      </w:tr>
      <w:tr w:rsidR="003D1114" w:rsidRPr="00C20764" w14:paraId="2D416EB9" w14:textId="77777777" w:rsidTr="00BC1484">
        <w:trPr>
          <w:trHeight w:val="288"/>
        </w:trPr>
        <w:tc>
          <w:tcPr>
            <w:tcW w:w="5000" w:type="pct"/>
            <w:tcBorders>
              <w:top w:val="single" w:sz="6" w:space="0" w:color="auto"/>
              <w:left w:val="single" w:sz="6" w:space="0" w:color="auto"/>
              <w:bottom w:val="single" w:sz="6" w:space="0" w:color="auto"/>
              <w:right w:val="single" w:sz="6" w:space="0" w:color="auto"/>
            </w:tcBorders>
            <w:shd w:val="clear" w:color="auto" w:fill="FCD8EA" w:themeFill="accent4" w:themeFillTint="33"/>
          </w:tcPr>
          <w:p w14:paraId="5B10C424" w14:textId="77777777" w:rsidR="003D1114" w:rsidRPr="00C20764" w:rsidRDefault="003D1114" w:rsidP="00BC1484">
            <w:pPr>
              <w:autoSpaceDE w:val="0"/>
              <w:autoSpaceDN w:val="0"/>
              <w:adjustRightInd w:val="0"/>
              <w:spacing w:after="0" w:line="240" w:lineRule="auto"/>
              <w:rPr>
                <w:rFonts w:ascii="Times New Roman" w:hAnsi="Times New Roman" w:cs="Times New Roman"/>
                <w:color w:val="000000"/>
                <w:lang w:val="en-US"/>
              </w:rPr>
            </w:pPr>
            <w:r w:rsidRPr="00C20764">
              <w:rPr>
                <w:rFonts w:ascii="Times New Roman" w:hAnsi="Times New Roman" w:cs="Times New Roman"/>
                <w:color w:val="000000"/>
                <w:lang w:val="en-US"/>
              </w:rPr>
              <w:t>F01. Have you been to a community meeting with community leader or Lao Women’s Union? Yes/No/ I don’t know</w:t>
            </w:r>
          </w:p>
        </w:tc>
      </w:tr>
      <w:tr w:rsidR="003D1114" w:rsidRPr="00C20764" w14:paraId="64FD1C82" w14:textId="77777777" w:rsidTr="00BC1484">
        <w:trPr>
          <w:trHeight w:val="288"/>
        </w:trPr>
        <w:tc>
          <w:tcPr>
            <w:tcW w:w="5000" w:type="pct"/>
            <w:tcBorders>
              <w:top w:val="single" w:sz="6" w:space="0" w:color="auto"/>
              <w:left w:val="single" w:sz="6" w:space="0" w:color="auto"/>
              <w:bottom w:val="single" w:sz="6" w:space="0" w:color="auto"/>
              <w:right w:val="single" w:sz="6" w:space="0" w:color="auto"/>
            </w:tcBorders>
            <w:shd w:val="solid" w:color="CCFFCC" w:fill="auto"/>
          </w:tcPr>
          <w:p w14:paraId="42417A49" w14:textId="09EC8BED" w:rsidR="003D1114" w:rsidRPr="00C20764" w:rsidRDefault="003D1114" w:rsidP="00BC1484">
            <w:pPr>
              <w:autoSpaceDE w:val="0"/>
              <w:autoSpaceDN w:val="0"/>
              <w:adjustRightInd w:val="0"/>
              <w:spacing w:after="0" w:line="240" w:lineRule="auto"/>
              <w:rPr>
                <w:rFonts w:ascii="Times New Roman" w:hAnsi="Times New Roman" w:cs="Times New Roman"/>
                <w:color w:val="000000"/>
                <w:lang w:val="en-US"/>
              </w:rPr>
            </w:pPr>
            <w:r w:rsidRPr="00C20764">
              <w:rPr>
                <w:rFonts w:ascii="Times New Roman" w:hAnsi="Times New Roman" w:cs="Times New Roman"/>
                <w:color w:val="000000"/>
                <w:lang w:val="en-US"/>
              </w:rPr>
              <w:t xml:space="preserve">F02. Did you see the demonstration how to build </w:t>
            </w:r>
            <w:r w:rsidR="004A7F13">
              <w:rPr>
                <w:rFonts w:ascii="Times New Roman" w:hAnsi="Times New Roman" w:cs="Times New Roman"/>
                <w:color w:val="000000"/>
                <w:lang w:val="en-US"/>
              </w:rPr>
              <w:t xml:space="preserve">a </w:t>
            </w:r>
            <w:r w:rsidRPr="00C20764">
              <w:rPr>
                <w:rFonts w:ascii="Times New Roman" w:hAnsi="Times New Roman" w:cs="Times New Roman"/>
                <w:color w:val="000000"/>
                <w:lang w:val="en-US"/>
              </w:rPr>
              <w:t>handwashing facility? Yes/No/ I don’t know</w:t>
            </w:r>
          </w:p>
        </w:tc>
      </w:tr>
      <w:tr w:rsidR="003D1114" w:rsidRPr="00C20764" w14:paraId="4FB090E4" w14:textId="77777777" w:rsidTr="00BC1484">
        <w:trPr>
          <w:trHeight w:val="569"/>
        </w:trPr>
        <w:tc>
          <w:tcPr>
            <w:tcW w:w="5000" w:type="pct"/>
            <w:tcBorders>
              <w:top w:val="single" w:sz="6" w:space="0" w:color="auto"/>
              <w:left w:val="single" w:sz="6" w:space="0" w:color="auto"/>
              <w:bottom w:val="single" w:sz="6" w:space="0" w:color="auto"/>
              <w:right w:val="single" w:sz="6" w:space="0" w:color="auto"/>
            </w:tcBorders>
            <w:shd w:val="solid" w:color="CCFFCC" w:fill="auto"/>
          </w:tcPr>
          <w:p w14:paraId="5D3B86D5" w14:textId="77777777" w:rsidR="003D1114" w:rsidRPr="00C20764" w:rsidRDefault="003D1114" w:rsidP="00BC1484">
            <w:pPr>
              <w:autoSpaceDE w:val="0"/>
              <w:autoSpaceDN w:val="0"/>
              <w:adjustRightInd w:val="0"/>
              <w:spacing w:after="0" w:line="240" w:lineRule="auto"/>
              <w:rPr>
                <w:rFonts w:ascii="Times New Roman" w:hAnsi="Times New Roman" w:cs="Times New Roman"/>
                <w:color w:val="000000"/>
                <w:lang w:val="en-US"/>
              </w:rPr>
            </w:pPr>
            <w:r w:rsidRPr="00C20764">
              <w:rPr>
                <w:rFonts w:ascii="Times New Roman" w:hAnsi="Times New Roman" w:cs="Times New Roman"/>
                <w:color w:val="000000"/>
                <w:lang w:val="en-US"/>
              </w:rPr>
              <w:t xml:space="preserve">F03. Did the local leader or Lao Women’s Union express that they approve of handwashing before feeding the baby and building </w:t>
            </w:r>
            <w:r>
              <w:rPr>
                <w:rFonts w:ascii="Times New Roman" w:hAnsi="Times New Roman" w:cs="Times New Roman"/>
                <w:color w:val="000000"/>
                <w:lang w:val="en-US"/>
              </w:rPr>
              <w:t xml:space="preserve">a </w:t>
            </w:r>
            <w:r w:rsidRPr="00C20764">
              <w:rPr>
                <w:rFonts w:ascii="Times New Roman" w:hAnsi="Times New Roman" w:cs="Times New Roman"/>
                <w:color w:val="000000"/>
                <w:lang w:val="en-US"/>
              </w:rPr>
              <w:t>handwashing facility? Yes/No/ I don’t know</w:t>
            </w:r>
          </w:p>
        </w:tc>
      </w:tr>
      <w:tr w:rsidR="003D1114" w:rsidRPr="00C20764" w14:paraId="5023288B" w14:textId="77777777" w:rsidTr="00BC1484">
        <w:trPr>
          <w:trHeight w:val="569"/>
        </w:trPr>
        <w:tc>
          <w:tcPr>
            <w:tcW w:w="5000" w:type="pct"/>
            <w:tcBorders>
              <w:top w:val="single" w:sz="6" w:space="0" w:color="auto"/>
              <w:left w:val="single" w:sz="6" w:space="0" w:color="auto"/>
              <w:bottom w:val="single" w:sz="6" w:space="0" w:color="auto"/>
              <w:right w:val="single" w:sz="6" w:space="0" w:color="auto"/>
            </w:tcBorders>
            <w:shd w:val="solid" w:color="CCFFCC" w:fill="auto"/>
          </w:tcPr>
          <w:p w14:paraId="43B349CD" w14:textId="77777777" w:rsidR="003D1114" w:rsidRPr="00C20764" w:rsidRDefault="003D1114" w:rsidP="00BC1484">
            <w:pPr>
              <w:autoSpaceDE w:val="0"/>
              <w:autoSpaceDN w:val="0"/>
              <w:adjustRightInd w:val="0"/>
              <w:spacing w:after="0" w:line="240" w:lineRule="auto"/>
              <w:rPr>
                <w:rFonts w:ascii="Times New Roman" w:hAnsi="Times New Roman" w:cs="Times New Roman"/>
                <w:color w:val="000000"/>
                <w:lang w:val="en-US"/>
              </w:rPr>
            </w:pPr>
            <w:r w:rsidRPr="00C20764">
              <w:rPr>
                <w:rFonts w:ascii="Times New Roman" w:hAnsi="Times New Roman" w:cs="Times New Roman"/>
                <w:color w:val="000000"/>
                <w:lang w:val="en-US"/>
              </w:rPr>
              <w:t xml:space="preserve">F04. Did you </w:t>
            </w:r>
            <w:r w:rsidRPr="00C20764">
              <w:rPr>
                <w:rFonts w:ascii="Times New Roman" w:hAnsi="Times New Roman" w:cs="Times New Roman"/>
                <w:lang w:val="en-US"/>
              </w:rPr>
              <w:t>calculate together with the health promoter the corresponding costs and efforts for handwashing facility building and handwashing with soap before feeding a baby</w:t>
            </w:r>
            <w:r w:rsidRPr="00C20764">
              <w:rPr>
                <w:rFonts w:ascii="Times New Roman" w:hAnsi="Times New Roman" w:cs="Times New Roman"/>
                <w:color w:val="000000"/>
                <w:lang w:val="en-US"/>
              </w:rPr>
              <w:t>? Yes/No/ I don’t know</w:t>
            </w:r>
          </w:p>
        </w:tc>
      </w:tr>
      <w:tr w:rsidR="003D1114" w:rsidRPr="00C20764" w14:paraId="318B0D8A" w14:textId="77777777" w:rsidTr="00BC1484">
        <w:trPr>
          <w:trHeight w:val="569"/>
        </w:trPr>
        <w:tc>
          <w:tcPr>
            <w:tcW w:w="5000" w:type="pct"/>
            <w:tcBorders>
              <w:top w:val="single" w:sz="6" w:space="0" w:color="auto"/>
              <w:left w:val="single" w:sz="6" w:space="0" w:color="auto"/>
              <w:bottom w:val="single" w:sz="6" w:space="0" w:color="auto"/>
              <w:right w:val="single" w:sz="6" w:space="0" w:color="auto"/>
            </w:tcBorders>
            <w:shd w:val="solid" w:color="CCFFCC" w:fill="auto"/>
          </w:tcPr>
          <w:p w14:paraId="6FD74BFD" w14:textId="77777777" w:rsidR="003D1114" w:rsidRPr="00C20764" w:rsidRDefault="003D1114" w:rsidP="00BC1484">
            <w:pPr>
              <w:autoSpaceDE w:val="0"/>
              <w:autoSpaceDN w:val="0"/>
              <w:adjustRightInd w:val="0"/>
              <w:spacing w:after="0" w:line="240" w:lineRule="auto"/>
              <w:rPr>
                <w:rFonts w:ascii="Times New Roman" w:hAnsi="Times New Roman" w:cs="Times New Roman"/>
                <w:color w:val="000000"/>
                <w:lang w:val="en-US"/>
              </w:rPr>
            </w:pPr>
            <w:r w:rsidRPr="00C20764">
              <w:rPr>
                <w:rFonts w:ascii="Times New Roman" w:hAnsi="Times New Roman" w:cs="Times New Roman"/>
                <w:color w:val="000000"/>
                <w:lang w:val="en-US"/>
              </w:rPr>
              <w:t xml:space="preserve">F05. Did the health promoter took your picture while </w:t>
            </w:r>
            <w:r>
              <w:rPr>
                <w:rFonts w:ascii="Times New Roman" w:hAnsi="Times New Roman" w:cs="Times New Roman"/>
                <w:color w:val="000000"/>
                <w:lang w:val="en-US"/>
              </w:rPr>
              <w:t xml:space="preserve">you </w:t>
            </w:r>
            <w:r w:rsidRPr="00C20764">
              <w:rPr>
                <w:rFonts w:ascii="Times New Roman" w:hAnsi="Times New Roman" w:cs="Times New Roman"/>
                <w:color w:val="000000"/>
                <w:lang w:val="en-US"/>
              </w:rPr>
              <w:t>wash</w:t>
            </w:r>
            <w:r>
              <w:rPr>
                <w:rFonts w:ascii="Times New Roman" w:hAnsi="Times New Roman" w:cs="Times New Roman"/>
                <w:color w:val="000000"/>
                <w:lang w:val="en-US"/>
              </w:rPr>
              <w:t>ed your</w:t>
            </w:r>
            <w:r w:rsidRPr="00C20764">
              <w:rPr>
                <w:rFonts w:ascii="Times New Roman" w:hAnsi="Times New Roman" w:cs="Times New Roman"/>
                <w:color w:val="000000"/>
                <w:lang w:val="en-US"/>
              </w:rPr>
              <w:t xml:space="preserve"> hands with soap and water? Yes/No/ I don’t know</w:t>
            </w:r>
          </w:p>
        </w:tc>
      </w:tr>
      <w:tr w:rsidR="003D1114" w:rsidRPr="00C20764" w14:paraId="31DFE5C0" w14:textId="77777777" w:rsidTr="00BC1484">
        <w:trPr>
          <w:trHeight w:val="569"/>
        </w:trPr>
        <w:tc>
          <w:tcPr>
            <w:tcW w:w="5000" w:type="pct"/>
            <w:tcBorders>
              <w:top w:val="single" w:sz="6" w:space="0" w:color="auto"/>
              <w:left w:val="single" w:sz="6" w:space="0" w:color="auto"/>
              <w:bottom w:val="single" w:sz="6" w:space="0" w:color="auto"/>
              <w:right w:val="single" w:sz="6" w:space="0" w:color="auto"/>
            </w:tcBorders>
            <w:shd w:val="solid" w:color="CCFFCC" w:fill="auto"/>
          </w:tcPr>
          <w:p w14:paraId="3E933EE0" w14:textId="77777777" w:rsidR="003D1114" w:rsidRPr="00C20764" w:rsidRDefault="003D1114" w:rsidP="00BC1484">
            <w:pPr>
              <w:autoSpaceDE w:val="0"/>
              <w:autoSpaceDN w:val="0"/>
              <w:adjustRightInd w:val="0"/>
              <w:spacing w:after="0" w:line="240" w:lineRule="auto"/>
              <w:rPr>
                <w:rFonts w:ascii="Times New Roman" w:hAnsi="Times New Roman" w:cs="Times New Roman"/>
                <w:color w:val="000000"/>
                <w:lang w:val="en-US"/>
              </w:rPr>
            </w:pPr>
            <w:r w:rsidRPr="00C20764">
              <w:rPr>
                <w:rFonts w:ascii="Times New Roman" w:hAnsi="Times New Roman" w:cs="Times New Roman"/>
                <w:color w:val="000000"/>
                <w:lang w:val="en-US"/>
              </w:rPr>
              <w:t xml:space="preserve">F06. Did you sign the commitment with a health promoter for handwashing with soap before feeding the baby and for building </w:t>
            </w:r>
            <w:r>
              <w:rPr>
                <w:rFonts w:ascii="Times New Roman" w:hAnsi="Times New Roman" w:cs="Times New Roman"/>
                <w:color w:val="000000"/>
                <w:lang w:val="en-US"/>
              </w:rPr>
              <w:t xml:space="preserve">a </w:t>
            </w:r>
            <w:r w:rsidRPr="00C20764">
              <w:rPr>
                <w:rFonts w:ascii="Times New Roman" w:hAnsi="Times New Roman" w:cs="Times New Roman"/>
                <w:color w:val="000000"/>
                <w:lang w:val="en-US"/>
              </w:rPr>
              <w:t>handwashing facility? Yes/No/ I don’t know</w:t>
            </w:r>
          </w:p>
        </w:tc>
      </w:tr>
      <w:tr w:rsidR="003D1114" w:rsidRPr="00C20764" w14:paraId="76B242C8" w14:textId="77777777" w:rsidTr="00BC1484">
        <w:trPr>
          <w:trHeight w:val="465"/>
        </w:trPr>
        <w:tc>
          <w:tcPr>
            <w:tcW w:w="5000" w:type="pct"/>
            <w:tcBorders>
              <w:top w:val="single" w:sz="6" w:space="0" w:color="auto"/>
              <w:left w:val="single" w:sz="6" w:space="0" w:color="auto"/>
              <w:bottom w:val="single" w:sz="6" w:space="0" w:color="auto"/>
              <w:right w:val="single" w:sz="6" w:space="0" w:color="auto"/>
            </w:tcBorders>
            <w:shd w:val="clear" w:color="auto" w:fill="FCD8EA" w:themeFill="accent4" w:themeFillTint="33"/>
          </w:tcPr>
          <w:p w14:paraId="757DD070" w14:textId="49C52CB4" w:rsidR="003D1114" w:rsidRPr="00C20764" w:rsidRDefault="003D1114" w:rsidP="00BC1484">
            <w:pPr>
              <w:autoSpaceDE w:val="0"/>
              <w:autoSpaceDN w:val="0"/>
              <w:adjustRightInd w:val="0"/>
              <w:spacing w:after="0" w:line="240" w:lineRule="auto"/>
              <w:rPr>
                <w:rFonts w:ascii="Times New Roman" w:hAnsi="Times New Roman" w:cs="Times New Roman"/>
                <w:color w:val="000000"/>
                <w:lang w:val="en-US"/>
              </w:rPr>
            </w:pPr>
            <w:r w:rsidRPr="00C20764">
              <w:rPr>
                <w:rFonts w:ascii="Times New Roman" w:hAnsi="Times New Roman" w:cs="Times New Roman"/>
                <w:color w:val="000000"/>
                <w:lang w:val="en-US"/>
              </w:rPr>
              <w:t xml:space="preserve">F07. Did </w:t>
            </w:r>
            <w:r w:rsidR="00C04719">
              <w:rPr>
                <w:rFonts w:ascii="Times New Roman" w:hAnsi="Times New Roman" w:cs="Times New Roman"/>
                <w:color w:val="000000"/>
                <w:lang w:val="en-US"/>
              </w:rPr>
              <w:t>the health promoter visit</w:t>
            </w:r>
            <w:r w:rsidRPr="00C20764">
              <w:rPr>
                <w:rFonts w:ascii="Times New Roman" w:hAnsi="Times New Roman" w:cs="Times New Roman"/>
                <w:color w:val="000000"/>
                <w:lang w:val="en-US"/>
              </w:rPr>
              <w:t xml:space="preserve"> you at home? Yes/No/ I don’t know</w:t>
            </w:r>
          </w:p>
        </w:tc>
      </w:tr>
      <w:tr w:rsidR="003D1114" w:rsidRPr="00C20764" w14:paraId="6674A637" w14:textId="77777777" w:rsidTr="00BC1484">
        <w:trPr>
          <w:trHeight w:val="420"/>
        </w:trPr>
        <w:tc>
          <w:tcPr>
            <w:tcW w:w="5000" w:type="pct"/>
            <w:tcBorders>
              <w:top w:val="single" w:sz="6" w:space="0" w:color="auto"/>
              <w:left w:val="single" w:sz="6" w:space="0" w:color="auto"/>
              <w:bottom w:val="single" w:sz="6" w:space="0" w:color="auto"/>
              <w:right w:val="single" w:sz="6" w:space="0" w:color="auto"/>
            </w:tcBorders>
            <w:shd w:val="solid" w:color="CCFFCC" w:fill="auto"/>
          </w:tcPr>
          <w:p w14:paraId="2FB8FAA7" w14:textId="362D3972" w:rsidR="003D1114" w:rsidRPr="00C20764" w:rsidRDefault="00C04719" w:rsidP="00BC1484">
            <w:pPr>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F08. Did you construct</w:t>
            </w:r>
            <w:r w:rsidR="003D1114" w:rsidRPr="00C20764">
              <w:rPr>
                <w:rFonts w:ascii="Times New Roman" w:hAnsi="Times New Roman" w:cs="Times New Roman"/>
                <w:color w:val="000000"/>
                <w:lang w:val="en-US"/>
              </w:rPr>
              <w:t xml:space="preserve"> a handwashing facility? Observe. Yes/No</w:t>
            </w:r>
          </w:p>
        </w:tc>
      </w:tr>
      <w:tr w:rsidR="003D1114" w:rsidRPr="00C20764" w14:paraId="0320D8E1" w14:textId="77777777" w:rsidTr="00BC1484">
        <w:trPr>
          <w:trHeight w:val="694"/>
        </w:trPr>
        <w:tc>
          <w:tcPr>
            <w:tcW w:w="5000" w:type="pct"/>
            <w:tcBorders>
              <w:top w:val="single" w:sz="6" w:space="0" w:color="auto"/>
              <w:left w:val="single" w:sz="6" w:space="0" w:color="auto"/>
              <w:bottom w:val="single" w:sz="6" w:space="0" w:color="auto"/>
              <w:right w:val="single" w:sz="6" w:space="0" w:color="auto"/>
            </w:tcBorders>
            <w:shd w:val="solid" w:color="CCFFCC" w:fill="auto"/>
          </w:tcPr>
          <w:p w14:paraId="24198C1C" w14:textId="5B2C5618" w:rsidR="003D1114" w:rsidRPr="00C20764" w:rsidRDefault="003D1114" w:rsidP="00BC1484">
            <w:pPr>
              <w:autoSpaceDE w:val="0"/>
              <w:autoSpaceDN w:val="0"/>
              <w:adjustRightInd w:val="0"/>
              <w:spacing w:after="0" w:line="240" w:lineRule="auto"/>
              <w:rPr>
                <w:rFonts w:ascii="Times New Roman" w:hAnsi="Times New Roman" w:cs="Times New Roman"/>
                <w:color w:val="000000"/>
                <w:lang w:val="en-US"/>
              </w:rPr>
            </w:pPr>
            <w:r w:rsidRPr="00C20764">
              <w:rPr>
                <w:rFonts w:ascii="Times New Roman" w:hAnsi="Times New Roman" w:cs="Times New Roman"/>
                <w:color w:val="000000"/>
                <w:lang w:val="en-US"/>
              </w:rPr>
              <w:t>F09. Di</w:t>
            </w:r>
            <w:r w:rsidR="00C04719">
              <w:rPr>
                <w:rFonts w:ascii="Times New Roman" w:hAnsi="Times New Roman" w:cs="Times New Roman"/>
                <w:color w:val="000000"/>
                <w:lang w:val="en-US"/>
              </w:rPr>
              <w:t>d the health promoter encourage</w:t>
            </w:r>
            <w:r w:rsidRPr="00C20764">
              <w:rPr>
                <w:rFonts w:ascii="Times New Roman" w:hAnsi="Times New Roman" w:cs="Times New Roman"/>
                <w:color w:val="000000"/>
                <w:lang w:val="en-US"/>
              </w:rPr>
              <w:t xml:space="preserve"> you to maintain handwashing facility </w:t>
            </w:r>
            <w:r>
              <w:rPr>
                <w:rFonts w:ascii="Times New Roman" w:hAnsi="Times New Roman" w:cs="Times New Roman"/>
                <w:color w:val="000000"/>
                <w:lang w:val="en-US"/>
              </w:rPr>
              <w:t>and</w:t>
            </w:r>
            <w:r w:rsidRPr="00C20764">
              <w:rPr>
                <w:rFonts w:ascii="Times New Roman" w:hAnsi="Times New Roman" w:cs="Times New Roman"/>
                <w:color w:val="000000"/>
                <w:lang w:val="en-US"/>
              </w:rPr>
              <w:t xml:space="preserve"> to specify a moment in the daily routine to check whether water </w:t>
            </w:r>
            <w:r>
              <w:rPr>
                <w:rFonts w:ascii="Times New Roman" w:hAnsi="Times New Roman" w:cs="Times New Roman"/>
                <w:color w:val="000000"/>
                <w:lang w:val="en-US"/>
              </w:rPr>
              <w:t xml:space="preserve">and soap </w:t>
            </w:r>
            <w:r w:rsidRPr="00C20764">
              <w:rPr>
                <w:rFonts w:ascii="Times New Roman" w:hAnsi="Times New Roman" w:cs="Times New Roman"/>
                <w:color w:val="000000"/>
                <w:lang w:val="en-US"/>
              </w:rPr>
              <w:t>has to be refilled at the handwashing facility? Yes/No/ I don’t know</w:t>
            </w:r>
          </w:p>
        </w:tc>
      </w:tr>
      <w:tr w:rsidR="003D1114" w:rsidRPr="00C20764" w14:paraId="3BA26051" w14:textId="77777777" w:rsidTr="00BC1484">
        <w:trPr>
          <w:trHeight w:val="357"/>
        </w:trPr>
        <w:tc>
          <w:tcPr>
            <w:tcW w:w="5000" w:type="pct"/>
            <w:tcBorders>
              <w:top w:val="single" w:sz="6" w:space="0" w:color="auto"/>
              <w:left w:val="single" w:sz="6" w:space="0" w:color="auto"/>
              <w:bottom w:val="single" w:sz="6" w:space="0" w:color="auto"/>
              <w:right w:val="single" w:sz="6" w:space="0" w:color="auto"/>
            </w:tcBorders>
            <w:shd w:val="solid" w:color="CCFFCC" w:fill="auto"/>
          </w:tcPr>
          <w:p w14:paraId="1E2CE6E3" w14:textId="5C833B6A" w:rsidR="003D1114" w:rsidRPr="00C20764" w:rsidRDefault="00C04719" w:rsidP="00BC1484">
            <w:pPr>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F10. Did you receive</w:t>
            </w:r>
            <w:r w:rsidR="003D1114" w:rsidRPr="00C20764">
              <w:rPr>
                <w:rFonts w:ascii="Times New Roman" w:hAnsi="Times New Roman" w:cs="Times New Roman"/>
                <w:color w:val="000000"/>
                <w:lang w:val="en-US"/>
              </w:rPr>
              <w:t xml:space="preserve"> poster with handwashing with soap at key moments? Yes/No/ I don’t know</w:t>
            </w:r>
          </w:p>
        </w:tc>
      </w:tr>
      <w:tr w:rsidR="003D1114" w:rsidRPr="00C20764" w14:paraId="7DF375E7" w14:textId="77777777" w:rsidTr="00BC1484">
        <w:trPr>
          <w:trHeight w:val="337"/>
        </w:trPr>
        <w:tc>
          <w:tcPr>
            <w:tcW w:w="5000" w:type="pct"/>
            <w:tcBorders>
              <w:top w:val="single" w:sz="6" w:space="0" w:color="auto"/>
              <w:left w:val="single" w:sz="6" w:space="0" w:color="auto"/>
              <w:bottom w:val="single" w:sz="6" w:space="0" w:color="auto"/>
              <w:right w:val="single" w:sz="6" w:space="0" w:color="auto"/>
            </w:tcBorders>
            <w:shd w:val="solid" w:color="CCFFCC" w:fill="auto"/>
          </w:tcPr>
          <w:p w14:paraId="5F55E9B4" w14:textId="77777777" w:rsidR="003D1114" w:rsidRPr="00C20764" w:rsidRDefault="003D1114" w:rsidP="00BC1484">
            <w:pPr>
              <w:autoSpaceDE w:val="0"/>
              <w:autoSpaceDN w:val="0"/>
              <w:adjustRightInd w:val="0"/>
              <w:spacing w:after="0" w:line="240" w:lineRule="auto"/>
              <w:rPr>
                <w:rFonts w:ascii="Times New Roman" w:hAnsi="Times New Roman" w:cs="Times New Roman"/>
                <w:color w:val="000000"/>
                <w:lang w:val="en-US"/>
              </w:rPr>
            </w:pPr>
            <w:r w:rsidRPr="00C20764">
              <w:rPr>
                <w:rFonts w:ascii="Times New Roman" w:hAnsi="Times New Roman" w:cs="Times New Roman"/>
                <w:color w:val="000000"/>
                <w:lang w:val="en-US"/>
              </w:rPr>
              <w:t>F11. Can you show it to me? Observe. Yes/No</w:t>
            </w:r>
          </w:p>
        </w:tc>
      </w:tr>
      <w:tr w:rsidR="003D1114" w:rsidRPr="00C20764" w14:paraId="7A3FAFA9" w14:textId="77777777" w:rsidTr="00BC1484">
        <w:trPr>
          <w:trHeight w:val="569"/>
        </w:trPr>
        <w:tc>
          <w:tcPr>
            <w:tcW w:w="5000" w:type="pct"/>
            <w:tcBorders>
              <w:top w:val="single" w:sz="6" w:space="0" w:color="auto"/>
              <w:left w:val="single" w:sz="6" w:space="0" w:color="auto"/>
              <w:bottom w:val="single" w:sz="6" w:space="0" w:color="auto"/>
              <w:right w:val="single" w:sz="6" w:space="0" w:color="auto"/>
            </w:tcBorders>
            <w:shd w:val="solid" w:color="CCFFCC" w:fill="auto"/>
          </w:tcPr>
          <w:p w14:paraId="7FFF251C" w14:textId="522CD25F" w:rsidR="003D1114" w:rsidRPr="00C20764" w:rsidRDefault="003D1114" w:rsidP="00C04719">
            <w:pPr>
              <w:autoSpaceDE w:val="0"/>
              <w:autoSpaceDN w:val="0"/>
              <w:adjustRightInd w:val="0"/>
              <w:spacing w:after="0" w:line="240" w:lineRule="auto"/>
              <w:rPr>
                <w:rFonts w:ascii="Times New Roman" w:hAnsi="Times New Roman" w:cs="Times New Roman"/>
                <w:color w:val="000000"/>
                <w:lang w:val="en-US"/>
              </w:rPr>
            </w:pPr>
            <w:r w:rsidRPr="00C20764">
              <w:rPr>
                <w:rFonts w:ascii="Times New Roman" w:hAnsi="Times New Roman" w:cs="Times New Roman"/>
                <w:color w:val="000000"/>
                <w:lang w:val="en-US"/>
              </w:rPr>
              <w:t xml:space="preserve">F12. Did your </w:t>
            </w:r>
            <w:r w:rsidR="00C04719">
              <w:rPr>
                <w:rFonts w:ascii="Times New Roman" w:hAnsi="Times New Roman" w:cs="Times New Roman"/>
                <w:color w:val="000000"/>
                <w:lang w:val="en-US"/>
              </w:rPr>
              <w:t>whole family discuss</w:t>
            </w:r>
            <w:r w:rsidRPr="00C20764">
              <w:rPr>
                <w:rFonts w:ascii="Times New Roman" w:hAnsi="Times New Roman" w:cs="Times New Roman"/>
                <w:color w:val="000000"/>
                <w:lang w:val="en-US"/>
              </w:rPr>
              <w:t xml:space="preserve"> on Growth Monitoring Day with a health promoter about your responsibility that the baby grows up healthy and it could also lead to good early childhood developments? Yes/No/ I don’t know</w:t>
            </w:r>
          </w:p>
        </w:tc>
      </w:tr>
      <w:tr w:rsidR="003D1114" w:rsidRPr="00C20764" w14:paraId="37286944" w14:textId="77777777" w:rsidTr="00BC1484">
        <w:trPr>
          <w:trHeight w:val="540"/>
        </w:trPr>
        <w:tc>
          <w:tcPr>
            <w:tcW w:w="5000" w:type="pct"/>
            <w:tcBorders>
              <w:top w:val="single" w:sz="6" w:space="0" w:color="auto"/>
              <w:left w:val="single" w:sz="6" w:space="0" w:color="auto"/>
              <w:bottom w:val="single" w:sz="6" w:space="0" w:color="auto"/>
              <w:right w:val="single" w:sz="6" w:space="0" w:color="auto"/>
            </w:tcBorders>
            <w:shd w:val="solid" w:color="CCFFCC" w:fill="auto"/>
          </w:tcPr>
          <w:p w14:paraId="7842D669" w14:textId="469AC9E6" w:rsidR="003D1114" w:rsidRPr="00C20764" w:rsidRDefault="00C04719" w:rsidP="00BC1484">
            <w:pPr>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F13. Did you discuss</w:t>
            </w:r>
            <w:r w:rsidR="003D1114" w:rsidRPr="00C20764">
              <w:rPr>
                <w:rFonts w:ascii="Times New Roman" w:hAnsi="Times New Roman" w:cs="Times New Roman"/>
                <w:color w:val="000000"/>
                <w:lang w:val="en-US"/>
              </w:rPr>
              <w:t xml:space="preserve"> with the health promoter about COVID-19 situation in Lao PDR and how important is to wash hands with soap aiming to reduce the virus spread? Yes/No/ I don’t know</w:t>
            </w:r>
          </w:p>
        </w:tc>
      </w:tr>
      <w:tr w:rsidR="003D1114" w:rsidRPr="00C20764" w14:paraId="55A3E28D" w14:textId="77777777" w:rsidTr="00BC1484">
        <w:trPr>
          <w:trHeight w:val="569"/>
        </w:trPr>
        <w:tc>
          <w:tcPr>
            <w:tcW w:w="5000" w:type="pct"/>
            <w:tcBorders>
              <w:top w:val="single" w:sz="6" w:space="0" w:color="auto"/>
              <w:left w:val="single" w:sz="6" w:space="0" w:color="auto"/>
              <w:bottom w:val="single" w:sz="6" w:space="0" w:color="auto"/>
              <w:right w:val="single" w:sz="6" w:space="0" w:color="auto"/>
            </w:tcBorders>
            <w:shd w:val="solid" w:color="CCFFCC" w:fill="auto"/>
          </w:tcPr>
          <w:p w14:paraId="245B1791" w14:textId="3B404AB5" w:rsidR="003D1114" w:rsidRPr="00C20764" w:rsidRDefault="003D1114" w:rsidP="00BC1484">
            <w:pPr>
              <w:autoSpaceDE w:val="0"/>
              <w:autoSpaceDN w:val="0"/>
              <w:adjustRightInd w:val="0"/>
              <w:spacing w:after="0" w:line="240" w:lineRule="auto"/>
              <w:rPr>
                <w:rFonts w:ascii="Times New Roman" w:hAnsi="Times New Roman" w:cs="Times New Roman"/>
                <w:color w:val="000000"/>
                <w:lang w:val="en-US"/>
              </w:rPr>
            </w:pPr>
            <w:r w:rsidRPr="00C20764">
              <w:rPr>
                <w:rFonts w:ascii="Times New Roman" w:hAnsi="Times New Roman" w:cs="Times New Roman"/>
                <w:color w:val="000000"/>
                <w:lang w:val="en-US"/>
              </w:rPr>
              <w:t xml:space="preserve">F14. Did you agree on </w:t>
            </w:r>
            <w:r w:rsidR="00C04719">
              <w:rPr>
                <w:rFonts w:ascii="Times New Roman" w:hAnsi="Times New Roman" w:cs="Times New Roman"/>
                <w:color w:val="000000"/>
                <w:lang w:val="en-US"/>
              </w:rPr>
              <w:t xml:space="preserve">a </w:t>
            </w:r>
            <w:r w:rsidRPr="00C20764">
              <w:rPr>
                <w:rFonts w:ascii="Times New Roman" w:hAnsi="Times New Roman" w:cs="Times New Roman"/>
                <w:color w:val="000000"/>
                <w:lang w:val="en-US"/>
              </w:rPr>
              <w:t>behavioral contract, during the household visit, that before feeding the baby hands are washed</w:t>
            </w:r>
            <w:r>
              <w:rPr>
                <w:rFonts w:ascii="Times New Roman" w:hAnsi="Times New Roman" w:cs="Times New Roman"/>
                <w:color w:val="000000"/>
                <w:lang w:val="en-US"/>
              </w:rPr>
              <w:t xml:space="preserve"> with soap and water</w:t>
            </w:r>
            <w:r w:rsidRPr="00C20764">
              <w:rPr>
                <w:rFonts w:ascii="Times New Roman" w:hAnsi="Times New Roman" w:cs="Times New Roman"/>
                <w:color w:val="000000"/>
                <w:lang w:val="en-US"/>
              </w:rPr>
              <w:t>? Yes/No/ I don’t know</w:t>
            </w:r>
          </w:p>
        </w:tc>
      </w:tr>
      <w:tr w:rsidR="003D1114" w:rsidRPr="00C20764" w14:paraId="5D46806E" w14:textId="77777777" w:rsidTr="00BC1484">
        <w:trPr>
          <w:trHeight w:val="569"/>
        </w:trPr>
        <w:tc>
          <w:tcPr>
            <w:tcW w:w="5000" w:type="pct"/>
            <w:tcBorders>
              <w:top w:val="single" w:sz="6" w:space="0" w:color="auto"/>
              <w:left w:val="single" w:sz="6" w:space="0" w:color="auto"/>
              <w:bottom w:val="single" w:sz="6" w:space="0" w:color="auto"/>
              <w:right w:val="single" w:sz="6" w:space="0" w:color="auto"/>
            </w:tcBorders>
            <w:shd w:val="solid" w:color="CCFFCC" w:fill="auto"/>
          </w:tcPr>
          <w:p w14:paraId="0B372300" w14:textId="16936C3C" w:rsidR="003D1114" w:rsidRPr="00C20764" w:rsidRDefault="00C04719" w:rsidP="00BC1484">
            <w:pPr>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F15. Did you receive</w:t>
            </w:r>
            <w:r w:rsidR="003D1114" w:rsidRPr="00C20764">
              <w:rPr>
                <w:rFonts w:ascii="Times New Roman" w:hAnsi="Times New Roman" w:cs="Times New Roman"/>
                <w:color w:val="000000"/>
                <w:lang w:val="en-US"/>
              </w:rPr>
              <w:t xml:space="preserve"> a poster which you colored expressing the statement ‘</w:t>
            </w:r>
            <w:r w:rsidR="003D1114">
              <w:rPr>
                <w:rFonts w:ascii="Times New Roman" w:hAnsi="Times New Roman" w:cs="Times New Roman"/>
                <w:color w:val="000000"/>
                <w:lang w:val="en-US"/>
              </w:rPr>
              <w:t>w</w:t>
            </w:r>
            <w:r w:rsidR="003D1114" w:rsidRPr="00C20764">
              <w:rPr>
                <w:rFonts w:ascii="Times New Roman" w:hAnsi="Times New Roman" w:cs="Times New Roman"/>
                <w:color w:val="000000"/>
                <w:lang w:val="en-US"/>
              </w:rPr>
              <w:t>e all care for our babies and wash hands with soap before feeding it’? Yes/No/ I don’t know</w:t>
            </w:r>
          </w:p>
        </w:tc>
      </w:tr>
      <w:tr w:rsidR="003D1114" w:rsidRPr="00C20764" w14:paraId="18576AA1" w14:textId="77777777" w:rsidTr="00BC1484">
        <w:trPr>
          <w:trHeight w:val="299"/>
        </w:trPr>
        <w:tc>
          <w:tcPr>
            <w:tcW w:w="5000" w:type="pct"/>
            <w:tcBorders>
              <w:top w:val="single" w:sz="6" w:space="0" w:color="auto"/>
              <w:left w:val="single" w:sz="6" w:space="0" w:color="auto"/>
              <w:bottom w:val="single" w:sz="6" w:space="0" w:color="auto"/>
              <w:right w:val="single" w:sz="6" w:space="0" w:color="auto"/>
            </w:tcBorders>
            <w:shd w:val="solid" w:color="CCFFCC" w:fill="auto"/>
          </w:tcPr>
          <w:p w14:paraId="74B9D619" w14:textId="77777777" w:rsidR="003D1114" w:rsidRPr="00C20764" w:rsidRDefault="003D1114" w:rsidP="00BC1484">
            <w:pPr>
              <w:autoSpaceDE w:val="0"/>
              <w:autoSpaceDN w:val="0"/>
              <w:adjustRightInd w:val="0"/>
              <w:spacing w:after="0" w:line="240" w:lineRule="auto"/>
              <w:rPr>
                <w:rFonts w:ascii="Times New Roman" w:hAnsi="Times New Roman" w:cs="Times New Roman"/>
                <w:color w:val="000000"/>
                <w:lang w:val="en-US"/>
              </w:rPr>
            </w:pPr>
            <w:r w:rsidRPr="00C20764">
              <w:rPr>
                <w:rFonts w:ascii="Times New Roman" w:hAnsi="Times New Roman" w:cs="Times New Roman"/>
                <w:color w:val="000000"/>
                <w:lang w:val="en-US"/>
              </w:rPr>
              <w:t>F16. Can you show me that poster? Observe. Yes/No</w:t>
            </w:r>
          </w:p>
        </w:tc>
      </w:tr>
      <w:tr w:rsidR="003D1114" w:rsidRPr="00C20764" w14:paraId="2E049128" w14:textId="77777777" w:rsidTr="00BC1484">
        <w:trPr>
          <w:trHeight w:val="243"/>
        </w:trPr>
        <w:tc>
          <w:tcPr>
            <w:tcW w:w="5000" w:type="pct"/>
            <w:tcBorders>
              <w:top w:val="single" w:sz="6" w:space="0" w:color="auto"/>
              <w:left w:val="single" w:sz="6" w:space="0" w:color="auto"/>
              <w:bottom w:val="single" w:sz="6" w:space="0" w:color="auto"/>
              <w:right w:val="single" w:sz="6" w:space="0" w:color="auto"/>
            </w:tcBorders>
            <w:shd w:val="solid" w:color="CCFFCC" w:fill="auto"/>
          </w:tcPr>
          <w:p w14:paraId="6CA26B8A" w14:textId="36B3571B" w:rsidR="003D1114" w:rsidRPr="00C20764" w:rsidRDefault="003D1114" w:rsidP="00C04719">
            <w:pPr>
              <w:autoSpaceDE w:val="0"/>
              <w:autoSpaceDN w:val="0"/>
              <w:adjustRightInd w:val="0"/>
              <w:spacing w:after="0" w:line="240" w:lineRule="auto"/>
              <w:rPr>
                <w:rFonts w:ascii="Times New Roman" w:hAnsi="Times New Roman" w:cs="Times New Roman"/>
                <w:color w:val="000000"/>
                <w:lang w:val="en-US"/>
              </w:rPr>
            </w:pPr>
            <w:r w:rsidRPr="00C20764">
              <w:rPr>
                <w:rFonts w:ascii="Times New Roman" w:hAnsi="Times New Roman" w:cs="Times New Roman"/>
                <w:color w:val="000000"/>
                <w:lang w:val="en-US"/>
              </w:rPr>
              <w:t xml:space="preserve">F17. </w:t>
            </w:r>
            <w:r w:rsidR="00C04719">
              <w:rPr>
                <w:rFonts w:ascii="Times New Roman" w:hAnsi="Times New Roman" w:cs="Times New Roman"/>
                <w:color w:val="000000"/>
                <w:lang w:val="en-US"/>
              </w:rPr>
              <w:t>Was</w:t>
            </w:r>
            <w:r w:rsidRPr="00C20764">
              <w:rPr>
                <w:rFonts w:ascii="Times New Roman" w:hAnsi="Times New Roman" w:cs="Times New Roman"/>
                <w:color w:val="000000"/>
                <w:lang w:val="en-US"/>
              </w:rPr>
              <w:t xml:space="preserve"> the poster fixed in the household where the baby is normally fed? Observe. Yes/No</w:t>
            </w:r>
          </w:p>
        </w:tc>
      </w:tr>
      <w:tr w:rsidR="003D1114" w:rsidRPr="00C20764" w14:paraId="6CF6DB8F" w14:textId="77777777" w:rsidTr="00BC1484">
        <w:trPr>
          <w:trHeight w:val="569"/>
        </w:trPr>
        <w:tc>
          <w:tcPr>
            <w:tcW w:w="5000" w:type="pct"/>
            <w:tcBorders>
              <w:top w:val="single" w:sz="6" w:space="0" w:color="auto"/>
              <w:left w:val="single" w:sz="6" w:space="0" w:color="auto"/>
              <w:bottom w:val="single" w:sz="6" w:space="0" w:color="auto"/>
              <w:right w:val="single" w:sz="6" w:space="0" w:color="auto"/>
            </w:tcBorders>
            <w:shd w:val="clear" w:color="auto" w:fill="FCD8EA" w:themeFill="accent4" w:themeFillTint="33"/>
          </w:tcPr>
          <w:p w14:paraId="00418779" w14:textId="65E7497B" w:rsidR="003D1114" w:rsidRPr="00C20764" w:rsidRDefault="003D1114" w:rsidP="00BC1484">
            <w:pPr>
              <w:autoSpaceDE w:val="0"/>
              <w:autoSpaceDN w:val="0"/>
              <w:adjustRightInd w:val="0"/>
              <w:spacing w:after="0" w:line="240" w:lineRule="auto"/>
              <w:rPr>
                <w:rFonts w:ascii="Times New Roman" w:hAnsi="Times New Roman" w:cs="Times New Roman"/>
                <w:color w:val="000000"/>
                <w:lang w:val="en-US"/>
              </w:rPr>
            </w:pPr>
            <w:r w:rsidRPr="00C20764">
              <w:rPr>
                <w:rFonts w:ascii="Times New Roman" w:hAnsi="Times New Roman" w:cs="Times New Roman"/>
                <w:color w:val="000000"/>
                <w:lang w:val="en-US"/>
              </w:rPr>
              <w:t xml:space="preserve">F18. Did </w:t>
            </w:r>
            <w:r w:rsidR="00C04719">
              <w:rPr>
                <w:rFonts w:ascii="Times New Roman" w:hAnsi="Times New Roman" w:cs="Times New Roman"/>
                <w:color w:val="000000"/>
                <w:lang w:val="en-US"/>
              </w:rPr>
              <w:t>the health promoter call or message</w:t>
            </w:r>
            <w:r w:rsidRPr="00C20764">
              <w:rPr>
                <w:rFonts w:ascii="Times New Roman" w:hAnsi="Times New Roman" w:cs="Times New Roman"/>
                <w:color w:val="000000"/>
                <w:lang w:val="en-US"/>
              </w:rPr>
              <w:t xml:space="preserve"> you about handwashing with soap before feeding a baby? Yes/No/ I don’t know</w:t>
            </w:r>
          </w:p>
        </w:tc>
      </w:tr>
      <w:tr w:rsidR="003D1114" w:rsidRPr="00C20764" w14:paraId="454CE298" w14:textId="77777777" w:rsidTr="00BC1484">
        <w:trPr>
          <w:trHeight w:val="569"/>
        </w:trPr>
        <w:tc>
          <w:tcPr>
            <w:tcW w:w="5000" w:type="pct"/>
            <w:tcBorders>
              <w:top w:val="single" w:sz="6" w:space="0" w:color="auto"/>
              <w:left w:val="single" w:sz="6" w:space="0" w:color="auto"/>
              <w:bottom w:val="single" w:sz="6" w:space="0" w:color="auto"/>
              <w:right w:val="single" w:sz="6" w:space="0" w:color="auto"/>
            </w:tcBorders>
            <w:shd w:val="solid" w:color="CCFFCC" w:fill="auto"/>
          </w:tcPr>
          <w:p w14:paraId="5551FC67" w14:textId="3AE1B60A" w:rsidR="003D1114" w:rsidRPr="00C20764" w:rsidRDefault="003D1114" w:rsidP="00BC1484">
            <w:pPr>
              <w:autoSpaceDE w:val="0"/>
              <w:autoSpaceDN w:val="0"/>
              <w:adjustRightInd w:val="0"/>
              <w:spacing w:after="0" w:line="240" w:lineRule="auto"/>
              <w:rPr>
                <w:rFonts w:ascii="Times New Roman" w:hAnsi="Times New Roman" w:cs="Times New Roman"/>
                <w:lang w:val="en-US"/>
              </w:rPr>
            </w:pPr>
            <w:r w:rsidRPr="00C20764">
              <w:rPr>
                <w:rFonts w:ascii="Times New Roman" w:hAnsi="Times New Roman" w:cs="Times New Roman"/>
                <w:lang w:val="en-US" w:eastAsia="fr-CH"/>
              </w:rPr>
              <w:t xml:space="preserve">F19. Did </w:t>
            </w:r>
            <w:r w:rsidR="00C04719">
              <w:rPr>
                <w:rFonts w:ascii="Times New Roman" w:hAnsi="Times New Roman" w:cs="Times New Roman"/>
                <w:lang w:val="en-US" w:eastAsia="fr-CH"/>
              </w:rPr>
              <w:t>the health promoter remind</w:t>
            </w:r>
            <w:r w:rsidRPr="00C20764">
              <w:rPr>
                <w:rFonts w:ascii="Times New Roman" w:hAnsi="Times New Roman" w:cs="Times New Roman"/>
                <w:lang w:val="en-US" w:eastAsia="fr-CH"/>
              </w:rPr>
              <w:t xml:space="preserve"> you to your contract in which you agree to always wash your hands before feeding your children? </w:t>
            </w:r>
            <w:r w:rsidRPr="00C20764">
              <w:rPr>
                <w:rFonts w:ascii="Times New Roman" w:hAnsi="Times New Roman" w:cs="Times New Roman"/>
                <w:color w:val="000000"/>
                <w:lang w:val="en-US"/>
              </w:rPr>
              <w:t>Yes/No/ I don’t know</w:t>
            </w:r>
          </w:p>
        </w:tc>
      </w:tr>
      <w:tr w:rsidR="003D1114" w:rsidRPr="00C20764" w14:paraId="0BCD583C" w14:textId="77777777" w:rsidTr="00BC1484">
        <w:trPr>
          <w:trHeight w:val="569"/>
        </w:trPr>
        <w:tc>
          <w:tcPr>
            <w:tcW w:w="5000" w:type="pct"/>
            <w:tcBorders>
              <w:top w:val="single" w:sz="6" w:space="0" w:color="auto"/>
              <w:left w:val="single" w:sz="6" w:space="0" w:color="auto"/>
              <w:bottom w:val="single" w:sz="6" w:space="0" w:color="auto"/>
              <w:right w:val="single" w:sz="6" w:space="0" w:color="auto"/>
            </w:tcBorders>
            <w:shd w:val="solid" w:color="CCFFCC" w:fill="auto"/>
          </w:tcPr>
          <w:p w14:paraId="319DBFA1" w14:textId="3F843B8F" w:rsidR="003D1114" w:rsidRPr="00C20764" w:rsidRDefault="003D1114" w:rsidP="00BC1484">
            <w:pPr>
              <w:autoSpaceDE w:val="0"/>
              <w:autoSpaceDN w:val="0"/>
              <w:adjustRightInd w:val="0"/>
              <w:spacing w:after="0" w:line="240" w:lineRule="auto"/>
              <w:rPr>
                <w:rFonts w:ascii="Times New Roman" w:hAnsi="Times New Roman" w:cs="Times New Roman"/>
                <w:lang w:val="en-US" w:eastAsia="fr-CH"/>
              </w:rPr>
            </w:pPr>
            <w:r w:rsidRPr="00C20764">
              <w:rPr>
                <w:rFonts w:ascii="Times New Roman" w:hAnsi="Times New Roman" w:cs="Times New Roman"/>
                <w:color w:val="000000"/>
                <w:lang w:val="en-US"/>
              </w:rPr>
              <w:t xml:space="preserve">F20. Did </w:t>
            </w:r>
            <w:r w:rsidR="00C04719">
              <w:rPr>
                <w:rFonts w:ascii="Times New Roman" w:hAnsi="Times New Roman" w:cs="Times New Roman"/>
                <w:color w:val="000000"/>
                <w:lang w:val="en-US"/>
              </w:rPr>
              <w:t>the health promoter ask</w:t>
            </w:r>
            <w:r w:rsidRPr="00C20764">
              <w:rPr>
                <w:rFonts w:ascii="Times New Roman" w:hAnsi="Times New Roman" w:cs="Times New Roman"/>
                <w:color w:val="000000"/>
                <w:lang w:val="en-US"/>
              </w:rPr>
              <w:t xml:space="preserve"> you if you</w:t>
            </w:r>
            <w:r w:rsidRPr="00C20764">
              <w:rPr>
                <w:rFonts w:ascii="Times New Roman" w:hAnsi="Times New Roman" w:cs="Times New Roman"/>
                <w:lang w:val="en-US" w:eastAsia="fr-CH"/>
              </w:rPr>
              <w:t xml:space="preserve"> succeeded to wash your hands with soap and water before feeding your children? </w:t>
            </w:r>
            <w:r w:rsidRPr="00C20764">
              <w:rPr>
                <w:rFonts w:ascii="Times New Roman" w:hAnsi="Times New Roman" w:cs="Times New Roman"/>
                <w:color w:val="000000"/>
                <w:lang w:val="en-US"/>
              </w:rPr>
              <w:t>Yes/No/ I don’t know</w:t>
            </w:r>
          </w:p>
        </w:tc>
      </w:tr>
      <w:tr w:rsidR="003D1114" w:rsidRPr="00C20764" w14:paraId="32F1B743" w14:textId="77777777" w:rsidTr="00BC1484">
        <w:trPr>
          <w:trHeight w:val="756"/>
        </w:trPr>
        <w:tc>
          <w:tcPr>
            <w:tcW w:w="5000" w:type="pct"/>
            <w:tcBorders>
              <w:top w:val="single" w:sz="6" w:space="0" w:color="auto"/>
              <w:left w:val="single" w:sz="6" w:space="0" w:color="auto"/>
              <w:bottom w:val="single" w:sz="6" w:space="0" w:color="auto"/>
              <w:right w:val="single" w:sz="6" w:space="0" w:color="auto"/>
            </w:tcBorders>
            <w:shd w:val="solid" w:color="CCFFCC" w:fill="auto"/>
          </w:tcPr>
          <w:p w14:paraId="5FBEB9FB" w14:textId="123C4188" w:rsidR="003D1114" w:rsidRPr="00C20764" w:rsidRDefault="00C04719" w:rsidP="00BC1484">
            <w:pPr>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lang w:val="en-US" w:eastAsia="fr-CH"/>
              </w:rPr>
              <w:lastRenderedPageBreak/>
              <w:t>F21. Did health promoter ask</w:t>
            </w:r>
            <w:r w:rsidR="003D1114" w:rsidRPr="00C20764">
              <w:rPr>
                <w:rFonts w:ascii="Times New Roman" w:hAnsi="Times New Roman" w:cs="Times New Roman"/>
                <w:lang w:val="en-US" w:eastAsia="fr-CH"/>
              </w:rPr>
              <w:t xml:space="preserve"> you to imagine that your baby falls sick because you did not wash hands with soap and water before feeding</w:t>
            </w:r>
            <w:r w:rsidR="003D1114">
              <w:rPr>
                <w:rFonts w:ascii="Times New Roman" w:hAnsi="Times New Roman" w:cs="Times New Roman"/>
                <w:lang w:val="en-US" w:eastAsia="fr-CH"/>
              </w:rPr>
              <w:t xml:space="preserve"> it, b</w:t>
            </w:r>
            <w:r w:rsidR="003D1114" w:rsidRPr="00C20764">
              <w:rPr>
                <w:rFonts w:ascii="Times New Roman" w:hAnsi="Times New Roman" w:cs="Times New Roman"/>
                <w:lang w:val="en-US" w:eastAsia="fr-CH"/>
              </w:rPr>
              <w:t>ut if you follow right practice, your baby will be healthy</w:t>
            </w:r>
            <w:r w:rsidR="003D1114">
              <w:rPr>
                <w:rFonts w:ascii="Times New Roman" w:hAnsi="Times New Roman" w:cs="Times New Roman"/>
                <w:lang w:val="en-US" w:eastAsia="fr-CH"/>
              </w:rPr>
              <w:t>?</w:t>
            </w:r>
            <w:r w:rsidR="003D1114" w:rsidRPr="00C20764">
              <w:rPr>
                <w:rFonts w:ascii="Times New Roman" w:hAnsi="Times New Roman" w:cs="Times New Roman"/>
                <w:color w:val="000000"/>
                <w:lang w:val="en-US"/>
              </w:rPr>
              <w:t xml:space="preserve"> Yes/No/ I don’t know</w:t>
            </w:r>
          </w:p>
        </w:tc>
      </w:tr>
      <w:tr w:rsidR="003D1114" w:rsidRPr="00C20764" w14:paraId="5551172F" w14:textId="77777777" w:rsidTr="00BC1484">
        <w:trPr>
          <w:trHeight w:val="569"/>
        </w:trPr>
        <w:tc>
          <w:tcPr>
            <w:tcW w:w="5000" w:type="pct"/>
            <w:tcBorders>
              <w:top w:val="single" w:sz="6" w:space="0" w:color="auto"/>
              <w:left w:val="single" w:sz="6" w:space="0" w:color="auto"/>
              <w:bottom w:val="single" w:sz="6" w:space="0" w:color="auto"/>
              <w:right w:val="single" w:sz="6" w:space="0" w:color="auto"/>
            </w:tcBorders>
            <w:shd w:val="solid" w:color="CCFFCC" w:fill="auto"/>
          </w:tcPr>
          <w:p w14:paraId="7E106073" w14:textId="77777777" w:rsidR="003D1114" w:rsidRPr="00C20764" w:rsidRDefault="003D1114" w:rsidP="00BC1484">
            <w:pPr>
              <w:autoSpaceDE w:val="0"/>
              <w:autoSpaceDN w:val="0"/>
              <w:adjustRightInd w:val="0"/>
              <w:spacing w:after="0" w:line="240" w:lineRule="auto"/>
              <w:rPr>
                <w:rFonts w:ascii="Times New Roman" w:hAnsi="Times New Roman" w:cs="Times New Roman"/>
                <w:lang w:val="en-US" w:eastAsia="fr-CH"/>
              </w:rPr>
            </w:pPr>
            <w:r w:rsidRPr="00C20764">
              <w:rPr>
                <w:rFonts w:ascii="Times New Roman" w:hAnsi="Times New Roman" w:cs="Times New Roman"/>
                <w:lang w:val="en-US" w:eastAsia="fr-CH"/>
              </w:rPr>
              <w:t xml:space="preserve">F22. Did health promoter told you that you are so a great mother/caretaker because you wash your hands </w:t>
            </w:r>
            <w:r>
              <w:rPr>
                <w:rFonts w:ascii="Times New Roman" w:hAnsi="Times New Roman" w:cs="Times New Roman"/>
                <w:lang w:val="en-US" w:eastAsia="fr-CH"/>
              </w:rPr>
              <w:t xml:space="preserve">with soap and water </w:t>
            </w:r>
            <w:r w:rsidRPr="00C20764">
              <w:rPr>
                <w:rFonts w:ascii="Times New Roman" w:hAnsi="Times New Roman" w:cs="Times New Roman"/>
                <w:lang w:val="en-US" w:eastAsia="fr-CH"/>
              </w:rPr>
              <w:t xml:space="preserve">before feeding your children? </w:t>
            </w:r>
            <w:r w:rsidRPr="00C20764">
              <w:rPr>
                <w:rFonts w:ascii="Times New Roman" w:hAnsi="Times New Roman" w:cs="Times New Roman"/>
                <w:color w:val="000000"/>
                <w:lang w:val="en-US"/>
              </w:rPr>
              <w:t>Yes/No/ I don’t know</w:t>
            </w:r>
          </w:p>
        </w:tc>
      </w:tr>
      <w:tr w:rsidR="003D1114" w:rsidRPr="00C20764" w14:paraId="69D93AD0" w14:textId="77777777" w:rsidTr="00BC1484">
        <w:trPr>
          <w:trHeight w:val="569"/>
        </w:trPr>
        <w:tc>
          <w:tcPr>
            <w:tcW w:w="5000" w:type="pct"/>
            <w:tcBorders>
              <w:top w:val="single" w:sz="6" w:space="0" w:color="auto"/>
              <w:left w:val="single" w:sz="6" w:space="0" w:color="auto"/>
              <w:bottom w:val="single" w:sz="6" w:space="0" w:color="auto"/>
              <w:right w:val="single" w:sz="6" w:space="0" w:color="auto"/>
            </w:tcBorders>
            <w:shd w:val="solid" w:color="CCFFCC" w:fill="auto"/>
          </w:tcPr>
          <w:p w14:paraId="22F34636" w14:textId="2A20EC2A" w:rsidR="003D1114" w:rsidRPr="00C20764" w:rsidRDefault="003D1114" w:rsidP="00C04719">
            <w:pPr>
              <w:autoSpaceDE w:val="0"/>
              <w:autoSpaceDN w:val="0"/>
              <w:adjustRightInd w:val="0"/>
              <w:spacing w:after="0" w:line="240" w:lineRule="auto"/>
              <w:rPr>
                <w:rFonts w:ascii="Times New Roman" w:hAnsi="Times New Roman" w:cs="Times New Roman"/>
                <w:lang w:val="en-US" w:eastAsia="fr-CH"/>
              </w:rPr>
            </w:pPr>
            <w:r w:rsidRPr="00C20764">
              <w:rPr>
                <w:rFonts w:ascii="Times New Roman" w:hAnsi="Times New Roman" w:cs="Times New Roman"/>
                <w:lang w:val="en-US" w:eastAsia="fr-CH"/>
              </w:rPr>
              <w:t xml:space="preserve">F23. Did health promoter </w:t>
            </w:r>
            <w:r w:rsidR="00C04719">
              <w:rPr>
                <w:rFonts w:ascii="Times New Roman" w:hAnsi="Times New Roman" w:cs="Times New Roman"/>
                <w:lang w:val="en-US" w:eastAsia="fr-CH"/>
              </w:rPr>
              <w:t>tell</w:t>
            </w:r>
            <w:r w:rsidRPr="00C20764">
              <w:rPr>
                <w:rFonts w:ascii="Times New Roman" w:hAnsi="Times New Roman" w:cs="Times New Roman"/>
                <w:lang w:val="en-US" w:eastAsia="fr-CH"/>
              </w:rPr>
              <w:t xml:space="preserve"> you that if you have difficulties to wash your hands </w:t>
            </w:r>
            <w:r>
              <w:rPr>
                <w:rFonts w:ascii="Times New Roman" w:hAnsi="Times New Roman" w:cs="Times New Roman"/>
                <w:lang w:val="en-US" w:eastAsia="fr-CH"/>
              </w:rPr>
              <w:t xml:space="preserve">with soap </w:t>
            </w:r>
            <w:r w:rsidRPr="00C20764">
              <w:rPr>
                <w:rFonts w:ascii="Times New Roman" w:hAnsi="Times New Roman" w:cs="Times New Roman"/>
                <w:lang w:val="en-US" w:eastAsia="fr-CH"/>
              </w:rPr>
              <w:t xml:space="preserve">before feeding the baby then agree with somebody in your family to help you to realize handwashing? </w:t>
            </w:r>
            <w:r w:rsidRPr="00C20764">
              <w:rPr>
                <w:rFonts w:ascii="Times New Roman" w:hAnsi="Times New Roman" w:cs="Times New Roman"/>
                <w:color w:val="000000"/>
                <w:lang w:val="en-US"/>
              </w:rPr>
              <w:t>Yes/No/ I don’t know</w:t>
            </w:r>
          </w:p>
        </w:tc>
      </w:tr>
      <w:tr w:rsidR="003D1114" w:rsidRPr="00C20764" w14:paraId="49C49C34" w14:textId="77777777" w:rsidTr="00BC1484">
        <w:trPr>
          <w:trHeight w:val="569"/>
        </w:trPr>
        <w:tc>
          <w:tcPr>
            <w:tcW w:w="5000" w:type="pct"/>
            <w:tcBorders>
              <w:top w:val="single" w:sz="6" w:space="0" w:color="auto"/>
              <w:left w:val="single" w:sz="6" w:space="0" w:color="auto"/>
              <w:bottom w:val="single" w:sz="6" w:space="0" w:color="auto"/>
              <w:right w:val="single" w:sz="6" w:space="0" w:color="auto"/>
            </w:tcBorders>
            <w:shd w:val="clear" w:color="auto" w:fill="FCD8EA" w:themeFill="accent4" w:themeFillTint="33"/>
          </w:tcPr>
          <w:p w14:paraId="4DB23C6A" w14:textId="77777777" w:rsidR="003D1114" w:rsidRPr="00C20764" w:rsidRDefault="003D1114" w:rsidP="00BC1484">
            <w:pPr>
              <w:autoSpaceDE w:val="0"/>
              <w:autoSpaceDN w:val="0"/>
              <w:adjustRightInd w:val="0"/>
              <w:spacing w:after="0" w:line="240" w:lineRule="auto"/>
              <w:rPr>
                <w:rFonts w:ascii="Times New Roman" w:hAnsi="Times New Roman" w:cs="Times New Roman"/>
                <w:lang w:val="en-US" w:eastAsia="fr-CH"/>
              </w:rPr>
            </w:pPr>
            <w:r w:rsidRPr="00C20764">
              <w:rPr>
                <w:rFonts w:ascii="Times New Roman" w:hAnsi="Times New Roman" w:cs="Times New Roman"/>
                <w:lang w:val="en-US" w:eastAsia="fr-CH"/>
              </w:rPr>
              <w:t xml:space="preserve">F24. </w:t>
            </w:r>
            <w:r w:rsidRPr="00C20764">
              <w:rPr>
                <w:rFonts w:ascii="Times New Roman" w:hAnsi="Times New Roman" w:cs="Times New Roman"/>
                <w:color w:val="000000"/>
                <w:lang w:val="en-US"/>
              </w:rPr>
              <w:t>Have you been to a second community meeting with community leader or Lao Women’s Union? Yes/No/ I don’t know</w:t>
            </w:r>
          </w:p>
        </w:tc>
      </w:tr>
      <w:tr w:rsidR="003D1114" w:rsidRPr="00C20764" w14:paraId="7817ECC6" w14:textId="77777777" w:rsidTr="00BC1484">
        <w:trPr>
          <w:trHeight w:val="569"/>
        </w:trPr>
        <w:tc>
          <w:tcPr>
            <w:tcW w:w="5000" w:type="pct"/>
            <w:tcBorders>
              <w:top w:val="single" w:sz="6" w:space="0" w:color="auto"/>
              <w:left w:val="single" w:sz="6" w:space="0" w:color="auto"/>
              <w:bottom w:val="single" w:sz="6" w:space="0" w:color="auto"/>
              <w:right w:val="single" w:sz="6" w:space="0" w:color="auto"/>
            </w:tcBorders>
            <w:shd w:val="solid" w:color="CCFFCC" w:fill="auto"/>
          </w:tcPr>
          <w:p w14:paraId="16A94DBC" w14:textId="3D47FCE3" w:rsidR="003D1114" w:rsidRPr="00C20764" w:rsidRDefault="00C04719" w:rsidP="00BC1484">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eastAsia="fr-CH"/>
              </w:rPr>
              <w:t>F24. Did your village receive a</w:t>
            </w:r>
            <w:r w:rsidR="003D1114" w:rsidRPr="00C20764">
              <w:rPr>
                <w:rFonts w:ascii="Times New Roman" w:hAnsi="Times New Roman" w:cs="Times New Roman"/>
                <w:lang w:val="en-US" w:eastAsia="fr-CH"/>
              </w:rPr>
              <w:t xml:space="preserve"> reward</w:t>
            </w:r>
            <w:r w:rsidR="003D1114" w:rsidRPr="00C20764">
              <w:rPr>
                <w:rFonts w:ascii="Times New Roman" w:hAnsi="Times New Roman" w:cs="Times New Roman"/>
                <w:lang w:val="en-US"/>
              </w:rPr>
              <w:t xml:space="preserve"> for total coverage of handwashing facilities in the village? Did you see it? </w:t>
            </w:r>
            <w:r w:rsidR="003D1114" w:rsidRPr="00C20764">
              <w:rPr>
                <w:rFonts w:ascii="Times New Roman" w:hAnsi="Times New Roman" w:cs="Times New Roman"/>
                <w:color w:val="000000"/>
                <w:lang w:val="en-US"/>
              </w:rPr>
              <w:t>Yes/No/ I don’t know</w:t>
            </w:r>
          </w:p>
        </w:tc>
      </w:tr>
      <w:tr w:rsidR="003D1114" w:rsidRPr="00C20764" w14:paraId="33CBAD7A" w14:textId="77777777" w:rsidTr="00BC1484">
        <w:trPr>
          <w:trHeight w:val="569"/>
        </w:trPr>
        <w:tc>
          <w:tcPr>
            <w:tcW w:w="5000" w:type="pct"/>
            <w:tcBorders>
              <w:top w:val="single" w:sz="6" w:space="0" w:color="auto"/>
              <w:left w:val="single" w:sz="6" w:space="0" w:color="auto"/>
              <w:bottom w:val="single" w:sz="6" w:space="0" w:color="auto"/>
              <w:right w:val="single" w:sz="6" w:space="0" w:color="auto"/>
            </w:tcBorders>
            <w:shd w:val="solid" w:color="CCFFCC" w:fill="auto"/>
          </w:tcPr>
          <w:p w14:paraId="48E37312" w14:textId="77777777" w:rsidR="003D1114" w:rsidRPr="00C20764" w:rsidRDefault="003D1114" w:rsidP="00BC1484">
            <w:pPr>
              <w:autoSpaceDE w:val="0"/>
              <w:autoSpaceDN w:val="0"/>
              <w:adjustRightInd w:val="0"/>
              <w:spacing w:after="0" w:line="240" w:lineRule="auto"/>
              <w:rPr>
                <w:rFonts w:ascii="Times New Roman" w:hAnsi="Times New Roman" w:cs="Times New Roman"/>
                <w:lang w:val="en-US"/>
              </w:rPr>
            </w:pPr>
            <w:r w:rsidRPr="00C20764">
              <w:rPr>
                <w:rFonts w:ascii="Times New Roman" w:hAnsi="Times New Roman" w:cs="Times New Roman"/>
                <w:lang w:val="en-US" w:eastAsia="fr-CH"/>
              </w:rPr>
              <w:t xml:space="preserve">F25. Observe. </w:t>
            </w:r>
            <w:r w:rsidRPr="00C20764">
              <w:rPr>
                <w:rFonts w:ascii="Times New Roman" w:hAnsi="Times New Roman" w:cs="Times New Roman"/>
                <w:lang w:val="en-US"/>
              </w:rPr>
              <w:t xml:space="preserve">Is there a display board, like a flex banner on the side of a wall in the village? </w:t>
            </w:r>
          </w:p>
          <w:p w14:paraId="58C25F37" w14:textId="77777777" w:rsidR="003D1114" w:rsidRPr="00C20764" w:rsidRDefault="003D1114" w:rsidP="00BC1484">
            <w:pPr>
              <w:autoSpaceDE w:val="0"/>
              <w:autoSpaceDN w:val="0"/>
              <w:adjustRightInd w:val="0"/>
              <w:spacing w:after="0" w:line="240" w:lineRule="auto"/>
              <w:rPr>
                <w:rFonts w:ascii="Times New Roman" w:hAnsi="Times New Roman" w:cs="Times New Roman"/>
                <w:lang w:val="en-US" w:eastAsia="fr-CH"/>
              </w:rPr>
            </w:pPr>
            <w:r w:rsidRPr="00C20764">
              <w:rPr>
                <w:rFonts w:ascii="Times New Roman" w:hAnsi="Times New Roman" w:cs="Times New Roman"/>
                <w:lang w:val="en-US"/>
              </w:rPr>
              <w:t>Yes/ No</w:t>
            </w:r>
          </w:p>
        </w:tc>
      </w:tr>
    </w:tbl>
    <w:p w14:paraId="5D4F9195" w14:textId="77777777" w:rsidR="003D1114" w:rsidRDefault="003D1114" w:rsidP="004E5498">
      <w:pPr>
        <w:rPr>
          <w:rFonts w:ascii="Times New Roman" w:hAnsi="Times New Roman" w:cs="Times New Roman"/>
          <w:lang w:val="fr-FR"/>
        </w:rPr>
      </w:pPr>
    </w:p>
    <w:p w14:paraId="2E855C37" w14:textId="77777777" w:rsidR="003D1114" w:rsidRDefault="003D1114" w:rsidP="004E5498">
      <w:pPr>
        <w:rPr>
          <w:rFonts w:ascii="Times New Roman" w:hAnsi="Times New Roman" w:cs="Times New Roman"/>
          <w:lang w:val="fr-FR"/>
        </w:rPr>
      </w:pPr>
    </w:p>
    <w:p w14:paraId="2EC7B02B" w14:textId="054EC127" w:rsidR="003D1114" w:rsidRPr="00E910E1" w:rsidRDefault="006F364C" w:rsidP="003D1114">
      <w:pPr>
        <w:pStyle w:val="Heading2"/>
        <w:rPr>
          <w:color w:val="099BDD" w:themeColor="text2"/>
          <w:sz w:val="28"/>
          <w:szCs w:val="28"/>
        </w:rPr>
      </w:pPr>
      <w:bookmarkStart w:id="29" w:name="_Toc44417788"/>
      <w:r>
        <w:rPr>
          <w:color w:val="099BDD" w:themeColor="text2"/>
          <w:sz w:val="28"/>
          <w:szCs w:val="28"/>
        </w:rPr>
        <w:t>Intervention-check</w:t>
      </w:r>
      <w:r w:rsidRPr="00E910E1">
        <w:rPr>
          <w:color w:val="099BDD" w:themeColor="text2"/>
          <w:sz w:val="28"/>
          <w:szCs w:val="28"/>
        </w:rPr>
        <w:t xml:space="preserve"> </w:t>
      </w:r>
      <w:r>
        <w:rPr>
          <w:color w:val="099BDD" w:themeColor="text2"/>
          <w:sz w:val="28"/>
          <w:szCs w:val="28"/>
        </w:rPr>
        <w:t>q</w:t>
      </w:r>
      <w:r w:rsidRPr="00E910E1">
        <w:rPr>
          <w:color w:val="099BDD" w:themeColor="text2"/>
          <w:sz w:val="28"/>
          <w:szCs w:val="28"/>
        </w:rPr>
        <w:t xml:space="preserve">uestionnaire </w:t>
      </w:r>
      <w:r>
        <w:rPr>
          <w:color w:val="099BDD" w:themeColor="text2"/>
          <w:sz w:val="28"/>
          <w:szCs w:val="28"/>
        </w:rPr>
        <w:t>for controlling</w:t>
      </w:r>
      <w:r w:rsidR="003D1114" w:rsidRPr="00E910E1">
        <w:rPr>
          <w:color w:val="099BDD" w:themeColor="text2"/>
          <w:sz w:val="28"/>
          <w:szCs w:val="28"/>
        </w:rPr>
        <w:t xml:space="preserve"> mouthing</w:t>
      </w:r>
      <w:bookmarkEnd w:id="29"/>
    </w:p>
    <w:tbl>
      <w:tblPr>
        <w:tblW w:w="5161" w:type="pct"/>
        <w:tblCellMar>
          <w:left w:w="30" w:type="dxa"/>
          <w:right w:w="30" w:type="dxa"/>
        </w:tblCellMar>
        <w:tblLook w:val="0000" w:firstRow="0" w:lastRow="0" w:firstColumn="0" w:lastColumn="0" w:noHBand="0" w:noVBand="0"/>
      </w:tblPr>
      <w:tblGrid>
        <w:gridCol w:w="9348"/>
      </w:tblGrid>
      <w:tr w:rsidR="003D1114" w:rsidRPr="00C20764" w14:paraId="415E84B1" w14:textId="77777777" w:rsidTr="00BC1484">
        <w:trPr>
          <w:trHeight w:val="816"/>
        </w:trPr>
        <w:tc>
          <w:tcPr>
            <w:tcW w:w="5000" w:type="pct"/>
            <w:tcBorders>
              <w:top w:val="single" w:sz="6" w:space="0" w:color="auto"/>
              <w:left w:val="single" w:sz="6" w:space="0" w:color="auto"/>
              <w:bottom w:val="single" w:sz="6" w:space="0" w:color="auto"/>
              <w:right w:val="single" w:sz="6" w:space="0" w:color="auto"/>
            </w:tcBorders>
            <w:shd w:val="solid" w:color="FFFFFF" w:fill="auto"/>
          </w:tcPr>
          <w:p w14:paraId="3DBE1CAA" w14:textId="77777777" w:rsidR="003D1114" w:rsidRPr="00C20764" w:rsidRDefault="003D1114" w:rsidP="00BC1484">
            <w:pPr>
              <w:autoSpaceDE w:val="0"/>
              <w:autoSpaceDN w:val="0"/>
              <w:adjustRightInd w:val="0"/>
              <w:spacing w:after="0" w:line="240" w:lineRule="auto"/>
              <w:jc w:val="both"/>
              <w:rPr>
                <w:rFonts w:ascii="Times New Roman" w:hAnsi="Times New Roman" w:cs="Times New Roman"/>
                <w:color w:val="000000"/>
                <w:lang w:val="en-US"/>
              </w:rPr>
            </w:pPr>
            <w:r w:rsidRPr="00C20764">
              <w:rPr>
                <w:rFonts w:ascii="Times New Roman" w:hAnsi="Times New Roman" w:cs="Times New Roman"/>
                <w:color w:val="000000"/>
                <w:lang w:val="en-US"/>
              </w:rPr>
              <w:t xml:space="preserve">In the last months, hygiene promotion was conducted in the village. Promoters provided the information about </w:t>
            </w:r>
            <w:r>
              <w:rPr>
                <w:rFonts w:ascii="Times New Roman" w:hAnsi="Times New Roman" w:cs="Times New Roman"/>
                <w:color w:val="000000"/>
                <w:lang w:val="en-US"/>
              </w:rPr>
              <w:t xml:space="preserve">construction of playpen and </w:t>
            </w:r>
            <w:r w:rsidRPr="00C20764">
              <w:rPr>
                <w:rFonts w:ascii="Times New Roman" w:hAnsi="Times New Roman" w:cs="Times New Roman"/>
                <w:color w:val="2C2C2C" w:themeColor="text1"/>
                <w:lang w:val="en-US"/>
              </w:rPr>
              <w:t xml:space="preserve">controlling baby not to pick up food or any dirty item from the </w:t>
            </w:r>
            <w:r>
              <w:rPr>
                <w:rFonts w:ascii="Times New Roman" w:hAnsi="Times New Roman" w:cs="Times New Roman"/>
                <w:color w:val="2C2C2C" w:themeColor="text1"/>
                <w:lang w:val="en-US"/>
              </w:rPr>
              <w:t>floor and put it into the mouth</w:t>
            </w:r>
            <w:r w:rsidRPr="00C20764">
              <w:rPr>
                <w:rFonts w:ascii="Times New Roman" w:hAnsi="Times New Roman" w:cs="Times New Roman"/>
                <w:color w:val="000000"/>
                <w:lang w:val="en-US"/>
              </w:rPr>
              <w:t>. We now would like to talk about the information you might have received there.</w:t>
            </w:r>
          </w:p>
        </w:tc>
      </w:tr>
      <w:tr w:rsidR="003D1114" w:rsidRPr="00C20764" w14:paraId="6815D191" w14:textId="77777777" w:rsidTr="00BC1484">
        <w:trPr>
          <w:trHeight w:val="288"/>
        </w:trPr>
        <w:tc>
          <w:tcPr>
            <w:tcW w:w="5000" w:type="pct"/>
            <w:tcBorders>
              <w:top w:val="single" w:sz="6" w:space="0" w:color="auto"/>
              <w:left w:val="single" w:sz="6" w:space="0" w:color="auto"/>
              <w:bottom w:val="single" w:sz="6" w:space="0" w:color="auto"/>
              <w:right w:val="single" w:sz="6" w:space="0" w:color="auto"/>
            </w:tcBorders>
            <w:shd w:val="clear" w:color="auto" w:fill="FCD8EA" w:themeFill="accent4" w:themeFillTint="33"/>
          </w:tcPr>
          <w:p w14:paraId="62155975" w14:textId="77777777" w:rsidR="003D1114" w:rsidRPr="00C20764" w:rsidRDefault="003D1114" w:rsidP="00BC1484">
            <w:pPr>
              <w:autoSpaceDE w:val="0"/>
              <w:autoSpaceDN w:val="0"/>
              <w:adjustRightInd w:val="0"/>
              <w:spacing w:after="0" w:line="240" w:lineRule="auto"/>
              <w:rPr>
                <w:rFonts w:ascii="Times New Roman" w:hAnsi="Times New Roman" w:cs="Times New Roman"/>
                <w:color w:val="000000"/>
                <w:lang w:val="en-US"/>
              </w:rPr>
            </w:pPr>
            <w:r w:rsidRPr="00C20764">
              <w:rPr>
                <w:rFonts w:ascii="Times New Roman" w:hAnsi="Times New Roman" w:cs="Times New Roman"/>
                <w:color w:val="000000"/>
                <w:lang w:val="en-US"/>
              </w:rPr>
              <w:t>F01a. Have you been to a caretakers meeting? Yes/No/ I don’t know</w:t>
            </w:r>
          </w:p>
        </w:tc>
      </w:tr>
      <w:tr w:rsidR="003D1114" w:rsidRPr="00C20764" w14:paraId="5E2A3EB3" w14:textId="77777777" w:rsidTr="00BC1484">
        <w:trPr>
          <w:trHeight w:val="288"/>
        </w:trPr>
        <w:tc>
          <w:tcPr>
            <w:tcW w:w="5000" w:type="pct"/>
            <w:tcBorders>
              <w:top w:val="single" w:sz="6" w:space="0" w:color="auto"/>
              <w:left w:val="single" w:sz="6" w:space="0" w:color="auto"/>
              <w:bottom w:val="single" w:sz="6" w:space="0" w:color="auto"/>
              <w:right w:val="single" w:sz="6" w:space="0" w:color="auto"/>
            </w:tcBorders>
            <w:shd w:val="solid" w:color="CCFFCC" w:fill="auto"/>
          </w:tcPr>
          <w:p w14:paraId="28158F61" w14:textId="77777777" w:rsidR="003D1114" w:rsidRPr="00C20764" w:rsidRDefault="003D1114" w:rsidP="00BC1484">
            <w:pPr>
              <w:autoSpaceDE w:val="0"/>
              <w:autoSpaceDN w:val="0"/>
              <w:adjustRightInd w:val="0"/>
              <w:spacing w:after="0" w:line="240" w:lineRule="auto"/>
              <w:rPr>
                <w:rFonts w:ascii="Times New Roman" w:hAnsi="Times New Roman" w:cs="Times New Roman"/>
                <w:color w:val="000000"/>
                <w:lang w:val="en-US"/>
              </w:rPr>
            </w:pPr>
            <w:r w:rsidRPr="00C20764">
              <w:rPr>
                <w:rFonts w:ascii="Times New Roman" w:hAnsi="Times New Roman" w:cs="Times New Roman"/>
                <w:color w:val="000000"/>
                <w:lang w:val="en-US"/>
              </w:rPr>
              <w:t>F02a. Did you see the demonstration how to build ‘playpen’? Yes/No/ I don’t know</w:t>
            </w:r>
          </w:p>
        </w:tc>
      </w:tr>
      <w:tr w:rsidR="003D1114" w:rsidRPr="00C20764" w14:paraId="3DB9D8B1" w14:textId="77777777" w:rsidTr="00BC1484">
        <w:trPr>
          <w:trHeight w:val="569"/>
        </w:trPr>
        <w:tc>
          <w:tcPr>
            <w:tcW w:w="5000" w:type="pct"/>
            <w:tcBorders>
              <w:top w:val="single" w:sz="6" w:space="0" w:color="auto"/>
              <w:left w:val="single" w:sz="6" w:space="0" w:color="auto"/>
              <w:bottom w:val="single" w:sz="6" w:space="0" w:color="auto"/>
              <w:right w:val="single" w:sz="6" w:space="0" w:color="auto"/>
            </w:tcBorders>
            <w:shd w:val="solid" w:color="CCFFCC" w:fill="auto"/>
          </w:tcPr>
          <w:p w14:paraId="15B4374A" w14:textId="77777777" w:rsidR="003D1114" w:rsidRPr="00302109" w:rsidRDefault="003D1114" w:rsidP="00BC1484">
            <w:pPr>
              <w:autoSpaceDE w:val="0"/>
              <w:autoSpaceDN w:val="0"/>
              <w:adjustRightInd w:val="0"/>
              <w:spacing w:after="0" w:line="240" w:lineRule="auto"/>
              <w:rPr>
                <w:rFonts w:ascii="Times New Roman" w:hAnsi="Times New Roman" w:cs="Times New Roman"/>
                <w:color w:val="000000"/>
                <w:lang w:val="en-US"/>
              </w:rPr>
            </w:pPr>
            <w:r w:rsidRPr="00302109">
              <w:rPr>
                <w:rFonts w:ascii="Times New Roman" w:hAnsi="Times New Roman" w:cs="Times New Roman"/>
                <w:color w:val="000000"/>
                <w:lang w:val="en-US"/>
              </w:rPr>
              <w:t xml:space="preserve">F03a. Did the local leader or Lao Women’s Union express that they approve ‘playpen’ for baby’s </w:t>
            </w:r>
            <w:r w:rsidRPr="00302109">
              <w:rPr>
                <w:rFonts w:ascii="Times New Roman" w:hAnsi="Times New Roman" w:cs="Times New Roman"/>
                <w:lang w:val="en-US" w:eastAsia="fr-CH"/>
              </w:rPr>
              <w:t>which is cleaned with water and soap before putting the baby down</w:t>
            </w:r>
            <w:r w:rsidRPr="00302109">
              <w:rPr>
                <w:rFonts w:ascii="Times New Roman" w:hAnsi="Times New Roman" w:cs="Times New Roman"/>
                <w:color w:val="000000"/>
                <w:lang w:val="en-US"/>
              </w:rPr>
              <w:t>? Yes/No/ I don’t know</w:t>
            </w:r>
          </w:p>
        </w:tc>
      </w:tr>
      <w:tr w:rsidR="003D1114" w:rsidRPr="00C20764" w14:paraId="220025E7" w14:textId="77777777" w:rsidTr="00BC1484">
        <w:trPr>
          <w:trHeight w:val="569"/>
        </w:trPr>
        <w:tc>
          <w:tcPr>
            <w:tcW w:w="5000" w:type="pct"/>
            <w:tcBorders>
              <w:top w:val="single" w:sz="6" w:space="0" w:color="auto"/>
              <w:left w:val="single" w:sz="6" w:space="0" w:color="auto"/>
              <w:bottom w:val="single" w:sz="6" w:space="0" w:color="auto"/>
              <w:right w:val="single" w:sz="6" w:space="0" w:color="auto"/>
            </w:tcBorders>
            <w:shd w:val="solid" w:color="CCFFCC" w:fill="auto"/>
          </w:tcPr>
          <w:p w14:paraId="1DBACABB" w14:textId="04CAB4F0" w:rsidR="003D1114" w:rsidRPr="00C20764" w:rsidRDefault="003D1114" w:rsidP="00C04719">
            <w:pPr>
              <w:autoSpaceDE w:val="0"/>
              <w:autoSpaceDN w:val="0"/>
              <w:adjustRightInd w:val="0"/>
              <w:spacing w:after="0" w:line="240" w:lineRule="auto"/>
              <w:rPr>
                <w:rFonts w:ascii="Times New Roman" w:hAnsi="Times New Roman" w:cs="Times New Roman"/>
                <w:color w:val="000000"/>
                <w:lang w:val="en-US"/>
              </w:rPr>
            </w:pPr>
            <w:r w:rsidRPr="00C20764">
              <w:rPr>
                <w:rFonts w:ascii="Times New Roman" w:hAnsi="Times New Roman" w:cs="Times New Roman"/>
                <w:color w:val="000000"/>
                <w:lang w:val="en-US"/>
              </w:rPr>
              <w:t>F04a. Did the health promote</w:t>
            </w:r>
            <w:r w:rsidR="00C04719">
              <w:rPr>
                <w:rFonts w:ascii="Times New Roman" w:hAnsi="Times New Roman" w:cs="Times New Roman"/>
                <w:color w:val="000000"/>
                <w:lang w:val="en-US"/>
              </w:rPr>
              <w:t>r name</w:t>
            </w:r>
            <w:r w:rsidRPr="00C20764">
              <w:rPr>
                <w:rFonts w:ascii="Times New Roman" w:hAnsi="Times New Roman" w:cs="Times New Roman"/>
                <w:color w:val="000000"/>
                <w:lang w:val="en-US"/>
              </w:rPr>
              <w:t xml:space="preserve"> other people who already </w:t>
            </w:r>
            <w:r w:rsidRPr="00C20764">
              <w:rPr>
                <w:rFonts w:ascii="Times New Roman" w:hAnsi="Times New Roman" w:cs="Times New Roman"/>
                <w:lang w:val="en-US"/>
              </w:rPr>
              <w:t>control the baby to not pick up food or any dirty item from the floor and put it into the mouth</w:t>
            </w:r>
            <w:r w:rsidRPr="00C20764">
              <w:rPr>
                <w:rFonts w:ascii="Times New Roman" w:hAnsi="Times New Roman" w:cs="Times New Roman"/>
                <w:color w:val="000000"/>
                <w:lang w:val="en-US"/>
              </w:rPr>
              <w:t>? Yes/No/ I don’t know</w:t>
            </w:r>
          </w:p>
        </w:tc>
      </w:tr>
      <w:tr w:rsidR="003D1114" w:rsidRPr="00C20764" w14:paraId="6AFF8001" w14:textId="77777777" w:rsidTr="00BC1484">
        <w:trPr>
          <w:trHeight w:val="569"/>
        </w:trPr>
        <w:tc>
          <w:tcPr>
            <w:tcW w:w="5000" w:type="pct"/>
            <w:tcBorders>
              <w:top w:val="single" w:sz="6" w:space="0" w:color="auto"/>
              <w:left w:val="single" w:sz="6" w:space="0" w:color="auto"/>
              <w:bottom w:val="single" w:sz="6" w:space="0" w:color="auto"/>
              <w:right w:val="single" w:sz="6" w:space="0" w:color="auto"/>
            </w:tcBorders>
            <w:shd w:val="solid" w:color="CCFFCC" w:fill="auto"/>
          </w:tcPr>
          <w:p w14:paraId="7ABACAB5" w14:textId="77777777" w:rsidR="003D1114" w:rsidRPr="00C20764" w:rsidRDefault="003D1114" w:rsidP="00BC1484">
            <w:pPr>
              <w:autoSpaceDE w:val="0"/>
              <w:autoSpaceDN w:val="0"/>
              <w:adjustRightInd w:val="0"/>
              <w:spacing w:after="0" w:line="240" w:lineRule="auto"/>
              <w:rPr>
                <w:rFonts w:ascii="Times New Roman" w:hAnsi="Times New Roman" w:cs="Times New Roman"/>
                <w:lang w:val="en-US"/>
              </w:rPr>
            </w:pPr>
            <w:r w:rsidRPr="00C20764">
              <w:rPr>
                <w:rFonts w:ascii="Times New Roman" w:hAnsi="Times New Roman" w:cs="Times New Roman"/>
                <w:color w:val="000000"/>
                <w:lang w:val="en-US"/>
              </w:rPr>
              <w:t xml:space="preserve">F05a. Did the health promoter </w:t>
            </w:r>
            <w:r w:rsidRPr="00C20764">
              <w:rPr>
                <w:rFonts w:ascii="Times New Roman" w:hAnsi="Times New Roman" w:cs="Times New Roman"/>
                <w:lang w:val="en-US" w:eastAsia="fr-CH"/>
              </w:rPr>
              <w:t>prompt you to use a ‘playpen’ and control the baby to not pick up food or any dirty item from the floor and put it into the mouth) first 2 then 3 times a day</w:t>
            </w:r>
            <w:r w:rsidRPr="00C20764">
              <w:rPr>
                <w:rFonts w:ascii="Times New Roman" w:hAnsi="Times New Roman" w:cs="Times New Roman"/>
                <w:color w:val="000000"/>
                <w:lang w:val="en-US"/>
              </w:rPr>
              <w:t>? Yes/No/ I don’t know</w:t>
            </w:r>
          </w:p>
        </w:tc>
      </w:tr>
      <w:tr w:rsidR="003D1114" w:rsidRPr="00C20764" w14:paraId="070A9607" w14:textId="77777777" w:rsidTr="00BC1484">
        <w:trPr>
          <w:trHeight w:val="569"/>
        </w:trPr>
        <w:tc>
          <w:tcPr>
            <w:tcW w:w="5000" w:type="pct"/>
            <w:tcBorders>
              <w:top w:val="single" w:sz="6" w:space="0" w:color="auto"/>
              <w:left w:val="single" w:sz="6" w:space="0" w:color="auto"/>
              <w:bottom w:val="single" w:sz="6" w:space="0" w:color="auto"/>
              <w:right w:val="single" w:sz="6" w:space="0" w:color="auto"/>
            </w:tcBorders>
            <w:shd w:val="solid" w:color="CCFFCC" w:fill="auto"/>
          </w:tcPr>
          <w:p w14:paraId="66DEA91C" w14:textId="6DDE819D" w:rsidR="003D1114" w:rsidRPr="00C20764" w:rsidRDefault="003D1114" w:rsidP="00BC1484">
            <w:pPr>
              <w:autoSpaceDE w:val="0"/>
              <w:autoSpaceDN w:val="0"/>
              <w:adjustRightInd w:val="0"/>
              <w:spacing w:after="0" w:line="240" w:lineRule="auto"/>
              <w:rPr>
                <w:rFonts w:ascii="Times New Roman" w:hAnsi="Times New Roman" w:cs="Times New Roman"/>
                <w:color w:val="000000"/>
                <w:lang w:val="en-US"/>
              </w:rPr>
            </w:pPr>
            <w:r w:rsidRPr="00C20764">
              <w:rPr>
                <w:rFonts w:ascii="Times New Roman" w:hAnsi="Times New Roman" w:cs="Times New Roman"/>
                <w:color w:val="000000"/>
                <w:lang w:val="en-US"/>
              </w:rPr>
              <w:t xml:space="preserve">F06a. Did </w:t>
            </w:r>
            <w:r w:rsidR="00C04719">
              <w:rPr>
                <w:rFonts w:ascii="Times New Roman" w:hAnsi="Times New Roman" w:cs="Times New Roman"/>
                <w:lang w:val="en-US"/>
              </w:rPr>
              <w:t>the health promoter demonstrate</w:t>
            </w:r>
            <w:r w:rsidRPr="00C20764">
              <w:rPr>
                <w:rFonts w:ascii="Times New Roman" w:hAnsi="Times New Roman" w:cs="Times New Roman"/>
                <w:lang w:val="en-US"/>
              </w:rPr>
              <w:t xml:space="preserve"> how the baby is eating dirt (or even feces) when picking up food from the floor and putting it into the mouth and getting sick</w:t>
            </w:r>
            <w:r w:rsidRPr="00C20764">
              <w:rPr>
                <w:rFonts w:ascii="Times New Roman" w:hAnsi="Times New Roman" w:cs="Times New Roman"/>
                <w:color w:val="000000"/>
                <w:lang w:val="en-US"/>
              </w:rPr>
              <w:t>? Yes/No/ I don’t know</w:t>
            </w:r>
          </w:p>
        </w:tc>
      </w:tr>
      <w:tr w:rsidR="003D1114" w:rsidRPr="00C20764" w14:paraId="3E93D538" w14:textId="77777777" w:rsidTr="00BC1484">
        <w:trPr>
          <w:trHeight w:val="569"/>
        </w:trPr>
        <w:tc>
          <w:tcPr>
            <w:tcW w:w="5000" w:type="pct"/>
            <w:tcBorders>
              <w:top w:val="single" w:sz="6" w:space="0" w:color="auto"/>
              <w:left w:val="single" w:sz="6" w:space="0" w:color="auto"/>
              <w:bottom w:val="single" w:sz="6" w:space="0" w:color="auto"/>
              <w:right w:val="single" w:sz="6" w:space="0" w:color="auto"/>
            </w:tcBorders>
            <w:shd w:val="solid" w:color="CCFFCC" w:fill="auto"/>
          </w:tcPr>
          <w:p w14:paraId="3C2A51E0" w14:textId="04648222" w:rsidR="003D1114" w:rsidRPr="00C20764" w:rsidRDefault="00C04719" w:rsidP="00BC1484">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F07a. Did the promoter discuss</w:t>
            </w:r>
            <w:r w:rsidR="003D1114" w:rsidRPr="00C20764">
              <w:rPr>
                <w:rFonts w:ascii="Times New Roman" w:hAnsi="Times New Roman" w:cs="Times New Roman"/>
                <w:lang w:val="en-US"/>
              </w:rPr>
              <w:t xml:space="preserve"> with you about how effortful and expensive it is when a baby is ill and compare</w:t>
            </w:r>
            <w:r w:rsidR="003D1114">
              <w:rPr>
                <w:rFonts w:ascii="Times New Roman" w:hAnsi="Times New Roman" w:cs="Times New Roman"/>
                <w:lang w:val="en-US"/>
              </w:rPr>
              <w:t>d</w:t>
            </w:r>
            <w:r w:rsidR="003D1114" w:rsidRPr="00C20764">
              <w:rPr>
                <w:rFonts w:ascii="Times New Roman" w:hAnsi="Times New Roman" w:cs="Times New Roman"/>
                <w:lang w:val="en-US"/>
              </w:rPr>
              <w:t xml:space="preserve"> this effort to the easy performance of control</w:t>
            </w:r>
            <w:r>
              <w:rPr>
                <w:rFonts w:ascii="Times New Roman" w:hAnsi="Times New Roman" w:cs="Times New Roman"/>
                <w:lang w:val="en-US"/>
              </w:rPr>
              <w:t>ling</w:t>
            </w:r>
            <w:r w:rsidR="003D1114" w:rsidRPr="00C20764">
              <w:rPr>
                <w:rFonts w:ascii="Times New Roman" w:hAnsi="Times New Roman" w:cs="Times New Roman"/>
                <w:lang w:val="en-US"/>
              </w:rPr>
              <w:t xml:space="preserve"> the baby to not pick up food or any dirty item from the floor and put it into the mouth?</w:t>
            </w:r>
            <w:r w:rsidR="003D1114" w:rsidRPr="00C20764">
              <w:rPr>
                <w:rFonts w:ascii="Times New Roman" w:hAnsi="Times New Roman" w:cs="Times New Roman"/>
                <w:color w:val="000000"/>
                <w:lang w:val="en-US"/>
              </w:rPr>
              <w:t xml:space="preserve"> Yes/No/ I don’t know</w:t>
            </w:r>
          </w:p>
        </w:tc>
      </w:tr>
      <w:tr w:rsidR="003D1114" w:rsidRPr="00C20764" w14:paraId="47925F6E" w14:textId="77777777" w:rsidTr="00BC1484">
        <w:trPr>
          <w:trHeight w:val="265"/>
        </w:trPr>
        <w:tc>
          <w:tcPr>
            <w:tcW w:w="5000" w:type="pct"/>
            <w:tcBorders>
              <w:top w:val="single" w:sz="6" w:space="0" w:color="auto"/>
              <w:left w:val="single" w:sz="6" w:space="0" w:color="auto"/>
              <w:bottom w:val="single" w:sz="6" w:space="0" w:color="auto"/>
              <w:right w:val="single" w:sz="6" w:space="0" w:color="auto"/>
            </w:tcBorders>
            <w:shd w:val="clear" w:color="auto" w:fill="FCD8EA" w:themeFill="accent4" w:themeFillTint="33"/>
          </w:tcPr>
          <w:p w14:paraId="48678CD3" w14:textId="6FA4D9CD" w:rsidR="003D1114" w:rsidRPr="00C20764" w:rsidRDefault="003D1114" w:rsidP="00BC1484">
            <w:pPr>
              <w:autoSpaceDE w:val="0"/>
              <w:autoSpaceDN w:val="0"/>
              <w:adjustRightInd w:val="0"/>
              <w:spacing w:after="0" w:line="240" w:lineRule="auto"/>
              <w:rPr>
                <w:rFonts w:ascii="Times New Roman" w:hAnsi="Times New Roman" w:cs="Times New Roman"/>
                <w:color w:val="000000"/>
                <w:lang w:val="en-US"/>
              </w:rPr>
            </w:pPr>
            <w:r w:rsidRPr="00C20764">
              <w:rPr>
                <w:rFonts w:ascii="Times New Roman" w:hAnsi="Times New Roman" w:cs="Times New Roman"/>
                <w:color w:val="000000"/>
                <w:lang w:val="en-US"/>
              </w:rPr>
              <w:t xml:space="preserve">F08a. Did </w:t>
            </w:r>
            <w:r w:rsidR="00C04719">
              <w:rPr>
                <w:rFonts w:ascii="Times New Roman" w:hAnsi="Times New Roman" w:cs="Times New Roman"/>
                <w:color w:val="000000"/>
                <w:lang w:val="en-US"/>
              </w:rPr>
              <w:t>the health promoter visit</w:t>
            </w:r>
            <w:r w:rsidRPr="00C20764">
              <w:rPr>
                <w:rFonts w:ascii="Times New Roman" w:hAnsi="Times New Roman" w:cs="Times New Roman"/>
                <w:color w:val="000000"/>
                <w:lang w:val="en-US"/>
              </w:rPr>
              <w:t xml:space="preserve"> you at home? Yes/No/ I don’t know</w:t>
            </w:r>
          </w:p>
        </w:tc>
      </w:tr>
      <w:tr w:rsidR="003D1114" w:rsidRPr="00C20764" w14:paraId="74444DD6" w14:textId="77777777" w:rsidTr="00BC1484">
        <w:trPr>
          <w:trHeight w:val="215"/>
        </w:trPr>
        <w:tc>
          <w:tcPr>
            <w:tcW w:w="5000" w:type="pct"/>
            <w:tcBorders>
              <w:top w:val="single" w:sz="6" w:space="0" w:color="auto"/>
              <w:left w:val="single" w:sz="6" w:space="0" w:color="auto"/>
              <w:bottom w:val="single" w:sz="6" w:space="0" w:color="auto"/>
              <w:right w:val="single" w:sz="6" w:space="0" w:color="auto"/>
            </w:tcBorders>
            <w:shd w:val="solid" w:color="CCFFCC" w:fill="auto"/>
          </w:tcPr>
          <w:p w14:paraId="5563E490" w14:textId="394FAAF1" w:rsidR="003D1114" w:rsidRPr="00C20764" w:rsidRDefault="00C04719" w:rsidP="00BC1484">
            <w:pPr>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F09a. Did you construct</w:t>
            </w:r>
            <w:r w:rsidR="003D1114" w:rsidRPr="00C20764">
              <w:rPr>
                <w:rFonts w:ascii="Times New Roman" w:hAnsi="Times New Roman" w:cs="Times New Roman"/>
                <w:color w:val="000000"/>
                <w:lang w:val="en-US"/>
              </w:rPr>
              <w:t xml:space="preserve"> a playpen? Observe. Yes/No</w:t>
            </w:r>
          </w:p>
        </w:tc>
      </w:tr>
      <w:tr w:rsidR="003D1114" w:rsidRPr="00C20764" w14:paraId="5544CF96" w14:textId="77777777" w:rsidTr="00BC1484">
        <w:trPr>
          <w:trHeight w:val="825"/>
        </w:trPr>
        <w:tc>
          <w:tcPr>
            <w:tcW w:w="5000" w:type="pct"/>
            <w:tcBorders>
              <w:top w:val="single" w:sz="6" w:space="0" w:color="auto"/>
              <w:left w:val="single" w:sz="6" w:space="0" w:color="auto"/>
              <w:bottom w:val="single" w:sz="6" w:space="0" w:color="auto"/>
              <w:right w:val="single" w:sz="6" w:space="0" w:color="auto"/>
            </w:tcBorders>
            <w:shd w:val="solid" w:color="CCFFCC" w:fill="auto"/>
          </w:tcPr>
          <w:p w14:paraId="7B6B0FA9" w14:textId="77777777" w:rsidR="003D1114" w:rsidRPr="00C20764" w:rsidRDefault="003D1114" w:rsidP="00BC1484">
            <w:pPr>
              <w:autoSpaceDE w:val="0"/>
              <w:autoSpaceDN w:val="0"/>
              <w:adjustRightInd w:val="0"/>
              <w:spacing w:after="0" w:line="240" w:lineRule="auto"/>
              <w:rPr>
                <w:rFonts w:ascii="Times New Roman" w:hAnsi="Times New Roman" w:cs="Times New Roman"/>
                <w:color w:val="000000"/>
                <w:lang w:val="en-US"/>
              </w:rPr>
            </w:pPr>
            <w:r w:rsidRPr="00C20764">
              <w:rPr>
                <w:rFonts w:ascii="Times New Roman" w:hAnsi="Times New Roman" w:cs="Times New Roman"/>
                <w:color w:val="000000"/>
                <w:lang w:val="en-US"/>
              </w:rPr>
              <w:t xml:space="preserve">F10a. Did the health promoter </w:t>
            </w:r>
            <w:r w:rsidRPr="00C20764">
              <w:rPr>
                <w:rFonts w:ascii="Times New Roman" w:hAnsi="Times New Roman" w:cs="Times New Roman"/>
                <w:lang w:val="en-US" w:eastAsia="fr-CH"/>
              </w:rPr>
              <w:t>prompt you during the visit to use a ‘playpen’ and control the baby to not pick up food or any dirty item from the floor and put it into the mouth) first 2 times a day then 3 times a day</w:t>
            </w:r>
            <w:r w:rsidRPr="00C20764">
              <w:rPr>
                <w:rFonts w:ascii="Times New Roman" w:hAnsi="Times New Roman" w:cs="Times New Roman"/>
                <w:color w:val="000000"/>
                <w:lang w:val="en-US"/>
              </w:rPr>
              <w:t>? Yes/No/ I don’t know</w:t>
            </w:r>
          </w:p>
        </w:tc>
      </w:tr>
      <w:tr w:rsidR="003D1114" w:rsidRPr="00C20764" w14:paraId="699EF2C0" w14:textId="77777777" w:rsidTr="00BC1484">
        <w:trPr>
          <w:trHeight w:val="357"/>
        </w:trPr>
        <w:tc>
          <w:tcPr>
            <w:tcW w:w="5000" w:type="pct"/>
            <w:tcBorders>
              <w:top w:val="single" w:sz="6" w:space="0" w:color="auto"/>
              <w:left w:val="single" w:sz="6" w:space="0" w:color="auto"/>
              <w:bottom w:val="single" w:sz="6" w:space="0" w:color="auto"/>
              <w:right w:val="single" w:sz="6" w:space="0" w:color="auto"/>
            </w:tcBorders>
            <w:shd w:val="solid" w:color="CCFFCC" w:fill="auto"/>
          </w:tcPr>
          <w:p w14:paraId="4BDC9DCF" w14:textId="1E67DA5D" w:rsidR="003D1114" w:rsidRPr="00C20764" w:rsidRDefault="003D1114" w:rsidP="00C04719">
            <w:pPr>
              <w:autoSpaceDE w:val="0"/>
              <w:autoSpaceDN w:val="0"/>
              <w:adjustRightInd w:val="0"/>
              <w:spacing w:after="0" w:line="240" w:lineRule="auto"/>
              <w:rPr>
                <w:rFonts w:ascii="Times New Roman" w:hAnsi="Times New Roman" w:cs="Times New Roman"/>
                <w:color w:val="000000"/>
                <w:lang w:val="en-US"/>
              </w:rPr>
            </w:pPr>
            <w:r w:rsidRPr="00C20764">
              <w:rPr>
                <w:rFonts w:ascii="Times New Roman" w:hAnsi="Times New Roman" w:cs="Times New Roman"/>
                <w:color w:val="000000"/>
                <w:lang w:val="en-US"/>
              </w:rPr>
              <w:t>F11a. Did the health</w:t>
            </w:r>
            <w:r w:rsidR="00C04719">
              <w:rPr>
                <w:rFonts w:ascii="Times New Roman" w:hAnsi="Times New Roman" w:cs="Times New Roman"/>
                <w:color w:val="000000"/>
                <w:lang w:val="en-US"/>
              </w:rPr>
              <w:t xml:space="preserve"> promoter during the visit name</w:t>
            </w:r>
            <w:r w:rsidRPr="00C20764">
              <w:rPr>
                <w:rFonts w:ascii="Times New Roman" w:hAnsi="Times New Roman" w:cs="Times New Roman"/>
                <w:color w:val="000000"/>
                <w:lang w:val="en-US"/>
              </w:rPr>
              <w:t xml:space="preserve"> other people who already </w:t>
            </w:r>
            <w:r w:rsidRPr="00C20764">
              <w:rPr>
                <w:rFonts w:ascii="Times New Roman" w:hAnsi="Times New Roman" w:cs="Times New Roman"/>
                <w:lang w:val="en-US"/>
              </w:rPr>
              <w:t>control the baby to not pick up food or any dirty item from the floor and put it into the mouth</w:t>
            </w:r>
            <w:r w:rsidRPr="00C20764">
              <w:rPr>
                <w:rFonts w:ascii="Times New Roman" w:hAnsi="Times New Roman" w:cs="Times New Roman"/>
                <w:color w:val="000000"/>
                <w:lang w:val="en-US"/>
              </w:rPr>
              <w:t>? Yes/No/ I don’t know</w:t>
            </w:r>
          </w:p>
        </w:tc>
      </w:tr>
      <w:tr w:rsidR="003D1114" w:rsidRPr="00C20764" w14:paraId="7FB34516" w14:textId="77777777" w:rsidTr="00BC1484">
        <w:trPr>
          <w:trHeight w:val="337"/>
        </w:trPr>
        <w:tc>
          <w:tcPr>
            <w:tcW w:w="5000" w:type="pct"/>
            <w:tcBorders>
              <w:top w:val="single" w:sz="6" w:space="0" w:color="auto"/>
              <w:left w:val="single" w:sz="6" w:space="0" w:color="auto"/>
              <w:bottom w:val="single" w:sz="6" w:space="0" w:color="auto"/>
              <w:right w:val="single" w:sz="6" w:space="0" w:color="auto"/>
            </w:tcBorders>
            <w:shd w:val="solid" w:color="CCFFCC" w:fill="auto"/>
          </w:tcPr>
          <w:p w14:paraId="11D3A6D0" w14:textId="4CB102E8" w:rsidR="003D1114" w:rsidRPr="00C20764" w:rsidRDefault="003D1114" w:rsidP="00C04719">
            <w:pPr>
              <w:autoSpaceDE w:val="0"/>
              <w:autoSpaceDN w:val="0"/>
              <w:adjustRightInd w:val="0"/>
              <w:spacing w:after="0" w:line="240" w:lineRule="auto"/>
              <w:rPr>
                <w:rFonts w:ascii="Times New Roman" w:hAnsi="Times New Roman" w:cs="Times New Roman"/>
                <w:lang w:val="en-US"/>
              </w:rPr>
            </w:pPr>
            <w:r w:rsidRPr="00C20764">
              <w:rPr>
                <w:rFonts w:ascii="Times New Roman" w:hAnsi="Times New Roman" w:cs="Times New Roman"/>
                <w:color w:val="000000"/>
                <w:lang w:val="en-US"/>
              </w:rPr>
              <w:t xml:space="preserve">F12a. </w:t>
            </w:r>
            <w:r w:rsidRPr="00C20764">
              <w:rPr>
                <w:rFonts w:ascii="Times New Roman" w:hAnsi="Times New Roman" w:cs="Times New Roman"/>
                <w:lang w:val="en-US"/>
              </w:rPr>
              <w:t xml:space="preserve">Did the health </w:t>
            </w:r>
            <w:r w:rsidR="00C04719">
              <w:rPr>
                <w:rFonts w:ascii="Times New Roman" w:hAnsi="Times New Roman" w:cs="Times New Roman"/>
                <w:lang w:val="en-US"/>
              </w:rPr>
              <w:t>promoter during the visit state</w:t>
            </w:r>
            <w:r w:rsidRPr="00C20764">
              <w:rPr>
                <w:rFonts w:ascii="Times New Roman" w:hAnsi="Times New Roman" w:cs="Times New Roman"/>
                <w:lang w:val="en-US"/>
              </w:rPr>
              <w:t xml:space="preserve"> that other people like this very much because </w:t>
            </w:r>
            <w:r w:rsidR="00C04719">
              <w:rPr>
                <w:rFonts w:ascii="Times New Roman" w:hAnsi="Times New Roman" w:cs="Times New Roman"/>
                <w:lang w:val="en-US"/>
              </w:rPr>
              <w:t>it</w:t>
            </w:r>
            <w:r w:rsidRPr="00C20764">
              <w:rPr>
                <w:rFonts w:ascii="Times New Roman" w:hAnsi="Times New Roman" w:cs="Times New Roman"/>
                <w:lang w:val="en-US"/>
              </w:rPr>
              <w:t xml:space="preserve"> contribute</w:t>
            </w:r>
            <w:r w:rsidR="00C04719">
              <w:rPr>
                <w:rFonts w:ascii="Times New Roman" w:hAnsi="Times New Roman" w:cs="Times New Roman"/>
                <w:lang w:val="en-US"/>
              </w:rPr>
              <w:t>s</w:t>
            </w:r>
            <w:r w:rsidRPr="00C20764">
              <w:rPr>
                <w:rFonts w:ascii="Times New Roman" w:hAnsi="Times New Roman" w:cs="Times New Roman"/>
                <w:lang w:val="en-US"/>
              </w:rPr>
              <w:t xml:space="preserve"> to the health of the baby? </w:t>
            </w:r>
            <w:r w:rsidRPr="00C20764">
              <w:rPr>
                <w:rFonts w:ascii="Times New Roman" w:hAnsi="Times New Roman" w:cs="Times New Roman"/>
                <w:color w:val="000000"/>
                <w:lang w:val="en-US"/>
              </w:rPr>
              <w:t>Yes/No/ I don’t know</w:t>
            </w:r>
          </w:p>
        </w:tc>
      </w:tr>
      <w:tr w:rsidR="003D1114" w:rsidRPr="00C20764" w14:paraId="748412B3" w14:textId="77777777" w:rsidTr="00BC1484">
        <w:trPr>
          <w:trHeight w:val="569"/>
        </w:trPr>
        <w:tc>
          <w:tcPr>
            <w:tcW w:w="5000" w:type="pct"/>
            <w:tcBorders>
              <w:top w:val="single" w:sz="6" w:space="0" w:color="auto"/>
              <w:left w:val="single" w:sz="6" w:space="0" w:color="auto"/>
              <w:bottom w:val="single" w:sz="6" w:space="0" w:color="auto"/>
              <w:right w:val="single" w:sz="6" w:space="0" w:color="auto"/>
            </w:tcBorders>
            <w:shd w:val="solid" w:color="CCFFCC" w:fill="auto"/>
          </w:tcPr>
          <w:p w14:paraId="1B6E60CB" w14:textId="72CA51F6" w:rsidR="003D1114" w:rsidRPr="00C20764" w:rsidRDefault="003D1114" w:rsidP="00BC1484">
            <w:pPr>
              <w:autoSpaceDE w:val="0"/>
              <w:autoSpaceDN w:val="0"/>
              <w:adjustRightInd w:val="0"/>
              <w:spacing w:after="0" w:line="240" w:lineRule="auto"/>
              <w:rPr>
                <w:rFonts w:ascii="Times New Roman" w:hAnsi="Times New Roman" w:cs="Times New Roman"/>
                <w:lang w:val="en-US"/>
              </w:rPr>
            </w:pPr>
            <w:r w:rsidRPr="00C20764">
              <w:rPr>
                <w:rFonts w:ascii="Times New Roman" w:hAnsi="Times New Roman" w:cs="Times New Roman"/>
                <w:color w:val="000000"/>
                <w:lang w:val="en-US"/>
              </w:rPr>
              <w:t xml:space="preserve">F13a. </w:t>
            </w:r>
            <w:r w:rsidRPr="00C20764">
              <w:rPr>
                <w:rFonts w:ascii="Times New Roman" w:hAnsi="Times New Roman" w:cs="Times New Roman"/>
                <w:lang w:val="en-US"/>
              </w:rPr>
              <w:t>Did the health pr</w:t>
            </w:r>
            <w:r w:rsidR="00C04719">
              <w:rPr>
                <w:rFonts w:ascii="Times New Roman" w:hAnsi="Times New Roman" w:cs="Times New Roman"/>
                <w:lang w:val="en-US"/>
              </w:rPr>
              <w:t>omoter during the visit inform</w:t>
            </w:r>
            <w:r w:rsidRPr="00C20764">
              <w:rPr>
                <w:rFonts w:ascii="Times New Roman" w:hAnsi="Times New Roman" w:cs="Times New Roman"/>
                <w:lang w:val="en-US"/>
              </w:rPr>
              <w:t xml:space="preserve"> you that important people in the village think that controlling the baby to not pick up food or an dirty item from the floor and put it into the mouth contributes to the well-being</w:t>
            </w:r>
            <w:r w:rsidRPr="00C20764">
              <w:rPr>
                <w:rFonts w:ascii="Times New Roman" w:eastAsia="Arial" w:hAnsi="Times New Roman" w:cs="Times New Roman"/>
                <w:lang w:val="en-US"/>
              </w:rPr>
              <w:t xml:space="preserve"> of the baby? </w:t>
            </w:r>
            <w:r w:rsidRPr="00C20764">
              <w:rPr>
                <w:rFonts w:ascii="Times New Roman" w:hAnsi="Times New Roman" w:cs="Times New Roman"/>
                <w:color w:val="000000"/>
                <w:lang w:val="en-US"/>
              </w:rPr>
              <w:t>Yes/No/ I don’t know</w:t>
            </w:r>
          </w:p>
        </w:tc>
      </w:tr>
      <w:tr w:rsidR="003D1114" w:rsidRPr="00C20764" w14:paraId="4CEF9159" w14:textId="77777777" w:rsidTr="00BC1484">
        <w:trPr>
          <w:trHeight w:val="540"/>
        </w:trPr>
        <w:tc>
          <w:tcPr>
            <w:tcW w:w="5000" w:type="pct"/>
            <w:tcBorders>
              <w:top w:val="single" w:sz="6" w:space="0" w:color="auto"/>
              <w:left w:val="single" w:sz="6" w:space="0" w:color="auto"/>
              <w:bottom w:val="single" w:sz="6" w:space="0" w:color="auto"/>
              <w:right w:val="single" w:sz="6" w:space="0" w:color="auto"/>
            </w:tcBorders>
            <w:shd w:val="solid" w:color="CCFFCC" w:fill="auto"/>
          </w:tcPr>
          <w:p w14:paraId="09CE5DC2" w14:textId="504759B3" w:rsidR="003D1114" w:rsidRPr="00C20764" w:rsidRDefault="003D1114" w:rsidP="00BC1484">
            <w:pPr>
              <w:autoSpaceDE w:val="0"/>
              <w:autoSpaceDN w:val="0"/>
              <w:adjustRightInd w:val="0"/>
              <w:spacing w:after="0" w:line="240" w:lineRule="auto"/>
              <w:rPr>
                <w:rFonts w:ascii="Times New Roman" w:hAnsi="Times New Roman" w:cs="Times New Roman"/>
                <w:color w:val="000000"/>
                <w:lang w:val="en-US"/>
              </w:rPr>
            </w:pPr>
            <w:r w:rsidRPr="00C20764">
              <w:rPr>
                <w:rFonts w:ascii="Times New Roman" w:hAnsi="Times New Roman" w:cs="Times New Roman"/>
                <w:color w:val="000000"/>
                <w:lang w:val="en-US"/>
              </w:rPr>
              <w:t>F14a. Did t</w:t>
            </w:r>
            <w:r w:rsidRPr="00C20764">
              <w:rPr>
                <w:rFonts w:ascii="Times New Roman" w:hAnsi="Times New Roman" w:cs="Times New Roman"/>
                <w:lang w:val="en-US"/>
              </w:rPr>
              <w:t>he health promot</w:t>
            </w:r>
            <w:r w:rsidR="00C04719">
              <w:rPr>
                <w:rFonts w:ascii="Times New Roman" w:hAnsi="Times New Roman" w:cs="Times New Roman"/>
                <w:lang w:val="en-US"/>
              </w:rPr>
              <w:t>er during the visit demonstrate</w:t>
            </w:r>
            <w:r w:rsidRPr="00C20764">
              <w:rPr>
                <w:rFonts w:ascii="Times New Roman" w:hAnsi="Times New Roman" w:cs="Times New Roman"/>
                <w:lang w:val="en-US"/>
              </w:rPr>
              <w:t xml:space="preserve"> how the baby is eating dirt when picking up food from the floor and putting it into the mouth and getting sick? </w:t>
            </w:r>
            <w:r w:rsidRPr="00C20764">
              <w:rPr>
                <w:rFonts w:ascii="Times New Roman" w:hAnsi="Times New Roman" w:cs="Times New Roman"/>
                <w:color w:val="000000"/>
                <w:lang w:val="en-US"/>
              </w:rPr>
              <w:t>Yes/No/ I don’t know</w:t>
            </w:r>
          </w:p>
        </w:tc>
      </w:tr>
      <w:tr w:rsidR="003D1114" w:rsidRPr="00C20764" w14:paraId="4F4F2AF4" w14:textId="77777777" w:rsidTr="00BC1484">
        <w:trPr>
          <w:trHeight w:val="569"/>
        </w:trPr>
        <w:tc>
          <w:tcPr>
            <w:tcW w:w="5000" w:type="pct"/>
            <w:tcBorders>
              <w:top w:val="single" w:sz="6" w:space="0" w:color="auto"/>
              <w:left w:val="single" w:sz="6" w:space="0" w:color="auto"/>
              <w:bottom w:val="single" w:sz="6" w:space="0" w:color="auto"/>
              <w:right w:val="single" w:sz="6" w:space="0" w:color="auto"/>
            </w:tcBorders>
            <w:shd w:val="solid" w:color="CCFFCC" w:fill="auto"/>
          </w:tcPr>
          <w:p w14:paraId="1DA7F42D" w14:textId="794C42A2" w:rsidR="003D1114" w:rsidRPr="00C20764" w:rsidRDefault="003D1114" w:rsidP="00BC1484">
            <w:pPr>
              <w:autoSpaceDE w:val="0"/>
              <w:autoSpaceDN w:val="0"/>
              <w:adjustRightInd w:val="0"/>
              <w:spacing w:after="0" w:line="240" w:lineRule="auto"/>
              <w:rPr>
                <w:rFonts w:ascii="Times New Roman" w:hAnsi="Times New Roman" w:cs="Times New Roman"/>
                <w:lang w:val="en-US"/>
              </w:rPr>
            </w:pPr>
            <w:r w:rsidRPr="00C20764">
              <w:rPr>
                <w:rFonts w:ascii="Times New Roman" w:hAnsi="Times New Roman" w:cs="Times New Roman"/>
                <w:color w:val="000000"/>
                <w:lang w:val="en-US"/>
              </w:rPr>
              <w:lastRenderedPageBreak/>
              <w:t xml:space="preserve">F15a. </w:t>
            </w:r>
            <w:r w:rsidRPr="00C20764">
              <w:rPr>
                <w:rFonts w:ascii="Times New Roman" w:hAnsi="Times New Roman" w:cs="Times New Roman"/>
                <w:lang w:val="en-US"/>
              </w:rPr>
              <w:t xml:space="preserve">Did the health </w:t>
            </w:r>
            <w:r w:rsidR="00C04719">
              <w:rPr>
                <w:rFonts w:ascii="Times New Roman" w:hAnsi="Times New Roman" w:cs="Times New Roman"/>
                <w:lang w:val="en-US"/>
              </w:rPr>
              <w:t>promoter discuss</w:t>
            </w:r>
            <w:r>
              <w:rPr>
                <w:rFonts w:ascii="Times New Roman" w:hAnsi="Times New Roman" w:cs="Times New Roman"/>
                <w:lang w:val="en-US"/>
              </w:rPr>
              <w:t xml:space="preserve"> during the visit</w:t>
            </w:r>
            <w:r w:rsidRPr="00C20764">
              <w:rPr>
                <w:rFonts w:ascii="Times New Roman" w:hAnsi="Times New Roman" w:cs="Times New Roman"/>
                <w:lang w:val="en-US"/>
              </w:rPr>
              <w:t xml:space="preserve"> with you about how effortful and expensive it is when a baby is ill and compare</w:t>
            </w:r>
            <w:r>
              <w:rPr>
                <w:rFonts w:ascii="Times New Roman" w:hAnsi="Times New Roman" w:cs="Times New Roman"/>
                <w:lang w:val="en-US"/>
              </w:rPr>
              <w:t>d</w:t>
            </w:r>
            <w:r w:rsidRPr="00C20764">
              <w:rPr>
                <w:rFonts w:ascii="Times New Roman" w:hAnsi="Times New Roman" w:cs="Times New Roman"/>
                <w:lang w:val="en-US"/>
              </w:rPr>
              <w:t xml:space="preserve"> this effort to the easy performance of control the baby to not pick up food or an dirty item from the floor and put it into the mouth? </w:t>
            </w:r>
            <w:r w:rsidRPr="00C20764">
              <w:rPr>
                <w:rFonts w:ascii="Times New Roman" w:hAnsi="Times New Roman" w:cs="Times New Roman"/>
                <w:color w:val="000000"/>
                <w:lang w:val="en-US"/>
              </w:rPr>
              <w:t>Yes/No/ I don’t know</w:t>
            </w:r>
          </w:p>
        </w:tc>
      </w:tr>
      <w:tr w:rsidR="003D1114" w:rsidRPr="00C20764" w14:paraId="5F071BB5" w14:textId="77777777" w:rsidTr="00BC1484">
        <w:trPr>
          <w:trHeight w:val="333"/>
        </w:trPr>
        <w:tc>
          <w:tcPr>
            <w:tcW w:w="5000" w:type="pct"/>
            <w:tcBorders>
              <w:top w:val="single" w:sz="6" w:space="0" w:color="auto"/>
              <w:left w:val="single" w:sz="6" w:space="0" w:color="auto"/>
              <w:bottom w:val="single" w:sz="6" w:space="0" w:color="auto"/>
              <w:right w:val="single" w:sz="6" w:space="0" w:color="auto"/>
            </w:tcBorders>
            <w:shd w:val="clear" w:color="auto" w:fill="FCD8EA" w:themeFill="accent4" w:themeFillTint="33"/>
          </w:tcPr>
          <w:p w14:paraId="2B2FACDB" w14:textId="487E1F3E" w:rsidR="003D1114" w:rsidRPr="00C20764" w:rsidRDefault="003D1114" w:rsidP="00BC1484">
            <w:pPr>
              <w:autoSpaceDE w:val="0"/>
              <w:autoSpaceDN w:val="0"/>
              <w:adjustRightInd w:val="0"/>
              <w:spacing w:after="0" w:line="240" w:lineRule="auto"/>
              <w:rPr>
                <w:rFonts w:ascii="Times New Roman" w:hAnsi="Times New Roman" w:cs="Times New Roman"/>
                <w:color w:val="000000"/>
                <w:lang w:val="en-US"/>
              </w:rPr>
            </w:pPr>
            <w:r w:rsidRPr="00C20764">
              <w:rPr>
                <w:rFonts w:ascii="Times New Roman" w:hAnsi="Times New Roman" w:cs="Times New Roman"/>
                <w:color w:val="000000"/>
                <w:lang w:val="en-US"/>
              </w:rPr>
              <w:t>F</w:t>
            </w:r>
            <w:r w:rsidR="00C04719">
              <w:rPr>
                <w:rFonts w:ascii="Times New Roman" w:hAnsi="Times New Roman" w:cs="Times New Roman"/>
                <w:color w:val="000000"/>
                <w:lang w:val="en-US"/>
              </w:rPr>
              <w:t>16a. Did health promoter visit</w:t>
            </w:r>
            <w:r w:rsidRPr="00C20764">
              <w:rPr>
                <w:rFonts w:ascii="Times New Roman" w:hAnsi="Times New Roman" w:cs="Times New Roman"/>
                <w:color w:val="000000"/>
                <w:lang w:val="en-US"/>
              </w:rPr>
              <w:t xml:space="preserve"> you at home again? Yes/No/ I don’t know</w:t>
            </w:r>
          </w:p>
        </w:tc>
      </w:tr>
      <w:tr w:rsidR="003D1114" w:rsidRPr="00C20764" w14:paraId="6ABA4304" w14:textId="77777777" w:rsidTr="00BC1484">
        <w:trPr>
          <w:trHeight w:val="569"/>
        </w:trPr>
        <w:tc>
          <w:tcPr>
            <w:tcW w:w="5000" w:type="pct"/>
            <w:tcBorders>
              <w:top w:val="single" w:sz="6" w:space="0" w:color="auto"/>
              <w:left w:val="single" w:sz="6" w:space="0" w:color="auto"/>
              <w:bottom w:val="single" w:sz="6" w:space="0" w:color="auto"/>
              <w:right w:val="single" w:sz="6" w:space="0" w:color="auto"/>
            </w:tcBorders>
            <w:shd w:val="solid" w:color="CCFFCC" w:fill="auto"/>
          </w:tcPr>
          <w:p w14:paraId="2EBED9E7" w14:textId="503BDA9E" w:rsidR="003D1114" w:rsidRPr="00C20764" w:rsidRDefault="00C04719" w:rsidP="00BC1484">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F17a. Did health promoter ask</w:t>
            </w:r>
            <w:r w:rsidR="003D1114" w:rsidRPr="00C20764">
              <w:rPr>
                <w:rFonts w:ascii="Times New Roman" w:hAnsi="Times New Roman" w:cs="Times New Roman"/>
                <w:lang w:val="en-US"/>
              </w:rPr>
              <w:t xml:space="preserve"> you how succes</w:t>
            </w:r>
            <w:r>
              <w:rPr>
                <w:rFonts w:ascii="Times New Roman" w:hAnsi="Times New Roman" w:cs="Times New Roman"/>
                <w:lang w:val="en-US"/>
              </w:rPr>
              <w:t>sful you were with controlling mouthing</w:t>
            </w:r>
            <w:r w:rsidR="003D1114" w:rsidRPr="00C20764">
              <w:rPr>
                <w:rFonts w:ascii="Times New Roman" w:hAnsi="Times New Roman" w:cs="Times New Roman"/>
                <w:lang w:val="en-US"/>
              </w:rPr>
              <w:t xml:space="preserve"> of the baby and discussed how difficulties can be resolved? </w:t>
            </w:r>
            <w:r w:rsidR="003D1114" w:rsidRPr="00C20764">
              <w:rPr>
                <w:rFonts w:ascii="Times New Roman" w:hAnsi="Times New Roman" w:cs="Times New Roman"/>
                <w:color w:val="000000"/>
                <w:lang w:val="en-US"/>
              </w:rPr>
              <w:t>Yes/No/ I don’t know</w:t>
            </w:r>
          </w:p>
        </w:tc>
      </w:tr>
      <w:tr w:rsidR="003D1114" w:rsidRPr="00C20764" w14:paraId="3BC24569" w14:textId="77777777" w:rsidTr="00BC1484">
        <w:trPr>
          <w:trHeight w:val="569"/>
        </w:trPr>
        <w:tc>
          <w:tcPr>
            <w:tcW w:w="5000" w:type="pct"/>
            <w:tcBorders>
              <w:top w:val="single" w:sz="6" w:space="0" w:color="auto"/>
              <w:left w:val="single" w:sz="6" w:space="0" w:color="auto"/>
              <w:bottom w:val="single" w:sz="6" w:space="0" w:color="auto"/>
              <w:right w:val="single" w:sz="6" w:space="0" w:color="auto"/>
            </w:tcBorders>
            <w:shd w:val="solid" w:color="CCFFCC" w:fill="auto"/>
          </w:tcPr>
          <w:p w14:paraId="06A9D0F7" w14:textId="0618C9FE" w:rsidR="003D1114" w:rsidRPr="00C20764" w:rsidRDefault="003D1114" w:rsidP="00BC1484">
            <w:pPr>
              <w:autoSpaceDE w:val="0"/>
              <w:autoSpaceDN w:val="0"/>
              <w:adjustRightInd w:val="0"/>
              <w:spacing w:after="0" w:line="240" w:lineRule="auto"/>
              <w:rPr>
                <w:rFonts w:ascii="Times New Roman" w:hAnsi="Times New Roman" w:cs="Times New Roman"/>
                <w:lang w:val="en-US"/>
              </w:rPr>
            </w:pPr>
            <w:r w:rsidRPr="00C20764">
              <w:rPr>
                <w:rFonts w:ascii="Times New Roman" w:hAnsi="Times New Roman" w:cs="Times New Roman"/>
                <w:lang w:val="en-US"/>
              </w:rPr>
              <w:t>F18</w:t>
            </w:r>
            <w:r w:rsidR="00C04719">
              <w:rPr>
                <w:rFonts w:ascii="Times New Roman" w:hAnsi="Times New Roman" w:cs="Times New Roman"/>
                <w:lang w:val="en-US"/>
              </w:rPr>
              <w:t>a. Did health promoter discuss</w:t>
            </w:r>
            <w:r w:rsidRPr="00C20764">
              <w:rPr>
                <w:rFonts w:ascii="Times New Roman" w:hAnsi="Times New Roman" w:cs="Times New Roman"/>
                <w:lang w:val="en-US"/>
              </w:rPr>
              <w:t xml:space="preserve"> with you about your personal responsibility that the baby grows up healthy and asked you to imagine that the baby falls ill </w:t>
            </w:r>
            <w:r>
              <w:rPr>
                <w:rFonts w:ascii="Times New Roman" w:hAnsi="Times New Roman" w:cs="Times New Roman"/>
                <w:lang w:val="en-US"/>
              </w:rPr>
              <w:t>if you</w:t>
            </w:r>
            <w:r w:rsidR="00C04719">
              <w:rPr>
                <w:rFonts w:ascii="Times New Roman" w:hAnsi="Times New Roman" w:cs="Times New Roman"/>
                <w:lang w:val="en-US"/>
              </w:rPr>
              <w:t xml:space="preserve"> did not control mouthing</w:t>
            </w:r>
            <w:r w:rsidRPr="00C20764">
              <w:rPr>
                <w:rFonts w:ascii="Times New Roman" w:hAnsi="Times New Roman" w:cs="Times New Roman"/>
                <w:lang w:val="en-US"/>
              </w:rPr>
              <w:t xml:space="preserve"> and how you would feel then? </w:t>
            </w:r>
            <w:r w:rsidRPr="00C20764">
              <w:rPr>
                <w:rFonts w:ascii="Times New Roman" w:hAnsi="Times New Roman" w:cs="Times New Roman"/>
                <w:color w:val="000000"/>
                <w:lang w:val="en-US"/>
              </w:rPr>
              <w:t>Yes/No/ I don’t know</w:t>
            </w:r>
          </w:p>
        </w:tc>
      </w:tr>
      <w:tr w:rsidR="003D1114" w:rsidRPr="00C20764" w14:paraId="02E1A91E" w14:textId="77777777" w:rsidTr="00BC1484">
        <w:trPr>
          <w:trHeight w:val="463"/>
        </w:trPr>
        <w:tc>
          <w:tcPr>
            <w:tcW w:w="5000" w:type="pct"/>
            <w:tcBorders>
              <w:top w:val="single" w:sz="6" w:space="0" w:color="auto"/>
              <w:left w:val="single" w:sz="6" w:space="0" w:color="auto"/>
              <w:bottom w:val="single" w:sz="6" w:space="0" w:color="auto"/>
              <w:right w:val="single" w:sz="6" w:space="0" w:color="auto"/>
            </w:tcBorders>
            <w:shd w:val="solid" w:color="CCFFCC" w:fill="auto"/>
          </w:tcPr>
          <w:p w14:paraId="26ED9108" w14:textId="594CBA00" w:rsidR="003D1114" w:rsidRPr="00C20764" w:rsidRDefault="003D1114" w:rsidP="00BC1484">
            <w:pPr>
              <w:autoSpaceDE w:val="0"/>
              <w:autoSpaceDN w:val="0"/>
              <w:adjustRightInd w:val="0"/>
              <w:spacing w:after="0" w:line="240" w:lineRule="auto"/>
              <w:rPr>
                <w:rFonts w:ascii="Times New Roman" w:hAnsi="Times New Roman" w:cs="Times New Roman"/>
                <w:lang w:val="en-US"/>
              </w:rPr>
            </w:pPr>
            <w:r w:rsidRPr="00C20764">
              <w:rPr>
                <w:rFonts w:ascii="Times New Roman" w:hAnsi="Times New Roman" w:cs="Times New Roman"/>
                <w:lang w:val="en-US" w:eastAsia="fr-CH"/>
              </w:rPr>
              <w:t>F19a</w:t>
            </w:r>
            <w:r w:rsidR="00C04719">
              <w:rPr>
                <w:rFonts w:ascii="Times New Roman" w:hAnsi="Times New Roman" w:cs="Times New Roman"/>
                <w:lang w:val="en-US" w:eastAsia="fr-CH"/>
              </w:rPr>
              <w:t>. Did health promoter ask</w:t>
            </w:r>
            <w:r w:rsidRPr="00C20764">
              <w:rPr>
                <w:rFonts w:ascii="Times New Roman" w:hAnsi="Times New Roman" w:cs="Times New Roman"/>
                <w:lang w:val="en-US" w:eastAsia="fr-CH"/>
              </w:rPr>
              <w:t xml:space="preserve"> you and other family members to commit to guarantee that you </w:t>
            </w:r>
            <w:r w:rsidRPr="00C20764">
              <w:rPr>
                <w:rFonts w:ascii="Times New Roman" w:hAnsi="Times New Roman" w:cs="Times New Roman"/>
                <w:lang w:val="en-US"/>
              </w:rPr>
              <w:t>control</w:t>
            </w:r>
            <w:r w:rsidR="00C04719">
              <w:rPr>
                <w:rFonts w:ascii="Times New Roman" w:hAnsi="Times New Roman" w:cs="Times New Roman"/>
                <w:lang w:val="en-US" w:eastAsia="fr-CH"/>
              </w:rPr>
              <w:t xml:space="preserve"> mouthing</w:t>
            </w:r>
            <w:r w:rsidRPr="00C20764">
              <w:rPr>
                <w:rFonts w:ascii="Times New Roman" w:hAnsi="Times New Roman" w:cs="Times New Roman"/>
                <w:lang w:val="en-US" w:eastAsia="fr-CH"/>
              </w:rPr>
              <w:t xml:space="preserve"> of the baby? </w:t>
            </w:r>
            <w:r w:rsidRPr="00C20764">
              <w:rPr>
                <w:rFonts w:ascii="Times New Roman" w:hAnsi="Times New Roman" w:cs="Times New Roman"/>
                <w:color w:val="000000"/>
                <w:lang w:val="en-US"/>
              </w:rPr>
              <w:t>Yes/No/ I don’t know</w:t>
            </w:r>
          </w:p>
        </w:tc>
      </w:tr>
      <w:tr w:rsidR="003D1114" w:rsidRPr="00C20764" w14:paraId="6EA2931C" w14:textId="77777777" w:rsidTr="00BC1484">
        <w:trPr>
          <w:trHeight w:val="569"/>
        </w:trPr>
        <w:tc>
          <w:tcPr>
            <w:tcW w:w="5000" w:type="pct"/>
            <w:tcBorders>
              <w:top w:val="single" w:sz="6" w:space="0" w:color="auto"/>
              <w:left w:val="single" w:sz="6" w:space="0" w:color="auto"/>
              <w:bottom w:val="single" w:sz="6" w:space="0" w:color="auto"/>
              <w:right w:val="single" w:sz="6" w:space="0" w:color="auto"/>
            </w:tcBorders>
            <w:shd w:val="solid" w:color="CCFFCC" w:fill="auto"/>
          </w:tcPr>
          <w:p w14:paraId="262182C5" w14:textId="620DACB6" w:rsidR="003D1114" w:rsidRPr="00C20764" w:rsidRDefault="003D1114" w:rsidP="00C04719">
            <w:pPr>
              <w:autoSpaceDE w:val="0"/>
              <w:autoSpaceDN w:val="0"/>
              <w:adjustRightInd w:val="0"/>
              <w:spacing w:after="0" w:line="240" w:lineRule="auto"/>
              <w:rPr>
                <w:rFonts w:ascii="Times New Roman" w:hAnsi="Times New Roman" w:cs="Times New Roman"/>
                <w:lang w:val="en-US" w:eastAsia="fr-CH"/>
              </w:rPr>
            </w:pPr>
            <w:r w:rsidRPr="00C20764">
              <w:rPr>
                <w:rFonts w:ascii="Times New Roman" w:hAnsi="Times New Roman" w:cs="Times New Roman"/>
                <w:lang w:val="en-US" w:eastAsia="fr-CH"/>
              </w:rPr>
              <w:t xml:space="preserve">F20a. Did health promoter </w:t>
            </w:r>
            <w:r w:rsidR="00C04719">
              <w:rPr>
                <w:rFonts w:ascii="Times New Roman" w:hAnsi="Times New Roman" w:cs="Times New Roman"/>
                <w:lang w:val="en-US" w:eastAsia="fr-CH"/>
              </w:rPr>
              <w:t>make</w:t>
            </w:r>
            <w:r w:rsidRPr="00C20764">
              <w:rPr>
                <w:rFonts w:ascii="Times New Roman" w:hAnsi="Times New Roman" w:cs="Times New Roman"/>
                <w:lang w:val="en-US" w:eastAsia="fr-CH"/>
              </w:rPr>
              <w:t xml:space="preserve"> a poster with the illustration where you agreed to the behavioral contract to control </w:t>
            </w:r>
            <w:r>
              <w:rPr>
                <w:rFonts w:ascii="Times New Roman" w:hAnsi="Times New Roman" w:cs="Times New Roman"/>
                <w:lang w:val="en-US" w:eastAsia="fr-CH"/>
              </w:rPr>
              <w:t>‘</w:t>
            </w:r>
            <w:r w:rsidRPr="00C20764">
              <w:rPr>
                <w:rFonts w:ascii="Times New Roman" w:hAnsi="Times New Roman" w:cs="Times New Roman"/>
                <w:lang w:val="en-US" w:eastAsia="fr-CH"/>
              </w:rPr>
              <w:t>mouthing</w:t>
            </w:r>
            <w:r>
              <w:rPr>
                <w:rFonts w:ascii="Times New Roman" w:hAnsi="Times New Roman" w:cs="Times New Roman"/>
                <w:lang w:val="en-US" w:eastAsia="fr-CH"/>
              </w:rPr>
              <w:t>’</w:t>
            </w:r>
            <w:r w:rsidRPr="00C20764">
              <w:rPr>
                <w:rFonts w:ascii="Times New Roman" w:hAnsi="Times New Roman" w:cs="Times New Roman"/>
                <w:lang w:val="en-US" w:eastAsia="fr-CH"/>
              </w:rPr>
              <w:t xml:space="preserve"> of </w:t>
            </w:r>
            <w:r>
              <w:rPr>
                <w:rFonts w:ascii="Times New Roman" w:hAnsi="Times New Roman" w:cs="Times New Roman"/>
                <w:lang w:val="en-US" w:eastAsia="fr-CH"/>
              </w:rPr>
              <w:t xml:space="preserve">your </w:t>
            </w:r>
            <w:r w:rsidRPr="00C20764">
              <w:rPr>
                <w:rFonts w:ascii="Times New Roman" w:hAnsi="Times New Roman" w:cs="Times New Roman"/>
                <w:lang w:val="en-US" w:eastAsia="fr-CH"/>
              </w:rPr>
              <w:t>baby? Yes/No/ I don’t know</w:t>
            </w:r>
          </w:p>
        </w:tc>
      </w:tr>
      <w:tr w:rsidR="003D1114" w:rsidRPr="00C20764" w14:paraId="0FB08117" w14:textId="77777777" w:rsidTr="00BC1484">
        <w:trPr>
          <w:trHeight w:val="351"/>
        </w:trPr>
        <w:tc>
          <w:tcPr>
            <w:tcW w:w="5000" w:type="pct"/>
            <w:tcBorders>
              <w:top w:val="single" w:sz="6" w:space="0" w:color="auto"/>
              <w:left w:val="single" w:sz="6" w:space="0" w:color="auto"/>
              <w:bottom w:val="single" w:sz="6" w:space="0" w:color="auto"/>
              <w:right w:val="single" w:sz="6" w:space="0" w:color="auto"/>
            </w:tcBorders>
            <w:shd w:val="solid" w:color="CCFFCC" w:fill="auto"/>
          </w:tcPr>
          <w:p w14:paraId="6DF29E51" w14:textId="59FF2AAB" w:rsidR="003D1114" w:rsidRPr="00C20764" w:rsidRDefault="00C04719" w:rsidP="00BC1484">
            <w:pPr>
              <w:autoSpaceDE w:val="0"/>
              <w:autoSpaceDN w:val="0"/>
              <w:adjustRightInd w:val="0"/>
              <w:spacing w:after="0" w:line="240" w:lineRule="auto"/>
              <w:rPr>
                <w:rFonts w:ascii="Times New Roman" w:hAnsi="Times New Roman" w:cs="Times New Roman"/>
                <w:lang w:val="en-US" w:eastAsia="fr-CH"/>
              </w:rPr>
            </w:pPr>
            <w:r>
              <w:rPr>
                <w:rFonts w:ascii="Times New Roman" w:hAnsi="Times New Roman" w:cs="Times New Roman"/>
                <w:lang w:val="en-US" w:eastAsia="fr-CH"/>
              </w:rPr>
              <w:t>F21a. Did you fix</w:t>
            </w:r>
            <w:r w:rsidR="003D1114" w:rsidRPr="00C20764">
              <w:rPr>
                <w:rFonts w:ascii="Times New Roman" w:hAnsi="Times New Roman" w:cs="Times New Roman"/>
                <w:lang w:val="en-US" w:eastAsia="fr-CH"/>
              </w:rPr>
              <w:t xml:space="preserve"> a poster at a visible place at home? Yes/ No</w:t>
            </w:r>
          </w:p>
        </w:tc>
      </w:tr>
      <w:tr w:rsidR="003D1114" w:rsidRPr="00C20764" w14:paraId="35D3319F" w14:textId="77777777" w:rsidTr="00BC1484">
        <w:trPr>
          <w:trHeight w:val="351"/>
        </w:trPr>
        <w:tc>
          <w:tcPr>
            <w:tcW w:w="5000" w:type="pct"/>
            <w:tcBorders>
              <w:top w:val="single" w:sz="6" w:space="0" w:color="auto"/>
              <w:left w:val="single" w:sz="6" w:space="0" w:color="auto"/>
              <w:bottom w:val="single" w:sz="6" w:space="0" w:color="auto"/>
              <w:right w:val="single" w:sz="6" w:space="0" w:color="auto"/>
            </w:tcBorders>
            <w:shd w:val="solid" w:color="CCFFCC" w:fill="auto"/>
          </w:tcPr>
          <w:p w14:paraId="015505FB" w14:textId="77777777" w:rsidR="003D1114" w:rsidRPr="00C20764" w:rsidRDefault="003D1114" w:rsidP="00BC1484">
            <w:pPr>
              <w:autoSpaceDE w:val="0"/>
              <w:autoSpaceDN w:val="0"/>
              <w:adjustRightInd w:val="0"/>
              <w:spacing w:after="0" w:line="240" w:lineRule="auto"/>
              <w:rPr>
                <w:rFonts w:ascii="Times New Roman" w:hAnsi="Times New Roman" w:cs="Times New Roman"/>
                <w:lang w:val="en-US" w:eastAsia="fr-CH"/>
              </w:rPr>
            </w:pPr>
            <w:r w:rsidRPr="00C20764">
              <w:rPr>
                <w:rFonts w:ascii="Times New Roman" w:hAnsi="Times New Roman" w:cs="Times New Roman"/>
                <w:lang w:val="en-US" w:eastAsia="fr-CH"/>
              </w:rPr>
              <w:t>F2</w:t>
            </w:r>
            <w:r w:rsidRPr="00C20764">
              <w:rPr>
                <w:rFonts w:ascii="Times New Roman" w:hAnsi="Times New Roman" w:cs="Times New Roman"/>
                <w:color w:val="000000"/>
                <w:lang w:val="en-US"/>
              </w:rPr>
              <w:t>2a. Can you show it to me? Observe. Yes/No</w:t>
            </w:r>
          </w:p>
        </w:tc>
      </w:tr>
      <w:tr w:rsidR="003D1114" w:rsidRPr="00C20764" w14:paraId="2320E5BE" w14:textId="77777777" w:rsidTr="00BC1484">
        <w:trPr>
          <w:trHeight w:val="569"/>
        </w:trPr>
        <w:tc>
          <w:tcPr>
            <w:tcW w:w="5000" w:type="pct"/>
            <w:tcBorders>
              <w:top w:val="single" w:sz="6" w:space="0" w:color="auto"/>
              <w:left w:val="single" w:sz="6" w:space="0" w:color="auto"/>
              <w:bottom w:val="single" w:sz="6" w:space="0" w:color="auto"/>
              <w:right w:val="single" w:sz="6" w:space="0" w:color="auto"/>
            </w:tcBorders>
            <w:shd w:val="clear" w:color="auto" w:fill="FCD8EA" w:themeFill="accent4" w:themeFillTint="33"/>
          </w:tcPr>
          <w:p w14:paraId="02236686" w14:textId="12F6B5F3" w:rsidR="003D1114" w:rsidRPr="00C20764" w:rsidRDefault="003D1114" w:rsidP="00BC1484">
            <w:pPr>
              <w:autoSpaceDE w:val="0"/>
              <w:autoSpaceDN w:val="0"/>
              <w:adjustRightInd w:val="0"/>
              <w:spacing w:after="0" w:line="240" w:lineRule="auto"/>
              <w:rPr>
                <w:rFonts w:ascii="Times New Roman" w:hAnsi="Times New Roman" w:cs="Times New Roman"/>
                <w:color w:val="000000"/>
                <w:lang w:val="en-US"/>
              </w:rPr>
            </w:pPr>
            <w:r w:rsidRPr="00C20764">
              <w:rPr>
                <w:rFonts w:ascii="Times New Roman" w:hAnsi="Times New Roman" w:cs="Times New Roman"/>
                <w:color w:val="000000"/>
                <w:lang w:val="en-US"/>
              </w:rPr>
              <w:t xml:space="preserve">F23a. Did </w:t>
            </w:r>
            <w:r w:rsidR="00C04719">
              <w:rPr>
                <w:rFonts w:ascii="Times New Roman" w:hAnsi="Times New Roman" w:cs="Times New Roman"/>
                <w:color w:val="000000"/>
                <w:lang w:val="en-US"/>
              </w:rPr>
              <w:t>health promoter call or message</w:t>
            </w:r>
            <w:r w:rsidRPr="00C20764">
              <w:rPr>
                <w:rFonts w:ascii="Times New Roman" w:hAnsi="Times New Roman" w:cs="Times New Roman"/>
                <w:color w:val="000000"/>
                <w:lang w:val="en-US"/>
              </w:rPr>
              <w:t xml:space="preserve"> you about controlling mouthing of the baby? Yes/No/ I don’t know</w:t>
            </w:r>
          </w:p>
        </w:tc>
      </w:tr>
      <w:tr w:rsidR="003D1114" w:rsidRPr="00C20764" w14:paraId="51C65A8A" w14:textId="77777777" w:rsidTr="00BC1484">
        <w:trPr>
          <w:trHeight w:val="569"/>
        </w:trPr>
        <w:tc>
          <w:tcPr>
            <w:tcW w:w="5000" w:type="pct"/>
            <w:tcBorders>
              <w:top w:val="single" w:sz="6" w:space="0" w:color="auto"/>
              <w:left w:val="single" w:sz="6" w:space="0" w:color="auto"/>
              <w:bottom w:val="single" w:sz="6" w:space="0" w:color="auto"/>
              <w:right w:val="single" w:sz="6" w:space="0" w:color="auto"/>
            </w:tcBorders>
            <w:shd w:val="solid" w:color="CCFFCC" w:fill="auto"/>
          </w:tcPr>
          <w:p w14:paraId="401A734E" w14:textId="389FE8C0" w:rsidR="003D1114" w:rsidRPr="00C20764" w:rsidRDefault="003D1114" w:rsidP="00BC1484">
            <w:pPr>
              <w:autoSpaceDE w:val="0"/>
              <w:autoSpaceDN w:val="0"/>
              <w:adjustRightInd w:val="0"/>
              <w:spacing w:after="0" w:line="240" w:lineRule="auto"/>
              <w:rPr>
                <w:rFonts w:ascii="Times New Roman" w:hAnsi="Times New Roman" w:cs="Times New Roman"/>
                <w:lang w:val="en-US"/>
              </w:rPr>
            </w:pPr>
            <w:r w:rsidRPr="00C20764">
              <w:rPr>
                <w:rFonts w:ascii="Times New Roman" w:hAnsi="Times New Roman" w:cs="Times New Roman"/>
                <w:lang w:val="en-US" w:eastAsia="fr-CH"/>
              </w:rPr>
              <w:t>F2</w:t>
            </w:r>
            <w:r w:rsidR="00C04719">
              <w:rPr>
                <w:rFonts w:ascii="Times New Roman" w:hAnsi="Times New Roman" w:cs="Times New Roman"/>
                <w:lang w:val="en-US" w:eastAsia="fr-CH"/>
              </w:rPr>
              <w:t>4a. Did health promoter remind</w:t>
            </w:r>
            <w:r w:rsidRPr="00C20764">
              <w:rPr>
                <w:rFonts w:ascii="Times New Roman" w:hAnsi="Times New Roman" w:cs="Times New Roman"/>
                <w:lang w:val="en-US" w:eastAsia="fr-CH"/>
              </w:rPr>
              <w:t xml:space="preserve"> you to your </w:t>
            </w:r>
            <w:r>
              <w:rPr>
                <w:rFonts w:ascii="Times New Roman" w:hAnsi="Times New Roman" w:cs="Times New Roman"/>
                <w:lang w:val="en-US" w:eastAsia="fr-CH"/>
              </w:rPr>
              <w:t xml:space="preserve">behavioral </w:t>
            </w:r>
            <w:r w:rsidRPr="00C20764">
              <w:rPr>
                <w:rFonts w:ascii="Times New Roman" w:hAnsi="Times New Roman" w:cs="Times New Roman"/>
                <w:lang w:val="en-US" w:eastAsia="fr-CH"/>
              </w:rPr>
              <w:t>contract in which you agree</w:t>
            </w:r>
            <w:r>
              <w:rPr>
                <w:rFonts w:ascii="Times New Roman" w:hAnsi="Times New Roman" w:cs="Times New Roman"/>
                <w:lang w:val="en-US" w:eastAsia="fr-CH"/>
              </w:rPr>
              <w:t>d</w:t>
            </w:r>
            <w:r w:rsidR="00C04719">
              <w:rPr>
                <w:rFonts w:ascii="Times New Roman" w:hAnsi="Times New Roman" w:cs="Times New Roman"/>
                <w:lang w:val="en-US" w:eastAsia="fr-CH"/>
              </w:rPr>
              <w:t xml:space="preserve"> to control the mouthing</w:t>
            </w:r>
            <w:r w:rsidRPr="00C20764">
              <w:rPr>
                <w:rFonts w:ascii="Times New Roman" w:hAnsi="Times New Roman" w:cs="Times New Roman"/>
                <w:lang w:val="en-US" w:eastAsia="fr-CH"/>
              </w:rPr>
              <w:t xml:space="preserve"> of your baby? Yes/No/ I don’t know</w:t>
            </w:r>
          </w:p>
        </w:tc>
      </w:tr>
      <w:tr w:rsidR="003D1114" w:rsidRPr="00C20764" w14:paraId="3E6D368A" w14:textId="77777777" w:rsidTr="00BC1484">
        <w:trPr>
          <w:trHeight w:val="569"/>
        </w:trPr>
        <w:tc>
          <w:tcPr>
            <w:tcW w:w="5000" w:type="pct"/>
            <w:tcBorders>
              <w:top w:val="single" w:sz="6" w:space="0" w:color="auto"/>
              <w:left w:val="single" w:sz="6" w:space="0" w:color="auto"/>
              <w:bottom w:val="single" w:sz="6" w:space="0" w:color="auto"/>
              <w:right w:val="single" w:sz="6" w:space="0" w:color="auto"/>
            </w:tcBorders>
            <w:shd w:val="solid" w:color="CCFFCC" w:fill="auto"/>
          </w:tcPr>
          <w:p w14:paraId="418C4CDB" w14:textId="13B71D61" w:rsidR="003D1114" w:rsidRPr="00C20764" w:rsidRDefault="00C04719" w:rsidP="00C04719">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eastAsia="fr-CH"/>
              </w:rPr>
              <w:t>F25a. Did health promoter ask</w:t>
            </w:r>
            <w:r w:rsidR="003D1114" w:rsidRPr="00C20764">
              <w:rPr>
                <w:rFonts w:ascii="Times New Roman" w:hAnsi="Times New Roman" w:cs="Times New Roman"/>
                <w:lang w:val="en-US" w:eastAsia="fr-CH"/>
              </w:rPr>
              <w:t xml:space="preserve"> you if you succeeded and if it was not possible then reflected on the r</w:t>
            </w:r>
            <w:r>
              <w:rPr>
                <w:rFonts w:ascii="Times New Roman" w:hAnsi="Times New Roman" w:cs="Times New Roman"/>
                <w:lang w:val="en-US" w:eastAsia="fr-CH"/>
              </w:rPr>
              <w:t>easons why you did not control mouthing</w:t>
            </w:r>
            <w:r w:rsidR="003D1114" w:rsidRPr="00C20764">
              <w:rPr>
                <w:rFonts w:ascii="Times New Roman" w:hAnsi="Times New Roman" w:cs="Times New Roman"/>
                <w:lang w:val="en-US" w:eastAsia="fr-CH"/>
              </w:rPr>
              <w:t xml:space="preserve"> and how you </w:t>
            </w:r>
            <w:r>
              <w:rPr>
                <w:rFonts w:ascii="Times New Roman" w:hAnsi="Times New Roman" w:cs="Times New Roman"/>
                <w:lang w:val="en-US" w:eastAsia="fr-CH"/>
              </w:rPr>
              <w:t>could</w:t>
            </w:r>
            <w:r w:rsidR="003D1114" w:rsidRPr="00C20764">
              <w:rPr>
                <w:rFonts w:ascii="Times New Roman" w:hAnsi="Times New Roman" w:cs="Times New Roman"/>
                <w:lang w:val="en-US" w:eastAsia="fr-CH"/>
              </w:rPr>
              <w:t xml:space="preserve"> do it better for the next time? Yes/No/ I don’t know</w:t>
            </w:r>
          </w:p>
        </w:tc>
      </w:tr>
      <w:tr w:rsidR="003D1114" w:rsidRPr="00C20764" w14:paraId="5E8ED88F" w14:textId="77777777" w:rsidTr="00BC1484">
        <w:trPr>
          <w:trHeight w:val="569"/>
        </w:trPr>
        <w:tc>
          <w:tcPr>
            <w:tcW w:w="5000" w:type="pct"/>
            <w:tcBorders>
              <w:top w:val="single" w:sz="6" w:space="0" w:color="auto"/>
              <w:left w:val="single" w:sz="6" w:space="0" w:color="auto"/>
              <w:bottom w:val="single" w:sz="6" w:space="0" w:color="auto"/>
              <w:right w:val="single" w:sz="6" w:space="0" w:color="auto"/>
            </w:tcBorders>
            <w:shd w:val="solid" w:color="CCFFCC" w:fill="auto"/>
          </w:tcPr>
          <w:p w14:paraId="7ED222D2" w14:textId="13E43770" w:rsidR="003D1114" w:rsidRPr="00C20764" w:rsidRDefault="00C04719" w:rsidP="00BC1484">
            <w:pPr>
              <w:autoSpaceDE w:val="0"/>
              <w:autoSpaceDN w:val="0"/>
              <w:adjustRightInd w:val="0"/>
              <w:spacing w:after="0" w:line="240" w:lineRule="auto"/>
              <w:rPr>
                <w:rFonts w:ascii="Times New Roman" w:hAnsi="Times New Roman" w:cs="Times New Roman"/>
                <w:lang w:val="en-US" w:eastAsia="fr-CH"/>
              </w:rPr>
            </w:pPr>
            <w:r>
              <w:rPr>
                <w:rFonts w:ascii="Times New Roman" w:hAnsi="Times New Roman" w:cs="Times New Roman"/>
                <w:lang w:val="en-US" w:eastAsia="fr-CH"/>
              </w:rPr>
              <w:t>F26a. Did health promoter ask</w:t>
            </w:r>
            <w:r w:rsidR="003D1114" w:rsidRPr="00C20764">
              <w:rPr>
                <w:rFonts w:ascii="Times New Roman" w:hAnsi="Times New Roman" w:cs="Times New Roman"/>
                <w:lang w:val="en-US" w:eastAsia="fr-CH"/>
              </w:rPr>
              <w:t xml:space="preserve"> you to imagine that your baby falls ill </w:t>
            </w:r>
            <w:r w:rsidR="003D1114">
              <w:rPr>
                <w:rFonts w:ascii="Times New Roman" w:hAnsi="Times New Roman" w:cs="Times New Roman"/>
                <w:lang w:val="en-US" w:eastAsia="fr-CH"/>
              </w:rPr>
              <w:t>if</w:t>
            </w:r>
            <w:r>
              <w:rPr>
                <w:rFonts w:ascii="Times New Roman" w:hAnsi="Times New Roman" w:cs="Times New Roman"/>
                <w:lang w:val="en-US" w:eastAsia="fr-CH"/>
              </w:rPr>
              <w:t xml:space="preserve"> you did not control mouthing</w:t>
            </w:r>
            <w:r w:rsidR="003D1114" w:rsidRPr="00C20764">
              <w:rPr>
                <w:rFonts w:ascii="Times New Roman" w:hAnsi="Times New Roman" w:cs="Times New Roman"/>
                <w:lang w:val="en-US" w:eastAsia="fr-CH"/>
              </w:rPr>
              <w:t xml:space="preserve"> and how bad would you feel then? Yes/No/ I don’t know</w:t>
            </w:r>
          </w:p>
        </w:tc>
      </w:tr>
      <w:tr w:rsidR="003D1114" w:rsidRPr="00C20764" w14:paraId="6BA858F2" w14:textId="77777777" w:rsidTr="00BC1484">
        <w:trPr>
          <w:trHeight w:val="569"/>
        </w:trPr>
        <w:tc>
          <w:tcPr>
            <w:tcW w:w="5000" w:type="pct"/>
            <w:tcBorders>
              <w:top w:val="single" w:sz="6" w:space="0" w:color="auto"/>
              <w:left w:val="single" w:sz="6" w:space="0" w:color="auto"/>
              <w:bottom w:val="single" w:sz="6" w:space="0" w:color="auto"/>
              <w:right w:val="single" w:sz="6" w:space="0" w:color="auto"/>
            </w:tcBorders>
            <w:shd w:val="solid" w:color="CCFFCC" w:fill="auto"/>
          </w:tcPr>
          <w:p w14:paraId="2916D2F9" w14:textId="70B7999C" w:rsidR="003D1114" w:rsidRPr="00C20764" w:rsidRDefault="003D1114" w:rsidP="007623F6">
            <w:pPr>
              <w:autoSpaceDE w:val="0"/>
              <w:autoSpaceDN w:val="0"/>
              <w:adjustRightInd w:val="0"/>
              <w:spacing w:after="0" w:line="240" w:lineRule="auto"/>
              <w:rPr>
                <w:rFonts w:ascii="Times New Roman" w:hAnsi="Times New Roman" w:cs="Times New Roman"/>
                <w:lang w:val="en-US" w:eastAsia="fr-CH"/>
              </w:rPr>
            </w:pPr>
            <w:r w:rsidRPr="00C20764">
              <w:rPr>
                <w:rFonts w:ascii="Times New Roman" w:hAnsi="Times New Roman" w:cs="Times New Roman"/>
                <w:lang w:val="en-US" w:eastAsia="fr-CH"/>
              </w:rPr>
              <w:t xml:space="preserve">F27a. Did health promoter </w:t>
            </w:r>
            <w:r w:rsidR="007623F6">
              <w:rPr>
                <w:rFonts w:ascii="Times New Roman" w:hAnsi="Times New Roman" w:cs="Times New Roman"/>
                <w:lang w:val="en-US" w:eastAsia="fr-CH"/>
              </w:rPr>
              <w:t>tell</w:t>
            </w:r>
            <w:r w:rsidRPr="00C20764">
              <w:rPr>
                <w:rFonts w:ascii="Times New Roman" w:hAnsi="Times New Roman" w:cs="Times New Roman"/>
                <w:lang w:val="en-US" w:eastAsia="fr-CH"/>
              </w:rPr>
              <w:t xml:space="preserve"> you that </w:t>
            </w:r>
            <w:r w:rsidR="007623F6">
              <w:rPr>
                <w:rFonts w:ascii="Times New Roman" w:hAnsi="Times New Roman" w:cs="Times New Roman"/>
                <w:lang w:val="en-US" w:eastAsia="fr-CH"/>
              </w:rPr>
              <w:t>she</w:t>
            </w:r>
            <w:r w:rsidRPr="00C20764">
              <w:rPr>
                <w:rFonts w:ascii="Times New Roman" w:hAnsi="Times New Roman" w:cs="Times New Roman"/>
                <w:lang w:val="en-US" w:eastAsia="fr-CH"/>
              </w:rPr>
              <w:t xml:space="preserve"> is sure that y</w:t>
            </w:r>
            <w:r w:rsidR="007623F6">
              <w:rPr>
                <w:rFonts w:ascii="Times New Roman" w:hAnsi="Times New Roman" w:cs="Times New Roman"/>
                <w:lang w:val="en-US" w:eastAsia="fr-CH"/>
              </w:rPr>
              <w:t>ou will succeed in controlling mouthing</w:t>
            </w:r>
            <w:r w:rsidRPr="00C20764">
              <w:rPr>
                <w:rFonts w:ascii="Times New Roman" w:hAnsi="Times New Roman" w:cs="Times New Roman"/>
                <w:lang w:val="en-US" w:eastAsia="fr-CH"/>
              </w:rPr>
              <w:t xml:space="preserve"> of your baby and that you are so a great mother/caretaker? Yes/No/ I don’t know</w:t>
            </w:r>
          </w:p>
        </w:tc>
      </w:tr>
      <w:tr w:rsidR="003D1114" w:rsidRPr="00C20764" w14:paraId="4142FE87" w14:textId="77777777" w:rsidTr="00BC1484">
        <w:trPr>
          <w:trHeight w:val="569"/>
        </w:trPr>
        <w:tc>
          <w:tcPr>
            <w:tcW w:w="5000" w:type="pct"/>
            <w:tcBorders>
              <w:top w:val="single" w:sz="6" w:space="0" w:color="auto"/>
              <w:left w:val="single" w:sz="6" w:space="0" w:color="auto"/>
              <w:bottom w:val="single" w:sz="6" w:space="0" w:color="auto"/>
              <w:right w:val="single" w:sz="6" w:space="0" w:color="auto"/>
            </w:tcBorders>
            <w:shd w:val="solid" w:color="CCFFCC" w:fill="auto"/>
          </w:tcPr>
          <w:p w14:paraId="3469287C" w14:textId="5D2010F1" w:rsidR="003D1114" w:rsidRPr="00C20764" w:rsidRDefault="003D1114" w:rsidP="007623F6">
            <w:pPr>
              <w:autoSpaceDE w:val="0"/>
              <w:autoSpaceDN w:val="0"/>
              <w:adjustRightInd w:val="0"/>
              <w:spacing w:after="0" w:line="240" w:lineRule="auto"/>
              <w:rPr>
                <w:rFonts w:ascii="Times New Roman" w:hAnsi="Times New Roman" w:cs="Times New Roman"/>
                <w:lang w:val="en-US" w:eastAsia="fr-CH"/>
              </w:rPr>
            </w:pPr>
            <w:r w:rsidRPr="00C20764">
              <w:rPr>
                <w:rFonts w:ascii="Times New Roman" w:hAnsi="Times New Roman" w:cs="Times New Roman"/>
                <w:lang w:val="en-US" w:eastAsia="fr-CH"/>
              </w:rPr>
              <w:t xml:space="preserve">F28a. Did health promoter </w:t>
            </w:r>
            <w:r w:rsidR="007623F6">
              <w:rPr>
                <w:rFonts w:ascii="Times New Roman" w:hAnsi="Times New Roman" w:cs="Times New Roman"/>
                <w:lang w:val="en-US" w:eastAsia="fr-CH"/>
              </w:rPr>
              <w:t>tell</w:t>
            </w:r>
            <w:r w:rsidRPr="00C20764">
              <w:rPr>
                <w:rFonts w:ascii="Times New Roman" w:hAnsi="Times New Roman" w:cs="Times New Roman"/>
                <w:lang w:val="en-US" w:eastAsia="fr-CH"/>
              </w:rPr>
              <w:t xml:space="preserve"> you that it might be difficult to watch your baby all the times and encouraged </w:t>
            </w:r>
            <w:r>
              <w:rPr>
                <w:rFonts w:ascii="Times New Roman" w:hAnsi="Times New Roman" w:cs="Times New Roman"/>
                <w:lang w:val="en-US" w:eastAsia="fr-CH"/>
              </w:rPr>
              <w:t xml:space="preserve">to </w:t>
            </w:r>
            <w:r w:rsidRPr="00C20764">
              <w:rPr>
                <w:rFonts w:ascii="Times New Roman" w:hAnsi="Times New Roman" w:cs="Times New Roman"/>
                <w:lang w:val="en-US" w:eastAsia="fr-CH"/>
              </w:rPr>
              <w:t>ask other members of your</w:t>
            </w:r>
            <w:r w:rsidR="007623F6">
              <w:rPr>
                <w:rFonts w:ascii="Times New Roman" w:hAnsi="Times New Roman" w:cs="Times New Roman"/>
                <w:lang w:val="en-US" w:eastAsia="fr-CH"/>
              </w:rPr>
              <w:t xml:space="preserve"> family to help you to control mouthing</w:t>
            </w:r>
            <w:r w:rsidRPr="00C20764">
              <w:rPr>
                <w:rFonts w:ascii="Times New Roman" w:hAnsi="Times New Roman" w:cs="Times New Roman"/>
                <w:lang w:val="en-US" w:eastAsia="fr-CH"/>
              </w:rPr>
              <w:t xml:space="preserve"> </w:t>
            </w:r>
            <w:r>
              <w:rPr>
                <w:rFonts w:ascii="Times New Roman" w:hAnsi="Times New Roman" w:cs="Times New Roman"/>
                <w:lang w:val="en-US" w:eastAsia="fr-CH"/>
              </w:rPr>
              <w:t xml:space="preserve">of the baby </w:t>
            </w:r>
            <w:r w:rsidRPr="00C20764">
              <w:rPr>
                <w:rFonts w:ascii="Times New Roman" w:hAnsi="Times New Roman" w:cs="Times New Roman"/>
                <w:lang w:val="en-US" w:eastAsia="fr-CH"/>
              </w:rPr>
              <w:t xml:space="preserve">and </w:t>
            </w:r>
            <w:r>
              <w:rPr>
                <w:rFonts w:ascii="Times New Roman" w:hAnsi="Times New Roman" w:cs="Times New Roman"/>
                <w:lang w:val="en-US" w:eastAsia="fr-CH"/>
              </w:rPr>
              <w:t xml:space="preserve">to </w:t>
            </w:r>
            <w:r w:rsidR="007623F6">
              <w:rPr>
                <w:rFonts w:ascii="Times New Roman" w:hAnsi="Times New Roman" w:cs="Times New Roman"/>
                <w:lang w:val="en-US" w:eastAsia="fr-CH"/>
              </w:rPr>
              <w:t>use playpen</w:t>
            </w:r>
            <w:r w:rsidRPr="00C20764">
              <w:rPr>
                <w:rFonts w:ascii="Times New Roman" w:hAnsi="Times New Roman" w:cs="Times New Roman"/>
                <w:lang w:val="en-US" w:eastAsia="fr-CH"/>
              </w:rPr>
              <w:t>? Yes/No/ I don’t know</w:t>
            </w:r>
          </w:p>
        </w:tc>
      </w:tr>
      <w:tr w:rsidR="003D1114" w:rsidRPr="00C20764" w14:paraId="16192CF4" w14:textId="77777777" w:rsidTr="00BC1484">
        <w:trPr>
          <w:trHeight w:val="569"/>
        </w:trPr>
        <w:tc>
          <w:tcPr>
            <w:tcW w:w="5000" w:type="pct"/>
            <w:tcBorders>
              <w:top w:val="single" w:sz="6" w:space="0" w:color="auto"/>
              <w:left w:val="single" w:sz="6" w:space="0" w:color="auto"/>
              <w:bottom w:val="single" w:sz="6" w:space="0" w:color="auto"/>
              <w:right w:val="single" w:sz="6" w:space="0" w:color="auto"/>
            </w:tcBorders>
            <w:shd w:val="solid" w:color="CCFFCC" w:fill="auto"/>
          </w:tcPr>
          <w:p w14:paraId="422B66F2" w14:textId="31255059" w:rsidR="003D1114" w:rsidRPr="00C20764" w:rsidRDefault="003D1114" w:rsidP="007623F6">
            <w:pPr>
              <w:autoSpaceDE w:val="0"/>
              <w:autoSpaceDN w:val="0"/>
              <w:adjustRightInd w:val="0"/>
              <w:spacing w:after="0" w:line="240" w:lineRule="auto"/>
              <w:rPr>
                <w:rFonts w:ascii="Times New Roman" w:hAnsi="Times New Roman" w:cs="Times New Roman"/>
                <w:lang w:val="en-US" w:eastAsia="nl-NL"/>
              </w:rPr>
            </w:pPr>
            <w:r w:rsidRPr="00C20764">
              <w:rPr>
                <w:rFonts w:ascii="Times New Roman" w:hAnsi="Times New Roman" w:cs="Times New Roman"/>
                <w:lang w:val="en-US" w:eastAsia="fr-CH"/>
              </w:rPr>
              <w:t xml:space="preserve">F29a. Did health promoter </w:t>
            </w:r>
            <w:r w:rsidR="007623F6">
              <w:rPr>
                <w:rFonts w:ascii="Times New Roman" w:hAnsi="Times New Roman" w:cs="Times New Roman"/>
                <w:lang w:val="en-US" w:eastAsia="fr-CH"/>
              </w:rPr>
              <w:t>tell</w:t>
            </w:r>
            <w:r w:rsidRPr="00C20764">
              <w:rPr>
                <w:rFonts w:ascii="Times New Roman" w:hAnsi="Times New Roman" w:cs="Times New Roman"/>
                <w:lang w:val="en-US" w:eastAsia="fr-CH"/>
              </w:rPr>
              <w:t xml:space="preserve"> you that if you do not succeed in co</w:t>
            </w:r>
            <w:r w:rsidR="007623F6">
              <w:rPr>
                <w:rFonts w:ascii="Times New Roman" w:hAnsi="Times New Roman" w:cs="Times New Roman"/>
                <w:lang w:val="en-US" w:eastAsia="fr-CH"/>
              </w:rPr>
              <w:t>ntrolling mouthing</w:t>
            </w:r>
            <w:r w:rsidRPr="00C20764">
              <w:rPr>
                <w:rFonts w:ascii="Times New Roman" w:hAnsi="Times New Roman" w:cs="Times New Roman"/>
                <w:lang w:val="en-US" w:eastAsia="fr-CH"/>
              </w:rPr>
              <w:t xml:space="preserve"> all the times then do it at least 3 or more times a day? Yes/No/ I don’t know</w:t>
            </w:r>
          </w:p>
        </w:tc>
      </w:tr>
    </w:tbl>
    <w:p w14:paraId="58EF9F3F" w14:textId="77777777" w:rsidR="003D1114" w:rsidRPr="007623F6" w:rsidRDefault="003D1114" w:rsidP="004E5498">
      <w:pPr>
        <w:rPr>
          <w:rFonts w:ascii="Times New Roman" w:hAnsi="Times New Roman" w:cs="Times New Roman"/>
          <w:lang w:val="en-US"/>
        </w:rPr>
      </w:pPr>
    </w:p>
    <w:p w14:paraId="1EB04B26" w14:textId="2AF4CC01" w:rsidR="003D1114" w:rsidRPr="003B7394" w:rsidRDefault="006F364C" w:rsidP="003D1114">
      <w:pPr>
        <w:pStyle w:val="Heading2"/>
        <w:rPr>
          <w:color w:val="099BDD" w:themeColor="text2"/>
          <w:sz w:val="28"/>
          <w:szCs w:val="28"/>
        </w:rPr>
      </w:pPr>
      <w:bookmarkStart w:id="30" w:name="_Toc44417789"/>
      <w:r>
        <w:rPr>
          <w:color w:val="099BDD" w:themeColor="text2"/>
          <w:sz w:val="28"/>
          <w:szCs w:val="28"/>
        </w:rPr>
        <w:t>Intervention-check</w:t>
      </w:r>
      <w:r w:rsidRPr="00E910E1">
        <w:rPr>
          <w:color w:val="099BDD" w:themeColor="text2"/>
          <w:sz w:val="28"/>
          <w:szCs w:val="28"/>
        </w:rPr>
        <w:t xml:space="preserve"> </w:t>
      </w:r>
      <w:r>
        <w:rPr>
          <w:color w:val="099BDD" w:themeColor="text2"/>
          <w:sz w:val="28"/>
          <w:szCs w:val="28"/>
        </w:rPr>
        <w:t>q</w:t>
      </w:r>
      <w:r w:rsidRPr="00E910E1">
        <w:rPr>
          <w:color w:val="099BDD" w:themeColor="text2"/>
          <w:sz w:val="28"/>
          <w:szCs w:val="28"/>
        </w:rPr>
        <w:t xml:space="preserve">uestionnaire </w:t>
      </w:r>
      <w:r w:rsidR="003D1114" w:rsidRPr="003B7394">
        <w:rPr>
          <w:color w:val="099BDD" w:themeColor="text2"/>
          <w:sz w:val="28"/>
          <w:szCs w:val="28"/>
        </w:rPr>
        <w:t>f</w:t>
      </w:r>
      <w:r>
        <w:rPr>
          <w:color w:val="099BDD" w:themeColor="text2"/>
          <w:sz w:val="28"/>
          <w:szCs w:val="28"/>
        </w:rPr>
        <w:t>or exclusive breastfeeding</w:t>
      </w:r>
      <w:r w:rsidR="003D1114" w:rsidRPr="003B7394">
        <w:rPr>
          <w:color w:val="099BDD" w:themeColor="text2"/>
          <w:sz w:val="28"/>
          <w:szCs w:val="28"/>
        </w:rPr>
        <w:t xml:space="preserve"> for the first 6 months</w:t>
      </w:r>
      <w:bookmarkEnd w:id="30"/>
    </w:p>
    <w:tbl>
      <w:tblPr>
        <w:tblW w:w="5083" w:type="pct"/>
        <w:tblCellMar>
          <w:left w:w="30" w:type="dxa"/>
          <w:right w:w="30" w:type="dxa"/>
        </w:tblCellMar>
        <w:tblLook w:val="0000" w:firstRow="0" w:lastRow="0" w:firstColumn="0" w:lastColumn="0" w:noHBand="0" w:noVBand="0"/>
      </w:tblPr>
      <w:tblGrid>
        <w:gridCol w:w="9206"/>
      </w:tblGrid>
      <w:tr w:rsidR="003D1114" w:rsidRPr="00C20764" w14:paraId="64D27EAF" w14:textId="77777777" w:rsidTr="00BC1484">
        <w:trPr>
          <w:trHeight w:val="816"/>
        </w:trPr>
        <w:tc>
          <w:tcPr>
            <w:tcW w:w="5000" w:type="pct"/>
            <w:tcBorders>
              <w:top w:val="single" w:sz="6" w:space="0" w:color="auto"/>
              <w:left w:val="single" w:sz="6" w:space="0" w:color="auto"/>
              <w:bottom w:val="single" w:sz="6" w:space="0" w:color="auto"/>
              <w:right w:val="single" w:sz="6" w:space="0" w:color="auto"/>
            </w:tcBorders>
            <w:shd w:val="solid" w:color="FFFFFF" w:fill="auto"/>
          </w:tcPr>
          <w:p w14:paraId="6C3FC0C0" w14:textId="77777777" w:rsidR="003D1114" w:rsidRPr="00C20764" w:rsidRDefault="003D1114" w:rsidP="00BC1484">
            <w:pPr>
              <w:autoSpaceDE w:val="0"/>
              <w:autoSpaceDN w:val="0"/>
              <w:adjustRightInd w:val="0"/>
              <w:spacing w:after="0" w:line="240" w:lineRule="auto"/>
              <w:jc w:val="both"/>
              <w:rPr>
                <w:rFonts w:ascii="Times New Roman" w:hAnsi="Times New Roman" w:cs="Times New Roman"/>
                <w:color w:val="000000"/>
                <w:lang w:val="en-US"/>
              </w:rPr>
            </w:pPr>
            <w:r w:rsidRPr="00C20764">
              <w:rPr>
                <w:rFonts w:ascii="Times New Roman" w:hAnsi="Times New Roman" w:cs="Times New Roman"/>
                <w:color w:val="000000"/>
                <w:lang w:val="en-US"/>
              </w:rPr>
              <w:t xml:space="preserve">In the last months, hygiene promotion was conducted in the village. Promoters provided the information about </w:t>
            </w:r>
            <w:r>
              <w:rPr>
                <w:rFonts w:ascii="Times New Roman" w:hAnsi="Times New Roman" w:cs="Times New Roman"/>
                <w:color w:val="000000"/>
                <w:lang w:val="en-US"/>
              </w:rPr>
              <w:t>exclusive breastfeeding for the first 6 months</w:t>
            </w:r>
            <w:r w:rsidRPr="00C20764">
              <w:rPr>
                <w:rFonts w:ascii="Times New Roman" w:hAnsi="Times New Roman" w:cs="Times New Roman"/>
                <w:color w:val="000000"/>
                <w:lang w:val="en-US"/>
              </w:rPr>
              <w:t>. We now would like to talk about the information you might have received there.</w:t>
            </w:r>
          </w:p>
        </w:tc>
      </w:tr>
      <w:tr w:rsidR="003D1114" w:rsidRPr="00C20764" w14:paraId="58687DCC" w14:textId="77777777" w:rsidTr="00BC1484">
        <w:trPr>
          <w:trHeight w:val="221"/>
        </w:trPr>
        <w:tc>
          <w:tcPr>
            <w:tcW w:w="5000" w:type="pct"/>
            <w:tcBorders>
              <w:top w:val="single" w:sz="6" w:space="0" w:color="auto"/>
              <w:left w:val="single" w:sz="6" w:space="0" w:color="auto"/>
              <w:bottom w:val="single" w:sz="6" w:space="0" w:color="auto"/>
              <w:right w:val="single" w:sz="6" w:space="0" w:color="auto"/>
            </w:tcBorders>
            <w:shd w:val="clear" w:color="auto" w:fill="FCD8EA" w:themeFill="accent4" w:themeFillTint="33"/>
          </w:tcPr>
          <w:p w14:paraId="7A52E001" w14:textId="24DCBA28" w:rsidR="003D1114" w:rsidRPr="00C20764" w:rsidRDefault="003D1114" w:rsidP="00BC1484">
            <w:pPr>
              <w:autoSpaceDE w:val="0"/>
              <w:autoSpaceDN w:val="0"/>
              <w:adjustRightInd w:val="0"/>
              <w:spacing w:after="0" w:line="240" w:lineRule="auto"/>
              <w:rPr>
                <w:rFonts w:ascii="Times New Roman" w:hAnsi="Times New Roman" w:cs="Times New Roman"/>
                <w:color w:val="000000"/>
                <w:lang w:val="en-US"/>
              </w:rPr>
            </w:pPr>
            <w:r w:rsidRPr="00C20764">
              <w:rPr>
                <w:rFonts w:ascii="Times New Roman" w:hAnsi="Times New Roman" w:cs="Times New Roman"/>
                <w:color w:val="000000"/>
                <w:lang w:val="en-US"/>
              </w:rPr>
              <w:t>F</w:t>
            </w:r>
            <w:r w:rsidR="007623F6">
              <w:rPr>
                <w:rFonts w:ascii="Times New Roman" w:hAnsi="Times New Roman" w:cs="Times New Roman"/>
                <w:color w:val="000000"/>
                <w:lang w:val="en-US"/>
              </w:rPr>
              <w:t>01b. Did health promoter visit</w:t>
            </w:r>
            <w:r w:rsidRPr="00C20764">
              <w:rPr>
                <w:rFonts w:ascii="Times New Roman" w:hAnsi="Times New Roman" w:cs="Times New Roman"/>
                <w:color w:val="000000"/>
                <w:lang w:val="en-US"/>
              </w:rPr>
              <w:t xml:space="preserve"> you at home? Yes/No/ I don’t know</w:t>
            </w:r>
          </w:p>
        </w:tc>
      </w:tr>
      <w:tr w:rsidR="003D1114" w:rsidRPr="00C20764" w14:paraId="40459C41" w14:textId="77777777" w:rsidTr="00BC1484">
        <w:trPr>
          <w:trHeight w:val="420"/>
        </w:trPr>
        <w:tc>
          <w:tcPr>
            <w:tcW w:w="5000" w:type="pct"/>
            <w:tcBorders>
              <w:top w:val="single" w:sz="6" w:space="0" w:color="auto"/>
              <w:left w:val="single" w:sz="6" w:space="0" w:color="auto"/>
              <w:bottom w:val="single" w:sz="6" w:space="0" w:color="auto"/>
              <w:right w:val="single" w:sz="6" w:space="0" w:color="auto"/>
            </w:tcBorders>
            <w:shd w:val="solid" w:color="CCFFCC" w:fill="auto"/>
          </w:tcPr>
          <w:p w14:paraId="3BAEE9A1" w14:textId="3D07FC07" w:rsidR="003D1114" w:rsidRPr="00C20764" w:rsidRDefault="003D1114" w:rsidP="007623F6">
            <w:pPr>
              <w:autoSpaceDE w:val="0"/>
              <w:autoSpaceDN w:val="0"/>
              <w:adjustRightInd w:val="0"/>
              <w:spacing w:after="0" w:line="240" w:lineRule="auto"/>
              <w:rPr>
                <w:rFonts w:ascii="Times New Roman" w:hAnsi="Times New Roman" w:cs="Times New Roman"/>
                <w:color w:val="000000"/>
                <w:lang w:val="en-US"/>
              </w:rPr>
            </w:pPr>
            <w:r w:rsidRPr="00C20764">
              <w:rPr>
                <w:rFonts w:ascii="Times New Roman" w:hAnsi="Times New Roman" w:cs="Times New Roman"/>
                <w:color w:val="000000"/>
                <w:lang w:val="en-US"/>
              </w:rPr>
              <w:t>F02b. Did health prom</w:t>
            </w:r>
            <w:r w:rsidR="007623F6">
              <w:rPr>
                <w:rFonts w:ascii="Times New Roman" w:hAnsi="Times New Roman" w:cs="Times New Roman"/>
                <w:color w:val="000000"/>
                <w:lang w:val="en-US"/>
              </w:rPr>
              <w:t>oter ask</w:t>
            </w:r>
            <w:r w:rsidRPr="00C20764">
              <w:rPr>
                <w:rFonts w:ascii="Times New Roman" w:hAnsi="Times New Roman" w:cs="Times New Roman"/>
                <w:color w:val="000000"/>
                <w:lang w:val="en-US"/>
              </w:rPr>
              <w:t xml:space="preserve"> you </w:t>
            </w:r>
            <w:r w:rsidRPr="00C20764">
              <w:rPr>
                <w:rFonts w:ascii="Times New Roman" w:hAnsi="Times New Roman" w:cs="Times New Roman"/>
                <w:lang w:val="en-US"/>
              </w:rPr>
              <w:t xml:space="preserve">whether there are situations when </w:t>
            </w:r>
            <w:r w:rsidR="007623F6">
              <w:rPr>
                <w:rFonts w:ascii="Times New Roman" w:hAnsi="Times New Roman" w:cs="Times New Roman"/>
                <w:lang w:val="en-US"/>
              </w:rPr>
              <w:t>you</w:t>
            </w:r>
            <w:r w:rsidRPr="00C20764">
              <w:rPr>
                <w:rFonts w:ascii="Times New Roman" w:hAnsi="Times New Roman" w:cs="Times New Roman"/>
                <w:lang w:val="en-US"/>
              </w:rPr>
              <w:t xml:space="preserve"> cannot or when it is difficult to breastfeed your baby and </w:t>
            </w:r>
            <w:r w:rsidRPr="00C20764">
              <w:rPr>
                <w:rFonts w:ascii="Times New Roman" w:hAnsi="Times New Roman" w:cs="Times New Roman"/>
                <w:color w:val="000000"/>
                <w:lang w:val="en-US"/>
              </w:rPr>
              <w:t>told you how other mothers have resolved this situation? Yes/No/ I don’t know</w:t>
            </w:r>
          </w:p>
        </w:tc>
      </w:tr>
      <w:tr w:rsidR="003D1114" w:rsidRPr="00C20764" w14:paraId="0D84B450" w14:textId="77777777" w:rsidTr="00BC1484">
        <w:trPr>
          <w:trHeight w:val="532"/>
        </w:trPr>
        <w:tc>
          <w:tcPr>
            <w:tcW w:w="5000" w:type="pct"/>
            <w:tcBorders>
              <w:top w:val="single" w:sz="6" w:space="0" w:color="auto"/>
              <w:left w:val="single" w:sz="6" w:space="0" w:color="auto"/>
              <w:bottom w:val="single" w:sz="6" w:space="0" w:color="auto"/>
              <w:right w:val="single" w:sz="6" w:space="0" w:color="auto"/>
            </w:tcBorders>
            <w:shd w:val="solid" w:color="CCFFCC" w:fill="auto"/>
          </w:tcPr>
          <w:p w14:paraId="4988507D" w14:textId="4E485B02" w:rsidR="003D1114" w:rsidRPr="00C20764" w:rsidRDefault="007623F6" w:rsidP="00BC1484">
            <w:pPr>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F03b. Did health promoter ask</w:t>
            </w:r>
            <w:r w:rsidR="003D1114" w:rsidRPr="00C20764">
              <w:rPr>
                <w:rFonts w:ascii="Times New Roman" w:hAnsi="Times New Roman" w:cs="Times New Roman"/>
                <w:color w:val="000000"/>
                <w:lang w:val="en-US"/>
              </w:rPr>
              <w:t xml:space="preserve"> you </w:t>
            </w:r>
            <w:r w:rsidR="003D1114" w:rsidRPr="00C20764">
              <w:rPr>
                <w:rFonts w:ascii="Times New Roman" w:hAnsi="Times New Roman" w:cs="Times New Roman"/>
                <w:lang w:val="en-US"/>
              </w:rPr>
              <w:t xml:space="preserve">who could help you in that way that you </w:t>
            </w:r>
            <w:r w:rsidRPr="00C20764">
              <w:rPr>
                <w:rFonts w:ascii="Times New Roman" w:hAnsi="Times New Roman" w:cs="Times New Roman"/>
                <w:lang w:val="en-US"/>
              </w:rPr>
              <w:t>could</w:t>
            </w:r>
            <w:r w:rsidR="003D1114" w:rsidRPr="00C20764">
              <w:rPr>
                <w:rFonts w:ascii="Times New Roman" w:hAnsi="Times New Roman" w:cs="Times New Roman"/>
                <w:lang w:val="en-US"/>
              </w:rPr>
              <w:t xml:space="preserve"> manage to breastfeed </w:t>
            </w:r>
            <w:r w:rsidR="003D1114">
              <w:rPr>
                <w:rFonts w:ascii="Times New Roman" w:hAnsi="Times New Roman" w:cs="Times New Roman"/>
                <w:lang w:val="en-US"/>
              </w:rPr>
              <w:t xml:space="preserve">your </w:t>
            </w:r>
            <w:r w:rsidR="003D1114" w:rsidRPr="00C20764">
              <w:rPr>
                <w:rFonts w:ascii="Times New Roman" w:hAnsi="Times New Roman" w:cs="Times New Roman"/>
                <w:lang w:val="en-US"/>
              </w:rPr>
              <w:t xml:space="preserve">baby even in difficult situations? </w:t>
            </w:r>
            <w:r w:rsidR="003D1114" w:rsidRPr="00C20764">
              <w:rPr>
                <w:rFonts w:ascii="Times New Roman" w:hAnsi="Times New Roman" w:cs="Times New Roman"/>
                <w:color w:val="000000"/>
                <w:lang w:val="en-US"/>
              </w:rPr>
              <w:t>Yes/No/ I don’t know</w:t>
            </w:r>
          </w:p>
        </w:tc>
      </w:tr>
      <w:tr w:rsidR="003D1114" w:rsidRPr="00C20764" w14:paraId="0103B027" w14:textId="77777777" w:rsidTr="00BC1484">
        <w:trPr>
          <w:trHeight w:val="357"/>
        </w:trPr>
        <w:tc>
          <w:tcPr>
            <w:tcW w:w="5000" w:type="pct"/>
            <w:tcBorders>
              <w:top w:val="single" w:sz="6" w:space="0" w:color="auto"/>
              <w:left w:val="single" w:sz="6" w:space="0" w:color="auto"/>
              <w:bottom w:val="single" w:sz="6" w:space="0" w:color="auto"/>
              <w:right w:val="single" w:sz="6" w:space="0" w:color="auto"/>
            </w:tcBorders>
            <w:shd w:val="solid" w:color="CCFFCC" w:fill="auto"/>
          </w:tcPr>
          <w:p w14:paraId="37061FEE" w14:textId="4F692C9D" w:rsidR="003D1114" w:rsidRPr="00C20764" w:rsidRDefault="003D1114" w:rsidP="00BC1484">
            <w:pPr>
              <w:autoSpaceDE w:val="0"/>
              <w:autoSpaceDN w:val="0"/>
              <w:adjustRightInd w:val="0"/>
              <w:spacing w:after="0" w:line="240" w:lineRule="auto"/>
              <w:rPr>
                <w:rFonts w:ascii="Times New Roman" w:hAnsi="Times New Roman" w:cs="Times New Roman"/>
                <w:color w:val="000000"/>
                <w:lang w:val="en-US"/>
              </w:rPr>
            </w:pPr>
            <w:r w:rsidRPr="00C20764">
              <w:rPr>
                <w:rFonts w:ascii="Times New Roman" w:hAnsi="Times New Roman" w:cs="Times New Roman"/>
                <w:color w:val="000000"/>
                <w:lang w:val="en-US"/>
              </w:rPr>
              <w:t xml:space="preserve">F04b. Did the health promoter </w:t>
            </w:r>
            <w:r w:rsidR="007623F6">
              <w:rPr>
                <w:rFonts w:ascii="Times New Roman" w:hAnsi="Times New Roman" w:cs="Times New Roman"/>
                <w:lang w:val="en-US"/>
              </w:rPr>
              <w:t>encourage</w:t>
            </w:r>
            <w:r w:rsidRPr="00C20764">
              <w:rPr>
                <w:rFonts w:ascii="Times New Roman" w:hAnsi="Times New Roman" w:cs="Times New Roman"/>
                <w:lang w:val="en-US"/>
              </w:rPr>
              <w:t xml:space="preserve"> you to identify strategies already used in the past and develop new solutions how to perform exclusive breastfeeding for the first six months even if </w:t>
            </w:r>
            <w:r>
              <w:rPr>
                <w:rFonts w:ascii="Times New Roman" w:hAnsi="Times New Roman" w:cs="Times New Roman"/>
                <w:lang w:val="en-US"/>
              </w:rPr>
              <w:t>you</w:t>
            </w:r>
            <w:r w:rsidRPr="00C20764">
              <w:rPr>
                <w:rFonts w:ascii="Times New Roman" w:hAnsi="Times New Roman" w:cs="Times New Roman"/>
                <w:lang w:val="en-US"/>
              </w:rPr>
              <w:t xml:space="preserve"> have to work in the field?</w:t>
            </w:r>
            <w:r w:rsidRPr="00C20764">
              <w:rPr>
                <w:rFonts w:ascii="Times New Roman" w:hAnsi="Times New Roman" w:cs="Times New Roman"/>
                <w:color w:val="000000"/>
                <w:lang w:val="en-US"/>
              </w:rPr>
              <w:t xml:space="preserve"> Yes/No/ I don’t know</w:t>
            </w:r>
          </w:p>
        </w:tc>
      </w:tr>
      <w:tr w:rsidR="003D1114" w:rsidRPr="00C20764" w14:paraId="0465111F" w14:textId="77777777" w:rsidTr="00BC1484">
        <w:trPr>
          <w:trHeight w:val="337"/>
        </w:trPr>
        <w:tc>
          <w:tcPr>
            <w:tcW w:w="5000" w:type="pct"/>
            <w:tcBorders>
              <w:top w:val="single" w:sz="6" w:space="0" w:color="auto"/>
              <w:left w:val="single" w:sz="6" w:space="0" w:color="auto"/>
              <w:bottom w:val="single" w:sz="6" w:space="0" w:color="auto"/>
              <w:right w:val="single" w:sz="6" w:space="0" w:color="auto"/>
            </w:tcBorders>
            <w:shd w:val="solid" w:color="CCFFCC" w:fill="auto"/>
          </w:tcPr>
          <w:p w14:paraId="05896E9C" w14:textId="58BDA6F0" w:rsidR="003D1114" w:rsidRPr="00C20764" w:rsidRDefault="003D1114" w:rsidP="00BC1484">
            <w:pPr>
              <w:autoSpaceDE w:val="0"/>
              <w:autoSpaceDN w:val="0"/>
              <w:adjustRightInd w:val="0"/>
              <w:spacing w:after="0" w:line="240" w:lineRule="auto"/>
              <w:rPr>
                <w:rFonts w:ascii="Times New Roman" w:hAnsi="Times New Roman" w:cs="Times New Roman"/>
                <w:lang w:val="en-US"/>
              </w:rPr>
            </w:pPr>
            <w:r w:rsidRPr="00C20764">
              <w:rPr>
                <w:rFonts w:ascii="Times New Roman" w:hAnsi="Times New Roman" w:cs="Times New Roman"/>
                <w:color w:val="000000"/>
                <w:lang w:val="en-US"/>
              </w:rPr>
              <w:t>F05b. Did</w:t>
            </w:r>
            <w:r w:rsidR="007623F6">
              <w:rPr>
                <w:rFonts w:ascii="Times New Roman" w:hAnsi="Times New Roman" w:cs="Times New Roman"/>
                <w:lang w:val="en-US"/>
              </w:rPr>
              <w:t xml:space="preserve"> the health promoter prepare</w:t>
            </w:r>
            <w:r w:rsidRPr="00C20764">
              <w:rPr>
                <w:rFonts w:ascii="Times New Roman" w:hAnsi="Times New Roman" w:cs="Times New Roman"/>
                <w:lang w:val="en-US"/>
              </w:rPr>
              <w:t xml:space="preserve"> you with arguments for the case that other family members request </w:t>
            </w:r>
            <w:r w:rsidR="007623F6" w:rsidRPr="00C20764">
              <w:rPr>
                <w:rFonts w:ascii="Times New Roman" w:hAnsi="Times New Roman" w:cs="Times New Roman"/>
                <w:lang w:val="en-US"/>
              </w:rPr>
              <w:t>activities, which</w:t>
            </w:r>
            <w:r w:rsidRPr="00C20764">
              <w:rPr>
                <w:rFonts w:ascii="Times New Roman" w:hAnsi="Times New Roman" w:cs="Times New Roman"/>
                <w:lang w:val="en-US"/>
              </w:rPr>
              <w:t xml:space="preserve"> make breastfeeding impossible? </w:t>
            </w:r>
            <w:r w:rsidRPr="00C20764">
              <w:rPr>
                <w:rFonts w:ascii="Times New Roman" w:hAnsi="Times New Roman" w:cs="Times New Roman"/>
                <w:color w:val="000000"/>
                <w:lang w:val="en-US"/>
              </w:rPr>
              <w:t>Yes/No/ I don’t know</w:t>
            </w:r>
          </w:p>
        </w:tc>
      </w:tr>
      <w:tr w:rsidR="003D1114" w:rsidRPr="00C20764" w14:paraId="434F18B3" w14:textId="77777777" w:rsidTr="00BC1484">
        <w:trPr>
          <w:trHeight w:val="569"/>
        </w:trPr>
        <w:tc>
          <w:tcPr>
            <w:tcW w:w="5000" w:type="pct"/>
            <w:tcBorders>
              <w:top w:val="single" w:sz="6" w:space="0" w:color="auto"/>
              <w:left w:val="single" w:sz="6" w:space="0" w:color="auto"/>
              <w:bottom w:val="single" w:sz="6" w:space="0" w:color="auto"/>
              <w:right w:val="single" w:sz="6" w:space="0" w:color="auto"/>
            </w:tcBorders>
            <w:shd w:val="solid" w:color="CCFFCC" w:fill="auto"/>
          </w:tcPr>
          <w:p w14:paraId="344E84F2" w14:textId="02F96FD1" w:rsidR="003D1114" w:rsidRPr="00C20764" w:rsidRDefault="003D1114" w:rsidP="00BC1484">
            <w:pPr>
              <w:autoSpaceDE w:val="0"/>
              <w:autoSpaceDN w:val="0"/>
              <w:adjustRightInd w:val="0"/>
              <w:spacing w:after="0" w:line="240" w:lineRule="auto"/>
              <w:rPr>
                <w:rFonts w:ascii="Times New Roman" w:hAnsi="Times New Roman" w:cs="Times New Roman"/>
                <w:lang w:val="en-US"/>
              </w:rPr>
            </w:pPr>
            <w:r w:rsidRPr="00C20764">
              <w:rPr>
                <w:rFonts w:ascii="Times New Roman" w:hAnsi="Times New Roman" w:cs="Times New Roman"/>
                <w:lang w:val="en-US"/>
              </w:rPr>
              <w:lastRenderedPageBreak/>
              <w:t>F06b. D</w:t>
            </w:r>
            <w:r w:rsidR="007623F6">
              <w:rPr>
                <w:rFonts w:ascii="Times New Roman" w:hAnsi="Times New Roman" w:cs="Times New Roman"/>
                <w:lang w:val="en-US"/>
              </w:rPr>
              <w:t>id the health promoter discuss</w:t>
            </w:r>
            <w:r w:rsidRPr="00C20764">
              <w:rPr>
                <w:rFonts w:ascii="Times New Roman" w:hAnsi="Times New Roman" w:cs="Times New Roman"/>
                <w:lang w:val="en-US"/>
              </w:rPr>
              <w:t xml:space="preserve"> with you how important exclusive breastfeeding for</w:t>
            </w:r>
            <w:r w:rsidR="007623F6">
              <w:rPr>
                <w:rFonts w:ascii="Times New Roman" w:hAnsi="Times New Roman" w:cs="Times New Roman"/>
                <w:lang w:val="en-US"/>
              </w:rPr>
              <w:t xml:space="preserve"> the first six months is</w:t>
            </w:r>
            <w:r w:rsidRPr="00C20764">
              <w:rPr>
                <w:rFonts w:ascii="Times New Roman" w:hAnsi="Times New Roman" w:cs="Times New Roman"/>
                <w:lang w:val="en-US"/>
              </w:rPr>
              <w:t xml:space="preserve"> to prevent the baby from getting undernourished and weak because breast milk contains </w:t>
            </w:r>
            <w:r w:rsidR="007623F6" w:rsidRPr="00C20764">
              <w:rPr>
                <w:rFonts w:ascii="Times New Roman" w:hAnsi="Times New Roman" w:cs="Times New Roman"/>
                <w:lang w:val="en-US"/>
              </w:rPr>
              <w:t>liquids, which</w:t>
            </w:r>
            <w:r w:rsidRPr="00C20764">
              <w:rPr>
                <w:rFonts w:ascii="Times New Roman" w:hAnsi="Times New Roman" w:cs="Times New Roman"/>
                <w:lang w:val="en-US"/>
              </w:rPr>
              <w:t xml:space="preserve"> make the baby strong and therefore will prevent that it gets sick? Yes/No/ I don’t know</w:t>
            </w:r>
          </w:p>
        </w:tc>
      </w:tr>
      <w:tr w:rsidR="003D1114" w:rsidRPr="00C20764" w14:paraId="00229F25" w14:textId="77777777" w:rsidTr="00BC1484">
        <w:trPr>
          <w:trHeight w:val="540"/>
        </w:trPr>
        <w:tc>
          <w:tcPr>
            <w:tcW w:w="5000" w:type="pct"/>
            <w:tcBorders>
              <w:top w:val="single" w:sz="6" w:space="0" w:color="auto"/>
              <w:left w:val="single" w:sz="6" w:space="0" w:color="auto"/>
              <w:bottom w:val="single" w:sz="6" w:space="0" w:color="auto"/>
              <w:right w:val="single" w:sz="6" w:space="0" w:color="auto"/>
            </w:tcBorders>
            <w:shd w:val="solid" w:color="CCFFCC" w:fill="auto"/>
          </w:tcPr>
          <w:p w14:paraId="4C7358CD" w14:textId="4E337528" w:rsidR="003D1114" w:rsidRPr="00C20764" w:rsidRDefault="003D1114" w:rsidP="00BC1484">
            <w:pPr>
              <w:autoSpaceDE w:val="0"/>
              <w:autoSpaceDN w:val="0"/>
              <w:adjustRightInd w:val="0"/>
              <w:spacing w:after="0" w:line="240" w:lineRule="auto"/>
              <w:rPr>
                <w:rFonts w:ascii="Times New Roman" w:hAnsi="Times New Roman" w:cs="Times New Roman"/>
                <w:lang w:val="en-US"/>
              </w:rPr>
            </w:pPr>
            <w:r w:rsidRPr="00C20764">
              <w:rPr>
                <w:rFonts w:ascii="Times New Roman" w:hAnsi="Times New Roman" w:cs="Times New Roman"/>
                <w:color w:val="000000"/>
                <w:lang w:val="en-US"/>
              </w:rPr>
              <w:t>F07b.</w:t>
            </w:r>
            <w:r w:rsidR="007623F6">
              <w:rPr>
                <w:rFonts w:ascii="Times New Roman" w:hAnsi="Times New Roman" w:cs="Times New Roman"/>
                <w:lang w:val="en-US"/>
              </w:rPr>
              <w:t xml:space="preserve"> Did health promoter discuss</w:t>
            </w:r>
            <w:r w:rsidRPr="00C20764">
              <w:rPr>
                <w:rFonts w:ascii="Times New Roman" w:hAnsi="Times New Roman" w:cs="Times New Roman"/>
                <w:lang w:val="en-US"/>
              </w:rPr>
              <w:t xml:space="preserve"> with you that exclusive breastfeeding for the first six months is not effortful compared to the costs and efforts needed when the baby is ill? </w:t>
            </w:r>
            <w:r w:rsidRPr="00C20764">
              <w:rPr>
                <w:rFonts w:ascii="Times New Roman" w:hAnsi="Times New Roman" w:cs="Times New Roman"/>
                <w:color w:val="000000"/>
                <w:lang w:val="en-US"/>
              </w:rPr>
              <w:t>Yes/No/ I don’t know</w:t>
            </w:r>
          </w:p>
        </w:tc>
      </w:tr>
      <w:tr w:rsidR="003D1114" w:rsidRPr="00C20764" w14:paraId="7337334A" w14:textId="77777777" w:rsidTr="00BC1484">
        <w:trPr>
          <w:trHeight w:val="569"/>
        </w:trPr>
        <w:tc>
          <w:tcPr>
            <w:tcW w:w="5000" w:type="pct"/>
            <w:tcBorders>
              <w:top w:val="single" w:sz="6" w:space="0" w:color="auto"/>
              <w:left w:val="single" w:sz="6" w:space="0" w:color="auto"/>
              <w:bottom w:val="single" w:sz="6" w:space="0" w:color="auto"/>
              <w:right w:val="single" w:sz="6" w:space="0" w:color="auto"/>
            </w:tcBorders>
            <w:shd w:val="solid" w:color="CCFFCC" w:fill="auto"/>
          </w:tcPr>
          <w:p w14:paraId="4B400CC8" w14:textId="6B35E9E8" w:rsidR="003D1114" w:rsidRPr="00C20764" w:rsidRDefault="003D1114" w:rsidP="00BC1484">
            <w:pPr>
              <w:autoSpaceDE w:val="0"/>
              <w:autoSpaceDN w:val="0"/>
              <w:adjustRightInd w:val="0"/>
              <w:spacing w:after="0" w:line="240" w:lineRule="auto"/>
              <w:rPr>
                <w:rFonts w:ascii="Times New Roman" w:hAnsi="Times New Roman" w:cs="Times New Roman"/>
                <w:lang w:val="en-US"/>
              </w:rPr>
            </w:pPr>
            <w:r w:rsidRPr="00C20764">
              <w:rPr>
                <w:rFonts w:ascii="Times New Roman" w:hAnsi="Times New Roman" w:cs="Times New Roman"/>
                <w:lang w:val="en-US"/>
              </w:rPr>
              <w:t>F08</w:t>
            </w:r>
            <w:r w:rsidR="007623F6">
              <w:rPr>
                <w:rFonts w:ascii="Times New Roman" w:hAnsi="Times New Roman" w:cs="Times New Roman"/>
                <w:lang w:val="en-US"/>
              </w:rPr>
              <w:t>b. Did health promoter discuss</w:t>
            </w:r>
            <w:r w:rsidRPr="00C20764">
              <w:rPr>
                <w:rFonts w:ascii="Times New Roman" w:hAnsi="Times New Roman" w:cs="Times New Roman"/>
                <w:lang w:val="en-US"/>
              </w:rPr>
              <w:t xml:space="preserve"> with you that exclusive breastfeeding for the first six months makes you feel good because you know that it prevents your baby from getting undernourished and weak? Yes/No/ I don’t know</w:t>
            </w:r>
          </w:p>
        </w:tc>
      </w:tr>
      <w:tr w:rsidR="003D1114" w:rsidRPr="00C20764" w14:paraId="48FF31E9" w14:textId="77777777" w:rsidTr="00BC1484">
        <w:trPr>
          <w:trHeight w:val="395"/>
        </w:trPr>
        <w:tc>
          <w:tcPr>
            <w:tcW w:w="5000" w:type="pct"/>
            <w:tcBorders>
              <w:top w:val="single" w:sz="6" w:space="0" w:color="auto"/>
              <w:left w:val="single" w:sz="6" w:space="0" w:color="auto"/>
              <w:bottom w:val="single" w:sz="6" w:space="0" w:color="auto"/>
              <w:right w:val="single" w:sz="6" w:space="0" w:color="auto"/>
            </w:tcBorders>
            <w:shd w:val="clear" w:color="auto" w:fill="FCD8EA" w:themeFill="accent4" w:themeFillTint="33"/>
          </w:tcPr>
          <w:p w14:paraId="27B795EB" w14:textId="68DD48B5" w:rsidR="003D1114" w:rsidRPr="00C20764" w:rsidRDefault="003D1114" w:rsidP="00BC1484">
            <w:pPr>
              <w:autoSpaceDE w:val="0"/>
              <w:autoSpaceDN w:val="0"/>
              <w:adjustRightInd w:val="0"/>
              <w:spacing w:after="0" w:line="240" w:lineRule="auto"/>
              <w:rPr>
                <w:rFonts w:ascii="Times New Roman" w:hAnsi="Times New Roman" w:cs="Times New Roman"/>
                <w:color w:val="000000"/>
                <w:lang w:val="en-US"/>
              </w:rPr>
            </w:pPr>
            <w:r w:rsidRPr="00C20764">
              <w:rPr>
                <w:rFonts w:ascii="Times New Roman" w:hAnsi="Times New Roman" w:cs="Times New Roman"/>
                <w:color w:val="000000"/>
                <w:lang w:val="en-US"/>
              </w:rPr>
              <w:t>F</w:t>
            </w:r>
            <w:r w:rsidR="007623F6">
              <w:rPr>
                <w:rFonts w:ascii="Times New Roman" w:hAnsi="Times New Roman" w:cs="Times New Roman"/>
                <w:color w:val="000000"/>
                <w:lang w:val="en-US"/>
              </w:rPr>
              <w:t>09b. Did health promoter visit</w:t>
            </w:r>
            <w:r w:rsidRPr="00C20764">
              <w:rPr>
                <w:rFonts w:ascii="Times New Roman" w:hAnsi="Times New Roman" w:cs="Times New Roman"/>
                <w:color w:val="000000"/>
                <w:lang w:val="en-US"/>
              </w:rPr>
              <w:t xml:space="preserve"> you at home again? Yes/No/ I don’t know</w:t>
            </w:r>
          </w:p>
        </w:tc>
      </w:tr>
      <w:tr w:rsidR="003D1114" w:rsidRPr="00C20764" w14:paraId="59752FB5" w14:textId="77777777" w:rsidTr="00BC1484">
        <w:trPr>
          <w:trHeight w:val="569"/>
        </w:trPr>
        <w:tc>
          <w:tcPr>
            <w:tcW w:w="5000" w:type="pct"/>
            <w:tcBorders>
              <w:top w:val="single" w:sz="6" w:space="0" w:color="auto"/>
              <w:left w:val="single" w:sz="6" w:space="0" w:color="auto"/>
              <w:bottom w:val="single" w:sz="6" w:space="0" w:color="auto"/>
              <w:right w:val="single" w:sz="6" w:space="0" w:color="auto"/>
            </w:tcBorders>
            <w:shd w:val="solid" w:color="CCFFCC" w:fill="auto"/>
          </w:tcPr>
          <w:p w14:paraId="012A93CF" w14:textId="66B8977E" w:rsidR="003D1114" w:rsidRPr="00C20764" w:rsidRDefault="003D1114" w:rsidP="00BC1484">
            <w:pPr>
              <w:autoSpaceDE w:val="0"/>
              <w:autoSpaceDN w:val="0"/>
              <w:adjustRightInd w:val="0"/>
              <w:spacing w:after="0" w:line="240" w:lineRule="auto"/>
              <w:rPr>
                <w:rFonts w:ascii="Times New Roman" w:hAnsi="Times New Roman" w:cs="Times New Roman"/>
                <w:lang w:val="en-US"/>
              </w:rPr>
            </w:pPr>
            <w:r w:rsidRPr="00C20764">
              <w:rPr>
                <w:rFonts w:ascii="Times New Roman" w:hAnsi="Times New Roman" w:cs="Times New Roman"/>
                <w:lang w:val="en-US"/>
              </w:rPr>
              <w:t>F1</w:t>
            </w:r>
            <w:r w:rsidR="007623F6">
              <w:rPr>
                <w:rFonts w:ascii="Times New Roman" w:hAnsi="Times New Roman" w:cs="Times New Roman"/>
                <w:lang w:val="en-US"/>
              </w:rPr>
              <w:t>0b. Did health promoter inform</w:t>
            </w:r>
            <w:r w:rsidRPr="00C20764">
              <w:rPr>
                <w:rFonts w:ascii="Times New Roman" w:hAnsi="Times New Roman" w:cs="Times New Roman"/>
                <w:lang w:val="en-US"/>
              </w:rPr>
              <w:t xml:space="preserve"> you that important people in the village think that exclusive breastfeeding for the first six months contributes to the well-being of the baby? Yes/No/ I don’t know</w:t>
            </w:r>
          </w:p>
        </w:tc>
      </w:tr>
      <w:tr w:rsidR="003D1114" w:rsidRPr="00C20764" w14:paraId="3D1CB4C6" w14:textId="77777777" w:rsidTr="00BC1484">
        <w:trPr>
          <w:trHeight w:val="569"/>
        </w:trPr>
        <w:tc>
          <w:tcPr>
            <w:tcW w:w="5000" w:type="pct"/>
            <w:tcBorders>
              <w:top w:val="single" w:sz="6" w:space="0" w:color="auto"/>
              <w:left w:val="single" w:sz="6" w:space="0" w:color="auto"/>
              <w:bottom w:val="single" w:sz="6" w:space="0" w:color="auto"/>
              <w:right w:val="single" w:sz="6" w:space="0" w:color="auto"/>
            </w:tcBorders>
            <w:shd w:val="solid" w:color="CCFFCC" w:fill="auto"/>
          </w:tcPr>
          <w:p w14:paraId="7FB425D7" w14:textId="47EA1C40" w:rsidR="003D1114" w:rsidRPr="00C20764" w:rsidRDefault="003D1114" w:rsidP="00BC1484">
            <w:pPr>
              <w:autoSpaceDE w:val="0"/>
              <w:autoSpaceDN w:val="0"/>
              <w:adjustRightInd w:val="0"/>
              <w:spacing w:after="0" w:line="240" w:lineRule="auto"/>
              <w:rPr>
                <w:rFonts w:ascii="Times New Roman" w:hAnsi="Times New Roman" w:cs="Times New Roman"/>
                <w:lang w:val="en-US"/>
              </w:rPr>
            </w:pPr>
            <w:r w:rsidRPr="00C20764">
              <w:rPr>
                <w:rFonts w:ascii="Times New Roman" w:hAnsi="Times New Roman" w:cs="Times New Roman"/>
                <w:lang w:val="en-US"/>
              </w:rPr>
              <w:t>F11</w:t>
            </w:r>
            <w:r w:rsidR="007623F6">
              <w:rPr>
                <w:rFonts w:ascii="Times New Roman" w:hAnsi="Times New Roman" w:cs="Times New Roman"/>
                <w:lang w:val="en-US"/>
              </w:rPr>
              <w:t>b. Did health promoter discuss</w:t>
            </w:r>
            <w:r w:rsidRPr="00C20764">
              <w:rPr>
                <w:rFonts w:ascii="Times New Roman" w:hAnsi="Times New Roman" w:cs="Times New Roman"/>
                <w:lang w:val="en-US"/>
              </w:rPr>
              <w:t xml:space="preserve"> about your personal responsibility that your baby grows up healthy and asked you to imagine that your baby falls ill because you did not exclusively breastfeed your baby in the first six months – how would you feel then? Yes/No/ I don’t know</w:t>
            </w:r>
          </w:p>
        </w:tc>
      </w:tr>
      <w:tr w:rsidR="003D1114" w:rsidRPr="00C20764" w14:paraId="3F5B182C" w14:textId="77777777" w:rsidTr="00BC1484">
        <w:trPr>
          <w:trHeight w:val="463"/>
        </w:trPr>
        <w:tc>
          <w:tcPr>
            <w:tcW w:w="5000" w:type="pct"/>
            <w:tcBorders>
              <w:top w:val="single" w:sz="6" w:space="0" w:color="auto"/>
              <w:left w:val="single" w:sz="6" w:space="0" w:color="auto"/>
              <w:bottom w:val="single" w:sz="6" w:space="0" w:color="auto"/>
              <w:right w:val="single" w:sz="6" w:space="0" w:color="auto"/>
            </w:tcBorders>
            <w:shd w:val="solid" w:color="CCFFCC" w:fill="auto"/>
          </w:tcPr>
          <w:p w14:paraId="114FD996" w14:textId="2062C1F6" w:rsidR="003D1114" w:rsidRPr="00C20764" w:rsidRDefault="007623F6" w:rsidP="00BC1484">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eastAsia="fr-CH"/>
              </w:rPr>
              <w:t>F12b. Did health promoter ask</w:t>
            </w:r>
            <w:r w:rsidR="003D1114" w:rsidRPr="00C20764">
              <w:rPr>
                <w:rFonts w:ascii="Times New Roman" w:hAnsi="Times New Roman" w:cs="Times New Roman"/>
                <w:lang w:val="en-US" w:eastAsia="fr-CH"/>
              </w:rPr>
              <w:t xml:space="preserve"> you and other family members to set up a</w:t>
            </w:r>
            <w:r w:rsidR="003D1114" w:rsidRPr="00C20764">
              <w:rPr>
                <w:rFonts w:ascii="Times New Roman" w:eastAsia="Arial" w:hAnsi="Times New Roman" w:cs="Times New Roman"/>
                <w:lang w:val="en-US"/>
              </w:rPr>
              <w:t xml:space="preserve"> </w:t>
            </w:r>
            <w:r w:rsidR="003D1114">
              <w:rPr>
                <w:rFonts w:ascii="Times New Roman" w:eastAsia="Arial" w:hAnsi="Times New Roman" w:cs="Times New Roman"/>
                <w:lang w:val="en-US"/>
              </w:rPr>
              <w:t xml:space="preserve">behavioral </w:t>
            </w:r>
            <w:r w:rsidR="003D1114" w:rsidRPr="00C20764">
              <w:rPr>
                <w:rFonts w:ascii="Times New Roman" w:eastAsia="Arial" w:hAnsi="Times New Roman" w:cs="Times New Roman"/>
                <w:lang w:val="en-US"/>
              </w:rPr>
              <w:t>co</w:t>
            </w:r>
            <w:r>
              <w:rPr>
                <w:rFonts w:ascii="Times New Roman" w:eastAsia="Arial" w:hAnsi="Times New Roman" w:cs="Times New Roman"/>
                <w:lang w:val="en-US"/>
              </w:rPr>
              <w:t>ntract</w:t>
            </w:r>
            <w:r w:rsidR="003D1114" w:rsidRPr="00C20764">
              <w:rPr>
                <w:rFonts w:ascii="Times New Roman" w:eastAsia="Arial" w:hAnsi="Times New Roman" w:cs="Times New Roman"/>
                <w:lang w:val="en-US"/>
              </w:rPr>
              <w:t xml:space="preserve"> </w:t>
            </w:r>
            <w:r w:rsidR="003D1114" w:rsidRPr="00C20764">
              <w:rPr>
                <w:rFonts w:ascii="Times New Roman" w:hAnsi="Times New Roman" w:cs="Times New Roman"/>
                <w:lang w:val="en-US"/>
              </w:rPr>
              <w:t>to always perform exclusive breastfeeding for the first six months? Yes/No/ I don’t know</w:t>
            </w:r>
          </w:p>
        </w:tc>
      </w:tr>
      <w:tr w:rsidR="003D1114" w:rsidRPr="00C20764" w14:paraId="650AB3D3" w14:textId="77777777" w:rsidTr="00BC1484">
        <w:trPr>
          <w:trHeight w:val="569"/>
        </w:trPr>
        <w:tc>
          <w:tcPr>
            <w:tcW w:w="5000" w:type="pct"/>
            <w:tcBorders>
              <w:top w:val="single" w:sz="6" w:space="0" w:color="auto"/>
              <w:left w:val="single" w:sz="6" w:space="0" w:color="auto"/>
              <w:bottom w:val="single" w:sz="6" w:space="0" w:color="auto"/>
              <w:right w:val="single" w:sz="6" w:space="0" w:color="auto"/>
            </w:tcBorders>
            <w:shd w:val="solid" w:color="CCFFCC" w:fill="auto"/>
          </w:tcPr>
          <w:p w14:paraId="24BB312B" w14:textId="2C9DA8C1" w:rsidR="003D1114" w:rsidRPr="00C20764" w:rsidRDefault="007623F6" w:rsidP="00BC1484">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F13b. Did you receive</w:t>
            </w:r>
            <w:r w:rsidR="003D1114" w:rsidRPr="00C20764">
              <w:rPr>
                <w:rFonts w:ascii="Times New Roman" w:hAnsi="Times New Roman" w:cs="Times New Roman"/>
                <w:lang w:val="en-US"/>
              </w:rPr>
              <w:t xml:space="preserve"> a poster with a mother breastfeeding baby?</w:t>
            </w:r>
          </w:p>
          <w:p w14:paraId="3C5A08A7" w14:textId="77777777" w:rsidR="003D1114" w:rsidRPr="00C20764" w:rsidRDefault="003D1114" w:rsidP="00BC1484">
            <w:pPr>
              <w:autoSpaceDE w:val="0"/>
              <w:autoSpaceDN w:val="0"/>
              <w:adjustRightInd w:val="0"/>
              <w:spacing w:after="0" w:line="240" w:lineRule="auto"/>
              <w:rPr>
                <w:rFonts w:ascii="Times New Roman" w:hAnsi="Times New Roman" w:cs="Times New Roman"/>
                <w:lang w:val="en-US" w:eastAsia="fr-CH"/>
              </w:rPr>
            </w:pPr>
            <w:r w:rsidRPr="00C20764">
              <w:rPr>
                <w:rFonts w:ascii="Times New Roman" w:hAnsi="Times New Roman" w:cs="Times New Roman"/>
                <w:lang w:val="en-US"/>
              </w:rPr>
              <w:t>Yes/No/ I don’t know</w:t>
            </w:r>
          </w:p>
        </w:tc>
      </w:tr>
      <w:tr w:rsidR="003D1114" w:rsidRPr="00C20764" w14:paraId="6067CB1F" w14:textId="77777777" w:rsidTr="00BC1484">
        <w:trPr>
          <w:trHeight w:val="351"/>
        </w:trPr>
        <w:tc>
          <w:tcPr>
            <w:tcW w:w="5000" w:type="pct"/>
            <w:tcBorders>
              <w:top w:val="single" w:sz="6" w:space="0" w:color="auto"/>
              <w:left w:val="single" w:sz="6" w:space="0" w:color="auto"/>
              <w:bottom w:val="single" w:sz="6" w:space="0" w:color="auto"/>
              <w:right w:val="single" w:sz="6" w:space="0" w:color="auto"/>
            </w:tcBorders>
            <w:shd w:val="solid" w:color="CCFFCC" w:fill="auto"/>
          </w:tcPr>
          <w:p w14:paraId="66A19897" w14:textId="77777777" w:rsidR="003D1114" w:rsidRPr="00C20764" w:rsidRDefault="003D1114" w:rsidP="00BC1484">
            <w:pPr>
              <w:autoSpaceDE w:val="0"/>
              <w:autoSpaceDN w:val="0"/>
              <w:adjustRightInd w:val="0"/>
              <w:spacing w:after="0" w:line="240" w:lineRule="auto"/>
              <w:rPr>
                <w:rFonts w:ascii="Times New Roman" w:hAnsi="Times New Roman" w:cs="Times New Roman"/>
                <w:lang w:val="en-US" w:eastAsia="fr-CH"/>
              </w:rPr>
            </w:pPr>
            <w:r w:rsidRPr="00C20764">
              <w:rPr>
                <w:rFonts w:ascii="Times New Roman" w:hAnsi="Times New Roman" w:cs="Times New Roman"/>
                <w:lang w:val="en-US" w:eastAsia="fr-CH"/>
              </w:rPr>
              <w:t>F</w:t>
            </w:r>
            <w:r w:rsidRPr="00C20764">
              <w:rPr>
                <w:rFonts w:ascii="Times New Roman" w:hAnsi="Times New Roman" w:cs="Times New Roman"/>
                <w:color w:val="000000"/>
                <w:lang w:val="en-US"/>
              </w:rPr>
              <w:t>14b. Can you show it to me? Observe. Yes/No</w:t>
            </w:r>
          </w:p>
        </w:tc>
      </w:tr>
    </w:tbl>
    <w:p w14:paraId="7BBD0D33" w14:textId="77777777" w:rsidR="003D1114" w:rsidRPr="003D1114" w:rsidRDefault="003D1114" w:rsidP="004E5498">
      <w:pPr>
        <w:rPr>
          <w:rFonts w:ascii="Times New Roman" w:hAnsi="Times New Roman" w:cs="Times New Roman"/>
          <w:lang w:val="fr-FR"/>
        </w:rPr>
      </w:pPr>
    </w:p>
    <w:p w14:paraId="59003DDA" w14:textId="77777777" w:rsidR="004E5498" w:rsidRPr="003D1114" w:rsidRDefault="004E5498" w:rsidP="004E5498">
      <w:pPr>
        <w:rPr>
          <w:rFonts w:ascii="Times New Roman" w:hAnsi="Times New Roman" w:cs="Times New Roman"/>
          <w:lang w:val="fr-FR"/>
        </w:rPr>
      </w:pPr>
    </w:p>
    <w:p w14:paraId="7951B560" w14:textId="77777777" w:rsidR="004E5498" w:rsidRPr="003D1114" w:rsidRDefault="004E5498" w:rsidP="004E5498">
      <w:pPr>
        <w:rPr>
          <w:rFonts w:ascii="Times New Roman" w:hAnsi="Times New Roman" w:cs="Times New Roman"/>
          <w:lang w:val="fr-FR"/>
        </w:rPr>
      </w:pPr>
    </w:p>
    <w:p w14:paraId="4EA81444" w14:textId="77777777" w:rsidR="004E5498" w:rsidRPr="003D1114" w:rsidRDefault="004E5498" w:rsidP="004E5498">
      <w:pPr>
        <w:rPr>
          <w:lang w:val="fr-FR"/>
        </w:rPr>
      </w:pPr>
    </w:p>
    <w:p w14:paraId="1AE24A2E" w14:textId="77777777" w:rsidR="001B63BB" w:rsidRPr="003D1114" w:rsidRDefault="001B63BB" w:rsidP="005728F1">
      <w:pPr>
        <w:tabs>
          <w:tab w:val="left" w:pos="1080"/>
        </w:tabs>
        <w:rPr>
          <w:rFonts w:ascii="Times New Roman" w:hAnsi="Times New Roman" w:cs="Times New Roman"/>
          <w:lang w:val="fr-FR"/>
        </w:rPr>
      </w:pPr>
    </w:p>
    <w:sectPr w:rsidR="001B63BB" w:rsidRPr="003D1114" w:rsidSect="00BC1484">
      <w:pgSz w:w="11906" w:h="16838"/>
      <w:pgMar w:top="1417" w:right="1417" w:bottom="1134" w:left="1417" w:header="708" w:footer="70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3E774" w14:textId="77777777" w:rsidR="00DB3418" w:rsidRDefault="00DB3418">
      <w:pPr>
        <w:spacing w:after="0" w:line="240" w:lineRule="auto"/>
      </w:pPr>
      <w:r>
        <w:separator/>
      </w:r>
    </w:p>
  </w:endnote>
  <w:endnote w:type="continuationSeparator" w:id="0">
    <w:p w14:paraId="32372E51" w14:textId="77777777" w:rsidR="00DB3418" w:rsidRDefault="00DB3418">
      <w:pPr>
        <w:spacing w:after="0" w:line="240" w:lineRule="auto"/>
      </w:pPr>
      <w:r>
        <w:continuationSeparator/>
      </w:r>
    </w:p>
  </w:endnote>
  <w:endnote w:type="continuationNotice" w:id="1">
    <w:p w14:paraId="2213CB22" w14:textId="77777777" w:rsidR="00DB3418" w:rsidRDefault="00DB34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buntu">
    <w:altName w:val="Arial"/>
    <w:charset w:val="00"/>
    <w:family w:val="swiss"/>
    <w:pitch w:val="variable"/>
    <w:sig w:usb0="00000001" w:usb1="5000205B" w:usb2="00000000" w:usb3="00000000" w:csb0="000000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A9D0C" w14:textId="77777777" w:rsidR="005C7699" w:rsidRDefault="005C76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4751822"/>
      <w:docPartObj>
        <w:docPartGallery w:val="Page Numbers (Bottom of Page)"/>
        <w:docPartUnique/>
      </w:docPartObj>
    </w:sdtPr>
    <w:sdtEndPr>
      <w:rPr>
        <w:noProof/>
      </w:rPr>
    </w:sdtEndPr>
    <w:sdtContent>
      <w:p w14:paraId="436B6B77" w14:textId="7091C948" w:rsidR="004A7F13" w:rsidRDefault="004A7F13">
        <w:pPr>
          <w:pStyle w:val="Footer"/>
          <w:jc w:val="right"/>
        </w:pPr>
        <w:r>
          <w:fldChar w:fldCharType="begin"/>
        </w:r>
        <w:r>
          <w:instrText xml:space="preserve"> PAGE   \* MERGEFORMAT </w:instrText>
        </w:r>
        <w:r>
          <w:fldChar w:fldCharType="separate"/>
        </w:r>
        <w:r w:rsidR="00F70BF7">
          <w:rPr>
            <w:noProof/>
          </w:rPr>
          <w:t>2</w:t>
        </w:r>
        <w:r>
          <w:rPr>
            <w:noProof/>
          </w:rPr>
          <w:fldChar w:fldCharType="end"/>
        </w:r>
      </w:p>
    </w:sdtContent>
  </w:sdt>
  <w:p w14:paraId="0B069B1D" w14:textId="77777777" w:rsidR="004A7F13" w:rsidRDefault="004A7F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F3F42" w14:textId="77777777" w:rsidR="004A7F13" w:rsidRDefault="004A7F13" w:rsidP="00BC148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C29F8" w14:textId="77777777" w:rsidR="00DB3418" w:rsidRDefault="00DB3418">
      <w:pPr>
        <w:spacing w:after="0" w:line="240" w:lineRule="auto"/>
      </w:pPr>
      <w:r>
        <w:separator/>
      </w:r>
    </w:p>
  </w:footnote>
  <w:footnote w:type="continuationSeparator" w:id="0">
    <w:p w14:paraId="07FDA0E0" w14:textId="77777777" w:rsidR="00DB3418" w:rsidRDefault="00DB3418">
      <w:pPr>
        <w:spacing w:after="0" w:line="240" w:lineRule="auto"/>
      </w:pPr>
      <w:r>
        <w:continuationSeparator/>
      </w:r>
    </w:p>
  </w:footnote>
  <w:footnote w:type="continuationNotice" w:id="1">
    <w:p w14:paraId="3BE14D31" w14:textId="77777777" w:rsidR="00DB3418" w:rsidRDefault="00DB34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C8605" w14:textId="77777777" w:rsidR="005C7699" w:rsidRDefault="005C76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93653" w14:textId="77777777" w:rsidR="004A7F13" w:rsidRDefault="004A7F13">
    <w:r>
      <w:rPr>
        <w:noProof/>
        <w:lang w:val="de-CH" w:eastAsia="de-CH"/>
      </w:rPr>
      <w:drawing>
        <wp:anchor distT="114300" distB="114300" distL="114300" distR="114300" simplePos="0" relativeHeight="251658240" behindDoc="0" locked="0" layoutInCell="1" hidden="0" allowOverlap="1" wp14:anchorId="197191AB" wp14:editId="34EE19D9">
          <wp:simplePos x="0" y="0"/>
          <wp:positionH relativeFrom="column">
            <wp:posOffset>5267960</wp:posOffset>
          </wp:positionH>
          <wp:positionV relativeFrom="paragraph">
            <wp:posOffset>-142871</wp:posOffset>
          </wp:positionV>
          <wp:extent cx="496031" cy="435292"/>
          <wp:effectExtent l="0" t="0" r="0" b="0"/>
          <wp:wrapSquare wrapText="bothSides" distT="114300" distB="114300" distL="114300" distR="11430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496031" cy="435292"/>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F8163" w14:textId="77777777" w:rsidR="005C7699" w:rsidRDefault="005C76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73CCF"/>
    <w:multiLevelType w:val="multilevel"/>
    <w:tmpl w:val="307081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0F2A5C"/>
    <w:multiLevelType w:val="hybridMultilevel"/>
    <w:tmpl w:val="A43E8F1C"/>
    <w:lvl w:ilvl="0" w:tplc="08070001">
      <w:start w:val="1"/>
      <w:numFmt w:val="bullet"/>
      <w:lvlText w:val=""/>
      <w:lvlJc w:val="left"/>
      <w:pPr>
        <w:ind w:left="360" w:hanging="360"/>
      </w:pPr>
      <w:rPr>
        <w:rFonts w:ascii="Symbol" w:hAnsi="Symbol" w:hint="default"/>
        <w:b/>
        <w:bCs/>
        <w:i w:val="0"/>
        <w:iCs w:val="0"/>
        <w:color w:val="ED1C24"/>
        <w:sz w:val="20"/>
        <w:szCs w:val="20"/>
      </w:rPr>
    </w:lvl>
    <w:lvl w:ilvl="1" w:tplc="08070001">
      <w:start w:val="1"/>
      <w:numFmt w:val="bullet"/>
      <w:lvlText w:val=""/>
      <w:lvlJc w:val="left"/>
      <w:pPr>
        <w:ind w:left="1080" w:hanging="360"/>
      </w:pPr>
      <w:rPr>
        <w:rFonts w:ascii="Symbol" w:hAnsi="Symbol" w:hint="default"/>
        <w:b/>
        <w:bCs/>
        <w:i w:val="0"/>
        <w:iCs w:val="0"/>
        <w:color w:val="ED1C24"/>
        <w:sz w:val="20"/>
        <w:szCs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312AC8"/>
    <w:multiLevelType w:val="hybridMultilevel"/>
    <w:tmpl w:val="0F1E6B0C"/>
    <w:lvl w:ilvl="0" w:tplc="44A864F6">
      <w:start w:val="1"/>
      <w:numFmt w:val="decimal"/>
      <w:lvlText w:val="%1."/>
      <w:lvlJc w:val="left"/>
      <w:pPr>
        <w:ind w:left="720" w:hanging="360"/>
      </w:pPr>
      <w:rPr>
        <w:rFonts w:hint="default"/>
        <w:b w:val="0"/>
        <w:i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5755DD7"/>
    <w:multiLevelType w:val="hybridMultilevel"/>
    <w:tmpl w:val="85C6765A"/>
    <w:lvl w:ilvl="0" w:tplc="08070001">
      <w:start w:val="1"/>
      <w:numFmt w:val="bullet"/>
      <w:lvlText w:val=""/>
      <w:lvlJc w:val="left"/>
      <w:pPr>
        <w:ind w:left="720" w:hanging="360"/>
      </w:pPr>
      <w:rPr>
        <w:rFonts w:ascii="Symbol" w:hAnsi="Symbol" w:hint="default"/>
        <w:b/>
        <w:bCs/>
        <w:i w:val="0"/>
        <w:iCs w:val="0"/>
        <w:color w:val="ED1C24"/>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12DFC"/>
    <w:multiLevelType w:val="hybridMultilevel"/>
    <w:tmpl w:val="94AABF02"/>
    <w:lvl w:ilvl="0" w:tplc="08070001">
      <w:start w:val="1"/>
      <w:numFmt w:val="bullet"/>
      <w:lvlText w:val=""/>
      <w:lvlJc w:val="left"/>
      <w:pPr>
        <w:ind w:left="360" w:hanging="360"/>
      </w:pPr>
      <w:rPr>
        <w:rFonts w:ascii="Symbol" w:hAnsi="Symbol" w:hint="default"/>
        <w:b/>
        <w:bCs/>
        <w:i w:val="0"/>
        <w:iCs w:val="0"/>
        <w:color w:val="ED1C24"/>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5F1F6B"/>
    <w:multiLevelType w:val="hybridMultilevel"/>
    <w:tmpl w:val="07D275C2"/>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CB4C2E"/>
    <w:multiLevelType w:val="hybridMultilevel"/>
    <w:tmpl w:val="81B8092E"/>
    <w:lvl w:ilvl="0" w:tplc="08070001">
      <w:start w:val="1"/>
      <w:numFmt w:val="bullet"/>
      <w:lvlText w:val=""/>
      <w:lvlJc w:val="left"/>
      <w:pPr>
        <w:ind w:left="360" w:hanging="360"/>
      </w:pPr>
      <w:rPr>
        <w:rFonts w:ascii="Symbol" w:hAnsi="Symbol" w:hint="default"/>
        <w:b/>
        <w:bCs/>
        <w:i w:val="0"/>
        <w:iCs w:val="0"/>
        <w:color w:val="ED1C24"/>
        <w:sz w:val="20"/>
        <w:szCs w:val="20"/>
      </w:rPr>
    </w:lvl>
    <w:lvl w:ilvl="1" w:tplc="04090003">
      <w:start w:val="1"/>
      <w:numFmt w:val="bullet"/>
      <w:lvlText w:val="o"/>
      <w:lvlJc w:val="left"/>
      <w:pPr>
        <w:ind w:left="703" w:hanging="360"/>
      </w:pPr>
      <w:rPr>
        <w:rFonts w:ascii="Courier New" w:hAnsi="Courier New" w:cs="Times New Roman" w:hint="default"/>
      </w:rPr>
    </w:lvl>
    <w:lvl w:ilvl="2" w:tplc="04090005">
      <w:start w:val="1"/>
      <w:numFmt w:val="bullet"/>
      <w:lvlText w:val=""/>
      <w:lvlJc w:val="left"/>
      <w:pPr>
        <w:ind w:left="1423" w:hanging="360"/>
      </w:pPr>
      <w:rPr>
        <w:rFonts w:ascii="Wingdings" w:hAnsi="Wingdings" w:hint="default"/>
      </w:rPr>
    </w:lvl>
    <w:lvl w:ilvl="3" w:tplc="04090001">
      <w:start w:val="1"/>
      <w:numFmt w:val="bullet"/>
      <w:lvlText w:val=""/>
      <w:lvlJc w:val="left"/>
      <w:pPr>
        <w:ind w:left="2143" w:hanging="360"/>
      </w:pPr>
      <w:rPr>
        <w:rFonts w:ascii="Symbol" w:hAnsi="Symbol" w:hint="default"/>
      </w:rPr>
    </w:lvl>
    <w:lvl w:ilvl="4" w:tplc="04090003">
      <w:start w:val="1"/>
      <w:numFmt w:val="bullet"/>
      <w:lvlText w:val="o"/>
      <w:lvlJc w:val="left"/>
      <w:pPr>
        <w:ind w:left="2863" w:hanging="360"/>
      </w:pPr>
      <w:rPr>
        <w:rFonts w:ascii="Courier New" w:hAnsi="Courier New" w:cs="Times New Roman" w:hint="default"/>
      </w:rPr>
    </w:lvl>
    <w:lvl w:ilvl="5" w:tplc="04090005">
      <w:start w:val="1"/>
      <w:numFmt w:val="bullet"/>
      <w:lvlText w:val=""/>
      <w:lvlJc w:val="left"/>
      <w:pPr>
        <w:ind w:left="3583" w:hanging="360"/>
      </w:pPr>
      <w:rPr>
        <w:rFonts w:ascii="Wingdings" w:hAnsi="Wingdings" w:hint="default"/>
      </w:rPr>
    </w:lvl>
    <w:lvl w:ilvl="6" w:tplc="04090001">
      <w:start w:val="1"/>
      <w:numFmt w:val="bullet"/>
      <w:lvlText w:val=""/>
      <w:lvlJc w:val="left"/>
      <w:pPr>
        <w:ind w:left="4303" w:hanging="360"/>
      </w:pPr>
      <w:rPr>
        <w:rFonts w:ascii="Symbol" w:hAnsi="Symbol" w:hint="default"/>
      </w:rPr>
    </w:lvl>
    <w:lvl w:ilvl="7" w:tplc="04090003">
      <w:start w:val="1"/>
      <w:numFmt w:val="bullet"/>
      <w:lvlText w:val="o"/>
      <w:lvlJc w:val="left"/>
      <w:pPr>
        <w:ind w:left="5023" w:hanging="360"/>
      </w:pPr>
      <w:rPr>
        <w:rFonts w:ascii="Courier New" w:hAnsi="Courier New" w:cs="Times New Roman" w:hint="default"/>
      </w:rPr>
    </w:lvl>
    <w:lvl w:ilvl="8" w:tplc="04090005">
      <w:start w:val="1"/>
      <w:numFmt w:val="bullet"/>
      <w:lvlText w:val=""/>
      <w:lvlJc w:val="left"/>
      <w:pPr>
        <w:ind w:left="5743" w:hanging="360"/>
      </w:pPr>
      <w:rPr>
        <w:rFonts w:ascii="Wingdings" w:hAnsi="Wingdings" w:hint="default"/>
      </w:rPr>
    </w:lvl>
  </w:abstractNum>
  <w:abstractNum w:abstractNumId="7" w15:restartNumberingAfterBreak="0">
    <w:nsid w:val="227944D1"/>
    <w:multiLevelType w:val="hybridMultilevel"/>
    <w:tmpl w:val="99A6F97E"/>
    <w:lvl w:ilvl="0" w:tplc="08070001">
      <w:start w:val="1"/>
      <w:numFmt w:val="bullet"/>
      <w:lvlText w:val=""/>
      <w:lvlJc w:val="left"/>
      <w:pPr>
        <w:ind w:left="360" w:hanging="360"/>
      </w:pPr>
      <w:rPr>
        <w:rFonts w:ascii="Symbol" w:hAnsi="Symbol" w:hint="default"/>
        <w:b/>
        <w:bCs/>
        <w:i w:val="0"/>
        <w:iCs w:val="0"/>
        <w:color w:val="ED1C24"/>
        <w:sz w:val="20"/>
        <w:szCs w:val="20"/>
      </w:rPr>
    </w:lvl>
    <w:lvl w:ilvl="1" w:tplc="04090003">
      <w:start w:val="1"/>
      <w:numFmt w:val="bullet"/>
      <w:lvlText w:val="o"/>
      <w:lvlJc w:val="left"/>
      <w:pPr>
        <w:ind w:left="703" w:hanging="360"/>
      </w:pPr>
      <w:rPr>
        <w:rFonts w:ascii="Courier New" w:hAnsi="Courier New" w:cs="Times New Roman" w:hint="default"/>
      </w:rPr>
    </w:lvl>
    <w:lvl w:ilvl="2" w:tplc="04090005">
      <w:start w:val="1"/>
      <w:numFmt w:val="bullet"/>
      <w:lvlText w:val=""/>
      <w:lvlJc w:val="left"/>
      <w:pPr>
        <w:ind w:left="1423" w:hanging="360"/>
      </w:pPr>
      <w:rPr>
        <w:rFonts w:ascii="Wingdings" w:hAnsi="Wingdings" w:hint="default"/>
      </w:rPr>
    </w:lvl>
    <w:lvl w:ilvl="3" w:tplc="04090001">
      <w:start w:val="1"/>
      <w:numFmt w:val="bullet"/>
      <w:lvlText w:val=""/>
      <w:lvlJc w:val="left"/>
      <w:pPr>
        <w:ind w:left="2143" w:hanging="360"/>
      </w:pPr>
      <w:rPr>
        <w:rFonts w:ascii="Symbol" w:hAnsi="Symbol" w:hint="default"/>
      </w:rPr>
    </w:lvl>
    <w:lvl w:ilvl="4" w:tplc="04090003">
      <w:start w:val="1"/>
      <w:numFmt w:val="bullet"/>
      <w:lvlText w:val="o"/>
      <w:lvlJc w:val="left"/>
      <w:pPr>
        <w:ind w:left="2863" w:hanging="360"/>
      </w:pPr>
      <w:rPr>
        <w:rFonts w:ascii="Courier New" w:hAnsi="Courier New" w:cs="Times New Roman" w:hint="default"/>
      </w:rPr>
    </w:lvl>
    <w:lvl w:ilvl="5" w:tplc="04090005">
      <w:start w:val="1"/>
      <w:numFmt w:val="bullet"/>
      <w:lvlText w:val=""/>
      <w:lvlJc w:val="left"/>
      <w:pPr>
        <w:ind w:left="3583" w:hanging="360"/>
      </w:pPr>
      <w:rPr>
        <w:rFonts w:ascii="Wingdings" w:hAnsi="Wingdings" w:hint="default"/>
      </w:rPr>
    </w:lvl>
    <w:lvl w:ilvl="6" w:tplc="04090001">
      <w:start w:val="1"/>
      <w:numFmt w:val="bullet"/>
      <w:lvlText w:val=""/>
      <w:lvlJc w:val="left"/>
      <w:pPr>
        <w:ind w:left="4303" w:hanging="360"/>
      </w:pPr>
      <w:rPr>
        <w:rFonts w:ascii="Symbol" w:hAnsi="Symbol" w:hint="default"/>
      </w:rPr>
    </w:lvl>
    <w:lvl w:ilvl="7" w:tplc="04090003">
      <w:start w:val="1"/>
      <w:numFmt w:val="bullet"/>
      <w:lvlText w:val="o"/>
      <w:lvlJc w:val="left"/>
      <w:pPr>
        <w:ind w:left="5023" w:hanging="360"/>
      </w:pPr>
      <w:rPr>
        <w:rFonts w:ascii="Courier New" w:hAnsi="Courier New" w:cs="Times New Roman" w:hint="default"/>
      </w:rPr>
    </w:lvl>
    <w:lvl w:ilvl="8" w:tplc="04090005">
      <w:start w:val="1"/>
      <w:numFmt w:val="bullet"/>
      <w:lvlText w:val=""/>
      <w:lvlJc w:val="left"/>
      <w:pPr>
        <w:ind w:left="5743" w:hanging="360"/>
      </w:pPr>
      <w:rPr>
        <w:rFonts w:ascii="Wingdings" w:hAnsi="Wingdings" w:hint="default"/>
      </w:rPr>
    </w:lvl>
  </w:abstractNum>
  <w:abstractNum w:abstractNumId="8" w15:restartNumberingAfterBreak="0">
    <w:nsid w:val="23C90202"/>
    <w:multiLevelType w:val="hybridMultilevel"/>
    <w:tmpl w:val="7E8AD9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447189"/>
    <w:multiLevelType w:val="hybridMultilevel"/>
    <w:tmpl w:val="E550D73E"/>
    <w:lvl w:ilvl="0" w:tplc="08070001">
      <w:start w:val="1"/>
      <w:numFmt w:val="bullet"/>
      <w:lvlText w:val=""/>
      <w:lvlJc w:val="left"/>
      <w:pPr>
        <w:ind w:left="360" w:hanging="360"/>
      </w:pPr>
      <w:rPr>
        <w:rFonts w:ascii="Symbol" w:hAnsi="Symbol" w:hint="default"/>
        <w:b/>
        <w:bCs/>
        <w:i w:val="0"/>
        <w:iCs w:val="0"/>
        <w:color w:val="ED1C24"/>
        <w:sz w:val="20"/>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9B4FA2"/>
    <w:multiLevelType w:val="hybridMultilevel"/>
    <w:tmpl w:val="6E923DDA"/>
    <w:lvl w:ilvl="0" w:tplc="08070001">
      <w:start w:val="1"/>
      <w:numFmt w:val="bullet"/>
      <w:lvlText w:val=""/>
      <w:lvlJc w:val="left"/>
      <w:pPr>
        <w:ind w:left="360" w:hanging="360"/>
      </w:pPr>
      <w:rPr>
        <w:rFonts w:ascii="Symbol" w:hAnsi="Symbol" w:hint="default"/>
        <w:b/>
        <w:bCs/>
        <w:i w:val="0"/>
        <w:iCs w:val="0"/>
        <w:color w:val="ED1C24"/>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8A74CDE"/>
    <w:multiLevelType w:val="hybridMultilevel"/>
    <w:tmpl w:val="084CAD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5F3022"/>
    <w:multiLevelType w:val="hybridMultilevel"/>
    <w:tmpl w:val="986C04F8"/>
    <w:lvl w:ilvl="0" w:tplc="08070001">
      <w:start w:val="1"/>
      <w:numFmt w:val="bullet"/>
      <w:lvlText w:val=""/>
      <w:lvlJc w:val="left"/>
      <w:pPr>
        <w:ind w:left="360" w:hanging="360"/>
      </w:pPr>
      <w:rPr>
        <w:rFonts w:ascii="Symbol" w:hAnsi="Symbol" w:hint="default"/>
        <w:b/>
        <w:bCs/>
        <w:i w:val="0"/>
        <w:iCs w:val="0"/>
        <w:color w:val="ED1C24"/>
        <w:sz w:val="20"/>
        <w:szCs w:val="20"/>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CA97DD8"/>
    <w:multiLevelType w:val="hybridMultilevel"/>
    <w:tmpl w:val="3E0A733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4" w15:restartNumberingAfterBreak="0">
    <w:nsid w:val="2D4C7086"/>
    <w:multiLevelType w:val="hybridMultilevel"/>
    <w:tmpl w:val="A8405458"/>
    <w:lvl w:ilvl="0" w:tplc="38D828F0">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44611F3"/>
    <w:multiLevelType w:val="hybridMultilevel"/>
    <w:tmpl w:val="C886701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37F90420"/>
    <w:multiLevelType w:val="hybridMultilevel"/>
    <w:tmpl w:val="DD385DC4"/>
    <w:lvl w:ilvl="0" w:tplc="08070001">
      <w:start w:val="1"/>
      <w:numFmt w:val="bullet"/>
      <w:lvlText w:val=""/>
      <w:lvlJc w:val="left"/>
      <w:pPr>
        <w:ind w:left="720" w:hanging="360"/>
      </w:pPr>
      <w:rPr>
        <w:rFonts w:ascii="Symbol" w:hAnsi="Symbol" w:hint="default"/>
        <w:b/>
        <w:bCs/>
        <w:i w:val="0"/>
        <w:iCs w:val="0"/>
        <w:color w:val="ED1C24"/>
        <w:sz w:val="20"/>
        <w:szCs w:val="20"/>
      </w:rPr>
    </w:lvl>
    <w:lvl w:ilvl="1" w:tplc="08070001">
      <w:start w:val="1"/>
      <w:numFmt w:val="bullet"/>
      <w:lvlText w:val=""/>
      <w:lvlJc w:val="left"/>
      <w:pPr>
        <w:ind w:left="1440" w:hanging="360"/>
      </w:pPr>
      <w:rPr>
        <w:rFonts w:ascii="Symbol" w:hAnsi="Symbol" w:hint="default"/>
        <w:b/>
        <w:bCs/>
        <w:i w:val="0"/>
        <w:iCs w:val="0"/>
        <w:color w:val="ED1C24"/>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6900CB"/>
    <w:multiLevelType w:val="hybridMultilevel"/>
    <w:tmpl w:val="0F3A90E6"/>
    <w:lvl w:ilvl="0" w:tplc="08070001">
      <w:start w:val="1"/>
      <w:numFmt w:val="bullet"/>
      <w:lvlText w:val=""/>
      <w:lvlJc w:val="left"/>
      <w:pPr>
        <w:ind w:left="360" w:hanging="360"/>
      </w:pPr>
      <w:rPr>
        <w:rFonts w:ascii="Symbol" w:hAnsi="Symbol" w:hint="default"/>
        <w:b/>
        <w:bCs/>
        <w:i w:val="0"/>
        <w:iCs w:val="0"/>
        <w:color w:val="ED1C24"/>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EE35A6C"/>
    <w:multiLevelType w:val="hybridMultilevel"/>
    <w:tmpl w:val="F41EE646"/>
    <w:lvl w:ilvl="0" w:tplc="70805E40">
      <w:start w:val="1"/>
      <w:numFmt w:val="decimal"/>
      <w:lvlText w:val="%1."/>
      <w:lvlJc w:val="left"/>
      <w:pPr>
        <w:ind w:left="360" w:hanging="360"/>
      </w:pPr>
      <w:rPr>
        <w:b w:val="0"/>
      </w:rPr>
    </w:lvl>
    <w:lvl w:ilvl="1" w:tplc="503EAE0A">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00413AE"/>
    <w:multiLevelType w:val="hybridMultilevel"/>
    <w:tmpl w:val="3B801B82"/>
    <w:lvl w:ilvl="0" w:tplc="08070001">
      <w:start w:val="1"/>
      <w:numFmt w:val="bullet"/>
      <w:lvlText w:val=""/>
      <w:lvlJc w:val="left"/>
      <w:pPr>
        <w:ind w:left="360" w:hanging="360"/>
      </w:pPr>
      <w:rPr>
        <w:rFonts w:ascii="Symbol" w:hAnsi="Symbol" w:hint="default"/>
        <w:b/>
        <w:bCs/>
        <w:i w:val="0"/>
        <w:iCs w:val="0"/>
        <w:color w:val="ED1C24"/>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1D41F0C"/>
    <w:multiLevelType w:val="hybridMultilevel"/>
    <w:tmpl w:val="1D9650EC"/>
    <w:lvl w:ilvl="0" w:tplc="CEA66AE4">
      <w:start w:val="1"/>
      <w:numFmt w:val="decimal"/>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4203276"/>
    <w:multiLevelType w:val="hybridMultilevel"/>
    <w:tmpl w:val="497A3992"/>
    <w:lvl w:ilvl="0" w:tplc="08070001">
      <w:start w:val="1"/>
      <w:numFmt w:val="bullet"/>
      <w:lvlText w:val=""/>
      <w:lvlJc w:val="left"/>
      <w:pPr>
        <w:ind w:left="360" w:hanging="360"/>
      </w:pPr>
      <w:rPr>
        <w:rFonts w:ascii="Symbol" w:hAnsi="Symbol" w:hint="default"/>
        <w:b/>
        <w:bCs/>
        <w:i w:val="0"/>
        <w:iCs w:val="0"/>
        <w:color w:val="ED1C24"/>
        <w:sz w:val="20"/>
        <w:szCs w:val="20"/>
      </w:rPr>
    </w:lvl>
    <w:lvl w:ilvl="1" w:tplc="04090003">
      <w:start w:val="1"/>
      <w:numFmt w:val="bullet"/>
      <w:lvlText w:val="o"/>
      <w:lvlJc w:val="left"/>
      <w:pPr>
        <w:ind w:left="703" w:hanging="360"/>
      </w:pPr>
      <w:rPr>
        <w:rFonts w:ascii="Courier New" w:hAnsi="Courier New" w:cs="Times New Roman" w:hint="default"/>
      </w:rPr>
    </w:lvl>
    <w:lvl w:ilvl="2" w:tplc="04090005">
      <w:start w:val="1"/>
      <w:numFmt w:val="bullet"/>
      <w:lvlText w:val=""/>
      <w:lvlJc w:val="left"/>
      <w:pPr>
        <w:ind w:left="1423" w:hanging="360"/>
      </w:pPr>
      <w:rPr>
        <w:rFonts w:ascii="Wingdings" w:hAnsi="Wingdings" w:hint="default"/>
      </w:rPr>
    </w:lvl>
    <w:lvl w:ilvl="3" w:tplc="04090001">
      <w:start w:val="1"/>
      <w:numFmt w:val="bullet"/>
      <w:lvlText w:val=""/>
      <w:lvlJc w:val="left"/>
      <w:pPr>
        <w:ind w:left="2143" w:hanging="360"/>
      </w:pPr>
      <w:rPr>
        <w:rFonts w:ascii="Symbol" w:hAnsi="Symbol" w:hint="default"/>
      </w:rPr>
    </w:lvl>
    <w:lvl w:ilvl="4" w:tplc="04090003">
      <w:start w:val="1"/>
      <w:numFmt w:val="bullet"/>
      <w:lvlText w:val="o"/>
      <w:lvlJc w:val="left"/>
      <w:pPr>
        <w:ind w:left="2863" w:hanging="360"/>
      </w:pPr>
      <w:rPr>
        <w:rFonts w:ascii="Courier New" w:hAnsi="Courier New" w:cs="Times New Roman" w:hint="default"/>
      </w:rPr>
    </w:lvl>
    <w:lvl w:ilvl="5" w:tplc="04090005">
      <w:start w:val="1"/>
      <w:numFmt w:val="bullet"/>
      <w:lvlText w:val=""/>
      <w:lvlJc w:val="left"/>
      <w:pPr>
        <w:ind w:left="3583" w:hanging="360"/>
      </w:pPr>
      <w:rPr>
        <w:rFonts w:ascii="Wingdings" w:hAnsi="Wingdings" w:hint="default"/>
      </w:rPr>
    </w:lvl>
    <w:lvl w:ilvl="6" w:tplc="04090001">
      <w:start w:val="1"/>
      <w:numFmt w:val="bullet"/>
      <w:lvlText w:val=""/>
      <w:lvlJc w:val="left"/>
      <w:pPr>
        <w:ind w:left="4303" w:hanging="360"/>
      </w:pPr>
      <w:rPr>
        <w:rFonts w:ascii="Symbol" w:hAnsi="Symbol" w:hint="default"/>
      </w:rPr>
    </w:lvl>
    <w:lvl w:ilvl="7" w:tplc="04090003">
      <w:start w:val="1"/>
      <w:numFmt w:val="bullet"/>
      <w:lvlText w:val="o"/>
      <w:lvlJc w:val="left"/>
      <w:pPr>
        <w:ind w:left="5023" w:hanging="360"/>
      </w:pPr>
      <w:rPr>
        <w:rFonts w:ascii="Courier New" w:hAnsi="Courier New" w:cs="Times New Roman" w:hint="default"/>
      </w:rPr>
    </w:lvl>
    <w:lvl w:ilvl="8" w:tplc="04090005">
      <w:start w:val="1"/>
      <w:numFmt w:val="bullet"/>
      <w:lvlText w:val=""/>
      <w:lvlJc w:val="left"/>
      <w:pPr>
        <w:ind w:left="5743" w:hanging="360"/>
      </w:pPr>
      <w:rPr>
        <w:rFonts w:ascii="Wingdings" w:hAnsi="Wingdings" w:hint="default"/>
      </w:rPr>
    </w:lvl>
  </w:abstractNum>
  <w:abstractNum w:abstractNumId="22" w15:restartNumberingAfterBreak="0">
    <w:nsid w:val="46B95B26"/>
    <w:multiLevelType w:val="hybridMultilevel"/>
    <w:tmpl w:val="8BFE2A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FD0D00"/>
    <w:multiLevelType w:val="hybridMultilevel"/>
    <w:tmpl w:val="331C1BB8"/>
    <w:lvl w:ilvl="0" w:tplc="08070001">
      <w:start w:val="1"/>
      <w:numFmt w:val="bullet"/>
      <w:lvlText w:val=""/>
      <w:lvlJc w:val="left"/>
      <w:pPr>
        <w:ind w:left="360" w:hanging="360"/>
      </w:pPr>
      <w:rPr>
        <w:rFonts w:ascii="Symbol" w:hAnsi="Symbol" w:hint="default"/>
        <w:b/>
        <w:bCs/>
        <w:i w:val="0"/>
        <w:iCs w:val="0"/>
        <w:color w:val="ED1C24"/>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8E67654"/>
    <w:multiLevelType w:val="hybridMultilevel"/>
    <w:tmpl w:val="6E0AFE6E"/>
    <w:lvl w:ilvl="0" w:tplc="AE6C079C">
      <w:start w:val="1"/>
      <w:numFmt w:val="decimal"/>
      <w:lvlText w:val="%1."/>
      <w:lvlJc w:val="left"/>
      <w:pPr>
        <w:ind w:left="1380" w:hanging="10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526378E0"/>
    <w:multiLevelType w:val="hybridMultilevel"/>
    <w:tmpl w:val="ED267796"/>
    <w:lvl w:ilvl="0" w:tplc="08070001">
      <w:start w:val="1"/>
      <w:numFmt w:val="bullet"/>
      <w:lvlText w:val=""/>
      <w:lvlJc w:val="left"/>
      <w:pPr>
        <w:ind w:left="360" w:hanging="360"/>
      </w:pPr>
      <w:rPr>
        <w:rFonts w:ascii="Symbol" w:hAnsi="Symbol" w:hint="default"/>
        <w:b/>
        <w:bCs/>
        <w:i w:val="0"/>
        <w:iCs w:val="0"/>
        <w:color w:val="ED1C24"/>
        <w:sz w:val="20"/>
        <w:szCs w:val="20"/>
      </w:rPr>
    </w:lvl>
    <w:lvl w:ilvl="1" w:tplc="04090003">
      <w:start w:val="1"/>
      <w:numFmt w:val="bullet"/>
      <w:lvlText w:val="o"/>
      <w:lvlJc w:val="left"/>
      <w:pPr>
        <w:ind w:left="703" w:hanging="360"/>
      </w:pPr>
      <w:rPr>
        <w:rFonts w:ascii="Courier New" w:hAnsi="Courier New" w:cs="Times New Roman" w:hint="default"/>
      </w:rPr>
    </w:lvl>
    <w:lvl w:ilvl="2" w:tplc="04090005">
      <w:start w:val="1"/>
      <w:numFmt w:val="bullet"/>
      <w:lvlText w:val=""/>
      <w:lvlJc w:val="left"/>
      <w:pPr>
        <w:ind w:left="1423" w:hanging="360"/>
      </w:pPr>
      <w:rPr>
        <w:rFonts w:ascii="Wingdings" w:hAnsi="Wingdings" w:hint="default"/>
      </w:rPr>
    </w:lvl>
    <w:lvl w:ilvl="3" w:tplc="04090001">
      <w:start w:val="1"/>
      <w:numFmt w:val="bullet"/>
      <w:lvlText w:val=""/>
      <w:lvlJc w:val="left"/>
      <w:pPr>
        <w:ind w:left="2143" w:hanging="360"/>
      </w:pPr>
      <w:rPr>
        <w:rFonts w:ascii="Symbol" w:hAnsi="Symbol" w:hint="default"/>
      </w:rPr>
    </w:lvl>
    <w:lvl w:ilvl="4" w:tplc="04090003">
      <w:start w:val="1"/>
      <w:numFmt w:val="bullet"/>
      <w:lvlText w:val="o"/>
      <w:lvlJc w:val="left"/>
      <w:pPr>
        <w:ind w:left="2863" w:hanging="360"/>
      </w:pPr>
      <w:rPr>
        <w:rFonts w:ascii="Courier New" w:hAnsi="Courier New" w:cs="Times New Roman" w:hint="default"/>
      </w:rPr>
    </w:lvl>
    <w:lvl w:ilvl="5" w:tplc="04090005">
      <w:start w:val="1"/>
      <w:numFmt w:val="bullet"/>
      <w:lvlText w:val=""/>
      <w:lvlJc w:val="left"/>
      <w:pPr>
        <w:ind w:left="3583" w:hanging="360"/>
      </w:pPr>
      <w:rPr>
        <w:rFonts w:ascii="Wingdings" w:hAnsi="Wingdings" w:hint="default"/>
      </w:rPr>
    </w:lvl>
    <w:lvl w:ilvl="6" w:tplc="04090001">
      <w:start w:val="1"/>
      <w:numFmt w:val="bullet"/>
      <w:lvlText w:val=""/>
      <w:lvlJc w:val="left"/>
      <w:pPr>
        <w:ind w:left="4303" w:hanging="360"/>
      </w:pPr>
      <w:rPr>
        <w:rFonts w:ascii="Symbol" w:hAnsi="Symbol" w:hint="default"/>
      </w:rPr>
    </w:lvl>
    <w:lvl w:ilvl="7" w:tplc="04090003">
      <w:start w:val="1"/>
      <w:numFmt w:val="bullet"/>
      <w:lvlText w:val="o"/>
      <w:lvlJc w:val="left"/>
      <w:pPr>
        <w:ind w:left="5023" w:hanging="360"/>
      </w:pPr>
      <w:rPr>
        <w:rFonts w:ascii="Courier New" w:hAnsi="Courier New" w:cs="Times New Roman" w:hint="default"/>
      </w:rPr>
    </w:lvl>
    <w:lvl w:ilvl="8" w:tplc="04090005">
      <w:start w:val="1"/>
      <w:numFmt w:val="bullet"/>
      <w:lvlText w:val=""/>
      <w:lvlJc w:val="left"/>
      <w:pPr>
        <w:ind w:left="5743" w:hanging="360"/>
      </w:pPr>
      <w:rPr>
        <w:rFonts w:ascii="Wingdings" w:hAnsi="Wingdings" w:hint="default"/>
      </w:rPr>
    </w:lvl>
  </w:abstractNum>
  <w:abstractNum w:abstractNumId="26" w15:restartNumberingAfterBreak="0">
    <w:nsid w:val="53CC12E6"/>
    <w:multiLevelType w:val="multilevel"/>
    <w:tmpl w:val="479CAA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56AA763E"/>
    <w:multiLevelType w:val="hybridMultilevel"/>
    <w:tmpl w:val="EA6AAA8A"/>
    <w:lvl w:ilvl="0" w:tplc="812CDC42">
      <w:start w:val="1"/>
      <w:numFmt w:val="bullet"/>
      <w:pStyle w:val="Opsomming"/>
      <w:lvlText w:val="+"/>
      <w:lvlJc w:val="left"/>
      <w:pPr>
        <w:ind w:left="720" w:hanging="360"/>
      </w:pPr>
      <w:rPr>
        <w:rFonts w:ascii="Ubuntu" w:hAnsi="Ubuntu" w:hint="default"/>
        <w:b/>
        <w:bCs/>
        <w:i w:val="0"/>
        <w:iCs w:val="0"/>
        <w:color w:val="ED1C24"/>
        <w:sz w:val="20"/>
        <w:szCs w:val="2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D8F7674"/>
    <w:multiLevelType w:val="hybridMultilevel"/>
    <w:tmpl w:val="0F28CE2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5DE32618"/>
    <w:multiLevelType w:val="hybridMultilevel"/>
    <w:tmpl w:val="64463EE2"/>
    <w:lvl w:ilvl="0" w:tplc="08070001">
      <w:start w:val="1"/>
      <w:numFmt w:val="bullet"/>
      <w:lvlText w:val=""/>
      <w:lvlJc w:val="left"/>
      <w:pPr>
        <w:ind w:left="360" w:hanging="360"/>
      </w:pPr>
      <w:rPr>
        <w:rFonts w:ascii="Symbol" w:hAnsi="Symbol" w:hint="default"/>
        <w:b/>
        <w:bCs/>
        <w:i w:val="0"/>
        <w:iCs w:val="0"/>
        <w:color w:val="ED1C24"/>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6C60A10"/>
    <w:multiLevelType w:val="hybridMultilevel"/>
    <w:tmpl w:val="2FD8DE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353607"/>
    <w:multiLevelType w:val="hybridMultilevel"/>
    <w:tmpl w:val="DEC26590"/>
    <w:lvl w:ilvl="0" w:tplc="08070001">
      <w:start w:val="1"/>
      <w:numFmt w:val="bullet"/>
      <w:lvlText w:val=""/>
      <w:lvlJc w:val="left"/>
      <w:pPr>
        <w:ind w:left="360" w:hanging="360"/>
      </w:pPr>
      <w:rPr>
        <w:rFonts w:ascii="Symbol" w:hAnsi="Symbol" w:hint="default"/>
        <w:b/>
        <w:bCs/>
        <w:i w:val="0"/>
        <w:iCs w:val="0"/>
        <w:color w:val="ED1C24"/>
        <w:sz w:val="20"/>
        <w:szCs w:val="20"/>
      </w:rPr>
    </w:lvl>
    <w:lvl w:ilvl="1" w:tplc="04090003">
      <w:start w:val="1"/>
      <w:numFmt w:val="bullet"/>
      <w:lvlText w:val="o"/>
      <w:lvlJc w:val="left"/>
      <w:pPr>
        <w:ind w:left="703" w:hanging="360"/>
      </w:pPr>
      <w:rPr>
        <w:rFonts w:ascii="Courier New" w:hAnsi="Courier New" w:cs="Times New Roman" w:hint="default"/>
      </w:rPr>
    </w:lvl>
    <w:lvl w:ilvl="2" w:tplc="04090005">
      <w:start w:val="1"/>
      <w:numFmt w:val="bullet"/>
      <w:lvlText w:val=""/>
      <w:lvlJc w:val="left"/>
      <w:pPr>
        <w:ind w:left="1423" w:hanging="360"/>
      </w:pPr>
      <w:rPr>
        <w:rFonts w:ascii="Wingdings" w:hAnsi="Wingdings" w:hint="default"/>
      </w:rPr>
    </w:lvl>
    <w:lvl w:ilvl="3" w:tplc="04090001">
      <w:start w:val="1"/>
      <w:numFmt w:val="bullet"/>
      <w:lvlText w:val=""/>
      <w:lvlJc w:val="left"/>
      <w:pPr>
        <w:ind w:left="2143" w:hanging="360"/>
      </w:pPr>
      <w:rPr>
        <w:rFonts w:ascii="Symbol" w:hAnsi="Symbol" w:hint="default"/>
      </w:rPr>
    </w:lvl>
    <w:lvl w:ilvl="4" w:tplc="04090003">
      <w:start w:val="1"/>
      <w:numFmt w:val="bullet"/>
      <w:lvlText w:val="o"/>
      <w:lvlJc w:val="left"/>
      <w:pPr>
        <w:ind w:left="2863" w:hanging="360"/>
      </w:pPr>
      <w:rPr>
        <w:rFonts w:ascii="Courier New" w:hAnsi="Courier New" w:cs="Times New Roman" w:hint="default"/>
      </w:rPr>
    </w:lvl>
    <w:lvl w:ilvl="5" w:tplc="04090005">
      <w:start w:val="1"/>
      <w:numFmt w:val="bullet"/>
      <w:lvlText w:val=""/>
      <w:lvlJc w:val="left"/>
      <w:pPr>
        <w:ind w:left="3583" w:hanging="360"/>
      </w:pPr>
      <w:rPr>
        <w:rFonts w:ascii="Wingdings" w:hAnsi="Wingdings" w:hint="default"/>
      </w:rPr>
    </w:lvl>
    <w:lvl w:ilvl="6" w:tplc="04090001">
      <w:start w:val="1"/>
      <w:numFmt w:val="bullet"/>
      <w:lvlText w:val=""/>
      <w:lvlJc w:val="left"/>
      <w:pPr>
        <w:ind w:left="4303" w:hanging="360"/>
      </w:pPr>
      <w:rPr>
        <w:rFonts w:ascii="Symbol" w:hAnsi="Symbol" w:hint="default"/>
      </w:rPr>
    </w:lvl>
    <w:lvl w:ilvl="7" w:tplc="04090003">
      <w:start w:val="1"/>
      <w:numFmt w:val="bullet"/>
      <w:lvlText w:val="o"/>
      <w:lvlJc w:val="left"/>
      <w:pPr>
        <w:ind w:left="5023" w:hanging="360"/>
      </w:pPr>
      <w:rPr>
        <w:rFonts w:ascii="Courier New" w:hAnsi="Courier New" w:cs="Times New Roman" w:hint="default"/>
      </w:rPr>
    </w:lvl>
    <w:lvl w:ilvl="8" w:tplc="04090005">
      <w:start w:val="1"/>
      <w:numFmt w:val="bullet"/>
      <w:lvlText w:val=""/>
      <w:lvlJc w:val="left"/>
      <w:pPr>
        <w:ind w:left="5743" w:hanging="360"/>
      </w:pPr>
      <w:rPr>
        <w:rFonts w:ascii="Wingdings" w:hAnsi="Wingdings" w:hint="default"/>
      </w:rPr>
    </w:lvl>
  </w:abstractNum>
  <w:abstractNum w:abstractNumId="32" w15:restartNumberingAfterBreak="0">
    <w:nsid w:val="6A4229CB"/>
    <w:multiLevelType w:val="hybridMultilevel"/>
    <w:tmpl w:val="02BADA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9645A3"/>
    <w:multiLevelType w:val="hybridMultilevel"/>
    <w:tmpl w:val="670EFA98"/>
    <w:lvl w:ilvl="0" w:tplc="08070001">
      <w:start w:val="1"/>
      <w:numFmt w:val="bullet"/>
      <w:lvlText w:val=""/>
      <w:lvlJc w:val="left"/>
      <w:pPr>
        <w:ind w:left="720" w:hanging="360"/>
      </w:pPr>
      <w:rPr>
        <w:rFonts w:ascii="Symbol" w:hAnsi="Symbol" w:hint="default"/>
        <w:b/>
        <w:bCs/>
        <w:i w:val="0"/>
        <w:iCs w:val="0"/>
        <w:color w:val="ED1C24"/>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FD59B9"/>
    <w:multiLevelType w:val="hybridMultilevel"/>
    <w:tmpl w:val="AF32BE7A"/>
    <w:lvl w:ilvl="0" w:tplc="08070001">
      <w:start w:val="1"/>
      <w:numFmt w:val="bullet"/>
      <w:lvlText w:val=""/>
      <w:lvlJc w:val="left"/>
      <w:pPr>
        <w:ind w:left="360" w:hanging="360"/>
      </w:pPr>
      <w:rPr>
        <w:rFonts w:ascii="Symbol" w:hAnsi="Symbol" w:hint="default"/>
        <w:b/>
        <w:bCs/>
        <w:i w:val="0"/>
        <w:iCs w:val="0"/>
        <w:color w:val="ED1C24"/>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6E04CC5"/>
    <w:multiLevelType w:val="hybridMultilevel"/>
    <w:tmpl w:val="A81A7A28"/>
    <w:lvl w:ilvl="0" w:tplc="08070001">
      <w:start w:val="1"/>
      <w:numFmt w:val="bullet"/>
      <w:lvlText w:val=""/>
      <w:lvlJc w:val="left"/>
      <w:pPr>
        <w:ind w:left="360" w:hanging="360"/>
      </w:pPr>
      <w:rPr>
        <w:rFonts w:ascii="Symbol" w:hAnsi="Symbol" w:hint="default"/>
        <w:b/>
        <w:bCs/>
        <w:i w:val="0"/>
        <w:iCs w:val="0"/>
        <w:color w:val="ED1C24"/>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D004CB4"/>
    <w:multiLevelType w:val="multilevel"/>
    <w:tmpl w:val="A5ECF9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36"/>
  </w:num>
  <w:num w:numId="3">
    <w:abstractNumId w:val="27"/>
  </w:num>
  <w:num w:numId="4">
    <w:abstractNumId w:val="13"/>
  </w:num>
  <w:num w:numId="5">
    <w:abstractNumId w:val="28"/>
  </w:num>
  <w:num w:numId="6">
    <w:abstractNumId w:val="2"/>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21"/>
  </w:num>
  <w:num w:numId="10">
    <w:abstractNumId w:val="6"/>
  </w:num>
  <w:num w:numId="11">
    <w:abstractNumId w:val="12"/>
  </w:num>
  <w:num w:numId="12">
    <w:abstractNumId w:val="7"/>
  </w:num>
  <w:num w:numId="13">
    <w:abstractNumId w:val="23"/>
  </w:num>
  <w:num w:numId="14">
    <w:abstractNumId w:val="9"/>
  </w:num>
  <w:num w:numId="15">
    <w:abstractNumId w:val="1"/>
  </w:num>
  <w:num w:numId="16">
    <w:abstractNumId w:val="3"/>
  </w:num>
  <w:num w:numId="17">
    <w:abstractNumId w:val="16"/>
  </w:num>
  <w:num w:numId="18">
    <w:abstractNumId w:val="29"/>
  </w:num>
  <w:num w:numId="19">
    <w:abstractNumId w:val="34"/>
  </w:num>
  <w:num w:numId="20">
    <w:abstractNumId w:val="10"/>
  </w:num>
  <w:num w:numId="21">
    <w:abstractNumId w:val="31"/>
  </w:num>
  <w:num w:numId="22">
    <w:abstractNumId w:val="17"/>
  </w:num>
  <w:num w:numId="23">
    <w:abstractNumId w:val="25"/>
  </w:num>
  <w:num w:numId="24">
    <w:abstractNumId w:val="33"/>
  </w:num>
  <w:num w:numId="25">
    <w:abstractNumId w:val="19"/>
  </w:num>
  <w:num w:numId="26">
    <w:abstractNumId w:val="11"/>
  </w:num>
  <w:num w:numId="27">
    <w:abstractNumId w:val="35"/>
  </w:num>
  <w:num w:numId="28">
    <w:abstractNumId w:val="4"/>
  </w:num>
  <w:num w:numId="29">
    <w:abstractNumId w:val="8"/>
  </w:num>
  <w:num w:numId="30">
    <w:abstractNumId w:val="32"/>
  </w:num>
  <w:num w:numId="31">
    <w:abstractNumId w:val="30"/>
  </w:num>
  <w:num w:numId="32">
    <w:abstractNumId w:val="14"/>
  </w:num>
  <w:num w:numId="33">
    <w:abstractNumId w:val="26"/>
  </w:num>
  <w:num w:numId="34">
    <w:abstractNumId w:val="15"/>
  </w:num>
  <w:num w:numId="35">
    <w:abstractNumId w:val="18"/>
  </w:num>
  <w:num w:numId="36">
    <w:abstractNumId w:val="5"/>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AD9"/>
    <w:rsid w:val="00005972"/>
    <w:rsid w:val="00016F48"/>
    <w:rsid w:val="00040DE6"/>
    <w:rsid w:val="0004508E"/>
    <w:rsid w:val="00047199"/>
    <w:rsid w:val="000526C9"/>
    <w:rsid w:val="00062F90"/>
    <w:rsid w:val="00063485"/>
    <w:rsid w:val="000642AB"/>
    <w:rsid w:val="0007115D"/>
    <w:rsid w:val="0007229F"/>
    <w:rsid w:val="00076CFE"/>
    <w:rsid w:val="0008225D"/>
    <w:rsid w:val="00086D09"/>
    <w:rsid w:val="000A5EAC"/>
    <w:rsid w:val="000A7E24"/>
    <w:rsid w:val="000B3399"/>
    <w:rsid w:val="000B430B"/>
    <w:rsid w:val="000E3EB5"/>
    <w:rsid w:val="000E6CB3"/>
    <w:rsid w:val="000F57AE"/>
    <w:rsid w:val="00103C35"/>
    <w:rsid w:val="00116149"/>
    <w:rsid w:val="00131000"/>
    <w:rsid w:val="00140C9C"/>
    <w:rsid w:val="001433E2"/>
    <w:rsid w:val="0014413B"/>
    <w:rsid w:val="00160E45"/>
    <w:rsid w:val="00171A55"/>
    <w:rsid w:val="00174AA6"/>
    <w:rsid w:val="00195049"/>
    <w:rsid w:val="0019534E"/>
    <w:rsid w:val="001A1039"/>
    <w:rsid w:val="001A2183"/>
    <w:rsid w:val="001A7A6C"/>
    <w:rsid w:val="001B2A5B"/>
    <w:rsid w:val="001B63BB"/>
    <w:rsid w:val="001C07AD"/>
    <w:rsid w:val="001C2985"/>
    <w:rsid w:val="001C60BE"/>
    <w:rsid w:val="001C7361"/>
    <w:rsid w:val="001E1A7A"/>
    <w:rsid w:val="001E2B76"/>
    <w:rsid w:val="001E451F"/>
    <w:rsid w:val="001F04AD"/>
    <w:rsid w:val="00203690"/>
    <w:rsid w:val="00217546"/>
    <w:rsid w:val="00223FC2"/>
    <w:rsid w:val="002246C4"/>
    <w:rsid w:val="00241B15"/>
    <w:rsid w:val="002462F5"/>
    <w:rsid w:val="0025382F"/>
    <w:rsid w:val="00255A27"/>
    <w:rsid w:val="00255A81"/>
    <w:rsid w:val="00256620"/>
    <w:rsid w:val="00265079"/>
    <w:rsid w:val="0027122E"/>
    <w:rsid w:val="002853B3"/>
    <w:rsid w:val="00294EC5"/>
    <w:rsid w:val="00295B45"/>
    <w:rsid w:val="002A187A"/>
    <w:rsid w:val="002A60D7"/>
    <w:rsid w:val="002A7E68"/>
    <w:rsid w:val="002B51F6"/>
    <w:rsid w:val="002C2573"/>
    <w:rsid w:val="002C4ECE"/>
    <w:rsid w:val="002E4831"/>
    <w:rsid w:val="003119D8"/>
    <w:rsid w:val="003147ED"/>
    <w:rsid w:val="0031504E"/>
    <w:rsid w:val="003167FF"/>
    <w:rsid w:val="00320784"/>
    <w:rsid w:val="00321A29"/>
    <w:rsid w:val="0032315D"/>
    <w:rsid w:val="00323E1E"/>
    <w:rsid w:val="00326EEA"/>
    <w:rsid w:val="00330857"/>
    <w:rsid w:val="0035122E"/>
    <w:rsid w:val="003576C6"/>
    <w:rsid w:val="003679C5"/>
    <w:rsid w:val="00372088"/>
    <w:rsid w:val="00382437"/>
    <w:rsid w:val="003B3449"/>
    <w:rsid w:val="003B52E3"/>
    <w:rsid w:val="003C43DB"/>
    <w:rsid w:val="003D1114"/>
    <w:rsid w:val="003D13F7"/>
    <w:rsid w:val="003E5D03"/>
    <w:rsid w:val="003F757C"/>
    <w:rsid w:val="004058F7"/>
    <w:rsid w:val="004213B2"/>
    <w:rsid w:val="0044267E"/>
    <w:rsid w:val="004643EE"/>
    <w:rsid w:val="00470C4D"/>
    <w:rsid w:val="00472BFB"/>
    <w:rsid w:val="00483918"/>
    <w:rsid w:val="004A58E4"/>
    <w:rsid w:val="004A7F13"/>
    <w:rsid w:val="004C66C3"/>
    <w:rsid w:val="004C7C0F"/>
    <w:rsid w:val="004D3C13"/>
    <w:rsid w:val="004E0A31"/>
    <w:rsid w:val="004E15F7"/>
    <w:rsid w:val="004E3941"/>
    <w:rsid w:val="004E5498"/>
    <w:rsid w:val="004E7609"/>
    <w:rsid w:val="004F05F7"/>
    <w:rsid w:val="004F55AB"/>
    <w:rsid w:val="004F6B8C"/>
    <w:rsid w:val="005016CF"/>
    <w:rsid w:val="00501DF8"/>
    <w:rsid w:val="005031D2"/>
    <w:rsid w:val="00507326"/>
    <w:rsid w:val="005221F2"/>
    <w:rsid w:val="00524022"/>
    <w:rsid w:val="005355AA"/>
    <w:rsid w:val="005512B8"/>
    <w:rsid w:val="00557F6A"/>
    <w:rsid w:val="005728F1"/>
    <w:rsid w:val="00573534"/>
    <w:rsid w:val="00583DAD"/>
    <w:rsid w:val="00592DE2"/>
    <w:rsid w:val="005957FC"/>
    <w:rsid w:val="005B1B53"/>
    <w:rsid w:val="005C3D92"/>
    <w:rsid w:val="005C693D"/>
    <w:rsid w:val="005C7699"/>
    <w:rsid w:val="005D33BB"/>
    <w:rsid w:val="005F65B2"/>
    <w:rsid w:val="006016DA"/>
    <w:rsid w:val="00610454"/>
    <w:rsid w:val="0061399A"/>
    <w:rsid w:val="00614E05"/>
    <w:rsid w:val="00621CA1"/>
    <w:rsid w:val="00623082"/>
    <w:rsid w:val="006239A1"/>
    <w:rsid w:val="006244EF"/>
    <w:rsid w:val="00631519"/>
    <w:rsid w:val="00645D85"/>
    <w:rsid w:val="006470E3"/>
    <w:rsid w:val="006506DE"/>
    <w:rsid w:val="0065362C"/>
    <w:rsid w:val="00656566"/>
    <w:rsid w:val="00671F3E"/>
    <w:rsid w:val="00672D1E"/>
    <w:rsid w:val="00673F39"/>
    <w:rsid w:val="006762BC"/>
    <w:rsid w:val="006910A9"/>
    <w:rsid w:val="006B23F7"/>
    <w:rsid w:val="006C3366"/>
    <w:rsid w:val="006D098F"/>
    <w:rsid w:val="006E7B6B"/>
    <w:rsid w:val="006F364C"/>
    <w:rsid w:val="00702415"/>
    <w:rsid w:val="00702BAF"/>
    <w:rsid w:val="00716AAE"/>
    <w:rsid w:val="00717D43"/>
    <w:rsid w:val="00723F94"/>
    <w:rsid w:val="00726446"/>
    <w:rsid w:val="00732EDD"/>
    <w:rsid w:val="007337FF"/>
    <w:rsid w:val="00755B9C"/>
    <w:rsid w:val="007623F6"/>
    <w:rsid w:val="00770438"/>
    <w:rsid w:val="00770C4C"/>
    <w:rsid w:val="007764F6"/>
    <w:rsid w:val="007863B1"/>
    <w:rsid w:val="0078730E"/>
    <w:rsid w:val="0079093D"/>
    <w:rsid w:val="007A0FE2"/>
    <w:rsid w:val="007A1501"/>
    <w:rsid w:val="007B2FE3"/>
    <w:rsid w:val="007C290D"/>
    <w:rsid w:val="007C5749"/>
    <w:rsid w:val="007D330C"/>
    <w:rsid w:val="007E3196"/>
    <w:rsid w:val="007E4524"/>
    <w:rsid w:val="00800EE8"/>
    <w:rsid w:val="00813E98"/>
    <w:rsid w:val="00814183"/>
    <w:rsid w:val="00821A6B"/>
    <w:rsid w:val="00823D3D"/>
    <w:rsid w:val="0083003E"/>
    <w:rsid w:val="008339D7"/>
    <w:rsid w:val="008364C2"/>
    <w:rsid w:val="00842260"/>
    <w:rsid w:val="00843EFC"/>
    <w:rsid w:val="00844BE0"/>
    <w:rsid w:val="00845AE2"/>
    <w:rsid w:val="00893731"/>
    <w:rsid w:val="008A26A9"/>
    <w:rsid w:val="008A330E"/>
    <w:rsid w:val="008A6214"/>
    <w:rsid w:val="008B1ECA"/>
    <w:rsid w:val="008B24A8"/>
    <w:rsid w:val="008C25E6"/>
    <w:rsid w:val="008D00DB"/>
    <w:rsid w:val="008D7B59"/>
    <w:rsid w:val="008E56A2"/>
    <w:rsid w:val="008F1401"/>
    <w:rsid w:val="008F16C6"/>
    <w:rsid w:val="00906152"/>
    <w:rsid w:val="00911A0A"/>
    <w:rsid w:val="00916E05"/>
    <w:rsid w:val="00936E5C"/>
    <w:rsid w:val="009404CC"/>
    <w:rsid w:val="0094764E"/>
    <w:rsid w:val="009548CB"/>
    <w:rsid w:val="0095628F"/>
    <w:rsid w:val="00965AC9"/>
    <w:rsid w:val="00981EA6"/>
    <w:rsid w:val="0098614E"/>
    <w:rsid w:val="00995D7A"/>
    <w:rsid w:val="009A3068"/>
    <w:rsid w:val="009C1AE2"/>
    <w:rsid w:val="009C6797"/>
    <w:rsid w:val="009D0783"/>
    <w:rsid w:val="009D1D4A"/>
    <w:rsid w:val="009E3634"/>
    <w:rsid w:val="009E4930"/>
    <w:rsid w:val="009E4D05"/>
    <w:rsid w:val="009F3AC0"/>
    <w:rsid w:val="009F7BA9"/>
    <w:rsid w:val="00A066DD"/>
    <w:rsid w:val="00A11AF5"/>
    <w:rsid w:val="00A13CD7"/>
    <w:rsid w:val="00A14CBB"/>
    <w:rsid w:val="00A22F36"/>
    <w:rsid w:val="00A30B09"/>
    <w:rsid w:val="00A43B96"/>
    <w:rsid w:val="00A541D5"/>
    <w:rsid w:val="00A5654D"/>
    <w:rsid w:val="00A80D77"/>
    <w:rsid w:val="00A9080E"/>
    <w:rsid w:val="00AB3B28"/>
    <w:rsid w:val="00AC00DD"/>
    <w:rsid w:val="00AC3350"/>
    <w:rsid w:val="00AE32D9"/>
    <w:rsid w:val="00AF1D91"/>
    <w:rsid w:val="00AF7227"/>
    <w:rsid w:val="00B12ABB"/>
    <w:rsid w:val="00B26B6B"/>
    <w:rsid w:val="00B322F3"/>
    <w:rsid w:val="00B35166"/>
    <w:rsid w:val="00B36572"/>
    <w:rsid w:val="00B429E3"/>
    <w:rsid w:val="00B42AAB"/>
    <w:rsid w:val="00B5567B"/>
    <w:rsid w:val="00B60517"/>
    <w:rsid w:val="00B636C8"/>
    <w:rsid w:val="00B67BD3"/>
    <w:rsid w:val="00B702F3"/>
    <w:rsid w:val="00B707FA"/>
    <w:rsid w:val="00B71D1F"/>
    <w:rsid w:val="00B734DD"/>
    <w:rsid w:val="00B926BA"/>
    <w:rsid w:val="00BA10FC"/>
    <w:rsid w:val="00BA2DD8"/>
    <w:rsid w:val="00BA5463"/>
    <w:rsid w:val="00BB23C5"/>
    <w:rsid w:val="00BC038D"/>
    <w:rsid w:val="00BC1484"/>
    <w:rsid w:val="00BD171F"/>
    <w:rsid w:val="00BD506E"/>
    <w:rsid w:val="00BD569C"/>
    <w:rsid w:val="00BD749F"/>
    <w:rsid w:val="00BE2C04"/>
    <w:rsid w:val="00BF3AAC"/>
    <w:rsid w:val="00BF3C08"/>
    <w:rsid w:val="00BF7FAD"/>
    <w:rsid w:val="00C04719"/>
    <w:rsid w:val="00C12269"/>
    <w:rsid w:val="00C24421"/>
    <w:rsid w:val="00C40958"/>
    <w:rsid w:val="00C42222"/>
    <w:rsid w:val="00C44E37"/>
    <w:rsid w:val="00C4681E"/>
    <w:rsid w:val="00C46FB6"/>
    <w:rsid w:val="00C472CC"/>
    <w:rsid w:val="00C477A0"/>
    <w:rsid w:val="00C65D78"/>
    <w:rsid w:val="00C70D49"/>
    <w:rsid w:val="00C74751"/>
    <w:rsid w:val="00C756B5"/>
    <w:rsid w:val="00C82861"/>
    <w:rsid w:val="00C859AF"/>
    <w:rsid w:val="00C91165"/>
    <w:rsid w:val="00C94E79"/>
    <w:rsid w:val="00CC5333"/>
    <w:rsid w:val="00CD5619"/>
    <w:rsid w:val="00CE08B4"/>
    <w:rsid w:val="00CE2560"/>
    <w:rsid w:val="00CE2A82"/>
    <w:rsid w:val="00CF7AE3"/>
    <w:rsid w:val="00D03AF2"/>
    <w:rsid w:val="00D1302B"/>
    <w:rsid w:val="00D21041"/>
    <w:rsid w:val="00D32EBB"/>
    <w:rsid w:val="00D351E6"/>
    <w:rsid w:val="00D36884"/>
    <w:rsid w:val="00D41C00"/>
    <w:rsid w:val="00D43604"/>
    <w:rsid w:val="00D46ED6"/>
    <w:rsid w:val="00D476CC"/>
    <w:rsid w:val="00D52DB0"/>
    <w:rsid w:val="00D54090"/>
    <w:rsid w:val="00D6644B"/>
    <w:rsid w:val="00D7598C"/>
    <w:rsid w:val="00D83C2D"/>
    <w:rsid w:val="00D93F93"/>
    <w:rsid w:val="00D97B2E"/>
    <w:rsid w:val="00DA1613"/>
    <w:rsid w:val="00DB3418"/>
    <w:rsid w:val="00DB4F57"/>
    <w:rsid w:val="00DE730A"/>
    <w:rsid w:val="00DF0999"/>
    <w:rsid w:val="00DF3987"/>
    <w:rsid w:val="00E109C7"/>
    <w:rsid w:val="00E11AD9"/>
    <w:rsid w:val="00E1401D"/>
    <w:rsid w:val="00E14500"/>
    <w:rsid w:val="00E1523E"/>
    <w:rsid w:val="00E154FD"/>
    <w:rsid w:val="00E22E75"/>
    <w:rsid w:val="00E23102"/>
    <w:rsid w:val="00E37A74"/>
    <w:rsid w:val="00E408D9"/>
    <w:rsid w:val="00E4769C"/>
    <w:rsid w:val="00E52D6D"/>
    <w:rsid w:val="00E542C2"/>
    <w:rsid w:val="00E5681A"/>
    <w:rsid w:val="00E56F7A"/>
    <w:rsid w:val="00E66E60"/>
    <w:rsid w:val="00E81033"/>
    <w:rsid w:val="00E96041"/>
    <w:rsid w:val="00EB37F0"/>
    <w:rsid w:val="00EC120D"/>
    <w:rsid w:val="00EC36DB"/>
    <w:rsid w:val="00ED32F0"/>
    <w:rsid w:val="00EE75C4"/>
    <w:rsid w:val="00EF6A21"/>
    <w:rsid w:val="00EF7AEC"/>
    <w:rsid w:val="00F02BFF"/>
    <w:rsid w:val="00F200F1"/>
    <w:rsid w:val="00F25EDB"/>
    <w:rsid w:val="00F340C8"/>
    <w:rsid w:val="00F34D8F"/>
    <w:rsid w:val="00F41615"/>
    <w:rsid w:val="00F5022A"/>
    <w:rsid w:val="00F57306"/>
    <w:rsid w:val="00F70BF7"/>
    <w:rsid w:val="00F85259"/>
    <w:rsid w:val="00F86310"/>
    <w:rsid w:val="00FA32B5"/>
    <w:rsid w:val="00FB75BA"/>
    <w:rsid w:val="00FB77F0"/>
    <w:rsid w:val="00FC3B0C"/>
    <w:rsid w:val="00FD0DA0"/>
    <w:rsid w:val="00FD0FCD"/>
    <w:rsid w:val="00FE0BA9"/>
    <w:rsid w:val="00FE556F"/>
    <w:rsid w:val="00FE5C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FC5F28"/>
  <w15:docId w15:val="{98D4FDA1-CFB8-4A2E-97B4-52101A2EE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E1E"/>
  </w:style>
  <w:style w:type="paragraph" w:styleId="Heading1">
    <w:name w:val="heading 1"/>
    <w:basedOn w:val="Normal"/>
    <w:next w:val="Normal"/>
    <w:link w:val="Heading1Char"/>
    <w:uiPriority w:val="9"/>
    <w:qFormat/>
    <w:rsid w:val="00C472CC"/>
    <w:pPr>
      <w:keepNext/>
      <w:keepLines/>
      <w:spacing w:before="400" w:after="40" w:line="240" w:lineRule="auto"/>
      <w:outlineLvl w:val="0"/>
    </w:pPr>
    <w:rPr>
      <w:rFonts w:asciiTheme="majorHAnsi" w:eastAsiaTheme="majorEastAsia" w:hAnsiTheme="majorHAnsi" w:cstheme="majorBidi"/>
      <w:color w:val="099BDD" w:themeColor="text2"/>
      <w:sz w:val="32"/>
      <w:szCs w:val="36"/>
    </w:rPr>
  </w:style>
  <w:style w:type="paragraph" w:styleId="Heading2">
    <w:name w:val="heading 2"/>
    <w:basedOn w:val="Normal"/>
    <w:next w:val="Normal"/>
    <w:link w:val="Heading2Char"/>
    <w:autoRedefine/>
    <w:uiPriority w:val="9"/>
    <w:unhideWhenUsed/>
    <w:qFormat/>
    <w:rsid w:val="00702415"/>
    <w:pPr>
      <w:keepNext/>
      <w:spacing w:before="240" w:after="240" w:line="240" w:lineRule="auto"/>
      <w:jc w:val="both"/>
      <w:outlineLvl w:val="1"/>
    </w:pPr>
    <w:rPr>
      <w:rFonts w:ascii="Times New Roman" w:eastAsiaTheme="majorEastAsia" w:hAnsi="Times New Roman" w:cs="Times New Roman"/>
      <w:b/>
      <w:color w:val="FF0000"/>
      <w:sz w:val="24"/>
      <w:szCs w:val="24"/>
      <w:lang w:val="en-US"/>
    </w:rPr>
  </w:style>
  <w:style w:type="paragraph" w:styleId="Heading3">
    <w:name w:val="heading 3"/>
    <w:basedOn w:val="Normal"/>
    <w:next w:val="Normal"/>
    <w:link w:val="Heading3Char"/>
    <w:uiPriority w:val="9"/>
    <w:unhideWhenUsed/>
    <w:qFormat/>
    <w:rsid w:val="00323E1E"/>
    <w:pPr>
      <w:keepNext/>
      <w:keepLines/>
      <w:spacing w:before="40" w:after="0" w:line="240" w:lineRule="auto"/>
      <w:outlineLvl w:val="2"/>
    </w:pPr>
    <w:rPr>
      <w:rFonts w:asciiTheme="majorHAnsi" w:eastAsiaTheme="majorEastAsia" w:hAnsiTheme="majorHAnsi" w:cstheme="majorBidi"/>
      <w:color w:val="BF8F00" w:themeColor="accent1" w:themeShade="BF"/>
      <w:sz w:val="28"/>
      <w:szCs w:val="28"/>
    </w:rPr>
  </w:style>
  <w:style w:type="paragraph" w:styleId="Heading4">
    <w:name w:val="heading 4"/>
    <w:basedOn w:val="Normal"/>
    <w:next w:val="Normal"/>
    <w:link w:val="Heading4Char"/>
    <w:uiPriority w:val="9"/>
    <w:unhideWhenUsed/>
    <w:qFormat/>
    <w:rsid w:val="00323E1E"/>
    <w:pPr>
      <w:keepNext/>
      <w:keepLines/>
      <w:spacing w:before="40" w:after="0"/>
      <w:outlineLvl w:val="3"/>
    </w:pPr>
    <w:rPr>
      <w:rFonts w:asciiTheme="majorHAnsi" w:eastAsiaTheme="majorEastAsia" w:hAnsiTheme="majorHAnsi" w:cstheme="majorBidi"/>
      <w:color w:val="BF8F00" w:themeColor="accent1" w:themeShade="BF"/>
      <w:sz w:val="24"/>
      <w:szCs w:val="24"/>
    </w:rPr>
  </w:style>
  <w:style w:type="paragraph" w:styleId="Heading5">
    <w:name w:val="heading 5"/>
    <w:basedOn w:val="Normal"/>
    <w:next w:val="Normal"/>
    <w:link w:val="Heading5Char"/>
    <w:uiPriority w:val="9"/>
    <w:unhideWhenUsed/>
    <w:qFormat/>
    <w:rsid w:val="00323E1E"/>
    <w:pPr>
      <w:keepNext/>
      <w:keepLines/>
      <w:spacing w:before="40" w:after="0"/>
      <w:outlineLvl w:val="4"/>
    </w:pPr>
    <w:rPr>
      <w:rFonts w:asciiTheme="majorHAnsi" w:eastAsiaTheme="majorEastAsia" w:hAnsiTheme="majorHAnsi" w:cstheme="majorBidi"/>
      <w:caps/>
      <w:color w:val="BF8F00" w:themeColor="accent1" w:themeShade="BF"/>
    </w:rPr>
  </w:style>
  <w:style w:type="paragraph" w:styleId="Heading6">
    <w:name w:val="heading 6"/>
    <w:basedOn w:val="Normal"/>
    <w:next w:val="Normal"/>
    <w:link w:val="Heading6Char"/>
    <w:uiPriority w:val="9"/>
    <w:unhideWhenUsed/>
    <w:qFormat/>
    <w:rsid w:val="00323E1E"/>
    <w:pPr>
      <w:keepNext/>
      <w:keepLines/>
      <w:spacing w:before="40" w:after="0"/>
      <w:outlineLvl w:val="5"/>
    </w:pPr>
    <w:rPr>
      <w:rFonts w:asciiTheme="majorHAnsi" w:eastAsiaTheme="majorEastAsia" w:hAnsiTheme="majorHAnsi" w:cstheme="majorBidi"/>
      <w:i/>
      <w:iCs/>
      <w:caps/>
      <w:color w:val="806000" w:themeColor="accent1" w:themeShade="80"/>
    </w:rPr>
  </w:style>
  <w:style w:type="paragraph" w:styleId="Heading7">
    <w:name w:val="heading 7"/>
    <w:basedOn w:val="Normal"/>
    <w:next w:val="Normal"/>
    <w:link w:val="Heading7Char"/>
    <w:uiPriority w:val="9"/>
    <w:semiHidden/>
    <w:unhideWhenUsed/>
    <w:qFormat/>
    <w:rsid w:val="00323E1E"/>
    <w:pPr>
      <w:keepNext/>
      <w:keepLines/>
      <w:spacing w:before="40" w:after="0"/>
      <w:outlineLvl w:val="6"/>
    </w:pPr>
    <w:rPr>
      <w:rFonts w:asciiTheme="majorHAnsi" w:eastAsiaTheme="majorEastAsia" w:hAnsiTheme="majorHAnsi" w:cstheme="majorBidi"/>
      <w:b/>
      <w:bCs/>
      <w:color w:val="806000" w:themeColor="accent1" w:themeShade="80"/>
    </w:rPr>
  </w:style>
  <w:style w:type="paragraph" w:styleId="Heading8">
    <w:name w:val="heading 8"/>
    <w:basedOn w:val="Normal"/>
    <w:next w:val="Normal"/>
    <w:link w:val="Heading8Char"/>
    <w:uiPriority w:val="9"/>
    <w:semiHidden/>
    <w:unhideWhenUsed/>
    <w:qFormat/>
    <w:rsid w:val="00323E1E"/>
    <w:pPr>
      <w:keepNext/>
      <w:keepLines/>
      <w:spacing w:before="40" w:after="0"/>
      <w:outlineLvl w:val="7"/>
    </w:pPr>
    <w:rPr>
      <w:rFonts w:asciiTheme="majorHAnsi" w:eastAsiaTheme="majorEastAsia" w:hAnsiTheme="majorHAnsi" w:cstheme="majorBidi"/>
      <w:b/>
      <w:bCs/>
      <w:i/>
      <w:iCs/>
      <w:color w:val="806000" w:themeColor="accent1" w:themeShade="80"/>
    </w:rPr>
  </w:style>
  <w:style w:type="paragraph" w:styleId="Heading9">
    <w:name w:val="heading 9"/>
    <w:basedOn w:val="Normal"/>
    <w:next w:val="Normal"/>
    <w:link w:val="Heading9Char"/>
    <w:uiPriority w:val="9"/>
    <w:semiHidden/>
    <w:unhideWhenUsed/>
    <w:qFormat/>
    <w:rsid w:val="00323E1E"/>
    <w:pPr>
      <w:keepNext/>
      <w:keepLines/>
      <w:spacing w:before="40" w:after="0"/>
      <w:outlineLvl w:val="8"/>
    </w:pPr>
    <w:rPr>
      <w:rFonts w:asciiTheme="majorHAnsi" w:eastAsiaTheme="majorEastAsia" w:hAnsiTheme="majorHAnsi" w:cstheme="majorBidi"/>
      <w:i/>
      <w:iCs/>
      <w:color w:val="806000"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23E1E"/>
    <w:pPr>
      <w:spacing w:after="0" w:line="204" w:lineRule="auto"/>
      <w:contextualSpacing/>
    </w:pPr>
    <w:rPr>
      <w:rFonts w:asciiTheme="majorHAnsi" w:eastAsiaTheme="majorEastAsia" w:hAnsiTheme="majorHAnsi" w:cstheme="majorBidi"/>
      <w:caps/>
      <w:color w:val="099BDD" w:themeColor="text2"/>
      <w:spacing w:val="-15"/>
      <w:sz w:val="72"/>
      <w:szCs w:val="72"/>
    </w:rPr>
  </w:style>
  <w:style w:type="paragraph" w:styleId="Subtitle">
    <w:name w:val="Subtitle"/>
    <w:basedOn w:val="Normal"/>
    <w:next w:val="Normal"/>
    <w:link w:val="SubtitleChar"/>
    <w:uiPriority w:val="11"/>
    <w:qFormat/>
    <w:rsid w:val="00323E1E"/>
    <w:pPr>
      <w:numPr>
        <w:ilvl w:val="1"/>
      </w:numPr>
      <w:spacing w:after="240" w:line="240" w:lineRule="auto"/>
    </w:pPr>
    <w:rPr>
      <w:rFonts w:asciiTheme="majorHAnsi" w:eastAsiaTheme="majorEastAsia" w:hAnsiTheme="majorHAnsi" w:cstheme="majorBidi"/>
      <w:color w:val="FFC000" w:themeColor="accent1"/>
      <w:sz w:val="28"/>
      <w:szCs w:val="28"/>
    </w:rPr>
  </w:style>
  <w:style w:type="table" w:customStyle="1" w:styleId="a">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0">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1">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2">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3">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6">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7">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8">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9">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c">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d">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styleId="TableGrid">
    <w:name w:val="Table Grid"/>
    <w:basedOn w:val="TableNormal"/>
    <w:uiPriority w:val="39"/>
    <w:rsid w:val="00203690"/>
    <w:pPr>
      <w:spacing w:after="0" w:line="240" w:lineRule="auto"/>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atzallg">
    <w:name w:val="Absatz allg"/>
    <w:basedOn w:val="Normal"/>
    <w:qFormat/>
    <w:rsid w:val="00483918"/>
    <w:pPr>
      <w:autoSpaceDE w:val="0"/>
      <w:autoSpaceDN w:val="0"/>
      <w:adjustRightInd w:val="0"/>
      <w:spacing w:after="200" w:line="360" w:lineRule="auto"/>
      <w:jc w:val="both"/>
    </w:pPr>
    <w:rPr>
      <w:rFonts w:ascii="Segoe UI" w:hAnsi="Segoe UI"/>
      <w:sz w:val="20"/>
      <w:szCs w:val="24"/>
      <w:lang w:val="en-US" w:eastAsia="nl-NL"/>
    </w:rPr>
  </w:style>
  <w:style w:type="paragraph" w:styleId="Header">
    <w:name w:val="header"/>
    <w:basedOn w:val="Normal"/>
    <w:link w:val="HeaderChar"/>
    <w:unhideWhenUsed/>
    <w:rsid w:val="001A7A6C"/>
    <w:pPr>
      <w:tabs>
        <w:tab w:val="center" w:pos="4703"/>
        <w:tab w:val="right" w:pos="9406"/>
      </w:tabs>
      <w:spacing w:after="0" w:line="240" w:lineRule="auto"/>
    </w:pPr>
  </w:style>
  <w:style w:type="character" w:customStyle="1" w:styleId="HeaderChar">
    <w:name w:val="Header Char"/>
    <w:basedOn w:val="DefaultParagraphFont"/>
    <w:link w:val="Header"/>
    <w:rsid w:val="001A7A6C"/>
  </w:style>
  <w:style w:type="paragraph" w:styleId="Footer">
    <w:name w:val="footer"/>
    <w:basedOn w:val="Normal"/>
    <w:link w:val="FooterChar"/>
    <w:uiPriority w:val="99"/>
    <w:unhideWhenUsed/>
    <w:rsid w:val="001A7A6C"/>
    <w:pPr>
      <w:tabs>
        <w:tab w:val="center" w:pos="4703"/>
        <w:tab w:val="right" w:pos="9406"/>
      </w:tabs>
      <w:spacing w:after="0" w:line="240" w:lineRule="auto"/>
    </w:pPr>
  </w:style>
  <w:style w:type="character" w:customStyle="1" w:styleId="FooterChar">
    <w:name w:val="Footer Char"/>
    <w:basedOn w:val="DefaultParagraphFont"/>
    <w:link w:val="Footer"/>
    <w:uiPriority w:val="99"/>
    <w:rsid w:val="001A7A6C"/>
  </w:style>
  <w:style w:type="character" w:styleId="Hyperlink">
    <w:name w:val="Hyperlink"/>
    <w:basedOn w:val="DefaultParagraphFont"/>
    <w:uiPriority w:val="99"/>
    <w:unhideWhenUsed/>
    <w:rsid w:val="001A7A6C"/>
    <w:rPr>
      <w:color w:val="005DBA" w:themeColor="hyperlink"/>
      <w:u w:val="single"/>
    </w:rPr>
  </w:style>
  <w:style w:type="table" w:styleId="GridTable4-Accent4">
    <w:name w:val="Grid Table 4 Accent 4"/>
    <w:basedOn w:val="TableNormal"/>
    <w:uiPriority w:val="49"/>
    <w:rsid w:val="00645D85"/>
    <w:pPr>
      <w:spacing w:after="0" w:line="240" w:lineRule="auto"/>
    </w:pPr>
    <w:rPr>
      <w:rFonts w:eastAsiaTheme="minorHAnsi"/>
      <w:lang w:val="de-CH"/>
    </w:rPr>
    <w:tblPr>
      <w:tblStyleRowBandSize w:val="1"/>
      <w:tblStyleColBandSize w:val="1"/>
      <w:tblBorders>
        <w:top w:val="single" w:sz="4" w:space="0" w:color="F78CC1" w:themeColor="accent4" w:themeTint="99"/>
        <w:left w:val="single" w:sz="4" w:space="0" w:color="F78CC1" w:themeColor="accent4" w:themeTint="99"/>
        <w:bottom w:val="single" w:sz="4" w:space="0" w:color="F78CC1" w:themeColor="accent4" w:themeTint="99"/>
        <w:right w:val="single" w:sz="4" w:space="0" w:color="F78CC1" w:themeColor="accent4" w:themeTint="99"/>
        <w:insideH w:val="single" w:sz="4" w:space="0" w:color="F78CC1" w:themeColor="accent4" w:themeTint="99"/>
        <w:insideV w:val="single" w:sz="4" w:space="0" w:color="F78CC1" w:themeColor="accent4" w:themeTint="99"/>
      </w:tblBorders>
    </w:tblPr>
    <w:tblStylePr w:type="firstRow">
      <w:rPr>
        <w:b/>
        <w:bCs/>
        <w:color w:val="FFFFFF" w:themeColor="background1"/>
      </w:rPr>
      <w:tblPr/>
      <w:tcPr>
        <w:tcBorders>
          <w:top w:val="single" w:sz="4" w:space="0" w:color="F24099" w:themeColor="accent4"/>
          <w:left w:val="single" w:sz="4" w:space="0" w:color="F24099" w:themeColor="accent4"/>
          <w:bottom w:val="single" w:sz="4" w:space="0" w:color="F24099" w:themeColor="accent4"/>
          <w:right w:val="single" w:sz="4" w:space="0" w:color="F24099" w:themeColor="accent4"/>
          <w:insideH w:val="nil"/>
          <w:insideV w:val="nil"/>
        </w:tcBorders>
        <w:shd w:val="clear" w:color="auto" w:fill="F24099" w:themeFill="accent4"/>
      </w:tcPr>
    </w:tblStylePr>
    <w:tblStylePr w:type="lastRow">
      <w:rPr>
        <w:b/>
        <w:bCs/>
      </w:rPr>
      <w:tblPr/>
      <w:tcPr>
        <w:tcBorders>
          <w:top w:val="double" w:sz="4" w:space="0" w:color="F24099" w:themeColor="accent4"/>
        </w:tcBorders>
      </w:tcPr>
    </w:tblStylePr>
    <w:tblStylePr w:type="firstCol">
      <w:rPr>
        <w:b/>
        <w:bCs/>
      </w:rPr>
    </w:tblStylePr>
    <w:tblStylePr w:type="lastCol">
      <w:rPr>
        <w:b/>
        <w:bCs/>
      </w:rPr>
    </w:tblStylePr>
    <w:tblStylePr w:type="band1Vert">
      <w:tblPr/>
      <w:tcPr>
        <w:shd w:val="clear" w:color="auto" w:fill="FCD8EA" w:themeFill="accent4" w:themeFillTint="33"/>
      </w:tcPr>
    </w:tblStylePr>
    <w:tblStylePr w:type="band1Horz">
      <w:tblPr/>
      <w:tcPr>
        <w:shd w:val="clear" w:color="auto" w:fill="FCD8EA" w:themeFill="accent4" w:themeFillTint="33"/>
      </w:tcPr>
    </w:tblStylePr>
  </w:style>
  <w:style w:type="paragraph" w:customStyle="1" w:styleId="Opsomming">
    <w:name w:val="Opsomming"/>
    <w:basedOn w:val="Normal"/>
    <w:link w:val="OpsommingChar"/>
    <w:uiPriority w:val="99"/>
    <w:qFormat/>
    <w:rsid w:val="002A7E68"/>
    <w:pPr>
      <w:numPr>
        <w:numId w:val="3"/>
      </w:numPr>
      <w:spacing w:after="240" w:line="240" w:lineRule="exact"/>
      <w:contextualSpacing/>
    </w:pPr>
    <w:rPr>
      <w:rFonts w:ascii="Segoe UI" w:hAnsi="Segoe UI"/>
      <w:sz w:val="20"/>
      <w:szCs w:val="24"/>
      <w:lang w:val="nl-NL" w:eastAsia="nl-NL"/>
    </w:rPr>
  </w:style>
  <w:style w:type="paragraph" w:customStyle="1" w:styleId="Absatz">
    <w:name w:val="Absatz"/>
    <w:basedOn w:val="Normal"/>
    <w:rsid w:val="00E56F7A"/>
    <w:pPr>
      <w:autoSpaceDE w:val="0"/>
      <w:autoSpaceDN w:val="0"/>
      <w:adjustRightInd w:val="0"/>
      <w:spacing w:after="200" w:line="360" w:lineRule="auto"/>
      <w:jc w:val="both"/>
    </w:pPr>
    <w:rPr>
      <w:rFonts w:ascii="Arial" w:eastAsia="Times New Roman" w:hAnsi="Arial" w:cs="Arial"/>
      <w:sz w:val="20"/>
      <w:szCs w:val="20"/>
      <w:lang w:val="en-GB"/>
    </w:rPr>
  </w:style>
  <w:style w:type="paragraph" w:customStyle="1" w:styleId="TableHeading">
    <w:name w:val="Table: Heading"/>
    <w:basedOn w:val="Normal"/>
    <w:rsid w:val="00E56F7A"/>
    <w:pPr>
      <w:spacing w:after="0" w:line="276" w:lineRule="auto"/>
    </w:pPr>
    <w:rPr>
      <w:rFonts w:ascii="Arial" w:hAnsi="Arial" w:cs="Times New Roman"/>
      <w:b/>
      <w:sz w:val="16"/>
      <w:lang w:val="en-US"/>
    </w:rPr>
  </w:style>
  <w:style w:type="table" w:customStyle="1" w:styleId="TableNormal1">
    <w:name w:val="Table Normal1"/>
    <w:rsid w:val="00E56F7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de-CH" w:eastAsia="de-DE"/>
    </w:rPr>
    <w:tblPr>
      <w:tblInd w:w="0" w:type="dxa"/>
      <w:tblCellMar>
        <w:top w:w="0" w:type="dxa"/>
        <w:left w:w="0" w:type="dxa"/>
        <w:bottom w:w="0" w:type="dxa"/>
        <w:right w:w="0" w:type="dxa"/>
      </w:tblCellMar>
    </w:tblPr>
  </w:style>
  <w:style w:type="paragraph" w:styleId="ListParagraph">
    <w:name w:val="List Paragraph"/>
    <w:basedOn w:val="Normal"/>
    <w:uiPriority w:val="34"/>
    <w:qFormat/>
    <w:rsid w:val="00BC038D"/>
    <w:pPr>
      <w:ind w:left="720"/>
      <w:contextualSpacing/>
    </w:pPr>
  </w:style>
  <w:style w:type="character" w:styleId="PageNumber">
    <w:name w:val="page number"/>
    <w:rsid w:val="00E96041"/>
    <w:rPr>
      <w:lang w:val="en-US"/>
    </w:rPr>
  </w:style>
  <w:style w:type="paragraph" w:styleId="Caption">
    <w:name w:val="caption"/>
    <w:basedOn w:val="Normal"/>
    <w:next w:val="Normal"/>
    <w:uiPriority w:val="35"/>
    <w:unhideWhenUsed/>
    <w:qFormat/>
    <w:rsid w:val="00323E1E"/>
    <w:pPr>
      <w:spacing w:line="240" w:lineRule="auto"/>
    </w:pPr>
    <w:rPr>
      <w:b/>
      <w:bCs/>
      <w:smallCaps/>
      <w:color w:val="099BDD" w:themeColor="text2"/>
    </w:rPr>
  </w:style>
  <w:style w:type="character" w:styleId="Emphasis">
    <w:name w:val="Emphasis"/>
    <w:basedOn w:val="DefaultParagraphFont"/>
    <w:uiPriority w:val="20"/>
    <w:qFormat/>
    <w:rsid w:val="00323E1E"/>
    <w:rPr>
      <w:i/>
      <w:iCs/>
    </w:rPr>
  </w:style>
  <w:style w:type="character" w:styleId="CommentReference">
    <w:name w:val="annotation reference"/>
    <w:basedOn w:val="DefaultParagraphFont"/>
    <w:uiPriority w:val="99"/>
    <w:semiHidden/>
    <w:unhideWhenUsed/>
    <w:rsid w:val="00CC5333"/>
    <w:rPr>
      <w:sz w:val="16"/>
      <w:szCs w:val="16"/>
    </w:rPr>
  </w:style>
  <w:style w:type="paragraph" w:styleId="CommentText">
    <w:name w:val="annotation text"/>
    <w:basedOn w:val="Normal"/>
    <w:link w:val="CommentTextChar"/>
    <w:uiPriority w:val="99"/>
    <w:semiHidden/>
    <w:unhideWhenUsed/>
    <w:rsid w:val="00CC5333"/>
    <w:pPr>
      <w:spacing w:line="240" w:lineRule="auto"/>
    </w:pPr>
    <w:rPr>
      <w:sz w:val="20"/>
      <w:szCs w:val="20"/>
    </w:rPr>
  </w:style>
  <w:style w:type="character" w:customStyle="1" w:styleId="CommentTextChar">
    <w:name w:val="Comment Text Char"/>
    <w:basedOn w:val="DefaultParagraphFont"/>
    <w:link w:val="CommentText"/>
    <w:uiPriority w:val="99"/>
    <w:semiHidden/>
    <w:rsid w:val="00CC5333"/>
    <w:rPr>
      <w:sz w:val="20"/>
      <w:szCs w:val="20"/>
    </w:rPr>
  </w:style>
  <w:style w:type="paragraph" w:styleId="CommentSubject">
    <w:name w:val="annotation subject"/>
    <w:basedOn w:val="CommentText"/>
    <w:next w:val="CommentText"/>
    <w:link w:val="CommentSubjectChar"/>
    <w:uiPriority w:val="99"/>
    <w:semiHidden/>
    <w:unhideWhenUsed/>
    <w:rsid w:val="00CC5333"/>
    <w:rPr>
      <w:b/>
      <w:bCs/>
    </w:rPr>
  </w:style>
  <w:style w:type="character" w:customStyle="1" w:styleId="CommentSubjectChar">
    <w:name w:val="Comment Subject Char"/>
    <w:basedOn w:val="CommentTextChar"/>
    <w:link w:val="CommentSubject"/>
    <w:uiPriority w:val="99"/>
    <w:semiHidden/>
    <w:rsid w:val="00CC5333"/>
    <w:rPr>
      <w:b/>
      <w:bCs/>
      <w:sz w:val="20"/>
      <w:szCs w:val="20"/>
    </w:rPr>
  </w:style>
  <w:style w:type="paragraph" w:styleId="BalloonText">
    <w:name w:val="Balloon Text"/>
    <w:basedOn w:val="Normal"/>
    <w:link w:val="BalloonTextChar"/>
    <w:uiPriority w:val="99"/>
    <w:semiHidden/>
    <w:unhideWhenUsed/>
    <w:rsid w:val="00CC53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333"/>
    <w:rPr>
      <w:rFonts w:ascii="Segoe UI" w:hAnsi="Segoe UI" w:cs="Segoe UI"/>
      <w:sz w:val="18"/>
      <w:szCs w:val="18"/>
    </w:rPr>
  </w:style>
  <w:style w:type="character" w:customStyle="1" w:styleId="OpsommingChar">
    <w:name w:val="Opsomming Char"/>
    <w:basedOn w:val="DefaultParagraphFont"/>
    <w:link w:val="Opsomming"/>
    <w:uiPriority w:val="99"/>
    <w:rsid w:val="00C859AF"/>
    <w:rPr>
      <w:rFonts w:ascii="Segoe UI" w:eastAsiaTheme="minorEastAsia" w:hAnsi="Segoe UI" w:cstheme="minorBidi"/>
      <w:sz w:val="20"/>
      <w:szCs w:val="24"/>
      <w:lang w:val="nl-NL" w:eastAsia="nl-NL"/>
    </w:rPr>
  </w:style>
  <w:style w:type="character" w:customStyle="1" w:styleId="Heading1Char">
    <w:name w:val="Heading 1 Char"/>
    <w:basedOn w:val="DefaultParagraphFont"/>
    <w:link w:val="Heading1"/>
    <w:uiPriority w:val="9"/>
    <w:rsid w:val="00C472CC"/>
    <w:rPr>
      <w:rFonts w:asciiTheme="majorHAnsi" w:eastAsiaTheme="majorEastAsia" w:hAnsiTheme="majorHAnsi" w:cstheme="majorBidi"/>
      <w:color w:val="099BDD" w:themeColor="text2"/>
      <w:sz w:val="32"/>
      <w:szCs w:val="36"/>
    </w:rPr>
  </w:style>
  <w:style w:type="character" w:customStyle="1" w:styleId="Heading2Char">
    <w:name w:val="Heading 2 Char"/>
    <w:basedOn w:val="DefaultParagraphFont"/>
    <w:link w:val="Heading2"/>
    <w:uiPriority w:val="9"/>
    <w:rsid w:val="00702415"/>
    <w:rPr>
      <w:rFonts w:ascii="Times New Roman" w:eastAsiaTheme="majorEastAsia" w:hAnsi="Times New Roman" w:cs="Times New Roman"/>
      <w:b/>
      <w:color w:val="FF0000"/>
      <w:sz w:val="24"/>
      <w:szCs w:val="24"/>
      <w:lang w:val="en-US"/>
    </w:rPr>
  </w:style>
  <w:style w:type="character" w:customStyle="1" w:styleId="Heading3Char">
    <w:name w:val="Heading 3 Char"/>
    <w:basedOn w:val="DefaultParagraphFont"/>
    <w:link w:val="Heading3"/>
    <w:uiPriority w:val="9"/>
    <w:rsid w:val="00323E1E"/>
    <w:rPr>
      <w:rFonts w:asciiTheme="majorHAnsi" w:eastAsiaTheme="majorEastAsia" w:hAnsiTheme="majorHAnsi" w:cstheme="majorBidi"/>
      <w:color w:val="BF8F00" w:themeColor="accent1" w:themeShade="BF"/>
      <w:sz w:val="28"/>
      <w:szCs w:val="28"/>
    </w:rPr>
  </w:style>
  <w:style w:type="character" w:customStyle="1" w:styleId="Heading4Char">
    <w:name w:val="Heading 4 Char"/>
    <w:basedOn w:val="DefaultParagraphFont"/>
    <w:link w:val="Heading4"/>
    <w:uiPriority w:val="9"/>
    <w:rsid w:val="00323E1E"/>
    <w:rPr>
      <w:rFonts w:asciiTheme="majorHAnsi" w:eastAsiaTheme="majorEastAsia" w:hAnsiTheme="majorHAnsi" w:cstheme="majorBidi"/>
      <w:color w:val="BF8F00" w:themeColor="accent1" w:themeShade="BF"/>
      <w:sz w:val="24"/>
      <w:szCs w:val="24"/>
    </w:rPr>
  </w:style>
  <w:style w:type="character" w:customStyle="1" w:styleId="Heading5Char">
    <w:name w:val="Heading 5 Char"/>
    <w:basedOn w:val="DefaultParagraphFont"/>
    <w:link w:val="Heading5"/>
    <w:uiPriority w:val="9"/>
    <w:rsid w:val="00323E1E"/>
    <w:rPr>
      <w:rFonts w:asciiTheme="majorHAnsi" w:eastAsiaTheme="majorEastAsia" w:hAnsiTheme="majorHAnsi" w:cstheme="majorBidi"/>
      <w:caps/>
      <w:color w:val="BF8F00" w:themeColor="accent1" w:themeShade="BF"/>
    </w:rPr>
  </w:style>
  <w:style w:type="character" w:customStyle="1" w:styleId="Heading6Char">
    <w:name w:val="Heading 6 Char"/>
    <w:basedOn w:val="DefaultParagraphFont"/>
    <w:link w:val="Heading6"/>
    <w:uiPriority w:val="9"/>
    <w:rsid w:val="00323E1E"/>
    <w:rPr>
      <w:rFonts w:asciiTheme="majorHAnsi" w:eastAsiaTheme="majorEastAsia" w:hAnsiTheme="majorHAnsi" w:cstheme="majorBidi"/>
      <w:i/>
      <w:iCs/>
      <w:caps/>
      <w:color w:val="806000" w:themeColor="accent1" w:themeShade="80"/>
    </w:rPr>
  </w:style>
  <w:style w:type="character" w:customStyle="1" w:styleId="Heading7Char">
    <w:name w:val="Heading 7 Char"/>
    <w:basedOn w:val="DefaultParagraphFont"/>
    <w:link w:val="Heading7"/>
    <w:uiPriority w:val="9"/>
    <w:semiHidden/>
    <w:rsid w:val="00323E1E"/>
    <w:rPr>
      <w:rFonts w:asciiTheme="majorHAnsi" w:eastAsiaTheme="majorEastAsia" w:hAnsiTheme="majorHAnsi" w:cstheme="majorBidi"/>
      <w:b/>
      <w:bCs/>
      <w:color w:val="806000" w:themeColor="accent1" w:themeShade="80"/>
    </w:rPr>
  </w:style>
  <w:style w:type="character" w:customStyle="1" w:styleId="Heading8Char">
    <w:name w:val="Heading 8 Char"/>
    <w:basedOn w:val="DefaultParagraphFont"/>
    <w:link w:val="Heading8"/>
    <w:uiPriority w:val="9"/>
    <w:semiHidden/>
    <w:rsid w:val="00323E1E"/>
    <w:rPr>
      <w:rFonts w:asciiTheme="majorHAnsi" w:eastAsiaTheme="majorEastAsia" w:hAnsiTheme="majorHAnsi" w:cstheme="majorBidi"/>
      <w:b/>
      <w:bCs/>
      <w:i/>
      <w:iCs/>
      <w:color w:val="806000" w:themeColor="accent1" w:themeShade="80"/>
    </w:rPr>
  </w:style>
  <w:style w:type="character" w:customStyle="1" w:styleId="Heading9Char">
    <w:name w:val="Heading 9 Char"/>
    <w:basedOn w:val="DefaultParagraphFont"/>
    <w:link w:val="Heading9"/>
    <w:uiPriority w:val="9"/>
    <w:semiHidden/>
    <w:rsid w:val="00323E1E"/>
    <w:rPr>
      <w:rFonts w:asciiTheme="majorHAnsi" w:eastAsiaTheme="majorEastAsia" w:hAnsiTheme="majorHAnsi" w:cstheme="majorBidi"/>
      <w:i/>
      <w:iCs/>
      <w:color w:val="806000" w:themeColor="accent1" w:themeShade="80"/>
    </w:rPr>
  </w:style>
  <w:style w:type="character" w:customStyle="1" w:styleId="TitleChar">
    <w:name w:val="Title Char"/>
    <w:basedOn w:val="DefaultParagraphFont"/>
    <w:link w:val="Title"/>
    <w:uiPriority w:val="10"/>
    <w:rsid w:val="00323E1E"/>
    <w:rPr>
      <w:rFonts w:asciiTheme="majorHAnsi" w:eastAsiaTheme="majorEastAsia" w:hAnsiTheme="majorHAnsi" w:cstheme="majorBidi"/>
      <w:caps/>
      <w:color w:val="099BDD" w:themeColor="text2"/>
      <w:spacing w:val="-15"/>
      <w:sz w:val="72"/>
      <w:szCs w:val="72"/>
    </w:rPr>
  </w:style>
  <w:style w:type="character" w:customStyle="1" w:styleId="SubtitleChar">
    <w:name w:val="Subtitle Char"/>
    <w:basedOn w:val="DefaultParagraphFont"/>
    <w:link w:val="Subtitle"/>
    <w:uiPriority w:val="11"/>
    <w:rsid w:val="00323E1E"/>
    <w:rPr>
      <w:rFonts w:asciiTheme="majorHAnsi" w:eastAsiaTheme="majorEastAsia" w:hAnsiTheme="majorHAnsi" w:cstheme="majorBidi"/>
      <w:color w:val="FFC000" w:themeColor="accent1"/>
      <w:sz w:val="28"/>
      <w:szCs w:val="28"/>
    </w:rPr>
  </w:style>
  <w:style w:type="character" w:styleId="Strong">
    <w:name w:val="Strong"/>
    <w:basedOn w:val="DefaultParagraphFont"/>
    <w:uiPriority w:val="22"/>
    <w:qFormat/>
    <w:rsid w:val="00323E1E"/>
    <w:rPr>
      <w:b/>
      <w:bCs/>
    </w:rPr>
  </w:style>
  <w:style w:type="paragraph" w:styleId="NoSpacing">
    <w:name w:val="No Spacing"/>
    <w:uiPriority w:val="1"/>
    <w:qFormat/>
    <w:rsid w:val="00323E1E"/>
    <w:pPr>
      <w:spacing w:after="0" w:line="240" w:lineRule="auto"/>
    </w:pPr>
  </w:style>
  <w:style w:type="paragraph" w:styleId="Quote">
    <w:name w:val="Quote"/>
    <w:basedOn w:val="Normal"/>
    <w:next w:val="Normal"/>
    <w:link w:val="QuoteChar"/>
    <w:uiPriority w:val="29"/>
    <w:qFormat/>
    <w:rsid w:val="00323E1E"/>
    <w:pPr>
      <w:spacing w:before="120" w:after="120"/>
      <w:ind w:left="720"/>
    </w:pPr>
    <w:rPr>
      <w:color w:val="099BDD" w:themeColor="text2"/>
      <w:sz w:val="24"/>
      <w:szCs w:val="24"/>
    </w:rPr>
  </w:style>
  <w:style w:type="character" w:customStyle="1" w:styleId="QuoteChar">
    <w:name w:val="Quote Char"/>
    <w:basedOn w:val="DefaultParagraphFont"/>
    <w:link w:val="Quote"/>
    <w:uiPriority w:val="29"/>
    <w:rsid w:val="00323E1E"/>
    <w:rPr>
      <w:color w:val="099BDD" w:themeColor="text2"/>
      <w:sz w:val="24"/>
      <w:szCs w:val="24"/>
    </w:rPr>
  </w:style>
  <w:style w:type="paragraph" w:styleId="IntenseQuote">
    <w:name w:val="Intense Quote"/>
    <w:basedOn w:val="Normal"/>
    <w:next w:val="Normal"/>
    <w:link w:val="IntenseQuoteChar"/>
    <w:uiPriority w:val="30"/>
    <w:qFormat/>
    <w:rsid w:val="00323E1E"/>
    <w:pPr>
      <w:spacing w:before="100" w:beforeAutospacing="1" w:after="240" w:line="240" w:lineRule="auto"/>
      <w:ind w:left="720"/>
      <w:jc w:val="center"/>
    </w:pPr>
    <w:rPr>
      <w:rFonts w:asciiTheme="majorHAnsi" w:eastAsiaTheme="majorEastAsia" w:hAnsiTheme="majorHAnsi" w:cstheme="majorBidi"/>
      <w:color w:val="099BDD" w:themeColor="text2"/>
      <w:spacing w:val="-6"/>
      <w:sz w:val="32"/>
      <w:szCs w:val="32"/>
    </w:rPr>
  </w:style>
  <w:style w:type="character" w:customStyle="1" w:styleId="IntenseQuoteChar">
    <w:name w:val="Intense Quote Char"/>
    <w:basedOn w:val="DefaultParagraphFont"/>
    <w:link w:val="IntenseQuote"/>
    <w:uiPriority w:val="30"/>
    <w:rsid w:val="00323E1E"/>
    <w:rPr>
      <w:rFonts w:asciiTheme="majorHAnsi" w:eastAsiaTheme="majorEastAsia" w:hAnsiTheme="majorHAnsi" w:cstheme="majorBidi"/>
      <w:color w:val="099BDD" w:themeColor="text2"/>
      <w:spacing w:val="-6"/>
      <w:sz w:val="32"/>
      <w:szCs w:val="32"/>
    </w:rPr>
  </w:style>
  <w:style w:type="character" w:styleId="SubtleEmphasis">
    <w:name w:val="Subtle Emphasis"/>
    <w:basedOn w:val="DefaultParagraphFont"/>
    <w:uiPriority w:val="19"/>
    <w:qFormat/>
    <w:rsid w:val="00323E1E"/>
    <w:rPr>
      <w:i/>
      <w:iCs/>
      <w:color w:val="757575" w:themeColor="text1" w:themeTint="A6"/>
    </w:rPr>
  </w:style>
  <w:style w:type="character" w:styleId="IntenseEmphasis">
    <w:name w:val="Intense Emphasis"/>
    <w:basedOn w:val="DefaultParagraphFont"/>
    <w:uiPriority w:val="21"/>
    <w:qFormat/>
    <w:rsid w:val="00323E1E"/>
    <w:rPr>
      <w:b/>
      <w:bCs/>
      <w:i/>
      <w:iCs/>
    </w:rPr>
  </w:style>
  <w:style w:type="character" w:styleId="SubtleReference">
    <w:name w:val="Subtle Reference"/>
    <w:basedOn w:val="DefaultParagraphFont"/>
    <w:uiPriority w:val="31"/>
    <w:qFormat/>
    <w:rsid w:val="00323E1E"/>
    <w:rPr>
      <w:smallCaps/>
      <w:color w:val="757575" w:themeColor="text1" w:themeTint="A6"/>
      <w:u w:val="none" w:color="959595" w:themeColor="text1" w:themeTint="80"/>
      <w:bdr w:val="none" w:sz="0" w:space="0" w:color="auto"/>
    </w:rPr>
  </w:style>
  <w:style w:type="character" w:styleId="IntenseReference">
    <w:name w:val="Intense Reference"/>
    <w:basedOn w:val="DefaultParagraphFont"/>
    <w:uiPriority w:val="32"/>
    <w:qFormat/>
    <w:rsid w:val="00323E1E"/>
    <w:rPr>
      <w:b/>
      <w:bCs/>
      <w:smallCaps/>
      <w:color w:val="099BDD" w:themeColor="text2"/>
      <w:u w:val="single"/>
    </w:rPr>
  </w:style>
  <w:style w:type="character" w:styleId="BookTitle">
    <w:name w:val="Book Title"/>
    <w:basedOn w:val="DefaultParagraphFont"/>
    <w:uiPriority w:val="33"/>
    <w:qFormat/>
    <w:rsid w:val="00323E1E"/>
    <w:rPr>
      <w:b/>
      <w:bCs/>
      <w:smallCaps/>
      <w:spacing w:val="10"/>
    </w:rPr>
  </w:style>
  <w:style w:type="paragraph" w:styleId="TOCHeading">
    <w:name w:val="TOC Heading"/>
    <w:basedOn w:val="Heading1"/>
    <w:next w:val="Normal"/>
    <w:uiPriority w:val="39"/>
    <w:unhideWhenUsed/>
    <w:qFormat/>
    <w:rsid w:val="00323E1E"/>
    <w:pPr>
      <w:outlineLvl w:val="9"/>
    </w:pPr>
  </w:style>
  <w:style w:type="paragraph" w:styleId="TOC1">
    <w:name w:val="toc 1"/>
    <w:basedOn w:val="Normal"/>
    <w:next w:val="Normal"/>
    <w:autoRedefine/>
    <w:uiPriority w:val="39"/>
    <w:unhideWhenUsed/>
    <w:rsid w:val="00D54090"/>
    <w:pPr>
      <w:tabs>
        <w:tab w:val="right" w:leader="dot" w:pos="9062"/>
      </w:tabs>
    </w:pPr>
  </w:style>
  <w:style w:type="paragraph" w:styleId="TOC2">
    <w:name w:val="toc 2"/>
    <w:basedOn w:val="Normal"/>
    <w:next w:val="Normal"/>
    <w:autoRedefine/>
    <w:uiPriority w:val="39"/>
    <w:unhideWhenUsed/>
    <w:rsid w:val="00140C9C"/>
    <w:pPr>
      <w:tabs>
        <w:tab w:val="right" w:leader="dot" w:pos="9062"/>
      </w:tabs>
      <w:spacing w:after="100"/>
      <w:ind w:left="426" w:hanging="426"/>
    </w:pPr>
  </w:style>
  <w:style w:type="table" w:styleId="PlainTable3">
    <w:name w:val="Plain Table 3"/>
    <w:basedOn w:val="TableNormal"/>
    <w:uiPriority w:val="43"/>
    <w:rsid w:val="00D41C00"/>
    <w:pPr>
      <w:spacing w:after="0" w:line="240" w:lineRule="auto"/>
    </w:pPr>
    <w:rPr>
      <w:rFonts w:eastAsiaTheme="minorHAnsi"/>
      <w:lang w:val="de-CH"/>
    </w:rPr>
    <w:tblPr>
      <w:tblStyleRowBandSize w:val="1"/>
      <w:tblStyleColBandSize w:val="1"/>
    </w:tblPr>
    <w:tblStylePr w:type="firstRow">
      <w:rPr>
        <w:b/>
        <w:bCs/>
        <w:caps/>
      </w:rPr>
      <w:tblPr/>
      <w:tcPr>
        <w:tcBorders>
          <w:bottom w:val="single" w:sz="4" w:space="0" w:color="959595"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59595"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Revision">
    <w:name w:val="Revision"/>
    <w:hidden/>
    <w:uiPriority w:val="99"/>
    <w:semiHidden/>
    <w:rsid w:val="005C76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318300">
      <w:bodyDiv w:val="1"/>
      <w:marLeft w:val="0"/>
      <w:marRight w:val="0"/>
      <w:marTop w:val="0"/>
      <w:marBottom w:val="0"/>
      <w:divBdr>
        <w:top w:val="none" w:sz="0" w:space="0" w:color="auto"/>
        <w:left w:val="none" w:sz="0" w:space="0" w:color="auto"/>
        <w:bottom w:val="none" w:sz="0" w:space="0" w:color="auto"/>
        <w:right w:val="none" w:sz="0" w:space="0" w:color="auto"/>
      </w:divBdr>
    </w:div>
    <w:div w:id="521357396">
      <w:bodyDiv w:val="1"/>
      <w:marLeft w:val="0"/>
      <w:marRight w:val="0"/>
      <w:marTop w:val="0"/>
      <w:marBottom w:val="0"/>
      <w:divBdr>
        <w:top w:val="none" w:sz="0" w:space="0" w:color="auto"/>
        <w:left w:val="none" w:sz="0" w:space="0" w:color="auto"/>
        <w:bottom w:val="none" w:sz="0" w:space="0" w:color="auto"/>
        <w:right w:val="none" w:sz="0" w:space="0" w:color="auto"/>
      </w:divBdr>
    </w:div>
    <w:div w:id="612790078">
      <w:bodyDiv w:val="1"/>
      <w:marLeft w:val="0"/>
      <w:marRight w:val="0"/>
      <w:marTop w:val="0"/>
      <w:marBottom w:val="0"/>
      <w:divBdr>
        <w:top w:val="none" w:sz="0" w:space="0" w:color="auto"/>
        <w:left w:val="none" w:sz="0" w:space="0" w:color="auto"/>
        <w:bottom w:val="none" w:sz="0" w:space="0" w:color="auto"/>
        <w:right w:val="none" w:sz="0" w:space="0" w:color="auto"/>
      </w:divBdr>
    </w:div>
    <w:div w:id="1071469244">
      <w:bodyDiv w:val="1"/>
      <w:marLeft w:val="0"/>
      <w:marRight w:val="0"/>
      <w:marTop w:val="0"/>
      <w:marBottom w:val="0"/>
      <w:divBdr>
        <w:top w:val="none" w:sz="0" w:space="0" w:color="auto"/>
        <w:left w:val="none" w:sz="0" w:space="0" w:color="auto"/>
        <w:bottom w:val="none" w:sz="0" w:space="0" w:color="auto"/>
        <w:right w:val="none" w:sz="0" w:space="0" w:color="auto"/>
      </w:divBdr>
    </w:div>
    <w:div w:id="1487091464">
      <w:bodyDiv w:val="1"/>
      <w:marLeft w:val="0"/>
      <w:marRight w:val="0"/>
      <w:marTop w:val="0"/>
      <w:marBottom w:val="0"/>
      <w:divBdr>
        <w:top w:val="none" w:sz="0" w:space="0" w:color="auto"/>
        <w:left w:val="none" w:sz="0" w:space="0" w:color="auto"/>
        <w:bottom w:val="none" w:sz="0" w:space="0" w:color="auto"/>
        <w:right w:val="none" w:sz="0" w:space="0" w:color="auto"/>
      </w:divBdr>
    </w:div>
    <w:div w:id="18528663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6" Type="http://schemas.openxmlformats.org/officeDocument/2006/relationships/chartUserShapes" Target="../drawings/drawing1.xml"/><Relationship Id="rId5" Type="http://schemas.openxmlformats.org/officeDocument/2006/relationships/oleObject" Target="file:///C:\Users\slekieju\AppData\Roaming\Microsoft\Excel\Graphs%20(version%202).xlsb" TargetMode="External"/><Relationship Id="rId4" Type="http://schemas.openxmlformats.org/officeDocument/2006/relationships/image" Target="../media/image6.jpeg"/></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Breastfeeding!$M$3</c:f>
              <c:strCache>
                <c:ptCount val="1"/>
                <c:pt idx="0">
                  <c:v>nonintentioners</c:v>
                </c:pt>
              </c:strCache>
            </c:strRef>
          </c:tx>
          <c:spPr>
            <a:blipFill>
              <a:blip xmlns:r="http://schemas.openxmlformats.org/officeDocument/2006/relationships" r:embed="rId4"/>
              <a:tile tx="0" ty="0" sx="100000" sy="100000" flip="none" algn="tl"/>
            </a:blipFill>
            <a:ln w="25400" cap="flat" cmpd="sng" algn="ctr">
              <a:solidFill>
                <a:schemeClr val="accent1"/>
              </a:solidFill>
              <a:miter lim="800000"/>
            </a:ln>
            <a:effectLst/>
          </c:spPr>
          <c:invertIfNegative val="0"/>
          <c:cat>
            <c:strRef>
              <c:f>Breastfeeding!$L$4:$L$76</c:f>
              <c:strCache>
                <c:ptCount val="73"/>
                <c:pt idx="0">
                  <c:v>Vulnerability undernourished</c:v>
                </c:pt>
                <c:pt idx="3">
                  <c:v>Vulnerability sick</c:v>
                </c:pt>
                <c:pt idx="6">
                  <c:v>Severity diarrhea</c:v>
                </c:pt>
                <c:pt idx="9">
                  <c:v>Severity diarrhea baby</c:v>
                </c:pt>
                <c:pt idx="12">
                  <c:v>Health Knowledge</c:v>
                </c:pt>
                <c:pt idx="15">
                  <c:v>Belief effort</c:v>
                </c:pt>
                <c:pt idx="18">
                  <c:v>Belief time consuming</c:v>
                </c:pt>
                <c:pt idx="21">
                  <c:v>Belief certain prevention sick</c:v>
                </c:pt>
                <c:pt idx="24">
                  <c:v>Belief certain prevention undernourished</c:v>
                </c:pt>
                <c:pt idx="27">
                  <c:v>Feelings like bf</c:v>
                </c:pt>
                <c:pt idx="30">
                  <c:v>Feelings like pump</c:v>
                </c:pt>
                <c:pt idx="33">
                  <c:v>Feelings positive</c:v>
                </c:pt>
                <c:pt idx="36">
                  <c:v>Other's behavior village</c:v>
                </c:pt>
                <c:pt idx="39">
                  <c:v>Other's approval HH </c:v>
                </c:pt>
                <c:pt idx="42">
                  <c:v>Other's approval village </c:v>
                </c:pt>
                <c:pt idx="45">
                  <c:v>Personal obligation </c:v>
                </c:pt>
                <c:pt idx="48">
                  <c:v>Confidence in performance </c:v>
                </c:pt>
                <c:pt idx="51">
                  <c:v>Confidence in performance maintenance (busy) </c:v>
                </c:pt>
                <c:pt idx="54">
                  <c:v>Confidence in performance maintenance (difficult) </c:v>
                </c:pt>
                <c:pt idx="57">
                  <c:v>Confidence in performance maintenance (have to work) </c:v>
                </c:pt>
                <c:pt idx="60">
                  <c:v>Difficult time</c:v>
                </c:pt>
                <c:pt idx="63">
                  <c:v>Confidence in performance maintenance (taking baby to the field) </c:v>
                </c:pt>
                <c:pt idx="66">
                  <c:v>Remembering (pay attention) </c:v>
                </c:pt>
                <c:pt idx="69">
                  <c:v>Commitment </c:v>
                </c:pt>
                <c:pt idx="72">
                  <c:v>Communication </c:v>
                </c:pt>
              </c:strCache>
            </c:strRef>
          </c:cat>
          <c:val>
            <c:numRef>
              <c:f>Breastfeeding!$M$4:$M$76</c:f>
              <c:numCache>
                <c:formatCode>General</c:formatCode>
                <c:ptCount val="73"/>
                <c:pt idx="0" formatCode="0.00">
                  <c:v>2.9745222929936306</c:v>
                </c:pt>
                <c:pt idx="3" formatCode="###0.0000">
                  <c:v>3</c:v>
                </c:pt>
                <c:pt idx="6">
                  <c:v>3.28</c:v>
                </c:pt>
                <c:pt idx="9">
                  <c:v>3.878980891719745</c:v>
                </c:pt>
                <c:pt idx="12">
                  <c:v>3.93</c:v>
                </c:pt>
                <c:pt idx="15">
                  <c:v>3.7707006369426752</c:v>
                </c:pt>
                <c:pt idx="18">
                  <c:v>2.2165605095541401</c:v>
                </c:pt>
                <c:pt idx="21">
                  <c:v>3.6178343949044587</c:v>
                </c:pt>
                <c:pt idx="24">
                  <c:v>3.6878980891719744</c:v>
                </c:pt>
                <c:pt idx="27">
                  <c:v>4.0891719745222934</c:v>
                </c:pt>
                <c:pt idx="30">
                  <c:v>1.1656050955414012</c:v>
                </c:pt>
                <c:pt idx="33">
                  <c:v>4</c:v>
                </c:pt>
                <c:pt idx="36">
                  <c:v>3.5796178343949046</c:v>
                </c:pt>
                <c:pt idx="39">
                  <c:v>3.8662420382165603</c:v>
                </c:pt>
                <c:pt idx="42">
                  <c:v>3.8216560509554141</c:v>
                </c:pt>
                <c:pt idx="45">
                  <c:v>3.8853503184713376</c:v>
                </c:pt>
                <c:pt idx="48">
                  <c:v>3.7452229299363058</c:v>
                </c:pt>
                <c:pt idx="51">
                  <c:v>2.6560509554140128</c:v>
                </c:pt>
                <c:pt idx="54">
                  <c:v>2.5414012738853504</c:v>
                </c:pt>
                <c:pt idx="57">
                  <c:v>2.394904458598726</c:v>
                </c:pt>
                <c:pt idx="60">
                  <c:v>2.7333333333333334</c:v>
                </c:pt>
                <c:pt idx="63">
                  <c:v>3.5859872611464967</c:v>
                </c:pt>
                <c:pt idx="66">
                  <c:v>3.1273885350318471</c:v>
                </c:pt>
                <c:pt idx="69">
                  <c:v>3.6305732484076434</c:v>
                </c:pt>
                <c:pt idx="72">
                  <c:v>2.4203821656050954</c:v>
                </c:pt>
              </c:numCache>
            </c:numRef>
          </c:val>
          <c:extLst>
            <c:ext xmlns:c16="http://schemas.microsoft.com/office/drawing/2014/chart" uri="{C3380CC4-5D6E-409C-BE32-E72D297353CC}">
              <c16:uniqueId val="{00000000-AF14-47B0-9641-D7BEE9B38F23}"/>
            </c:ext>
          </c:extLst>
        </c:ser>
        <c:ser>
          <c:idx val="1"/>
          <c:order val="1"/>
          <c:tx>
            <c:strRef>
              <c:f>Breastfeeding!$N$3</c:f>
              <c:strCache>
                <c:ptCount val="1"/>
                <c:pt idx="0">
                  <c:v>intentioners</c:v>
                </c:pt>
              </c:strCache>
            </c:strRef>
          </c:tx>
          <c:spPr>
            <a:noFill/>
            <a:ln w="25400" cap="flat" cmpd="sng" algn="ctr">
              <a:solidFill>
                <a:schemeClr val="accent2"/>
              </a:solidFill>
              <a:miter lim="800000"/>
            </a:ln>
            <a:effectLst/>
          </c:spPr>
          <c:invertIfNegative val="0"/>
          <c:cat>
            <c:strRef>
              <c:f>Breastfeeding!$L$4:$L$76</c:f>
              <c:strCache>
                <c:ptCount val="73"/>
                <c:pt idx="0">
                  <c:v>Vulnerability undernourished</c:v>
                </c:pt>
                <c:pt idx="3">
                  <c:v>Vulnerability sick</c:v>
                </c:pt>
                <c:pt idx="6">
                  <c:v>Severity diarrhea</c:v>
                </c:pt>
                <c:pt idx="9">
                  <c:v>Severity diarrhea baby</c:v>
                </c:pt>
                <c:pt idx="12">
                  <c:v>Health Knowledge</c:v>
                </c:pt>
                <c:pt idx="15">
                  <c:v>Belief effort</c:v>
                </c:pt>
                <c:pt idx="18">
                  <c:v>Belief time consuming</c:v>
                </c:pt>
                <c:pt idx="21">
                  <c:v>Belief certain prevention sick</c:v>
                </c:pt>
                <c:pt idx="24">
                  <c:v>Belief certain prevention undernourished</c:v>
                </c:pt>
                <c:pt idx="27">
                  <c:v>Feelings like bf</c:v>
                </c:pt>
                <c:pt idx="30">
                  <c:v>Feelings like pump</c:v>
                </c:pt>
                <c:pt idx="33">
                  <c:v>Feelings positive</c:v>
                </c:pt>
                <c:pt idx="36">
                  <c:v>Other's behavior village</c:v>
                </c:pt>
                <c:pt idx="39">
                  <c:v>Other's approval HH </c:v>
                </c:pt>
                <c:pt idx="42">
                  <c:v>Other's approval village </c:v>
                </c:pt>
                <c:pt idx="45">
                  <c:v>Personal obligation </c:v>
                </c:pt>
                <c:pt idx="48">
                  <c:v>Confidence in performance </c:v>
                </c:pt>
                <c:pt idx="51">
                  <c:v>Confidence in performance maintenance (busy) </c:v>
                </c:pt>
                <c:pt idx="54">
                  <c:v>Confidence in performance maintenance (difficult) </c:v>
                </c:pt>
                <c:pt idx="57">
                  <c:v>Confidence in performance maintenance (have to work) </c:v>
                </c:pt>
                <c:pt idx="60">
                  <c:v>Difficult time</c:v>
                </c:pt>
                <c:pt idx="63">
                  <c:v>Confidence in performance maintenance (taking baby to the field) </c:v>
                </c:pt>
                <c:pt idx="66">
                  <c:v>Remembering (pay attention) </c:v>
                </c:pt>
                <c:pt idx="69">
                  <c:v>Commitment </c:v>
                </c:pt>
                <c:pt idx="72">
                  <c:v>Communication </c:v>
                </c:pt>
              </c:strCache>
            </c:strRef>
          </c:cat>
          <c:val>
            <c:numRef>
              <c:f>Breastfeeding!$N$4:$N$76</c:f>
              <c:numCache>
                <c:formatCode>General</c:formatCode>
                <c:ptCount val="73"/>
                <c:pt idx="0">
                  <c:v>3.5340909090909092</c:v>
                </c:pt>
                <c:pt idx="3">
                  <c:v>3.481060606060606</c:v>
                </c:pt>
                <c:pt idx="6">
                  <c:v>3.25</c:v>
                </c:pt>
                <c:pt idx="9">
                  <c:v>4.1628787878787881</c:v>
                </c:pt>
                <c:pt idx="12">
                  <c:v>4.22</c:v>
                </c:pt>
                <c:pt idx="15">
                  <c:v>4.6590909090909092</c:v>
                </c:pt>
                <c:pt idx="18">
                  <c:v>1.803030303030303</c:v>
                </c:pt>
                <c:pt idx="21">
                  <c:v>4.3939393939393936</c:v>
                </c:pt>
                <c:pt idx="24">
                  <c:v>4.3560606060606064</c:v>
                </c:pt>
                <c:pt idx="27">
                  <c:v>4.7272727272727275</c:v>
                </c:pt>
                <c:pt idx="30">
                  <c:v>1.3371212121212122</c:v>
                </c:pt>
                <c:pt idx="33">
                  <c:v>4.6287878787878789</c:v>
                </c:pt>
                <c:pt idx="36">
                  <c:v>3.9356060606060606</c:v>
                </c:pt>
                <c:pt idx="39">
                  <c:v>4.5113636363636367</c:v>
                </c:pt>
                <c:pt idx="42">
                  <c:v>4.4810606060606064</c:v>
                </c:pt>
                <c:pt idx="45">
                  <c:v>4.5227272727272725</c:v>
                </c:pt>
                <c:pt idx="48">
                  <c:v>4.6174242424242422</c:v>
                </c:pt>
                <c:pt idx="51">
                  <c:v>2.231060606060606</c:v>
                </c:pt>
                <c:pt idx="54">
                  <c:v>2.0454545454545454</c:v>
                </c:pt>
                <c:pt idx="57">
                  <c:v>1.9393939393939394</c:v>
                </c:pt>
                <c:pt idx="60">
                  <c:v>3.7297297297297298</c:v>
                </c:pt>
                <c:pt idx="63">
                  <c:v>4.0719696969696972</c:v>
                </c:pt>
                <c:pt idx="66">
                  <c:v>3.8030303030303032</c:v>
                </c:pt>
                <c:pt idx="69">
                  <c:v>4.4545454545454541</c:v>
                </c:pt>
                <c:pt idx="72">
                  <c:v>3.231060606060606</c:v>
                </c:pt>
              </c:numCache>
            </c:numRef>
          </c:val>
          <c:extLst>
            <c:ext xmlns:c16="http://schemas.microsoft.com/office/drawing/2014/chart" uri="{C3380CC4-5D6E-409C-BE32-E72D297353CC}">
              <c16:uniqueId val="{00000001-AF14-47B0-9641-D7BEE9B38F23}"/>
            </c:ext>
          </c:extLst>
        </c:ser>
        <c:dLbls>
          <c:showLegendKey val="0"/>
          <c:showVal val="0"/>
          <c:showCatName val="0"/>
          <c:showSerName val="0"/>
          <c:showPercent val="0"/>
          <c:showBubbleSize val="0"/>
        </c:dLbls>
        <c:gapWidth val="164"/>
        <c:overlap val="-35"/>
        <c:axId val="482303952"/>
        <c:axId val="482304344"/>
      </c:barChart>
      <c:catAx>
        <c:axId val="482303952"/>
        <c:scaling>
          <c:orientation val="minMax"/>
        </c:scaling>
        <c:delete val="0"/>
        <c:axPos val="b"/>
        <c:numFmt formatCode="General" sourceLinked="0"/>
        <c:majorTickMark val="none"/>
        <c:minorTickMark val="none"/>
        <c:tickLblPos val="nextTo"/>
        <c:spPr>
          <a:noFill/>
          <a:ln>
            <a:noFill/>
          </a:ln>
          <a:effectLst/>
        </c:spPr>
        <c:txPr>
          <a:bodyPr rot="-5400000" spcFirstLastPara="1" vertOverflow="ellipsis" wrap="square" anchor="ctr" anchorCtr="1"/>
          <a:lstStyle/>
          <a:p>
            <a:pPr>
              <a:defRPr sz="900" b="0" i="0" u="none" strike="noStrike" kern="1200" baseline="0">
                <a:solidFill>
                  <a:schemeClr val="dk1"/>
                </a:solidFill>
                <a:effectLst/>
                <a:latin typeface="+mn-lt"/>
                <a:ea typeface="+mn-ea"/>
                <a:cs typeface="+mn-cs"/>
              </a:defRPr>
            </a:pPr>
            <a:endParaRPr lang="en-US"/>
          </a:p>
        </c:txPr>
        <c:crossAx val="482304344"/>
        <c:crosses val="autoZero"/>
        <c:auto val="1"/>
        <c:lblAlgn val="ctr"/>
        <c:lblOffset val="100"/>
        <c:noMultiLvlLbl val="0"/>
      </c:catAx>
      <c:valAx>
        <c:axId val="482304344"/>
        <c:scaling>
          <c:orientation val="minMax"/>
          <c:max val="5"/>
          <c:min val="1"/>
        </c:scaling>
        <c:delete val="0"/>
        <c:axPos val="l"/>
        <c:majorGridlines>
          <c:spPr>
            <a:ln w="9525">
              <a:solidFill>
                <a:schemeClr val="tx1">
                  <a:lumMod val="15000"/>
                  <a:lumOff val="85000"/>
                </a:schemeClr>
              </a:solidFill>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effectLst/>
                <a:latin typeface="+mn-lt"/>
                <a:ea typeface="+mn-ea"/>
                <a:cs typeface="+mn-cs"/>
              </a:defRPr>
            </a:pPr>
            <a:endParaRPr lang="en-US"/>
          </a:p>
        </c:txPr>
        <c:crossAx val="482303952"/>
        <c:crosses val="autoZero"/>
        <c:crossBetween val="between"/>
        <c:majorUnit val="1"/>
      </c:valAx>
      <c:spPr>
        <a:noFill/>
        <a:ln>
          <a:noFill/>
        </a:ln>
        <a:effectLst/>
      </c:spPr>
    </c:plotArea>
    <c:legend>
      <c:legendPos val="b"/>
      <c:legendEntry>
        <c:idx val="0"/>
        <c:txPr>
          <a:bodyPr rot="0" spcFirstLastPara="1" vertOverflow="ellipsis" vert="horz" wrap="square" anchor="ctr" anchorCtr="1"/>
          <a:lstStyle/>
          <a:p>
            <a:pPr>
              <a:defRPr sz="900" b="0" i="0" u="none" strike="noStrike" kern="1200" baseline="0">
                <a:solidFill>
                  <a:schemeClr val="dk1"/>
                </a:solidFill>
                <a:effectLst/>
                <a:latin typeface="+mn-lt"/>
                <a:ea typeface="+mn-ea"/>
                <a:cs typeface="+mn-cs"/>
              </a:defRPr>
            </a:pPr>
            <a:endParaRPr lang="en-US"/>
          </a:p>
        </c:txPr>
      </c:legendEntry>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effectLst/>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accent1">
          <a:shade val="50000"/>
        </a:schemeClr>
      </a:solidFill>
      <a:round/>
    </a:ln>
    <a:effectLst/>
  </c:spPr>
  <c:txPr>
    <a:bodyPr/>
    <a:lstStyle/>
    <a:p>
      <a:pPr>
        <a:defRPr>
          <a:solidFill>
            <a:schemeClr val="dk1"/>
          </a:solidFill>
          <a:effectLst/>
        </a:defRPr>
      </a:pPr>
      <a:endParaRPr lang="en-US"/>
    </a:p>
  </c:txPr>
  <c:externalData r:id="rId5">
    <c:autoUpdate val="0"/>
  </c:externalData>
  <c:userShapes r:id="rId6"/>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1">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bg1"/>
    </cs:fontRef>
    <cs:spPr>
      <a:solidFill>
        <a:schemeClr val="tx1">
          <a:lumMod val="35000"/>
          <a:lumOff val="65000"/>
        </a:schemeClr>
      </a:solidFill>
    </cs:spPr>
    <cs:defRPr sz="900"/>
    <cs:bodyPr rot="0" spcFirstLastPara="1" vertOverflow="clip" horzOverflow="clip" vert="horz" wrap="square" lIns="36576" tIns="18288" rIns="36576" bIns="18288" anchor="ctr" anchorCtr="1">
      <a:spAutoFit/>
    </cs:bodyPr>
  </cs:dataLabelCallout>
  <cs:dataPoint>
    <cs:lnRef idx="0">
      <cs:styleClr val="auto"/>
    </cs:lnRef>
    <cs:fillRef idx="0"/>
    <cs:effectRef idx="0"/>
    <cs:fontRef idx="minor">
      <a:schemeClr val="dk1"/>
    </cs:fontRef>
    <cs:spPr>
      <a:noFill/>
      <a:ln w="25400" cap="flat" cmpd="sng" algn="ctr">
        <a:solidFill>
          <a:schemeClr val="phClr"/>
        </a:solidFill>
        <a:miter lim="800000"/>
      </a:ln>
    </cs:spPr>
  </cs:dataPoint>
  <cs:dataPoint3D>
    <cs:lnRef idx="0">
      <cs:styleClr val="auto"/>
    </cs:lnRef>
    <cs:fillRef idx="0">
      <cs:styleClr val="auto"/>
    </cs:fillRef>
    <cs:effectRef idx="0"/>
    <cs:fontRef idx="minor">
      <a:schemeClr val="dk1"/>
    </cs:fontRef>
    <cs:spPr>
      <a:ln w="19050" cap="flat" cmpd="sng" algn="ctr">
        <a:solidFill>
          <a:schemeClr val="phClr"/>
        </a:solidFill>
        <a:miter lim="800000"/>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ln w="19050" cap="rnd">
        <a:solidFill>
          <a:schemeClr val="phClr"/>
        </a:solidFill>
        <a:round/>
      </a:ln>
    </cs:spPr>
  </cs:dataPointMarker>
  <cs:dataPointMarkerLayout symbol="circle" size="6"/>
  <cs:dataPointWireframe>
    <cs:lnRef idx="0">
      <cs:styleClr val="auto"/>
    </cs:lnRef>
    <cs:fillRef idx="1"/>
    <cs:effectRef idx="0"/>
    <cs:fontRef idx="minor">
      <a:schemeClr val="tx1"/>
    </cs:fontRef>
    <cs:spPr>
      <a:ln w="9525">
        <a:solidFill>
          <a:schemeClr val="phClr"/>
        </a:solidFill>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tx1">
            <a:lumMod val="50000"/>
            <a:lumOff val="50000"/>
          </a:schemeClr>
        </a:solidFill>
        <a:round/>
      </a:ln>
    </cs:spPr>
  </cs:downBar>
  <cs:dropLine>
    <cs:lnRef idx="0"/>
    <cs:fillRef idx="0"/>
    <cs:effectRef idx="0"/>
    <cs:fontRef idx="minor">
      <a:schemeClr val="dk1"/>
    </cs:fontRef>
    <cs:spPr>
      <a:ln w="9525" cap="flat" cmpd="sng" algn="ctr">
        <a:solidFill>
          <a:schemeClr val="tx1">
            <a:lumMod val="35000"/>
            <a:lumOff val="65000"/>
          </a:schemeClr>
        </a:solidFill>
        <a:round/>
      </a:ln>
    </cs:spPr>
  </cs:dropLine>
  <cs:errorBar>
    <cs:lnRef idx="0"/>
    <cs:fillRef idx="0"/>
    <cs:effectRef idx="0"/>
    <cs:fontRef idx="minor">
      <a:schemeClr val="dk1"/>
    </cs:fontRef>
    <cs:spPr>
      <a:ln w="9525" cap="flat" cmpd="sng" algn="ctr">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a:solidFill>
          <a:schemeClr val="tx1">
            <a:lumMod val="15000"/>
            <a:lumOff val="85000"/>
          </a:schemeClr>
        </a:solidFill>
      </a:ln>
    </cs:spPr>
  </cs:gridlineMajor>
  <cs:gridlineMinor>
    <cs:lnRef idx="0"/>
    <cs:fillRef idx="0"/>
    <cs:effectRef idx="0"/>
    <cs:fontRef idx="minor">
      <a:schemeClr val="dk1"/>
    </cs:fontRef>
    <cs:spPr>
      <a:ln w="9525">
        <a:solidFill>
          <a:schemeClr val="tx1">
            <a:lumMod val="5000"/>
            <a:lumOff val="95000"/>
          </a:schemeClr>
        </a:solidFill>
      </a:ln>
    </cs:spPr>
  </cs:gridlineMinor>
  <cs:hiLoLine>
    <cs:lnRef idx="0"/>
    <cs:fillRef idx="0"/>
    <cs:effectRef idx="0"/>
    <cs:fontRef idx="minor">
      <a:schemeClr val="dk1"/>
    </cs:fontRef>
    <cs:spPr>
      <a:ln w="9525" cap="flat" cmpd="sng" algn="ctr">
        <a:solidFill>
          <a:schemeClr val="tx1">
            <a:lumMod val="35000"/>
            <a:lumOff val="65000"/>
          </a:schemeClr>
        </a:solidFill>
        <a:round/>
      </a:ln>
    </cs:spPr>
  </cs:hiLoLine>
  <cs:leaderLine>
    <cs:lnRef idx="0"/>
    <cs:fillRef idx="0"/>
    <cs:effectRef idx="0"/>
    <cs:fontRef idx="minor">
      <a:schemeClr val="dk1"/>
    </cs:fontRef>
    <cs:spPr>
      <a:ln w="9525" cap="flat" cmpd="sng" algn="ctr">
        <a:solidFill>
          <a:schemeClr val="tx1">
            <a:lumMod val="35000"/>
            <a:lumOff val="65000"/>
          </a:schemeClr>
        </a:solidFill>
        <a:round/>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00" b="0" kern="1200" cap="none" spc="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cap="flat" cmpd="sng" algn="ctr">
        <a:solidFill>
          <a:schemeClr val="tx1">
            <a:lumMod val="50000"/>
            <a:lumOff val="50000"/>
          </a:schemeClr>
        </a:solidFill>
        <a:round/>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0.24614</cdr:x>
      <cdr:y>0.01381</cdr:y>
    </cdr:from>
    <cdr:to>
      <cdr:x>0.27954</cdr:x>
      <cdr:y>0.06041</cdr:y>
    </cdr:to>
    <cdr:sp macro="" textlink="">
      <cdr:nvSpPr>
        <cdr:cNvPr id="2" name="Pfeil nach unten 32"/>
        <cdr:cNvSpPr/>
      </cdr:nvSpPr>
      <cdr:spPr>
        <a:xfrm xmlns:a="http://schemas.openxmlformats.org/drawingml/2006/main">
          <a:off x="1417955" y="50801"/>
          <a:ext cx="192405" cy="171450"/>
        </a:xfrm>
        <a:prstGeom xmlns:a="http://schemas.openxmlformats.org/drawingml/2006/main" prst="downArrow">
          <a:avLst/>
        </a:prstGeom>
        <a:solidFill xmlns:a="http://schemas.openxmlformats.org/drawingml/2006/main">
          <a:srgbClr val="7030A0"/>
        </a:solidFill>
        <a:ln xmlns:a="http://schemas.openxmlformats.org/drawingml/2006/main">
          <a:solidFill>
            <a:srgbClr val="7030A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noAutofit/>
        </a:bodyPr>
        <a:lstStyle xmlns:a="http://schemas.openxmlformats.org/drawingml/2006/main"/>
        <a:p xmlns:a="http://schemas.openxmlformats.org/drawingml/2006/main">
          <a:endParaRPr lang="en-US"/>
        </a:p>
      </cdr:txBody>
    </cdr:sp>
  </cdr:relSizeAnchor>
  <cdr:relSizeAnchor xmlns:cdr="http://schemas.openxmlformats.org/drawingml/2006/chartDrawing">
    <cdr:from>
      <cdr:x>0.3222</cdr:x>
      <cdr:y>0.05092</cdr:y>
    </cdr:from>
    <cdr:to>
      <cdr:x>0.3556</cdr:x>
      <cdr:y>0.09751</cdr:y>
    </cdr:to>
    <cdr:sp macro="" textlink="">
      <cdr:nvSpPr>
        <cdr:cNvPr id="4" name="Pfeil nach unten 32"/>
        <cdr:cNvSpPr/>
      </cdr:nvSpPr>
      <cdr:spPr>
        <a:xfrm xmlns:a="http://schemas.openxmlformats.org/drawingml/2006/main">
          <a:off x="1856105" y="187326"/>
          <a:ext cx="192405" cy="171450"/>
        </a:xfrm>
        <a:prstGeom xmlns:a="http://schemas.openxmlformats.org/drawingml/2006/main" prst="downArrow">
          <a:avLst/>
        </a:prstGeom>
        <a:solidFill xmlns:a="http://schemas.openxmlformats.org/drawingml/2006/main">
          <a:srgbClr val="7030A0"/>
        </a:solidFill>
        <a:ln xmlns:a="http://schemas.openxmlformats.org/drawingml/2006/main">
          <a:solidFill>
            <a:srgbClr val="7030A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0.5453</cdr:x>
      <cdr:y>0.0378</cdr:y>
    </cdr:from>
    <cdr:to>
      <cdr:x>0.5787</cdr:x>
      <cdr:y>0.0844</cdr:y>
    </cdr:to>
    <cdr:sp macro="" textlink="">
      <cdr:nvSpPr>
        <cdr:cNvPr id="5" name="Pfeil nach unten 32"/>
        <cdr:cNvSpPr/>
      </cdr:nvSpPr>
      <cdr:spPr>
        <a:xfrm xmlns:a="http://schemas.openxmlformats.org/drawingml/2006/main">
          <a:off x="3141345" y="139065"/>
          <a:ext cx="192405" cy="171450"/>
        </a:xfrm>
        <a:prstGeom xmlns:a="http://schemas.openxmlformats.org/drawingml/2006/main" prst="downArrow">
          <a:avLst/>
        </a:prstGeom>
        <a:solidFill xmlns:a="http://schemas.openxmlformats.org/drawingml/2006/main">
          <a:srgbClr val="7030A0"/>
        </a:solidFill>
        <a:ln xmlns:a="http://schemas.openxmlformats.org/drawingml/2006/main">
          <a:solidFill>
            <a:srgbClr val="7030A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noAutofit/>
        </a:bodyPr>
        <a:lstStyle xmlns:a="http://schemas.openxmlformats.org/drawingml/2006/main"/>
        <a:p xmlns:a="http://schemas.openxmlformats.org/drawingml/2006/main">
          <a:endParaRPr lang="en-US"/>
        </a:p>
      </cdr:txBody>
    </cdr:sp>
  </cdr:relSizeAnchor>
  <cdr:relSizeAnchor xmlns:cdr="http://schemas.openxmlformats.org/drawingml/2006/chartDrawing">
    <cdr:from>
      <cdr:x>0.47013</cdr:x>
      <cdr:y>0.02399</cdr:y>
    </cdr:from>
    <cdr:to>
      <cdr:x>0.50353</cdr:x>
      <cdr:y>0.07059</cdr:y>
    </cdr:to>
    <cdr:sp macro="" textlink="">
      <cdr:nvSpPr>
        <cdr:cNvPr id="6" name="Pfeil nach unten 32"/>
        <cdr:cNvSpPr/>
      </cdr:nvSpPr>
      <cdr:spPr>
        <a:xfrm xmlns:a="http://schemas.openxmlformats.org/drawingml/2006/main">
          <a:off x="2708275" y="88265"/>
          <a:ext cx="192405" cy="171450"/>
        </a:xfrm>
        <a:prstGeom xmlns:a="http://schemas.openxmlformats.org/drawingml/2006/main" prst="downArrow">
          <a:avLst/>
        </a:prstGeom>
        <a:solidFill xmlns:a="http://schemas.openxmlformats.org/drawingml/2006/main">
          <a:srgbClr val="7030A0"/>
        </a:solidFill>
        <a:ln xmlns:a="http://schemas.openxmlformats.org/drawingml/2006/main">
          <a:solidFill>
            <a:srgbClr val="7030A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noAutofit/>
        </a:bodyPr>
        <a:lstStyle xmlns:a="http://schemas.openxmlformats.org/drawingml/2006/main"/>
        <a:p xmlns:a="http://schemas.openxmlformats.org/drawingml/2006/main">
          <a:endParaRPr lang="en-US"/>
        </a:p>
      </cdr:txBody>
    </cdr:sp>
  </cdr:relSizeAnchor>
  <cdr:relSizeAnchor xmlns:cdr="http://schemas.openxmlformats.org/drawingml/2006/chartDrawing">
    <cdr:from>
      <cdr:x>0.58223</cdr:x>
      <cdr:y>0.04039</cdr:y>
    </cdr:from>
    <cdr:to>
      <cdr:x>0.61563</cdr:x>
      <cdr:y>0.08699</cdr:y>
    </cdr:to>
    <cdr:sp macro="" textlink="">
      <cdr:nvSpPr>
        <cdr:cNvPr id="9" name="Pfeil nach unten 32"/>
        <cdr:cNvSpPr/>
      </cdr:nvSpPr>
      <cdr:spPr>
        <a:xfrm xmlns:a="http://schemas.openxmlformats.org/drawingml/2006/main">
          <a:off x="3354070" y="148590"/>
          <a:ext cx="192405" cy="171450"/>
        </a:xfrm>
        <a:prstGeom xmlns:a="http://schemas.openxmlformats.org/drawingml/2006/main" prst="downArrow">
          <a:avLst/>
        </a:prstGeom>
        <a:solidFill xmlns:a="http://schemas.openxmlformats.org/drawingml/2006/main">
          <a:srgbClr val="7030A0"/>
        </a:solidFill>
        <a:ln xmlns:a="http://schemas.openxmlformats.org/drawingml/2006/main">
          <a:solidFill>
            <a:srgbClr val="7030A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0.61916</cdr:x>
      <cdr:y>0.03693</cdr:y>
    </cdr:from>
    <cdr:to>
      <cdr:x>0.65256</cdr:x>
      <cdr:y>0.08353</cdr:y>
    </cdr:to>
    <cdr:sp macro="" textlink="">
      <cdr:nvSpPr>
        <cdr:cNvPr id="10" name="Pfeil nach unten 32"/>
        <cdr:cNvSpPr/>
      </cdr:nvSpPr>
      <cdr:spPr>
        <a:xfrm xmlns:a="http://schemas.openxmlformats.org/drawingml/2006/main">
          <a:off x="3566795" y="135890"/>
          <a:ext cx="192405" cy="171450"/>
        </a:xfrm>
        <a:prstGeom xmlns:a="http://schemas.openxmlformats.org/drawingml/2006/main" prst="downArrow">
          <a:avLst/>
        </a:prstGeom>
        <a:solidFill xmlns:a="http://schemas.openxmlformats.org/drawingml/2006/main">
          <a:srgbClr val="7030A0"/>
        </a:solidFill>
        <a:ln xmlns:a="http://schemas.openxmlformats.org/drawingml/2006/main">
          <a:solidFill>
            <a:srgbClr val="7030A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0.65619</cdr:x>
      <cdr:y>0.02744</cdr:y>
    </cdr:from>
    <cdr:to>
      <cdr:x>0.68959</cdr:x>
      <cdr:y>0.07404</cdr:y>
    </cdr:to>
    <cdr:sp macro="" textlink="">
      <cdr:nvSpPr>
        <cdr:cNvPr id="11" name="Pfeil nach unten 32"/>
        <cdr:cNvSpPr/>
      </cdr:nvSpPr>
      <cdr:spPr>
        <a:xfrm xmlns:a="http://schemas.openxmlformats.org/drawingml/2006/main">
          <a:off x="3780155" y="100965"/>
          <a:ext cx="192405" cy="171450"/>
        </a:xfrm>
        <a:prstGeom xmlns:a="http://schemas.openxmlformats.org/drawingml/2006/main" prst="downArrow">
          <a:avLst/>
        </a:prstGeom>
        <a:solidFill xmlns:a="http://schemas.openxmlformats.org/drawingml/2006/main">
          <a:srgbClr val="7030A0"/>
        </a:solidFill>
        <a:ln xmlns:a="http://schemas.openxmlformats.org/drawingml/2006/main">
          <a:solidFill>
            <a:srgbClr val="7030A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0.80511</cdr:x>
      <cdr:y>0.12755</cdr:y>
    </cdr:from>
    <cdr:to>
      <cdr:x>0.83851</cdr:x>
      <cdr:y>0.17415</cdr:y>
    </cdr:to>
    <cdr:sp macro="" textlink="">
      <cdr:nvSpPr>
        <cdr:cNvPr id="12" name="Pfeil nach unten 32"/>
        <cdr:cNvSpPr/>
      </cdr:nvSpPr>
      <cdr:spPr>
        <a:xfrm xmlns:a="http://schemas.openxmlformats.org/drawingml/2006/main">
          <a:off x="4638040" y="469265"/>
          <a:ext cx="192405" cy="171450"/>
        </a:xfrm>
        <a:prstGeom xmlns:a="http://schemas.openxmlformats.org/drawingml/2006/main" prst="downArrow">
          <a:avLst/>
        </a:prstGeom>
        <a:solidFill xmlns:a="http://schemas.openxmlformats.org/drawingml/2006/main">
          <a:srgbClr val="7030A0"/>
        </a:solidFill>
        <a:ln xmlns:a="http://schemas.openxmlformats.org/drawingml/2006/main">
          <a:solidFill>
            <a:srgbClr val="7030A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noAutofit/>
        </a:bodyPr>
        <a:lstStyle xmlns:a="http://schemas.openxmlformats.org/drawingml/2006/main"/>
        <a:p xmlns:a="http://schemas.openxmlformats.org/drawingml/2006/main">
          <a:endParaRPr lang="en-US"/>
        </a:p>
      </cdr:txBody>
    </cdr:sp>
  </cdr:relSizeAnchor>
</c:userShapes>
</file>

<file path=word/theme/_rels/theme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word/theme/themeOverride1.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F2126381553441AAB919CB53585984" ma:contentTypeVersion="13" ma:contentTypeDescription="Create a new document." ma:contentTypeScope="" ma:versionID="69e6667bde037495f414ed9da255c49a">
  <xsd:schema xmlns:xsd="http://www.w3.org/2001/XMLSchema" xmlns:xs="http://www.w3.org/2001/XMLSchema" xmlns:p="http://schemas.microsoft.com/office/2006/metadata/properties" xmlns:ns3="ac8e30ca-65e9-4041-b86a-4d1b6d416c33" xmlns:ns4="fb6f0dd5-0349-47c8-82f6-4423e71a7ac1" targetNamespace="http://schemas.microsoft.com/office/2006/metadata/properties" ma:root="true" ma:fieldsID="62bf6d7c85debb27faa89891c4f00605" ns3:_="" ns4:_="">
    <xsd:import namespace="ac8e30ca-65e9-4041-b86a-4d1b6d416c33"/>
    <xsd:import namespace="fb6f0dd5-0349-47c8-82f6-4423e71a7ac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8e30ca-65e9-4041-b86a-4d1b6d416c3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6f0dd5-0349-47c8-82f6-4423e71a7ac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D0814-F28F-41F1-9152-0296A6749E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8e30ca-65e9-4041-b86a-4d1b6d416c33"/>
    <ds:schemaRef ds:uri="fb6f0dd5-0349-47c8-82f6-4423e71a7a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B411CB-B281-4B9D-89F0-F2D178075EB1}">
  <ds:schemaRefs>
    <ds:schemaRef ds:uri="http://schemas.microsoft.com/sharepoint/v3/contenttype/forms"/>
  </ds:schemaRefs>
</ds:datastoreItem>
</file>

<file path=customXml/itemProps3.xml><?xml version="1.0" encoding="utf-8"?>
<ds:datastoreItem xmlns:ds="http://schemas.openxmlformats.org/officeDocument/2006/customXml" ds:itemID="{7E0C3B0A-E417-40D0-8175-D44B10C5A53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861CDFC-543E-4FE0-982A-862ADFBDA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79</Pages>
  <Words>23133</Words>
  <Characters>131860</Characters>
  <Application>Microsoft Office Word</Application>
  <DocSecurity>0</DocSecurity>
  <Lines>1098</Lines>
  <Paragraphs>309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ETH Zuerich</Company>
  <LinksUpToDate>false</LinksUpToDate>
  <CharactersWithSpaces>154684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Slekiene, Jurgita</dc:creator>
  <cp:lastModifiedBy>Claire Chase</cp:lastModifiedBy>
  <cp:revision>6</cp:revision>
  <cp:lastPrinted>2020-06-29T15:52:00Z</cp:lastPrinted>
  <dcterms:created xsi:type="dcterms:W3CDTF">2020-08-25T16:22:00Z</dcterms:created>
  <dcterms:modified xsi:type="dcterms:W3CDTF">2020-08-25T16:29:00Z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0x010100D3F2126381553441AAB919CB53585984</vt:lpwstr>
  </property>
</Properties>
</file>