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2F" w:rsidRPr="006827C0" w:rsidRDefault="00936C2F" w:rsidP="000B69B5">
      <w:pPr>
        <w:pStyle w:val="Heading4"/>
        <w:rPr>
          <w:lang w:val="fr-FR"/>
        </w:rPr>
      </w:pPr>
      <w:r w:rsidRPr="006827C0">
        <w:rPr>
          <w:lang w:val="fr-FR"/>
        </w:rPr>
        <w:t>STANDARD PROCUREMENT DOCUMENT</w:t>
      </w:r>
    </w:p>
    <w:p w:rsidR="00936C2F" w:rsidRPr="006827C0" w:rsidRDefault="00936C2F" w:rsidP="00936C2F">
      <w:pPr>
        <w:widowControl/>
        <w:autoSpaceDE/>
        <w:autoSpaceDN/>
        <w:spacing w:before="60" w:after="60"/>
        <w:jc w:val="center"/>
        <w:rPr>
          <w:color w:val="000000" w:themeColor="text1"/>
          <w:spacing w:val="80"/>
          <w:sz w:val="40"/>
          <w:szCs w:val="20"/>
          <w:lang w:val="fr-FR"/>
        </w:rPr>
      </w:pPr>
    </w:p>
    <w:p w:rsidR="00936C2F" w:rsidRPr="006827C0" w:rsidRDefault="00681F45" w:rsidP="00695C15">
      <w:pPr>
        <w:pStyle w:val="Style7"/>
        <w:spacing w:line="240" w:lineRule="auto"/>
        <w:ind w:left="-720" w:right="-540"/>
        <w:rPr>
          <w:b/>
          <w:color w:val="000000" w:themeColor="text1"/>
          <w:sz w:val="84"/>
          <w:szCs w:val="20"/>
          <w:lang w:val="fr-FR"/>
        </w:rPr>
      </w:pPr>
      <w:r w:rsidRPr="006827C0">
        <w:rPr>
          <w:b/>
          <w:color w:val="000000" w:themeColor="text1"/>
          <w:sz w:val="84"/>
          <w:szCs w:val="20"/>
          <w:lang w:val="fr-FR"/>
        </w:rPr>
        <w:t>Trial Version</w:t>
      </w:r>
    </w:p>
    <w:p w:rsidR="00936C2F" w:rsidRPr="006827C0" w:rsidRDefault="00936C2F" w:rsidP="00695C15">
      <w:pPr>
        <w:pStyle w:val="Style7"/>
        <w:spacing w:line="240" w:lineRule="auto"/>
        <w:ind w:left="-720" w:right="-540"/>
        <w:rPr>
          <w:color w:val="000000" w:themeColor="text1"/>
          <w:spacing w:val="80"/>
          <w:sz w:val="40"/>
          <w:szCs w:val="20"/>
          <w:lang w:val="fr-FR"/>
        </w:rPr>
      </w:pPr>
    </w:p>
    <w:p w:rsidR="00936C2F" w:rsidRPr="00FF2515" w:rsidRDefault="001560B2" w:rsidP="00936C2F">
      <w:pPr>
        <w:pStyle w:val="Style7"/>
        <w:spacing w:line="240" w:lineRule="auto"/>
        <w:ind w:left="-720" w:right="-540"/>
        <w:rPr>
          <w:b/>
          <w:color w:val="000000" w:themeColor="text1"/>
          <w:sz w:val="84"/>
          <w:szCs w:val="20"/>
          <w:lang w:val="fr-FR"/>
        </w:rPr>
      </w:pPr>
      <w:r>
        <w:rPr>
          <w:b/>
          <w:color w:val="000000" w:themeColor="text1"/>
          <w:sz w:val="84"/>
          <w:szCs w:val="20"/>
          <w:lang w:val="fr-FR"/>
        </w:rPr>
        <w:t xml:space="preserve">Initial Selection </w:t>
      </w:r>
      <w:r w:rsidR="00936C2F" w:rsidRPr="00FF2515">
        <w:rPr>
          <w:b/>
          <w:color w:val="000000" w:themeColor="text1"/>
          <w:sz w:val="84"/>
          <w:szCs w:val="20"/>
          <w:lang w:val="fr-FR"/>
        </w:rPr>
        <w:t xml:space="preserve">Document </w:t>
      </w:r>
    </w:p>
    <w:p w:rsidR="00936C2F" w:rsidRDefault="00C9412C" w:rsidP="00936C2F">
      <w:pPr>
        <w:widowControl/>
        <w:autoSpaceDE/>
        <w:autoSpaceDN/>
        <w:jc w:val="center"/>
        <w:rPr>
          <w:b/>
          <w:color w:val="000000" w:themeColor="text1"/>
          <w:sz w:val="84"/>
          <w:szCs w:val="20"/>
        </w:rPr>
      </w:pPr>
      <w:r>
        <w:rPr>
          <w:b/>
          <w:color w:val="000000" w:themeColor="text1"/>
          <w:sz w:val="84"/>
          <w:szCs w:val="20"/>
        </w:rPr>
        <w:t>Works</w:t>
      </w:r>
      <w:r w:rsidR="00766F3A">
        <w:rPr>
          <w:b/>
          <w:color w:val="000000" w:themeColor="text1"/>
          <w:sz w:val="84"/>
          <w:szCs w:val="20"/>
        </w:rPr>
        <w:t xml:space="preserve"> &amp; Operation Service</w:t>
      </w:r>
    </w:p>
    <w:p w:rsidR="00936C2F"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210CB8">
        <w:rPr>
          <w:b/>
          <w:color w:val="000000" w:themeColor="text1"/>
          <w:sz w:val="44"/>
          <w:szCs w:val="44"/>
        </w:rPr>
        <w:t>,</w:t>
      </w:r>
      <w:r w:rsidR="00DF5097" w:rsidRPr="00696161">
        <w:rPr>
          <w:b/>
          <w:color w:val="000000" w:themeColor="text1"/>
          <w:sz w:val="44"/>
          <w:szCs w:val="44"/>
        </w:rPr>
        <w:t xml:space="preserve"> </w:t>
      </w:r>
      <w:r w:rsidR="00C9412C" w:rsidRPr="00696161">
        <w:rPr>
          <w:b/>
          <w:color w:val="000000" w:themeColor="text1"/>
          <w:sz w:val="44"/>
          <w:szCs w:val="44"/>
        </w:rPr>
        <w:t xml:space="preserve">Build </w:t>
      </w:r>
      <w:r w:rsidR="00210CB8">
        <w:rPr>
          <w:b/>
          <w:color w:val="000000" w:themeColor="text1"/>
          <w:sz w:val="44"/>
          <w:szCs w:val="44"/>
        </w:rPr>
        <w:t>and Operat</w:t>
      </w:r>
      <w:r w:rsidR="00766F3A">
        <w:rPr>
          <w:b/>
          <w:color w:val="000000" w:themeColor="text1"/>
          <w:sz w:val="44"/>
          <w:szCs w:val="44"/>
        </w:rPr>
        <w:t>ion</w:t>
      </w:r>
    </w:p>
    <w:p w:rsidR="00210CB8" w:rsidRPr="00696161" w:rsidRDefault="00210CB8" w:rsidP="00936C2F">
      <w:pPr>
        <w:widowControl/>
        <w:autoSpaceDE/>
        <w:autoSpaceDN/>
        <w:jc w:val="center"/>
        <w:rPr>
          <w:b/>
          <w:color w:val="000000" w:themeColor="text1"/>
          <w:sz w:val="44"/>
          <w:szCs w:val="44"/>
        </w:rPr>
      </w:pPr>
      <w:r>
        <w:rPr>
          <w:b/>
          <w:color w:val="000000" w:themeColor="text1"/>
          <w:sz w:val="44"/>
          <w:szCs w:val="44"/>
        </w:rPr>
        <w:t>for water and wastewater treatment plants</w:t>
      </w:r>
    </w:p>
    <w:p w:rsidR="00936C2F" w:rsidRPr="00560AB7" w:rsidRDefault="00936C2F" w:rsidP="00936C2F">
      <w:pPr>
        <w:widowControl/>
        <w:autoSpaceDE/>
        <w:autoSpaceDN/>
        <w:jc w:val="center"/>
        <w:rPr>
          <w:b/>
          <w:color w:val="000000" w:themeColor="text1"/>
          <w:sz w:val="32"/>
          <w:szCs w:val="32"/>
        </w:rPr>
      </w:pPr>
      <w:r w:rsidRPr="00560AB7">
        <w:rPr>
          <w:b/>
          <w:sz w:val="32"/>
          <w:szCs w:val="32"/>
        </w:rPr>
        <w:t xml:space="preserve">(For use with a Request for Proposals </w:t>
      </w:r>
      <w:r w:rsidR="00510E28">
        <w:rPr>
          <w:b/>
          <w:sz w:val="32"/>
          <w:szCs w:val="32"/>
        </w:rPr>
        <w:t>selection method</w:t>
      </w:r>
      <w:r w:rsidRPr="00560AB7">
        <w:rPr>
          <w:b/>
          <w:sz w:val="32"/>
          <w:szCs w:val="32"/>
        </w:rPr>
        <w:t>)</w:t>
      </w: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Default="00936C2F" w:rsidP="00936C2F">
      <w:pPr>
        <w:widowControl/>
        <w:autoSpaceDE/>
        <w:autoSpaceDN/>
        <w:jc w:val="center"/>
        <w:rPr>
          <w:b/>
          <w:color w:val="000000" w:themeColor="text1"/>
          <w:sz w:val="16"/>
          <w:szCs w:val="16"/>
        </w:rPr>
      </w:pPr>
    </w:p>
    <w:p w:rsidR="00936C2F" w:rsidRPr="00560AB7" w:rsidRDefault="00936C2F" w:rsidP="00936C2F">
      <w:pPr>
        <w:widowControl/>
        <w:autoSpaceDE/>
        <w:autoSpaceDN/>
        <w:jc w:val="center"/>
        <w:rPr>
          <w:b/>
          <w:color w:val="000000" w:themeColor="text1"/>
          <w:sz w:val="16"/>
          <w:szCs w:val="16"/>
        </w:rPr>
      </w:pPr>
    </w:p>
    <w:p w:rsidR="00936C2F" w:rsidRDefault="00936C2F" w:rsidP="00936C2F">
      <w:pPr>
        <w:widowControl/>
        <w:autoSpaceDE/>
        <w:autoSpaceDN/>
        <w:rPr>
          <w:b/>
          <w:sz w:val="44"/>
          <w:szCs w:val="44"/>
        </w:rPr>
        <w:sectPr w:rsidR="00936C2F" w:rsidSect="00936C2F">
          <w:headerReference w:type="even" r:id="rId8"/>
          <w:headerReference w:type="default" r:id="rId9"/>
          <w:headerReference w:type="first" r:id="rId10"/>
          <w:footnotePr>
            <w:numRestart w:val="eachSect"/>
          </w:footnotePr>
          <w:type w:val="oddPage"/>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6884A740" wp14:editId="44113856">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60B2" w:rsidRPr="007D1EE8" w:rsidRDefault="001560B2" w:rsidP="00936C2F">
                            <w:pPr>
                              <w:jc w:val="right"/>
                              <w:rPr>
                                <w:rFonts w:ascii="Andes Bold" w:hAnsi="Andes Bold"/>
                                <w:b/>
                                <w:color w:val="000000" w:themeColor="text1"/>
                              </w:rPr>
                            </w:pPr>
                            <w:r>
                              <w:rPr>
                                <w:rFonts w:ascii="Andes Bold" w:hAnsi="Andes Bold"/>
                                <w:b/>
                                <w:color w:val="000000" w:themeColor="text1"/>
                              </w:rPr>
                              <w:t>July,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A740"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1560B2" w:rsidRPr="007D1EE8" w:rsidRDefault="001560B2" w:rsidP="00936C2F">
                      <w:pPr>
                        <w:jc w:val="right"/>
                        <w:rPr>
                          <w:rFonts w:ascii="Andes Bold" w:hAnsi="Andes Bold"/>
                          <w:b/>
                          <w:color w:val="000000" w:themeColor="text1"/>
                        </w:rPr>
                      </w:pPr>
                      <w:r>
                        <w:rPr>
                          <w:rFonts w:ascii="Andes Bold" w:hAnsi="Andes Bold"/>
                          <w:b/>
                          <w:color w:val="000000" w:themeColor="text1"/>
                        </w:rPr>
                        <w:t>July, 2017</w:t>
                      </w:r>
                    </w:p>
                  </w:txbxContent>
                </v:textbox>
                <w10:wrap anchorx="margin"/>
              </v:rect>
            </w:pict>
          </mc:Fallback>
        </mc:AlternateContent>
      </w:r>
      <w:r w:rsidRPr="00D21F8B">
        <w:rPr>
          <w:noProof/>
          <w:spacing w:val="-5"/>
          <w:sz w:val="16"/>
          <w:szCs w:val="16"/>
        </w:rPr>
        <w:drawing>
          <wp:inline distT="0" distB="0" distL="0" distR="0" wp14:anchorId="63AB1F45" wp14:editId="36DB86B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936C2F" w:rsidRDefault="00895847" w:rsidP="00895847">
      <w:pPr>
        <w:spacing w:line="576" w:lineRule="exact"/>
        <w:rPr>
          <w:color w:val="000000" w:themeColor="text1"/>
        </w:rPr>
      </w:pPr>
      <w:r w:rsidRPr="00936C2F">
        <w:rPr>
          <w:color w:val="000000" w:themeColor="text1"/>
        </w:rPr>
        <w:lastRenderedPageBreak/>
        <w:t>This document is subject to copyright.</w:t>
      </w:r>
    </w:p>
    <w:p w:rsidR="00895847" w:rsidRPr="00936C2F" w:rsidRDefault="00895847" w:rsidP="00895847">
      <w:pPr>
        <w:widowControl/>
        <w:autoSpaceDE/>
        <w:autoSpaceDN/>
        <w:spacing w:before="60" w:after="60"/>
        <w:rPr>
          <w:color w:val="000000" w:themeColor="text1"/>
        </w:rPr>
      </w:pPr>
    </w:p>
    <w:p w:rsidR="00895847" w:rsidRPr="00936C2F" w:rsidRDefault="00895847" w:rsidP="00895847">
      <w:pPr>
        <w:widowControl/>
        <w:autoSpaceDE/>
        <w:autoSpaceDN/>
        <w:rPr>
          <w:b/>
          <w:bCs/>
          <w:spacing w:val="8"/>
          <w:sz w:val="46"/>
          <w:szCs w:val="46"/>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936C2F">
        <w:rPr>
          <w:b/>
          <w:bCs/>
          <w:spacing w:val="8"/>
          <w:sz w:val="46"/>
          <w:szCs w:val="46"/>
        </w:rPr>
        <w:br w:type="page"/>
      </w:r>
    </w:p>
    <w:p w:rsidR="00895847" w:rsidRPr="00936C2F" w:rsidRDefault="00895847" w:rsidP="00895847">
      <w:pPr>
        <w:jc w:val="center"/>
        <w:rPr>
          <w:b/>
          <w:bCs/>
          <w:spacing w:val="8"/>
          <w:sz w:val="46"/>
          <w:szCs w:val="46"/>
        </w:rPr>
      </w:pPr>
      <w:r w:rsidRPr="00936C2F">
        <w:rPr>
          <w:b/>
          <w:bCs/>
          <w:spacing w:val="8"/>
          <w:sz w:val="46"/>
          <w:szCs w:val="46"/>
        </w:rPr>
        <w:lastRenderedPageBreak/>
        <w:t>Foreword</w:t>
      </w:r>
    </w:p>
    <w:p w:rsidR="00895847" w:rsidRPr="00936C2F" w:rsidRDefault="00895847" w:rsidP="00895847">
      <w:pPr>
        <w:jc w:val="center"/>
        <w:rPr>
          <w:b/>
          <w:bCs/>
          <w:spacing w:val="8"/>
          <w:sz w:val="46"/>
          <w:szCs w:val="46"/>
        </w:rPr>
      </w:pPr>
    </w:p>
    <w:p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00766F3A">
        <w:rPr>
          <w:spacing w:val="-2"/>
        </w:rPr>
        <w:t xml:space="preserve"> &amp; Operation Service</w:t>
      </w:r>
      <w:r w:rsidRPr="00936C2F">
        <w:rPr>
          <w:noProof/>
        </w:rPr>
        <w:t xml:space="preserve"> </w:t>
      </w:r>
      <w:r w:rsidR="00936C2F">
        <w:rPr>
          <w:noProof/>
        </w:rPr>
        <w:t>(</w:t>
      </w:r>
      <w:r w:rsidRPr="00936C2F">
        <w:rPr>
          <w:noProof/>
        </w:rPr>
        <w:t>Design</w:t>
      </w:r>
      <w:r w:rsidR="00766F3A">
        <w:rPr>
          <w:noProof/>
        </w:rPr>
        <w:t>, Build and Operations</w:t>
      </w:r>
      <w:r w:rsidR="00210CB8">
        <w:rPr>
          <w:noProof/>
        </w:rPr>
        <w:t xml:space="preserve"> for Water and Wastewater Treatment Plants.</w:t>
      </w:r>
      <w:r w:rsidRPr="00936C2F">
        <w:rPr>
          <w:spacing w:val="-2"/>
          <w:shd w:val="clear" w:color="auto" w:fill="FBD4B4" w:themeFill="accent6" w:themeFillTint="66"/>
        </w:rPr>
        <w:t xml:space="preserve"> </w:t>
      </w:r>
    </w:p>
    <w:p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rsidR="00895847" w:rsidRPr="00936C2F" w:rsidRDefault="00895847" w:rsidP="00895847">
      <w:pPr>
        <w:widowControl/>
        <w:autoSpaceDE/>
        <w:autoSpaceDN/>
        <w:rPr>
          <w:color w:val="000000" w:themeColor="text1"/>
        </w:rPr>
      </w:pPr>
      <w:r w:rsidRPr="00936C2F">
        <w:rPr>
          <w:color w:val="000000" w:themeColor="text1"/>
        </w:rPr>
        <w:br w:type="page"/>
      </w:r>
    </w:p>
    <w:p w:rsidR="00936C2F" w:rsidRDefault="00936C2F" w:rsidP="00936C2F">
      <w:pPr>
        <w:spacing w:before="360" w:line="276" w:lineRule="exact"/>
        <w:jc w:val="center"/>
        <w:rPr>
          <w:b/>
          <w:color w:val="000000" w:themeColor="text1"/>
          <w:sz w:val="48"/>
        </w:rPr>
      </w:pPr>
    </w:p>
    <w:p w:rsidR="00895847" w:rsidRPr="00936C2F" w:rsidRDefault="00895847" w:rsidP="00936C2F">
      <w:pPr>
        <w:spacing w:before="360" w:line="276" w:lineRule="exact"/>
        <w:jc w:val="center"/>
        <w:rPr>
          <w:color w:val="000000" w:themeColor="text1"/>
        </w:rPr>
      </w:pPr>
      <w:r w:rsidRPr="00936C2F">
        <w:rPr>
          <w:b/>
          <w:color w:val="000000" w:themeColor="text1"/>
          <w:sz w:val="48"/>
        </w:rPr>
        <w:t>Preface</w:t>
      </w:r>
    </w:p>
    <w:p w:rsidR="00895847" w:rsidRPr="00936C2F" w:rsidRDefault="00895847" w:rsidP="00895847">
      <w:pPr>
        <w:spacing w:before="144" w:line="276" w:lineRule="exact"/>
        <w:jc w:val="both"/>
        <w:rPr>
          <w:color w:val="000000" w:themeColor="text1"/>
        </w:rPr>
      </w:pPr>
    </w:p>
    <w:p w:rsidR="00895847" w:rsidRDefault="00895847" w:rsidP="00895847">
      <w:pPr>
        <w:spacing w:before="144" w:line="276" w:lineRule="exact"/>
        <w:jc w:val="both"/>
        <w:rPr>
          <w:color w:val="000000" w:themeColor="text1"/>
        </w:rPr>
      </w:pPr>
      <w:r w:rsidRPr="00936C2F">
        <w:rPr>
          <w:color w:val="000000" w:themeColor="text1"/>
        </w:rPr>
        <w:t xml:space="preserve">This </w:t>
      </w:r>
      <w:r w:rsidR="00510E28">
        <w:rPr>
          <w:color w:val="000000" w:themeColor="text1"/>
        </w:rPr>
        <w:t xml:space="preserve">trial </w:t>
      </w:r>
      <w:r w:rsidRPr="00936C2F">
        <w:rPr>
          <w:color w:val="000000" w:themeColor="text1"/>
        </w:rPr>
        <w:t xml:space="preserve">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 xml:space="preserve">Borrowers </w:t>
      </w:r>
      <w:r w:rsidRPr="00936C2F">
        <w:rPr>
          <w:color w:val="000000" w:themeColor="text1"/>
        </w:rPr>
        <w:t xml:space="preserve">(“Procurement Regulations”), </w:t>
      </w:r>
      <w:r w:rsidRPr="00936C2F">
        <w:t>July</w:t>
      </w:r>
      <w:r w:rsidR="00936C2F">
        <w:t>,</w:t>
      </w:r>
      <w:r w:rsidRPr="00936C2F">
        <w:t xml:space="preserve"> 2016.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6F1DAF">
        <w:rPr>
          <w:spacing w:val="-2"/>
        </w:rPr>
        <w:t>Works</w:t>
      </w:r>
      <w:r w:rsidRPr="00936C2F">
        <w:rPr>
          <w:noProof/>
        </w:rPr>
        <w:t xml:space="preserve"> </w:t>
      </w:r>
      <w:r w:rsidR="00766F3A">
        <w:rPr>
          <w:noProof/>
        </w:rPr>
        <w:t>&amp;  Operation Service</w:t>
      </w:r>
      <w:r w:rsidR="00210CB8">
        <w:rPr>
          <w:noProof/>
        </w:rPr>
        <w:t xml:space="preserve"> </w:t>
      </w:r>
      <w:r w:rsidR="00936C2F">
        <w:rPr>
          <w:noProof/>
        </w:rPr>
        <w:t>(</w:t>
      </w:r>
      <w:r w:rsidRPr="00936C2F">
        <w:rPr>
          <w:noProof/>
        </w:rPr>
        <w:t>Design</w:t>
      </w:r>
      <w:r w:rsidR="00210CB8">
        <w:rPr>
          <w:noProof/>
        </w:rPr>
        <w:t>,</w:t>
      </w:r>
      <w:r w:rsidR="00DF5097">
        <w:rPr>
          <w:noProof/>
        </w:rPr>
        <w:t xml:space="preserve"> Build</w:t>
      </w:r>
      <w:r w:rsidR="00210CB8">
        <w:rPr>
          <w:noProof/>
        </w:rPr>
        <w:t xml:space="preserve"> and Operat</w:t>
      </w:r>
      <w:r w:rsidR="00796DC5">
        <w:rPr>
          <w:noProof/>
        </w:rPr>
        <w:t>e</w:t>
      </w:r>
      <w:r w:rsidR="00936C2F">
        <w:rPr>
          <w:noProof/>
        </w:rPr>
        <w:t>)</w:t>
      </w:r>
      <w:r w:rsidRPr="00936C2F">
        <w:rPr>
          <w:color w:val="000000" w:themeColor="text1"/>
        </w:rPr>
        <w:t xml:space="preserve"> </w:t>
      </w:r>
      <w:r w:rsidR="00210CB8">
        <w:rPr>
          <w:color w:val="000000" w:themeColor="text1"/>
        </w:rPr>
        <w:t xml:space="preserve">for water and wastewater treatment plants </w:t>
      </w:r>
      <w:r w:rsidR="001714C4">
        <w:rPr>
          <w:color w:val="000000" w:themeColor="text1"/>
        </w:rPr>
        <w:t xml:space="preserve">with </w:t>
      </w:r>
      <w:r w:rsidRPr="00936C2F">
        <w:rPr>
          <w:color w:val="000000" w:themeColor="text1"/>
        </w:rPr>
        <w:t>IBRD or IDA</w:t>
      </w:r>
      <w:r w:rsidR="001714C4">
        <w:rPr>
          <w:color w:val="000000" w:themeColor="text1"/>
        </w:rPr>
        <w:t xml:space="preserve"> financing </w:t>
      </w:r>
      <w:r w:rsidRPr="00936C2F">
        <w:rPr>
          <w:color w:val="000000" w:themeColor="text1"/>
        </w:rPr>
        <w:t>whose Legal Ag</w:t>
      </w:r>
      <w:r w:rsidR="00936C2F">
        <w:rPr>
          <w:color w:val="000000" w:themeColor="text1"/>
        </w:rPr>
        <w:t>reement makes reference to the P</w:t>
      </w:r>
      <w:r w:rsidRPr="00936C2F">
        <w:rPr>
          <w:color w:val="000000" w:themeColor="text1"/>
        </w:rPr>
        <w:t>rocurement Regulations</w:t>
      </w:r>
      <w:r w:rsidR="00936C2F">
        <w:rPr>
          <w:color w:val="000000" w:themeColor="text1"/>
        </w:rPr>
        <w:t>.</w:t>
      </w:r>
    </w:p>
    <w:p w:rsidR="00C953A2" w:rsidRDefault="00C953A2" w:rsidP="00895847">
      <w:pPr>
        <w:spacing w:before="144" w:line="276" w:lineRule="exact"/>
        <w:jc w:val="both"/>
        <w:rPr>
          <w:color w:val="000000" w:themeColor="text1"/>
        </w:rPr>
      </w:pPr>
    </w:p>
    <w:p w:rsidR="00895847" w:rsidRDefault="00C953A2" w:rsidP="00796DC5">
      <w:pPr>
        <w:rPr>
          <w:color w:val="000000" w:themeColor="text1"/>
          <w:szCs w:val="20"/>
        </w:rPr>
      </w:pPr>
      <w:r w:rsidRPr="00210CB8">
        <w:t>The Trial SPD includes provisions on environmental, social, health and safety performance.</w:t>
      </w:r>
    </w:p>
    <w:p w:rsidR="00E55A11" w:rsidRPr="00107328" w:rsidRDefault="00E55A11" w:rsidP="00E55A11">
      <w:pPr>
        <w:pStyle w:val="CommentText"/>
        <w:jc w:val="both"/>
        <w:rPr>
          <w:sz w:val="24"/>
          <w:szCs w:val="24"/>
        </w:rPr>
      </w:pPr>
    </w:p>
    <w:p w:rsidR="00E55A11" w:rsidRPr="00107328" w:rsidRDefault="00E55A11" w:rsidP="00E55A11">
      <w:pPr>
        <w:pStyle w:val="CommentText"/>
        <w:jc w:val="both"/>
        <w:rPr>
          <w:sz w:val="24"/>
          <w:szCs w:val="24"/>
        </w:rPr>
      </w:pPr>
      <w:r w:rsidRPr="00107328">
        <w:rPr>
          <w:sz w:val="24"/>
          <w:szCs w:val="24"/>
        </w:rPr>
        <w:t xml:space="preserve">It is important that, as part of procurement planning, the Employer weighs the potential benefits, limitations, risks and attributes of </w:t>
      </w:r>
      <w:r w:rsidR="001714C4">
        <w:rPr>
          <w:sz w:val="24"/>
          <w:szCs w:val="24"/>
        </w:rPr>
        <w:t xml:space="preserve">the </w:t>
      </w:r>
      <w:r w:rsidRPr="00107328">
        <w:rPr>
          <w:sz w:val="24"/>
          <w:szCs w:val="24"/>
        </w:rPr>
        <w:t>Design</w:t>
      </w:r>
      <w:r w:rsidR="00210CB8">
        <w:rPr>
          <w:sz w:val="24"/>
          <w:szCs w:val="24"/>
        </w:rPr>
        <w:t>,</w:t>
      </w:r>
      <w:r w:rsidRPr="00107328">
        <w:rPr>
          <w:sz w:val="24"/>
          <w:szCs w:val="24"/>
        </w:rPr>
        <w:t xml:space="preserve"> Build </w:t>
      </w:r>
      <w:r w:rsidR="00210CB8">
        <w:rPr>
          <w:sz w:val="24"/>
          <w:szCs w:val="24"/>
        </w:rPr>
        <w:t>and Opera</w:t>
      </w:r>
      <w:r w:rsidR="00766F3A">
        <w:rPr>
          <w:sz w:val="24"/>
          <w:szCs w:val="24"/>
        </w:rPr>
        <w:t>tion</w:t>
      </w:r>
      <w:r w:rsidR="001714C4">
        <w:rPr>
          <w:sz w:val="24"/>
          <w:szCs w:val="24"/>
        </w:rPr>
        <w:t>s</w:t>
      </w:r>
      <w:r w:rsidR="00210CB8">
        <w:rPr>
          <w:sz w:val="24"/>
          <w:szCs w:val="24"/>
        </w:rPr>
        <w:t xml:space="preserve"> </w:t>
      </w:r>
      <w:r w:rsidRPr="00107328">
        <w:rPr>
          <w:sz w:val="24"/>
          <w:szCs w:val="24"/>
        </w:rPr>
        <w:t>approach and make</w:t>
      </w:r>
      <w:r w:rsidR="001714C4">
        <w:rPr>
          <w:sz w:val="24"/>
          <w:szCs w:val="24"/>
        </w:rPr>
        <w:t>s</w:t>
      </w:r>
      <w:r w:rsidRPr="00107328">
        <w:rPr>
          <w:sz w:val="24"/>
          <w:szCs w:val="24"/>
        </w:rPr>
        <w:t xml:space="preserve"> an informed decision as to whether the use of design</w:t>
      </w:r>
      <w:r w:rsidR="00210CB8">
        <w:rPr>
          <w:sz w:val="24"/>
          <w:szCs w:val="24"/>
        </w:rPr>
        <w:t xml:space="preserve">, </w:t>
      </w:r>
      <w:r w:rsidRPr="00107328">
        <w:rPr>
          <w:sz w:val="24"/>
          <w:szCs w:val="24"/>
        </w:rPr>
        <w:t xml:space="preserve">build </w:t>
      </w:r>
      <w:r w:rsidR="00210CB8">
        <w:rPr>
          <w:sz w:val="24"/>
          <w:szCs w:val="24"/>
        </w:rPr>
        <w:t xml:space="preserve">and operate </w:t>
      </w:r>
      <w:r w:rsidRPr="00107328">
        <w:rPr>
          <w:sz w:val="24"/>
          <w:szCs w:val="24"/>
        </w:rPr>
        <w:t xml:space="preserve">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r w:rsidR="00210CB8">
        <w:rPr>
          <w:sz w:val="24"/>
          <w:szCs w:val="24"/>
        </w:rPr>
        <w:t xml:space="preserve"> For a more detailed discussion on the benefits and risks of different procurement approaches, see the Guidance Note to the SPD-DBO which accompanies the suite of SPD-DBO documents.</w:t>
      </w:r>
    </w:p>
    <w:p w:rsidR="00D51C99" w:rsidRDefault="00E55A11">
      <w:pPr>
        <w:widowControl/>
        <w:autoSpaceDE/>
        <w:autoSpaceDN/>
        <w:rPr>
          <w:color w:val="000000" w:themeColor="text1"/>
          <w:szCs w:val="20"/>
        </w:rPr>
      </w:pPr>
      <w:r w:rsidRPr="00FE3403" w:rsidDel="009474E1">
        <w:t xml:space="preserve"> </w:t>
      </w:r>
    </w:p>
    <w:p w:rsidR="00895847" w:rsidRPr="00936C2F" w:rsidRDefault="00895847" w:rsidP="00895847">
      <w:pPr>
        <w:widowControl/>
        <w:autoSpaceDE/>
        <w:autoSpaceDN/>
        <w:spacing w:before="60" w:after="60"/>
        <w:jc w:val="both"/>
        <w:rPr>
          <w:color w:val="000000" w:themeColor="text1"/>
          <w:szCs w:val="20"/>
        </w:rPr>
      </w:pPr>
      <w:r w:rsidRPr="00936C2F">
        <w:rPr>
          <w:color w:val="000000" w:themeColor="text1"/>
          <w:szCs w:val="20"/>
        </w:rPr>
        <w:t>To obtain further information on procurement under World Bank financed projects or for question</w:t>
      </w:r>
      <w:r w:rsidR="001714C4">
        <w:rPr>
          <w:color w:val="000000" w:themeColor="text1"/>
          <w:szCs w:val="20"/>
        </w:rPr>
        <w:t>s</w:t>
      </w:r>
      <w:r w:rsidRPr="00936C2F">
        <w:rPr>
          <w:color w:val="000000" w:themeColor="text1"/>
          <w:szCs w:val="20"/>
        </w:rPr>
        <w:t xml:space="preserve"> regarding the use of this SPD, contact:</w:t>
      </w:r>
    </w:p>
    <w:p w:rsidR="00895847" w:rsidRPr="00936C2F" w:rsidRDefault="00895847" w:rsidP="00895847">
      <w:pPr>
        <w:pStyle w:val="Style11"/>
        <w:spacing w:line="240" w:lineRule="auto"/>
        <w:rPr>
          <w:spacing w:val="-4"/>
        </w:rPr>
      </w:pPr>
    </w:p>
    <w:p w:rsidR="00895847" w:rsidRPr="00936C2F" w:rsidRDefault="00895847" w:rsidP="00895847">
      <w:pPr>
        <w:jc w:val="center"/>
      </w:pPr>
      <w:r w:rsidRPr="00936C2F">
        <w:t>Chief Procurement Officer</w:t>
      </w:r>
    </w:p>
    <w:p w:rsidR="00895847" w:rsidRPr="00936C2F" w:rsidRDefault="00895847" w:rsidP="00895847">
      <w:pPr>
        <w:jc w:val="center"/>
      </w:pPr>
      <w:r w:rsidRPr="00936C2F">
        <w:t>Standards, Procurement and Financial Management Department</w:t>
      </w:r>
    </w:p>
    <w:p w:rsidR="00895847" w:rsidRPr="00936C2F" w:rsidRDefault="00895847" w:rsidP="00895847">
      <w:pPr>
        <w:jc w:val="center"/>
      </w:pPr>
      <w:r w:rsidRPr="00936C2F">
        <w:t>The World Bank</w:t>
      </w:r>
    </w:p>
    <w:p w:rsidR="00895847" w:rsidRPr="00936C2F" w:rsidRDefault="00895847" w:rsidP="00895847">
      <w:pPr>
        <w:jc w:val="center"/>
      </w:pPr>
      <w:r w:rsidRPr="00936C2F">
        <w:t>1818 H Street, N.W.</w:t>
      </w:r>
    </w:p>
    <w:p w:rsidR="00895847" w:rsidRPr="00936C2F" w:rsidRDefault="00895847" w:rsidP="00895847">
      <w:pPr>
        <w:jc w:val="center"/>
      </w:pPr>
      <w:r w:rsidRPr="00936C2F">
        <w:t>Washington, D.C.  20433 U.S.A.</w:t>
      </w:r>
    </w:p>
    <w:p w:rsidR="00895847" w:rsidRPr="00FF2515" w:rsidRDefault="00A745CC" w:rsidP="00895847">
      <w:pPr>
        <w:jc w:val="center"/>
        <w:rPr>
          <w:lang w:val="fr-FR"/>
        </w:rPr>
      </w:pPr>
      <w:hyperlink r:id="rId12" w:history="1">
        <w:r w:rsidR="00346AEF" w:rsidRPr="00FF2515">
          <w:rPr>
            <w:rStyle w:val="Hyperlink"/>
            <w:lang w:val="fr-FR"/>
          </w:rPr>
          <w:t>http://www.worldbank.org/</w:t>
        </w:r>
      </w:hyperlink>
    </w:p>
    <w:p w:rsidR="00346AEF" w:rsidRPr="00FF2515" w:rsidRDefault="00346AEF" w:rsidP="00895847">
      <w:pPr>
        <w:jc w:val="center"/>
        <w:rPr>
          <w:lang w:val="fr-FR"/>
        </w:rPr>
      </w:pPr>
    </w:p>
    <w:p w:rsidR="00346AEF" w:rsidRPr="00FF2515" w:rsidRDefault="00346AEF" w:rsidP="00895847">
      <w:pPr>
        <w:jc w:val="center"/>
        <w:rPr>
          <w:lang w:val="fr-FR"/>
        </w:rPr>
      </w:pPr>
    </w:p>
    <w:p w:rsidR="00346AEF" w:rsidRPr="00FF2515" w:rsidRDefault="00346AEF" w:rsidP="00895847">
      <w:pPr>
        <w:jc w:val="center"/>
        <w:rPr>
          <w:i/>
          <w:lang w:val="fr-FR"/>
        </w:rPr>
      </w:pPr>
    </w:p>
    <w:p w:rsidR="00895847" w:rsidRPr="00FF2515" w:rsidRDefault="00895847" w:rsidP="00895847">
      <w:pPr>
        <w:pStyle w:val="Style11"/>
        <w:spacing w:line="240" w:lineRule="auto"/>
        <w:rPr>
          <w:lang w:val="fr-FR"/>
        </w:rPr>
        <w:sectPr w:rsidR="00895847" w:rsidRPr="00FF2515" w:rsidSect="00E02A5D">
          <w:headerReference w:type="default" r:id="rId13"/>
          <w:headerReference w:type="first" r:id="rId14"/>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rsidR="00895847" w:rsidRPr="00FF2515" w:rsidRDefault="00895847" w:rsidP="00895847">
      <w:pPr>
        <w:pStyle w:val="Title"/>
        <w:rPr>
          <w:color w:val="000000" w:themeColor="text1"/>
          <w:lang w:val="fr-FR"/>
        </w:rPr>
      </w:pPr>
      <w:r w:rsidRPr="00FF2515">
        <w:rPr>
          <w:color w:val="000000" w:themeColor="text1"/>
          <w:lang w:val="fr-FR"/>
        </w:rPr>
        <w:lastRenderedPageBreak/>
        <w:t>Standard Procurement Document</w:t>
      </w:r>
    </w:p>
    <w:p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rsidR="00936C2F" w:rsidRDefault="00936C2F" w:rsidP="00936C2F">
      <w:pPr>
        <w:spacing w:before="144" w:line="276" w:lineRule="exact"/>
        <w:jc w:val="both"/>
        <w:rPr>
          <w:spacing w:val="-2"/>
        </w:rPr>
      </w:pPr>
    </w:p>
    <w:p w:rsidR="00936C2F" w:rsidRPr="00560AB7" w:rsidRDefault="00936C2F" w:rsidP="00936C2F">
      <w:pPr>
        <w:spacing w:before="144" w:line="276" w:lineRule="exact"/>
        <w:jc w:val="both"/>
        <w:rPr>
          <w:spacing w:val="-2"/>
        </w:rPr>
      </w:pPr>
    </w:p>
    <w:p w:rsidR="00936C2F" w:rsidRPr="00302BD2" w:rsidRDefault="00936C2F" w:rsidP="00936C2F">
      <w:pPr>
        <w:rPr>
          <w:b/>
          <w:sz w:val="32"/>
        </w:rPr>
      </w:pPr>
      <w:bookmarkStart w:id="0" w:name="_Toc437338937"/>
      <w:bookmarkStart w:id="1" w:name="_Toc462645133"/>
      <w:r w:rsidRPr="00302BD2">
        <w:rPr>
          <w:b/>
          <w:sz w:val="32"/>
        </w:rPr>
        <w:t>Specific Procurement Notice</w:t>
      </w:r>
      <w:bookmarkEnd w:id="0"/>
      <w:bookmarkEnd w:id="1"/>
      <w:r w:rsidRPr="00302BD2">
        <w:rPr>
          <w:b/>
          <w:sz w:val="32"/>
        </w:rPr>
        <w:t xml:space="preserve"> - Invitation for Initial Selection</w:t>
      </w:r>
    </w:p>
    <w:p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rsidR="00936C2F" w:rsidRDefault="00936C2F" w:rsidP="00936C2F">
      <w:pPr>
        <w:rPr>
          <w:b/>
          <w:sz w:val="32"/>
          <w:u w:val="single"/>
        </w:rPr>
      </w:pPr>
    </w:p>
    <w:p w:rsidR="00895847" w:rsidRPr="00936C2F" w:rsidRDefault="00895847" w:rsidP="00895847">
      <w:pPr>
        <w:rPr>
          <w:b/>
          <w:spacing w:val="-4"/>
          <w:sz w:val="32"/>
          <w:szCs w:val="32"/>
        </w:rPr>
      </w:pPr>
      <w:r w:rsidRPr="00936C2F">
        <w:rPr>
          <w:b/>
          <w:sz w:val="32"/>
        </w:rPr>
        <w:t xml:space="preserve">Initial Selection Document: </w:t>
      </w:r>
      <w:r w:rsidRPr="00936C2F">
        <w:rPr>
          <w:b/>
          <w:spacing w:val="-4"/>
          <w:sz w:val="32"/>
          <w:szCs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001714C4">
        <w:rPr>
          <w:b/>
          <w:sz w:val="32"/>
        </w:rPr>
        <w:t xml:space="preserve"> and Operation Service</w:t>
      </w:r>
      <w:r w:rsidRPr="00936C2F">
        <w:rPr>
          <w:b/>
          <w:sz w:val="32"/>
        </w:rPr>
        <w:t xml:space="preserve"> </w:t>
      </w:r>
      <w:r w:rsidR="00936C2F">
        <w:rPr>
          <w:b/>
          <w:sz w:val="32"/>
        </w:rPr>
        <w:t>(</w:t>
      </w:r>
      <w:r w:rsidRPr="00936C2F">
        <w:rPr>
          <w:b/>
          <w:sz w:val="32"/>
        </w:rPr>
        <w:t>Design</w:t>
      </w:r>
      <w:r w:rsidR="001714C4">
        <w:rPr>
          <w:b/>
          <w:sz w:val="32"/>
        </w:rPr>
        <w:t xml:space="preserve">, </w:t>
      </w:r>
      <w:r w:rsidR="00DF5097">
        <w:rPr>
          <w:b/>
          <w:sz w:val="32"/>
        </w:rPr>
        <w:t>Build</w:t>
      </w:r>
      <w:r w:rsidR="001714C4">
        <w:rPr>
          <w:b/>
          <w:sz w:val="32"/>
        </w:rPr>
        <w:t xml:space="preserve"> and Operate</w:t>
      </w:r>
      <w:r w:rsidR="00936C2F">
        <w:rPr>
          <w:b/>
          <w:sz w:val="32"/>
        </w:rPr>
        <w:t>)</w:t>
      </w:r>
    </w:p>
    <w:p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rsidR="00895847" w:rsidRPr="00936C2F" w:rsidRDefault="00895847" w:rsidP="00895847">
      <w:pPr>
        <w:rPr>
          <w:spacing w:val="-2"/>
        </w:rPr>
      </w:pPr>
    </w:p>
    <w:p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rsidR="00895847" w:rsidRPr="00936C2F" w:rsidRDefault="00895847" w:rsidP="00895847">
      <w:pPr>
        <w:rPr>
          <w:spacing w:val="-2"/>
        </w:rPr>
      </w:pPr>
    </w:p>
    <w:p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rsidR="00895847" w:rsidRPr="00936C2F" w:rsidRDefault="00895847" w:rsidP="00895847">
      <w:pPr>
        <w:rPr>
          <w:spacing w:val="-2"/>
        </w:rPr>
      </w:pPr>
    </w:p>
    <w:p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rsidR="00895847" w:rsidRPr="00936C2F" w:rsidRDefault="00895847" w:rsidP="00895847">
      <w:pPr>
        <w:rPr>
          <w:spacing w:val="-2"/>
        </w:rPr>
      </w:pPr>
    </w:p>
    <w:p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rsidR="00895847" w:rsidRPr="00936C2F" w:rsidRDefault="00895847" w:rsidP="00895847">
      <w:pPr>
        <w:rPr>
          <w:spacing w:val="-2"/>
        </w:rPr>
      </w:pPr>
    </w:p>
    <w:p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rsidR="00895847" w:rsidRPr="00936C2F" w:rsidRDefault="00895847" w:rsidP="00895847">
      <w:pPr>
        <w:rPr>
          <w:spacing w:val="-2"/>
        </w:rPr>
      </w:pPr>
    </w:p>
    <w:p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rsidR="00895847" w:rsidRPr="00936C2F" w:rsidRDefault="00895847" w:rsidP="00895847">
      <w:pPr>
        <w:pStyle w:val="Style11"/>
        <w:tabs>
          <w:tab w:val="left" w:pos="1476"/>
        </w:tabs>
        <w:spacing w:line="240" w:lineRule="auto"/>
        <w:rPr>
          <w:b/>
          <w:bCs/>
          <w:spacing w:val="-2"/>
        </w:rPr>
      </w:pPr>
      <w:r w:rsidRPr="00936C2F">
        <w:rPr>
          <w:b/>
          <w:bCs/>
          <w:spacing w:val="-2"/>
        </w:rPr>
        <w:lastRenderedPageBreak/>
        <w:t>Section VI -</w:t>
      </w:r>
      <w:r w:rsidRPr="00936C2F">
        <w:rPr>
          <w:b/>
          <w:bCs/>
          <w:spacing w:val="-2"/>
        </w:rPr>
        <w:tab/>
        <w:t>Fraud and Corruption</w:t>
      </w:r>
    </w:p>
    <w:p w:rsidR="00895847" w:rsidRPr="00936C2F" w:rsidRDefault="00895847" w:rsidP="00895847">
      <w:pPr>
        <w:rPr>
          <w:spacing w:val="-2"/>
        </w:rPr>
      </w:pPr>
    </w:p>
    <w:p w:rsidR="00895847" w:rsidRPr="00936C2F" w:rsidRDefault="00895847" w:rsidP="00895847">
      <w:pPr>
        <w:spacing w:after="432" w:line="276" w:lineRule="exact"/>
        <w:ind w:left="1440"/>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rsidR="00895847" w:rsidRPr="00936C2F" w:rsidRDefault="00895847" w:rsidP="00895847">
      <w:pPr>
        <w:rPr>
          <w:spacing w:val="-2"/>
        </w:rPr>
      </w:pPr>
    </w:p>
    <w:p w:rsidR="00895847" w:rsidRPr="00936C2F" w:rsidRDefault="00895847" w:rsidP="00895847">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CC1A03">
        <w:rPr>
          <w:spacing w:val="-2"/>
        </w:rPr>
        <w:t>and Operation</w:t>
      </w:r>
      <w:r w:rsidR="001714C4">
        <w:rPr>
          <w:spacing w:val="-2"/>
        </w:rPr>
        <w:t xml:space="preserve"> Service</w:t>
      </w:r>
      <w:r w:rsidR="00CC1A03">
        <w:rPr>
          <w:spacing w:val="-2"/>
        </w:rPr>
        <w:t xml:space="preserve"> </w:t>
      </w:r>
      <w:r w:rsidR="00DF5097">
        <w:rPr>
          <w:spacing w:val="-2"/>
        </w:rPr>
        <w:t>(</w:t>
      </w:r>
      <w:r w:rsidRPr="00936C2F">
        <w:rPr>
          <w:spacing w:val="-2"/>
        </w:rPr>
        <w:t>Design</w:t>
      </w:r>
      <w:r w:rsidR="00CC1A03">
        <w:rPr>
          <w:spacing w:val="-2"/>
        </w:rPr>
        <w:t>,</w:t>
      </w:r>
      <w:r w:rsidR="00DF5097">
        <w:rPr>
          <w:spacing w:val="-2"/>
        </w:rPr>
        <w:t xml:space="preserve"> Build</w:t>
      </w:r>
      <w:r w:rsidR="00CC1A03">
        <w:rPr>
          <w:spacing w:val="-2"/>
        </w:rPr>
        <w:t xml:space="preserve"> and Operate</w:t>
      </w:r>
      <w:r w:rsidR="00DF5097">
        <w:rPr>
          <w:spacing w:val="-2"/>
        </w:rPr>
        <w:t>)</w:t>
      </w:r>
      <w:r w:rsidR="00057A82">
        <w:rPr>
          <w:spacing w:val="-2"/>
        </w:rPr>
        <w:t xml:space="preserve"> </w:t>
      </w:r>
      <w:r w:rsidRPr="00936C2F">
        <w:rPr>
          <w:spacing w:val="-2"/>
        </w:rPr>
        <w:t>subject of this Initial Selection.</w:t>
      </w:r>
    </w:p>
    <w:p w:rsidR="00895847" w:rsidRPr="00936C2F" w:rsidRDefault="00895847" w:rsidP="00895847">
      <w:pPr>
        <w:pStyle w:val="Style8"/>
        <w:spacing w:line="264" w:lineRule="exact"/>
        <w:ind w:left="1368"/>
        <w:rPr>
          <w:spacing w:val="-2"/>
        </w:rPr>
      </w:pPr>
    </w:p>
    <w:p w:rsidR="00895847" w:rsidRPr="00936C2F" w:rsidRDefault="00895847" w:rsidP="00895847">
      <w:pPr>
        <w:pStyle w:val="Style8"/>
        <w:spacing w:line="264" w:lineRule="exact"/>
        <w:ind w:left="1368"/>
        <w:rPr>
          <w:spacing w:val="-2"/>
        </w:rPr>
        <w:sectPr w:rsidR="00895847" w:rsidRPr="00936C2F" w:rsidSect="00895847">
          <w:headerReference w:type="even" r:id="rId15"/>
          <w:headerReference w:type="default" r:id="rId16"/>
          <w:footnotePr>
            <w:numRestart w:val="eachSect"/>
          </w:footnotePr>
          <w:type w:val="oddPage"/>
          <w:pgSz w:w="12240" w:h="15840" w:code="1"/>
          <w:pgMar w:top="1440" w:right="1440" w:bottom="1440" w:left="1440" w:header="720" w:footer="720" w:gutter="0"/>
          <w:pgNumType w:fmt="lowerRoman"/>
          <w:cols w:space="720"/>
          <w:noEndnote/>
          <w:titlePg/>
        </w:sectPr>
      </w:pPr>
    </w:p>
    <w:p w:rsidR="00936C2F" w:rsidRPr="00CF35B0" w:rsidRDefault="00936C2F" w:rsidP="00936C2F">
      <w:pPr>
        <w:jc w:val="center"/>
        <w:rPr>
          <w:sz w:val="32"/>
          <w:szCs w:val="32"/>
        </w:rPr>
      </w:pPr>
      <w:r w:rsidRPr="00CF35B0">
        <w:rPr>
          <w:b/>
          <w:sz w:val="32"/>
          <w:szCs w:val="32"/>
        </w:rPr>
        <w:lastRenderedPageBreak/>
        <w:t>Specific Procurement Notice</w:t>
      </w:r>
      <w:r>
        <w:rPr>
          <w:b/>
          <w:sz w:val="32"/>
          <w:szCs w:val="32"/>
        </w:rPr>
        <w:t xml:space="preserve"> – Initial Selection Document (ISD)</w:t>
      </w:r>
    </w:p>
    <w:p w:rsidR="00936C2F" w:rsidRPr="00CF35B0" w:rsidRDefault="00936C2F" w:rsidP="00936C2F">
      <w:pPr>
        <w:widowControl/>
        <w:autoSpaceDE/>
        <w:autoSpaceDN/>
        <w:spacing w:before="60" w:after="60"/>
        <w:jc w:val="center"/>
        <w:rPr>
          <w:b/>
          <w:sz w:val="32"/>
          <w:szCs w:val="32"/>
        </w:rPr>
      </w:pPr>
      <w:r>
        <w:rPr>
          <w:b/>
          <w:sz w:val="32"/>
          <w:szCs w:val="32"/>
        </w:rPr>
        <w:t>Template</w:t>
      </w:r>
    </w:p>
    <w:p w:rsidR="00936C2F" w:rsidRPr="00560AB7" w:rsidRDefault="00936C2F" w:rsidP="00936C2F">
      <w:pPr>
        <w:widowControl/>
        <w:autoSpaceDE/>
        <w:autoSpaceDN/>
        <w:spacing w:before="60" w:after="60"/>
        <w:jc w:val="center"/>
        <w:rPr>
          <w:smallCaps/>
          <w:szCs w:val="32"/>
        </w:rPr>
      </w:pPr>
    </w:p>
    <w:p w:rsidR="00936C2F" w:rsidRPr="00560AB7" w:rsidRDefault="00936C2F" w:rsidP="00936C2F">
      <w:pPr>
        <w:jc w:val="center"/>
        <w:rPr>
          <w:b/>
          <w:sz w:val="44"/>
          <w:szCs w:val="44"/>
        </w:rPr>
      </w:pPr>
      <w:r w:rsidRPr="00560AB7">
        <w:rPr>
          <w:b/>
          <w:sz w:val="44"/>
          <w:szCs w:val="44"/>
        </w:rPr>
        <w:t>Invitation for Initial Selection</w:t>
      </w:r>
    </w:p>
    <w:p w:rsidR="00936C2F" w:rsidRDefault="006F1DAF" w:rsidP="00936C2F">
      <w:pPr>
        <w:jc w:val="center"/>
        <w:rPr>
          <w:b/>
          <w:sz w:val="44"/>
          <w:szCs w:val="44"/>
        </w:rPr>
      </w:pPr>
      <w:r>
        <w:rPr>
          <w:b/>
          <w:sz w:val="44"/>
          <w:szCs w:val="44"/>
        </w:rPr>
        <w:t>Works</w:t>
      </w:r>
      <w:r w:rsidR="00CC1A03">
        <w:rPr>
          <w:b/>
          <w:sz w:val="44"/>
          <w:szCs w:val="44"/>
        </w:rPr>
        <w:t xml:space="preserve"> and Operation</w:t>
      </w:r>
      <w:r w:rsidR="001714C4">
        <w:rPr>
          <w:b/>
          <w:sz w:val="44"/>
          <w:szCs w:val="44"/>
        </w:rPr>
        <w:t xml:space="preserve"> Service</w:t>
      </w:r>
    </w:p>
    <w:p w:rsidR="00936C2F" w:rsidRPr="00CF35B0" w:rsidRDefault="00936C2F" w:rsidP="00936C2F">
      <w:pPr>
        <w:jc w:val="center"/>
        <w:rPr>
          <w:bCs/>
          <w:smallCaps/>
          <w:sz w:val="32"/>
          <w:szCs w:val="32"/>
        </w:rPr>
      </w:pPr>
      <w:r w:rsidRPr="00CF35B0">
        <w:rPr>
          <w:b/>
          <w:sz w:val="32"/>
          <w:szCs w:val="32"/>
        </w:rPr>
        <w:t>(Design</w:t>
      </w:r>
      <w:r w:rsidR="00CC1A03">
        <w:rPr>
          <w:b/>
          <w:sz w:val="32"/>
          <w:szCs w:val="32"/>
        </w:rPr>
        <w:t>,</w:t>
      </w:r>
      <w:r w:rsidR="00696161">
        <w:rPr>
          <w:b/>
          <w:sz w:val="32"/>
          <w:szCs w:val="32"/>
        </w:rPr>
        <w:t xml:space="preserve"> Build</w:t>
      </w:r>
      <w:r w:rsidR="00CC1A03">
        <w:rPr>
          <w:b/>
          <w:sz w:val="32"/>
          <w:szCs w:val="32"/>
        </w:rPr>
        <w:t xml:space="preserve"> and Operate</w:t>
      </w:r>
      <w:r w:rsidRPr="00CF35B0">
        <w:rPr>
          <w:b/>
          <w:sz w:val="32"/>
          <w:szCs w:val="32"/>
        </w:rPr>
        <w:t>)</w:t>
      </w:r>
    </w:p>
    <w:p w:rsidR="00936C2F" w:rsidRPr="00560AB7" w:rsidRDefault="00936C2F" w:rsidP="00936C2F">
      <w:pPr>
        <w:suppressAutoHyphens/>
        <w:rPr>
          <w:spacing w:val="-2"/>
        </w:rPr>
      </w:pPr>
    </w:p>
    <w:p w:rsidR="00936C2F" w:rsidRPr="00560AB7" w:rsidRDefault="00936C2F" w:rsidP="00936C2F">
      <w:pPr>
        <w:pStyle w:val="ChapterNumber"/>
        <w:tabs>
          <w:tab w:val="clear" w:pos="-720"/>
        </w:tabs>
        <w:rPr>
          <w:rFonts w:ascii="Times New Roman" w:hAnsi="Times New Roman"/>
          <w:spacing w:val="-2"/>
        </w:rPr>
      </w:pPr>
    </w:p>
    <w:p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rsidR="00895847" w:rsidRPr="00936C2F" w:rsidRDefault="00895847" w:rsidP="00895847">
      <w:pPr>
        <w:suppressAutoHyphens/>
        <w:rPr>
          <w:spacing w:val="-2"/>
        </w:rPr>
      </w:pPr>
    </w:p>
    <w:p w:rsidR="00895847" w:rsidRPr="00936C2F" w:rsidRDefault="00895847" w:rsidP="00895847">
      <w:pPr>
        <w:suppressAutoHyphens/>
        <w:rPr>
          <w:spacing w:val="-2"/>
        </w:rPr>
      </w:pPr>
    </w:p>
    <w:p w:rsidR="00895847" w:rsidRPr="00936C2F"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p>
    <w:p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rsidR="00895847" w:rsidRPr="00936C2F" w:rsidRDefault="00895847" w:rsidP="00057A82">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96161">
        <w:rPr>
          <w:i/>
          <w:color w:val="000000" w:themeColor="text1"/>
          <w:spacing w:val="-2"/>
        </w:rPr>
        <w:t>Design</w:t>
      </w:r>
      <w:r w:rsidR="00CC1A03">
        <w:rPr>
          <w:i/>
          <w:color w:val="000000" w:themeColor="text1"/>
          <w:spacing w:val="-2"/>
        </w:rPr>
        <w:t>,</w:t>
      </w:r>
      <w:r w:rsidR="00696161">
        <w:rPr>
          <w:i/>
          <w:color w:val="000000" w:themeColor="text1"/>
          <w:spacing w:val="-2"/>
        </w:rPr>
        <w:t xml:space="preserve"> Build</w:t>
      </w:r>
      <w:r w:rsidR="00057A82">
        <w:rPr>
          <w:i/>
          <w:color w:val="000000" w:themeColor="text1"/>
          <w:spacing w:val="-2"/>
        </w:rPr>
        <w:t xml:space="preserve"> </w:t>
      </w:r>
      <w:r w:rsidR="00CC1A03">
        <w:rPr>
          <w:i/>
          <w:color w:val="000000" w:themeColor="text1"/>
          <w:spacing w:val="-2"/>
        </w:rPr>
        <w:t xml:space="preserve">and Operations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Pr="00936C2F">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rsidR="00895847" w:rsidRPr="00936C2F" w:rsidRDefault="00895847" w:rsidP="00936C2F">
      <w:pPr>
        <w:suppressAutoHyphens/>
        <w:ind w:left="630" w:hanging="630"/>
        <w:rPr>
          <w:spacing w:val="-2"/>
        </w:rPr>
      </w:pPr>
    </w:p>
    <w:p w:rsidR="00895847" w:rsidRPr="00936C2F" w:rsidRDefault="00895847" w:rsidP="00057A82">
      <w:pPr>
        <w:pStyle w:val="ListParagraph"/>
        <w:widowControl/>
        <w:numPr>
          <w:ilvl w:val="0"/>
          <w:numId w:val="7"/>
        </w:numPr>
        <w:suppressAutoHyphens/>
        <w:autoSpaceDE/>
        <w:autoSpaceDN/>
        <w:spacing w:before="60" w:after="60"/>
        <w:ind w:left="630" w:hanging="63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17"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rsidR="00895847" w:rsidRPr="00936C2F" w:rsidRDefault="00895847" w:rsidP="00936C2F">
      <w:pPr>
        <w:suppressAutoHyphens/>
        <w:ind w:left="630" w:hanging="630"/>
        <w:rPr>
          <w:spacing w:val="-2"/>
        </w:rPr>
      </w:pPr>
    </w:p>
    <w:p w:rsidR="00895847" w:rsidRPr="00936C2F" w:rsidRDefault="00895847" w:rsidP="00936C2F">
      <w:pPr>
        <w:suppressAutoHyphens/>
        <w:ind w:left="630" w:hanging="630"/>
        <w:jc w:val="both"/>
        <w:rPr>
          <w:spacing w:val="-2"/>
        </w:rPr>
      </w:pPr>
      <w:r w:rsidRPr="00936C2F">
        <w:rPr>
          <w:spacing w:val="-2"/>
        </w:rPr>
        <w:t xml:space="preserve">4.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w:t>
      </w:r>
      <w:r w:rsidRPr="00936C2F">
        <w:rPr>
          <w:spacing w:val="-2"/>
        </w:rPr>
        <w:lastRenderedPageBreak/>
        <w:t>at the address below [</w:t>
      </w:r>
      <w:r w:rsidRPr="00936C2F">
        <w:rPr>
          <w:i/>
          <w:iCs/>
          <w:spacing w:val="-2"/>
        </w:rPr>
        <w:t xml:space="preserve">insert </w:t>
      </w:r>
      <w:r w:rsidRPr="00936C2F">
        <w:rPr>
          <w:i/>
          <w:spacing w:val="-2"/>
        </w:rPr>
        <w:t>address at end of document</w:t>
      </w:r>
      <w:r w:rsidRPr="00936C2F">
        <w:rPr>
          <w:spacing w:val="-2"/>
        </w:rPr>
        <w:t>] during office hours [</w:t>
      </w:r>
      <w:r w:rsidRPr="00936C2F">
        <w:rPr>
          <w:i/>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936C2F">
        <w:rPr>
          <w:i/>
          <w:spacing w:val="-2"/>
        </w:rPr>
        <w:t>insert name of language</w:t>
      </w:r>
      <w:r w:rsidRPr="00936C2F">
        <w:rPr>
          <w:spacing w:val="-2"/>
        </w:rPr>
        <w:t>] may be purchased by interested Applicants on the submission of a written application to the address below and upon payment of a nonrefundable fee of [</w:t>
      </w:r>
      <w:r w:rsidRPr="00936C2F">
        <w:rPr>
          <w:i/>
          <w:spacing w:val="-2"/>
        </w:rPr>
        <w:t>insert amount in local currency</w:t>
      </w:r>
      <w:r w:rsidRPr="00936C2F">
        <w:rPr>
          <w:spacing w:val="-2"/>
        </w:rPr>
        <w:t>] or [</w:t>
      </w:r>
      <w:r w:rsidRPr="00936C2F">
        <w:rPr>
          <w:i/>
          <w:spacing w:val="-2"/>
        </w:rPr>
        <w:t>insert amount in specified convertible currency, i.e. US$</w:t>
      </w:r>
      <w:r w:rsidRPr="00936C2F">
        <w:rPr>
          <w:spacing w:val="-2"/>
        </w:rPr>
        <w:t>]. The method of payment will be [</w:t>
      </w:r>
      <w:r w:rsidRPr="00936C2F">
        <w:rPr>
          <w:i/>
          <w:spacing w:val="-2"/>
        </w:rPr>
        <w:t>insert method of payment</w:t>
      </w:r>
      <w:r w:rsidRPr="00936C2F">
        <w:rPr>
          <w:spacing w:val="-2"/>
        </w:rPr>
        <w:t>]. The document will be sent by [</w:t>
      </w:r>
      <w:r w:rsidRPr="00936C2F">
        <w:rPr>
          <w:i/>
          <w:spacing w:val="-2"/>
        </w:rPr>
        <w:t>insert delivery procedure</w:t>
      </w:r>
      <w:r w:rsidRPr="00936C2F">
        <w:rPr>
          <w:spacing w:val="-2"/>
        </w:rPr>
        <w:t>].</w:t>
      </w:r>
      <w:r w:rsidRPr="00936C2F">
        <w:rPr>
          <w:rStyle w:val="FootnoteReference"/>
          <w:spacing w:val="-2"/>
        </w:rPr>
        <w:footnoteReference w:id="4"/>
      </w:r>
    </w:p>
    <w:p w:rsidR="00895847" w:rsidRPr="00936C2F" w:rsidRDefault="00895847" w:rsidP="00936C2F">
      <w:pPr>
        <w:suppressAutoHyphens/>
        <w:ind w:left="630" w:hanging="630"/>
        <w:rPr>
          <w:spacing w:val="-2"/>
        </w:rPr>
      </w:pPr>
    </w:p>
    <w:p w:rsidR="00895847" w:rsidRPr="00936C2F" w:rsidRDefault="00895847" w:rsidP="00936C2F">
      <w:pPr>
        <w:suppressAutoHyphens/>
        <w:ind w:left="630" w:hanging="630"/>
        <w:jc w:val="both"/>
        <w:rPr>
          <w:spacing w:val="-2"/>
        </w:rPr>
      </w:pPr>
      <w:r w:rsidRPr="00936C2F">
        <w:rPr>
          <w:spacing w:val="-2"/>
        </w:rPr>
        <w:t xml:space="preserve">5.     </w:t>
      </w:r>
      <w:r w:rsidR="00936C2F">
        <w:rPr>
          <w:spacing w:val="-2"/>
        </w:rPr>
        <w:tab/>
      </w:r>
      <w:r w:rsidRPr="00936C2F">
        <w:rPr>
          <w:spacing w:val="-2"/>
        </w:rPr>
        <w:t>Applications for Initial Selection should be submitted in clearly marked envelopes and delivered to the address below by [</w:t>
      </w:r>
      <w:r w:rsidRPr="00936C2F">
        <w:rPr>
          <w:i/>
          <w:spacing w:val="-2"/>
        </w:rPr>
        <w:t>insert time</w:t>
      </w:r>
      <w:r w:rsidRPr="00936C2F">
        <w:rPr>
          <w:iCs/>
          <w:spacing w:val="-2"/>
        </w:rPr>
        <w:t>] on [</w:t>
      </w:r>
      <w:r w:rsidRPr="00936C2F">
        <w:rPr>
          <w:i/>
          <w:spacing w:val="-2"/>
        </w:rPr>
        <w:t>insert date</w:t>
      </w:r>
      <w:r w:rsidRPr="00936C2F">
        <w:rPr>
          <w:spacing w:val="-2"/>
        </w:rPr>
        <w:t>]. Late applications may be rejected.</w:t>
      </w:r>
    </w:p>
    <w:p w:rsidR="00895847" w:rsidRPr="00936C2F" w:rsidRDefault="00895847" w:rsidP="00895847">
      <w:pPr>
        <w:suppressAutoHyphens/>
        <w:rPr>
          <w:spacing w:val="-2"/>
        </w:rPr>
      </w:pPr>
    </w:p>
    <w:p w:rsidR="00936C2F" w:rsidRPr="002C4840" w:rsidRDefault="00936C2F" w:rsidP="00936C2F">
      <w:pPr>
        <w:rPr>
          <w:i/>
        </w:rPr>
      </w:pPr>
      <w:r w:rsidRPr="002C4840">
        <w:rPr>
          <w:i/>
        </w:rPr>
        <w:t>[Insert name of office]</w:t>
      </w:r>
    </w:p>
    <w:p w:rsidR="00936C2F" w:rsidRPr="002C4840" w:rsidRDefault="00936C2F" w:rsidP="00936C2F">
      <w:pPr>
        <w:rPr>
          <w:i/>
        </w:rPr>
      </w:pPr>
      <w:r w:rsidRPr="002C4840">
        <w:rPr>
          <w:i/>
        </w:rPr>
        <w:t>[Insert name of officer and title]</w:t>
      </w:r>
    </w:p>
    <w:p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rsidR="00936C2F" w:rsidRPr="002C4840" w:rsidRDefault="00936C2F" w:rsidP="00936C2F">
      <w:pPr>
        <w:rPr>
          <w:i/>
        </w:rPr>
      </w:pPr>
      <w:r w:rsidRPr="002C4840">
        <w:rPr>
          <w:i/>
        </w:rPr>
        <w:t>[Insert telephone number, country and city code</w:t>
      </w:r>
      <w:r>
        <w:rPr>
          <w:i/>
        </w:rPr>
        <w:t>s</w:t>
      </w:r>
      <w:r w:rsidRPr="002C4840">
        <w:rPr>
          <w:i/>
        </w:rPr>
        <w:t>]</w:t>
      </w:r>
    </w:p>
    <w:p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rsidR="00936C2F" w:rsidRPr="002C4840" w:rsidRDefault="00936C2F" w:rsidP="00936C2F">
      <w:pPr>
        <w:tabs>
          <w:tab w:val="left" w:pos="2628"/>
        </w:tabs>
        <w:rPr>
          <w:i/>
        </w:rPr>
      </w:pPr>
      <w:r>
        <w:rPr>
          <w:i/>
        </w:rPr>
        <w:t>[Insert e</w:t>
      </w:r>
      <w:r w:rsidRPr="002C4840">
        <w:rPr>
          <w:i/>
        </w:rPr>
        <w:t>mail address]</w:t>
      </w:r>
      <w:r w:rsidRPr="002C4840">
        <w:rPr>
          <w:i/>
        </w:rPr>
        <w:tab/>
      </w:r>
    </w:p>
    <w:p w:rsidR="00936C2F" w:rsidRDefault="00936C2F" w:rsidP="00936C2F">
      <w:pPr>
        <w:spacing w:after="180"/>
        <w:rPr>
          <w:i/>
        </w:rPr>
      </w:pPr>
      <w:r>
        <w:rPr>
          <w:i/>
        </w:rPr>
        <w:t>[I</w:t>
      </w:r>
      <w:r w:rsidRPr="002C4840">
        <w:rPr>
          <w:i/>
        </w:rPr>
        <w:t>nsert web site address]</w:t>
      </w:r>
    </w:p>
    <w:p w:rsidR="00895847" w:rsidRPr="00936C2F" w:rsidRDefault="00895847" w:rsidP="00895847">
      <w:pPr>
        <w:pStyle w:val="Style8"/>
        <w:spacing w:after="432" w:line="264" w:lineRule="exact"/>
        <w:ind w:left="1368"/>
      </w:pPr>
    </w:p>
    <w:p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rsidR="00936C2F" w:rsidRDefault="00936C2F" w:rsidP="00936C2F">
      <w:pPr>
        <w:ind w:left="-450" w:right="-630"/>
        <w:jc w:val="center"/>
        <w:rPr>
          <w:b/>
          <w:sz w:val="84"/>
          <w:szCs w:val="84"/>
        </w:rPr>
      </w:pPr>
      <w:r w:rsidRPr="00CF35B0">
        <w:rPr>
          <w:b/>
          <w:sz w:val="84"/>
          <w:szCs w:val="84"/>
        </w:rPr>
        <w:lastRenderedPageBreak/>
        <w:t xml:space="preserve">Invitation for </w:t>
      </w:r>
    </w:p>
    <w:p w:rsidR="00936C2F" w:rsidRPr="00CF35B0" w:rsidRDefault="00936C2F" w:rsidP="00936C2F">
      <w:pPr>
        <w:ind w:left="-450" w:right="-630"/>
        <w:jc w:val="center"/>
        <w:rPr>
          <w:b/>
          <w:sz w:val="84"/>
          <w:szCs w:val="84"/>
        </w:rPr>
      </w:pPr>
      <w:r w:rsidRPr="00CF35B0">
        <w:rPr>
          <w:b/>
          <w:sz w:val="84"/>
          <w:szCs w:val="84"/>
        </w:rPr>
        <w:t>Initial Selection</w:t>
      </w:r>
    </w:p>
    <w:p w:rsidR="00936C2F" w:rsidRPr="00CF35B0" w:rsidRDefault="006F1DAF" w:rsidP="00936C2F">
      <w:pPr>
        <w:jc w:val="center"/>
        <w:rPr>
          <w:b/>
          <w:sz w:val="84"/>
          <w:szCs w:val="84"/>
        </w:rPr>
      </w:pPr>
      <w:r>
        <w:rPr>
          <w:b/>
          <w:sz w:val="84"/>
          <w:szCs w:val="84"/>
        </w:rPr>
        <w:t>Works</w:t>
      </w:r>
      <w:r w:rsidR="00CC1A03">
        <w:rPr>
          <w:b/>
          <w:sz w:val="84"/>
          <w:szCs w:val="84"/>
        </w:rPr>
        <w:t xml:space="preserve"> </w:t>
      </w:r>
      <w:r w:rsidR="00766F3A">
        <w:rPr>
          <w:b/>
          <w:sz w:val="84"/>
          <w:szCs w:val="84"/>
        </w:rPr>
        <w:t>&amp;</w:t>
      </w:r>
      <w:r w:rsidR="00CC1A03">
        <w:rPr>
          <w:b/>
          <w:sz w:val="84"/>
          <w:szCs w:val="84"/>
        </w:rPr>
        <w:t xml:space="preserve"> Operation</w:t>
      </w:r>
      <w:r w:rsidR="00766F3A">
        <w:rPr>
          <w:b/>
          <w:sz w:val="84"/>
          <w:szCs w:val="84"/>
        </w:rPr>
        <w:t xml:space="preserve"> Service</w:t>
      </w:r>
    </w:p>
    <w:p w:rsidR="00936C2F" w:rsidRPr="00CF35B0" w:rsidRDefault="00936C2F" w:rsidP="00766F3A">
      <w:pPr>
        <w:jc w:val="center"/>
        <w:rPr>
          <w:bCs/>
          <w:smallCaps/>
          <w:sz w:val="44"/>
          <w:szCs w:val="44"/>
        </w:rPr>
      </w:pPr>
      <w:r w:rsidRPr="00CF35B0">
        <w:rPr>
          <w:b/>
          <w:sz w:val="44"/>
          <w:szCs w:val="44"/>
        </w:rPr>
        <w:t>(Design</w:t>
      </w:r>
      <w:r w:rsidR="00CC1A03">
        <w:rPr>
          <w:b/>
          <w:sz w:val="44"/>
          <w:szCs w:val="44"/>
        </w:rPr>
        <w:t>,</w:t>
      </w:r>
      <w:r w:rsidR="00696161">
        <w:rPr>
          <w:b/>
          <w:sz w:val="44"/>
          <w:szCs w:val="44"/>
        </w:rPr>
        <w:t xml:space="preserve"> Build</w:t>
      </w:r>
      <w:r w:rsidR="00CC1A03">
        <w:rPr>
          <w:b/>
          <w:sz w:val="44"/>
          <w:szCs w:val="44"/>
        </w:rPr>
        <w:t xml:space="preserve"> and Operat</w:t>
      </w:r>
      <w:r w:rsidR="00796DC5">
        <w:rPr>
          <w:b/>
          <w:sz w:val="44"/>
          <w:szCs w:val="44"/>
        </w:rPr>
        <w:t>e</w:t>
      </w:r>
      <w:r w:rsidR="00FE338F">
        <w:rPr>
          <w:b/>
          <w:sz w:val="44"/>
          <w:szCs w:val="44"/>
        </w:rPr>
        <w:t xml:space="preserve"> for Water and Wastewater Treatment Plants</w:t>
      </w:r>
      <w:r w:rsidRPr="00CF35B0">
        <w:rPr>
          <w:b/>
          <w:sz w:val="44"/>
          <w:szCs w:val="44"/>
        </w:rPr>
        <w:t>)</w:t>
      </w:r>
    </w:p>
    <w:p w:rsidR="00936C2F" w:rsidRDefault="00936C2F" w:rsidP="00936C2F">
      <w:pPr>
        <w:pStyle w:val="Title"/>
        <w:rPr>
          <w:bCs/>
          <w:i/>
          <w:iCs/>
          <w:sz w:val="56"/>
          <w:szCs w:val="20"/>
        </w:rPr>
      </w:pPr>
    </w:p>
    <w:p w:rsidR="00936C2F" w:rsidRPr="00CF35B0" w:rsidRDefault="00936C2F" w:rsidP="00936C2F">
      <w:pPr>
        <w:pStyle w:val="Title"/>
        <w:rPr>
          <w:b w:val="0"/>
          <w:bCs/>
          <w:i/>
          <w:iCs/>
          <w:sz w:val="44"/>
          <w:szCs w:val="44"/>
        </w:rPr>
      </w:pPr>
      <w:r w:rsidRPr="00CF35B0">
        <w:rPr>
          <w:bCs/>
          <w:i/>
          <w:iCs/>
          <w:sz w:val="44"/>
          <w:szCs w:val="44"/>
        </w:rPr>
        <w:t>Procurement of:</w:t>
      </w:r>
    </w:p>
    <w:p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766F3A">
        <w:rPr>
          <w:b w:val="0"/>
          <w:bCs/>
          <w:i/>
          <w:iCs/>
          <w:sz w:val="44"/>
          <w:szCs w:val="44"/>
        </w:rPr>
        <w:t>&amp;</w:t>
      </w:r>
      <w:r w:rsidR="00CC1A03">
        <w:rPr>
          <w:b w:val="0"/>
          <w:bCs/>
          <w:i/>
          <w:iCs/>
          <w:sz w:val="44"/>
          <w:szCs w:val="44"/>
        </w:rPr>
        <w:t xml:space="preserve"> Ope</w:t>
      </w:r>
      <w:r w:rsidR="00796DC5">
        <w:rPr>
          <w:b w:val="0"/>
          <w:bCs/>
          <w:i/>
          <w:iCs/>
          <w:sz w:val="44"/>
          <w:szCs w:val="44"/>
        </w:rPr>
        <w:t>ration</w:t>
      </w:r>
      <w:r w:rsidR="00766F3A">
        <w:rPr>
          <w:b w:val="0"/>
          <w:bCs/>
          <w:i/>
          <w:iCs/>
          <w:sz w:val="44"/>
          <w:szCs w:val="44"/>
        </w:rPr>
        <w:t xml:space="preserve"> Service</w:t>
      </w:r>
      <w:r w:rsidR="00CC1A03">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CC1A03">
        <w:rPr>
          <w:b w:val="0"/>
          <w:bCs/>
          <w:i/>
          <w:iCs/>
          <w:sz w:val="44"/>
          <w:szCs w:val="44"/>
        </w:rPr>
        <w:t>,</w:t>
      </w:r>
      <w:r w:rsidR="00696161">
        <w:rPr>
          <w:b w:val="0"/>
          <w:bCs/>
          <w:i/>
          <w:iCs/>
          <w:sz w:val="44"/>
          <w:szCs w:val="44"/>
        </w:rPr>
        <w:t xml:space="preserve"> Build</w:t>
      </w:r>
      <w:r w:rsidR="00CC1A03">
        <w:rPr>
          <w:b w:val="0"/>
          <w:bCs/>
          <w:i/>
          <w:iCs/>
          <w:sz w:val="44"/>
          <w:szCs w:val="44"/>
        </w:rPr>
        <w:t xml:space="preserve"> and Operat</w:t>
      </w:r>
      <w:r w:rsidR="00796DC5">
        <w:rPr>
          <w:b w:val="0"/>
          <w:bCs/>
          <w:i/>
          <w:iCs/>
          <w:sz w:val="44"/>
          <w:szCs w:val="44"/>
        </w:rPr>
        <w:t>e</w:t>
      </w:r>
      <w:r w:rsidR="00766F3A">
        <w:rPr>
          <w:b w:val="0"/>
          <w:bCs/>
          <w:i/>
          <w:iCs/>
          <w:sz w:val="44"/>
          <w:szCs w:val="44"/>
        </w:rPr>
        <w:t xml:space="preserve"> for Water and Wastewater Treatment Plants</w:t>
      </w:r>
      <w:r w:rsidRPr="00CF35B0">
        <w:rPr>
          <w:b w:val="0"/>
          <w:bCs/>
          <w:i/>
          <w:iCs/>
          <w:sz w:val="44"/>
          <w:szCs w:val="44"/>
        </w:rPr>
        <w:t>]</w:t>
      </w:r>
    </w:p>
    <w:p w:rsidR="00936C2F" w:rsidRDefault="00936C2F" w:rsidP="00936C2F">
      <w:pPr>
        <w:pStyle w:val="Title"/>
        <w:jc w:val="left"/>
        <w:rPr>
          <w:b w:val="0"/>
          <w:bCs/>
          <w:i/>
          <w:iCs/>
          <w:sz w:val="56"/>
          <w:szCs w:val="20"/>
        </w:rPr>
      </w:pPr>
    </w:p>
    <w:p w:rsidR="00936C2F" w:rsidRPr="00560AB7" w:rsidRDefault="00936C2F" w:rsidP="00936C2F">
      <w:pPr>
        <w:pStyle w:val="Title"/>
        <w:jc w:val="left"/>
        <w:rPr>
          <w:b w:val="0"/>
          <w:bCs/>
          <w:i/>
          <w:iCs/>
          <w:sz w:val="56"/>
          <w:szCs w:val="20"/>
        </w:rPr>
      </w:pPr>
    </w:p>
    <w:p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Default="00936C2F" w:rsidP="00936C2F">
      <w:pPr>
        <w:tabs>
          <w:tab w:val="left" w:pos="6000"/>
        </w:tabs>
        <w:spacing w:before="60" w:after="60"/>
        <w:ind w:right="-720"/>
        <w:rPr>
          <w:i/>
          <w:color w:val="000000" w:themeColor="text1"/>
        </w:rPr>
      </w:pPr>
    </w:p>
    <w:p w:rsidR="00936C2F" w:rsidRPr="00CF35B0" w:rsidRDefault="00936C2F" w:rsidP="00936C2F">
      <w:pPr>
        <w:rPr>
          <w:i/>
          <w:sz w:val="26"/>
          <w:szCs w:val="26"/>
        </w:rPr>
      </w:pPr>
      <w:r w:rsidRPr="00CF35B0">
        <w:rPr>
          <w:b/>
          <w:sz w:val="26"/>
          <w:szCs w:val="26"/>
        </w:rPr>
        <w:t>(This Initial Selection Document is for use with a Request for Proposals process)</w:t>
      </w:r>
    </w:p>
    <w:p w:rsidR="00895847" w:rsidRPr="00936C2F" w:rsidRDefault="00895847" w:rsidP="00DD20C5">
      <w:pPr>
        <w:pStyle w:val="Title"/>
        <w:jc w:val="left"/>
        <w:rPr>
          <w:b w:val="0"/>
          <w:bCs/>
          <w:i/>
          <w:iCs/>
          <w:sz w:val="36"/>
          <w:szCs w:val="36"/>
        </w:rPr>
      </w:pPr>
    </w:p>
    <w:p w:rsidR="00F26E4B" w:rsidRPr="00936C2F" w:rsidRDefault="00F26E4B" w:rsidP="00DD20C5">
      <w:pPr>
        <w:pStyle w:val="Title"/>
        <w:jc w:val="left"/>
        <w:rPr>
          <w:b w:val="0"/>
          <w:i/>
          <w:sz w:val="36"/>
        </w:rPr>
        <w:sectPr w:rsidR="00F26E4B" w:rsidRPr="00936C2F" w:rsidSect="00895847">
          <w:headerReference w:type="even" r:id="rId18"/>
          <w:headerReference w:type="first" r:id="rId19"/>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936C2F" w:rsidRDefault="00F26E4B" w:rsidP="00895847">
      <w:pPr>
        <w:pStyle w:val="Title"/>
        <w:rPr>
          <w:iCs/>
        </w:rPr>
      </w:pPr>
    </w:p>
    <w:p w:rsidR="00895847" w:rsidRPr="00936C2F" w:rsidRDefault="00895847" w:rsidP="00895847">
      <w:pPr>
        <w:pStyle w:val="Title"/>
        <w:rPr>
          <w:b w:val="0"/>
          <w:iCs/>
        </w:rPr>
      </w:pPr>
      <w:r w:rsidRPr="00936C2F">
        <w:t>Standard Procurement Document</w:t>
      </w:r>
    </w:p>
    <w:p w:rsidR="00895847" w:rsidRPr="00936C2F" w:rsidRDefault="00895847" w:rsidP="00895847">
      <w:pPr>
        <w:pStyle w:val="Style2"/>
        <w:spacing w:before="144" w:after="432"/>
        <w:ind w:left="0"/>
        <w:rPr>
          <w:spacing w:val="-5"/>
        </w:rPr>
      </w:pPr>
    </w:p>
    <w:p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rsidR="00895847" w:rsidRPr="00936C2F" w:rsidRDefault="00895847" w:rsidP="00895847">
      <w:pPr>
        <w:spacing w:after="144" w:line="420" w:lineRule="atLeast"/>
        <w:rPr>
          <w:b/>
          <w:bCs/>
          <w:spacing w:val="-2"/>
          <w:sz w:val="28"/>
          <w:szCs w:val="28"/>
        </w:rPr>
      </w:pPr>
    </w:p>
    <w:p w:rsidR="005632BC" w:rsidRDefault="00895847">
      <w:pPr>
        <w:pStyle w:val="TOC1"/>
        <w:rPr>
          <w:rFonts w:asciiTheme="minorHAnsi" w:eastAsiaTheme="minorEastAsia" w:hAnsiTheme="minorHAnsi" w:cstheme="minorBidi"/>
          <w:b w:val="0"/>
          <w:noProof/>
          <w:sz w:val="22"/>
          <w:szCs w:val="22"/>
        </w:rPr>
      </w:pPr>
      <w:r w:rsidRPr="00936C2F">
        <w:rPr>
          <w:b w:val="0"/>
          <w:bCs/>
          <w:spacing w:val="-2"/>
          <w:sz w:val="28"/>
          <w:szCs w:val="28"/>
        </w:rPr>
        <w:fldChar w:fldCharType="begin"/>
      </w:r>
      <w:r w:rsidRPr="00936C2F">
        <w:rPr>
          <w:bCs/>
          <w:spacing w:val="-2"/>
          <w:sz w:val="28"/>
          <w:szCs w:val="28"/>
        </w:rPr>
        <w:instrText xml:space="preserve"> TOC \h \z \t "Part,1,Header1,2,UG-title,1" </w:instrText>
      </w:r>
      <w:r w:rsidRPr="00936C2F">
        <w:rPr>
          <w:b w:val="0"/>
          <w:bCs/>
          <w:spacing w:val="-2"/>
          <w:sz w:val="28"/>
          <w:szCs w:val="28"/>
        </w:rPr>
        <w:fldChar w:fldCharType="separate"/>
      </w:r>
      <w:hyperlink w:anchor="_Toc454968135" w:history="1">
        <w:r w:rsidR="005632BC" w:rsidRPr="00FE07D6">
          <w:rPr>
            <w:rStyle w:val="Hyperlink"/>
            <w:noProof/>
          </w:rPr>
          <w:t>PART 1 – Initial Selection Procedures</w:t>
        </w:r>
        <w:r w:rsidR="005632BC">
          <w:rPr>
            <w:noProof/>
            <w:webHidden/>
          </w:rPr>
          <w:tab/>
        </w:r>
        <w:r w:rsidR="005632BC">
          <w:rPr>
            <w:noProof/>
            <w:webHidden/>
          </w:rPr>
          <w:fldChar w:fldCharType="begin"/>
        </w:r>
        <w:r w:rsidR="005632BC">
          <w:rPr>
            <w:noProof/>
            <w:webHidden/>
          </w:rPr>
          <w:instrText xml:space="preserve"> PAGEREF _Toc454968135 \h </w:instrText>
        </w:r>
        <w:r w:rsidR="005632BC">
          <w:rPr>
            <w:noProof/>
            <w:webHidden/>
          </w:rPr>
        </w:r>
        <w:r w:rsidR="005632BC">
          <w:rPr>
            <w:noProof/>
            <w:webHidden/>
          </w:rPr>
          <w:fldChar w:fldCharType="separate"/>
        </w:r>
        <w:r w:rsidR="002A27E9">
          <w:rPr>
            <w:noProof/>
            <w:webHidden/>
          </w:rPr>
          <w:t>1</w:t>
        </w:r>
        <w:r w:rsidR="005632BC">
          <w:rPr>
            <w:noProof/>
            <w:webHidden/>
          </w:rPr>
          <w:fldChar w:fldCharType="end"/>
        </w:r>
      </w:hyperlink>
    </w:p>
    <w:p w:rsidR="005632BC" w:rsidRDefault="00A745CC">
      <w:pPr>
        <w:pStyle w:val="TOC2"/>
        <w:rPr>
          <w:rFonts w:asciiTheme="minorHAnsi" w:eastAsiaTheme="minorEastAsia" w:hAnsiTheme="minorHAnsi" w:cstheme="minorBidi"/>
          <w:sz w:val="22"/>
          <w:szCs w:val="22"/>
        </w:rPr>
      </w:pPr>
      <w:hyperlink w:anchor="_Toc454968136" w:history="1">
        <w:r w:rsidR="005632BC" w:rsidRPr="00FE07D6">
          <w:rPr>
            <w:rStyle w:val="Hyperlink"/>
          </w:rPr>
          <w:t>Section I - Instructions to Applicants</w:t>
        </w:r>
        <w:r w:rsidR="005632BC">
          <w:rPr>
            <w:webHidden/>
          </w:rPr>
          <w:tab/>
        </w:r>
        <w:r w:rsidR="005632BC">
          <w:rPr>
            <w:webHidden/>
          </w:rPr>
          <w:fldChar w:fldCharType="begin"/>
        </w:r>
        <w:r w:rsidR="005632BC">
          <w:rPr>
            <w:webHidden/>
          </w:rPr>
          <w:instrText xml:space="preserve"> PAGEREF _Toc454968136 \h </w:instrText>
        </w:r>
        <w:r w:rsidR="005632BC">
          <w:rPr>
            <w:webHidden/>
          </w:rPr>
        </w:r>
        <w:r w:rsidR="005632BC">
          <w:rPr>
            <w:webHidden/>
          </w:rPr>
          <w:fldChar w:fldCharType="separate"/>
        </w:r>
        <w:r w:rsidR="002A27E9">
          <w:rPr>
            <w:webHidden/>
          </w:rPr>
          <w:t>2</w:t>
        </w:r>
        <w:r w:rsidR="005632BC">
          <w:rPr>
            <w:webHidden/>
          </w:rPr>
          <w:fldChar w:fldCharType="end"/>
        </w:r>
      </w:hyperlink>
    </w:p>
    <w:p w:rsidR="005632BC" w:rsidRDefault="00A745CC">
      <w:pPr>
        <w:pStyle w:val="TOC2"/>
        <w:rPr>
          <w:rFonts w:asciiTheme="minorHAnsi" w:eastAsiaTheme="minorEastAsia" w:hAnsiTheme="minorHAnsi" w:cstheme="minorBidi"/>
          <w:sz w:val="22"/>
          <w:szCs w:val="22"/>
        </w:rPr>
      </w:pPr>
      <w:hyperlink w:anchor="_Toc454968137" w:history="1">
        <w:r w:rsidR="005632BC" w:rsidRPr="00FE07D6">
          <w:rPr>
            <w:rStyle w:val="Hyperlink"/>
          </w:rPr>
          <w:t>Section II - Initial Selection Data Sheet (ISDS)</w:t>
        </w:r>
        <w:r w:rsidR="005632BC">
          <w:rPr>
            <w:webHidden/>
          </w:rPr>
          <w:tab/>
        </w:r>
        <w:r w:rsidR="005632BC">
          <w:rPr>
            <w:webHidden/>
          </w:rPr>
          <w:fldChar w:fldCharType="begin"/>
        </w:r>
        <w:r w:rsidR="005632BC">
          <w:rPr>
            <w:webHidden/>
          </w:rPr>
          <w:instrText xml:space="preserve"> PAGEREF _Toc454968137 \h </w:instrText>
        </w:r>
        <w:r w:rsidR="005632BC">
          <w:rPr>
            <w:webHidden/>
          </w:rPr>
        </w:r>
        <w:r w:rsidR="005632BC">
          <w:rPr>
            <w:webHidden/>
          </w:rPr>
          <w:fldChar w:fldCharType="separate"/>
        </w:r>
        <w:r w:rsidR="002A27E9">
          <w:rPr>
            <w:webHidden/>
          </w:rPr>
          <w:t>21</w:t>
        </w:r>
        <w:r w:rsidR="005632BC">
          <w:rPr>
            <w:webHidden/>
          </w:rPr>
          <w:fldChar w:fldCharType="end"/>
        </w:r>
      </w:hyperlink>
    </w:p>
    <w:p w:rsidR="005632BC" w:rsidRDefault="00A745CC">
      <w:pPr>
        <w:pStyle w:val="TOC2"/>
        <w:rPr>
          <w:rFonts w:asciiTheme="minorHAnsi" w:eastAsiaTheme="minorEastAsia" w:hAnsiTheme="minorHAnsi" w:cstheme="minorBidi"/>
          <w:sz w:val="22"/>
          <w:szCs w:val="22"/>
        </w:rPr>
      </w:pPr>
      <w:hyperlink w:anchor="_Toc454968138" w:history="1">
        <w:r w:rsidR="005632BC" w:rsidRPr="00FE07D6">
          <w:rPr>
            <w:rStyle w:val="Hyperlink"/>
          </w:rPr>
          <w:t>Section III - Initial Selection Criteria and Requirements</w:t>
        </w:r>
        <w:r w:rsidR="005632BC">
          <w:rPr>
            <w:webHidden/>
          </w:rPr>
          <w:tab/>
        </w:r>
        <w:r w:rsidR="005632BC">
          <w:rPr>
            <w:webHidden/>
          </w:rPr>
          <w:fldChar w:fldCharType="begin"/>
        </w:r>
        <w:r w:rsidR="005632BC">
          <w:rPr>
            <w:webHidden/>
          </w:rPr>
          <w:instrText xml:space="preserve"> PAGEREF _Toc454968138 \h </w:instrText>
        </w:r>
        <w:r w:rsidR="005632BC">
          <w:rPr>
            <w:webHidden/>
          </w:rPr>
        </w:r>
        <w:r w:rsidR="005632BC">
          <w:rPr>
            <w:webHidden/>
          </w:rPr>
          <w:fldChar w:fldCharType="separate"/>
        </w:r>
        <w:r w:rsidR="002A27E9">
          <w:rPr>
            <w:webHidden/>
          </w:rPr>
          <w:t>26</w:t>
        </w:r>
        <w:r w:rsidR="005632BC">
          <w:rPr>
            <w:webHidden/>
          </w:rPr>
          <w:fldChar w:fldCharType="end"/>
        </w:r>
      </w:hyperlink>
    </w:p>
    <w:p w:rsidR="005632BC" w:rsidRDefault="00A745CC">
      <w:pPr>
        <w:pStyle w:val="TOC2"/>
        <w:rPr>
          <w:rFonts w:asciiTheme="minorHAnsi" w:eastAsiaTheme="minorEastAsia" w:hAnsiTheme="minorHAnsi" w:cstheme="minorBidi"/>
          <w:sz w:val="22"/>
          <w:szCs w:val="22"/>
        </w:rPr>
      </w:pPr>
      <w:hyperlink w:anchor="_Toc454968139" w:history="1">
        <w:r w:rsidR="005632BC" w:rsidRPr="00FE07D6">
          <w:rPr>
            <w:rStyle w:val="Hyperlink"/>
          </w:rPr>
          <w:t>Section IV - Application Forms</w:t>
        </w:r>
        <w:r w:rsidR="005632BC">
          <w:rPr>
            <w:webHidden/>
          </w:rPr>
          <w:tab/>
        </w:r>
        <w:r w:rsidR="005632BC">
          <w:rPr>
            <w:webHidden/>
          </w:rPr>
          <w:fldChar w:fldCharType="begin"/>
        </w:r>
        <w:r w:rsidR="005632BC">
          <w:rPr>
            <w:webHidden/>
          </w:rPr>
          <w:instrText xml:space="preserve"> PAGEREF _Toc454968139 \h </w:instrText>
        </w:r>
        <w:r w:rsidR="005632BC">
          <w:rPr>
            <w:webHidden/>
          </w:rPr>
        </w:r>
        <w:r w:rsidR="005632BC">
          <w:rPr>
            <w:webHidden/>
          </w:rPr>
          <w:fldChar w:fldCharType="separate"/>
        </w:r>
        <w:r w:rsidR="002A27E9">
          <w:rPr>
            <w:webHidden/>
          </w:rPr>
          <w:t>41</w:t>
        </w:r>
        <w:r w:rsidR="005632BC">
          <w:rPr>
            <w:webHidden/>
          </w:rPr>
          <w:fldChar w:fldCharType="end"/>
        </w:r>
      </w:hyperlink>
    </w:p>
    <w:p w:rsidR="005632BC" w:rsidRDefault="00A745CC">
      <w:pPr>
        <w:pStyle w:val="TOC2"/>
        <w:rPr>
          <w:rFonts w:asciiTheme="minorHAnsi" w:eastAsiaTheme="minorEastAsia" w:hAnsiTheme="minorHAnsi" w:cstheme="minorBidi"/>
          <w:sz w:val="22"/>
          <w:szCs w:val="22"/>
        </w:rPr>
      </w:pPr>
      <w:hyperlink w:anchor="_Toc454968140" w:history="1">
        <w:r w:rsidR="005632BC" w:rsidRPr="00FE07D6">
          <w:rPr>
            <w:rStyle w:val="Hyperlink"/>
          </w:rPr>
          <w:t>Section V - Eligible Countries</w:t>
        </w:r>
        <w:r w:rsidR="005632BC">
          <w:rPr>
            <w:webHidden/>
          </w:rPr>
          <w:tab/>
        </w:r>
        <w:r w:rsidR="005632BC">
          <w:rPr>
            <w:webHidden/>
          </w:rPr>
          <w:fldChar w:fldCharType="begin"/>
        </w:r>
        <w:r w:rsidR="005632BC">
          <w:rPr>
            <w:webHidden/>
          </w:rPr>
          <w:instrText xml:space="preserve"> PAGEREF _Toc454968140 \h </w:instrText>
        </w:r>
        <w:r w:rsidR="005632BC">
          <w:rPr>
            <w:webHidden/>
          </w:rPr>
        </w:r>
        <w:r w:rsidR="005632BC">
          <w:rPr>
            <w:webHidden/>
          </w:rPr>
          <w:fldChar w:fldCharType="separate"/>
        </w:r>
        <w:r w:rsidR="002A27E9">
          <w:rPr>
            <w:webHidden/>
          </w:rPr>
          <w:t>66</w:t>
        </w:r>
        <w:r w:rsidR="005632BC">
          <w:rPr>
            <w:webHidden/>
          </w:rPr>
          <w:fldChar w:fldCharType="end"/>
        </w:r>
      </w:hyperlink>
    </w:p>
    <w:p w:rsidR="005632BC" w:rsidRDefault="00A745CC">
      <w:pPr>
        <w:pStyle w:val="TOC2"/>
        <w:rPr>
          <w:rFonts w:asciiTheme="minorHAnsi" w:eastAsiaTheme="minorEastAsia" w:hAnsiTheme="minorHAnsi" w:cstheme="minorBidi"/>
          <w:sz w:val="22"/>
          <w:szCs w:val="22"/>
        </w:rPr>
      </w:pPr>
      <w:hyperlink w:anchor="_Toc454968141" w:history="1">
        <w:r w:rsidR="005632BC" w:rsidRPr="00FE07D6">
          <w:rPr>
            <w:rStyle w:val="Hyperlink"/>
          </w:rPr>
          <w:t>Section VI - Fraud and Corruption</w:t>
        </w:r>
        <w:r w:rsidR="005632BC">
          <w:rPr>
            <w:webHidden/>
          </w:rPr>
          <w:tab/>
        </w:r>
        <w:r w:rsidR="005632BC">
          <w:rPr>
            <w:webHidden/>
          </w:rPr>
          <w:fldChar w:fldCharType="begin"/>
        </w:r>
        <w:r w:rsidR="005632BC">
          <w:rPr>
            <w:webHidden/>
          </w:rPr>
          <w:instrText xml:space="preserve"> PAGEREF _Toc454968141 \h </w:instrText>
        </w:r>
        <w:r w:rsidR="005632BC">
          <w:rPr>
            <w:webHidden/>
          </w:rPr>
        </w:r>
        <w:r w:rsidR="005632BC">
          <w:rPr>
            <w:webHidden/>
          </w:rPr>
          <w:fldChar w:fldCharType="separate"/>
        </w:r>
        <w:r w:rsidR="002A27E9">
          <w:rPr>
            <w:webHidden/>
          </w:rPr>
          <w:t>67</w:t>
        </w:r>
        <w:r w:rsidR="005632BC">
          <w:rPr>
            <w:webHidden/>
          </w:rPr>
          <w:fldChar w:fldCharType="end"/>
        </w:r>
      </w:hyperlink>
    </w:p>
    <w:p w:rsidR="005632BC" w:rsidRDefault="00A745CC">
      <w:pPr>
        <w:pStyle w:val="TOC1"/>
        <w:rPr>
          <w:rFonts w:asciiTheme="minorHAnsi" w:eastAsiaTheme="minorEastAsia" w:hAnsiTheme="minorHAnsi" w:cstheme="minorBidi"/>
          <w:b w:val="0"/>
          <w:noProof/>
          <w:sz w:val="22"/>
          <w:szCs w:val="22"/>
        </w:rPr>
      </w:pPr>
      <w:hyperlink w:anchor="_Toc454968142" w:history="1">
        <w:r w:rsidR="005632BC" w:rsidRPr="00FE07D6">
          <w:rPr>
            <w:rStyle w:val="Hyperlink"/>
            <w:noProof/>
          </w:rPr>
          <w:t>PART 2 – Employer’s Requirements</w:t>
        </w:r>
        <w:r w:rsidR="005632BC">
          <w:rPr>
            <w:noProof/>
            <w:webHidden/>
          </w:rPr>
          <w:tab/>
        </w:r>
        <w:r w:rsidR="005632BC">
          <w:rPr>
            <w:noProof/>
            <w:webHidden/>
          </w:rPr>
          <w:fldChar w:fldCharType="begin"/>
        </w:r>
        <w:r w:rsidR="005632BC">
          <w:rPr>
            <w:noProof/>
            <w:webHidden/>
          </w:rPr>
          <w:instrText xml:space="preserve"> PAGEREF _Toc454968142 \h </w:instrText>
        </w:r>
        <w:r w:rsidR="005632BC">
          <w:rPr>
            <w:noProof/>
            <w:webHidden/>
          </w:rPr>
        </w:r>
        <w:r w:rsidR="005632BC">
          <w:rPr>
            <w:noProof/>
            <w:webHidden/>
          </w:rPr>
          <w:fldChar w:fldCharType="separate"/>
        </w:r>
        <w:r w:rsidR="002A27E9">
          <w:rPr>
            <w:noProof/>
            <w:webHidden/>
          </w:rPr>
          <w:t>69</w:t>
        </w:r>
        <w:r w:rsidR="005632BC">
          <w:rPr>
            <w:noProof/>
            <w:webHidden/>
          </w:rPr>
          <w:fldChar w:fldCharType="end"/>
        </w:r>
      </w:hyperlink>
    </w:p>
    <w:p w:rsidR="005632BC" w:rsidRDefault="00A745CC">
      <w:pPr>
        <w:pStyle w:val="TOC2"/>
        <w:rPr>
          <w:rFonts w:asciiTheme="minorHAnsi" w:eastAsiaTheme="minorEastAsia" w:hAnsiTheme="minorHAnsi" w:cstheme="minorBidi"/>
          <w:sz w:val="22"/>
          <w:szCs w:val="22"/>
        </w:rPr>
      </w:pPr>
      <w:hyperlink w:anchor="_Toc454968143" w:history="1">
        <w:r w:rsidR="005632BC" w:rsidRPr="00FE07D6">
          <w:rPr>
            <w:rStyle w:val="Hyperlink"/>
          </w:rPr>
          <w:t>Section VII - Scope of Employer’s Requirements</w:t>
        </w:r>
        <w:r w:rsidR="005632BC">
          <w:rPr>
            <w:webHidden/>
          </w:rPr>
          <w:tab/>
        </w:r>
        <w:r w:rsidR="005632BC">
          <w:rPr>
            <w:webHidden/>
          </w:rPr>
          <w:fldChar w:fldCharType="begin"/>
        </w:r>
        <w:r w:rsidR="005632BC">
          <w:rPr>
            <w:webHidden/>
          </w:rPr>
          <w:instrText xml:space="preserve"> PAGEREF _Toc454968143 \h </w:instrText>
        </w:r>
        <w:r w:rsidR="005632BC">
          <w:rPr>
            <w:webHidden/>
          </w:rPr>
        </w:r>
        <w:r w:rsidR="005632BC">
          <w:rPr>
            <w:webHidden/>
          </w:rPr>
          <w:fldChar w:fldCharType="separate"/>
        </w:r>
        <w:r w:rsidR="002A27E9">
          <w:rPr>
            <w:webHidden/>
          </w:rPr>
          <w:t>71</w:t>
        </w:r>
        <w:r w:rsidR="005632BC">
          <w:rPr>
            <w:webHidden/>
          </w:rPr>
          <w:fldChar w:fldCharType="end"/>
        </w:r>
      </w:hyperlink>
    </w:p>
    <w:p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0"/>
          <w:headerReference w:type="default" r:id="rId21"/>
          <w:headerReference w:type="first" r:id="rId22"/>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rsidR="00F26E4B" w:rsidRPr="00936C2F" w:rsidRDefault="00F26E4B" w:rsidP="00895847">
      <w:pPr>
        <w:spacing w:after="144" w:line="420" w:lineRule="atLeast"/>
        <w:jc w:val="center"/>
        <w:rPr>
          <w:b/>
          <w:bCs/>
          <w:spacing w:val="-2"/>
          <w:sz w:val="28"/>
          <w:szCs w:val="28"/>
        </w:rPr>
      </w:pPr>
    </w:p>
    <w:p w:rsidR="00F26E4B" w:rsidRPr="00936C2F" w:rsidRDefault="00F26E4B" w:rsidP="00895847">
      <w:pPr>
        <w:spacing w:after="144" w:line="420" w:lineRule="atLeast"/>
        <w:jc w:val="center"/>
        <w:rPr>
          <w:b/>
          <w:bCs/>
          <w:spacing w:val="-2"/>
          <w:sz w:val="28"/>
          <w:szCs w:val="28"/>
        </w:rPr>
      </w:pPr>
    </w:p>
    <w:p w:rsidR="00895847" w:rsidRPr="00936C2F" w:rsidRDefault="00895847" w:rsidP="00895847">
      <w:pPr>
        <w:spacing w:after="144" w:line="420" w:lineRule="atLeast"/>
        <w:jc w:val="center"/>
        <w:rPr>
          <w:b/>
          <w:bCs/>
          <w:spacing w:val="-2"/>
          <w:sz w:val="28"/>
          <w:szCs w:val="28"/>
        </w:rPr>
      </w:pPr>
    </w:p>
    <w:p w:rsidR="00895847" w:rsidRPr="00936C2F" w:rsidRDefault="00895847" w:rsidP="00895847">
      <w:pPr>
        <w:pStyle w:val="Part"/>
      </w:pPr>
      <w:bookmarkStart w:id="2" w:name="_Toc108425172"/>
      <w:bookmarkStart w:id="3" w:name="_Toc451353727"/>
      <w:bookmarkStart w:id="4" w:name="_Toc454968135"/>
      <w:r w:rsidRPr="00936C2F">
        <w:t>PART 1 – Initial Selection Procedures</w:t>
      </w:r>
      <w:bookmarkEnd w:id="2"/>
      <w:bookmarkEnd w:id="3"/>
      <w:bookmarkEnd w:id="4"/>
    </w:p>
    <w:p w:rsidR="00895847" w:rsidRPr="00936C2F" w:rsidRDefault="00895847" w:rsidP="00895847">
      <w:pPr>
        <w:pStyle w:val="Style5"/>
        <w:spacing w:after="648" w:line="528" w:lineRule="exact"/>
      </w:pPr>
    </w:p>
    <w:p w:rsidR="00F26E4B" w:rsidRPr="00936C2F" w:rsidRDefault="00F26E4B" w:rsidP="00DD20C5">
      <w:pPr>
        <w:pStyle w:val="Header1"/>
        <w:spacing w:after="240"/>
        <w:sectPr w:rsidR="00F26E4B" w:rsidRPr="00936C2F" w:rsidSect="00DD20C5">
          <w:headerReference w:type="even" r:id="rId23"/>
          <w:headerReference w:type="default" r:id="rId24"/>
          <w:headerReference w:type="first" r:id="rId25"/>
          <w:footnotePr>
            <w:numRestart w:val="eachSect"/>
          </w:footnotePr>
          <w:type w:val="oddPage"/>
          <w:pgSz w:w="12240" w:h="15840"/>
          <w:pgMar w:top="1440" w:right="1440" w:bottom="1440" w:left="1440" w:header="720" w:footer="720" w:gutter="0"/>
          <w:pgNumType w:start="1"/>
          <w:cols w:space="720"/>
          <w:noEndnote/>
          <w:titlePg/>
          <w:docGrid w:linePitch="326"/>
        </w:sectPr>
      </w:pPr>
      <w:bookmarkStart w:id="5" w:name="_Hlt108930906"/>
      <w:bookmarkStart w:id="6" w:name="_Toc108425173"/>
      <w:bookmarkEnd w:id="5"/>
    </w:p>
    <w:p w:rsidR="00895847" w:rsidRPr="00936C2F" w:rsidRDefault="00895847" w:rsidP="00895847">
      <w:pPr>
        <w:pStyle w:val="Header1"/>
        <w:spacing w:after="240"/>
      </w:pPr>
      <w:bookmarkStart w:id="7" w:name="_Toc451353728"/>
      <w:bookmarkStart w:id="8" w:name="_Toc454968136"/>
      <w:r w:rsidRPr="00936C2F">
        <w:lastRenderedPageBreak/>
        <w:t>Section I - Instructions to Applicants</w:t>
      </w:r>
      <w:bookmarkEnd w:id="6"/>
      <w:bookmarkEnd w:id="7"/>
      <w:bookmarkEnd w:id="8"/>
    </w:p>
    <w:p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rsidR="00B964A1" w:rsidRDefault="00895847">
      <w:pPr>
        <w:pStyle w:val="TOC2"/>
        <w:rPr>
          <w:rFonts w:asciiTheme="minorHAnsi" w:eastAsiaTheme="minorEastAsia" w:hAnsiTheme="minorHAnsi" w:cstheme="minorBidi"/>
          <w:sz w:val="22"/>
          <w:szCs w:val="22"/>
        </w:rPr>
      </w:pPr>
      <w:r w:rsidRPr="00936C2F">
        <w:rPr>
          <w:bCs/>
          <w:spacing w:val="-2"/>
        </w:rPr>
        <w:fldChar w:fldCharType="begin"/>
      </w:r>
      <w:r w:rsidRPr="00936C2F">
        <w:rPr>
          <w:bCs/>
          <w:spacing w:val="-2"/>
        </w:rPr>
        <w:instrText xml:space="preserve"> TOC \o "1-3" \h \z \u </w:instrText>
      </w:r>
      <w:r w:rsidRPr="00936C2F">
        <w:rPr>
          <w:bCs/>
          <w:spacing w:val="-2"/>
        </w:rPr>
        <w:fldChar w:fldCharType="separate"/>
      </w:r>
      <w:hyperlink w:anchor="_Toc454968346" w:history="1">
        <w:r w:rsidR="00B964A1" w:rsidRPr="00192F1B">
          <w:rPr>
            <w:rStyle w:val="Hyperlink"/>
          </w:rPr>
          <w:t>A.</w:t>
        </w:r>
        <w:r w:rsidR="00B964A1">
          <w:rPr>
            <w:rFonts w:asciiTheme="minorHAnsi" w:eastAsiaTheme="minorEastAsia" w:hAnsiTheme="minorHAnsi" w:cstheme="minorBidi"/>
            <w:sz w:val="22"/>
            <w:szCs w:val="22"/>
          </w:rPr>
          <w:tab/>
        </w:r>
        <w:r w:rsidR="00B964A1" w:rsidRPr="00192F1B">
          <w:rPr>
            <w:rStyle w:val="Hyperlink"/>
          </w:rPr>
          <w:t>General</w:t>
        </w:r>
        <w:r w:rsidR="00B964A1">
          <w:rPr>
            <w:webHidden/>
          </w:rPr>
          <w:tab/>
        </w:r>
        <w:r w:rsidR="00B964A1">
          <w:rPr>
            <w:webHidden/>
          </w:rPr>
          <w:fldChar w:fldCharType="begin"/>
        </w:r>
        <w:r w:rsidR="00B964A1">
          <w:rPr>
            <w:webHidden/>
          </w:rPr>
          <w:instrText xml:space="preserve"> PAGEREF _Toc454968346 \h </w:instrText>
        </w:r>
        <w:r w:rsidR="00B964A1">
          <w:rPr>
            <w:webHidden/>
          </w:rPr>
        </w:r>
        <w:r w:rsidR="00B964A1">
          <w:rPr>
            <w:webHidden/>
          </w:rPr>
          <w:fldChar w:fldCharType="separate"/>
        </w:r>
        <w:r w:rsidR="002A27E9">
          <w:rPr>
            <w:webHidden/>
          </w:rPr>
          <w:t>3</w:t>
        </w:r>
        <w:r w:rsidR="00B964A1">
          <w:rPr>
            <w:webHidden/>
          </w:rPr>
          <w:fldChar w:fldCharType="end"/>
        </w:r>
      </w:hyperlink>
    </w:p>
    <w:p w:rsidR="00B964A1" w:rsidRDefault="00A745CC">
      <w:pPr>
        <w:pStyle w:val="TOC3"/>
        <w:tabs>
          <w:tab w:val="left" w:pos="900"/>
          <w:tab w:val="right" w:leader="dot" w:pos="9350"/>
        </w:tabs>
        <w:rPr>
          <w:rFonts w:asciiTheme="minorHAnsi" w:eastAsiaTheme="minorEastAsia" w:hAnsiTheme="minorHAnsi" w:cstheme="minorBidi"/>
          <w:noProof/>
          <w:sz w:val="22"/>
          <w:szCs w:val="22"/>
        </w:rPr>
      </w:pPr>
      <w:hyperlink w:anchor="_Toc454968347" w:history="1">
        <w:r w:rsidR="00B964A1" w:rsidRPr="00192F1B">
          <w:rPr>
            <w:rStyle w:val="Hyperlink"/>
            <w:noProof/>
          </w:rPr>
          <w:t>1.</w:t>
        </w:r>
        <w:r w:rsidR="00B964A1">
          <w:rPr>
            <w:rFonts w:asciiTheme="minorHAnsi" w:eastAsiaTheme="minorEastAsia" w:hAnsiTheme="minorHAnsi" w:cstheme="minorBidi"/>
            <w:noProof/>
            <w:sz w:val="22"/>
            <w:szCs w:val="22"/>
          </w:rPr>
          <w:tab/>
        </w:r>
        <w:r w:rsidR="00B964A1" w:rsidRPr="00192F1B">
          <w:rPr>
            <w:rStyle w:val="Hyperlink"/>
            <w:noProof/>
          </w:rPr>
          <w:t>Scope of Application</w:t>
        </w:r>
        <w:r w:rsidR="00B964A1">
          <w:rPr>
            <w:noProof/>
            <w:webHidden/>
          </w:rPr>
          <w:tab/>
        </w:r>
        <w:r w:rsidR="00B964A1">
          <w:rPr>
            <w:noProof/>
            <w:webHidden/>
          </w:rPr>
          <w:fldChar w:fldCharType="begin"/>
        </w:r>
        <w:r w:rsidR="00B964A1">
          <w:rPr>
            <w:noProof/>
            <w:webHidden/>
          </w:rPr>
          <w:instrText xml:space="preserve"> PAGEREF _Toc454968347 \h </w:instrText>
        </w:r>
        <w:r w:rsidR="00B964A1">
          <w:rPr>
            <w:noProof/>
            <w:webHidden/>
          </w:rPr>
        </w:r>
        <w:r w:rsidR="00B964A1">
          <w:rPr>
            <w:noProof/>
            <w:webHidden/>
          </w:rPr>
          <w:fldChar w:fldCharType="separate"/>
        </w:r>
        <w:r w:rsidR="002A27E9">
          <w:rPr>
            <w:noProof/>
            <w:webHidden/>
          </w:rPr>
          <w:t>3</w:t>
        </w:r>
        <w:r w:rsidR="00B964A1">
          <w:rPr>
            <w:noProof/>
            <w:webHidden/>
          </w:rPr>
          <w:fldChar w:fldCharType="end"/>
        </w:r>
      </w:hyperlink>
    </w:p>
    <w:p w:rsidR="00B964A1" w:rsidRDefault="00A745CC">
      <w:pPr>
        <w:pStyle w:val="TOC3"/>
        <w:tabs>
          <w:tab w:val="left" w:pos="900"/>
          <w:tab w:val="right" w:leader="dot" w:pos="9350"/>
        </w:tabs>
        <w:rPr>
          <w:rFonts w:asciiTheme="minorHAnsi" w:eastAsiaTheme="minorEastAsia" w:hAnsiTheme="minorHAnsi" w:cstheme="minorBidi"/>
          <w:noProof/>
          <w:sz w:val="22"/>
          <w:szCs w:val="22"/>
        </w:rPr>
      </w:pPr>
      <w:hyperlink w:anchor="_Toc454968348" w:history="1">
        <w:r w:rsidR="00B964A1" w:rsidRPr="00192F1B">
          <w:rPr>
            <w:rStyle w:val="Hyperlink"/>
            <w:noProof/>
            <w:spacing w:val="-2"/>
          </w:rPr>
          <w:t>2.</w:t>
        </w:r>
        <w:r w:rsidR="00B964A1">
          <w:rPr>
            <w:rFonts w:asciiTheme="minorHAnsi" w:eastAsiaTheme="minorEastAsia" w:hAnsiTheme="minorHAnsi" w:cstheme="minorBidi"/>
            <w:noProof/>
            <w:sz w:val="22"/>
            <w:szCs w:val="22"/>
          </w:rPr>
          <w:tab/>
        </w:r>
        <w:r w:rsidR="00B964A1" w:rsidRPr="00192F1B">
          <w:rPr>
            <w:rStyle w:val="Hyperlink"/>
            <w:noProof/>
            <w:spacing w:val="-2"/>
          </w:rPr>
          <w:t>Source of Funds</w:t>
        </w:r>
        <w:r w:rsidR="00B964A1">
          <w:rPr>
            <w:noProof/>
            <w:webHidden/>
          </w:rPr>
          <w:tab/>
        </w:r>
        <w:r w:rsidR="00B964A1">
          <w:rPr>
            <w:noProof/>
            <w:webHidden/>
          </w:rPr>
          <w:fldChar w:fldCharType="begin"/>
        </w:r>
        <w:r w:rsidR="00B964A1">
          <w:rPr>
            <w:noProof/>
            <w:webHidden/>
          </w:rPr>
          <w:instrText xml:space="preserve"> PAGEREF _Toc454968348 \h </w:instrText>
        </w:r>
        <w:r w:rsidR="00B964A1">
          <w:rPr>
            <w:noProof/>
            <w:webHidden/>
          </w:rPr>
        </w:r>
        <w:r w:rsidR="00B964A1">
          <w:rPr>
            <w:noProof/>
            <w:webHidden/>
          </w:rPr>
          <w:fldChar w:fldCharType="separate"/>
        </w:r>
        <w:r w:rsidR="002A27E9">
          <w:rPr>
            <w:noProof/>
            <w:webHidden/>
          </w:rPr>
          <w:t>3</w:t>
        </w:r>
        <w:r w:rsidR="00B964A1">
          <w:rPr>
            <w:noProof/>
            <w:webHidden/>
          </w:rPr>
          <w:fldChar w:fldCharType="end"/>
        </w:r>
      </w:hyperlink>
    </w:p>
    <w:p w:rsidR="00B964A1" w:rsidRDefault="00A745CC">
      <w:pPr>
        <w:pStyle w:val="TOC3"/>
        <w:tabs>
          <w:tab w:val="left" w:pos="900"/>
          <w:tab w:val="right" w:leader="dot" w:pos="9350"/>
        </w:tabs>
        <w:rPr>
          <w:rFonts w:asciiTheme="minorHAnsi" w:eastAsiaTheme="minorEastAsia" w:hAnsiTheme="minorHAnsi" w:cstheme="minorBidi"/>
          <w:noProof/>
          <w:sz w:val="22"/>
          <w:szCs w:val="22"/>
        </w:rPr>
      </w:pPr>
      <w:hyperlink w:anchor="_Toc454968349" w:history="1">
        <w:r w:rsidR="00B964A1" w:rsidRPr="00192F1B">
          <w:rPr>
            <w:rStyle w:val="Hyperlink"/>
            <w:noProof/>
            <w:spacing w:val="-2"/>
          </w:rPr>
          <w:t>3.</w:t>
        </w:r>
        <w:r w:rsidR="00B964A1">
          <w:rPr>
            <w:rFonts w:asciiTheme="minorHAnsi" w:eastAsiaTheme="minorEastAsia" w:hAnsiTheme="minorHAnsi" w:cstheme="minorBidi"/>
            <w:noProof/>
            <w:sz w:val="22"/>
            <w:szCs w:val="22"/>
          </w:rPr>
          <w:tab/>
        </w:r>
        <w:r w:rsidR="00B964A1" w:rsidRPr="00192F1B">
          <w:rPr>
            <w:rStyle w:val="Hyperlink"/>
            <w:noProof/>
            <w:spacing w:val="-2"/>
          </w:rPr>
          <w:t>Fraud and Corruption</w:t>
        </w:r>
        <w:r w:rsidR="00B964A1">
          <w:rPr>
            <w:noProof/>
            <w:webHidden/>
          </w:rPr>
          <w:tab/>
        </w:r>
        <w:r w:rsidR="00B964A1">
          <w:rPr>
            <w:noProof/>
            <w:webHidden/>
          </w:rPr>
          <w:fldChar w:fldCharType="begin"/>
        </w:r>
        <w:r w:rsidR="00B964A1">
          <w:rPr>
            <w:noProof/>
            <w:webHidden/>
          </w:rPr>
          <w:instrText xml:space="preserve"> PAGEREF _Toc454968349 \h </w:instrText>
        </w:r>
        <w:r w:rsidR="00B964A1">
          <w:rPr>
            <w:noProof/>
            <w:webHidden/>
          </w:rPr>
        </w:r>
        <w:r w:rsidR="00B964A1">
          <w:rPr>
            <w:noProof/>
            <w:webHidden/>
          </w:rPr>
          <w:fldChar w:fldCharType="separate"/>
        </w:r>
        <w:r w:rsidR="002A27E9">
          <w:rPr>
            <w:noProof/>
            <w:webHidden/>
          </w:rPr>
          <w:t>4</w:t>
        </w:r>
        <w:r w:rsidR="00B964A1">
          <w:rPr>
            <w:noProof/>
            <w:webHidden/>
          </w:rPr>
          <w:fldChar w:fldCharType="end"/>
        </w:r>
      </w:hyperlink>
    </w:p>
    <w:p w:rsidR="00B964A1" w:rsidRDefault="00A745CC">
      <w:pPr>
        <w:pStyle w:val="TOC3"/>
        <w:tabs>
          <w:tab w:val="left" w:pos="900"/>
          <w:tab w:val="right" w:leader="dot" w:pos="9350"/>
        </w:tabs>
        <w:rPr>
          <w:rFonts w:asciiTheme="minorHAnsi" w:eastAsiaTheme="minorEastAsia" w:hAnsiTheme="minorHAnsi" w:cstheme="minorBidi"/>
          <w:noProof/>
          <w:sz w:val="22"/>
          <w:szCs w:val="22"/>
        </w:rPr>
      </w:pPr>
      <w:hyperlink w:anchor="_Toc454968350" w:history="1">
        <w:r w:rsidR="00B964A1" w:rsidRPr="00192F1B">
          <w:rPr>
            <w:rStyle w:val="Hyperlink"/>
            <w:noProof/>
            <w:spacing w:val="-2"/>
          </w:rPr>
          <w:t>4.</w:t>
        </w:r>
        <w:r w:rsidR="00B964A1">
          <w:rPr>
            <w:rFonts w:asciiTheme="minorHAnsi" w:eastAsiaTheme="minorEastAsia" w:hAnsiTheme="minorHAnsi" w:cstheme="minorBidi"/>
            <w:noProof/>
            <w:sz w:val="22"/>
            <w:szCs w:val="22"/>
          </w:rPr>
          <w:tab/>
        </w:r>
        <w:r w:rsidR="00B964A1" w:rsidRPr="00192F1B">
          <w:rPr>
            <w:rStyle w:val="Hyperlink"/>
            <w:noProof/>
            <w:spacing w:val="-2"/>
          </w:rPr>
          <w:t>Eligible Applicants</w:t>
        </w:r>
        <w:r w:rsidR="00B964A1">
          <w:rPr>
            <w:noProof/>
            <w:webHidden/>
          </w:rPr>
          <w:tab/>
        </w:r>
        <w:r w:rsidR="00B964A1">
          <w:rPr>
            <w:noProof/>
            <w:webHidden/>
          </w:rPr>
          <w:fldChar w:fldCharType="begin"/>
        </w:r>
        <w:r w:rsidR="00B964A1">
          <w:rPr>
            <w:noProof/>
            <w:webHidden/>
          </w:rPr>
          <w:instrText xml:space="preserve"> PAGEREF _Toc454968350 \h </w:instrText>
        </w:r>
        <w:r w:rsidR="00B964A1">
          <w:rPr>
            <w:noProof/>
            <w:webHidden/>
          </w:rPr>
        </w:r>
        <w:r w:rsidR="00B964A1">
          <w:rPr>
            <w:noProof/>
            <w:webHidden/>
          </w:rPr>
          <w:fldChar w:fldCharType="separate"/>
        </w:r>
        <w:r w:rsidR="002A27E9">
          <w:rPr>
            <w:noProof/>
            <w:webHidden/>
          </w:rPr>
          <w:t>4</w:t>
        </w:r>
        <w:r w:rsidR="00B964A1">
          <w:rPr>
            <w:noProof/>
            <w:webHidden/>
          </w:rPr>
          <w:fldChar w:fldCharType="end"/>
        </w:r>
      </w:hyperlink>
    </w:p>
    <w:p w:rsidR="00B964A1" w:rsidRDefault="00A745CC">
      <w:pPr>
        <w:pStyle w:val="TOC3"/>
        <w:tabs>
          <w:tab w:val="left" w:pos="900"/>
          <w:tab w:val="right" w:leader="dot" w:pos="9350"/>
        </w:tabs>
        <w:rPr>
          <w:rFonts w:asciiTheme="minorHAnsi" w:eastAsiaTheme="minorEastAsia" w:hAnsiTheme="minorHAnsi" w:cstheme="minorBidi"/>
          <w:noProof/>
          <w:sz w:val="22"/>
          <w:szCs w:val="22"/>
        </w:rPr>
      </w:pPr>
      <w:hyperlink w:anchor="_Toc454968351" w:history="1">
        <w:r w:rsidR="00B964A1" w:rsidRPr="00192F1B">
          <w:rPr>
            <w:rStyle w:val="Hyperlink"/>
            <w:noProof/>
            <w:spacing w:val="-2"/>
          </w:rPr>
          <w:t>5.</w:t>
        </w:r>
        <w:r w:rsidR="00B964A1">
          <w:rPr>
            <w:rFonts w:asciiTheme="minorHAnsi" w:eastAsiaTheme="minorEastAsia" w:hAnsiTheme="minorHAnsi" w:cstheme="minorBidi"/>
            <w:noProof/>
            <w:sz w:val="22"/>
            <w:szCs w:val="22"/>
          </w:rPr>
          <w:tab/>
        </w:r>
        <w:r w:rsidR="00B964A1" w:rsidRPr="00192F1B">
          <w:rPr>
            <w:rStyle w:val="Hyperlink"/>
            <w:noProof/>
            <w:spacing w:val="-2"/>
          </w:rPr>
          <w:t>Eligibility</w:t>
        </w:r>
        <w:r w:rsidR="00B964A1">
          <w:rPr>
            <w:noProof/>
            <w:webHidden/>
          </w:rPr>
          <w:tab/>
        </w:r>
        <w:r w:rsidR="00B964A1">
          <w:rPr>
            <w:noProof/>
            <w:webHidden/>
          </w:rPr>
          <w:fldChar w:fldCharType="begin"/>
        </w:r>
        <w:r w:rsidR="00B964A1">
          <w:rPr>
            <w:noProof/>
            <w:webHidden/>
          </w:rPr>
          <w:instrText xml:space="preserve"> PAGEREF _Toc454968351 \h </w:instrText>
        </w:r>
        <w:r w:rsidR="00B964A1">
          <w:rPr>
            <w:noProof/>
            <w:webHidden/>
          </w:rPr>
        </w:r>
        <w:r w:rsidR="00B964A1">
          <w:rPr>
            <w:noProof/>
            <w:webHidden/>
          </w:rPr>
          <w:fldChar w:fldCharType="separate"/>
        </w:r>
        <w:r w:rsidR="002A27E9">
          <w:rPr>
            <w:noProof/>
            <w:webHidden/>
          </w:rPr>
          <w:t>6</w:t>
        </w:r>
        <w:r w:rsidR="00B964A1">
          <w:rPr>
            <w:noProof/>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52" w:history="1">
        <w:r w:rsidR="00B964A1" w:rsidRPr="00192F1B">
          <w:rPr>
            <w:rStyle w:val="Hyperlink"/>
          </w:rPr>
          <w:t>B.</w:t>
        </w:r>
        <w:r w:rsidR="00B964A1">
          <w:rPr>
            <w:rFonts w:asciiTheme="minorHAnsi" w:eastAsiaTheme="minorEastAsia" w:hAnsiTheme="minorHAnsi" w:cstheme="minorBidi"/>
            <w:sz w:val="22"/>
            <w:szCs w:val="22"/>
          </w:rPr>
          <w:tab/>
        </w:r>
        <w:r w:rsidR="00B964A1" w:rsidRPr="00192F1B">
          <w:rPr>
            <w:rStyle w:val="Hyperlink"/>
          </w:rPr>
          <w:t>Contents of the Initial Selection Document</w:t>
        </w:r>
        <w:r w:rsidR="00B964A1">
          <w:rPr>
            <w:webHidden/>
          </w:rPr>
          <w:tab/>
        </w:r>
        <w:r w:rsidR="00B964A1">
          <w:rPr>
            <w:webHidden/>
          </w:rPr>
          <w:fldChar w:fldCharType="begin"/>
        </w:r>
        <w:r w:rsidR="00B964A1">
          <w:rPr>
            <w:webHidden/>
          </w:rPr>
          <w:instrText xml:space="preserve"> PAGEREF _Toc454968352 \h </w:instrText>
        </w:r>
        <w:r w:rsidR="00B964A1">
          <w:rPr>
            <w:webHidden/>
          </w:rPr>
        </w:r>
        <w:r w:rsidR="00B964A1">
          <w:rPr>
            <w:webHidden/>
          </w:rPr>
          <w:fldChar w:fldCharType="separate"/>
        </w:r>
        <w:r w:rsidR="002A27E9">
          <w:rPr>
            <w:webHidden/>
          </w:rPr>
          <w:t>7</w:t>
        </w:r>
        <w:r w:rsidR="00B964A1">
          <w:rPr>
            <w:webHidden/>
          </w:rPr>
          <w:fldChar w:fldCharType="end"/>
        </w:r>
      </w:hyperlink>
    </w:p>
    <w:p w:rsidR="00B964A1" w:rsidRDefault="00A745CC">
      <w:pPr>
        <w:pStyle w:val="TOC3"/>
        <w:tabs>
          <w:tab w:val="left" w:pos="900"/>
          <w:tab w:val="right" w:leader="dot" w:pos="9350"/>
        </w:tabs>
        <w:rPr>
          <w:rFonts w:asciiTheme="minorHAnsi" w:eastAsiaTheme="minorEastAsia" w:hAnsiTheme="minorHAnsi" w:cstheme="minorBidi"/>
          <w:noProof/>
          <w:sz w:val="22"/>
          <w:szCs w:val="22"/>
        </w:rPr>
      </w:pPr>
      <w:hyperlink w:anchor="_Toc454968353" w:history="1">
        <w:r w:rsidR="00B964A1" w:rsidRPr="00192F1B">
          <w:rPr>
            <w:rStyle w:val="Hyperlink"/>
            <w:noProof/>
            <w:spacing w:val="-2"/>
          </w:rPr>
          <w:t>6.</w:t>
        </w:r>
        <w:r w:rsidR="00B964A1">
          <w:rPr>
            <w:rFonts w:asciiTheme="minorHAnsi" w:eastAsiaTheme="minorEastAsia" w:hAnsiTheme="minorHAnsi" w:cstheme="minorBidi"/>
            <w:noProof/>
            <w:sz w:val="22"/>
            <w:szCs w:val="22"/>
          </w:rPr>
          <w:tab/>
        </w:r>
        <w:r w:rsidR="00B964A1" w:rsidRPr="00192F1B">
          <w:rPr>
            <w:rStyle w:val="Hyperlink"/>
            <w:noProof/>
            <w:spacing w:val="-2"/>
          </w:rPr>
          <w:t>Sections of Initial Selection Document</w:t>
        </w:r>
        <w:r w:rsidR="00B964A1">
          <w:rPr>
            <w:noProof/>
            <w:webHidden/>
          </w:rPr>
          <w:tab/>
        </w:r>
        <w:r w:rsidR="00B964A1">
          <w:rPr>
            <w:noProof/>
            <w:webHidden/>
          </w:rPr>
          <w:fldChar w:fldCharType="begin"/>
        </w:r>
        <w:r w:rsidR="00B964A1">
          <w:rPr>
            <w:noProof/>
            <w:webHidden/>
          </w:rPr>
          <w:instrText xml:space="preserve"> PAGEREF _Toc454968353 \h </w:instrText>
        </w:r>
        <w:r w:rsidR="00B964A1">
          <w:rPr>
            <w:noProof/>
            <w:webHidden/>
          </w:rPr>
        </w:r>
        <w:r w:rsidR="00B964A1">
          <w:rPr>
            <w:noProof/>
            <w:webHidden/>
          </w:rPr>
          <w:fldChar w:fldCharType="separate"/>
        </w:r>
        <w:r w:rsidR="002A27E9">
          <w:rPr>
            <w:noProof/>
            <w:webHidden/>
          </w:rPr>
          <w:t>7</w:t>
        </w:r>
        <w:r w:rsidR="00B964A1">
          <w:rPr>
            <w:noProof/>
            <w:webHidden/>
          </w:rPr>
          <w:fldChar w:fldCharType="end"/>
        </w:r>
      </w:hyperlink>
    </w:p>
    <w:p w:rsidR="00B964A1" w:rsidRDefault="00A745CC">
      <w:pPr>
        <w:pStyle w:val="TOC3"/>
        <w:tabs>
          <w:tab w:val="left" w:pos="900"/>
          <w:tab w:val="right" w:leader="dot" w:pos="9350"/>
        </w:tabs>
        <w:rPr>
          <w:rFonts w:asciiTheme="minorHAnsi" w:eastAsiaTheme="minorEastAsia" w:hAnsiTheme="minorHAnsi" w:cstheme="minorBidi"/>
          <w:noProof/>
          <w:sz w:val="22"/>
          <w:szCs w:val="22"/>
        </w:rPr>
      </w:pPr>
      <w:hyperlink w:anchor="_Toc454968354" w:history="1">
        <w:r w:rsidR="00B964A1" w:rsidRPr="00192F1B">
          <w:rPr>
            <w:rStyle w:val="Hyperlink"/>
            <w:noProof/>
            <w:spacing w:val="-2"/>
          </w:rPr>
          <w:t>7.</w:t>
        </w:r>
        <w:r w:rsidR="00B964A1">
          <w:rPr>
            <w:rFonts w:asciiTheme="minorHAnsi" w:eastAsiaTheme="minorEastAsia" w:hAnsiTheme="minorHAnsi" w:cstheme="minorBidi"/>
            <w:noProof/>
            <w:sz w:val="22"/>
            <w:szCs w:val="22"/>
          </w:rPr>
          <w:tab/>
        </w:r>
        <w:r w:rsidR="00B964A1" w:rsidRPr="00192F1B">
          <w:rPr>
            <w:rStyle w:val="Hyperlink"/>
            <w:noProof/>
            <w:spacing w:val="-2"/>
          </w:rPr>
          <w:t>Clarification of Initial Selection Document and Pre-Application Meeting</w:t>
        </w:r>
        <w:r w:rsidR="00B964A1">
          <w:rPr>
            <w:noProof/>
            <w:webHidden/>
          </w:rPr>
          <w:tab/>
        </w:r>
        <w:r w:rsidR="00B964A1">
          <w:rPr>
            <w:noProof/>
            <w:webHidden/>
          </w:rPr>
          <w:fldChar w:fldCharType="begin"/>
        </w:r>
        <w:r w:rsidR="00B964A1">
          <w:rPr>
            <w:noProof/>
            <w:webHidden/>
          </w:rPr>
          <w:instrText xml:space="preserve"> PAGEREF _Toc454968354 \h </w:instrText>
        </w:r>
        <w:r w:rsidR="00B964A1">
          <w:rPr>
            <w:noProof/>
            <w:webHidden/>
          </w:rPr>
        </w:r>
        <w:r w:rsidR="00B964A1">
          <w:rPr>
            <w:noProof/>
            <w:webHidden/>
          </w:rPr>
          <w:fldChar w:fldCharType="separate"/>
        </w:r>
        <w:r w:rsidR="002A27E9">
          <w:rPr>
            <w:noProof/>
            <w:webHidden/>
          </w:rPr>
          <w:t>8</w:t>
        </w:r>
        <w:r w:rsidR="00B964A1">
          <w:rPr>
            <w:noProof/>
            <w:webHidden/>
          </w:rPr>
          <w:fldChar w:fldCharType="end"/>
        </w:r>
      </w:hyperlink>
    </w:p>
    <w:p w:rsidR="00B964A1" w:rsidRDefault="00A745CC">
      <w:pPr>
        <w:pStyle w:val="TOC3"/>
        <w:tabs>
          <w:tab w:val="left" w:pos="900"/>
          <w:tab w:val="right" w:leader="dot" w:pos="9350"/>
        </w:tabs>
        <w:rPr>
          <w:rFonts w:asciiTheme="minorHAnsi" w:eastAsiaTheme="minorEastAsia" w:hAnsiTheme="minorHAnsi" w:cstheme="minorBidi"/>
          <w:noProof/>
          <w:sz w:val="22"/>
          <w:szCs w:val="22"/>
        </w:rPr>
      </w:pPr>
      <w:hyperlink w:anchor="_Toc454968355" w:history="1">
        <w:r w:rsidR="00B964A1" w:rsidRPr="00192F1B">
          <w:rPr>
            <w:rStyle w:val="Hyperlink"/>
            <w:noProof/>
            <w:spacing w:val="-2"/>
          </w:rPr>
          <w:t>8.</w:t>
        </w:r>
        <w:r w:rsidR="00B964A1">
          <w:rPr>
            <w:rFonts w:asciiTheme="minorHAnsi" w:eastAsiaTheme="minorEastAsia" w:hAnsiTheme="minorHAnsi" w:cstheme="minorBidi"/>
            <w:noProof/>
            <w:sz w:val="22"/>
            <w:szCs w:val="22"/>
          </w:rPr>
          <w:tab/>
        </w:r>
        <w:r w:rsidR="00B964A1" w:rsidRPr="00192F1B">
          <w:rPr>
            <w:rStyle w:val="Hyperlink"/>
            <w:noProof/>
            <w:spacing w:val="-2"/>
          </w:rPr>
          <w:t>Amendment of Initial Selection Document</w:t>
        </w:r>
        <w:r w:rsidR="00B964A1">
          <w:rPr>
            <w:noProof/>
            <w:webHidden/>
          </w:rPr>
          <w:tab/>
        </w:r>
        <w:r w:rsidR="00B964A1">
          <w:rPr>
            <w:noProof/>
            <w:webHidden/>
          </w:rPr>
          <w:fldChar w:fldCharType="begin"/>
        </w:r>
        <w:r w:rsidR="00B964A1">
          <w:rPr>
            <w:noProof/>
            <w:webHidden/>
          </w:rPr>
          <w:instrText xml:space="preserve"> PAGEREF _Toc454968355 \h </w:instrText>
        </w:r>
        <w:r w:rsidR="00B964A1">
          <w:rPr>
            <w:noProof/>
            <w:webHidden/>
          </w:rPr>
        </w:r>
        <w:r w:rsidR="00B964A1">
          <w:rPr>
            <w:noProof/>
            <w:webHidden/>
          </w:rPr>
          <w:fldChar w:fldCharType="separate"/>
        </w:r>
        <w:r w:rsidR="002A27E9">
          <w:rPr>
            <w:noProof/>
            <w:webHidden/>
          </w:rPr>
          <w:t>9</w:t>
        </w:r>
        <w:r w:rsidR="00B964A1">
          <w:rPr>
            <w:noProof/>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56" w:history="1">
        <w:r w:rsidR="00B964A1" w:rsidRPr="00192F1B">
          <w:rPr>
            <w:rStyle w:val="Hyperlink"/>
          </w:rPr>
          <w:t>C.</w:t>
        </w:r>
        <w:r w:rsidR="00B964A1">
          <w:rPr>
            <w:rFonts w:asciiTheme="minorHAnsi" w:eastAsiaTheme="minorEastAsia" w:hAnsiTheme="minorHAnsi" w:cstheme="minorBidi"/>
            <w:sz w:val="22"/>
            <w:szCs w:val="22"/>
          </w:rPr>
          <w:tab/>
        </w:r>
        <w:r w:rsidR="00B964A1" w:rsidRPr="00192F1B">
          <w:rPr>
            <w:rStyle w:val="Hyperlink"/>
          </w:rPr>
          <w:t>Preparation of Applications</w:t>
        </w:r>
        <w:r w:rsidR="00B964A1">
          <w:rPr>
            <w:webHidden/>
          </w:rPr>
          <w:tab/>
        </w:r>
        <w:r w:rsidR="00B964A1">
          <w:rPr>
            <w:webHidden/>
          </w:rPr>
          <w:fldChar w:fldCharType="begin"/>
        </w:r>
        <w:r w:rsidR="00B964A1">
          <w:rPr>
            <w:webHidden/>
          </w:rPr>
          <w:instrText xml:space="preserve"> PAGEREF _Toc454968356 \h </w:instrText>
        </w:r>
        <w:r w:rsidR="00B964A1">
          <w:rPr>
            <w:webHidden/>
          </w:rPr>
        </w:r>
        <w:r w:rsidR="00B964A1">
          <w:rPr>
            <w:webHidden/>
          </w:rPr>
          <w:fldChar w:fldCharType="separate"/>
        </w:r>
        <w:r w:rsidR="002A27E9">
          <w:rPr>
            <w:webHidden/>
          </w:rPr>
          <w:t>9</w:t>
        </w:r>
        <w:r w:rsidR="00B964A1">
          <w:rPr>
            <w:webHidden/>
          </w:rPr>
          <w:fldChar w:fldCharType="end"/>
        </w:r>
      </w:hyperlink>
    </w:p>
    <w:p w:rsidR="00B964A1" w:rsidRDefault="00A745CC">
      <w:pPr>
        <w:pStyle w:val="TOC3"/>
        <w:tabs>
          <w:tab w:val="left" w:pos="900"/>
          <w:tab w:val="right" w:leader="dot" w:pos="9350"/>
        </w:tabs>
        <w:rPr>
          <w:rFonts w:asciiTheme="minorHAnsi" w:eastAsiaTheme="minorEastAsia" w:hAnsiTheme="minorHAnsi" w:cstheme="minorBidi"/>
          <w:noProof/>
          <w:sz w:val="22"/>
          <w:szCs w:val="22"/>
        </w:rPr>
      </w:pPr>
      <w:hyperlink w:anchor="_Toc454968357" w:history="1">
        <w:r w:rsidR="00B964A1" w:rsidRPr="00192F1B">
          <w:rPr>
            <w:rStyle w:val="Hyperlink"/>
            <w:noProof/>
            <w:spacing w:val="-2"/>
          </w:rPr>
          <w:t>9.</w:t>
        </w:r>
        <w:r w:rsidR="00B964A1">
          <w:rPr>
            <w:rFonts w:asciiTheme="minorHAnsi" w:eastAsiaTheme="minorEastAsia" w:hAnsiTheme="minorHAnsi" w:cstheme="minorBidi"/>
            <w:noProof/>
            <w:sz w:val="22"/>
            <w:szCs w:val="22"/>
          </w:rPr>
          <w:tab/>
        </w:r>
        <w:r w:rsidR="00B964A1" w:rsidRPr="00192F1B">
          <w:rPr>
            <w:rStyle w:val="Hyperlink"/>
            <w:noProof/>
            <w:spacing w:val="-2"/>
          </w:rPr>
          <w:t>Cost of Applications</w:t>
        </w:r>
        <w:r w:rsidR="00B964A1">
          <w:rPr>
            <w:noProof/>
            <w:webHidden/>
          </w:rPr>
          <w:tab/>
        </w:r>
        <w:r w:rsidR="00B964A1">
          <w:rPr>
            <w:noProof/>
            <w:webHidden/>
          </w:rPr>
          <w:fldChar w:fldCharType="begin"/>
        </w:r>
        <w:r w:rsidR="00B964A1">
          <w:rPr>
            <w:noProof/>
            <w:webHidden/>
          </w:rPr>
          <w:instrText xml:space="preserve"> PAGEREF _Toc454968357 \h </w:instrText>
        </w:r>
        <w:r w:rsidR="00B964A1">
          <w:rPr>
            <w:noProof/>
            <w:webHidden/>
          </w:rPr>
        </w:r>
        <w:r w:rsidR="00B964A1">
          <w:rPr>
            <w:noProof/>
            <w:webHidden/>
          </w:rPr>
          <w:fldChar w:fldCharType="separate"/>
        </w:r>
        <w:r w:rsidR="002A27E9">
          <w:rPr>
            <w:noProof/>
            <w:webHidden/>
          </w:rPr>
          <w:t>9</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58" w:history="1">
        <w:r w:rsidR="00B964A1" w:rsidRPr="00192F1B">
          <w:rPr>
            <w:rStyle w:val="Hyperlink"/>
            <w:noProof/>
            <w:spacing w:val="-2"/>
          </w:rPr>
          <w:t>10.</w:t>
        </w:r>
        <w:r w:rsidR="00B964A1">
          <w:rPr>
            <w:rFonts w:asciiTheme="minorHAnsi" w:eastAsiaTheme="minorEastAsia" w:hAnsiTheme="minorHAnsi" w:cstheme="minorBidi"/>
            <w:noProof/>
            <w:sz w:val="22"/>
            <w:szCs w:val="22"/>
          </w:rPr>
          <w:tab/>
        </w:r>
        <w:r w:rsidR="00B964A1" w:rsidRPr="00192F1B">
          <w:rPr>
            <w:rStyle w:val="Hyperlink"/>
            <w:noProof/>
            <w:spacing w:val="-2"/>
          </w:rPr>
          <w:t>Language of Application</w:t>
        </w:r>
        <w:r w:rsidR="00B964A1">
          <w:rPr>
            <w:noProof/>
            <w:webHidden/>
          </w:rPr>
          <w:tab/>
        </w:r>
        <w:r w:rsidR="00B964A1">
          <w:rPr>
            <w:noProof/>
            <w:webHidden/>
          </w:rPr>
          <w:fldChar w:fldCharType="begin"/>
        </w:r>
        <w:r w:rsidR="00B964A1">
          <w:rPr>
            <w:noProof/>
            <w:webHidden/>
          </w:rPr>
          <w:instrText xml:space="preserve"> PAGEREF _Toc454968358 \h </w:instrText>
        </w:r>
        <w:r w:rsidR="00B964A1">
          <w:rPr>
            <w:noProof/>
            <w:webHidden/>
          </w:rPr>
        </w:r>
        <w:r w:rsidR="00B964A1">
          <w:rPr>
            <w:noProof/>
            <w:webHidden/>
          </w:rPr>
          <w:fldChar w:fldCharType="separate"/>
        </w:r>
        <w:r w:rsidR="002A27E9">
          <w:rPr>
            <w:noProof/>
            <w:webHidden/>
          </w:rPr>
          <w:t>9</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59" w:history="1">
        <w:r w:rsidR="00B964A1" w:rsidRPr="00192F1B">
          <w:rPr>
            <w:rStyle w:val="Hyperlink"/>
            <w:noProof/>
            <w:spacing w:val="-2"/>
          </w:rPr>
          <w:t>11.</w:t>
        </w:r>
        <w:r w:rsidR="00B964A1">
          <w:rPr>
            <w:rFonts w:asciiTheme="minorHAnsi" w:eastAsiaTheme="minorEastAsia" w:hAnsiTheme="minorHAnsi" w:cstheme="minorBidi"/>
            <w:noProof/>
            <w:sz w:val="22"/>
            <w:szCs w:val="22"/>
          </w:rPr>
          <w:tab/>
        </w:r>
        <w:r w:rsidR="00B964A1" w:rsidRPr="00192F1B">
          <w:rPr>
            <w:rStyle w:val="Hyperlink"/>
            <w:noProof/>
            <w:spacing w:val="-2"/>
          </w:rPr>
          <w:t>Documents Comprising the Application</w:t>
        </w:r>
        <w:r w:rsidR="00B964A1">
          <w:rPr>
            <w:noProof/>
            <w:webHidden/>
          </w:rPr>
          <w:tab/>
        </w:r>
        <w:r w:rsidR="00B964A1">
          <w:rPr>
            <w:noProof/>
            <w:webHidden/>
          </w:rPr>
          <w:fldChar w:fldCharType="begin"/>
        </w:r>
        <w:r w:rsidR="00B964A1">
          <w:rPr>
            <w:noProof/>
            <w:webHidden/>
          </w:rPr>
          <w:instrText xml:space="preserve"> PAGEREF _Toc454968359 \h </w:instrText>
        </w:r>
        <w:r w:rsidR="00B964A1">
          <w:rPr>
            <w:noProof/>
            <w:webHidden/>
          </w:rPr>
        </w:r>
        <w:r w:rsidR="00B964A1">
          <w:rPr>
            <w:noProof/>
            <w:webHidden/>
          </w:rPr>
          <w:fldChar w:fldCharType="separate"/>
        </w:r>
        <w:r w:rsidR="002A27E9">
          <w:rPr>
            <w:noProof/>
            <w:webHidden/>
          </w:rPr>
          <w:t>9</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60" w:history="1">
        <w:r w:rsidR="00B964A1" w:rsidRPr="00192F1B">
          <w:rPr>
            <w:rStyle w:val="Hyperlink"/>
            <w:noProof/>
          </w:rPr>
          <w:t>12.</w:t>
        </w:r>
        <w:r w:rsidR="00B964A1">
          <w:rPr>
            <w:rFonts w:asciiTheme="minorHAnsi" w:eastAsiaTheme="minorEastAsia" w:hAnsiTheme="minorHAnsi" w:cstheme="minorBidi"/>
            <w:noProof/>
            <w:sz w:val="22"/>
            <w:szCs w:val="22"/>
          </w:rPr>
          <w:tab/>
        </w:r>
        <w:r w:rsidR="00B964A1" w:rsidRPr="00192F1B">
          <w:rPr>
            <w:rStyle w:val="Hyperlink"/>
            <w:noProof/>
          </w:rPr>
          <w:t>Application Submission Letter</w:t>
        </w:r>
        <w:r w:rsidR="00B964A1">
          <w:rPr>
            <w:noProof/>
            <w:webHidden/>
          </w:rPr>
          <w:tab/>
        </w:r>
        <w:r w:rsidR="00B964A1">
          <w:rPr>
            <w:noProof/>
            <w:webHidden/>
          </w:rPr>
          <w:fldChar w:fldCharType="begin"/>
        </w:r>
        <w:r w:rsidR="00B964A1">
          <w:rPr>
            <w:noProof/>
            <w:webHidden/>
          </w:rPr>
          <w:instrText xml:space="preserve"> PAGEREF _Toc454968360 \h </w:instrText>
        </w:r>
        <w:r w:rsidR="00B964A1">
          <w:rPr>
            <w:noProof/>
            <w:webHidden/>
          </w:rPr>
        </w:r>
        <w:r w:rsidR="00B964A1">
          <w:rPr>
            <w:noProof/>
            <w:webHidden/>
          </w:rPr>
          <w:fldChar w:fldCharType="separate"/>
        </w:r>
        <w:r w:rsidR="002A27E9">
          <w:rPr>
            <w:noProof/>
            <w:webHidden/>
          </w:rPr>
          <w:t>10</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61" w:history="1">
        <w:r w:rsidR="00B964A1" w:rsidRPr="00192F1B">
          <w:rPr>
            <w:rStyle w:val="Hyperlink"/>
            <w:noProof/>
          </w:rPr>
          <w:t>13.</w:t>
        </w:r>
        <w:r w:rsidR="00B964A1">
          <w:rPr>
            <w:rFonts w:asciiTheme="minorHAnsi" w:eastAsiaTheme="minorEastAsia" w:hAnsiTheme="minorHAnsi" w:cstheme="minorBidi"/>
            <w:noProof/>
            <w:sz w:val="22"/>
            <w:szCs w:val="22"/>
          </w:rPr>
          <w:tab/>
        </w:r>
        <w:r w:rsidR="00B964A1" w:rsidRPr="00192F1B">
          <w:rPr>
            <w:rStyle w:val="Hyperlink"/>
            <w:noProof/>
          </w:rPr>
          <w:t>Documents Establishing the Eligibility of the Applicant</w:t>
        </w:r>
        <w:r w:rsidR="00B964A1">
          <w:rPr>
            <w:noProof/>
            <w:webHidden/>
          </w:rPr>
          <w:tab/>
        </w:r>
        <w:r w:rsidR="00B964A1">
          <w:rPr>
            <w:noProof/>
            <w:webHidden/>
          </w:rPr>
          <w:fldChar w:fldCharType="begin"/>
        </w:r>
        <w:r w:rsidR="00B964A1">
          <w:rPr>
            <w:noProof/>
            <w:webHidden/>
          </w:rPr>
          <w:instrText xml:space="preserve"> PAGEREF _Toc454968361 \h </w:instrText>
        </w:r>
        <w:r w:rsidR="00B964A1">
          <w:rPr>
            <w:noProof/>
            <w:webHidden/>
          </w:rPr>
        </w:r>
        <w:r w:rsidR="00B964A1">
          <w:rPr>
            <w:noProof/>
            <w:webHidden/>
          </w:rPr>
          <w:fldChar w:fldCharType="separate"/>
        </w:r>
        <w:r w:rsidR="002A27E9">
          <w:rPr>
            <w:noProof/>
            <w:webHidden/>
          </w:rPr>
          <w:t>10</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62" w:history="1">
        <w:r w:rsidR="00B964A1" w:rsidRPr="00192F1B">
          <w:rPr>
            <w:rStyle w:val="Hyperlink"/>
            <w:noProof/>
          </w:rPr>
          <w:t>14.</w:t>
        </w:r>
        <w:r w:rsidR="00B964A1">
          <w:rPr>
            <w:rFonts w:asciiTheme="minorHAnsi" w:eastAsiaTheme="minorEastAsia" w:hAnsiTheme="minorHAnsi" w:cstheme="minorBidi"/>
            <w:noProof/>
            <w:sz w:val="22"/>
            <w:szCs w:val="22"/>
          </w:rPr>
          <w:tab/>
        </w:r>
        <w:r w:rsidR="00B964A1" w:rsidRPr="00192F1B">
          <w:rPr>
            <w:rStyle w:val="Hyperlink"/>
            <w:noProof/>
          </w:rPr>
          <w:t>Documents Establishing the Qualifications of the Applicant</w:t>
        </w:r>
        <w:r w:rsidR="00B964A1">
          <w:rPr>
            <w:noProof/>
            <w:webHidden/>
          </w:rPr>
          <w:tab/>
        </w:r>
        <w:r w:rsidR="00B964A1">
          <w:rPr>
            <w:noProof/>
            <w:webHidden/>
          </w:rPr>
          <w:fldChar w:fldCharType="begin"/>
        </w:r>
        <w:r w:rsidR="00B964A1">
          <w:rPr>
            <w:noProof/>
            <w:webHidden/>
          </w:rPr>
          <w:instrText xml:space="preserve"> PAGEREF _Toc454968362 \h </w:instrText>
        </w:r>
        <w:r w:rsidR="00B964A1">
          <w:rPr>
            <w:noProof/>
            <w:webHidden/>
          </w:rPr>
        </w:r>
        <w:r w:rsidR="00B964A1">
          <w:rPr>
            <w:noProof/>
            <w:webHidden/>
          </w:rPr>
          <w:fldChar w:fldCharType="separate"/>
        </w:r>
        <w:r w:rsidR="002A27E9">
          <w:rPr>
            <w:noProof/>
            <w:webHidden/>
          </w:rPr>
          <w:t>10</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63" w:history="1">
        <w:r w:rsidR="00B964A1" w:rsidRPr="00192F1B">
          <w:rPr>
            <w:rStyle w:val="Hyperlink"/>
            <w:noProof/>
          </w:rPr>
          <w:t>15.</w:t>
        </w:r>
        <w:r w:rsidR="00B964A1">
          <w:rPr>
            <w:rFonts w:asciiTheme="minorHAnsi" w:eastAsiaTheme="minorEastAsia" w:hAnsiTheme="minorHAnsi" w:cstheme="minorBidi"/>
            <w:noProof/>
            <w:sz w:val="22"/>
            <w:szCs w:val="22"/>
          </w:rPr>
          <w:tab/>
        </w:r>
        <w:r w:rsidR="00B964A1" w:rsidRPr="00192F1B">
          <w:rPr>
            <w:rStyle w:val="Hyperlink"/>
            <w:noProof/>
          </w:rPr>
          <w:t>Signing of the Application and Number of Copies</w:t>
        </w:r>
        <w:r w:rsidR="00B964A1">
          <w:rPr>
            <w:noProof/>
            <w:webHidden/>
          </w:rPr>
          <w:tab/>
        </w:r>
        <w:r w:rsidR="00B964A1">
          <w:rPr>
            <w:noProof/>
            <w:webHidden/>
          </w:rPr>
          <w:fldChar w:fldCharType="begin"/>
        </w:r>
        <w:r w:rsidR="00B964A1">
          <w:rPr>
            <w:noProof/>
            <w:webHidden/>
          </w:rPr>
          <w:instrText xml:space="preserve"> PAGEREF _Toc454968363 \h </w:instrText>
        </w:r>
        <w:r w:rsidR="00B964A1">
          <w:rPr>
            <w:noProof/>
            <w:webHidden/>
          </w:rPr>
        </w:r>
        <w:r w:rsidR="00B964A1">
          <w:rPr>
            <w:noProof/>
            <w:webHidden/>
          </w:rPr>
          <w:fldChar w:fldCharType="separate"/>
        </w:r>
        <w:r w:rsidR="002A27E9">
          <w:rPr>
            <w:noProof/>
            <w:webHidden/>
          </w:rPr>
          <w:t>10</w:t>
        </w:r>
        <w:r w:rsidR="00B964A1">
          <w:rPr>
            <w:noProof/>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64" w:history="1">
        <w:r w:rsidR="00B964A1" w:rsidRPr="00192F1B">
          <w:rPr>
            <w:rStyle w:val="Hyperlink"/>
            <w:spacing w:val="-2"/>
          </w:rPr>
          <w:t>D.</w:t>
        </w:r>
        <w:r w:rsidR="00B964A1">
          <w:rPr>
            <w:rFonts w:asciiTheme="minorHAnsi" w:eastAsiaTheme="minorEastAsia" w:hAnsiTheme="minorHAnsi" w:cstheme="minorBidi"/>
            <w:sz w:val="22"/>
            <w:szCs w:val="22"/>
          </w:rPr>
          <w:tab/>
        </w:r>
        <w:r w:rsidR="00B964A1" w:rsidRPr="00192F1B">
          <w:rPr>
            <w:rStyle w:val="Hyperlink"/>
          </w:rPr>
          <w:t>Submission of Applications</w:t>
        </w:r>
        <w:r w:rsidR="00B964A1">
          <w:rPr>
            <w:webHidden/>
          </w:rPr>
          <w:tab/>
        </w:r>
        <w:r w:rsidR="00B964A1">
          <w:rPr>
            <w:webHidden/>
          </w:rPr>
          <w:fldChar w:fldCharType="begin"/>
        </w:r>
        <w:r w:rsidR="00B964A1">
          <w:rPr>
            <w:webHidden/>
          </w:rPr>
          <w:instrText xml:space="preserve"> PAGEREF _Toc454968364 \h </w:instrText>
        </w:r>
        <w:r w:rsidR="00B964A1">
          <w:rPr>
            <w:webHidden/>
          </w:rPr>
        </w:r>
        <w:r w:rsidR="00B964A1">
          <w:rPr>
            <w:webHidden/>
          </w:rPr>
          <w:fldChar w:fldCharType="separate"/>
        </w:r>
        <w:r w:rsidR="002A27E9">
          <w:rPr>
            <w:webHidden/>
          </w:rPr>
          <w:t>11</w:t>
        </w:r>
        <w:r w:rsidR="00B964A1">
          <w:rPr>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65" w:history="1">
        <w:r w:rsidR="00B964A1" w:rsidRPr="00192F1B">
          <w:rPr>
            <w:rStyle w:val="Hyperlink"/>
            <w:noProof/>
          </w:rPr>
          <w:t>16.</w:t>
        </w:r>
        <w:r w:rsidR="00B964A1">
          <w:rPr>
            <w:rFonts w:asciiTheme="minorHAnsi" w:eastAsiaTheme="minorEastAsia" w:hAnsiTheme="minorHAnsi" w:cstheme="minorBidi"/>
            <w:noProof/>
            <w:sz w:val="22"/>
            <w:szCs w:val="22"/>
          </w:rPr>
          <w:tab/>
        </w:r>
        <w:r w:rsidR="00B964A1" w:rsidRPr="00192F1B">
          <w:rPr>
            <w:rStyle w:val="Hyperlink"/>
            <w:noProof/>
          </w:rPr>
          <w:t>Sealing and Marking of Applications</w:t>
        </w:r>
        <w:r w:rsidR="00B964A1">
          <w:rPr>
            <w:noProof/>
            <w:webHidden/>
          </w:rPr>
          <w:tab/>
        </w:r>
        <w:r w:rsidR="00B964A1">
          <w:rPr>
            <w:noProof/>
            <w:webHidden/>
          </w:rPr>
          <w:fldChar w:fldCharType="begin"/>
        </w:r>
        <w:r w:rsidR="00B964A1">
          <w:rPr>
            <w:noProof/>
            <w:webHidden/>
          </w:rPr>
          <w:instrText xml:space="preserve"> PAGEREF _Toc454968365 \h </w:instrText>
        </w:r>
        <w:r w:rsidR="00B964A1">
          <w:rPr>
            <w:noProof/>
            <w:webHidden/>
          </w:rPr>
        </w:r>
        <w:r w:rsidR="00B964A1">
          <w:rPr>
            <w:noProof/>
            <w:webHidden/>
          </w:rPr>
          <w:fldChar w:fldCharType="separate"/>
        </w:r>
        <w:r w:rsidR="002A27E9">
          <w:rPr>
            <w:noProof/>
            <w:webHidden/>
          </w:rPr>
          <w:t>11</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66" w:history="1">
        <w:r w:rsidR="00B964A1" w:rsidRPr="00192F1B">
          <w:rPr>
            <w:rStyle w:val="Hyperlink"/>
            <w:noProof/>
          </w:rPr>
          <w:t>17.</w:t>
        </w:r>
        <w:r w:rsidR="00B964A1">
          <w:rPr>
            <w:rFonts w:asciiTheme="minorHAnsi" w:eastAsiaTheme="minorEastAsia" w:hAnsiTheme="minorHAnsi" w:cstheme="minorBidi"/>
            <w:noProof/>
            <w:sz w:val="22"/>
            <w:szCs w:val="22"/>
          </w:rPr>
          <w:tab/>
        </w:r>
        <w:r w:rsidR="00B964A1" w:rsidRPr="00192F1B">
          <w:rPr>
            <w:rStyle w:val="Hyperlink"/>
            <w:noProof/>
          </w:rPr>
          <w:t>Deadline for Submission of Applications</w:t>
        </w:r>
        <w:r w:rsidR="00B964A1">
          <w:rPr>
            <w:noProof/>
            <w:webHidden/>
          </w:rPr>
          <w:tab/>
        </w:r>
        <w:r w:rsidR="00B964A1">
          <w:rPr>
            <w:noProof/>
            <w:webHidden/>
          </w:rPr>
          <w:fldChar w:fldCharType="begin"/>
        </w:r>
        <w:r w:rsidR="00B964A1">
          <w:rPr>
            <w:noProof/>
            <w:webHidden/>
          </w:rPr>
          <w:instrText xml:space="preserve"> PAGEREF _Toc454968366 \h </w:instrText>
        </w:r>
        <w:r w:rsidR="00B964A1">
          <w:rPr>
            <w:noProof/>
            <w:webHidden/>
          </w:rPr>
        </w:r>
        <w:r w:rsidR="00B964A1">
          <w:rPr>
            <w:noProof/>
            <w:webHidden/>
          </w:rPr>
          <w:fldChar w:fldCharType="separate"/>
        </w:r>
        <w:r w:rsidR="002A27E9">
          <w:rPr>
            <w:noProof/>
            <w:webHidden/>
          </w:rPr>
          <w:t>11</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67" w:history="1">
        <w:r w:rsidR="00B964A1" w:rsidRPr="00192F1B">
          <w:rPr>
            <w:rStyle w:val="Hyperlink"/>
            <w:noProof/>
          </w:rPr>
          <w:t>18.</w:t>
        </w:r>
        <w:r w:rsidR="00B964A1">
          <w:rPr>
            <w:rFonts w:asciiTheme="minorHAnsi" w:eastAsiaTheme="minorEastAsia" w:hAnsiTheme="minorHAnsi" w:cstheme="minorBidi"/>
            <w:noProof/>
            <w:sz w:val="22"/>
            <w:szCs w:val="22"/>
          </w:rPr>
          <w:tab/>
        </w:r>
        <w:r w:rsidR="00B964A1" w:rsidRPr="00192F1B">
          <w:rPr>
            <w:rStyle w:val="Hyperlink"/>
            <w:noProof/>
          </w:rPr>
          <w:t>Late Applications</w:t>
        </w:r>
        <w:r w:rsidR="00B964A1">
          <w:rPr>
            <w:noProof/>
            <w:webHidden/>
          </w:rPr>
          <w:tab/>
        </w:r>
        <w:r w:rsidR="00B964A1">
          <w:rPr>
            <w:noProof/>
            <w:webHidden/>
          </w:rPr>
          <w:fldChar w:fldCharType="begin"/>
        </w:r>
        <w:r w:rsidR="00B964A1">
          <w:rPr>
            <w:noProof/>
            <w:webHidden/>
          </w:rPr>
          <w:instrText xml:space="preserve"> PAGEREF _Toc454968367 \h </w:instrText>
        </w:r>
        <w:r w:rsidR="00B964A1">
          <w:rPr>
            <w:noProof/>
            <w:webHidden/>
          </w:rPr>
        </w:r>
        <w:r w:rsidR="00B964A1">
          <w:rPr>
            <w:noProof/>
            <w:webHidden/>
          </w:rPr>
          <w:fldChar w:fldCharType="separate"/>
        </w:r>
        <w:r w:rsidR="002A27E9">
          <w:rPr>
            <w:noProof/>
            <w:webHidden/>
          </w:rPr>
          <w:t>11</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68" w:history="1">
        <w:r w:rsidR="00B964A1" w:rsidRPr="00192F1B">
          <w:rPr>
            <w:rStyle w:val="Hyperlink"/>
            <w:noProof/>
          </w:rPr>
          <w:t>19.</w:t>
        </w:r>
        <w:r w:rsidR="00B964A1">
          <w:rPr>
            <w:rFonts w:asciiTheme="minorHAnsi" w:eastAsiaTheme="minorEastAsia" w:hAnsiTheme="minorHAnsi" w:cstheme="minorBidi"/>
            <w:noProof/>
            <w:sz w:val="22"/>
            <w:szCs w:val="22"/>
          </w:rPr>
          <w:tab/>
        </w:r>
        <w:r w:rsidR="00B964A1" w:rsidRPr="00192F1B">
          <w:rPr>
            <w:rStyle w:val="Hyperlink"/>
            <w:noProof/>
          </w:rPr>
          <w:t>Opening of Applications</w:t>
        </w:r>
        <w:r w:rsidR="00B964A1">
          <w:rPr>
            <w:noProof/>
            <w:webHidden/>
          </w:rPr>
          <w:tab/>
        </w:r>
        <w:r w:rsidR="00B964A1">
          <w:rPr>
            <w:noProof/>
            <w:webHidden/>
          </w:rPr>
          <w:fldChar w:fldCharType="begin"/>
        </w:r>
        <w:r w:rsidR="00B964A1">
          <w:rPr>
            <w:noProof/>
            <w:webHidden/>
          </w:rPr>
          <w:instrText xml:space="preserve"> PAGEREF _Toc454968368 \h </w:instrText>
        </w:r>
        <w:r w:rsidR="00B964A1">
          <w:rPr>
            <w:noProof/>
            <w:webHidden/>
          </w:rPr>
        </w:r>
        <w:r w:rsidR="00B964A1">
          <w:rPr>
            <w:noProof/>
            <w:webHidden/>
          </w:rPr>
          <w:fldChar w:fldCharType="separate"/>
        </w:r>
        <w:r w:rsidR="002A27E9">
          <w:rPr>
            <w:noProof/>
            <w:webHidden/>
          </w:rPr>
          <w:t>12</w:t>
        </w:r>
        <w:r w:rsidR="00B964A1">
          <w:rPr>
            <w:noProof/>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69" w:history="1">
        <w:r w:rsidR="00B964A1" w:rsidRPr="00192F1B">
          <w:rPr>
            <w:rStyle w:val="Hyperlink"/>
          </w:rPr>
          <w:t>E.</w:t>
        </w:r>
        <w:r w:rsidR="00B964A1">
          <w:rPr>
            <w:rFonts w:asciiTheme="minorHAnsi" w:eastAsiaTheme="minorEastAsia" w:hAnsiTheme="minorHAnsi" w:cstheme="minorBidi"/>
            <w:sz w:val="22"/>
            <w:szCs w:val="22"/>
          </w:rPr>
          <w:tab/>
        </w:r>
        <w:r w:rsidR="00B964A1" w:rsidRPr="00192F1B">
          <w:rPr>
            <w:rStyle w:val="Hyperlink"/>
          </w:rPr>
          <w:t>Procedures for Evaluation of Applications</w:t>
        </w:r>
        <w:r w:rsidR="00B964A1">
          <w:rPr>
            <w:webHidden/>
          </w:rPr>
          <w:tab/>
        </w:r>
        <w:r w:rsidR="00B964A1">
          <w:rPr>
            <w:webHidden/>
          </w:rPr>
          <w:fldChar w:fldCharType="begin"/>
        </w:r>
        <w:r w:rsidR="00B964A1">
          <w:rPr>
            <w:webHidden/>
          </w:rPr>
          <w:instrText xml:space="preserve"> PAGEREF _Toc454968369 \h </w:instrText>
        </w:r>
        <w:r w:rsidR="00B964A1">
          <w:rPr>
            <w:webHidden/>
          </w:rPr>
        </w:r>
        <w:r w:rsidR="00B964A1">
          <w:rPr>
            <w:webHidden/>
          </w:rPr>
          <w:fldChar w:fldCharType="separate"/>
        </w:r>
        <w:r w:rsidR="002A27E9">
          <w:rPr>
            <w:webHidden/>
          </w:rPr>
          <w:t>12</w:t>
        </w:r>
        <w:r w:rsidR="00B964A1">
          <w:rPr>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70" w:history="1">
        <w:r w:rsidR="00B964A1" w:rsidRPr="00192F1B">
          <w:rPr>
            <w:rStyle w:val="Hyperlink"/>
            <w:noProof/>
          </w:rPr>
          <w:t>20.</w:t>
        </w:r>
        <w:r w:rsidR="00B964A1">
          <w:rPr>
            <w:rFonts w:asciiTheme="minorHAnsi" w:eastAsiaTheme="minorEastAsia" w:hAnsiTheme="minorHAnsi" w:cstheme="minorBidi"/>
            <w:noProof/>
            <w:sz w:val="22"/>
            <w:szCs w:val="22"/>
          </w:rPr>
          <w:tab/>
        </w:r>
        <w:r w:rsidR="00B964A1" w:rsidRPr="00192F1B">
          <w:rPr>
            <w:rStyle w:val="Hyperlink"/>
            <w:noProof/>
          </w:rPr>
          <w:t>Confidentiality</w:t>
        </w:r>
        <w:r w:rsidR="00B964A1">
          <w:rPr>
            <w:noProof/>
            <w:webHidden/>
          </w:rPr>
          <w:tab/>
        </w:r>
        <w:r w:rsidR="00B964A1">
          <w:rPr>
            <w:noProof/>
            <w:webHidden/>
          </w:rPr>
          <w:fldChar w:fldCharType="begin"/>
        </w:r>
        <w:r w:rsidR="00B964A1">
          <w:rPr>
            <w:noProof/>
            <w:webHidden/>
          </w:rPr>
          <w:instrText xml:space="preserve"> PAGEREF _Toc454968370 \h </w:instrText>
        </w:r>
        <w:r w:rsidR="00B964A1">
          <w:rPr>
            <w:noProof/>
            <w:webHidden/>
          </w:rPr>
        </w:r>
        <w:r w:rsidR="00B964A1">
          <w:rPr>
            <w:noProof/>
            <w:webHidden/>
          </w:rPr>
          <w:fldChar w:fldCharType="separate"/>
        </w:r>
        <w:r w:rsidR="002A27E9">
          <w:rPr>
            <w:noProof/>
            <w:webHidden/>
          </w:rPr>
          <w:t>12</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71" w:history="1">
        <w:r w:rsidR="00B964A1" w:rsidRPr="00192F1B">
          <w:rPr>
            <w:rStyle w:val="Hyperlink"/>
            <w:noProof/>
          </w:rPr>
          <w:t>21.</w:t>
        </w:r>
        <w:r w:rsidR="00B964A1">
          <w:rPr>
            <w:rFonts w:asciiTheme="minorHAnsi" w:eastAsiaTheme="minorEastAsia" w:hAnsiTheme="minorHAnsi" w:cstheme="minorBidi"/>
            <w:noProof/>
            <w:sz w:val="22"/>
            <w:szCs w:val="22"/>
          </w:rPr>
          <w:tab/>
        </w:r>
        <w:r w:rsidR="00B964A1" w:rsidRPr="00192F1B">
          <w:rPr>
            <w:rStyle w:val="Hyperlink"/>
            <w:noProof/>
            <w:spacing w:val="-2"/>
          </w:rPr>
          <w:t>Clarification</w:t>
        </w:r>
        <w:r w:rsidR="00B964A1" w:rsidRPr="00192F1B">
          <w:rPr>
            <w:rStyle w:val="Hyperlink"/>
            <w:noProof/>
          </w:rPr>
          <w:t xml:space="preserve"> of Applications</w:t>
        </w:r>
        <w:r w:rsidR="00B964A1">
          <w:rPr>
            <w:noProof/>
            <w:webHidden/>
          </w:rPr>
          <w:tab/>
        </w:r>
        <w:r w:rsidR="00B964A1">
          <w:rPr>
            <w:noProof/>
            <w:webHidden/>
          </w:rPr>
          <w:fldChar w:fldCharType="begin"/>
        </w:r>
        <w:r w:rsidR="00B964A1">
          <w:rPr>
            <w:noProof/>
            <w:webHidden/>
          </w:rPr>
          <w:instrText xml:space="preserve"> PAGEREF _Toc454968371 \h </w:instrText>
        </w:r>
        <w:r w:rsidR="00B964A1">
          <w:rPr>
            <w:noProof/>
            <w:webHidden/>
          </w:rPr>
        </w:r>
        <w:r w:rsidR="00B964A1">
          <w:rPr>
            <w:noProof/>
            <w:webHidden/>
          </w:rPr>
          <w:fldChar w:fldCharType="separate"/>
        </w:r>
        <w:r w:rsidR="002A27E9">
          <w:rPr>
            <w:noProof/>
            <w:webHidden/>
          </w:rPr>
          <w:t>12</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72" w:history="1">
        <w:r w:rsidR="00B964A1" w:rsidRPr="00192F1B">
          <w:rPr>
            <w:rStyle w:val="Hyperlink"/>
            <w:noProof/>
          </w:rPr>
          <w:t>22.</w:t>
        </w:r>
        <w:r w:rsidR="00B964A1">
          <w:rPr>
            <w:rFonts w:asciiTheme="minorHAnsi" w:eastAsiaTheme="minorEastAsia" w:hAnsiTheme="minorHAnsi" w:cstheme="minorBidi"/>
            <w:noProof/>
            <w:sz w:val="22"/>
            <w:szCs w:val="22"/>
          </w:rPr>
          <w:tab/>
        </w:r>
        <w:r w:rsidR="00B964A1" w:rsidRPr="00192F1B">
          <w:rPr>
            <w:rStyle w:val="Hyperlink"/>
            <w:noProof/>
          </w:rPr>
          <w:t>Responsiveness of Applications</w:t>
        </w:r>
        <w:r w:rsidR="00B964A1">
          <w:rPr>
            <w:noProof/>
            <w:webHidden/>
          </w:rPr>
          <w:tab/>
        </w:r>
        <w:r w:rsidR="00B964A1">
          <w:rPr>
            <w:noProof/>
            <w:webHidden/>
          </w:rPr>
          <w:fldChar w:fldCharType="begin"/>
        </w:r>
        <w:r w:rsidR="00B964A1">
          <w:rPr>
            <w:noProof/>
            <w:webHidden/>
          </w:rPr>
          <w:instrText xml:space="preserve"> PAGEREF _Toc454968372 \h </w:instrText>
        </w:r>
        <w:r w:rsidR="00B964A1">
          <w:rPr>
            <w:noProof/>
            <w:webHidden/>
          </w:rPr>
        </w:r>
        <w:r w:rsidR="00B964A1">
          <w:rPr>
            <w:noProof/>
            <w:webHidden/>
          </w:rPr>
          <w:fldChar w:fldCharType="separate"/>
        </w:r>
        <w:r w:rsidR="002A27E9">
          <w:rPr>
            <w:noProof/>
            <w:webHidden/>
          </w:rPr>
          <w:t>12</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73" w:history="1">
        <w:r w:rsidR="00B964A1" w:rsidRPr="00192F1B">
          <w:rPr>
            <w:rStyle w:val="Hyperlink"/>
            <w:noProof/>
          </w:rPr>
          <w:t>23.</w:t>
        </w:r>
        <w:r w:rsidR="00B964A1">
          <w:rPr>
            <w:rFonts w:asciiTheme="minorHAnsi" w:eastAsiaTheme="minorEastAsia" w:hAnsiTheme="minorHAnsi" w:cstheme="minorBidi"/>
            <w:noProof/>
            <w:sz w:val="22"/>
            <w:szCs w:val="22"/>
          </w:rPr>
          <w:tab/>
        </w:r>
        <w:r w:rsidR="00B964A1" w:rsidRPr="00192F1B">
          <w:rPr>
            <w:rStyle w:val="Hyperlink"/>
            <w:noProof/>
          </w:rPr>
          <w:t>Margin of Preference</w:t>
        </w:r>
        <w:r w:rsidR="00B964A1">
          <w:rPr>
            <w:noProof/>
            <w:webHidden/>
          </w:rPr>
          <w:tab/>
        </w:r>
        <w:r w:rsidR="00B964A1">
          <w:rPr>
            <w:noProof/>
            <w:webHidden/>
          </w:rPr>
          <w:fldChar w:fldCharType="begin"/>
        </w:r>
        <w:r w:rsidR="00B964A1">
          <w:rPr>
            <w:noProof/>
            <w:webHidden/>
          </w:rPr>
          <w:instrText xml:space="preserve"> PAGEREF _Toc454968373 \h </w:instrText>
        </w:r>
        <w:r w:rsidR="00B964A1">
          <w:rPr>
            <w:noProof/>
            <w:webHidden/>
          </w:rPr>
        </w:r>
        <w:r w:rsidR="00B964A1">
          <w:rPr>
            <w:noProof/>
            <w:webHidden/>
          </w:rPr>
          <w:fldChar w:fldCharType="separate"/>
        </w:r>
        <w:r w:rsidR="002A27E9">
          <w:rPr>
            <w:noProof/>
            <w:webHidden/>
          </w:rPr>
          <w:t>13</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74" w:history="1">
        <w:r w:rsidR="00B964A1" w:rsidRPr="00192F1B">
          <w:rPr>
            <w:rStyle w:val="Hyperlink"/>
            <w:noProof/>
          </w:rPr>
          <w:t>24.</w:t>
        </w:r>
        <w:r w:rsidR="00B964A1">
          <w:rPr>
            <w:rFonts w:asciiTheme="minorHAnsi" w:eastAsiaTheme="minorEastAsia" w:hAnsiTheme="minorHAnsi" w:cstheme="minorBidi"/>
            <w:noProof/>
            <w:sz w:val="22"/>
            <w:szCs w:val="22"/>
          </w:rPr>
          <w:tab/>
        </w:r>
        <w:r w:rsidR="00B964A1" w:rsidRPr="00192F1B">
          <w:rPr>
            <w:rStyle w:val="Hyperlink"/>
            <w:noProof/>
          </w:rPr>
          <w:t>Subcontractors</w:t>
        </w:r>
        <w:r w:rsidR="00B964A1">
          <w:rPr>
            <w:noProof/>
            <w:webHidden/>
          </w:rPr>
          <w:tab/>
        </w:r>
        <w:r w:rsidR="00B964A1">
          <w:rPr>
            <w:noProof/>
            <w:webHidden/>
          </w:rPr>
          <w:fldChar w:fldCharType="begin"/>
        </w:r>
        <w:r w:rsidR="00B964A1">
          <w:rPr>
            <w:noProof/>
            <w:webHidden/>
          </w:rPr>
          <w:instrText xml:space="preserve"> PAGEREF _Toc454968374 \h </w:instrText>
        </w:r>
        <w:r w:rsidR="00B964A1">
          <w:rPr>
            <w:noProof/>
            <w:webHidden/>
          </w:rPr>
        </w:r>
        <w:r w:rsidR="00B964A1">
          <w:rPr>
            <w:noProof/>
            <w:webHidden/>
          </w:rPr>
          <w:fldChar w:fldCharType="separate"/>
        </w:r>
        <w:r w:rsidR="002A27E9">
          <w:rPr>
            <w:noProof/>
            <w:webHidden/>
          </w:rPr>
          <w:t>13</w:t>
        </w:r>
        <w:r w:rsidR="00B964A1">
          <w:rPr>
            <w:noProof/>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75" w:history="1">
        <w:r w:rsidR="00B964A1" w:rsidRPr="00192F1B">
          <w:rPr>
            <w:rStyle w:val="Hyperlink"/>
            <w:spacing w:val="-2"/>
          </w:rPr>
          <w:t>F.</w:t>
        </w:r>
        <w:r w:rsidR="00B964A1">
          <w:rPr>
            <w:rFonts w:asciiTheme="minorHAnsi" w:eastAsiaTheme="minorEastAsia" w:hAnsiTheme="minorHAnsi" w:cstheme="minorBidi"/>
            <w:sz w:val="22"/>
            <w:szCs w:val="22"/>
          </w:rPr>
          <w:tab/>
        </w:r>
        <w:r w:rsidR="00B964A1" w:rsidRPr="00192F1B">
          <w:rPr>
            <w:rStyle w:val="Hyperlink"/>
          </w:rPr>
          <w:t>Evaluation of Applications and Initial Selection of Applicants</w:t>
        </w:r>
        <w:r w:rsidR="00B964A1">
          <w:rPr>
            <w:webHidden/>
          </w:rPr>
          <w:tab/>
        </w:r>
        <w:r w:rsidR="00B964A1">
          <w:rPr>
            <w:webHidden/>
          </w:rPr>
          <w:fldChar w:fldCharType="begin"/>
        </w:r>
        <w:r w:rsidR="00B964A1">
          <w:rPr>
            <w:webHidden/>
          </w:rPr>
          <w:instrText xml:space="preserve"> PAGEREF _Toc454968375 \h </w:instrText>
        </w:r>
        <w:r w:rsidR="00B964A1">
          <w:rPr>
            <w:webHidden/>
          </w:rPr>
        </w:r>
        <w:r w:rsidR="00B964A1">
          <w:rPr>
            <w:webHidden/>
          </w:rPr>
          <w:fldChar w:fldCharType="separate"/>
        </w:r>
        <w:r w:rsidR="002A27E9">
          <w:rPr>
            <w:webHidden/>
          </w:rPr>
          <w:t>13</w:t>
        </w:r>
        <w:r w:rsidR="00B964A1">
          <w:rPr>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76" w:history="1">
        <w:r w:rsidR="00B964A1" w:rsidRPr="00192F1B">
          <w:rPr>
            <w:rStyle w:val="Hyperlink"/>
            <w:noProof/>
          </w:rPr>
          <w:t>25.</w:t>
        </w:r>
        <w:r w:rsidR="00B964A1">
          <w:rPr>
            <w:rFonts w:asciiTheme="minorHAnsi" w:eastAsiaTheme="minorEastAsia" w:hAnsiTheme="minorHAnsi" w:cstheme="minorBidi"/>
            <w:noProof/>
            <w:sz w:val="22"/>
            <w:szCs w:val="22"/>
          </w:rPr>
          <w:tab/>
        </w:r>
        <w:r w:rsidR="00B964A1" w:rsidRPr="00192F1B">
          <w:rPr>
            <w:rStyle w:val="Hyperlink"/>
            <w:noProof/>
          </w:rPr>
          <w:t>Evaluation of Applications</w:t>
        </w:r>
        <w:r w:rsidR="00B964A1">
          <w:rPr>
            <w:noProof/>
            <w:webHidden/>
          </w:rPr>
          <w:tab/>
        </w:r>
        <w:r w:rsidR="00B964A1">
          <w:rPr>
            <w:noProof/>
            <w:webHidden/>
          </w:rPr>
          <w:fldChar w:fldCharType="begin"/>
        </w:r>
        <w:r w:rsidR="00B964A1">
          <w:rPr>
            <w:noProof/>
            <w:webHidden/>
          </w:rPr>
          <w:instrText xml:space="preserve"> PAGEREF _Toc454968376 \h </w:instrText>
        </w:r>
        <w:r w:rsidR="00B964A1">
          <w:rPr>
            <w:noProof/>
            <w:webHidden/>
          </w:rPr>
        </w:r>
        <w:r w:rsidR="00B964A1">
          <w:rPr>
            <w:noProof/>
            <w:webHidden/>
          </w:rPr>
          <w:fldChar w:fldCharType="separate"/>
        </w:r>
        <w:r w:rsidR="002A27E9">
          <w:rPr>
            <w:noProof/>
            <w:webHidden/>
          </w:rPr>
          <w:t>13</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77" w:history="1">
        <w:r w:rsidR="00B964A1" w:rsidRPr="00192F1B">
          <w:rPr>
            <w:rStyle w:val="Hyperlink"/>
            <w:noProof/>
          </w:rPr>
          <w:t>26.</w:t>
        </w:r>
        <w:r w:rsidR="00B964A1">
          <w:rPr>
            <w:rFonts w:asciiTheme="minorHAnsi" w:eastAsiaTheme="minorEastAsia" w:hAnsiTheme="minorHAnsi" w:cstheme="minorBidi"/>
            <w:noProof/>
            <w:sz w:val="22"/>
            <w:szCs w:val="22"/>
          </w:rPr>
          <w:tab/>
        </w:r>
        <w:r w:rsidR="00B964A1" w:rsidRPr="00192F1B">
          <w:rPr>
            <w:rStyle w:val="Hyperlink"/>
            <w:noProof/>
          </w:rPr>
          <w:t>Employer’s Right to Accept or Reject Applications</w:t>
        </w:r>
        <w:r w:rsidR="00B964A1">
          <w:rPr>
            <w:noProof/>
            <w:webHidden/>
          </w:rPr>
          <w:tab/>
        </w:r>
        <w:r w:rsidR="00B964A1">
          <w:rPr>
            <w:noProof/>
            <w:webHidden/>
          </w:rPr>
          <w:fldChar w:fldCharType="begin"/>
        </w:r>
        <w:r w:rsidR="00B964A1">
          <w:rPr>
            <w:noProof/>
            <w:webHidden/>
          </w:rPr>
          <w:instrText xml:space="preserve"> PAGEREF _Toc454968377 \h </w:instrText>
        </w:r>
        <w:r w:rsidR="00B964A1">
          <w:rPr>
            <w:noProof/>
            <w:webHidden/>
          </w:rPr>
        </w:r>
        <w:r w:rsidR="00B964A1">
          <w:rPr>
            <w:noProof/>
            <w:webHidden/>
          </w:rPr>
          <w:fldChar w:fldCharType="separate"/>
        </w:r>
        <w:r w:rsidR="002A27E9">
          <w:rPr>
            <w:noProof/>
            <w:webHidden/>
          </w:rPr>
          <w:t>17</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78" w:history="1">
        <w:r w:rsidR="00B964A1" w:rsidRPr="00192F1B">
          <w:rPr>
            <w:rStyle w:val="Hyperlink"/>
            <w:noProof/>
          </w:rPr>
          <w:t>27.</w:t>
        </w:r>
        <w:r w:rsidR="00B964A1">
          <w:rPr>
            <w:rFonts w:asciiTheme="minorHAnsi" w:eastAsiaTheme="minorEastAsia" w:hAnsiTheme="minorHAnsi" w:cstheme="minorBidi"/>
            <w:noProof/>
            <w:sz w:val="22"/>
            <w:szCs w:val="22"/>
          </w:rPr>
          <w:tab/>
        </w:r>
        <w:r w:rsidR="00B964A1" w:rsidRPr="00192F1B">
          <w:rPr>
            <w:rStyle w:val="Hyperlink"/>
            <w:noProof/>
            <w:spacing w:val="-2"/>
          </w:rPr>
          <w:t>Initial</w:t>
        </w:r>
        <w:r w:rsidR="00B964A1" w:rsidRPr="00192F1B">
          <w:rPr>
            <w:rStyle w:val="Hyperlink"/>
            <w:noProof/>
          </w:rPr>
          <w:t xml:space="preserve"> Selection of Applicants</w:t>
        </w:r>
        <w:r w:rsidR="00B964A1">
          <w:rPr>
            <w:noProof/>
            <w:webHidden/>
          </w:rPr>
          <w:tab/>
        </w:r>
        <w:r w:rsidR="00B964A1">
          <w:rPr>
            <w:noProof/>
            <w:webHidden/>
          </w:rPr>
          <w:fldChar w:fldCharType="begin"/>
        </w:r>
        <w:r w:rsidR="00B964A1">
          <w:rPr>
            <w:noProof/>
            <w:webHidden/>
          </w:rPr>
          <w:instrText xml:space="preserve"> PAGEREF _Toc454968378 \h </w:instrText>
        </w:r>
        <w:r w:rsidR="00B964A1">
          <w:rPr>
            <w:noProof/>
            <w:webHidden/>
          </w:rPr>
        </w:r>
        <w:r w:rsidR="00B964A1">
          <w:rPr>
            <w:noProof/>
            <w:webHidden/>
          </w:rPr>
          <w:fldChar w:fldCharType="separate"/>
        </w:r>
        <w:r w:rsidR="002A27E9">
          <w:rPr>
            <w:noProof/>
            <w:webHidden/>
          </w:rPr>
          <w:t>17</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79" w:history="1">
        <w:r w:rsidR="00B964A1" w:rsidRPr="00192F1B">
          <w:rPr>
            <w:rStyle w:val="Hyperlink"/>
            <w:noProof/>
          </w:rPr>
          <w:t>28.</w:t>
        </w:r>
        <w:r w:rsidR="00B964A1">
          <w:rPr>
            <w:rFonts w:asciiTheme="minorHAnsi" w:eastAsiaTheme="minorEastAsia" w:hAnsiTheme="minorHAnsi" w:cstheme="minorBidi"/>
            <w:noProof/>
            <w:sz w:val="22"/>
            <w:szCs w:val="22"/>
          </w:rPr>
          <w:tab/>
        </w:r>
        <w:r w:rsidR="00B964A1" w:rsidRPr="00192F1B">
          <w:rPr>
            <w:rStyle w:val="Hyperlink"/>
            <w:noProof/>
          </w:rPr>
          <w:t>Notification of Initial Selection</w:t>
        </w:r>
        <w:r w:rsidR="00B964A1">
          <w:rPr>
            <w:noProof/>
            <w:webHidden/>
          </w:rPr>
          <w:tab/>
        </w:r>
        <w:r w:rsidR="00B964A1">
          <w:rPr>
            <w:noProof/>
            <w:webHidden/>
          </w:rPr>
          <w:fldChar w:fldCharType="begin"/>
        </w:r>
        <w:r w:rsidR="00B964A1">
          <w:rPr>
            <w:noProof/>
            <w:webHidden/>
          </w:rPr>
          <w:instrText xml:space="preserve"> PAGEREF _Toc454968379 \h </w:instrText>
        </w:r>
        <w:r w:rsidR="00B964A1">
          <w:rPr>
            <w:noProof/>
            <w:webHidden/>
          </w:rPr>
        </w:r>
        <w:r w:rsidR="00B964A1">
          <w:rPr>
            <w:noProof/>
            <w:webHidden/>
          </w:rPr>
          <w:fldChar w:fldCharType="separate"/>
        </w:r>
        <w:r w:rsidR="002A27E9">
          <w:rPr>
            <w:noProof/>
            <w:webHidden/>
          </w:rPr>
          <w:t>19</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80" w:history="1">
        <w:r w:rsidR="00B964A1" w:rsidRPr="00192F1B">
          <w:rPr>
            <w:rStyle w:val="Hyperlink"/>
            <w:noProof/>
          </w:rPr>
          <w:t>29.</w:t>
        </w:r>
        <w:r w:rsidR="00B964A1">
          <w:rPr>
            <w:rFonts w:asciiTheme="minorHAnsi" w:eastAsiaTheme="minorEastAsia" w:hAnsiTheme="minorHAnsi" w:cstheme="minorBidi"/>
            <w:noProof/>
            <w:sz w:val="22"/>
            <w:szCs w:val="22"/>
          </w:rPr>
          <w:tab/>
        </w:r>
        <w:r w:rsidR="00B964A1" w:rsidRPr="00192F1B">
          <w:rPr>
            <w:rStyle w:val="Hyperlink"/>
            <w:noProof/>
          </w:rPr>
          <w:t>Request for Proposals</w:t>
        </w:r>
        <w:r w:rsidR="00B964A1">
          <w:rPr>
            <w:noProof/>
            <w:webHidden/>
          </w:rPr>
          <w:tab/>
        </w:r>
        <w:r w:rsidR="00B964A1">
          <w:rPr>
            <w:noProof/>
            <w:webHidden/>
          </w:rPr>
          <w:fldChar w:fldCharType="begin"/>
        </w:r>
        <w:r w:rsidR="00B964A1">
          <w:rPr>
            <w:noProof/>
            <w:webHidden/>
          </w:rPr>
          <w:instrText xml:space="preserve"> PAGEREF _Toc454968380 \h </w:instrText>
        </w:r>
        <w:r w:rsidR="00B964A1">
          <w:rPr>
            <w:noProof/>
            <w:webHidden/>
          </w:rPr>
        </w:r>
        <w:r w:rsidR="00B964A1">
          <w:rPr>
            <w:noProof/>
            <w:webHidden/>
          </w:rPr>
          <w:fldChar w:fldCharType="separate"/>
        </w:r>
        <w:r w:rsidR="002A27E9">
          <w:rPr>
            <w:noProof/>
            <w:webHidden/>
          </w:rPr>
          <w:t>19</w:t>
        </w:r>
        <w:r w:rsidR="00B964A1">
          <w:rPr>
            <w:noProof/>
            <w:webHidden/>
          </w:rPr>
          <w:fldChar w:fldCharType="end"/>
        </w:r>
      </w:hyperlink>
    </w:p>
    <w:p w:rsidR="00B964A1" w:rsidRDefault="00A745CC">
      <w:pPr>
        <w:pStyle w:val="TOC3"/>
        <w:tabs>
          <w:tab w:val="left" w:pos="1100"/>
          <w:tab w:val="right" w:leader="dot" w:pos="9350"/>
        </w:tabs>
        <w:rPr>
          <w:rFonts w:asciiTheme="minorHAnsi" w:eastAsiaTheme="minorEastAsia" w:hAnsiTheme="minorHAnsi" w:cstheme="minorBidi"/>
          <w:noProof/>
          <w:sz w:val="22"/>
          <w:szCs w:val="22"/>
        </w:rPr>
      </w:pPr>
      <w:hyperlink w:anchor="_Toc454968381" w:history="1">
        <w:r w:rsidR="00B964A1" w:rsidRPr="00192F1B">
          <w:rPr>
            <w:rStyle w:val="Hyperlink"/>
            <w:noProof/>
          </w:rPr>
          <w:t>30.</w:t>
        </w:r>
        <w:r w:rsidR="00B964A1">
          <w:rPr>
            <w:rFonts w:asciiTheme="minorHAnsi" w:eastAsiaTheme="minorEastAsia" w:hAnsiTheme="minorHAnsi" w:cstheme="minorBidi"/>
            <w:noProof/>
            <w:sz w:val="22"/>
            <w:szCs w:val="22"/>
          </w:rPr>
          <w:tab/>
        </w:r>
        <w:r w:rsidR="00B964A1" w:rsidRPr="00192F1B">
          <w:rPr>
            <w:rStyle w:val="Hyperlink"/>
            <w:noProof/>
          </w:rPr>
          <w:t>Changes in Qualifications of Applicants</w:t>
        </w:r>
        <w:r w:rsidR="00B964A1">
          <w:rPr>
            <w:noProof/>
            <w:webHidden/>
          </w:rPr>
          <w:tab/>
        </w:r>
        <w:r w:rsidR="00B964A1">
          <w:rPr>
            <w:noProof/>
            <w:webHidden/>
          </w:rPr>
          <w:fldChar w:fldCharType="begin"/>
        </w:r>
        <w:r w:rsidR="00B964A1">
          <w:rPr>
            <w:noProof/>
            <w:webHidden/>
          </w:rPr>
          <w:instrText xml:space="preserve"> PAGEREF _Toc454968381 \h </w:instrText>
        </w:r>
        <w:r w:rsidR="00B964A1">
          <w:rPr>
            <w:noProof/>
            <w:webHidden/>
          </w:rPr>
        </w:r>
        <w:r w:rsidR="00B964A1">
          <w:rPr>
            <w:noProof/>
            <w:webHidden/>
          </w:rPr>
          <w:fldChar w:fldCharType="separate"/>
        </w:r>
        <w:r w:rsidR="002A27E9">
          <w:rPr>
            <w:noProof/>
            <w:webHidden/>
          </w:rPr>
          <w:t>19</w:t>
        </w:r>
        <w:r w:rsidR="00B964A1">
          <w:rPr>
            <w:noProof/>
            <w:webHidden/>
          </w:rPr>
          <w:fldChar w:fldCharType="end"/>
        </w:r>
      </w:hyperlink>
    </w:p>
    <w:p w:rsidR="00F26E4B" w:rsidRPr="00936C2F" w:rsidRDefault="00895847" w:rsidP="00895847">
      <w:pPr>
        <w:tabs>
          <w:tab w:val="left" w:leader="dot" w:pos="8820"/>
        </w:tabs>
        <w:rPr>
          <w:b/>
          <w:bCs/>
          <w:spacing w:val="-2"/>
        </w:rPr>
        <w:sectPr w:rsidR="00F26E4B" w:rsidRPr="00936C2F" w:rsidSect="00DD20C5">
          <w:footnotePr>
            <w:numRestart w:val="eachSect"/>
          </w:footnotePr>
          <w:pgSz w:w="12240" w:h="15840"/>
          <w:pgMar w:top="1440" w:right="1440" w:bottom="1440" w:left="1440" w:header="720" w:footer="720" w:gutter="0"/>
          <w:cols w:space="720"/>
          <w:noEndnote/>
          <w:titlePg/>
          <w:docGrid w:linePitch="326"/>
        </w:sectPr>
      </w:pPr>
      <w:r w:rsidRPr="00936C2F">
        <w:rPr>
          <w:b/>
          <w:bCs/>
          <w:spacing w:val="-2"/>
        </w:rPr>
        <w:fldChar w:fldCharType="end"/>
      </w:r>
    </w:p>
    <w:p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rsidR="00895847" w:rsidRPr="00936C2F" w:rsidRDefault="00895847" w:rsidP="00936C2F">
      <w:pPr>
        <w:pStyle w:val="SPDSectionHeading1"/>
        <w:spacing w:after="360"/>
      </w:pPr>
      <w:r w:rsidRPr="00936C2F">
        <w:lastRenderedPageBreak/>
        <w:t xml:space="preserve">Section I - Instructions to Applicants </w:t>
      </w:r>
    </w:p>
    <w:p w:rsidR="00895847" w:rsidRPr="00936C2F" w:rsidRDefault="00895847" w:rsidP="00936C2F">
      <w:pPr>
        <w:pStyle w:val="SPDITPPartheading"/>
        <w:numPr>
          <w:ilvl w:val="0"/>
          <w:numId w:val="12"/>
        </w:numPr>
        <w:spacing w:before="0"/>
        <w:rPr>
          <w:rFonts w:cs="Times New Roman"/>
          <w:sz w:val="36"/>
          <w:szCs w:val="36"/>
        </w:rPr>
      </w:pPr>
      <w:bookmarkStart w:id="9" w:name="_Toc451353798"/>
      <w:bookmarkStart w:id="10" w:name="_Toc454968346"/>
      <w:r w:rsidRPr="00936C2F">
        <w:rPr>
          <w:rFonts w:cs="Times New Roman"/>
          <w:sz w:val="36"/>
          <w:szCs w:val="36"/>
        </w:rPr>
        <w:t>General</w:t>
      </w:r>
      <w:bookmarkEnd w:id="9"/>
      <w:bookmarkEnd w:id="10"/>
    </w:p>
    <w:tbl>
      <w:tblPr>
        <w:tblW w:w="0" w:type="auto"/>
        <w:tblLayout w:type="fixed"/>
        <w:tblLook w:val="01E0" w:firstRow="1" w:lastRow="1" w:firstColumn="1" w:lastColumn="1" w:noHBand="0" w:noVBand="0"/>
      </w:tblPr>
      <w:tblGrid>
        <w:gridCol w:w="3528"/>
        <w:gridCol w:w="90"/>
        <w:gridCol w:w="5958"/>
      </w:tblGrid>
      <w:tr w:rsidR="00895847" w:rsidRPr="00936C2F" w:rsidTr="00895847">
        <w:tc>
          <w:tcPr>
            <w:tcW w:w="3528" w:type="dxa"/>
          </w:tcPr>
          <w:p w:rsidR="00895847" w:rsidRPr="00936C2F" w:rsidRDefault="00895847" w:rsidP="00936C2F">
            <w:pPr>
              <w:pStyle w:val="SPDParagraphHeading2"/>
              <w:numPr>
                <w:ilvl w:val="0"/>
                <w:numId w:val="11"/>
              </w:numPr>
              <w:spacing w:after="200"/>
              <w:ind w:left="360"/>
            </w:pPr>
            <w:bookmarkStart w:id="11" w:name="_Toc451353799"/>
            <w:bookmarkStart w:id="12" w:name="_Toc454968347"/>
            <w:r w:rsidRPr="00936C2F">
              <w:t>Scope of Application</w:t>
            </w:r>
            <w:bookmarkEnd w:id="11"/>
            <w:bookmarkEnd w:id="12"/>
          </w:p>
        </w:tc>
        <w:tc>
          <w:tcPr>
            <w:tcW w:w="6048" w:type="dxa"/>
            <w:gridSpan w:val="2"/>
          </w:tcPr>
          <w:p w:rsidR="00895847" w:rsidRPr="00936C2F" w:rsidRDefault="00895847" w:rsidP="00CC1A03">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00FE338F">
              <w:rPr>
                <w:szCs w:val="24"/>
              </w:rPr>
              <w:t xml:space="preserve"> &amp;</w:t>
            </w:r>
            <w:r w:rsidR="00CC1A03">
              <w:rPr>
                <w:szCs w:val="24"/>
              </w:rPr>
              <w:t xml:space="preserve"> Operation Service, </w:t>
            </w:r>
            <w:r w:rsidR="00696161">
              <w:rPr>
                <w:szCs w:val="24"/>
              </w:rPr>
              <w:t>Design</w:t>
            </w:r>
            <w:r w:rsidR="00CC1A03">
              <w:rPr>
                <w:szCs w:val="24"/>
              </w:rPr>
              <w:t>,</w:t>
            </w:r>
            <w:r w:rsidR="00696161">
              <w:rPr>
                <w:szCs w:val="24"/>
              </w:rPr>
              <w:t xml:space="preserve"> Build</w:t>
            </w:r>
            <w:r w:rsidR="0011675F">
              <w:rPr>
                <w:szCs w:val="24"/>
              </w:rPr>
              <w:t xml:space="preserve"> </w:t>
            </w:r>
            <w:r w:rsidR="00CC1A03">
              <w:rPr>
                <w:szCs w:val="24"/>
              </w:rPr>
              <w:t>and Operation</w:t>
            </w:r>
            <w:r w:rsidR="00FE338F">
              <w:rPr>
                <w:szCs w:val="24"/>
              </w:rPr>
              <w:t xml:space="preserve"> of Water and Wastewater Treatment Plant </w:t>
            </w:r>
            <w:r w:rsidR="00CC1A03">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00CC1A03">
              <w:rPr>
                <w:szCs w:val="24"/>
              </w:rPr>
              <w:t xml:space="preserve"> and Operation Service,</w:t>
            </w:r>
            <w:r w:rsidRPr="00936C2F">
              <w:rPr>
                <w:szCs w:val="24"/>
              </w:rPr>
              <w:t xml:space="preserve"> </w:t>
            </w:r>
            <w:r w:rsidR="00696161">
              <w:rPr>
                <w:szCs w:val="24"/>
              </w:rPr>
              <w:t>Design</w:t>
            </w:r>
            <w:r w:rsidR="00CC1A03">
              <w:rPr>
                <w:szCs w:val="24"/>
              </w:rPr>
              <w:t xml:space="preserve">, </w:t>
            </w:r>
            <w:r w:rsidR="00696161">
              <w:rPr>
                <w:szCs w:val="24"/>
              </w:rPr>
              <w:t>d Build</w:t>
            </w:r>
            <w:r w:rsidR="0011675F">
              <w:rPr>
                <w:szCs w:val="24"/>
              </w:rPr>
              <w:t xml:space="preserve"> </w:t>
            </w:r>
            <w:r w:rsidR="00CC1A03">
              <w:rPr>
                <w:szCs w:val="24"/>
              </w:rPr>
              <w:t>and Opera</w:t>
            </w:r>
            <w:r w:rsidR="00796DC5">
              <w:rPr>
                <w:szCs w:val="24"/>
              </w:rPr>
              <w:t>te</w:t>
            </w:r>
            <w:r w:rsidR="00CC1A03">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rsidTr="00895847">
        <w:tc>
          <w:tcPr>
            <w:tcW w:w="3528" w:type="dxa"/>
          </w:tcPr>
          <w:p w:rsidR="00895847" w:rsidRPr="00936C2F" w:rsidRDefault="00895847" w:rsidP="00936C2F">
            <w:pPr>
              <w:pStyle w:val="SPDParagraphHeading2"/>
              <w:numPr>
                <w:ilvl w:val="0"/>
                <w:numId w:val="11"/>
              </w:numPr>
              <w:spacing w:after="200"/>
              <w:ind w:left="360"/>
              <w:rPr>
                <w:spacing w:val="-2"/>
              </w:rPr>
            </w:pPr>
            <w:bookmarkStart w:id="13" w:name="_Toc451353800"/>
            <w:bookmarkStart w:id="14" w:name="_Toc454968348"/>
            <w:r w:rsidRPr="00936C2F">
              <w:rPr>
                <w:spacing w:val="-2"/>
              </w:rPr>
              <w:t>Source of Funds</w:t>
            </w:r>
            <w:bookmarkEnd w:id="13"/>
            <w:bookmarkEnd w:id="14"/>
          </w:p>
        </w:tc>
        <w:tc>
          <w:tcPr>
            <w:tcW w:w="6048" w:type="dxa"/>
            <w:gridSpan w:val="2"/>
          </w:tcPr>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w:t>
            </w:r>
            <w:r w:rsidRPr="00936C2F">
              <w:rPr>
                <w:szCs w:val="24"/>
              </w:rPr>
              <w:lastRenderedPageBreak/>
              <w:t>from the Loan (or other financing) Agreement or have any claim to the proceeds of the loan (or credit).</w:t>
            </w:r>
          </w:p>
        </w:tc>
      </w:tr>
      <w:tr w:rsidR="00895847" w:rsidRPr="00936C2F" w:rsidTr="00DD20C5">
        <w:trPr>
          <w:trHeight w:val="108"/>
        </w:trPr>
        <w:tc>
          <w:tcPr>
            <w:tcW w:w="3528" w:type="dxa"/>
            <w:shd w:val="clear" w:color="auto" w:fill="auto"/>
          </w:tcPr>
          <w:p w:rsidR="00895847" w:rsidRPr="00936C2F" w:rsidRDefault="00895847" w:rsidP="00936C2F">
            <w:pPr>
              <w:pStyle w:val="SPDParagraphHeading2"/>
              <w:numPr>
                <w:ilvl w:val="0"/>
                <w:numId w:val="11"/>
              </w:numPr>
              <w:spacing w:after="200"/>
              <w:ind w:left="360"/>
              <w:rPr>
                <w:spacing w:val="-2"/>
              </w:rPr>
            </w:pPr>
            <w:bookmarkStart w:id="15" w:name="_Toc451353801"/>
            <w:bookmarkStart w:id="16" w:name="_Toc454968349"/>
            <w:r w:rsidRPr="00936C2F">
              <w:rPr>
                <w:spacing w:val="-2"/>
              </w:rPr>
              <w:lastRenderedPageBreak/>
              <w:t>Fraud and Corruption</w:t>
            </w:r>
            <w:bookmarkEnd w:id="15"/>
            <w:bookmarkEnd w:id="16"/>
          </w:p>
        </w:tc>
        <w:tc>
          <w:tcPr>
            <w:tcW w:w="6048" w:type="dxa"/>
            <w:gridSpan w:val="2"/>
            <w:shd w:val="clear" w:color="auto" w:fill="auto"/>
          </w:tcPr>
          <w:p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In further pursuance of this policy, Applicants shall permit and shall cause their agents (where declared or not), subcontractors, sub</w:t>
            </w:r>
            <w:r w:rsidR="00796DC5">
              <w:rPr>
                <w:color w:val="000000"/>
                <w:szCs w:val="24"/>
              </w:rPr>
              <w:t>-</w:t>
            </w:r>
            <w:r w:rsidRPr="00936C2F">
              <w:rPr>
                <w:color w:val="000000"/>
                <w:szCs w:val="24"/>
              </w:rPr>
              <w:t xml:space="preserve">consultants, service providers, suppliers, and their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895847" w:rsidRPr="00936C2F" w:rsidTr="00895847">
        <w:tc>
          <w:tcPr>
            <w:tcW w:w="3528" w:type="dxa"/>
          </w:tcPr>
          <w:p w:rsidR="00895847" w:rsidRPr="00936C2F" w:rsidRDefault="00895847" w:rsidP="00936C2F">
            <w:pPr>
              <w:pStyle w:val="SPDParagraphHeading2"/>
              <w:numPr>
                <w:ilvl w:val="0"/>
                <w:numId w:val="11"/>
              </w:numPr>
              <w:spacing w:after="200"/>
              <w:ind w:left="360"/>
              <w:rPr>
                <w:spacing w:val="-2"/>
              </w:rPr>
            </w:pPr>
            <w:bookmarkStart w:id="17" w:name="_Toc451353802"/>
            <w:bookmarkStart w:id="18" w:name="_Toc454968350"/>
            <w:r w:rsidRPr="00936C2F">
              <w:rPr>
                <w:spacing w:val="-2"/>
              </w:rPr>
              <w:t>Eligible Applicants</w:t>
            </w:r>
            <w:bookmarkEnd w:id="17"/>
            <w:bookmarkEnd w:id="18"/>
          </w:p>
        </w:tc>
        <w:tc>
          <w:tcPr>
            <w:tcW w:w="6048" w:type="dxa"/>
            <w:gridSpan w:val="2"/>
          </w:tcPr>
          <w:p w:rsidR="007B091A" w:rsidRDefault="00895847" w:rsidP="007B091A">
            <w:pPr>
              <w:pStyle w:val="SPDClauseNo"/>
              <w:numPr>
                <w:ilvl w:val="1"/>
                <w:numId w:val="11"/>
              </w:numPr>
              <w:spacing w:after="200"/>
              <w:ind w:left="487" w:hanging="450"/>
              <w:contextualSpacing w:val="0"/>
              <w:rPr>
                <w:szCs w:val="24"/>
              </w:rPr>
            </w:pPr>
            <w:r w:rsidRPr="00D8569A">
              <w:rPr>
                <w:szCs w:val="24"/>
              </w:rPr>
              <w:t xml:space="preserve">Applicants shall meet the eligibility criteria as per this Instruction and ITA 5.1.  </w:t>
            </w:r>
          </w:p>
          <w:p w:rsidR="004447BB" w:rsidRPr="007B091A" w:rsidRDefault="00895847" w:rsidP="007B091A">
            <w:pPr>
              <w:pStyle w:val="SPDClauseNo"/>
              <w:numPr>
                <w:ilvl w:val="1"/>
                <w:numId w:val="11"/>
              </w:numPr>
              <w:spacing w:after="200"/>
              <w:ind w:left="487" w:hanging="450"/>
              <w:contextualSpacing w:val="0"/>
              <w:rPr>
                <w:szCs w:val="24"/>
              </w:rPr>
            </w:pPr>
            <w:r w:rsidRPr="007B091A">
              <w:rPr>
                <w:spacing w:val="-6"/>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C62F26">
              <w:t xml:space="preserve"> In the case of a joint venture, all members shall be jointly and severally liable for the execution of the entire Contract in accordance with the Contract terms</w:t>
            </w:r>
            <w:r w:rsidR="00C62F26">
              <w:t>, subject to ITA 4.3</w:t>
            </w:r>
            <w:r w:rsidRPr="00C62F26">
              <w:t xml:space="preserve">. The </w:t>
            </w:r>
            <w:r w:rsidR="0089557E">
              <w:t>“</w:t>
            </w:r>
            <w:r w:rsidRPr="00C62F26">
              <w:t xml:space="preserve">JV shall nominate an authorized representative </w:t>
            </w:r>
            <w:r w:rsidR="0089557E">
              <w:t xml:space="preserve">(the” </w:t>
            </w:r>
            <w:r w:rsidR="0089557E" w:rsidRPr="007B091A">
              <w:rPr>
                <w:b/>
              </w:rPr>
              <w:t>Lead Member”</w:t>
            </w:r>
            <w:r w:rsidR="0089557E">
              <w:t xml:space="preserve">) </w:t>
            </w:r>
            <w:r w:rsidRPr="00C62F26">
              <w:t xml:space="preserve">who shall have the authority to conduct all business for and on behalf of any and all the members of the JV during the </w:t>
            </w:r>
            <w:r w:rsidR="00936C2F" w:rsidRPr="00C62F26">
              <w:t>Initial Selection</w:t>
            </w:r>
            <w:r w:rsidRPr="00C62F26">
              <w:t xml:space="preserve"> process, RFP process (in the event the JV submits a Proposal) and during contract execution (in the event the JV is awarded the Contract).</w:t>
            </w:r>
            <w:r w:rsidRPr="007B091A">
              <w:rPr>
                <w:b/>
                <w:bCs/>
              </w:rPr>
              <w:t xml:space="preserve"> </w:t>
            </w:r>
            <w:r w:rsidRPr="007B091A">
              <w:rPr>
                <w:bCs/>
              </w:rPr>
              <w:t>Unless specified</w:t>
            </w:r>
            <w:r w:rsidRPr="007B091A">
              <w:rPr>
                <w:b/>
                <w:bCs/>
              </w:rPr>
              <w:t xml:space="preserve"> </w:t>
            </w:r>
            <w:r w:rsidRPr="007B091A">
              <w:rPr>
                <w:b/>
              </w:rPr>
              <w:t>in the ISDS</w:t>
            </w:r>
            <w:r w:rsidRPr="00C62F26">
              <w:t>, there is no limit on the number of members in a JV</w:t>
            </w:r>
            <w:r w:rsidR="00552F8E">
              <w:t>.</w:t>
            </w:r>
            <w:r w:rsidR="00D8569A" w:rsidRPr="007B091A">
              <w:rPr>
                <w:bCs/>
                <w:lang w:val="en-IN"/>
              </w:rPr>
              <w:t xml:space="preserve"> </w:t>
            </w:r>
            <w:r w:rsidR="00C62F26" w:rsidRPr="007B091A">
              <w:rPr>
                <w:bCs/>
                <w:lang w:val="en-IN"/>
              </w:rPr>
              <w:t xml:space="preserve"> </w:t>
            </w:r>
            <w:r w:rsidR="00D8569A" w:rsidRPr="007B091A">
              <w:rPr>
                <w:bCs/>
                <w:lang w:val="en-IN"/>
              </w:rPr>
              <w:t xml:space="preserve"> </w:t>
            </w:r>
          </w:p>
          <w:p w:rsidR="00C62F26" w:rsidRPr="007B091A" w:rsidRDefault="00552F8E" w:rsidP="00552F8E">
            <w:pPr>
              <w:pStyle w:val="SPDClauseNo"/>
              <w:numPr>
                <w:ilvl w:val="1"/>
                <w:numId w:val="11"/>
              </w:numPr>
              <w:spacing w:after="200"/>
              <w:ind w:left="487" w:hanging="450"/>
              <w:contextualSpacing w:val="0"/>
              <w:rPr>
                <w:szCs w:val="24"/>
              </w:rPr>
            </w:pPr>
            <w:r w:rsidRPr="00C62F26">
              <w:rPr>
                <w:bCs/>
                <w:lang w:val="en-IN"/>
              </w:rPr>
              <w:t xml:space="preserve">Where the Applicant is a JV, </w:t>
            </w:r>
            <w:r>
              <w:rPr>
                <w:bCs/>
                <w:lang w:val="en-IN"/>
              </w:rPr>
              <w:t xml:space="preserve">if specified </w:t>
            </w:r>
            <w:r w:rsidRPr="00552F8E">
              <w:rPr>
                <w:b/>
                <w:bCs/>
                <w:lang w:val="en-IN"/>
              </w:rPr>
              <w:t>in the ISDS</w:t>
            </w:r>
            <w:r>
              <w:rPr>
                <w:bCs/>
                <w:lang w:val="en-IN"/>
              </w:rPr>
              <w:t xml:space="preserve">, </w:t>
            </w:r>
            <w:r w:rsidRPr="00C62F26">
              <w:rPr>
                <w:bCs/>
                <w:lang w:val="en-IN"/>
              </w:rPr>
              <w:t xml:space="preserve">it may request to form a Special Purpose Vehicle, incorporated under the </w:t>
            </w:r>
            <w:r>
              <w:rPr>
                <w:bCs/>
                <w:lang w:val="en-IN"/>
              </w:rPr>
              <w:t xml:space="preserve">appropriate </w:t>
            </w:r>
            <w:r w:rsidRPr="00C62F26">
              <w:rPr>
                <w:bCs/>
                <w:lang w:val="en-IN"/>
              </w:rPr>
              <w:t>companies legislation</w:t>
            </w:r>
            <w:r>
              <w:rPr>
                <w:bCs/>
                <w:lang w:val="en-IN"/>
              </w:rPr>
              <w:t xml:space="preserve"> of the country</w:t>
            </w:r>
            <w:r w:rsidRPr="00C62F26">
              <w:rPr>
                <w:bCs/>
                <w:lang w:val="en-IN"/>
              </w:rPr>
              <w:t xml:space="preserve"> (the “</w:t>
            </w:r>
            <w:r w:rsidRPr="00C62F26">
              <w:rPr>
                <w:b/>
                <w:bCs/>
                <w:lang w:val="en-IN"/>
              </w:rPr>
              <w:t>SPV</w:t>
            </w:r>
            <w:r w:rsidRPr="00C62F26">
              <w:rPr>
                <w:bCs/>
                <w:lang w:val="en-IN"/>
              </w:rPr>
              <w:t>”), to execute the Contract.</w:t>
            </w:r>
            <w:r>
              <w:rPr>
                <w:bCs/>
                <w:lang w:val="en-IN"/>
              </w:rPr>
              <w:t xml:space="preserve">  </w:t>
            </w:r>
            <w:r w:rsidR="004447BB" w:rsidRPr="004447BB">
              <w:rPr>
                <w:spacing w:val="-6"/>
              </w:rPr>
              <w:t>E</w:t>
            </w:r>
            <w:r w:rsidR="004447BB" w:rsidRPr="00370AA0">
              <w:t xml:space="preserve">ach </w:t>
            </w:r>
            <w:r w:rsidR="004447BB">
              <w:t>m</w:t>
            </w:r>
            <w:r w:rsidR="004447BB" w:rsidRPr="00370AA0">
              <w:t xml:space="preserve">ember </w:t>
            </w:r>
            <w:r w:rsidR="004447BB">
              <w:t xml:space="preserve">of a JV </w:t>
            </w:r>
            <w:r w:rsidR="004447BB" w:rsidRPr="00370AA0">
              <w:t xml:space="preserve">shall, till the end of </w:t>
            </w:r>
            <w:r w:rsidR="004447BB">
              <w:t>Contract</w:t>
            </w:r>
            <w:r w:rsidR="004447BB" w:rsidRPr="00370AA0">
              <w:t>,</w:t>
            </w:r>
            <w:r w:rsidR="004447BB">
              <w:t xml:space="preserve"> remain a member of the JV and in the case of an SPV</w:t>
            </w:r>
            <w:r w:rsidR="004447BB" w:rsidRPr="00370AA0">
              <w:t xml:space="preserve"> hold equity share capital not less than </w:t>
            </w:r>
            <w:r>
              <w:t xml:space="preserve">the percentage </w:t>
            </w:r>
            <w:r w:rsidR="004447BB" w:rsidRPr="00370AA0">
              <w:t xml:space="preserve">of the </w:t>
            </w:r>
            <w:r w:rsidR="004447BB" w:rsidRPr="00370AA0">
              <w:lastRenderedPageBreak/>
              <w:t>subscribed and paid up equity of the SPV</w:t>
            </w:r>
            <w:r>
              <w:t xml:space="preserve"> specified </w:t>
            </w:r>
            <w:r w:rsidRPr="00552F8E">
              <w:rPr>
                <w:b/>
              </w:rPr>
              <w:t>in the ISDS</w:t>
            </w:r>
            <w:r w:rsidR="004447BB" w:rsidRPr="00370AA0">
              <w:t xml:space="preserve">. The minimum amount of subscribed and paid up capital of the SPV shall be specified in the RFP. </w:t>
            </w:r>
            <w:r>
              <w:rPr>
                <w:szCs w:val="24"/>
              </w:rPr>
              <w:t xml:space="preserve"> </w:t>
            </w:r>
            <w:r w:rsidR="004447BB">
              <w:rPr>
                <w:szCs w:val="24"/>
              </w:rPr>
              <w:t xml:space="preserve">However, </w:t>
            </w:r>
            <w:r>
              <w:rPr>
                <w:szCs w:val="24"/>
              </w:rPr>
              <w:t xml:space="preserve">if specified </w:t>
            </w:r>
            <w:r w:rsidRPr="00552F8E">
              <w:rPr>
                <w:b/>
                <w:szCs w:val="24"/>
              </w:rPr>
              <w:t>in the ISDS</w:t>
            </w:r>
            <w:r>
              <w:rPr>
                <w:szCs w:val="24"/>
              </w:rPr>
              <w:t xml:space="preserve">, </w:t>
            </w:r>
            <w:r w:rsidR="004447BB">
              <w:rPr>
                <w:szCs w:val="24"/>
              </w:rPr>
              <w:t>a</w:t>
            </w:r>
            <w:r w:rsidR="004447BB" w:rsidRPr="00370AA0">
              <w:t xml:space="preserve">ny </w:t>
            </w:r>
            <w:r w:rsidR="004447BB">
              <w:t>m</w:t>
            </w:r>
            <w:r w:rsidR="004447BB" w:rsidRPr="00370AA0">
              <w:t>ember</w:t>
            </w:r>
            <w:r w:rsidR="004447BB">
              <w:t xml:space="preserve"> of the JV</w:t>
            </w:r>
            <w:r w:rsidR="004447BB" w:rsidRPr="00370AA0">
              <w:t xml:space="preserve">, except the Lead Member, may, with the prior approval of the </w:t>
            </w:r>
            <w:r w:rsidR="004447BB">
              <w:t xml:space="preserve">Employer </w:t>
            </w:r>
            <w:r w:rsidR="004447BB" w:rsidRPr="00370AA0">
              <w:t xml:space="preserve">in writing, which shall not be unreasonably withheld, </w:t>
            </w:r>
            <w:r w:rsidR="004447BB">
              <w:t xml:space="preserve">have its interest in the JV diluted or exit the JV, or in the case of an SPV </w:t>
            </w:r>
            <w:r>
              <w:t xml:space="preserve">reduce its shareholding </w:t>
            </w:r>
            <w:r w:rsidR="004447BB" w:rsidRPr="00370AA0">
              <w:t xml:space="preserve">to </w:t>
            </w:r>
            <w:r>
              <w:t xml:space="preserve">the percentage specified </w:t>
            </w:r>
            <w:r w:rsidRPr="00552F8E">
              <w:rPr>
                <w:b/>
              </w:rPr>
              <w:t>in the ISDS</w:t>
            </w:r>
            <w:r w:rsidR="004447BB" w:rsidRPr="00370AA0">
              <w:t xml:space="preserve">, after a period of </w:t>
            </w:r>
            <w:r w:rsidR="004447BB">
              <w:t>[</w:t>
            </w:r>
            <w:r w:rsidR="004447BB" w:rsidRPr="00370AA0">
              <w:t>two</w:t>
            </w:r>
            <w:r w:rsidR="004447BB">
              <w:t>]</w:t>
            </w:r>
            <w:r w:rsidR="004447BB" w:rsidRPr="00370AA0">
              <w:t xml:space="preserve"> years after </w:t>
            </w:r>
            <w:r w:rsidR="004447BB">
              <w:t>commencement of the Operation Service</w:t>
            </w:r>
            <w:r w:rsidR="004447BB" w:rsidRPr="00370AA0">
              <w:t>.</w:t>
            </w:r>
            <w:r w:rsidR="004447BB">
              <w:t xml:space="preserve">  </w:t>
            </w:r>
            <w:r w:rsidR="004447BB" w:rsidRPr="00370AA0">
              <w:t xml:space="preserve">The Lead Member shall continue to </w:t>
            </w:r>
            <w:r w:rsidR="004447BB">
              <w:t xml:space="preserve">maintain its interest in the JV, or in the case of an SPV </w:t>
            </w:r>
            <w:r w:rsidR="005148D1">
              <w:t>hold at least 51% (fifty-</w:t>
            </w:r>
            <w:r w:rsidR="004447BB" w:rsidRPr="00370AA0">
              <w:t xml:space="preserve">one percent) of the subscribed and paid up equity share capital of the SPV </w:t>
            </w:r>
            <w:r w:rsidR="004447BB">
              <w:t>until</w:t>
            </w:r>
            <w:r w:rsidR="004447BB" w:rsidRPr="00370AA0">
              <w:t xml:space="preserve"> </w:t>
            </w:r>
            <w:r w:rsidR="004447BB">
              <w:t>[</w:t>
            </w:r>
            <w:r w:rsidR="004447BB" w:rsidRPr="00370AA0">
              <w:t>two</w:t>
            </w:r>
            <w:r w:rsidR="004447BB">
              <w:t>]</w:t>
            </w:r>
            <w:r w:rsidR="004447BB" w:rsidRPr="00370AA0">
              <w:t xml:space="preserve"> years after </w:t>
            </w:r>
            <w:r w:rsidR="004447BB">
              <w:t>commencement of Operation Service</w:t>
            </w:r>
            <w:r w:rsidR="004447BB" w:rsidRPr="00370AA0">
              <w:t xml:space="preserve">. </w:t>
            </w:r>
            <w:r>
              <w:t xml:space="preserve">If specified </w:t>
            </w:r>
            <w:r w:rsidRPr="00552F8E">
              <w:rPr>
                <w:b/>
              </w:rPr>
              <w:t>in the ISDS</w:t>
            </w:r>
            <w:r>
              <w:t>, t</w:t>
            </w:r>
            <w:r w:rsidR="004447BB" w:rsidRPr="00370AA0">
              <w:t xml:space="preserve">he Lead Member, may, with the prior approval of the </w:t>
            </w:r>
            <w:r w:rsidR="004447BB">
              <w:t xml:space="preserve">Employer </w:t>
            </w:r>
            <w:r w:rsidR="004447BB" w:rsidRPr="00370AA0">
              <w:t>in writing, which shall not be unreasonably withheld,</w:t>
            </w:r>
            <w:r w:rsidR="004447BB">
              <w:t xml:space="preserve"> </w:t>
            </w:r>
            <w:r w:rsidR="004447BB" w:rsidRPr="00C16525">
              <w:t>dilute but not extinguish its interest in the JV</w:t>
            </w:r>
            <w:r w:rsidR="005148D1">
              <w:t>,</w:t>
            </w:r>
            <w:r w:rsidR="004447BB">
              <w:t xml:space="preserve"> or in the case of an SPV</w:t>
            </w:r>
            <w:r w:rsidR="004447BB" w:rsidRPr="00370AA0">
              <w:t xml:space="preserve"> reduce its shareholding to less than 51% but in no case, less than </w:t>
            </w:r>
            <w:r w:rsidR="005148D1">
              <w:t>percentage</w:t>
            </w:r>
            <w:r w:rsidR="004447BB" w:rsidRPr="00370AA0">
              <w:t xml:space="preserve"> of the subscribed and paid up equity share capital of the SPV</w:t>
            </w:r>
            <w:r w:rsidR="005148D1">
              <w:t xml:space="preserve"> specified </w:t>
            </w:r>
            <w:r w:rsidR="005148D1" w:rsidRPr="005148D1">
              <w:rPr>
                <w:b/>
              </w:rPr>
              <w:t>in the ISDS</w:t>
            </w:r>
            <w:r w:rsidR="004447BB" w:rsidRPr="00370AA0">
              <w:t xml:space="preserve">, after </w:t>
            </w:r>
            <w:r w:rsidR="00585624">
              <w:t>two years following co</w:t>
            </w:r>
            <w:r>
              <w:t>mmencement of Operation Service</w:t>
            </w:r>
            <w:r w:rsidR="004447BB" w:rsidRPr="00370AA0">
              <w:t>.</w:t>
            </w:r>
          </w:p>
          <w:p w:rsidR="007B091A" w:rsidRPr="004447BB" w:rsidRDefault="007B091A" w:rsidP="00552F8E">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 xml:space="preserve">the  capacity of a subcontractor. </w:t>
            </w:r>
            <w:r w:rsidRPr="00AB67BE">
              <w:rPr>
                <w:szCs w:val="24"/>
              </w:rPr>
              <w:t>Applications submitted in violation of this procedure will be rejected</w:t>
            </w:r>
            <w:r>
              <w:rPr>
                <w:szCs w:val="24"/>
              </w:rPr>
              <w:t>.</w:t>
            </w:r>
          </w:p>
          <w:p w:rsidR="00895847" w:rsidRPr="00D8569A" w:rsidRDefault="00895847" w:rsidP="00D8569A">
            <w:pPr>
              <w:overflowPunct w:val="0"/>
              <w:adjustRightInd w:val="0"/>
              <w:ind w:left="1440" w:hanging="720"/>
              <w:jc w:val="both"/>
              <w:rPr>
                <w:bCs/>
              </w:rPr>
            </w:pP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936C2F" w:rsidTr="004F2CAD">
        <w:trPr>
          <w:trHeight w:val="1350"/>
        </w:trPr>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Applicants </w:t>
            </w:r>
            <w:r w:rsidR="00F052C0">
              <w:rPr>
                <w:szCs w:val="24"/>
              </w:rPr>
              <w:t xml:space="preserve">and proposed specialized sub-contractors or </w:t>
            </w:r>
            <w:r w:rsidR="00F052C0" w:rsidRPr="00CC1A03">
              <w:rPr>
                <w:szCs w:val="24"/>
              </w:rPr>
              <w:t>suppliers for any part of the Contract including related services (</w:t>
            </w:r>
            <w:r w:rsidR="00280371" w:rsidRPr="00CC1A03">
              <w:rPr>
                <w:szCs w:val="24"/>
              </w:rPr>
              <w:t xml:space="preserve">for the purpose of </w:t>
            </w:r>
            <w:r w:rsidR="00F052C0" w:rsidRPr="00CC1A03">
              <w:rPr>
                <w:szCs w:val="24"/>
              </w:rPr>
              <w:t xml:space="preserve">this </w:t>
            </w:r>
            <w:r w:rsidR="00AB7AD7" w:rsidRPr="00CC1A03">
              <w:rPr>
                <w:szCs w:val="24"/>
              </w:rPr>
              <w:t xml:space="preserve">ITA 4.6 </w:t>
            </w:r>
            <w:r w:rsidR="00F052C0" w:rsidRPr="00CC1A03">
              <w:rPr>
                <w:szCs w:val="24"/>
              </w:rPr>
              <w:t xml:space="preserve">referred to as “Applicants”) </w:t>
            </w:r>
            <w:r w:rsidRPr="00CC1A03">
              <w:rPr>
                <w:szCs w:val="24"/>
              </w:rPr>
              <w:t>shall not have a conflict of interest. Applicants shall be considered to have a conflict of interest, if the</w:t>
            </w:r>
            <w:r w:rsidRPr="00355D0A">
              <w:rPr>
                <w:szCs w:val="24"/>
              </w:rPr>
              <w:t>y</w:t>
            </w:r>
            <w:r w:rsidRPr="00936C2F">
              <w:rPr>
                <w:szCs w:val="24"/>
              </w:rPr>
              <w:t xml:space="preserve">, or any of their affiliates, participated as a consultant in the preparation of the </w:t>
            </w:r>
            <w:r w:rsidR="00265E55">
              <w:rPr>
                <w:szCs w:val="24"/>
              </w:rPr>
              <w:t>Employer’s Requirement</w:t>
            </w:r>
            <w:r w:rsidRPr="00936C2F">
              <w:rPr>
                <w:szCs w:val="24"/>
              </w:rPr>
              <w:t xml:space="preserve"> </w:t>
            </w:r>
            <w:r w:rsidR="009269DD">
              <w:rPr>
                <w:szCs w:val="24"/>
              </w:rPr>
              <w:t xml:space="preserve">(other than </w:t>
            </w:r>
            <w:r w:rsidR="00DA2E6D">
              <w:rPr>
                <w:szCs w:val="24"/>
              </w:rPr>
              <w:t>design to be carried out as part of th</w:t>
            </w:r>
            <w:r w:rsidR="009269DD">
              <w:rPr>
                <w:szCs w:val="24"/>
              </w:rPr>
              <w:t xml:space="preserve">is </w:t>
            </w:r>
            <w:r w:rsidR="00DA2E6D">
              <w:rPr>
                <w:szCs w:val="24"/>
              </w:rPr>
              <w:t>Works</w:t>
            </w:r>
            <w:r w:rsidR="00DA2E6D" w:rsidRPr="00936C2F">
              <w:rPr>
                <w:szCs w:val="24"/>
              </w:rPr>
              <w:t xml:space="preserve"> </w:t>
            </w:r>
            <w:r w:rsidR="00DA2E6D">
              <w:rPr>
                <w:szCs w:val="24"/>
              </w:rPr>
              <w:t>Design and Build</w:t>
            </w:r>
            <w:r w:rsidR="009269DD">
              <w:rPr>
                <w:szCs w:val="24"/>
              </w:rPr>
              <w:t xml:space="preserve"> contract</w:t>
            </w:r>
            <w:r w:rsidR="00DA2E6D">
              <w:rPr>
                <w:szCs w:val="24"/>
              </w:rPr>
              <w:t xml:space="preserve">) </w:t>
            </w:r>
            <w:r w:rsidRPr="00936C2F">
              <w:rPr>
                <w:szCs w:val="24"/>
              </w:rPr>
              <w:t xml:space="preserve">or have been hired or proposed to be hired by the Employer or Borrower as Engineer for contract implementation of the </w:t>
            </w:r>
            <w:r w:rsidR="006F1DAF">
              <w:rPr>
                <w:szCs w:val="24"/>
              </w:rPr>
              <w:t>Works</w:t>
            </w:r>
            <w:r w:rsidRPr="00936C2F">
              <w:rPr>
                <w:szCs w:val="24"/>
              </w:rPr>
              <w:t xml:space="preserve"> </w:t>
            </w:r>
            <w:r w:rsidR="00696161">
              <w:rPr>
                <w:szCs w:val="24"/>
              </w:rPr>
              <w:t>Design and Build</w:t>
            </w:r>
            <w:r w:rsidR="00936E82">
              <w:rPr>
                <w:szCs w:val="24"/>
              </w:rPr>
              <w:t xml:space="preserve"> </w:t>
            </w:r>
            <w:r w:rsidRPr="00936C2F">
              <w:rPr>
                <w:szCs w:val="24"/>
              </w:rPr>
              <w:t xml:space="preserve">that are the subject of this </w:t>
            </w:r>
            <w:r w:rsidR="00936C2F" w:rsidRPr="00936C2F">
              <w:rPr>
                <w:szCs w:val="24"/>
              </w:rPr>
              <w:t>Initial Selection</w:t>
            </w:r>
            <w:r w:rsidRPr="00936C2F">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936C2F">
              <w:rPr>
                <w:szCs w:val="24"/>
              </w:rPr>
              <w:t>s</w:t>
            </w:r>
            <w:r w:rsidRPr="00936C2F">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936C2F">
              <w:rPr>
                <w:szCs w:val="24"/>
              </w:rPr>
              <w:t>procurement</w:t>
            </w:r>
            <w:r w:rsidRPr="00936C2F">
              <w:rPr>
                <w:szCs w:val="24"/>
              </w:rPr>
              <w:t xml:space="preserve"> process and execution of the Contract.</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 xml:space="preserve">An </w:t>
            </w:r>
            <w:r w:rsidR="00C339A6" w:rsidRPr="00936C2F">
              <w:rPr>
                <w:szCs w:val="24"/>
              </w:rPr>
              <w:t xml:space="preserve">Applicant that has been sanctioned by the Bank, pursuant to the Bank’s Anti-Corruption Guidelines, and in accordance with its prevailing sanctions policies and procedures as set forth in the WBG’s Sanctions </w:t>
            </w:r>
            <w:r w:rsidR="00C339A6" w:rsidRPr="00D51C99">
              <w:rPr>
                <w:szCs w:val="24"/>
              </w:rPr>
              <w:t xml:space="preserve">Framework, as described in Section VI, paragraph 2.2 d. shall be ineligible to be prequalified for, </w:t>
            </w:r>
            <w:r w:rsidR="009269DD">
              <w:rPr>
                <w:szCs w:val="24"/>
              </w:rPr>
              <w:t xml:space="preserve">initially selected for, </w:t>
            </w:r>
            <w:r w:rsidR="00C339A6" w:rsidRPr="00D51C99">
              <w:rPr>
                <w:szCs w:val="24"/>
              </w:rPr>
              <w:t xml:space="preserve">bid for, </w:t>
            </w:r>
            <w:r w:rsidR="009269DD">
              <w:rPr>
                <w:szCs w:val="24"/>
              </w:rPr>
              <w:t xml:space="preserve">propose for </w:t>
            </w:r>
            <w:r w:rsidR="00C339A6" w:rsidRPr="00D51C99">
              <w:rPr>
                <w:szCs w:val="24"/>
              </w:rPr>
              <w:t>or be awarded a Bank</w:t>
            </w:r>
            <w:r w:rsidR="00C339A6" w:rsidRPr="00936C2F">
              <w:rPr>
                <w:szCs w:val="24"/>
              </w:rPr>
              <w:t>-financed contract or benefit from a Bank-financed contract, financially or otherwise, during such period of time as the Bank shall have determined.</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 xml:space="preserve">in the </w:t>
            </w:r>
            <w:r w:rsidR="000E266E" w:rsidRPr="00936C2F">
              <w:rPr>
                <w:b/>
                <w:szCs w:val="24"/>
              </w:rPr>
              <w:t>ISDS</w:t>
            </w:r>
            <w:r w:rsidRPr="00936C2F">
              <w:rPr>
                <w:b/>
                <w:szCs w:val="24"/>
              </w:rPr>
              <w:t>.</w:t>
            </w:r>
          </w:p>
        </w:tc>
      </w:tr>
      <w:tr w:rsidR="00895847" w:rsidRPr="00936C2F" w:rsidTr="00DD20C5">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bCs/>
                <w:szCs w:val="24"/>
              </w:rPr>
              <w:t xml:space="preserve">Applicants that are state-owned enterprise or institutions in the Employer’s Country may be eligible to be initially selected, compete and be awarded a Contract(s) only if they can establish, in a manner acceptable to the Bank, that they (i) are legally and financially autonomous (ii) </w:t>
            </w:r>
            <w:r w:rsidRPr="00936C2F">
              <w:rPr>
                <w:bCs/>
                <w:szCs w:val="24"/>
              </w:rPr>
              <w:lastRenderedPageBreak/>
              <w:t>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tc>
      </w:tr>
      <w:tr w:rsidR="00895847" w:rsidRPr="00936C2F" w:rsidTr="00895847">
        <w:tc>
          <w:tcPr>
            <w:tcW w:w="3528" w:type="dxa"/>
          </w:tcPr>
          <w:p w:rsidR="00895847" w:rsidRPr="00936C2F" w:rsidRDefault="00895847" w:rsidP="00936C2F">
            <w:pPr>
              <w:pStyle w:val="Heading3"/>
              <w:spacing w:after="200"/>
              <w:rPr>
                <w:rFonts w:ascii="Times New Roman" w:hAnsi="Times New Roman"/>
                <w:spacing w:val="-2"/>
                <w:sz w:val="24"/>
              </w:rPr>
            </w:pPr>
          </w:p>
        </w:tc>
        <w:tc>
          <w:tcPr>
            <w:tcW w:w="6048" w:type="dxa"/>
            <w:gridSpan w:val="2"/>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tc>
      </w:tr>
      <w:tr w:rsidR="00C339A6" w:rsidRPr="00936C2F" w:rsidTr="00895847">
        <w:tc>
          <w:tcPr>
            <w:tcW w:w="3528" w:type="dxa"/>
          </w:tcPr>
          <w:p w:rsidR="00C339A6" w:rsidRPr="00936C2F" w:rsidRDefault="00C339A6" w:rsidP="00936C2F">
            <w:pPr>
              <w:pStyle w:val="Heading3"/>
              <w:spacing w:after="200"/>
              <w:rPr>
                <w:rFonts w:ascii="Times New Roman" w:hAnsi="Times New Roman"/>
                <w:spacing w:val="-2"/>
                <w:sz w:val="24"/>
              </w:rPr>
            </w:pPr>
          </w:p>
        </w:tc>
        <w:tc>
          <w:tcPr>
            <w:tcW w:w="6048" w:type="dxa"/>
            <w:gridSpan w:val="2"/>
          </w:tcPr>
          <w:p w:rsidR="00C339A6" w:rsidRPr="00936C2F" w:rsidRDefault="00C339A6" w:rsidP="00886A62">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rsidR="00C339A6" w:rsidRPr="00936C2F" w:rsidRDefault="00C339A6"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rsidR="00C339A6" w:rsidRPr="00936C2F" w:rsidRDefault="00C339A6" w:rsidP="00936C2F">
            <w:pPr>
              <w:pStyle w:val="SPDClauseNo"/>
              <w:spacing w:after="200"/>
              <w:ind w:left="1134" w:hanging="630"/>
              <w:contextualSpacing w:val="0"/>
              <w:rPr>
                <w:spacing w:val="-4"/>
                <w:szCs w:val="24"/>
              </w:rPr>
            </w:pPr>
            <w:r w:rsidRPr="00936C2F">
              <w:rPr>
                <w:bCs/>
                <w:szCs w:val="24"/>
              </w:rPr>
              <w:t xml:space="preserve">(b) </w:t>
            </w:r>
            <w:r w:rsidR="00936C2F">
              <w:rPr>
                <w:bCs/>
                <w:szCs w:val="24"/>
              </w:rPr>
              <w:tab/>
            </w:r>
            <w:r w:rsidRPr="00936C2F">
              <w:rPr>
                <w:bCs/>
                <w:szCs w:val="24"/>
              </w:rPr>
              <w:t>followed a judicial or administrative proceeding that afforded the firm adequate due process.</w:t>
            </w:r>
          </w:p>
        </w:tc>
      </w:tr>
      <w:tr w:rsidR="00895847" w:rsidRPr="00936C2F" w:rsidTr="00895847">
        <w:tc>
          <w:tcPr>
            <w:tcW w:w="3528" w:type="dxa"/>
          </w:tcPr>
          <w:p w:rsidR="00895847" w:rsidRPr="00936C2F" w:rsidRDefault="00895847" w:rsidP="00886A62">
            <w:pPr>
              <w:pStyle w:val="SPDParagraphHeading2"/>
              <w:numPr>
                <w:ilvl w:val="0"/>
                <w:numId w:val="11"/>
              </w:numPr>
              <w:spacing w:after="200"/>
              <w:ind w:left="360"/>
              <w:rPr>
                <w:spacing w:val="-2"/>
              </w:rPr>
            </w:pPr>
            <w:bookmarkStart w:id="19" w:name="_Toc451353803"/>
            <w:bookmarkStart w:id="20" w:name="_Toc454968351"/>
            <w:r w:rsidRPr="00936C2F">
              <w:rPr>
                <w:spacing w:val="-2"/>
              </w:rPr>
              <w:t>Eligibility</w:t>
            </w:r>
            <w:bookmarkEnd w:id="19"/>
            <w:bookmarkEnd w:id="20"/>
          </w:p>
        </w:tc>
        <w:tc>
          <w:tcPr>
            <w:tcW w:w="6048" w:type="dxa"/>
            <w:gridSpan w:val="2"/>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z w:val="32"/>
                <w:szCs w:val="32"/>
              </w:rPr>
            </w:pPr>
            <w:bookmarkStart w:id="21" w:name="_Toc451353804"/>
            <w:bookmarkStart w:id="22" w:name="_Toc454968352"/>
            <w:r w:rsidRPr="00936C2F">
              <w:rPr>
                <w:rFonts w:cs="Times New Roman"/>
                <w:sz w:val="32"/>
                <w:szCs w:val="32"/>
              </w:rPr>
              <w:t>Contents of the Initial Selection Document</w:t>
            </w:r>
            <w:bookmarkEnd w:id="21"/>
            <w:bookmarkEnd w:id="22"/>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23" w:name="_Toc451353805"/>
            <w:bookmarkStart w:id="24" w:name="_Toc454968353"/>
            <w:r w:rsidRPr="00936C2F">
              <w:rPr>
                <w:spacing w:val="-2"/>
              </w:rPr>
              <w:t>Sections of Initial Selection Document</w:t>
            </w:r>
            <w:bookmarkEnd w:id="23"/>
            <w:bookmarkEnd w:id="24"/>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t>
            </w:r>
            <w:r w:rsidRPr="00936C2F">
              <w:rPr>
                <w:szCs w:val="24"/>
              </w:rPr>
              <w:lastRenderedPageBreak/>
              <w:t xml:space="preserve">which should be read in </w:t>
            </w:r>
            <w:r w:rsidRPr="00936C2F">
              <w:rPr>
                <w:spacing w:val="-8"/>
                <w:szCs w:val="24"/>
              </w:rPr>
              <w:t>conjunction with any Addendum issued in accordance with ITA 8.</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936C2F">
            <w:pPr>
              <w:tabs>
                <w:tab w:val="left" w:pos="576"/>
              </w:tabs>
              <w:spacing w:after="200"/>
              <w:rPr>
                <w:b/>
                <w:spacing w:val="-2"/>
              </w:rPr>
            </w:pPr>
            <w:r w:rsidRPr="00936C2F">
              <w:rPr>
                <w:spacing w:val="-2"/>
              </w:rPr>
              <w:tab/>
            </w:r>
            <w:r w:rsidRPr="00936C2F">
              <w:rPr>
                <w:b/>
                <w:spacing w:val="-2"/>
              </w:rPr>
              <w:t>PART 1 Initial Selection Procedures</w:t>
            </w:r>
          </w:p>
          <w:p w:rsidR="00895847" w:rsidRPr="00936C2F" w:rsidRDefault="00895847" w:rsidP="00936C2F">
            <w:pPr>
              <w:pStyle w:val="ListParagraph"/>
              <w:numPr>
                <w:ilvl w:val="0"/>
                <w:numId w:val="5"/>
              </w:numPr>
              <w:spacing w:after="200"/>
              <w:ind w:left="1080"/>
              <w:contextualSpacing w:val="0"/>
            </w:pPr>
            <w:r w:rsidRPr="00936C2F">
              <w:t>Section I -</w:t>
            </w:r>
            <w:r w:rsidRPr="00936C2F">
              <w:tab/>
              <w:t>Instructions to Applicants (ITA)</w:t>
            </w:r>
          </w:p>
          <w:p w:rsidR="00895847" w:rsidRPr="00936C2F" w:rsidRDefault="00895847" w:rsidP="00936C2F">
            <w:pPr>
              <w:pStyle w:val="ListParagraph"/>
              <w:numPr>
                <w:ilvl w:val="0"/>
                <w:numId w:val="5"/>
              </w:numPr>
              <w:spacing w:after="200"/>
              <w:ind w:left="1080"/>
              <w:contextualSpacing w:val="0"/>
            </w:pPr>
            <w:r w:rsidRPr="00936C2F">
              <w:t>Section II - Initial Selection Data Sheet (ISDS)</w:t>
            </w:r>
          </w:p>
          <w:p w:rsidR="00895847" w:rsidRPr="00936C2F" w:rsidRDefault="00895847" w:rsidP="00936C2F">
            <w:pPr>
              <w:pStyle w:val="ListParagraph"/>
              <w:numPr>
                <w:ilvl w:val="0"/>
                <w:numId w:val="5"/>
              </w:numPr>
              <w:spacing w:after="200"/>
              <w:ind w:left="1080"/>
              <w:contextualSpacing w:val="0"/>
            </w:pPr>
            <w:r w:rsidRPr="00936C2F">
              <w:t>Section III - Initial Selection Criteria and Requirements</w:t>
            </w:r>
          </w:p>
          <w:p w:rsidR="00895847" w:rsidRPr="00936C2F" w:rsidRDefault="00895847" w:rsidP="00936C2F">
            <w:pPr>
              <w:pStyle w:val="ListParagraph"/>
              <w:numPr>
                <w:ilvl w:val="0"/>
                <w:numId w:val="5"/>
              </w:numPr>
              <w:spacing w:after="200"/>
              <w:ind w:left="1080"/>
              <w:contextualSpacing w:val="0"/>
            </w:pPr>
            <w:r w:rsidRPr="00936C2F">
              <w:t>Section IV - Application Forms</w:t>
            </w:r>
          </w:p>
          <w:p w:rsidR="00895847" w:rsidRPr="00936C2F" w:rsidRDefault="00895847" w:rsidP="00936C2F">
            <w:pPr>
              <w:pStyle w:val="ListParagraph"/>
              <w:numPr>
                <w:ilvl w:val="0"/>
                <w:numId w:val="5"/>
              </w:numPr>
              <w:spacing w:after="200"/>
              <w:ind w:left="1080"/>
              <w:contextualSpacing w:val="0"/>
            </w:pPr>
            <w:r w:rsidRPr="00936C2F">
              <w:t>Section V – Eligible Countries</w:t>
            </w:r>
          </w:p>
          <w:p w:rsidR="00895847" w:rsidRPr="00936C2F" w:rsidRDefault="00895847" w:rsidP="00936C2F">
            <w:pPr>
              <w:pStyle w:val="ListParagraph"/>
              <w:numPr>
                <w:ilvl w:val="0"/>
                <w:numId w:val="5"/>
              </w:numPr>
              <w:spacing w:after="200"/>
              <w:ind w:left="1080"/>
              <w:contextualSpacing w:val="0"/>
            </w:pPr>
            <w:r w:rsidRPr="00936C2F">
              <w:t>Section VI – Fraud and Corruption</w:t>
            </w:r>
          </w:p>
          <w:p w:rsidR="00895847" w:rsidRPr="00936C2F" w:rsidRDefault="00895847" w:rsidP="00936C2F">
            <w:pPr>
              <w:spacing w:after="200"/>
              <w:ind w:left="576"/>
              <w:rPr>
                <w:b/>
                <w:spacing w:val="-2"/>
              </w:rPr>
            </w:pPr>
            <w:r w:rsidRPr="00936C2F">
              <w:rPr>
                <w:b/>
                <w:spacing w:val="-2"/>
              </w:rPr>
              <w:t xml:space="preserve">PART 2 </w:t>
            </w:r>
            <w:r w:rsidR="00B476A8" w:rsidRPr="00936C2F">
              <w:rPr>
                <w:b/>
                <w:spacing w:val="-2"/>
              </w:rPr>
              <w:t>Employer’s</w:t>
            </w:r>
            <w:r w:rsidRPr="00936C2F">
              <w:rPr>
                <w:b/>
                <w:spacing w:val="-2"/>
              </w:rPr>
              <w:t xml:space="preserve"> Requirements</w:t>
            </w:r>
          </w:p>
          <w:p w:rsidR="00895847" w:rsidRPr="00936C2F"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936C2F">
              <w:rPr>
                <w:spacing w:val="-2"/>
              </w:rPr>
              <w:t>Section VII - Scope of Employer’s Requirement</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25" w:name="_Toc451353806"/>
            <w:bookmarkStart w:id="26" w:name="_Toc454968354"/>
            <w:r w:rsidRPr="00936C2F">
              <w:rPr>
                <w:spacing w:val="-2"/>
              </w:rPr>
              <w:t>Clarification of Initial Selection Document and Pre-Application Meeting</w:t>
            </w:r>
            <w:bookmarkEnd w:id="25"/>
            <w:bookmarkEnd w:id="26"/>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w:t>
            </w:r>
            <w:r w:rsidRPr="00936C2F">
              <w:rPr>
                <w:szCs w:val="24"/>
              </w:rPr>
              <w:lastRenderedPageBreak/>
              <w:t xml:space="preserve">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27" w:name="_Toc451353807"/>
            <w:bookmarkStart w:id="28" w:name="_Toc454968355"/>
            <w:r w:rsidRPr="00936C2F">
              <w:rPr>
                <w:spacing w:val="-2"/>
              </w:rPr>
              <w:lastRenderedPageBreak/>
              <w:t>Amendment of Initial Selection Document</w:t>
            </w:r>
            <w:bookmarkEnd w:id="27"/>
            <w:bookmarkEnd w:id="28"/>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z w:val="32"/>
                <w:szCs w:val="32"/>
              </w:rPr>
            </w:pPr>
            <w:bookmarkStart w:id="29" w:name="_Toc451353808"/>
            <w:bookmarkStart w:id="30" w:name="_Toc454968356"/>
            <w:r w:rsidRPr="00936C2F">
              <w:rPr>
                <w:rFonts w:cs="Times New Roman"/>
                <w:sz w:val="32"/>
                <w:szCs w:val="32"/>
              </w:rPr>
              <w:lastRenderedPageBreak/>
              <w:t>Preparation of Applications</w:t>
            </w:r>
            <w:bookmarkEnd w:id="29"/>
            <w:bookmarkEnd w:id="30"/>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31" w:name="_Toc451353809"/>
            <w:bookmarkStart w:id="32" w:name="_Toc454968357"/>
            <w:r w:rsidRPr="00936C2F">
              <w:rPr>
                <w:spacing w:val="-2"/>
              </w:rPr>
              <w:t>Cost of Applications</w:t>
            </w:r>
            <w:bookmarkEnd w:id="31"/>
            <w:bookmarkEnd w:id="32"/>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33" w:name="_Toc451353810"/>
            <w:bookmarkStart w:id="34" w:name="_Toc454968358"/>
            <w:r w:rsidRPr="00936C2F">
              <w:rPr>
                <w:spacing w:val="-2"/>
              </w:rPr>
              <w:t>Language of Application</w:t>
            </w:r>
            <w:bookmarkEnd w:id="33"/>
            <w:bookmarkEnd w:id="34"/>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rPr>
                <w:spacing w:val="-2"/>
              </w:rPr>
            </w:pPr>
            <w:bookmarkStart w:id="35" w:name="_Toc451353811"/>
            <w:bookmarkStart w:id="36" w:name="_Toc454968359"/>
            <w:r w:rsidRPr="00936C2F">
              <w:rPr>
                <w:spacing w:val="-2"/>
              </w:rPr>
              <w:t>Documents Comprising the Application</w:t>
            </w:r>
            <w:bookmarkEnd w:id="35"/>
            <w:bookmarkEnd w:id="36"/>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Application shall comprise the following:</w:t>
            </w:r>
          </w:p>
          <w:p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37" w:name="_Toc451353812"/>
            <w:bookmarkStart w:id="38" w:name="_Toc454968360"/>
            <w:r w:rsidRPr="00936C2F">
              <w:t>Application Submission Letter</w:t>
            </w:r>
            <w:bookmarkEnd w:id="37"/>
            <w:bookmarkEnd w:id="38"/>
          </w:p>
          <w:p w:rsidR="00895847" w:rsidRPr="00936C2F" w:rsidRDefault="00895847" w:rsidP="00936C2F">
            <w:pPr>
              <w:pStyle w:val="Heading3"/>
              <w:spacing w:after="200"/>
              <w:rPr>
                <w:rFonts w:ascii="Times New Roman" w:hAnsi="Times New Roman"/>
                <w:spacing w:val="-2"/>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39" w:name="_Toc451353813"/>
            <w:bookmarkStart w:id="40" w:name="_Toc454968361"/>
            <w:r w:rsidRPr="00936C2F">
              <w:t>Documents Establishing the Eligibility of the Applicant</w:t>
            </w:r>
            <w:bookmarkEnd w:id="39"/>
            <w:bookmarkEnd w:id="40"/>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w:t>
            </w:r>
            <w:r w:rsidRPr="00936C2F">
              <w:rPr>
                <w:szCs w:val="24"/>
              </w:rPr>
              <w:lastRenderedPageBreak/>
              <w:t xml:space="preserve">(eligibility) 1.1 </w:t>
            </w:r>
            <w:r w:rsidRPr="00936C2F">
              <w:rPr>
                <w:spacing w:val="-8"/>
                <w:szCs w:val="24"/>
              </w:rPr>
              <w:t>and 1.2, included in Section IV, Application Forms.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1" w:name="_Toc451353814"/>
            <w:bookmarkStart w:id="42" w:name="_Toc454968362"/>
            <w:r w:rsidRPr="00936C2F">
              <w:lastRenderedPageBreak/>
              <w:t>Documents Establishing the Qualifications of the Applicant</w:t>
            </w:r>
            <w:bookmarkEnd w:id="41"/>
            <w:bookmarkEnd w:id="42"/>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390605" w:rsidRDefault="00895847" w:rsidP="00886A62">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Pr="00390605">
              <w:rPr>
                <w:spacing w:val="-2"/>
              </w:rPr>
              <w:t xml:space="preserve">    </w:t>
            </w:r>
          </w:p>
          <w:p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3" w:name="_Toc451353815"/>
            <w:bookmarkStart w:id="44" w:name="_Toc454968363"/>
            <w:r w:rsidRPr="00936C2F">
              <w:t>Signing of the Application and Number of Copies</w:t>
            </w:r>
            <w:bookmarkEnd w:id="43"/>
            <w:bookmarkEnd w:id="44"/>
          </w:p>
        </w:tc>
        <w:tc>
          <w:tcPr>
            <w:tcW w:w="5958" w:type="dxa"/>
          </w:tcPr>
          <w:p w:rsidR="00895847" w:rsidRPr="00936C2F" w:rsidRDefault="00895847" w:rsidP="00886A62">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rsidTr="00895847">
        <w:tc>
          <w:tcPr>
            <w:tcW w:w="9576" w:type="dxa"/>
            <w:gridSpan w:val="3"/>
          </w:tcPr>
          <w:p w:rsidR="00895847" w:rsidRPr="00936C2F" w:rsidRDefault="00895847" w:rsidP="00936C2F">
            <w:pPr>
              <w:pStyle w:val="SPDITPPartheading"/>
              <w:numPr>
                <w:ilvl w:val="0"/>
                <w:numId w:val="12"/>
              </w:numPr>
              <w:spacing w:before="0"/>
              <w:rPr>
                <w:rFonts w:cs="Times New Roman"/>
                <w:spacing w:val="-2"/>
                <w:sz w:val="24"/>
                <w:szCs w:val="24"/>
              </w:rPr>
            </w:pPr>
            <w:bookmarkStart w:id="45" w:name="_Toc451353816"/>
            <w:bookmarkStart w:id="46" w:name="_Toc454968364"/>
            <w:r w:rsidRPr="00936C2F">
              <w:rPr>
                <w:rFonts w:cs="Times New Roman"/>
                <w:sz w:val="24"/>
                <w:szCs w:val="24"/>
              </w:rPr>
              <w:lastRenderedPageBreak/>
              <w:t>Submission of Applications</w:t>
            </w:r>
            <w:bookmarkEnd w:id="45"/>
            <w:bookmarkEnd w:id="46"/>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7" w:name="_Toc451353817"/>
            <w:bookmarkStart w:id="48" w:name="_Toc454968365"/>
            <w:r w:rsidRPr="00936C2F">
              <w:t>Sealing and Marking of Applications</w:t>
            </w:r>
            <w:bookmarkEnd w:id="47"/>
            <w:bookmarkEnd w:id="48"/>
          </w:p>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rsidR="00895847" w:rsidRPr="00936C2F" w:rsidRDefault="00895847" w:rsidP="00936C2F">
            <w:pPr>
              <w:spacing w:after="200"/>
              <w:ind w:left="1152" w:hanging="576"/>
              <w:rPr>
                <w:spacing w:val="-2"/>
              </w:rPr>
            </w:pPr>
            <w:r w:rsidRPr="00936C2F">
              <w:rPr>
                <w:spacing w:val="-2"/>
              </w:rPr>
              <w:t xml:space="preserve">(a) </w:t>
            </w:r>
            <w:r w:rsidRPr="00936C2F">
              <w:rPr>
                <w:spacing w:val="-2"/>
              </w:rPr>
              <w:tab/>
              <w:t>bear the name and address of the Applicant;</w:t>
            </w:r>
          </w:p>
          <w:p w:rsidR="00895847" w:rsidRPr="00936C2F" w:rsidRDefault="00895847"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rsidR="00895847" w:rsidRPr="00936C2F" w:rsidRDefault="00895847"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w:t>
            </w:r>
            <w:r w:rsidR="00936C2F" w:rsidRPr="00936C2F">
              <w:rPr>
                <w:spacing w:val="-4"/>
              </w:rPr>
              <w:t>Initial Selection</w:t>
            </w:r>
            <w:r w:rsidRPr="00936C2F">
              <w:rPr>
                <w:spacing w:val="-4"/>
              </w:rPr>
              <w:t xml:space="preserve"> </w:t>
            </w:r>
            <w:r w:rsidRPr="00936C2F">
              <w:rPr>
                <w:spacing w:val="-2"/>
              </w:rPr>
              <w:t xml:space="preserve">process indicated </w:t>
            </w:r>
            <w:r w:rsidRPr="00936C2F">
              <w:rPr>
                <w:b/>
                <w:spacing w:val="-2"/>
              </w:rPr>
              <w:t>in the ISDS</w:t>
            </w:r>
            <w:r w:rsidRPr="00936C2F">
              <w:rPr>
                <w:spacing w:val="-2"/>
              </w:rPr>
              <w:t xml:space="preserve"> 1.1.</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49" w:name="_Toc451353818"/>
            <w:bookmarkStart w:id="50" w:name="_Toc454968366"/>
            <w:r w:rsidRPr="00936C2F">
              <w:t>Deadline for Submission of Applications</w:t>
            </w:r>
            <w:bookmarkEnd w:id="49"/>
            <w:bookmarkEnd w:id="50"/>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1" w:name="_Toc451353819"/>
            <w:bookmarkStart w:id="52" w:name="_Toc454968367"/>
            <w:r w:rsidRPr="00936C2F">
              <w:t>Late Applications</w:t>
            </w:r>
            <w:bookmarkEnd w:id="51"/>
            <w:bookmarkEnd w:id="52"/>
          </w:p>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3" w:name="_Toc451353820"/>
            <w:bookmarkStart w:id="54" w:name="_Toc454968368"/>
            <w:r w:rsidRPr="00936C2F">
              <w:t>Opening of Applications</w:t>
            </w:r>
            <w:bookmarkEnd w:id="53"/>
            <w:bookmarkEnd w:id="54"/>
          </w:p>
        </w:tc>
        <w:tc>
          <w:tcPr>
            <w:tcW w:w="5958" w:type="dxa"/>
          </w:tcPr>
          <w:p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rsidR="00895847" w:rsidRPr="00936C2F" w:rsidRDefault="00895847" w:rsidP="00886A62">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rsidTr="00895847">
        <w:tc>
          <w:tcPr>
            <w:tcW w:w="9576" w:type="dxa"/>
            <w:gridSpan w:val="3"/>
          </w:tcPr>
          <w:p w:rsidR="00895847" w:rsidRPr="00390605" w:rsidRDefault="00895847" w:rsidP="00936C2F">
            <w:pPr>
              <w:pStyle w:val="SPDITPPartheading"/>
              <w:numPr>
                <w:ilvl w:val="0"/>
                <w:numId w:val="12"/>
              </w:numPr>
              <w:spacing w:before="0"/>
              <w:rPr>
                <w:rFonts w:cs="Times New Roman"/>
                <w:sz w:val="32"/>
                <w:szCs w:val="32"/>
              </w:rPr>
            </w:pPr>
            <w:bookmarkStart w:id="55" w:name="_Toc451353821"/>
            <w:bookmarkStart w:id="56" w:name="_Toc454968369"/>
            <w:r w:rsidRPr="00390605">
              <w:rPr>
                <w:rFonts w:cs="Times New Roman"/>
                <w:sz w:val="32"/>
                <w:szCs w:val="32"/>
              </w:rPr>
              <w:lastRenderedPageBreak/>
              <w:t>Procedures for Evaluation of Applications</w:t>
            </w:r>
            <w:bookmarkEnd w:id="55"/>
            <w:bookmarkEnd w:id="56"/>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7" w:name="_Toc451353822"/>
            <w:bookmarkStart w:id="58" w:name="_Toc454968370"/>
            <w:r w:rsidRPr="00936C2F">
              <w:t>Confidential</w:t>
            </w:r>
            <w:r w:rsidRPr="00936C2F">
              <w:softHyphen/>
              <w:t>ity</w:t>
            </w:r>
            <w:bookmarkEnd w:id="57"/>
            <w:bookmarkEnd w:id="58"/>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Information relating to the Applications, their evaluation and results of the </w:t>
            </w:r>
            <w:r w:rsidR="00936C2F" w:rsidRPr="00936C2F">
              <w:rPr>
                <w:szCs w:val="24"/>
              </w:rPr>
              <w:t>Initial Selection</w:t>
            </w:r>
            <w:r w:rsidRPr="00936C2F">
              <w:rPr>
                <w:szCs w:val="24"/>
              </w:rPr>
              <w:t xml:space="preserve"> shall not be disclosed to Applicants or any other persons not officially concerned with the </w:t>
            </w:r>
            <w:r w:rsidR="00936C2F" w:rsidRPr="00936C2F">
              <w:rPr>
                <w:szCs w:val="24"/>
              </w:rPr>
              <w:t>Initial Selection</w:t>
            </w:r>
            <w:r w:rsidRPr="00936C2F">
              <w:rPr>
                <w:szCs w:val="24"/>
              </w:rPr>
              <w:t xml:space="preserve"> process until the notification of </w:t>
            </w:r>
            <w:r w:rsidR="00936C2F" w:rsidRPr="00936C2F">
              <w:rPr>
                <w:szCs w:val="24"/>
              </w:rPr>
              <w:t>Initial Selection</w:t>
            </w:r>
            <w:r w:rsidRPr="00936C2F">
              <w:rPr>
                <w:szCs w:val="24"/>
              </w:rPr>
              <w:t xml:space="preserve"> results is made to all Applicants in accordance with ITA 28.</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From the deadline for submission of Applications to the time of notification of the results of the </w:t>
            </w:r>
            <w:r w:rsidR="00936C2F" w:rsidRPr="00936C2F">
              <w:rPr>
                <w:szCs w:val="24"/>
              </w:rPr>
              <w:t>Initial Selection</w:t>
            </w:r>
            <w:r w:rsidRPr="00936C2F">
              <w:rPr>
                <w:szCs w:val="24"/>
              </w:rPr>
              <w:t xml:space="preserve"> in accordance with ITA 28, any Applicant that wishes to contact the Employer on any matter related to the </w:t>
            </w:r>
            <w:r w:rsidR="00936C2F" w:rsidRPr="00936C2F">
              <w:rPr>
                <w:szCs w:val="24"/>
              </w:rPr>
              <w:t>Initial Selection</w:t>
            </w:r>
            <w:r w:rsidRPr="00936C2F">
              <w:rPr>
                <w:szCs w:val="24"/>
              </w:rPr>
              <w:t xml:space="preserve"> process may do so only in writing.</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59" w:name="_Toc451353823"/>
            <w:bookmarkStart w:id="60" w:name="_Toc454968371"/>
            <w:r w:rsidRPr="00936C2F">
              <w:rPr>
                <w:spacing w:val="-2"/>
              </w:rPr>
              <w:t>Clarification</w:t>
            </w:r>
            <w:r w:rsidRPr="00936C2F">
              <w:t xml:space="preserve"> of Applications</w:t>
            </w:r>
            <w:bookmarkEnd w:id="59"/>
            <w:bookmarkEnd w:id="60"/>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pacing w:val="-3"/>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1" w:name="_Toc451353824"/>
            <w:bookmarkStart w:id="62" w:name="_Toc454968372"/>
            <w:r w:rsidRPr="00936C2F">
              <w:t>Responsive</w:t>
            </w:r>
            <w:r w:rsidRPr="00936C2F">
              <w:softHyphen/>
              <w:t>ness of Applications</w:t>
            </w:r>
            <w:bookmarkEnd w:id="61"/>
            <w:bookmarkEnd w:id="62"/>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3" w:name="_Toc451353825"/>
            <w:bookmarkStart w:id="64" w:name="_Toc454968373"/>
            <w:r w:rsidRPr="00936C2F">
              <w:t>Margin of Preference</w:t>
            </w:r>
            <w:bookmarkEnd w:id="63"/>
            <w:bookmarkEnd w:id="64"/>
          </w:p>
        </w:tc>
        <w:tc>
          <w:tcPr>
            <w:tcW w:w="5958" w:type="dxa"/>
          </w:tcPr>
          <w:p w:rsidR="00895847" w:rsidRPr="00936C2F" w:rsidRDefault="008B0099" w:rsidP="00886A62">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5" w:name="_Toc451353826"/>
            <w:bookmarkStart w:id="66" w:name="_Toc454968374"/>
            <w:r w:rsidRPr="00936C2F">
              <w:lastRenderedPageBreak/>
              <w:t>Subcontrac</w:t>
            </w:r>
            <w:r w:rsidRPr="00936C2F">
              <w:softHyphen/>
              <w:t>tors</w:t>
            </w:r>
            <w:bookmarkEnd w:id="65"/>
            <w:bookmarkEnd w:id="66"/>
          </w:p>
        </w:tc>
        <w:tc>
          <w:tcPr>
            <w:tcW w:w="5958" w:type="dxa"/>
          </w:tcPr>
          <w:p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r w:rsidRPr="00936C2F">
              <w:rPr>
                <w:szCs w:val="24"/>
              </w:rPr>
              <w:tab/>
            </w:r>
          </w:p>
        </w:tc>
      </w:tr>
      <w:tr w:rsidR="00895847" w:rsidRPr="00936C2F" w:rsidTr="00895847">
        <w:tc>
          <w:tcPr>
            <w:tcW w:w="9576" w:type="dxa"/>
            <w:gridSpan w:val="3"/>
          </w:tcPr>
          <w:p w:rsidR="00895847" w:rsidRPr="00390605" w:rsidRDefault="00895847" w:rsidP="00936C2F">
            <w:pPr>
              <w:pStyle w:val="SPDITPPartheading"/>
              <w:numPr>
                <w:ilvl w:val="0"/>
                <w:numId w:val="12"/>
              </w:numPr>
              <w:spacing w:before="0"/>
              <w:rPr>
                <w:rFonts w:cs="Times New Roman"/>
                <w:spacing w:val="-2"/>
                <w:sz w:val="36"/>
                <w:szCs w:val="36"/>
              </w:rPr>
            </w:pPr>
            <w:bookmarkStart w:id="67" w:name="_Toc451353827"/>
            <w:bookmarkStart w:id="68" w:name="_Toc454968375"/>
            <w:r w:rsidRPr="00390605">
              <w:rPr>
                <w:rFonts w:cs="Times New Roman"/>
                <w:sz w:val="36"/>
                <w:szCs w:val="36"/>
              </w:rPr>
              <w:t>Evaluation of Applications and Initial Selection of Applicants</w:t>
            </w:r>
            <w:bookmarkEnd w:id="67"/>
            <w:bookmarkEnd w:id="68"/>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69" w:name="_Toc451353828"/>
            <w:bookmarkStart w:id="70" w:name="_Toc454968376"/>
            <w:r w:rsidRPr="00936C2F">
              <w:t>Evaluation of Applications</w:t>
            </w:r>
            <w:bookmarkEnd w:id="69"/>
            <w:bookmarkEnd w:id="70"/>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sidR="00510095">
              <w:rPr>
                <w:szCs w:val="24"/>
              </w:rPr>
              <w:t xml:space="preserve"> and the ISDS </w:t>
            </w:r>
            <w:r w:rsidRPr="00936C2F">
              <w:rPr>
                <w:szCs w:val="24"/>
              </w:rPr>
              <w:t xml:space="preserve">to evaluate the qualifications of the Applicants, and no other </w:t>
            </w:r>
            <w:r w:rsidR="001529E1">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936C2F" w:rsidTr="00973B3F">
        <w:trPr>
          <w:trHeight w:val="2853"/>
        </w:trPr>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Default="00895847" w:rsidP="00886A62">
            <w:pPr>
              <w:pStyle w:val="SPDClauseNo"/>
              <w:numPr>
                <w:ilvl w:val="1"/>
                <w:numId w:val="11"/>
              </w:numPr>
              <w:spacing w:after="200"/>
              <w:ind w:left="487" w:hanging="450"/>
              <w:contextualSpacing w:val="0"/>
              <w:rPr>
                <w:szCs w:val="24"/>
              </w:rPr>
            </w:pPr>
            <w:r w:rsidRPr="00936C2F">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p w:rsidR="00335D36" w:rsidRPr="00936C2F" w:rsidRDefault="00335D36" w:rsidP="00886A62">
            <w:pPr>
              <w:pStyle w:val="SPDClauseNo"/>
              <w:numPr>
                <w:ilvl w:val="1"/>
                <w:numId w:val="11"/>
              </w:numPr>
              <w:spacing w:after="200"/>
              <w:ind w:left="487" w:hanging="450"/>
              <w:contextualSpacing w:val="0"/>
              <w:rPr>
                <w:szCs w:val="24"/>
              </w:rPr>
            </w:pPr>
            <w:r w:rsidRPr="00936C2F">
              <w:rPr>
                <w:szCs w:val="24"/>
              </w:rPr>
              <w:lastRenderedPageBreak/>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 specified in Section III - Initial Selection Criteria and Requirements</w:t>
            </w:r>
            <w:r>
              <w:rPr>
                <w:szCs w:val="24"/>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1" w:name="_Toc451353829"/>
            <w:bookmarkStart w:id="72" w:name="_Toc454968377"/>
            <w:r w:rsidRPr="00936C2F">
              <w:lastRenderedPageBreak/>
              <w:t xml:space="preserve">Employer’s Right to Accept or Reject </w:t>
            </w:r>
            <w:bookmarkEnd w:id="71"/>
            <w:bookmarkEnd w:id="72"/>
            <w:r w:rsidR="004868CC">
              <w:t>Applicants</w:t>
            </w: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3" w:name="_Toc451353830"/>
            <w:bookmarkStart w:id="74" w:name="_Toc454968378"/>
            <w:r w:rsidRPr="00936C2F">
              <w:rPr>
                <w:spacing w:val="-2"/>
              </w:rPr>
              <w:t>Initial</w:t>
            </w:r>
            <w:r w:rsidRPr="00936C2F">
              <w:t xml:space="preserve"> Selection of Applicants</w:t>
            </w:r>
            <w:bookmarkEnd w:id="73"/>
            <w:bookmarkEnd w:id="74"/>
          </w:p>
        </w:tc>
        <w:tc>
          <w:tcPr>
            <w:tcW w:w="5958" w:type="dxa"/>
          </w:tcPr>
          <w:p w:rsidR="00895847"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The </w:t>
            </w:r>
            <w:r w:rsidR="00E87FE6" w:rsidRPr="00936C2F">
              <w:rPr>
                <w:szCs w:val="24"/>
              </w:rPr>
              <w:t xml:space="preserve">range of </w:t>
            </w:r>
            <w:r w:rsidR="00A84547">
              <w:rPr>
                <w:szCs w:val="24"/>
              </w:rPr>
              <w:t xml:space="preserve">Applicants </w:t>
            </w:r>
            <w:r w:rsidR="00E87FE6" w:rsidRPr="00936C2F">
              <w:rPr>
                <w:szCs w:val="24"/>
              </w:rPr>
              <w:t xml:space="preserve">that the Employer may Initially Select (x=minimum number, y = maximum number) is specified in the ISDS.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196673"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Initial Selection of </w:t>
            </w:r>
            <w:r w:rsidR="00A84547">
              <w:rPr>
                <w:szCs w:val="24"/>
              </w:rPr>
              <w:t xml:space="preserve">Applicants </w:t>
            </w:r>
            <w:r w:rsidRPr="00936C2F">
              <w:rPr>
                <w:szCs w:val="24"/>
              </w:rPr>
              <w:t>involves several steps, as follows:</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rsidR="00390605">
              <w:t xml:space="preserve">Requirements; </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2 - </w:t>
            </w:r>
            <w:r w:rsidR="00A84547">
              <w:rPr>
                <w:b/>
              </w:rPr>
              <w:t>Rejection</w:t>
            </w:r>
            <w:r w:rsidRPr="00936C2F">
              <w:rPr>
                <w:b/>
              </w:rPr>
              <w:t>:</w:t>
            </w:r>
            <w:r w:rsidRPr="00936C2F">
              <w:t xml:space="preserve"> </w:t>
            </w:r>
            <w:r w:rsidR="00A84547" w:rsidRPr="00936C2F">
              <w:t>Applica</w:t>
            </w:r>
            <w:r w:rsidR="00A84547">
              <w:t xml:space="preserve">nts </w:t>
            </w:r>
            <w:r w:rsidRPr="00936C2F">
              <w:t xml:space="preserve">that </w:t>
            </w:r>
            <w:r w:rsidR="00A84547">
              <w:t xml:space="preserve">do not </w:t>
            </w:r>
            <w:r w:rsidRPr="00936C2F">
              <w:t xml:space="preserve">substantially </w:t>
            </w:r>
            <w:r w:rsidR="00A84547">
              <w:t xml:space="preserve">meet the qualification criteria and requirements in </w:t>
            </w:r>
            <w:r w:rsidRPr="00936C2F">
              <w:t>Table 1: Qualification Criteria and Requirements will not be evaluated further, and will be eliminated fro</w:t>
            </w:r>
            <w:r w:rsidR="00390605">
              <w:t>m the Initial Selection process;</w:t>
            </w:r>
            <w:r w:rsidRPr="00936C2F">
              <w:t xml:space="preserve"> </w:t>
            </w:r>
          </w:p>
          <w:p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Step 3 - Long List</w:t>
            </w:r>
            <w:r w:rsidRPr="00936C2F">
              <w:t>: Applica</w:t>
            </w:r>
            <w:r w:rsidR="00A84547">
              <w:t xml:space="preserve">nts </w:t>
            </w:r>
            <w:r w:rsidRPr="00936C2F">
              <w:t xml:space="preserve">that </w:t>
            </w:r>
            <w:r w:rsidR="00A84547">
              <w:t xml:space="preserve">substantially meet the qualification criteria and requirements in </w:t>
            </w:r>
            <w:r w:rsidRPr="00936C2F">
              <w:t xml:space="preserve">Table 1: Qualification Criteria and Requirements </w:t>
            </w:r>
            <w:r w:rsidR="00A84547">
              <w:t xml:space="preserve">will be </w:t>
            </w:r>
            <w:r w:rsidRPr="00936C2F">
              <w:t>long listed,</w:t>
            </w:r>
            <w:r w:rsidR="00390605">
              <w:t xml:space="preserve"> and evaluated further;</w:t>
            </w:r>
          </w:p>
          <w:p w:rsidR="00196673" w:rsidRPr="00936C2F" w:rsidRDefault="004868CC" w:rsidP="00936C2F">
            <w:pPr>
              <w:pStyle w:val="ListParagraph"/>
              <w:widowControl/>
              <w:numPr>
                <w:ilvl w:val="0"/>
                <w:numId w:val="26"/>
              </w:numPr>
              <w:autoSpaceDE/>
              <w:autoSpaceDN/>
              <w:spacing w:after="200"/>
              <w:ind w:left="1080"/>
              <w:contextualSpacing w:val="0"/>
            </w:pPr>
            <w:r w:rsidRPr="00936C2F">
              <w:rPr>
                <w:b/>
              </w:rPr>
              <w:t xml:space="preserve">Step </w:t>
            </w:r>
            <w:r>
              <w:rPr>
                <w:b/>
              </w:rPr>
              <w:t>4</w:t>
            </w:r>
            <w:r w:rsidRPr="00936C2F">
              <w:rPr>
                <w:b/>
              </w:rPr>
              <w:t xml:space="preserve"> - </w:t>
            </w:r>
            <w:r w:rsidR="00196673" w:rsidRPr="00936C2F">
              <w:t xml:space="preserve">Depending on the number of </w:t>
            </w:r>
            <w:r w:rsidR="00A84547" w:rsidRPr="00936C2F">
              <w:t>Applica</w:t>
            </w:r>
            <w:r w:rsidR="00A84547">
              <w:t xml:space="preserve">nts </w:t>
            </w:r>
            <w:r w:rsidR="00196673" w:rsidRPr="00936C2F">
              <w:t>that are long listed, one of the following options will apply:</w:t>
            </w:r>
          </w:p>
          <w:p w:rsidR="00196673" w:rsidRPr="00936C2F" w:rsidRDefault="0041077C" w:rsidP="00936C2F">
            <w:pPr>
              <w:pStyle w:val="ListParagraph"/>
              <w:spacing w:after="200"/>
              <w:ind w:left="1080"/>
              <w:contextualSpacing w:val="0"/>
            </w:pPr>
            <w:r w:rsidRPr="00936C2F">
              <w:rPr>
                <w:b/>
              </w:rPr>
              <w:t xml:space="preserve">Option 1: </w:t>
            </w:r>
            <w:r w:rsidR="00196673" w:rsidRPr="00936C2F">
              <w:rPr>
                <w:b/>
              </w:rPr>
              <w:t>All are Initially Selected</w:t>
            </w:r>
            <w:r w:rsidR="00196673" w:rsidRPr="00936C2F">
              <w:t xml:space="preserve">: Where the number of long listed </w:t>
            </w:r>
            <w:r w:rsidR="004868CC">
              <w:t>Applicants</w:t>
            </w:r>
            <w:r w:rsidR="00196673" w:rsidRPr="00936C2F">
              <w:t xml:space="preserve"> is </w:t>
            </w:r>
            <w:r w:rsidR="00196673" w:rsidRPr="00936C2F">
              <w:rPr>
                <w:b/>
              </w:rPr>
              <w:t>≤x</w:t>
            </w:r>
            <w:r w:rsidR="00196673" w:rsidRPr="00936C2F">
              <w:t xml:space="preserve">, all long listed </w:t>
            </w:r>
            <w:r w:rsidR="004868CC">
              <w:t>Applicants</w:t>
            </w:r>
            <w:r w:rsidR="00196673" w:rsidRPr="00936C2F">
              <w:t xml:space="preserve"> are Initially Selected. In this scenario, there is no requirement to evaluate </w:t>
            </w:r>
            <w:r w:rsidR="00196673" w:rsidRPr="00936C2F">
              <w:lastRenderedPageBreak/>
              <w:t xml:space="preserve">these long listed </w:t>
            </w:r>
            <w:r w:rsidR="004868CC">
              <w:t>Applicants</w:t>
            </w:r>
            <w:r w:rsidR="00196673" w:rsidRPr="00936C2F">
              <w:t xml:space="preserve"> against Table 2: Rated Criteria and Requirements</w:t>
            </w:r>
            <w:r w:rsidR="00390605">
              <w:t>;</w:t>
            </w:r>
          </w:p>
          <w:p w:rsidR="00196673" w:rsidRPr="00936C2F" w:rsidRDefault="0041077C" w:rsidP="00936C2F">
            <w:pPr>
              <w:pStyle w:val="ListParagraph"/>
              <w:spacing w:after="200"/>
              <w:ind w:left="1080"/>
              <w:contextualSpacing w:val="0"/>
              <w:rPr>
                <w:color w:val="000000" w:themeColor="text1"/>
              </w:rPr>
            </w:pPr>
            <w:r w:rsidRPr="00936C2F">
              <w:rPr>
                <w:b/>
              </w:rPr>
              <w:t xml:space="preserve">Option 2: Applicants are evaluated using </w:t>
            </w:r>
            <w:r w:rsidR="00196673" w:rsidRPr="00936C2F">
              <w:rPr>
                <w:b/>
              </w:rPr>
              <w:t>Table 2 Evaluation</w:t>
            </w:r>
            <w:r w:rsidR="00196673" w:rsidRPr="00936C2F">
              <w:t xml:space="preserve">: Where the number of long listed </w:t>
            </w:r>
            <w:r w:rsidR="00C60480" w:rsidRPr="00936C2F">
              <w:t>Applica</w:t>
            </w:r>
            <w:r w:rsidR="00C60480">
              <w:t xml:space="preserve">nts </w:t>
            </w:r>
            <w:r w:rsidR="00196673" w:rsidRPr="00936C2F">
              <w:t xml:space="preserve">is </w:t>
            </w:r>
            <w:r w:rsidR="00196673" w:rsidRPr="00936C2F">
              <w:rPr>
                <w:b/>
              </w:rPr>
              <w:t>˃x</w:t>
            </w:r>
            <w:r w:rsidR="00196673" w:rsidRPr="00936C2F">
              <w:t>, the Employer shall evaluate all long listed Applica</w:t>
            </w:r>
            <w:r w:rsidR="00A84547">
              <w:t xml:space="preserve">nts </w:t>
            </w:r>
            <w:r w:rsidR="00196673" w:rsidRPr="00936C2F">
              <w:t xml:space="preserve">against Table 2: Rated Criteria and Requirements. This evaluation method involves scoring each </w:t>
            </w:r>
            <w:r w:rsidR="00196673" w:rsidRPr="00936C2F">
              <w:rPr>
                <w:color w:val="000000" w:themeColor="text1"/>
              </w:rPr>
              <w:t>Application against rated criteria using the scoring methodology described</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sidR="004868CC">
              <w:rPr>
                <w:b/>
                <w:color w:val="000000" w:themeColor="text1"/>
              </w:rPr>
              <w:t>nts</w:t>
            </w:r>
            <w:r w:rsidRPr="00936C2F">
              <w:rPr>
                <w:color w:val="000000" w:themeColor="text1"/>
              </w:rPr>
              <w:t xml:space="preserve">: The total scores, from this step of the Initial Selection evaluation, for each long listed Applicant are compared, and the </w:t>
            </w:r>
            <w:r w:rsidR="00C60480" w:rsidRPr="00936C2F">
              <w:rPr>
                <w:color w:val="000000" w:themeColor="text1"/>
              </w:rPr>
              <w:t>Applica</w:t>
            </w:r>
            <w:r w:rsidR="00C60480">
              <w:rPr>
                <w:color w:val="000000" w:themeColor="text1"/>
              </w:rPr>
              <w:t>nts a</w:t>
            </w:r>
            <w:r w:rsidRPr="00936C2F">
              <w:rPr>
                <w:color w:val="000000" w:themeColor="text1"/>
              </w:rPr>
              <w:t>re ranked from the highest to the lowest total score</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sidR="001529E1">
              <w:rPr>
                <w:color w:val="000000" w:themeColor="text1"/>
              </w:rPr>
              <w:t>n</w:t>
            </w:r>
            <w:r w:rsidRPr="00936C2F">
              <w:rPr>
                <w:color w:val="000000" w:themeColor="text1"/>
              </w:rPr>
              <w:t>ts that are ranked from the highest score, to the Applica</w:t>
            </w:r>
            <w:r w:rsidR="001529E1">
              <w:rPr>
                <w:color w:val="000000" w:themeColor="text1"/>
              </w:rPr>
              <w:t>n</w:t>
            </w:r>
            <w:r w:rsidRPr="00936C2F">
              <w:rPr>
                <w:color w:val="000000" w:themeColor="text1"/>
              </w:rPr>
              <w:t>t</w:t>
            </w:r>
            <w:r w:rsidR="001529E1">
              <w:rPr>
                <w:color w:val="000000" w:themeColor="text1"/>
              </w:rPr>
              <w:t>s</w:t>
            </w:r>
            <w:r w:rsidRPr="00936C2F">
              <w:rPr>
                <w:color w:val="000000" w:themeColor="text1"/>
              </w:rPr>
              <w:t xml:space="preserve"> ranked as </w:t>
            </w:r>
            <w:r w:rsidRPr="00936C2F">
              <w:rPr>
                <w:b/>
                <w:color w:val="000000" w:themeColor="text1"/>
              </w:rPr>
              <w:t>x</w:t>
            </w:r>
            <w:r w:rsidR="00390605">
              <w:rPr>
                <w:color w:val="000000" w:themeColor="text1"/>
              </w:rPr>
              <w:t>;</w:t>
            </w:r>
          </w:p>
          <w:p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 </w:t>
            </w:r>
            <w:r w:rsidR="00C60480">
              <w:rPr>
                <w:b/>
                <w:color w:val="000000" w:themeColor="text1"/>
              </w:rPr>
              <w:t xml:space="preserve">Reject </w:t>
            </w:r>
            <w:r w:rsidR="00C60480" w:rsidRPr="00936C2F">
              <w:rPr>
                <w:b/>
                <w:color w:val="000000" w:themeColor="text1"/>
              </w:rPr>
              <w:t xml:space="preserve"> </w:t>
            </w:r>
            <w:r w:rsidRPr="00936C2F">
              <w:rPr>
                <w:b/>
                <w:color w:val="000000" w:themeColor="text1"/>
              </w:rPr>
              <w:t>y+1 Applica</w:t>
            </w:r>
            <w:r w:rsidR="00C60480">
              <w:rPr>
                <w:b/>
                <w:color w:val="000000" w:themeColor="text1"/>
              </w:rPr>
              <w:t>nts</w:t>
            </w:r>
            <w:r w:rsidRPr="00936C2F">
              <w:rPr>
                <w:color w:val="000000" w:themeColor="text1"/>
              </w:rPr>
              <w:t>: Where the number of long listed Applica</w:t>
            </w:r>
            <w:r w:rsidR="00C60480">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sidR="00C60480">
              <w:rPr>
                <w:color w:val="000000" w:themeColor="text1"/>
              </w:rPr>
              <w:t xml:space="preserve">rejects </w:t>
            </w:r>
            <w:r w:rsidRPr="00936C2F">
              <w:rPr>
                <w:color w:val="000000" w:themeColor="text1"/>
              </w:rPr>
              <w:t>all Applica</w:t>
            </w:r>
            <w:r w:rsidR="00C60480">
              <w:rPr>
                <w:color w:val="000000" w:themeColor="text1"/>
              </w:rPr>
              <w:t xml:space="preserve">nts </w:t>
            </w:r>
            <w:r w:rsidRPr="00936C2F">
              <w:rPr>
                <w:color w:val="000000" w:themeColor="text1"/>
              </w:rPr>
              <w:t xml:space="preserve">that are </w:t>
            </w:r>
            <w:r w:rsidR="0075268D">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sidR="00390605">
              <w:rPr>
                <w:color w:val="000000" w:themeColor="text1"/>
              </w:rPr>
              <w:t>;</w:t>
            </w:r>
          </w:p>
          <w:p w:rsidR="00895847" w:rsidRPr="00936C2F" w:rsidRDefault="00196673" w:rsidP="00695C15">
            <w:pPr>
              <w:pStyle w:val="ListParagraph"/>
              <w:widowControl/>
              <w:numPr>
                <w:ilvl w:val="0"/>
                <w:numId w:val="26"/>
              </w:numPr>
              <w:autoSpaceDE/>
              <w:autoSpaceDN/>
              <w:spacing w:after="200"/>
              <w:ind w:left="1080"/>
              <w:contextualSpacing w:val="0"/>
            </w:pPr>
            <w:r w:rsidRPr="00936C2F">
              <w:rPr>
                <w:b/>
                <w:color w:val="000000" w:themeColor="text1"/>
              </w:rPr>
              <w:t xml:space="preserve">Step 8 - Optional, at the </w:t>
            </w:r>
            <w:r w:rsidR="001529E1">
              <w:rPr>
                <w:b/>
                <w:color w:val="000000" w:themeColor="text1"/>
              </w:rPr>
              <w:t>Employer</w:t>
            </w:r>
            <w:r w:rsidR="001529E1" w:rsidRPr="00936C2F">
              <w:rPr>
                <w:b/>
                <w:color w:val="000000" w:themeColor="text1"/>
              </w:rPr>
              <w:t xml:space="preserve">’s </w:t>
            </w:r>
            <w:r w:rsidRPr="00936C2F">
              <w:rPr>
                <w:b/>
                <w:color w:val="000000" w:themeColor="text1"/>
              </w:rPr>
              <w:t>Discretion</w:t>
            </w:r>
            <w:r w:rsidRPr="00936C2F">
              <w:rPr>
                <w:color w:val="000000" w:themeColor="text1"/>
              </w:rPr>
              <w:t>: Ranked</w:t>
            </w:r>
            <w:r w:rsidRPr="00936C2F">
              <w:t xml:space="preserve"> Applica</w:t>
            </w:r>
            <w:r w:rsidR="0075268D">
              <w:t>n</w:t>
            </w:r>
            <w:r w:rsidRPr="00936C2F">
              <w:t xml:space="preserve">ts which </w:t>
            </w:r>
            <w:r w:rsidR="0075268D">
              <w:t>are greater than</w:t>
            </w:r>
            <w:r w:rsidR="0075268D"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w:t>
            </w:r>
            <w:r w:rsidR="0041077C" w:rsidRPr="00936C2F">
              <w:rPr>
                <w:color w:val="000000" w:themeColor="text1"/>
              </w:rPr>
              <w:t>if justified</w:t>
            </w:r>
            <w:r w:rsidRPr="00936C2F">
              <w:rPr>
                <w:color w:val="000000" w:themeColor="text1"/>
              </w:rPr>
              <w:t xml:space="preserve">, Initially Select </w:t>
            </w:r>
            <w:r w:rsidR="0075268D">
              <w:rPr>
                <w:color w:val="000000" w:themeColor="text1"/>
              </w:rPr>
              <w:t xml:space="preserve">one or more </w:t>
            </w:r>
            <w:r w:rsidRPr="00936C2F">
              <w:rPr>
                <w:color w:val="000000" w:themeColor="text1"/>
              </w:rPr>
              <w:t xml:space="preserve">additional </w:t>
            </w:r>
            <w:r w:rsidR="00681F45" w:rsidRPr="00936C2F">
              <w:rPr>
                <w:color w:val="000000" w:themeColor="text1"/>
              </w:rPr>
              <w:t>Applicant</w:t>
            </w:r>
            <w:r w:rsidR="00135926"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sidR="00681F45">
              <w:rPr>
                <w:color w:val="000000" w:themeColor="text1"/>
              </w:rPr>
              <w:t xml:space="preserve">will </w:t>
            </w:r>
            <w:r w:rsidR="00C60480">
              <w:rPr>
                <w:color w:val="000000" w:themeColor="text1"/>
              </w:rPr>
              <w:t xml:space="preserve">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5" w:name="_Toc451353831"/>
            <w:bookmarkStart w:id="76" w:name="_Toc454968379"/>
            <w:r w:rsidRPr="00936C2F">
              <w:lastRenderedPageBreak/>
              <w:t>Notification of Initial Selection</w:t>
            </w:r>
            <w:bookmarkEnd w:id="75"/>
            <w:bookmarkEnd w:id="76"/>
          </w:p>
        </w:tc>
        <w:tc>
          <w:tcPr>
            <w:tcW w:w="5958" w:type="dxa"/>
          </w:tcPr>
          <w:p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rsidR="00895847" w:rsidRPr="00936C2F" w:rsidRDefault="000C5FC3" w:rsidP="00886A62">
            <w:pPr>
              <w:pStyle w:val="SPDClauseNo"/>
              <w:numPr>
                <w:ilvl w:val="1"/>
                <w:numId w:val="11"/>
              </w:numPr>
              <w:spacing w:after="200"/>
              <w:ind w:left="487" w:hanging="450"/>
              <w:contextualSpacing w:val="0"/>
              <w:rPr>
                <w:szCs w:val="24"/>
              </w:rPr>
            </w:pPr>
            <w:r w:rsidRPr="00936C2F">
              <w:rPr>
                <w:spacing w:val="-4"/>
                <w:szCs w:val="24"/>
              </w:rPr>
              <w:lastRenderedPageBreak/>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7" w:name="_Toc451353832"/>
            <w:bookmarkStart w:id="78" w:name="_Toc454968380"/>
            <w:r w:rsidRPr="00936C2F">
              <w:lastRenderedPageBreak/>
              <w:t>Request for Proposals</w:t>
            </w:r>
            <w:bookmarkEnd w:id="77"/>
            <w:bookmarkEnd w:id="78"/>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w:t>
            </w:r>
            <w:r w:rsidR="00936C2F" w:rsidRPr="00936C2F">
              <w:rPr>
                <w:szCs w:val="24"/>
              </w:rPr>
              <w:t>Initial Selection</w:t>
            </w:r>
            <w:r w:rsidRPr="00936C2F">
              <w:rPr>
                <w:szCs w:val="24"/>
              </w:rPr>
              <w:t xml:space="preserve">, the Employer shall invite Proposals from all the Applicants that have been initially selected. </w:t>
            </w:r>
          </w:p>
        </w:tc>
      </w:tr>
      <w:tr w:rsidR="00895847" w:rsidRPr="00936C2F" w:rsidTr="00895847">
        <w:tc>
          <w:tcPr>
            <w:tcW w:w="3618" w:type="dxa"/>
            <w:gridSpan w:val="2"/>
          </w:tcPr>
          <w:p w:rsidR="00895847" w:rsidRPr="00936C2F" w:rsidRDefault="00895847" w:rsidP="00936C2F">
            <w:pPr>
              <w:pStyle w:val="Heading3"/>
              <w:spacing w:after="200"/>
              <w:rPr>
                <w:rFonts w:ascii="Times New Roman" w:hAnsi="Times New Roman"/>
                <w:sz w:val="24"/>
              </w:rPr>
            </w:pPr>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Document, and </w:t>
            </w:r>
            <w:r w:rsidRPr="00936C2F">
              <w:rPr>
                <w:spacing w:val="-5"/>
                <w:szCs w:val="24"/>
              </w:rPr>
              <w:t xml:space="preserve">the successful Proposer shall be required to provide a Performance </w:t>
            </w:r>
            <w:r w:rsidRPr="00936C2F">
              <w:rPr>
                <w:spacing w:val="-6"/>
                <w:szCs w:val="24"/>
              </w:rPr>
              <w:t>Security as specified in the RFP Document.</w:t>
            </w:r>
          </w:p>
        </w:tc>
      </w:tr>
      <w:tr w:rsidR="0075268D" w:rsidRPr="00936C2F" w:rsidTr="00895847">
        <w:tc>
          <w:tcPr>
            <w:tcW w:w="3618" w:type="dxa"/>
            <w:gridSpan w:val="2"/>
          </w:tcPr>
          <w:p w:rsidR="0075268D" w:rsidRPr="00936C2F" w:rsidRDefault="0075268D" w:rsidP="00936C2F">
            <w:pPr>
              <w:pStyle w:val="Heading3"/>
              <w:spacing w:after="200"/>
              <w:rPr>
                <w:rFonts w:ascii="Times New Roman" w:hAnsi="Times New Roman"/>
                <w:sz w:val="24"/>
              </w:rPr>
            </w:pPr>
          </w:p>
        </w:tc>
        <w:tc>
          <w:tcPr>
            <w:tcW w:w="5958" w:type="dxa"/>
          </w:tcPr>
          <w:p w:rsidR="0075268D" w:rsidRPr="00355D0A" w:rsidRDefault="0075268D" w:rsidP="00886A62">
            <w:pPr>
              <w:pStyle w:val="SPDClauseNo"/>
              <w:numPr>
                <w:ilvl w:val="1"/>
                <w:numId w:val="11"/>
              </w:numPr>
              <w:spacing w:after="200"/>
              <w:ind w:left="487" w:hanging="450"/>
              <w:contextualSpacing w:val="0"/>
              <w:rPr>
                <w:szCs w:val="24"/>
              </w:rPr>
            </w:pPr>
            <w:r w:rsidRPr="00355D0A">
              <w:rPr>
                <w:szCs w:val="24"/>
              </w:rPr>
              <w:t xml:space="preserve">If applicable, the successful Proposer may also be required to provide a separate Environmental, Social, Health and Safety (ESHS) Performance Security. </w:t>
            </w:r>
          </w:p>
          <w:p w:rsidR="0075268D" w:rsidRPr="00936C2F" w:rsidRDefault="0075268D" w:rsidP="00886A62">
            <w:pPr>
              <w:pStyle w:val="SPDClauseNo"/>
              <w:numPr>
                <w:ilvl w:val="1"/>
                <w:numId w:val="11"/>
              </w:numPr>
              <w:spacing w:after="200"/>
              <w:ind w:left="487" w:hanging="450"/>
              <w:contextualSpacing w:val="0"/>
              <w:rPr>
                <w:szCs w:val="24"/>
              </w:rPr>
            </w:pPr>
            <w:r w:rsidRPr="00355D0A">
              <w:rPr>
                <w:szCs w:val="24"/>
              </w:rPr>
              <w:t>Proposers shall be required to provide the Code of Conduct which will apply to their employees and sub-contractors to ensure compliance with the Environmental, Social, Health and Safety (ESHS) requirements. Proposers may be required to submit management strategies and implementation plans to ensure compliance with key Environmental, Social, Health and Safety (ESHS) requirements.</w:t>
            </w:r>
          </w:p>
        </w:tc>
      </w:tr>
      <w:tr w:rsidR="00895847" w:rsidRPr="00936C2F" w:rsidTr="00895847">
        <w:tc>
          <w:tcPr>
            <w:tcW w:w="3618" w:type="dxa"/>
            <w:gridSpan w:val="2"/>
          </w:tcPr>
          <w:p w:rsidR="00895847" w:rsidRPr="00936C2F" w:rsidRDefault="00895847" w:rsidP="00886A62">
            <w:pPr>
              <w:pStyle w:val="SPDParagraphHeading2"/>
              <w:numPr>
                <w:ilvl w:val="0"/>
                <w:numId w:val="11"/>
              </w:numPr>
              <w:spacing w:after="200"/>
              <w:ind w:left="360"/>
            </w:pPr>
            <w:bookmarkStart w:id="79" w:name="_Toc451353833"/>
            <w:bookmarkStart w:id="80" w:name="_Toc454968381"/>
            <w:r w:rsidRPr="00936C2F">
              <w:t>Changes in Qualifications of Applicants</w:t>
            </w:r>
            <w:bookmarkEnd w:id="79"/>
            <w:bookmarkEnd w:id="80"/>
          </w:p>
        </w:tc>
        <w:tc>
          <w:tcPr>
            <w:tcW w:w="5958" w:type="dxa"/>
          </w:tcPr>
          <w:p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w:t>
            </w:r>
            <w:r w:rsidRPr="00936C2F">
              <w:rPr>
                <w:szCs w:val="24"/>
              </w:rPr>
              <w:lastRenderedPageBreak/>
              <w:t xml:space="preserve">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rsidTr="00895847">
        <w:tc>
          <w:tcPr>
            <w:tcW w:w="3618" w:type="dxa"/>
            <w:gridSpan w:val="2"/>
          </w:tcPr>
          <w:p w:rsidR="00255457" w:rsidRPr="00936C2F" w:rsidRDefault="00255457" w:rsidP="00886A62">
            <w:pPr>
              <w:pStyle w:val="SPDParagraphHeading2"/>
              <w:numPr>
                <w:ilvl w:val="0"/>
                <w:numId w:val="11"/>
              </w:numPr>
              <w:spacing w:after="200"/>
              <w:ind w:left="360"/>
            </w:pPr>
            <w:bookmarkStart w:id="81" w:name="_Toc475543155"/>
            <w:r w:rsidRPr="00874747">
              <w:lastRenderedPageBreak/>
              <w:t>Procurement Related Complaint</w:t>
            </w:r>
            <w:bookmarkEnd w:id="81"/>
          </w:p>
        </w:tc>
        <w:tc>
          <w:tcPr>
            <w:tcW w:w="5958" w:type="dxa"/>
          </w:tcPr>
          <w:p w:rsidR="00255457" w:rsidRPr="00936C2F" w:rsidRDefault="00255457" w:rsidP="00886A6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rsidR="00895847" w:rsidRPr="00936C2F" w:rsidRDefault="00895847" w:rsidP="00895847">
      <w:pPr>
        <w:pStyle w:val="Style13"/>
        <w:spacing w:before="180" w:after="360" w:line="264" w:lineRule="exact"/>
        <w:sectPr w:rsidR="00895847" w:rsidRPr="00936C2F" w:rsidSect="005632BC">
          <w:headerReference w:type="even" r:id="rId26"/>
          <w:headerReference w:type="default" r:id="rId27"/>
          <w:footerReference w:type="default" r:id="rId28"/>
          <w:headerReference w:type="first" r:id="rId29"/>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936C2F" w:rsidTr="00390605">
        <w:tc>
          <w:tcPr>
            <w:tcW w:w="9450" w:type="dxa"/>
            <w:gridSpan w:val="3"/>
            <w:tcBorders>
              <w:bottom w:val="single" w:sz="2" w:space="0" w:color="auto"/>
            </w:tcBorders>
          </w:tcPr>
          <w:p w:rsidR="00895847" w:rsidRPr="00936C2F" w:rsidRDefault="00895847" w:rsidP="00895847">
            <w:pPr>
              <w:pStyle w:val="Header1"/>
              <w:spacing w:after="240"/>
            </w:pPr>
            <w:bookmarkStart w:id="82" w:name="_Hlt108930911"/>
            <w:bookmarkStart w:id="83" w:name="_Hlt144781883"/>
            <w:bookmarkStart w:id="84" w:name="_Hlt167612652"/>
            <w:bookmarkStart w:id="85" w:name="_Hlt167691550"/>
            <w:bookmarkStart w:id="86" w:name="_Hlt272412809"/>
            <w:bookmarkStart w:id="87" w:name="_Toc108425174"/>
            <w:bookmarkStart w:id="88" w:name="_Toc451353729"/>
            <w:bookmarkStart w:id="89" w:name="_Toc454968137"/>
            <w:bookmarkEnd w:id="82"/>
            <w:bookmarkEnd w:id="83"/>
            <w:bookmarkEnd w:id="84"/>
            <w:bookmarkEnd w:id="85"/>
            <w:bookmarkEnd w:id="86"/>
            <w:r w:rsidRPr="00936C2F">
              <w:lastRenderedPageBreak/>
              <w:t>Section II - Initial Selection Data Sheet</w:t>
            </w:r>
            <w:bookmarkEnd w:id="87"/>
            <w:r w:rsidRPr="00936C2F">
              <w:t xml:space="preserve"> (ISDS)</w:t>
            </w:r>
            <w:bookmarkEnd w:id="88"/>
            <w:bookmarkEnd w:id="89"/>
          </w:p>
        </w:tc>
      </w:tr>
      <w:tr w:rsidR="00895847" w:rsidRPr="00936C2F"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ind w:left="3960"/>
              <w:rPr>
                <w:b/>
                <w:bCs/>
                <w:spacing w:val="-4"/>
                <w:sz w:val="32"/>
                <w:szCs w:val="32"/>
                <w:lang w:val="es-ES"/>
              </w:rPr>
            </w:pPr>
            <w:r w:rsidRPr="00390605">
              <w:rPr>
                <w:b/>
                <w:bCs/>
                <w:spacing w:val="-4"/>
                <w:sz w:val="32"/>
                <w:szCs w:val="32"/>
                <w:lang w:val="es-ES"/>
              </w:rPr>
              <w:t>A. General</w:t>
            </w:r>
          </w:p>
        </w:tc>
      </w:tr>
      <w:tr w:rsidR="00895847" w:rsidRPr="00936C2F"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561"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94"/>
              <w:rPr>
                <w:spacing w:val="-2"/>
              </w:rPr>
            </w:pPr>
            <w:r w:rsidRPr="00390605">
              <w:rPr>
                <w:spacing w:val="-2"/>
              </w:rPr>
              <w:t>The identification of the Invita</w:t>
            </w:r>
            <w:r w:rsidR="003F1365">
              <w:rPr>
                <w:spacing w:val="-2"/>
              </w:rPr>
              <w:t xml:space="preserve">tion for Initial Selection is: </w:t>
            </w:r>
            <w:r w:rsidRPr="00390605">
              <w:rPr>
                <w:spacing w:val="-2"/>
              </w:rPr>
              <w:t>[</w:t>
            </w:r>
            <w:r w:rsidRPr="00390605">
              <w:rPr>
                <w:i/>
                <w:spacing w:val="-2"/>
              </w:rPr>
              <w:t>insert number</w:t>
            </w:r>
            <w:r w:rsidRPr="00390605">
              <w:rPr>
                <w:spacing w:val="-2"/>
              </w:rPr>
              <w:t>]</w:t>
            </w:r>
          </w:p>
          <w:p w:rsidR="00895847" w:rsidRPr="00390605" w:rsidRDefault="00895847" w:rsidP="00390605">
            <w:pPr>
              <w:spacing w:before="120" w:after="120"/>
              <w:ind w:left="94"/>
              <w:rPr>
                <w:i/>
                <w:iCs/>
                <w:spacing w:val="-4"/>
              </w:rPr>
            </w:pPr>
            <w:r w:rsidRPr="00390605">
              <w:rPr>
                <w:spacing w:val="-2"/>
              </w:rPr>
              <w:t xml:space="preserve">The Employer is: [ </w:t>
            </w:r>
            <w:r w:rsidRPr="00390605">
              <w:rPr>
                <w:i/>
                <w:iCs/>
                <w:spacing w:val="-4"/>
              </w:rPr>
              <w:t>insert full name, including name of Project Officer, and address]</w:t>
            </w:r>
          </w:p>
          <w:p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rsidTr="00895847">
        <w:tc>
          <w:tcPr>
            <w:tcW w:w="1889" w:type="dxa"/>
            <w:gridSpan w:val="2"/>
            <w:tcBorders>
              <w:top w:val="single" w:sz="4" w:space="0" w:color="auto"/>
              <w:left w:val="single" w:sz="4" w:space="0" w:color="auto"/>
              <w:bottom w:val="single" w:sz="4" w:space="0" w:color="auto"/>
              <w:right w:val="single" w:sz="4" w:space="0" w:color="auto"/>
            </w:tcBorders>
          </w:tcPr>
          <w:p w:rsidR="00895847" w:rsidRPr="00390605" w:rsidRDefault="00895847" w:rsidP="00390605">
            <w:pPr>
              <w:tabs>
                <w:tab w:val="decimal" w:pos="777"/>
              </w:tabs>
              <w:spacing w:before="120" w:after="120"/>
              <w:rPr>
                <w:b/>
                <w:bCs/>
                <w:spacing w:val="-2"/>
              </w:rPr>
            </w:pPr>
            <w:r w:rsidRPr="00390605">
              <w:rPr>
                <w:b/>
                <w:bCs/>
                <w:spacing w:val="-2"/>
              </w:rPr>
              <w:t>ITA 2.1</w:t>
            </w:r>
          </w:p>
          <w:p w:rsidR="00895847" w:rsidRPr="00390605"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[insert US$ equivalent]</w:t>
            </w:r>
            <w:r w:rsidRPr="00390605">
              <w:rPr>
                <w:color w:val="000000" w:themeColor="text1"/>
              </w:rPr>
              <w:t xml:space="preserve"> ____________________________</w:t>
            </w:r>
          </w:p>
          <w:p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552F8E"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552F8E" w:rsidRPr="00390605" w:rsidRDefault="00552F8E" w:rsidP="00390605">
            <w:pPr>
              <w:tabs>
                <w:tab w:val="decimal" w:pos="777"/>
              </w:tabs>
              <w:spacing w:before="120" w:after="120"/>
              <w:rPr>
                <w:b/>
                <w:bCs/>
                <w:spacing w:val="-2"/>
              </w:rPr>
            </w:pPr>
            <w:r>
              <w:rPr>
                <w:b/>
                <w:bCs/>
                <w:spacing w:val="-2"/>
              </w:rPr>
              <w:t>ITA 4.3</w:t>
            </w:r>
          </w:p>
        </w:tc>
        <w:tc>
          <w:tcPr>
            <w:tcW w:w="7561" w:type="dxa"/>
            <w:tcBorders>
              <w:top w:val="single" w:sz="2" w:space="0" w:color="auto"/>
              <w:left w:val="single" w:sz="2" w:space="0" w:color="auto"/>
              <w:bottom w:val="single" w:sz="2" w:space="0" w:color="auto"/>
              <w:right w:val="single" w:sz="2" w:space="0" w:color="auto"/>
            </w:tcBorders>
          </w:tcPr>
          <w:p w:rsidR="00552F8E" w:rsidRDefault="00552F8E" w:rsidP="005148D1">
            <w:pPr>
              <w:spacing w:before="120" w:after="120"/>
              <w:ind w:left="94"/>
              <w:jc w:val="both"/>
              <w:rPr>
                <w:i/>
                <w:spacing w:val="-5"/>
              </w:rPr>
            </w:pPr>
            <w:r>
              <w:rPr>
                <w:spacing w:val="-5"/>
              </w:rPr>
              <w:t xml:space="preserve">The Applicant is permitted to form an SPV </w:t>
            </w:r>
            <w:r>
              <w:rPr>
                <w:i/>
                <w:spacing w:val="-5"/>
              </w:rPr>
              <w:t>[yes/ no]</w:t>
            </w:r>
          </w:p>
          <w:p w:rsidR="007B091A" w:rsidRDefault="00552F8E" w:rsidP="005148D1">
            <w:pPr>
              <w:spacing w:before="120" w:after="120"/>
              <w:ind w:left="94"/>
              <w:jc w:val="both"/>
            </w:pPr>
            <w:r>
              <w:t xml:space="preserve">Where an SPV is permitted, </w:t>
            </w:r>
          </w:p>
          <w:p w:rsidR="007B091A" w:rsidRDefault="007B091A" w:rsidP="007B091A">
            <w:pPr>
              <w:pStyle w:val="ListParagraph"/>
              <w:numPr>
                <w:ilvl w:val="0"/>
                <w:numId w:val="3"/>
              </w:numPr>
              <w:spacing w:before="120" w:after="120"/>
              <w:jc w:val="both"/>
            </w:pPr>
            <w:r>
              <w:t>The Lead Member in the SPV shall hold equity share capital not less than the percentage of [  ] ([ ]%) of the subscribed and paid up equity of the SPV; and</w:t>
            </w:r>
          </w:p>
          <w:p w:rsidR="00552F8E" w:rsidRDefault="00552F8E" w:rsidP="007B091A">
            <w:pPr>
              <w:pStyle w:val="ListParagraph"/>
              <w:numPr>
                <w:ilvl w:val="0"/>
                <w:numId w:val="3"/>
              </w:numPr>
              <w:spacing w:before="120" w:after="120"/>
              <w:jc w:val="both"/>
            </w:pPr>
            <w:r>
              <w:t xml:space="preserve">each member </w:t>
            </w:r>
            <w:r w:rsidR="007B091A">
              <w:t xml:space="preserve">other than the Lead Member </w:t>
            </w:r>
            <w:r>
              <w:t>in the SPV</w:t>
            </w:r>
            <w:r w:rsidRPr="00370AA0">
              <w:t xml:space="preserve"> </w:t>
            </w:r>
            <w:r>
              <w:t xml:space="preserve">shall </w:t>
            </w:r>
            <w:r w:rsidRPr="00370AA0">
              <w:t xml:space="preserve">hold equity share capital not less than </w:t>
            </w:r>
            <w:r>
              <w:t>the percentage of [  ]</w:t>
            </w:r>
            <w:r w:rsidRPr="00370AA0">
              <w:t xml:space="preserve"> (</w:t>
            </w:r>
            <w:r>
              <w:t>[  ]</w:t>
            </w:r>
            <w:r w:rsidR="007B091A">
              <w:t>%</w:t>
            </w:r>
            <w:r>
              <w:t xml:space="preserve"> </w:t>
            </w:r>
            <w:r w:rsidRPr="00370AA0">
              <w:t>percent) of the subscribed and paid up equity of the SPV</w:t>
            </w:r>
            <w:r>
              <w:t>.</w:t>
            </w:r>
            <w:r w:rsidR="007B091A">
              <w:t xml:space="preserve">  </w:t>
            </w:r>
          </w:p>
          <w:p w:rsidR="005148D1" w:rsidRDefault="00552F8E" w:rsidP="005148D1">
            <w:pPr>
              <w:spacing w:before="120" w:after="120"/>
              <w:ind w:left="94"/>
              <w:jc w:val="both"/>
              <w:rPr>
                <w:i/>
              </w:rPr>
            </w:pPr>
            <w:r>
              <w:t xml:space="preserve">A member of the </w:t>
            </w:r>
            <w:r w:rsidR="005148D1">
              <w:t xml:space="preserve">JV/ </w:t>
            </w:r>
            <w:r>
              <w:t xml:space="preserve">SPV </w:t>
            </w:r>
            <w:r w:rsidR="005148D1">
              <w:t xml:space="preserve">other than the Lead Member may dilute its interest in the JV or reduce its share capital in accordance with ITA 4.3  </w:t>
            </w:r>
            <w:r w:rsidR="005148D1">
              <w:rPr>
                <w:i/>
              </w:rPr>
              <w:t>[yes/ no]</w:t>
            </w:r>
          </w:p>
          <w:p w:rsidR="005148D1" w:rsidRDefault="005148D1" w:rsidP="005148D1">
            <w:pPr>
              <w:spacing w:before="120" w:after="120"/>
              <w:ind w:left="94"/>
              <w:jc w:val="both"/>
              <w:rPr>
                <w:i/>
              </w:rPr>
            </w:pPr>
            <w:r>
              <w:t xml:space="preserve">In the case of an SPV, the member that is not the Lead Member may reduce its interest in the SPV subject to ITA 4.3 to not </w:t>
            </w:r>
            <w:r w:rsidRPr="00370AA0">
              <w:t xml:space="preserve">less than </w:t>
            </w:r>
            <w:r w:rsidRPr="005148D1">
              <w:rPr>
                <w:i/>
              </w:rPr>
              <w:t>[  ]% ([  ] percent])</w:t>
            </w:r>
            <w:r w:rsidRPr="00370AA0">
              <w:t xml:space="preserve"> of the subscribed and paid up equity share capital of the SPV</w:t>
            </w:r>
            <w:r>
              <w:t>.</w:t>
            </w:r>
          </w:p>
          <w:p w:rsidR="005148D1" w:rsidRDefault="005148D1" w:rsidP="005148D1">
            <w:pPr>
              <w:spacing w:before="120" w:after="120"/>
              <w:ind w:left="94"/>
              <w:jc w:val="both"/>
              <w:rPr>
                <w:i/>
              </w:rPr>
            </w:pPr>
            <w:r>
              <w:t xml:space="preserve">The Lead Member of the JV/ SPV may dilute its interest in the JV or reduce its share capital in accordance with ITA 4.3  </w:t>
            </w:r>
            <w:r>
              <w:rPr>
                <w:i/>
              </w:rPr>
              <w:t>[yes/ no]</w:t>
            </w:r>
          </w:p>
          <w:p w:rsidR="005148D1" w:rsidRDefault="005148D1" w:rsidP="005148D1">
            <w:pPr>
              <w:spacing w:before="120" w:after="120"/>
              <w:ind w:left="94"/>
              <w:jc w:val="both"/>
              <w:rPr>
                <w:i/>
              </w:rPr>
            </w:pPr>
            <w:r>
              <w:t xml:space="preserve">In the case of an SPV, the Lead Member may reduce its interest in the SPV subject to ITA 4.3 to not </w:t>
            </w:r>
            <w:r w:rsidRPr="00370AA0">
              <w:t xml:space="preserve">less than </w:t>
            </w:r>
            <w:r w:rsidRPr="005148D1">
              <w:rPr>
                <w:i/>
              </w:rPr>
              <w:t>[  ]% ([  ] percent])</w:t>
            </w:r>
            <w:r w:rsidRPr="00370AA0">
              <w:t xml:space="preserve"> of the subscribed and paid up equity share capital of the SPV</w:t>
            </w:r>
            <w:r>
              <w:t>.</w:t>
            </w:r>
          </w:p>
          <w:p w:rsidR="00552F8E" w:rsidRPr="00552F8E" w:rsidRDefault="00552F8E" w:rsidP="005148D1">
            <w:pPr>
              <w:spacing w:before="120" w:after="120"/>
              <w:ind w:left="94"/>
              <w:jc w:val="both"/>
              <w:rPr>
                <w:i/>
                <w:spacing w:val="-5"/>
              </w:rPr>
            </w:pPr>
          </w:p>
        </w:tc>
      </w:tr>
      <w:tr w:rsidR="00895847" w:rsidRPr="00936C2F"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lastRenderedPageBreak/>
              <w:t>ITA 4.</w:t>
            </w:r>
            <w:r w:rsidR="00552F8E">
              <w:rPr>
                <w:b/>
                <w:bCs/>
                <w:spacing w:val="-2"/>
              </w:rPr>
              <w:t>9</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0" w:history="1">
              <w:r w:rsidRPr="00390605">
                <w:rPr>
                  <w:color w:val="0000FF"/>
                  <w:spacing w:val="-3"/>
                  <w:u w:val="single"/>
                </w:rPr>
                <w:t>http://www.worldbank.org/debarr.</w:t>
              </w:r>
            </w:hyperlink>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rPr>
              <w:t>B. Contents of the Initial Selection Document</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rsidR="00895847" w:rsidRPr="00390605" w:rsidRDefault="00895847" w:rsidP="00390605">
            <w:pPr>
              <w:spacing w:before="120" w:after="120"/>
              <w:ind w:left="94"/>
              <w:rPr>
                <w:i/>
                <w:iCs/>
                <w:spacing w:val="-4"/>
              </w:rPr>
            </w:pPr>
            <w:r w:rsidRPr="00390605">
              <w:rPr>
                <w:i/>
                <w:iCs/>
                <w:spacing w:val="-4"/>
              </w:rPr>
              <w:t>[insert information or state “same as in ITA1.1 above”]</w:t>
            </w:r>
          </w:p>
          <w:p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94"/>
              <w:rPr>
                <w:i/>
                <w:iCs/>
                <w:spacing w:val="-4"/>
              </w:rPr>
            </w:pPr>
            <w:r w:rsidRPr="00390605">
              <w:rPr>
                <w:i/>
                <w:iCs/>
                <w:spacing w:val="-4"/>
              </w:rPr>
              <w:t>[insert floor and room number, if applicable]</w:t>
            </w:r>
          </w:p>
          <w:p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94"/>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bCs/>
                <w:spacing w:val="-2"/>
              </w:rPr>
              <w:t>Web page: [</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777"/>
              </w:tabs>
              <w:spacing w:before="120" w:after="120"/>
              <w:rPr>
                <w:b/>
                <w:bCs/>
                <w:spacing w:val="-2"/>
              </w:rPr>
            </w:pPr>
            <w:r w:rsidRPr="00390605">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01"/>
              <w:rPr>
                <w:iCs/>
                <w:spacing w:val="-4"/>
              </w:rPr>
            </w:pPr>
            <w:r w:rsidRPr="00390605">
              <w:rPr>
                <w:iCs/>
                <w:spacing w:val="-4"/>
              </w:rPr>
              <w:t xml:space="preserve">Pre-Application Meeting will be held:   </w:t>
            </w:r>
            <w:r w:rsidRPr="00390605">
              <w:rPr>
                <w:i/>
                <w:iCs/>
                <w:spacing w:val="-4"/>
              </w:rPr>
              <w:t>[Yes/No]</w:t>
            </w:r>
          </w:p>
          <w:p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rsidR="00895847" w:rsidRPr="00390605" w:rsidRDefault="00895847" w:rsidP="00390605">
            <w:pPr>
              <w:spacing w:before="120" w:after="120"/>
              <w:ind w:left="101"/>
              <w:rPr>
                <w:iCs/>
                <w:spacing w:val="-4"/>
              </w:rPr>
            </w:pPr>
            <w:r w:rsidRPr="00390605">
              <w:rPr>
                <w:iCs/>
                <w:spacing w:val="-4"/>
              </w:rPr>
              <w:lastRenderedPageBreak/>
              <w:t>All correspondence exchange shall be in ____________ language.</w:t>
            </w:r>
          </w:p>
          <w:p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lastRenderedPageBreak/>
              <w:t>ITA 11.1 (d)</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rsidTr="00895847">
        <w:tc>
          <w:tcPr>
            <w:tcW w:w="1850" w:type="dxa"/>
            <w:tcBorders>
              <w:top w:val="single" w:sz="2" w:space="0" w:color="auto"/>
              <w:left w:val="single" w:sz="2" w:space="0" w:color="auto"/>
              <w:bottom w:val="single" w:sz="4" w:space="0" w:color="auto"/>
              <w:right w:val="single" w:sz="2" w:space="0" w:color="auto"/>
            </w:tcBorders>
          </w:tcPr>
          <w:p w:rsidR="00895847" w:rsidRPr="00390605" w:rsidRDefault="00895847" w:rsidP="00390605">
            <w:pPr>
              <w:tabs>
                <w:tab w:val="decimal" w:pos="897"/>
              </w:tabs>
              <w:spacing w:before="120" w:after="120"/>
              <w:rPr>
                <w:b/>
                <w:bCs/>
                <w:spacing w:val="-2"/>
              </w:rPr>
            </w:pPr>
            <w:r w:rsidRPr="00390605">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895847" w:rsidRPr="00390605" w:rsidRDefault="00895847" w:rsidP="00390605">
            <w:pPr>
              <w:spacing w:before="120" w:after="120"/>
              <w:ind w:left="130"/>
              <w:rPr>
                <w:b/>
                <w:bCs/>
                <w:spacing w:val="-2"/>
              </w:rPr>
            </w:pPr>
            <w:r w:rsidRPr="00390605">
              <w:rPr>
                <w:b/>
                <w:bCs/>
                <w:spacing w:val="-2"/>
              </w:rPr>
              <w:t>The deadline for Application submission is:</w:t>
            </w:r>
          </w:p>
          <w:p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rsidR="00895847" w:rsidRPr="00390605" w:rsidRDefault="00895847" w:rsidP="00390605">
            <w:pPr>
              <w:spacing w:before="120" w:after="120"/>
              <w:ind w:left="130"/>
              <w:rPr>
                <w:i/>
                <w:iCs/>
                <w:spacing w:val="-4"/>
              </w:rPr>
            </w:pPr>
            <w:r w:rsidRPr="00390605">
              <w:rPr>
                <w:i/>
                <w:iCs/>
                <w:spacing w:val="-4"/>
              </w:rPr>
              <w:t>[insert floor and room number, if applicable]</w:t>
            </w:r>
          </w:p>
          <w:p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rsidR="00895847" w:rsidRPr="00390605" w:rsidRDefault="00895847" w:rsidP="00390605">
            <w:pPr>
              <w:spacing w:before="120" w:after="120"/>
              <w:ind w:left="130"/>
              <w:rPr>
                <w:i/>
                <w:iCs/>
                <w:spacing w:val="-6"/>
              </w:rPr>
            </w:pPr>
            <w:r w:rsidRPr="00390605">
              <w:rPr>
                <w:spacing w:val="-2"/>
              </w:rPr>
              <w:lastRenderedPageBreak/>
              <w:t xml:space="preserve">Facsimile number: </w:t>
            </w:r>
            <w:r w:rsidRPr="00390605">
              <w:rPr>
                <w:i/>
                <w:iCs/>
                <w:spacing w:val="-4"/>
              </w:rPr>
              <w:t xml:space="preserve">[insert fax number including country and city </w:t>
            </w:r>
            <w:r w:rsidRPr="00390605">
              <w:rPr>
                <w:i/>
                <w:iCs/>
                <w:spacing w:val="-6"/>
              </w:rPr>
              <w:t>codes]</w:t>
            </w:r>
          </w:p>
          <w:p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rsidTr="00895847">
        <w:tc>
          <w:tcPr>
            <w:tcW w:w="1850" w:type="dxa"/>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lastRenderedPageBreak/>
              <w:t>ITA 18.1</w:t>
            </w:r>
          </w:p>
        </w:tc>
        <w:tc>
          <w:tcPr>
            <w:tcW w:w="7600" w:type="dxa"/>
            <w:gridSpan w:val="2"/>
            <w:tcBorders>
              <w:top w:val="single" w:sz="4"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7"/>
              </w:rPr>
            </w:pPr>
            <w:r w:rsidRPr="00390605">
              <w:rPr>
                <w:i/>
                <w:iCs/>
                <w:spacing w:val="-7"/>
              </w:rPr>
              <w:t>[Choose one of the two options below:]</w:t>
            </w:r>
          </w:p>
          <w:p w:rsidR="00895847" w:rsidRPr="00390605" w:rsidRDefault="00895847" w:rsidP="00390605">
            <w:pPr>
              <w:spacing w:before="120" w:after="120"/>
              <w:ind w:left="130"/>
              <w:rPr>
                <w:spacing w:val="-7"/>
              </w:rPr>
            </w:pPr>
            <w:r w:rsidRPr="00390605">
              <w:rPr>
                <w:spacing w:val="-7"/>
              </w:rPr>
              <w:t>Late Applications will be returned unopened to the Applicants.</w:t>
            </w:r>
          </w:p>
          <w:p w:rsidR="00895847" w:rsidRPr="00390605" w:rsidRDefault="00895847" w:rsidP="00390605">
            <w:pPr>
              <w:spacing w:before="120" w:after="120"/>
              <w:ind w:left="130"/>
              <w:rPr>
                <w:i/>
                <w:iCs/>
                <w:spacing w:val="-7"/>
              </w:rPr>
            </w:pPr>
            <w:r w:rsidRPr="00390605">
              <w:rPr>
                <w:i/>
                <w:iCs/>
                <w:spacing w:val="-7"/>
              </w:rPr>
              <w:t>[or]</w:t>
            </w:r>
          </w:p>
          <w:p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83"/>
              <w:rPr>
                <w:b/>
                <w:bCs/>
                <w:spacing w:val="-2"/>
              </w:rPr>
            </w:pPr>
            <w:r w:rsidRPr="00390605">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tabs>
                <w:tab w:val="right" w:pos="7254"/>
              </w:tabs>
              <w:autoSpaceDE/>
              <w:autoSpaceDN/>
              <w:spacing w:before="120" w:after="120"/>
              <w:ind w:left="127"/>
              <w:rPr>
                <w:color w:val="000000" w:themeColor="text1"/>
              </w:rPr>
            </w:pPr>
            <w:r w:rsidRPr="00390605">
              <w:rPr>
                <w:b/>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Pr="00390605" w:rsidDel="00B95321">
              <w:rPr>
                <w:b/>
                <w:i/>
                <w:color w:val="000000" w:themeColor="text1"/>
              </w:rPr>
              <w:t xml:space="preserve">  </w:t>
            </w:r>
            <w:r w:rsidRPr="00390605">
              <w:rPr>
                <w:b/>
                <w:i/>
                <w:color w:val="000000" w:themeColor="text1"/>
              </w:rPr>
              <w:t xml:space="preserve"> Otherwise omit.]</w:t>
            </w:r>
          </w:p>
          <w:p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bCs/>
                <w:spacing w:val="-4"/>
              </w:rPr>
            </w:pPr>
            <w:r w:rsidRPr="00390605">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rsidTr="00255457">
        <w:tc>
          <w:tcPr>
            <w:tcW w:w="9450" w:type="dxa"/>
            <w:gridSpan w:val="3"/>
            <w:tcBorders>
              <w:top w:val="single" w:sz="2" w:space="0" w:color="auto"/>
              <w:left w:val="single" w:sz="2" w:space="0" w:color="auto"/>
              <w:bottom w:val="single" w:sz="2" w:space="0" w:color="auto"/>
              <w:right w:val="single" w:sz="2" w:space="0" w:color="auto"/>
            </w:tcBorders>
          </w:tcPr>
          <w:p w:rsidR="00255457" w:rsidRPr="00390605" w:rsidRDefault="00255457" w:rsidP="00695C15">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936C2F" w:rsidTr="00895847">
        <w:tc>
          <w:tcPr>
            <w:tcW w:w="1850" w:type="dxa"/>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pStyle w:val="Style27"/>
              <w:spacing w:before="120" w:after="120"/>
              <w:ind w:left="86"/>
              <w:jc w:val="left"/>
              <w:rPr>
                <w:b/>
              </w:rPr>
            </w:pPr>
            <w:r w:rsidRPr="00390605">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 xml:space="preserve">[‘will be’/ ‘will not be’] </w:t>
            </w:r>
            <w:r w:rsidRPr="00390605">
              <w:rPr>
                <w:spacing w:val="-4"/>
              </w:rPr>
              <w:t xml:space="preserve">added to the qualifications of the Applicant for the purpose of evaluation as indicated in Section III - Initial Selection Criteria and Requirements. </w:t>
            </w:r>
          </w:p>
        </w:tc>
      </w:tr>
      <w:tr w:rsidR="00895847" w:rsidRPr="00936C2F" w:rsidTr="00D81EC4">
        <w:tc>
          <w:tcPr>
            <w:tcW w:w="1850" w:type="dxa"/>
            <w:tcBorders>
              <w:top w:val="single" w:sz="2" w:space="0" w:color="auto"/>
              <w:left w:val="single" w:sz="2" w:space="0" w:color="auto"/>
              <w:bottom w:val="single" w:sz="2" w:space="0" w:color="auto"/>
              <w:right w:val="single" w:sz="2" w:space="0" w:color="auto"/>
            </w:tcBorders>
          </w:tcPr>
          <w:p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FC79A5" w:rsidRPr="00390605" w:rsidRDefault="00FC79A5" w:rsidP="00390605">
            <w:pPr>
              <w:spacing w:before="120" w:after="120"/>
              <w:ind w:left="173"/>
              <w:rPr>
                <w:b/>
                <w:spacing w:val="-4"/>
              </w:rPr>
            </w:pPr>
            <w:r w:rsidRPr="00390605">
              <w:rPr>
                <w:b/>
                <w:spacing w:val="-4"/>
              </w:rPr>
              <w:t>Initial Selection – minimum number (x)</w:t>
            </w:r>
          </w:p>
          <w:p w:rsidR="00FC79A5" w:rsidRPr="00390605" w:rsidRDefault="00FC79A5" w:rsidP="00390605">
            <w:pPr>
              <w:spacing w:before="120" w:after="120"/>
              <w:ind w:left="173"/>
              <w:rPr>
                <w:spacing w:val="-4"/>
              </w:rPr>
            </w:pPr>
            <w:r w:rsidRPr="00390605">
              <w:rPr>
                <w:spacing w:val="-4"/>
              </w:rPr>
              <w:t>The Employer intends to Initially Select the following number of long listed Applications: [</w:t>
            </w:r>
            <w:r w:rsidRPr="00390605">
              <w:rPr>
                <w:i/>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rsidR="00FC79A5" w:rsidRPr="00390605" w:rsidRDefault="00FC79A5" w:rsidP="00390605">
            <w:pPr>
              <w:spacing w:before="120" w:after="120"/>
              <w:ind w:left="173"/>
              <w:rPr>
                <w:b/>
                <w:spacing w:val="-4"/>
              </w:rPr>
            </w:pPr>
            <w:r w:rsidRPr="00390605">
              <w:rPr>
                <w:b/>
                <w:spacing w:val="-4"/>
              </w:rPr>
              <w:t>Initial Selection – maximum number (y)</w:t>
            </w:r>
          </w:p>
          <w:p w:rsidR="00FC79A5" w:rsidRPr="00390605" w:rsidRDefault="00FC79A5" w:rsidP="00390605">
            <w:pPr>
              <w:spacing w:before="120" w:after="120"/>
              <w:ind w:left="173"/>
              <w:rPr>
                <w:spacing w:val="-4"/>
              </w:rPr>
            </w:pPr>
            <w:r w:rsidRPr="00390605">
              <w:rPr>
                <w:spacing w:val="-4"/>
              </w:rPr>
              <w:lastRenderedPageBreak/>
              <w:t>The Employer, may, at its sole discretion, Initially Select more than the minimum number of long listed Applications. The maximum number that may be Initially Selected is [</w:t>
            </w:r>
            <w:r w:rsidRPr="00390605">
              <w:rPr>
                <w:i/>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rsidR="00895847" w:rsidRPr="00390605" w:rsidRDefault="00FC79A5" w:rsidP="00390605">
            <w:pPr>
              <w:spacing w:before="120" w:after="120"/>
              <w:ind w:left="127"/>
              <w:rPr>
                <w:i/>
                <w:spacing w:val="-4"/>
              </w:rPr>
            </w:pPr>
            <w:r w:rsidRPr="00390605">
              <w:rPr>
                <w:spacing w:val="-4"/>
              </w:rPr>
              <w:t>[</w:t>
            </w:r>
            <w:r w:rsidRPr="00390605">
              <w:rPr>
                <w:i/>
                <w:spacing w:val="-4"/>
              </w:rPr>
              <w:t xml:space="preserve">Select numbers for x and y based on the </w:t>
            </w:r>
            <w:r w:rsidRPr="00390605">
              <w:rPr>
                <w:i/>
                <w:iCs/>
                <w:spacing w:val="-4"/>
              </w:rPr>
              <w:t xml:space="preserve">results of the market analysis and other findings in the PPSD. However, for Competitive Dialogue selection method </w:t>
            </w:r>
            <w:r w:rsidRPr="00390605">
              <w:rPr>
                <w:b/>
                <w:i/>
              </w:rPr>
              <w:t>x</w:t>
            </w:r>
            <w:r w:rsidRPr="00390605">
              <w:rPr>
                <w:i/>
                <w:iCs/>
                <w:spacing w:val="-4"/>
              </w:rPr>
              <w:t xml:space="preserve"> is normally not less than three (3) Applications and </w:t>
            </w:r>
            <w:r w:rsidRPr="00390605">
              <w:rPr>
                <w:b/>
                <w:i/>
              </w:rPr>
              <w:t>y</w:t>
            </w:r>
            <w:r w:rsidRPr="00390605">
              <w:rPr>
                <w:i/>
                <w:iCs/>
                <w:spacing w:val="-4"/>
              </w:rPr>
              <w:t xml:space="preserve"> is not exceeding six (6) Applications.</w:t>
            </w:r>
            <w:r w:rsidRPr="00390605">
              <w:rPr>
                <w:iCs/>
                <w:spacing w:val="-4"/>
              </w:rPr>
              <w:t>]</w:t>
            </w:r>
          </w:p>
        </w:tc>
      </w:tr>
      <w:tr w:rsidR="00255457" w:rsidRPr="00936C2F" w:rsidTr="00D81EC4">
        <w:tc>
          <w:tcPr>
            <w:tcW w:w="1850" w:type="dxa"/>
            <w:tcBorders>
              <w:top w:val="single" w:sz="2" w:space="0" w:color="auto"/>
              <w:left w:val="single" w:sz="2" w:space="0" w:color="auto"/>
              <w:bottom w:val="single" w:sz="2" w:space="0" w:color="auto"/>
              <w:right w:val="single" w:sz="2" w:space="0" w:color="auto"/>
            </w:tcBorders>
          </w:tcPr>
          <w:p w:rsidR="00255457" w:rsidRPr="00390605" w:rsidRDefault="00255457" w:rsidP="00390605">
            <w:pPr>
              <w:pStyle w:val="Style27"/>
              <w:spacing w:before="120" w:after="120"/>
              <w:ind w:left="86"/>
              <w:jc w:val="left"/>
              <w:rPr>
                <w:b/>
              </w:rPr>
            </w:pPr>
            <w:r w:rsidRPr="00874747">
              <w:rPr>
                <w:b/>
              </w:rPr>
              <w:lastRenderedPageBreak/>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255457" w:rsidRPr="00874747" w:rsidRDefault="00255457" w:rsidP="00255457">
            <w:pPr>
              <w:spacing w:before="120" w:after="120"/>
            </w:pPr>
            <w:r w:rsidRPr="00874747">
              <w:rPr>
                <w:color w:val="000000" w:themeColor="text1"/>
              </w:rPr>
              <w:t>The procedures for making a Procurement-related Complaint are detailed in the “</w:t>
            </w:r>
            <w:hyperlink r:id="rId31"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rsidR="00255457" w:rsidRPr="00874747" w:rsidRDefault="005751C1"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rsidR="00255457" w:rsidRPr="00874747" w:rsidRDefault="00255457" w:rsidP="00255457">
            <w:pPr>
              <w:spacing w:before="120" w:after="120"/>
              <w:ind w:left="341"/>
              <w:rPr>
                <w:i/>
              </w:rPr>
            </w:pPr>
            <w:r w:rsidRPr="00874747">
              <w:rPr>
                <w:b/>
              </w:rPr>
              <w:t>Email address</w:t>
            </w:r>
            <w:r w:rsidRPr="00874747">
              <w:rPr>
                <w:i/>
              </w:rPr>
              <w:t>: [insert email address]</w:t>
            </w:r>
          </w:p>
          <w:p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the terms of the Prequalification Documents; and</w:t>
            </w:r>
          </w:p>
          <w:p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rsidR="00895847" w:rsidRPr="00936C2F" w:rsidRDefault="00895847" w:rsidP="00D81EC4">
      <w:pPr>
        <w:spacing w:after="108" w:line="264" w:lineRule="exact"/>
        <w:rPr>
          <w:i/>
          <w:iCs/>
          <w:spacing w:val="-4"/>
        </w:rPr>
      </w:pPr>
    </w:p>
    <w:p w:rsidR="00895847" w:rsidRPr="00936C2F" w:rsidRDefault="00895847" w:rsidP="00895847">
      <w:pPr>
        <w:spacing w:after="108" w:line="264" w:lineRule="exact"/>
        <w:sectPr w:rsidR="00895847" w:rsidRPr="00936C2F" w:rsidSect="00895847">
          <w:headerReference w:type="even" r:id="rId32"/>
          <w:headerReference w:type="default" r:id="rId33"/>
          <w:headerReference w:type="first" r:id="rId34"/>
          <w:footnotePr>
            <w:numRestart w:val="eachSect"/>
          </w:footnotePr>
          <w:type w:val="oddPage"/>
          <w:pgSz w:w="12240" w:h="15840" w:code="1"/>
          <w:pgMar w:top="1440" w:right="1440" w:bottom="1440" w:left="1440" w:header="720" w:footer="720" w:gutter="0"/>
          <w:cols w:space="720"/>
          <w:noEndnote/>
          <w:titlePg/>
        </w:sectPr>
      </w:pPr>
    </w:p>
    <w:p w:rsidR="00895847" w:rsidRPr="00936C2F" w:rsidRDefault="00895847" w:rsidP="00895847">
      <w:pPr>
        <w:pStyle w:val="Header1"/>
        <w:spacing w:after="240"/>
        <w:rPr>
          <w:szCs w:val="48"/>
        </w:rPr>
      </w:pPr>
      <w:bookmarkStart w:id="90" w:name="_Toc451353730"/>
      <w:bookmarkStart w:id="91" w:name="_Toc454968138"/>
      <w:bookmarkStart w:id="92" w:name="_Toc108425175"/>
      <w:r w:rsidRPr="00936C2F">
        <w:rPr>
          <w:szCs w:val="48"/>
        </w:rPr>
        <w:lastRenderedPageBreak/>
        <w:t>Section III - Initial Selection Criteria and Requirements</w:t>
      </w:r>
      <w:bookmarkEnd w:id="90"/>
      <w:bookmarkEnd w:id="91"/>
      <w:r w:rsidRPr="00936C2F">
        <w:rPr>
          <w:szCs w:val="48"/>
        </w:rPr>
        <w:t xml:space="preserve"> </w:t>
      </w:r>
    </w:p>
    <w:p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rsidR="00895847" w:rsidRDefault="00895847" w:rsidP="00DD20C5">
      <w:pPr>
        <w:spacing w:before="360" w:after="240"/>
        <w:jc w:val="center"/>
        <w:rPr>
          <w:b/>
          <w:bCs/>
          <w:spacing w:val="6"/>
          <w:sz w:val="30"/>
          <w:szCs w:val="30"/>
        </w:rPr>
      </w:pPr>
      <w:r w:rsidRPr="00936C2F">
        <w:rPr>
          <w:b/>
          <w:bCs/>
          <w:spacing w:val="6"/>
          <w:sz w:val="30"/>
          <w:szCs w:val="30"/>
        </w:rPr>
        <w:t>Contents</w:t>
      </w:r>
    </w:p>
    <w:p w:rsidR="00B964A1" w:rsidRDefault="00390605">
      <w:pPr>
        <w:pStyle w:val="TOC1"/>
        <w:rPr>
          <w:rFonts w:asciiTheme="minorHAnsi" w:eastAsiaTheme="minorEastAsia" w:hAnsiTheme="minorHAnsi" w:cstheme="minorBidi"/>
          <w:b w:val="0"/>
          <w:noProof/>
          <w:sz w:val="22"/>
          <w:szCs w:val="22"/>
        </w:rPr>
      </w:pPr>
      <w:r>
        <w:rPr>
          <w:b w:val="0"/>
          <w:bCs/>
          <w:spacing w:val="6"/>
          <w:sz w:val="30"/>
          <w:szCs w:val="30"/>
        </w:rPr>
        <w:fldChar w:fldCharType="begin"/>
      </w:r>
      <w:r>
        <w:rPr>
          <w:b w:val="0"/>
          <w:bCs/>
          <w:spacing w:val="6"/>
          <w:sz w:val="30"/>
          <w:szCs w:val="30"/>
        </w:rPr>
        <w:instrText xml:space="preserve"> TOC \h \z \t "S3 h1,1,S3 h2,2" </w:instrText>
      </w:r>
      <w:r>
        <w:rPr>
          <w:b w:val="0"/>
          <w:bCs/>
          <w:spacing w:val="6"/>
          <w:sz w:val="30"/>
          <w:szCs w:val="30"/>
        </w:rPr>
        <w:fldChar w:fldCharType="separate"/>
      </w:r>
      <w:hyperlink w:anchor="_Toc454968382" w:history="1">
        <w:r w:rsidR="00B964A1" w:rsidRPr="00CF3C65">
          <w:rPr>
            <w:rStyle w:val="Hyperlink"/>
            <w:noProof/>
          </w:rPr>
          <w:t>Table 1 – Qualification Criteria and Requirements</w:t>
        </w:r>
        <w:r w:rsidR="00B964A1">
          <w:rPr>
            <w:noProof/>
            <w:webHidden/>
          </w:rPr>
          <w:tab/>
        </w:r>
        <w:r w:rsidR="00B964A1">
          <w:rPr>
            <w:noProof/>
            <w:webHidden/>
          </w:rPr>
          <w:fldChar w:fldCharType="begin"/>
        </w:r>
        <w:r w:rsidR="00B964A1">
          <w:rPr>
            <w:noProof/>
            <w:webHidden/>
          </w:rPr>
          <w:instrText xml:space="preserve"> PAGEREF _Toc454968382 \h </w:instrText>
        </w:r>
        <w:r w:rsidR="00B964A1">
          <w:rPr>
            <w:noProof/>
            <w:webHidden/>
          </w:rPr>
        </w:r>
        <w:r w:rsidR="00B964A1">
          <w:rPr>
            <w:noProof/>
            <w:webHidden/>
          </w:rPr>
          <w:fldChar w:fldCharType="separate"/>
        </w:r>
        <w:r w:rsidR="002A27E9">
          <w:rPr>
            <w:noProof/>
            <w:webHidden/>
          </w:rPr>
          <w:t>27</w:t>
        </w:r>
        <w:r w:rsidR="00B964A1">
          <w:rPr>
            <w:noProof/>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83" w:history="1">
        <w:r w:rsidR="00B964A1" w:rsidRPr="00CF3C65">
          <w:rPr>
            <w:rStyle w:val="Hyperlink"/>
          </w:rPr>
          <w:t>1.</w:t>
        </w:r>
        <w:r w:rsidR="00B964A1">
          <w:rPr>
            <w:rFonts w:asciiTheme="minorHAnsi" w:eastAsiaTheme="minorEastAsia" w:hAnsiTheme="minorHAnsi" w:cstheme="minorBidi"/>
            <w:sz w:val="22"/>
            <w:szCs w:val="22"/>
          </w:rPr>
          <w:tab/>
        </w:r>
        <w:r w:rsidR="00B964A1" w:rsidRPr="00CF3C65">
          <w:rPr>
            <w:rStyle w:val="Hyperlink"/>
          </w:rPr>
          <w:t>Eligibility</w:t>
        </w:r>
        <w:r w:rsidR="00B964A1">
          <w:rPr>
            <w:webHidden/>
          </w:rPr>
          <w:tab/>
        </w:r>
        <w:r w:rsidR="00B964A1">
          <w:rPr>
            <w:webHidden/>
          </w:rPr>
          <w:fldChar w:fldCharType="begin"/>
        </w:r>
        <w:r w:rsidR="00B964A1">
          <w:rPr>
            <w:webHidden/>
          </w:rPr>
          <w:instrText xml:space="preserve"> PAGEREF _Toc454968383 \h </w:instrText>
        </w:r>
        <w:r w:rsidR="00B964A1">
          <w:rPr>
            <w:webHidden/>
          </w:rPr>
        </w:r>
        <w:r w:rsidR="00B964A1">
          <w:rPr>
            <w:webHidden/>
          </w:rPr>
          <w:fldChar w:fldCharType="separate"/>
        </w:r>
        <w:r w:rsidR="002A27E9">
          <w:rPr>
            <w:webHidden/>
          </w:rPr>
          <w:t>27</w:t>
        </w:r>
        <w:r w:rsidR="00B964A1">
          <w:rPr>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84" w:history="1">
        <w:r w:rsidR="00B964A1" w:rsidRPr="00CF3C65">
          <w:rPr>
            <w:rStyle w:val="Hyperlink"/>
          </w:rPr>
          <w:t>2.</w:t>
        </w:r>
        <w:r w:rsidR="00B964A1">
          <w:rPr>
            <w:rFonts w:asciiTheme="minorHAnsi" w:eastAsiaTheme="minorEastAsia" w:hAnsiTheme="minorHAnsi" w:cstheme="minorBidi"/>
            <w:sz w:val="22"/>
            <w:szCs w:val="22"/>
          </w:rPr>
          <w:tab/>
        </w:r>
        <w:r w:rsidR="00B964A1" w:rsidRPr="00CF3C65">
          <w:rPr>
            <w:rStyle w:val="Hyperlink"/>
          </w:rPr>
          <w:t>Historical Contract Non-Performance</w:t>
        </w:r>
        <w:r w:rsidR="00B964A1">
          <w:rPr>
            <w:webHidden/>
          </w:rPr>
          <w:tab/>
        </w:r>
        <w:r w:rsidR="00B964A1">
          <w:rPr>
            <w:webHidden/>
          </w:rPr>
          <w:fldChar w:fldCharType="begin"/>
        </w:r>
        <w:r w:rsidR="00B964A1">
          <w:rPr>
            <w:webHidden/>
          </w:rPr>
          <w:instrText xml:space="preserve"> PAGEREF _Toc454968384 \h </w:instrText>
        </w:r>
        <w:r w:rsidR="00B964A1">
          <w:rPr>
            <w:webHidden/>
          </w:rPr>
        </w:r>
        <w:r w:rsidR="00B964A1">
          <w:rPr>
            <w:webHidden/>
          </w:rPr>
          <w:fldChar w:fldCharType="separate"/>
        </w:r>
        <w:r w:rsidR="002A27E9">
          <w:rPr>
            <w:webHidden/>
          </w:rPr>
          <w:t>28</w:t>
        </w:r>
        <w:r w:rsidR="00B964A1">
          <w:rPr>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85" w:history="1">
        <w:r w:rsidR="00B964A1" w:rsidRPr="00CF3C65">
          <w:rPr>
            <w:rStyle w:val="Hyperlink"/>
          </w:rPr>
          <w:t>3.</w:t>
        </w:r>
        <w:r w:rsidR="00B964A1">
          <w:rPr>
            <w:rFonts w:asciiTheme="minorHAnsi" w:eastAsiaTheme="minorEastAsia" w:hAnsiTheme="minorHAnsi" w:cstheme="minorBidi"/>
            <w:sz w:val="22"/>
            <w:szCs w:val="22"/>
          </w:rPr>
          <w:tab/>
        </w:r>
        <w:r w:rsidR="00B964A1" w:rsidRPr="00CF3C65">
          <w:rPr>
            <w:rStyle w:val="Hyperlink"/>
          </w:rPr>
          <w:t>Financial Situation and Performance</w:t>
        </w:r>
        <w:r w:rsidR="00B964A1">
          <w:rPr>
            <w:webHidden/>
          </w:rPr>
          <w:tab/>
        </w:r>
        <w:r w:rsidR="00B964A1">
          <w:rPr>
            <w:webHidden/>
          </w:rPr>
          <w:fldChar w:fldCharType="begin"/>
        </w:r>
        <w:r w:rsidR="00B964A1">
          <w:rPr>
            <w:webHidden/>
          </w:rPr>
          <w:instrText xml:space="preserve"> PAGEREF _Toc454968385 \h </w:instrText>
        </w:r>
        <w:r w:rsidR="00B964A1">
          <w:rPr>
            <w:webHidden/>
          </w:rPr>
        </w:r>
        <w:r w:rsidR="00B964A1">
          <w:rPr>
            <w:webHidden/>
          </w:rPr>
          <w:fldChar w:fldCharType="separate"/>
        </w:r>
        <w:r w:rsidR="002A27E9">
          <w:rPr>
            <w:webHidden/>
          </w:rPr>
          <w:t>30</w:t>
        </w:r>
        <w:r w:rsidR="00B964A1">
          <w:rPr>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86" w:history="1">
        <w:r w:rsidR="00B964A1" w:rsidRPr="00CF3C65">
          <w:rPr>
            <w:rStyle w:val="Hyperlink"/>
          </w:rPr>
          <w:t>4.</w:t>
        </w:r>
        <w:r w:rsidR="00B964A1">
          <w:rPr>
            <w:rFonts w:asciiTheme="minorHAnsi" w:eastAsiaTheme="minorEastAsia" w:hAnsiTheme="minorHAnsi" w:cstheme="minorBidi"/>
            <w:sz w:val="22"/>
            <w:szCs w:val="22"/>
          </w:rPr>
          <w:tab/>
        </w:r>
        <w:r w:rsidR="00B964A1" w:rsidRPr="00CF3C65">
          <w:rPr>
            <w:rStyle w:val="Hyperlink"/>
          </w:rPr>
          <w:t>Experience</w:t>
        </w:r>
        <w:r w:rsidR="00B964A1">
          <w:rPr>
            <w:webHidden/>
          </w:rPr>
          <w:tab/>
        </w:r>
        <w:r w:rsidR="00B964A1">
          <w:rPr>
            <w:webHidden/>
          </w:rPr>
          <w:fldChar w:fldCharType="begin"/>
        </w:r>
        <w:r w:rsidR="00B964A1">
          <w:rPr>
            <w:webHidden/>
          </w:rPr>
          <w:instrText xml:space="preserve"> PAGEREF _Toc454968386 \h </w:instrText>
        </w:r>
        <w:r w:rsidR="00B964A1">
          <w:rPr>
            <w:webHidden/>
          </w:rPr>
        </w:r>
        <w:r w:rsidR="00B964A1">
          <w:rPr>
            <w:webHidden/>
          </w:rPr>
          <w:fldChar w:fldCharType="separate"/>
        </w:r>
        <w:r w:rsidR="002A27E9">
          <w:rPr>
            <w:webHidden/>
          </w:rPr>
          <w:t>32</w:t>
        </w:r>
        <w:r w:rsidR="00B964A1">
          <w:rPr>
            <w:webHidden/>
          </w:rPr>
          <w:fldChar w:fldCharType="end"/>
        </w:r>
      </w:hyperlink>
    </w:p>
    <w:p w:rsidR="00B964A1" w:rsidRDefault="00A745CC">
      <w:pPr>
        <w:pStyle w:val="TOC1"/>
        <w:rPr>
          <w:rFonts w:asciiTheme="minorHAnsi" w:eastAsiaTheme="minorEastAsia" w:hAnsiTheme="minorHAnsi" w:cstheme="minorBidi"/>
          <w:b w:val="0"/>
          <w:noProof/>
          <w:sz w:val="22"/>
          <w:szCs w:val="22"/>
        </w:rPr>
      </w:pPr>
      <w:hyperlink w:anchor="_Toc454968387" w:history="1">
        <w:r w:rsidR="00B964A1" w:rsidRPr="00CF3C65">
          <w:rPr>
            <w:rStyle w:val="Hyperlink"/>
            <w:noProof/>
          </w:rPr>
          <w:t>Table 2 – Rated Criteria and Requirements</w:t>
        </w:r>
        <w:r w:rsidR="00B964A1">
          <w:rPr>
            <w:noProof/>
            <w:webHidden/>
          </w:rPr>
          <w:tab/>
        </w:r>
        <w:r w:rsidR="00B964A1">
          <w:rPr>
            <w:noProof/>
            <w:webHidden/>
          </w:rPr>
          <w:fldChar w:fldCharType="begin"/>
        </w:r>
        <w:r w:rsidR="00B964A1">
          <w:rPr>
            <w:noProof/>
            <w:webHidden/>
          </w:rPr>
          <w:instrText xml:space="preserve"> PAGEREF _Toc454968387 \h </w:instrText>
        </w:r>
        <w:r w:rsidR="00B964A1">
          <w:rPr>
            <w:noProof/>
            <w:webHidden/>
          </w:rPr>
        </w:r>
        <w:r w:rsidR="00B964A1">
          <w:rPr>
            <w:noProof/>
            <w:webHidden/>
          </w:rPr>
          <w:fldChar w:fldCharType="separate"/>
        </w:r>
        <w:r w:rsidR="002A27E9">
          <w:rPr>
            <w:noProof/>
            <w:webHidden/>
          </w:rPr>
          <w:t>38</w:t>
        </w:r>
        <w:r w:rsidR="00B964A1">
          <w:rPr>
            <w:noProof/>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88" w:history="1">
        <w:r w:rsidR="00B964A1" w:rsidRPr="00CF3C65">
          <w:rPr>
            <w:rStyle w:val="Hyperlink"/>
          </w:rPr>
          <w:t>1.</w:t>
        </w:r>
        <w:r w:rsidR="00B964A1">
          <w:rPr>
            <w:rFonts w:asciiTheme="minorHAnsi" w:eastAsiaTheme="minorEastAsia" w:hAnsiTheme="minorHAnsi" w:cstheme="minorBidi"/>
            <w:sz w:val="22"/>
            <w:szCs w:val="22"/>
          </w:rPr>
          <w:tab/>
        </w:r>
        <w:r w:rsidR="00B964A1" w:rsidRPr="00CF3C65">
          <w:rPr>
            <w:rStyle w:val="Hyperlink"/>
          </w:rPr>
          <w:t>Past Performance</w:t>
        </w:r>
        <w:r w:rsidR="00B964A1">
          <w:rPr>
            <w:webHidden/>
          </w:rPr>
          <w:tab/>
        </w:r>
        <w:r w:rsidR="00B964A1">
          <w:rPr>
            <w:webHidden/>
          </w:rPr>
          <w:fldChar w:fldCharType="begin"/>
        </w:r>
        <w:r w:rsidR="00B964A1">
          <w:rPr>
            <w:webHidden/>
          </w:rPr>
          <w:instrText xml:space="preserve"> PAGEREF _Toc454968388 \h </w:instrText>
        </w:r>
        <w:r w:rsidR="00B964A1">
          <w:rPr>
            <w:webHidden/>
          </w:rPr>
        </w:r>
        <w:r w:rsidR="00B964A1">
          <w:rPr>
            <w:webHidden/>
          </w:rPr>
          <w:fldChar w:fldCharType="separate"/>
        </w:r>
        <w:r w:rsidR="002A27E9">
          <w:rPr>
            <w:webHidden/>
          </w:rPr>
          <w:t>38</w:t>
        </w:r>
        <w:r w:rsidR="00B964A1">
          <w:rPr>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89" w:history="1">
        <w:r w:rsidR="00B964A1" w:rsidRPr="00CF3C65">
          <w:rPr>
            <w:rStyle w:val="Hyperlink"/>
          </w:rPr>
          <w:t>2.</w:t>
        </w:r>
        <w:r w:rsidR="00B964A1">
          <w:rPr>
            <w:rFonts w:asciiTheme="minorHAnsi" w:eastAsiaTheme="minorEastAsia" w:hAnsiTheme="minorHAnsi" w:cstheme="minorBidi"/>
            <w:sz w:val="22"/>
            <w:szCs w:val="22"/>
          </w:rPr>
          <w:tab/>
        </w:r>
        <w:r w:rsidR="00B964A1" w:rsidRPr="00CF3C65">
          <w:rPr>
            <w:rStyle w:val="Hyperlink"/>
          </w:rPr>
          <w:t>Management Capability</w:t>
        </w:r>
        <w:r w:rsidR="00B964A1">
          <w:rPr>
            <w:webHidden/>
          </w:rPr>
          <w:tab/>
        </w:r>
        <w:r w:rsidR="00B964A1">
          <w:rPr>
            <w:webHidden/>
          </w:rPr>
          <w:fldChar w:fldCharType="begin"/>
        </w:r>
        <w:r w:rsidR="00B964A1">
          <w:rPr>
            <w:webHidden/>
          </w:rPr>
          <w:instrText xml:space="preserve"> PAGEREF _Toc454968389 \h </w:instrText>
        </w:r>
        <w:r w:rsidR="00B964A1">
          <w:rPr>
            <w:webHidden/>
          </w:rPr>
        </w:r>
        <w:r w:rsidR="00B964A1">
          <w:rPr>
            <w:webHidden/>
          </w:rPr>
          <w:fldChar w:fldCharType="separate"/>
        </w:r>
        <w:r w:rsidR="002A27E9">
          <w:rPr>
            <w:webHidden/>
          </w:rPr>
          <w:t>38</w:t>
        </w:r>
        <w:r w:rsidR="00B964A1">
          <w:rPr>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90" w:history="1">
        <w:r w:rsidR="00B964A1" w:rsidRPr="00CF3C65">
          <w:rPr>
            <w:rStyle w:val="Hyperlink"/>
          </w:rPr>
          <w:t>3.</w:t>
        </w:r>
        <w:r w:rsidR="00B964A1">
          <w:rPr>
            <w:rFonts w:asciiTheme="minorHAnsi" w:eastAsiaTheme="minorEastAsia" w:hAnsiTheme="minorHAnsi" w:cstheme="minorBidi"/>
            <w:sz w:val="22"/>
            <w:szCs w:val="22"/>
          </w:rPr>
          <w:tab/>
        </w:r>
        <w:r w:rsidR="00B964A1" w:rsidRPr="00CF3C65">
          <w:rPr>
            <w:rStyle w:val="Hyperlink"/>
          </w:rPr>
          <w:t>Contract/Project Management Capability</w:t>
        </w:r>
        <w:r w:rsidR="00B964A1">
          <w:rPr>
            <w:webHidden/>
          </w:rPr>
          <w:tab/>
        </w:r>
        <w:r w:rsidR="00B964A1">
          <w:rPr>
            <w:webHidden/>
          </w:rPr>
          <w:fldChar w:fldCharType="begin"/>
        </w:r>
        <w:r w:rsidR="00B964A1">
          <w:rPr>
            <w:webHidden/>
          </w:rPr>
          <w:instrText xml:space="preserve"> PAGEREF _Toc454968390 \h </w:instrText>
        </w:r>
        <w:r w:rsidR="00B964A1">
          <w:rPr>
            <w:webHidden/>
          </w:rPr>
        </w:r>
        <w:r w:rsidR="00B964A1">
          <w:rPr>
            <w:webHidden/>
          </w:rPr>
          <w:fldChar w:fldCharType="separate"/>
        </w:r>
        <w:r w:rsidR="002A27E9">
          <w:rPr>
            <w:webHidden/>
          </w:rPr>
          <w:t>39</w:t>
        </w:r>
        <w:r w:rsidR="00B964A1">
          <w:rPr>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91" w:history="1">
        <w:r w:rsidR="00B964A1" w:rsidRPr="00CF3C65">
          <w:rPr>
            <w:rStyle w:val="Hyperlink"/>
          </w:rPr>
          <w:t>4.</w:t>
        </w:r>
        <w:r w:rsidR="00B964A1">
          <w:rPr>
            <w:rFonts w:asciiTheme="minorHAnsi" w:eastAsiaTheme="minorEastAsia" w:hAnsiTheme="minorHAnsi" w:cstheme="minorBidi"/>
            <w:sz w:val="22"/>
            <w:szCs w:val="22"/>
          </w:rPr>
          <w:tab/>
        </w:r>
        <w:r w:rsidR="00B964A1" w:rsidRPr="00CF3C65">
          <w:rPr>
            <w:rStyle w:val="Hyperlink"/>
          </w:rPr>
          <w:t>Employer’s Requirements</w:t>
        </w:r>
        <w:r w:rsidR="00B964A1">
          <w:rPr>
            <w:webHidden/>
          </w:rPr>
          <w:tab/>
        </w:r>
        <w:r w:rsidR="00B964A1">
          <w:rPr>
            <w:webHidden/>
          </w:rPr>
          <w:fldChar w:fldCharType="begin"/>
        </w:r>
        <w:r w:rsidR="00B964A1">
          <w:rPr>
            <w:webHidden/>
          </w:rPr>
          <w:instrText xml:space="preserve"> PAGEREF _Toc454968391 \h </w:instrText>
        </w:r>
        <w:r w:rsidR="00B964A1">
          <w:rPr>
            <w:webHidden/>
          </w:rPr>
        </w:r>
        <w:r w:rsidR="00B964A1">
          <w:rPr>
            <w:webHidden/>
          </w:rPr>
          <w:fldChar w:fldCharType="separate"/>
        </w:r>
        <w:r w:rsidR="002A27E9">
          <w:rPr>
            <w:webHidden/>
          </w:rPr>
          <w:t>40</w:t>
        </w:r>
        <w:r w:rsidR="00B964A1">
          <w:rPr>
            <w:webHidden/>
          </w:rPr>
          <w:fldChar w:fldCharType="end"/>
        </w:r>
      </w:hyperlink>
    </w:p>
    <w:p w:rsidR="00B964A1" w:rsidRDefault="00A745CC">
      <w:pPr>
        <w:pStyle w:val="TOC2"/>
        <w:rPr>
          <w:rFonts w:asciiTheme="minorHAnsi" w:eastAsiaTheme="minorEastAsia" w:hAnsiTheme="minorHAnsi" w:cstheme="minorBidi"/>
          <w:sz w:val="22"/>
          <w:szCs w:val="22"/>
        </w:rPr>
      </w:pPr>
      <w:hyperlink w:anchor="_Toc454968392" w:history="1">
        <w:r w:rsidR="00B964A1" w:rsidRPr="00CF3C65">
          <w:rPr>
            <w:rStyle w:val="Hyperlink"/>
          </w:rPr>
          <w:t>5.</w:t>
        </w:r>
        <w:r w:rsidR="00B964A1">
          <w:rPr>
            <w:rFonts w:asciiTheme="minorHAnsi" w:eastAsiaTheme="minorEastAsia" w:hAnsiTheme="minorHAnsi" w:cstheme="minorBidi"/>
            <w:sz w:val="22"/>
            <w:szCs w:val="22"/>
          </w:rPr>
          <w:tab/>
        </w:r>
        <w:r w:rsidR="00B964A1" w:rsidRPr="00CF3C65">
          <w:rPr>
            <w:rStyle w:val="Hyperlink"/>
          </w:rPr>
          <w:t>Sustainable Procurement</w:t>
        </w:r>
        <w:r w:rsidR="00B964A1">
          <w:rPr>
            <w:webHidden/>
          </w:rPr>
          <w:tab/>
        </w:r>
        <w:r w:rsidR="00B964A1">
          <w:rPr>
            <w:webHidden/>
          </w:rPr>
          <w:fldChar w:fldCharType="begin"/>
        </w:r>
        <w:r w:rsidR="00B964A1">
          <w:rPr>
            <w:webHidden/>
          </w:rPr>
          <w:instrText xml:space="preserve"> PAGEREF _Toc454968392 \h </w:instrText>
        </w:r>
        <w:r w:rsidR="00B964A1">
          <w:rPr>
            <w:webHidden/>
          </w:rPr>
        </w:r>
        <w:r w:rsidR="00B964A1">
          <w:rPr>
            <w:webHidden/>
          </w:rPr>
          <w:fldChar w:fldCharType="separate"/>
        </w:r>
        <w:r w:rsidR="002A27E9">
          <w:rPr>
            <w:webHidden/>
          </w:rPr>
          <w:t>41</w:t>
        </w:r>
        <w:r w:rsidR="00B964A1">
          <w:rPr>
            <w:webHidden/>
          </w:rPr>
          <w:fldChar w:fldCharType="end"/>
        </w:r>
      </w:hyperlink>
    </w:p>
    <w:p w:rsidR="00895847" w:rsidRPr="00936C2F" w:rsidRDefault="00390605" w:rsidP="00390605">
      <w:pPr>
        <w:spacing w:before="360" w:after="240"/>
        <w:jc w:val="center"/>
        <w:rPr>
          <w:b/>
          <w:bCs/>
          <w:spacing w:val="6"/>
          <w:sz w:val="30"/>
          <w:szCs w:val="30"/>
        </w:rPr>
      </w:pPr>
      <w:r>
        <w:rPr>
          <w:b/>
          <w:bCs/>
          <w:spacing w:val="6"/>
          <w:sz w:val="30"/>
          <w:szCs w:val="30"/>
        </w:rPr>
        <w:fldChar w:fldCharType="end"/>
      </w:r>
    </w:p>
    <w:p w:rsidR="00895847" w:rsidRPr="00936C2F" w:rsidRDefault="00895847" w:rsidP="00895847">
      <w:pPr>
        <w:spacing w:after="240"/>
        <w:rPr>
          <w:spacing w:val="-2"/>
        </w:rPr>
      </w:pPr>
    </w:p>
    <w:p w:rsidR="00895847" w:rsidRPr="00936C2F" w:rsidRDefault="00895847" w:rsidP="00895847">
      <w:pPr>
        <w:rPr>
          <w:spacing w:val="-2"/>
        </w:rPr>
      </w:pPr>
    </w:p>
    <w:p w:rsidR="00895847" w:rsidRPr="00936C2F" w:rsidRDefault="00895847" w:rsidP="00895847">
      <w:pPr>
        <w:pStyle w:val="Style11"/>
        <w:tabs>
          <w:tab w:val="left" w:leader="dot" w:pos="8424"/>
        </w:tabs>
        <w:spacing w:after="468" w:line="240" w:lineRule="auto"/>
        <w:sectPr w:rsidR="00895847" w:rsidRPr="00936C2F" w:rsidSect="00895847">
          <w:headerReference w:type="default" r:id="rId35"/>
          <w:headerReference w:type="first" r:id="rId36"/>
          <w:footnotePr>
            <w:numRestart w:val="eachSect"/>
          </w:footnotePr>
          <w:pgSz w:w="12240" w:h="15840" w:code="1"/>
          <w:pgMar w:top="1440" w:right="1440" w:bottom="1440" w:left="1440" w:header="720" w:footer="720" w:gutter="0"/>
          <w:cols w:space="720"/>
          <w:noEndnote/>
          <w:titlePg/>
        </w:sectPr>
      </w:pPr>
    </w:p>
    <w:p w:rsidR="00895847" w:rsidRPr="00936C2F" w:rsidRDefault="00895847" w:rsidP="00390605">
      <w:pPr>
        <w:pStyle w:val="S3h1"/>
      </w:pPr>
      <w:bookmarkStart w:id="93" w:name="_Toc454968382"/>
      <w:r w:rsidRPr="00936C2F">
        <w:lastRenderedPageBreak/>
        <w:t>Table 1 – Qualification Criteria and Requirements</w:t>
      </w:r>
      <w:bookmarkEnd w:id="93"/>
      <w:r w:rsidRPr="00936C2F">
        <w:t xml:space="preserve"> </w:t>
      </w:r>
    </w:p>
    <w:p w:rsidR="00895847" w:rsidRPr="00936C2F" w:rsidRDefault="00895847" w:rsidP="00895847">
      <w:pPr>
        <w:spacing w:before="120" w:after="240"/>
        <w:jc w:val="center"/>
        <w:rPr>
          <w:b/>
        </w:rPr>
      </w:pPr>
      <w:r w:rsidRPr="00936C2F">
        <w:rPr>
          <w:b/>
        </w:rPr>
        <w:t>[</w:t>
      </w:r>
      <w:r w:rsidRPr="00936C2F">
        <w:rPr>
          <w:b/>
          <w:i/>
        </w:rPr>
        <w:t>Note to Employer: Only applications that are substantially responsive to the qualification criteria and requirements in Table 1 are to be assessed against Table 2, Rated Criteria and Requirements.</w:t>
      </w:r>
      <w:r w:rsidRPr="00936C2F">
        <w:rPr>
          <w:b/>
        </w:rPr>
        <w:t>]</w:t>
      </w:r>
    </w:p>
    <w:p w:rsidR="00895847" w:rsidRPr="007316A4" w:rsidRDefault="00895847" w:rsidP="00390605">
      <w:pPr>
        <w:pStyle w:val="S3h2"/>
        <w:rPr>
          <w:szCs w:val="28"/>
        </w:rPr>
      </w:pPr>
      <w:bookmarkStart w:id="94" w:name="_Toc454968383"/>
      <w:r w:rsidRPr="00936C2F">
        <w:t>Eligibility</w:t>
      </w:r>
      <w:bookmarkEnd w:id="94"/>
    </w:p>
    <w:tbl>
      <w:tblPr>
        <w:tblStyle w:val="TableGrid"/>
        <w:tblW w:w="13698" w:type="dxa"/>
        <w:tblLayout w:type="fixed"/>
        <w:tblLook w:val="04A0" w:firstRow="1" w:lastRow="0" w:firstColumn="1" w:lastColumn="0" w:noHBand="0" w:noVBand="1"/>
      </w:tblPr>
      <w:tblGrid>
        <w:gridCol w:w="600"/>
        <w:gridCol w:w="20"/>
        <w:gridCol w:w="1333"/>
        <w:gridCol w:w="45"/>
        <w:gridCol w:w="3870"/>
        <w:gridCol w:w="1710"/>
        <w:gridCol w:w="27"/>
        <w:gridCol w:w="1413"/>
        <w:gridCol w:w="27"/>
        <w:gridCol w:w="1350"/>
        <w:gridCol w:w="63"/>
        <w:gridCol w:w="1107"/>
        <w:gridCol w:w="63"/>
        <w:gridCol w:w="2042"/>
        <w:gridCol w:w="28"/>
      </w:tblGrid>
      <w:tr w:rsidR="007316A4" w:rsidRPr="00936C2F" w:rsidTr="00973B3F">
        <w:trPr>
          <w:gridAfter w:val="1"/>
          <w:wAfter w:w="28" w:type="dxa"/>
          <w:trHeight w:val="305"/>
        </w:trPr>
        <w:tc>
          <w:tcPr>
            <w:tcW w:w="5868" w:type="dxa"/>
            <w:gridSpan w:val="5"/>
            <w:tcBorders>
              <w:top w:val="single" w:sz="4" w:space="0" w:color="auto"/>
              <w:left w:val="single" w:sz="4" w:space="0" w:color="auto"/>
              <w:bottom w:val="single" w:sz="4" w:space="0" w:color="FFFFFF" w:themeColor="background1"/>
              <w:right w:val="nil"/>
            </w:tcBorders>
            <w:shd w:val="clear" w:color="auto" w:fill="000000" w:themeFill="text1"/>
          </w:tcPr>
          <w:p w:rsidR="007316A4" w:rsidRPr="00936C2F" w:rsidRDefault="007316A4" w:rsidP="00057A82">
            <w:pPr>
              <w:spacing w:before="80" w:after="80"/>
              <w:jc w:val="center"/>
              <w:rPr>
                <w:b/>
              </w:rPr>
            </w:pPr>
            <w:r w:rsidRPr="00936C2F">
              <w:rPr>
                <w:b/>
              </w:rPr>
              <w:t>Criteria</w:t>
            </w:r>
          </w:p>
        </w:tc>
        <w:tc>
          <w:tcPr>
            <w:tcW w:w="1737"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7316A4" w:rsidRPr="007316A4" w:rsidRDefault="007316A4" w:rsidP="00057A82">
            <w:pPr>
              <w:pStyle w:val="Style11"/>
              <w:tabs>
                <w:tab w:val="left" w:leader="dot" w:pos="8424"/>
              </w:tabs>
              <w:spacing w:before="80" w:after="80" w:line="240" w:lineRule="auto"/>
              <w:jc w:val="center"/>
              <w:rPr>
                <w:b/>
              </w:rPr>
            </w:pPr>
            <w:r w:rsidRPr="007316A4">
              <w:rPr>
                <w:b/>
              </w:rPr>
              <w:t>Single Entity Requirements</w:t>
            </w:r>
          </w:p>
          <w:p w:rsidR="007316A4" w:rsidRPr="007316A4" w:rsidRDefault="007316A4" w:rsidP="00057A82">
            <w:pPr>
              <w:pStyle w:val="Style11"/>
              <w:tabs>
                <w:tab w:val="left" w:leader="dot" w:pos="8424"/>
              </w:tabs>
              <w:spacing w:before="80" w:after="80"/>
              <w:jc w:val="center"/>
              <w:rPr>
                <w:b/>
              </w:rPr>
            </w:pPr>
          </w:p>
        </w:tc>
        <w:tc>
          <w:tcPr>
            <w:tcW w:w="3960" w:type="dxa"/>
            <w:gridSpan w:val="5"/>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7316A4" w:rsidRPr="00936C2F" w:rsidRDefault="007316A4" w:rsidP="00057A82">
            <w:pPr>
              <w:spacing w:before="80" w:after="80"/>
              <w:jc w:val="center"/>
              <w:rPr>
                <w:b/>
              </w:rPr>
            </w:pPr>
            <w:r w:rsidRPr="00936C2F">
              <w:rPr>
                <w:b/>
              </w:rPr>
              <w:t>Joint Venture</w:t>
            </w:r>
          </w:p>
        </w:tc>
        <w:tc>
          <w:tcPr>
            <w:tcW w:w="2105"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7316A4" w:rsidRPr="007316A4" w:rsidRDefault="007316A4" w:rsidP="00057A82">
            <w:pPr>
              <w:spacing w:before="80" w:after="80"/>
              <w:jc w:val="center"/>
              <w:rPr>
                <w:b/>
              </w:rPr>
            </w:pPr>
            <w:r w:rsidRPr="007316A4">
              <w:rPr>
                <w:b/>
              </w:rPr>
              <w:t>Documentation</w:t>
            </w:r>
          </w:p>
        </w:tc>
      </w:tr>
      <w:tr w:rsidR="007316A4" w:rsidRPr="00936C2F" w:rsidTr="00973B3F">
        <w:trPr>
          <w:gridAfter w:val="1"/>
          <w:wAfter w:w="28" w:type="dxa"/>
        </w:trPr>
        <w:tc>
          <w:tcPr>
            <w:tcW w:w="620" w:type="dxa"/>
            <w:gridSpan w:val="2"/>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No.</w:t>
            </w:r>
          </w:p>
        </w:tc>
        <w:tc>
          <w:tcPr>
            <w:tcW w:w="1378"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Subject</w:t>
            </w:r>
          </w:p>
        </w:tc>
        <w:tc>
          <w:tcPr>
            <w:tcW w:w="38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Requirement</w:t>
            </w:r>
          </w:p>
        </w:tc>
        <w:tc>
          <w:tcPr>
            <w:tcW w:w="1737"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7316A4" w:rsidRPr="007316A4" w:rsidRDefault="007316A4" w:rsidP="007316A4">
            <w:pPr>
              <w:spacing w:before="80" w:after="80"/>
              <w:jc w:val="center"/>
              <w:rPr>
                <w:b/>
              </w:rPr>
            </w:pPr>
          </w:p>
        </w:tc>
        <w:tc>
          <w:tcPr>
            <w:tcW w:w="1440"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Each Member</w:t>
            </w:r>
          </w:p>
        </w:tc>
        <w:tc>
          <w:tcPr>
            <w:tcW w:w="1170"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7316A4" w:rsidRPr="007316A4" w:rsidRDefault="007316A4" w:rsidP="007316A4">
            <w:pPr>
              <w:spacing w:before="80" w:after="80"/>
              <w:jc w:val="center"/>
              <w:rPr>
                <w:b/>
              </w:rPr>
            </w:pPr>
            <w:r w:rsidRPr="007316A4">
              <w:rPr>
                <w:b/>
              </w:rPr>
              <w:t>One Member</w:t>
            </w:r>
          </w:p>
        </w:tc>
        <w:tc>
          <w:tcPr>
            <w:tcW w:w="2105"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7316A4" w:rsidRPr="007316A4" w:rsidRDefault="007316A4" w:rsidP="007316A4">
            <w:pPr>
              <w:spacing w:before="80" w:after="80"/>
              <w:jc w:val="center"/>
              <w:rPr>
                <w:b/>
              </w:rPr>
            </w:pPr>
            <w:r w:rsidRPr="007316A4">
              <w:rPr>
                <w:b/>
              </w:rPr>
              <w:t>Submission Requirements</w:t>
            </w:r>
          </w:p>
        </w:tc>
      </w:tr>
      <w:tr w:rsidR="00572CB7" w:rsidRPr="00936C2F" w:rsidTr="00973B3F">
        <w:tc>
          <w:tcPr>
            <w:tcW w:w="600" w:type="dxa"/>
            <w:tcBorders>
              <w:top w:val="single" w:sz="12" w:space="0" w:color="auto"/>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53" w:type="dxa"/>
            <w:gridSpan w:val="2"/>
            <w:tcBorders>
              <w:top w:val="single" w:sz="4" w:space="0" w:color="auto"/>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915" w:type="dxa"/>
            <w:gridSpan w:val="2"/>
            <w:tcBorders>
              <w:top w:val="single" w:sz="4" w:space="0" w:color="auto"/>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  4.5</w:t>
            </w:r>
          </w:p>
        </w:tc>
        <w:tc>
          <w:tcPr>
            <w:tcW w:w="1710" w:type="dxa"/>
            <w:tcBorders>
              <w:top w:val="single" w:sz="4" w:space="0" w:color="auto"/>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top w:val="single" w:sz="12" w:space="0" w:color="auto"/>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top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top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top w:val="single" w:sz="12" w:space="0" w:color="auto"/>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rsidTr="00973B3F">
        <w:tc>
          <w:tcPr>
            <w:tcW w:w="600" w:type="dxa"/>
            <w:tcBorders>
              <w:left w:val="single" w:sz="4" w:space="0" w:color="auto"/>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53" w:type="dxa"/>
            <w:gridSpan w:val="2"/>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915" w:type="dxa"/>
            <w:gridSpan w:val="2"/>
            <w:tcBorders>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10"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left w:val="single" w:sz="12" w:space="0" w:color="auto"/>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973B3F">
        <w:tc>
          <w:tcPr>
            <w:tcW w:w="600"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53"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915" w:type="dxa"/>
            <w:gridSpan w:val="2"/>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10"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rsidR="00895847" w:rsidRPr="00936C2F" w:rsidRDefault="00895847" w:rsidP="00DD20C5">
            <w:pPr>
              <w:spacing w:before="60" w:after="60"/>
              <w:jc w:val="center"/>
              <w:rPr>
                <w:sz w:val="22"/>
                <w:szCs w:val="22"/>
              </w:rPr>
            </w:pPr>
            <w:r w:rsidRPr="00936C2F">
              <w:rPr>
                <w:sz w:val="22"/>
                <w:szCs w:val="22"/>
              </w:rPr>
              <w:t>N/A</w:t>
            </w:r>
          </w:p>
          <w:p w:rsidR="00895847" w:rsidRPr="00936C2F" w:rsidRDefault="00895847" w:rsidP="00DD20C5">
            <w:pPr>
              <w:pStyle w:val="Style11"/>
              <w:tabs>
                <w:tab w:val="left" w:leader="dot" w:pos="8424"/>
              </w:tabs>
              <w:spacing w:before="60" w:after="60" w:line="240" w:lineRule="auto"/>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rsidTr="00695C15">
        <w:tc>
          <w:tcPr>
            <w:tcW w:w="600" w:type="dxa"/>
            <w:tcBorders>
              <w:left w:val="single" w:sz="4" w:space="0" w:color="auto"/>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53" w:type="dxa"/>
            <w:gridSpan w:val="2"/>
            <w:tcBorders>
              <w:bottom w:val="single" w:sz="4" w:space="0" w:color="FFFFFF" w:themeColor="background1"/>
            </w:tcBorders>
          </w:tcPr>
          <w:p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915" w:type="dxa"/>
            <w:gridSpan w:val="2"/>
            <w:tcBorders>
              <w:bottom w:val="single" w:sz="4" w:space="0" w:color="FFFFFF" w:themeColor="background1"/>
              <w:right w:val="single" w:sz="12" w:space="0" w:color="auto"/>
            </w:tcBorders>
          </w:tcPr>
          <w:p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10" w:type="dxa"/>
            <w:tcBorders>
              <w:left w:val="single" w:sz="12" w:space="0" w:color="auto"/>
              <w:bottom w:val="single" w:sz="4" w:space="0" w:color="FFFFFF" w:themeColor="background1"/>
              <w:right w:val="single" w:sz="12" w:space="0" w:color="auto"/>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rsidR="00895847" w:rsidRPr="00936C2F" w:rsidRDefault="00895847" w:rsidP="00DD20C5">
            <w:pPr>
              <w:spacing w:before="60" w:after="60"/>
              <w:jc w:val="center"/>
              <w:rPr>
                <w:sz w:val="22"/>
                <w:szCs w:val="22"/>
              </w:rPr>
            </w:pPr>
            <w:r w:rsidRPr="00936C2F">
              <w:rPr>
                <w:sz w:val="22"/>
                <w:szCs w:val="22"/>
              </w:rPr>
              <w:t>N/A</w:t>
            </w:r>
          </w:p>
          <w:p w:rsidR="00895847" w:rsidRPr="00936C2F" w:rsidRDefault="00895847" w:rsidP="00DD20C5">
            <w:pPr>
              <w:spacing w:before="60" w:after="60"/>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vAlign w:val="center"/>
          </w:tcPr>
          <w:p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rsidTr="00973B3F">
        <w:trPr>
          <w:trHeight w:val="70"/>
        </w:trPr>
        <w:tc>
          <w:tcPr>
            <w:tcW w:w="600" w:type="dxa"/>
            <w:tcBorders>
              <w:top w:val="single" w:sz="4" w:space="0" w:color="FFFFFF" w:themeColor="background1"/>
              <w:left w:val="single" w:sz="4" w:space="0" w:color="auto"/>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1353" w:type="dxa"/>
            <w:gridSpan w:val="2"/>
            <w:tcBorders>
              <w:top w:val="single" w:sz="4" w:space="0" w:color="FFFFFF" w:themeColor="background1"/>
              <w:bottom w:val="single" w:sz="4" w:space="0" w:color="auto"/>
            </w:tcBorders>
          </w:tcPr>
          <w:p w:rsidR="00895847" w:rsidRPr="00936C2F" w:rsidRDefault="00895847" w:rsidP="00895847">
            <w:pPr>
              <w:pStyle w:val="Style11"/>
              <w:tabs>
                <w:tab w:val="left" w:leader="dot" w:pos="8424"/>
              </w:tabs>
              <w:spacing w:before="60" w:after="60" w:line="240" w:lineRule="auto"/>
              <w:rPr>
                <w:b/>
                <w:sz w:val="22"/>
                <w:szCs w:val="22"/>
              </w:rPr>
            </w:pPr>
          </w:p>
        </w:tc>
        <w:tc>
          <w:tcPr>
            <w:tcW w:w="3915" w:type="dxa"/>
            <w:gridSpan w:val="2"/>
            <w:tcBorders>
              <w:top w:val="single" w:sz="4" w:space="0" w:color="FFFFFF" w:themeColor="background1"/>
              <w:bottom w:val="single" w:sz="4" w:space="0" w:color="auto"/>
              <w:right w:val="single" w:sz="12" w:space="0" w:color="auto"/>
            </w:tcBorders>
          </w:tcPr>
          <w:p w:rsidR="00895847" w:rsidRPr="00936C2F" w:rsidRDefault="00895847" w:rsidP="00895847">
            <w:pPr>
              <w:pStyle w:val="Style11"/>
              <w:tabs>
                <w:tab w:val="left" w:leader="dot" w:pos="8424"/>
              </w:tabs>
              <w:spacing w:before="60" w:after="60" w:line="240" w:lineRule="auto"/>
              <w:rPr>
                <w:sz w:val="22"/>
                <w:szCs w:val="22"/>
              </w:rPr>
            </w:pPr>
          </w:p>
        </w:tc>
        <w:tc>
          <w:tcPr>
            <w:tcW w:w="1710" w:type="dxa"/>
            <w:tcBorders>
              <w:top w:val="single" w:sz="4" w:space="0" w:color="FFFFFF" w:themeColor="background1"/>
              <w:left w:val="single" w:sz="12" w:space="0" w:color="auto"/>
              <w:bottom w:val="single" w:sz="4" w:space="0" w:color="auto"/>
              <w:right w:val="single" w:sz="12"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2"/>
            <w:tcBorders>
              <w:top w:val="single" w:sz="4" w:space="0" w:color="FFFFFF" w:themeColor="background1"/>
              <w:left w:val="single" w:sz="12" w:space="0" w:color="auto"/>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3"/>
            <w:tcBorders>
              <w:top w:val="single" w:sz="4" w:space="0" w:color="FFFFFF" w:themeColor="background1"/>
              <w:bottom w:val="single" w:sz="4" w:space="0" w:color="auto"/>
            </w:tcBorders>
            <w:vAlign w:val="center"/>
          </w:tcPr>
          <w:p w:rsidR="00895847" w:rsidRPr="00936C2F" w:rsidRDefault="00895847" w:rsidP="00895847">
            <w:pPr>
              <w:pStyle w:val="Style11"/>
              <w:tabs>
                <w:tab w:val="left" w:leader="dot" w:pos="8424"/>
              </w:tabs>
              <w:spacing w:before="60" w:after="60" w:line="240" w:lineRule="auto"/>
              <w:jc w:val="center"/>
              <w:rPr>
                <w:sz w:val="22"/>
                <w:szCs w:val="22"/>
              </w:rPr>
            </w:pPr>
          </w:p>
        </w:tc>
        <w:tc>
          <w:tcPr>
            <w:tcW w:w="1170" w:type="dxa"/>
            <w:gridSpan w:val="2"/>
            <w:tcBorders>
              <w:top w:val="single" w:sz="4" w:space="0" w:color="FFFFFF" w:themeColor="background1"/>
              <w:bottom w:val="single" w:sz="4" w:space="0" w:color="auto"/>
              <w:right w:val="single" w:sz="12" w:space="0" w:color="auto"/>
            </w:tcBorders>
            <w:vAlign w:val="center"/>
          </w:tcPr>
          <w:p w:rsidR="00895847" w:rsidRPr="00936C2F" w:rsidRDefault="00895847" w:rsidP="00895847">
            <w:pPr>
              <w:spacing w:before="60" w:after="60"/>
              <w:jc w:val="center"/>
              <w:rPr>
                <w:sz w:val="22"/>
                <w:szCs w:val="22"/>
              </w:rPr>
            </w:pPr>
          </w:p>
        </w:tc>
        <w:tc>
          <w:tcPr>
            <w:tcW w:w="2070" w:type="dxa"/>
            <w:gridSpan w:val="2"/>
            <w:tcBorders>
              <w:top w:val="single" w:sz="4" w:space="0" w:color="FFFFFF" w:themeColor="background1"/>
              <w:left w:val="single" w:sz="12" w:space="0" w:color="auto"/>
              <w:bottom w:val="single" w:sz="4" w:space="0" w:color="auto"/>
              <w:right w:val="single" w:sz="4" w:space="0" w:color="auto"/>
            </w:tcBorders>
          </w:tcPr>
          <w:p w:rsidR="00895847" w:rsidRPr="00936C2F" w:rsidRDefault="00895847" w:rsidP="00895847">
            <w:pPr>
              <w:pStyle w:val="Style11"/>
              <w:tabs>
                <w:tab w:val="left" w:leader="dot" w:pos="8424"/>
              </w:tabs>
              <w:spacing w:before="60" w:after="60" w:line="240" w:lineRule="auto"/>
              <w:rPr>
                <w:sz w:val="22"/>
                <w:szCs w:val="22"/>
              </w:rPr>
            </w:pPr>
          </w:p>
        </w:tc>
      </w:tr>
    </w:tbl>
    <w:p w:rsidR="00895847" w:rsidRPr="00936C2F" w:rsidRDefault="00895847" w:rsidP="00895847">
      <w:pPr>
        <w:rPr>
          <w:b/>
        </w:rPr>
      </w:pPr>
      <w:r w:rsidRPr="00936C2F">
        <w:rPr>
          <w:b/>
        </w:rPr>
        <w:br w:type="page"/>
      </w:r>
    </w:p>
    <w:p w:rsidR="00895847" w:rsidRPr="00390605" w:rsidRDefault="00895847" w:rsidP="00390605">
      <w:pPr>
        <w:pStyle w:val="S3h2"/>
        <w:ind w:left="270" w:hanging="270"/>
      </w:pPr>
      <w:bookmarkStart w:id="95" w:name="_Toc454968384"/>
      <w:r w:rsidRPr="00390605">
        <w:lastRenderedPageBreak/>
        <w:t>Historical Contract Non-Performance</w:t>
      </w:r>
      <w:bookmarkEnd w:id="95"/>
    </w:p>
    <w:p w:rsidR="00895847" w:rsidRPr="00936C2F"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520"/>
        <w:gridCol w:w="3880"/>
        <w:gridCol w:w="1585"/>
        <w:gridCol w:w="1440"/>
        <w:gridCol w:w="1350"/>
        <w:gridCol w:w="1170"/>
        <w:gridCol w:w="2105"/>
      </w:tblGrid>
      <w:tr w:rsidR="000A0F01" w:rsidRPr="00936C2F" w:rsidTr="0071731A">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rsidR="000A0F01" w:rsidRPr="00936C2F"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895847">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rsidTr="00895847">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History of Non-Performing Contracts</w:t>
            </w:r>
          </w:p>
        </w:tc>
        <w:tc>
          <w:tcPr>
            <w:tcW w:w="3880" w:type="dxa"/>
            <w:tcBorders>
              <w:right w:val="single" w:sz="12" w:space="0" w:color="auto"/>
            </w:tcBorders>
          </w:tcPr>
          <w:p w:rsidR="00895847" w:rsidRPr="00936C2F" w:rsidRDefault="00895847" w:rsidP="00FB1B9F">
            <w:pPr>
              <w:pStyle w:val="Style11"/>
              <w:tabs>
                <w:tab w:val="left" w:leader="dot" w:pos="8424"/>
              </w:tabs>
              <w:spacing w:line="240" w:lineRule="auto"/>
              <w:jc w:val="both"/>
              <w:rPr>
                <w:sz w:val="22"/>
                <w:szCs w:val="22"/>
              </w:rPr>
            </w:pPr>
            <w:r w:rsidRPr="00936C2F">
              <w:rPr>
                <w:sz w:val="22"/>
                <w:szCs w:val="22"/>
              </w:rPr>
              <w:t>Non-performance of a contract</w:t>
            </w:r>
            <w:bookmarkStart w:id="96" w:name="_Ref302392673"/>
            <w:r w:rsidRPr="00936C2F">
              <w:rPr>
                <w:rStyle w:val="FootnoteReference"/>
                <w:sz w:val="22"/>
                <w:szCs w:val="22"/>
              </w:rPr>
              <w:footnoteReference w:id="6"/>
            </w:r>
            <w:bookmarkEnd w:id="96"/>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350" w:type="dxa"/>
            <w:vAlign w:val="center"/>
          </w:tcPr>
          <w:p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97" w:name="_Ref302393126"/>
            <w:r w:rsidRPr="00936C2F">
              <w:rPr>
                <w:rStyle w:val="FootnoteReference"/>
                <w:sz w:val="22"/>
                <w:szCs w:val="22"/>
              </w:rPr>
              <w:footnoteReference w:id="7"/>
            </w:r>
            <w:bookmarkEnd w:id="97"/>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rsidTr="00895847">
        <w:tc>
          <w:tcPr>
            <w:tcW w:w="620" w:type="dxa"/>
            <w:tcBorders>
              <w:left w:val="single" w:sz="4"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rsidR="00895847" w:rsidRPr="00936C2F" w:rsidRDefault="005751C1" w:rsidP="00DD20C5">
            <w:pPr>
              <w:pStyle w:val="Style11"/>
              <w:tabs>
                <w:tab w:val="left" w:leader="dot" w:pos="8424"/>
              </w:tabs>
              <w:spacing w:before="80" w:after="80" w:line="240" w:lineRule="auto"/>
              <w:rPr>
                <w:b/>
                <w:sz w:val="22"/>
                <w:szCs w:val="22"/>
              </w:rPr>
            </w:pPr>
            <w:r w:rsidRPr="00936C2F">
              <w:rPr>
                <w:b/>
                <w:sz w:val="22"/>
                <w:szCs w:val="22"/>
              </w:rPr>
              <w:t>Suspension Based</w:t>
            </w:r>
            <w:r w:rsidR="00895847" w:rsidRPr="00936C2F">
              <w:rPr>
                <w:b/>
                <w:sz w:val="22"/>
                <w:szCs w:val="22"/>
              </w:rPr>
              <w:t xml:space="preserve"> on Execution of </w:t>
            </w:r>
            <w:r w:rsidR="00255457">
              <w:rPr>
                <w:b/>
                <w:sz w:val="22"/>
                <w:szCs w:val="22"/>
              </w:rPr>
              <w:t xml:space="preserve">Bid or </w:t>
            </w:r>
            <w:r w:rsidR="00895847" w:rsidRPr="00936C2F">
              <w:rPr>
                <w:b/>
                <w:sz w:val="22"/>
                <w:szCs w:val="22"/>
              </w:rPr>
              <w:t>Proposal Securing Declaration by the Employer</w:t>
            </w:r>
          </w:p>
        </w:tc>
        <w:tc>
          <w:tcPr>
            <w:tcW w:w="3880" w:type="dxa"/>
            <w:tcBorders>
              <w:right w:val="single" w:sz="12" w:space="0" w:color="auto"/>
            </w:tcBorders>
          </w:tcPr>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rsidTr="00895847">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Pending Litigation</w:t>
            </w:r>
          </w:p>
        </w:tc>
        <w:tc>
          <w:tcPr>
            <w:tcW w:w="3880" w:type="dxa"/>
            <w:tcBorders>
              <w:right w:val="single" w:sz="12" w:space="0" w:color="auto"/>
            </w:tcBorders>
          </w:tcPr>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CON – 2</w:t>
            </w:r>
          </w:p>
          <w:p w:rsidR="00895847" w:rsidRPr="00936C2F" w:rsidRDefault="00895847" w:rsidP="00DD20C5">
            <w:pPr>
              <w:pStyle w:val="Style11"/>
              <w:tabs>
                <w:tab w:val="left" w:leader="dot" w:pos="8424"/>
              </w:tabs>
              <w:spacing w:before="80" w:after="80" w:line="240" w:lineRule="auto"/>
              <w:rPr>
                <w:sz w:val="22"/>
                <w:szCs w:val="22"/>
              </w:rPr>
            </w:pPr>
          </w:p>
        </w:tc>
      </w:tr>
      <w:tr w:rsidR="00572CB7" w:rsidRPr="00936C2F" w:rsidTr="00895847">
        <w:tc>
          <w:tcPr>
            <w:tcW w:w="620" w:type="dxa"/>
            <w:tcBorders>
              <w:left w:val="single" w:sz="4" w:space="0" w:color="auto"/>
            </w:tcBorders>
          </w:tcPr>
          <w:p w:rsidR="00895847" w:rsidRPr="00936C2F" w:rsidRDefault="00895847" w:rsidP="000A0F01">
            <w:pPr>
              <w:pStyle w:val="Style11"/>
              <w:tabs>
                <w:tab w:val="left" w:leader="dot" w:pos="8424"/>
              </w:tabs>
              <w:spacing w:before="80" w:after="80" w:line="240" w:lineRule="auto"/>
              <w:rPr>
                <w:b/>
                <w:sz w:val="22"/>
              </w:rPr>
            </w:pPr>
            <w:r w:rsidRPr="00936C2F">
              <w:rPr>
                <w:b/>
                <w:sz w:val="22"/>
              </w:rPr>
              <w:t>2</w:t>
            </w:r>
            <w:r w:rsidRPr="00936C2F">
              <w:rPr>
                <w:b/>
                <w:sz w:val="22"/>
                <w:szCs w:val="22"/>
              </w:rPr>
              <w:t>.4</w:t>
            </w:r>
          </w:p>
        </w:tc>
        <w:tc>
          <w:tcPr>
            <w:tcW w:w="1520" w:type="dxa"/>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 xml:space="preserve">Litigation </w:t>
            </w:r>
            <w:r w:rsidRPr="00936C2F">
              <w:rPr>
                <w:b/>
                <w:sz w:val="22"/>
                <w:szCs w:val="22"/>
              </w:rPr>
              <w:lastRenderedPageBreak/>
              <w:t>History</w:t>
            </w:r>
          </w:p>
        </w:tc>
        <w:tc>
          <w:tcPr>
            <w:tcW w:w="3880" w:type="dxa"/>
            <w:tcBorders>
              <w:right w:val="single" w:sz="12" w:space="0" w:color="auto"/>
            </w:tcBorders>
          </w:tcPr>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lastRenderedPageBreak/>
              <w:t>No consistent history of court/</w:t>
            </w:r>
            <w:r w:rsidR="005751C1" w:rsidRPr="00936C2F">
              <w:rPr>
                <w:sz w:val="22"/>
                <w:szCs w:val="22"/>
              </w:rPr>
              <w:t xml:space="preserve">arbitral </w:t>
            </w:r>
            <w:r w:rsidR="005751C1" w:rsidRPr="00936C2F">
              <w:rPr>
                <w:sz w:val="22"/>
                <w:szCs w:val="22"/>
              </w:rPr>
              <w:lastRenderedPageBreak/>
              <w:t>award</w:t>
            </w:r>
            <w:r w:rsidRPr="00936C2F">
              <w:rPr>
                <w:sz w:val="22"/>
                <w:szCs w:val="22"/>
              </w:rPr>
              <w:t xml:space="preserve"> decisions against the Applicant</w:t>
            </w:r>
            <w:r w:rsidRPr="00936C2F">
              <w:rPr>
                <w:rStyle w:val="FootnoteReference"/>
                <w:sz w:val="22"/>
                <w:szCs w:val="22"/>
              </w:rPr>
              <w:footnoteReference w:id="8"/>
            </w:r>
            <w:r w:rsidRPr="00936C2F">
              <w:rPr>
                <w:sz w:val="22"/>
                <w:szCs w:val="22"/>
              </w:rPr>
              <w:t xml:space="preserve"> since 1</w:t>
            </w:r>
            <w:r w:rsidRPr="00936C2F">
              <w:rPr>
                <w:sz w:val="22"/>
                <w:szCs w:val="22"/>
                <w:vertAlign w:val="superscript"/>
              </w:rPr>
              <w:t>st</w:t>
            </w:r>
            <w:r w:rsidRPr="00936C2F">
              <w:rPr>
                <w:sz w:val="22"/>
                <w:szCs w:val="22"/>
              </w:rPr>
              <w:t xml:space="preserve"> January </w:t>
            </w:r>
            <w:r w:rsidRPr="00936C2F">
              <w:rPr>
                <w:i/>
                <w:sz w:val="22"/>
                <w:szCs w:val="22"/>
              </w:rPr>
              <w:t>[insert year]</w:t>
            </w:r>
          </w:p>
        </w:tc>
        <w:tc>
          <w:tcPr>
            <w:tcW w:w="1585" w:type="dxa"/>
            <w:tcBorders>
              <w:left w:val="single" w:sz="12" w:space="0" w:color="auto"/>
              <w:righ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lastRenderedPageBreak/>
              <w:t xml:space="preserve">Must meet </w:t>
            </w:r>
            <w:r w:rsidRPr="00936C2F">
              <w:rPr>
                <w:sz w:val="22"/>
                <w:szCs w:val="22"/>
              </w:rPr>
              <w:lastRenderedPageBreak/>
              <w:t>requirement</w:t>
            </w:r>
          </w:p>
        </w:tc>
        <w:tc>
          <w:tcPr>
            <w:tcW w:w="1440" w:type="dxa"/>
            <w:tcBorders>
              <w:left w:val="single" w:sz="12" w:space="0" w:color="auto"/>
            </w:tcBorders>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lastRenderedPageBreak/>
              <w:t xml:space="preserve">Must meet </w:t>
            </w:r>
            <w:r w:rsidRPr="00936C2F">
              <w:rPr>
                <w:sz w:val="22"/>
                <w:szCs w:val="22"/>
              </w:rPr>
              <w:lastRenderedPageBreak/>
              <w:t>requirement</w:t>
            </w:r>
          </w:p>
        </w:tc>
        <w:tc>
          <w:tcPr>
            <w:tcW w:w="1350" w:type="dxa"/>
            <w:vAlign w:val="center"/>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lastRenderedPageBreak/>
              <w:t xml:space="preserve">Must meet </w:t>
            </w:r>
            <w:r w:rsidRPr="00936C2F">
              <w:rPr>
                <w:sz w:val="22"/>
                <w:szCs w:val="22"/>
              </w:rPr>
              <w:lastRenderedPageBreak/>
              <w:t>requirement</w:t>
            </w:r>
          </w:p>
        </w:tc>
        <w:tc>
          <w:tcPr>
            <w:tcW w:w="1170" w:type="dxa"/>
            <w:tcBorders>
              <w:right w:val="single" w:sz="12" w:space="0" w:color="auto"/>
            </w:tcBorders>
            <w:vAlign w:val="center"/>
          </w:tcPr>
          <w:p w:rsidR="00895847" w:rsidRPr="00936C2F" w:rsidRDefault="00895847" w:rsidP="00DD20C5">
            <w:pPr>
              <w:spacing w:before="80" w:after="80"/>
              <w:jc w:val="center"/>
              <w:rPr>
                <w:sz w:val="22"/>
                <w:szCs w:val="22"/>
              </w:rPr>
            </w:pPr>
            <w:r w:rsidRPr="00936C2F">
              <w:rPr>
                <w:sz w:val="22"/>
                <w:szCs w:val="22"/>
              </w:rPr>
              <w:lastRenderedPageBreak/>
              <w:t>N/A</w:t>
            </w:r>
          </w:p>
        </w:tc>
        <w:tc>
          <w:tcPr>
            <w:tcW w:w="2105" w:type="dxa"/>
            <w:tcBorders>
              <w:left w:val="single" w:sz="12" w:space="0" w:color="auto"/>
              <w:right w:val="single" w:sz="4"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 – 2</w:t>
            </w:r>
          </w:p>
        </w:tc>
      </w:tr>
      <w:tr w:rsidR="00E9082A" w:rsidRPr="00355D0A" w:rsidTr="00695C15">
        <w:tc>
          <w:tcPr>
            <w:tcW w:w="620" w:type="dxa"/>
            <w:tcBorders>
              <w:left w:val="single" w:sz="4" w:space="0" w:color="auto"/>
            </w:tcBorders>
          </w:tcPr>
          <w:p w:rsidR="00E9082A" w:rsidRPr="00355D0A" w:rsidRDefault="00E9082A" w:rsidP="000A0F01">
            <w:pPr>
              <w:pStyle w:val="Style11"/>
              <w:tabs>
                <w:tab w:val="left" w:leader="dot" w:pos="8424"/>
              </w:tabs>
              <w:spacing w:before="80" w:after="80" w:line="240" w:lineRule="auto"/>
              <w:rPr>
                <w:b/>
                <w:sz w:val="22"/>
              </w:rPr>
            </w:pPr>
            <w:r w:rsidRPr="00355D0A">
              <w:rPr>
                <w:b/>
                <w:sz w:val="22"/>
              </w:rPr>
              <w:t>2.5</w:t>
            </w:r>
          </w:p>
        </w:tc>
        <w:tc>
          <w:tcPr>
            <w:tcW w:w="1520" w:type="dxa"/>
          </w:tcPr>
          <w:p w:rsidR="00E9082A" w:rsidRPr="00355D0A" w:rsidRDefault="00E9082A" w:rsidP="00DD20C5">
            <w:pPr>
              <w:pStyle w:val="Style11"/>
              <w:tabs>
                <w:tab w:val="left" w:leader="dot" w:pos="8424"/>
              </w:tabs>
              <w:spacing w:before="80" w:after="80" w:line="240" w:lineRule="auto"/>
              <w:rPr>
                <w:b/>
                <w:sz w:val="22"/>
                <w:szCs w:val="22"/>
              </w:rPr>
            </w:pPr>
            <w:r w:rsidRPr="00355D0A">
              <w:rPr>
                <w:b/>
                <w:sz w:val="22"/>
                <w:szCs w:val="22"/>
              </w:rPr>
              <w:t>Declaration: Environmental, Social, Health, and Safety (ESHS) past performance</w:t>
            </w:r>
          </w:p>
        </w:tc>
        <w:tc>
          <w:tcPr>
            <w:tcW w:w="3880" w:type="dxa"/>
            <w:tcBorders>
              <w:right w:val="single" w:sz="12" w:space="0" w:color="auto"/>
            </w:tcBorders>
          </w:tcPr>
          <w:p w:rsidR="00E9082A" w:rsidRPr="00355D0A" w:rsidRDefault="00E9082A" w:rsidP="00FB1B9F">
            <w:pPr>
              <w:pStyle w:val="Style11"/>
              <w:tabs>
                <w:tab w:val="left" w:leader="dot" w:pos="8424"/>
              </w:tabs>
              <w:spacing w:before="80" w:after="80" w:line="240" w:lineRule="auto"/>
              <w:jc w:val="both"/>
              <w:rPr>
                <w:sz w:val="22"/>
                <w:szCs w:val="22"/>
              </w:rPr>
            </w:pPr>
            <w:r w:rsidRPr="00355D0A">
              <w:rPr>
                <w:sz w:val="22"/>
                <w:szCs w:val="22"/>
              </w:rPr>
              <w:t>Declare any civil work contracts that have been suspended or terminated and/or performance security called by an employer for reasons related to the non-compliance of any environmental, or social, or health or safety requirements or safeguard in the past five years.</w:t>
            </w:r>
            <w:r w:rsidR="00FB41CA">
              <w:rPr>
                <w:rStyle w:val="FootnoteReference"/>
                <w:sz w:val="22"/>
                <w:szCs w:val="22"/>
              </w:rPr>
              <w:footnoteReference w:id="9"/>
            </w:r>
          </w:p>
          <w:p w:rsidR="00E9082A" w:rsidRPr="00355D0A" w:rsidRDefault="00E9082A" w:rsidP="00FB1B9F">
            <w:pPr>
              <w:pStyle w:val="Style11"/>
              <w:tabs>
                <w:tab w:val="left" w:leader="dot" w:pos="8424"/>
              </w:tabs>
              <w:spacing w:before="80" w:after="80" w:line="240" w:lineRule="auto"/>
              <w:jc w:val="both"/>
              <w:rPr>
                <w:sz w:val="22"/>
                <w:szCs w:val="22"/>
              </w:rPr>
            </w:pPr>
          </w:p>
        </w:tc>
        <w:tc>
          <w:tcPr>
            <w:tcW w:w="1585" w:type="dxa"/>
            <w:tcBorders>
              <w:left w:val="single" w:sz="12" w:space="0" w:color="auto"/>
              <w:right w:val="single" w:sz="12" w:space="0" w:color="auto"/>
            </w:tcBorders>
            <w:vAlign w:val="center"/>
          </w:tcPr>
          <w:p w:rsidR="00E9082A" w:rsidRPr="00355D0A" w:rsidRDefault="00E9082A">
            <w:pPr>
              <w:pStyle w:val="Style11"/>
              <w:tabs>
                <w:tab w:val="left" w:leader="dot" w:pos="8424"/>
              </w:tabs>
              <w:spacing w:before="80" w:after="80" w:line="240" w:lineRule="auto"/>
              <w:jc w:val="center"/>
              <w:rPr>
                <w:sz w:val="22"/>
                <w:szCs w:val="22"/>
              </w:rPr>
            </w:pPr>
            <w:r w:rsidRPr="00355D0A">
              <w:rPr>
                <w:sz w:val="22"/>
                <w:szCs w:val="22"/>
              </w:rPr>
              <w:t>Must make the declaration. Where there is Specialized Sub-contractor/s such Specialized Sub-contractor/s must make the declaration.</w:t>
            </w:r>
          </w:p>
        </w:tc>
        <w:tc>
          <w:tcPr>
            <w:tcW w:w="1440" w:type="dxa"/>
            <w:tcBorders>
              <w:left w:val="single" w:sz="12" w:space="0" w:color="auto"/>
            </w:tcBorders>
            <w:vAlign w:val="center"/>
          </w:tcPr>
          <w:p w:rsidR="00E9082A" w:rsidRPr="00355D0A" w:rsidRDefault="00E9082A" w:rsidP="00DD20C5">
            <w:pPr>
              <w:pStyle w:val="Style11"/>
              <w:tabs>
                <w:tab w:val="left" w:leader="dot" w:pos="8424"/>
              </w:tabs>
              <w:spacing w:before="80" w:after="80" w:line="240" w:lineRule="auto"/>
              <w:jc w:val="center"/>
              <w:rPr>
                <w:sz w:val="22"/>
                <w:szCs w:val="22"/>
              </w:rPr>
            </w:pPr>
            <w:r w:rsidRPr="00355D0A">
              <w:rPr>
                <w:sz w:val="22"/>
                <w:szCs w:val="22"/>
              </w:rPr>
              <w:t>N/A</w:t>
            </w:r>
          </w:p>
        </w:tc>
        <w:tc>
          <w:tcPr>
            <w:tcW w:w="1350" w:type="dxa"/>
            <w:vAlign w:val="center"/>
          </w:tcPr>
          <w:p w:rsidR="00E9082A" w:rsidRPr="00355D0A" w:rsidRDefault="00E9082A">
            <w:pPr>
              <w:pStyle w:val="Style11"/>
              <w:tabs>
                <w:tab w:val="left" w:leader="dot" w:pos="8424"/>
              </w:tabs>
              <w:spacing w:before="80" w:after="80" w:line="240" w:lineRule="auto"/>
              <w:jc w:val="center"/>
              <w:rPr>
                <w:sz w:val="22"/>
                <w:szCs w:val="22"/>
              </w:rPr>
            </w:pPr>
            <w:r w:rsidRPr="00355D0A">
              <w:rPr>
                <w:sz w:val="22"/>
                <w:szCs w:val="22"/>
              </w:rPr>
              <w:t>Each must make the declaration. Where there is Specialized Sub-contractor/s such Specialized Sub-contractor/s must make the declaration.</w:t>
            </w:r>
          </w:p>
        </w:tc>
        <w:tc>
          <w:tcPr>
            <w:tcW w:w="1170" w:type="dxa"/>
            <w:tcBorders>
              <w:right w:val="single" w:sz="12" w:space="0" w:color="auto"/>
            </w:tcBorders>
            <w:vAlign w:val="center"/>
          </w:tcPr>
          <w:p w:rsidR="00E9082A" w:rsidRPr="00355D0A" w:rsidRDefault="00E9082A" w:rsidP="00DD20C5">
            <w:pPr>
              <w:spacing w:before="80" w:after="80"/>
              <w:jc w:val="center"/>
              <w:rPr>
                <w:sz w:val="22"/>
                <w:szCs w:val="22"/>
              </w:rPr>
            </w:pPr>
            <w:r w:rsidRPr="00355D0A">
              <w:rPr>
                <w:sz w:val="22"/>
                <w:szCs w:val="22"/>
              </w:rPr>
              <w:t>N/A</w:t>
            </w:r>
          </w:p>
        </w:tc>
        <w:tc>
          <w:tcPr>
            <w:tcW w:w="2105" w:type="dxa"/>
            <w:tcBorders>
              <w:left w:val="single" w:sz="12" w:space="0" w:color="auto"/>
              <w:right w:val="single" w:sz="4" w:space="0" w:color="auto"/>
            </w:tcBorders>
            <w:vAlign w:val="center"/>
          </w:tcPr>
          <w:p w:rsidR="00E9082A" w:rsidRPr="00355D0A" w:rsidRDefault="00E9082A" w:rsidP="00DD20C5">
            <w:pPr>
              <w:pStyle w:val="Style11"/>
              <w:tabs>
                <w:tab w:val="left" w:leader="dot" w:pos="8424"/>
              </w:tabs>
              <w:spacing w:before="80" w:after="80" w:line="240" w:lineRule="auto"/>
              <w:rPr>
                <w:sz w:val="22"/>
                <w:szCs w:val="22"/>
              </w:rPr>
            </w:pPr>
            <w:r w:rsidRPr="00355D0A">
              <w:rPr>
                <w:sz w:val="22"/>
                <w:szCs w:val="22"/>
              </w:rPr>
              <w:t>Form CON-3 ESHS Performance Declaration</w:t>
            </w:r>
          </w:p>
        </w:tc>
      </w:tr>
    </w:tbl>
    <w:p w:rsidR="00B308AC" w:rsidRDefault="00B308AC" w:rsidP="00527ADB">
      <w:pPr>
        <w:pStyle w:val="S3h2"/>
        <w:numPr>
          <w:ilvl w:val="0"/>
          <w:numId w:val="0"/>
        </w:numPr>
        <w:ind w:left="270"/>
      </w:pPr>
      <w:bookmarkStart w:id="98" w:name="_Toc454968385"/>
    </w:p>
    <w:p w:rsidR="00B308AC" w:rsidRDefault="00B308AC">
      <w:pPr>
        <w:widowControl/>
        <w:autoSpaceDE/>
        <w:autoSpaceDN/>
        <w:rPr>
          <w:b/>
          <w:sz w:val="28"/>
        </w:rPr>
      </w:pPr>
      <w:r>
        <w:br w:type="page"/>
      </w:r>
    </w:p>
    <w:p w:rsidR="00895847" w:rsidRPr="00390605" w:rsidRDefault="00895847" w:rsidP="00390605">
      <w:pPr>
        <w:pStyle w:val="S3h2"/>
        <w:ind w:left="270" w:hanging="270"/>
      </w:pPr>
      <w:r w:rsidRPr="00390605">
        <w:lastRenderedPageBreak/>
        <w:t>Financial Situation and Performance</w:t>
      </w:r>
      <w:bookmarkEnd w:id="98"/>
    </w:p>
    <w:p w:rsidR="00895847" w:rsidRPr="00936C2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A0F01" w:rsidRPr="00936C2F" w:rsidTr="007B09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0A0F01" w:rsidRPr="00936C2F" w:rsidRDefault="000A0F01" w:rsidP="000A0F01">
            <w:pPr>
              <w:spacing w:before="80" w:after="80"/>
              <w:jc w:val="center"/>
              <w:rPr>
                <w:b/>
              </w:rPr>
            </w:pPr>
            <w:r w:rsidRPr="00936C2F">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rsidR="000A0F01" w:rsidRPr="00936C2F" w:rsidRDefault="000A0F01" w:rsidP="00DD20C5">
            <w:pPr>
              <w:pStyle w:val="Style11"/>
              <w:tabs>
                <w:tab w:val="left" w:leader="dot" w:pos="8424"/>
              </w:tabs>
              <w:spacing w:before="80" w:after="80" w:line="240" w:lineRule="auto"/>
              <w:jc w:val="center"/>
              <w:rPr>
                <w:b/>
                <w:color w:val="FFFFFF" w:themeColor="background1"/>
                <w:sz w:val="22"/>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936C2F" w:rsidRDefault="000A0F01" w:rsidP="000A0F01">
            <w:pPr>
              <w:spacing w:before="80" w:after="80"/>
              <w:jc w:val="center"/>
              <w:rPr>
                <w:b/>
              </w:rPr>
            </w:pPr>
            <w:r w:rsidRPr="00936C2F">
              <w:rPr>
                <w:b/>
              </w:rPr>
              <w:t>Joint Venture Requirements</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rsidTr="007B091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936C2F"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Each Member</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One Member</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936C2F" w:rsidRDefault="00895847"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rsidTr="007B091A">
        <w:tc>
          <w:tcPr>
            <w:tcW w:w="655"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b/>
                <w:sz w:val="22"/>
              </w:rPr>
            </w:pPr>
            <w:r w:rsidRPr="00936C2F">
              <w:rPr>
                <w:b/>
                <w:sz w:val="22"/>
                <w:szCs w:val="22"/>
              </w:rPr>
              <w:t>3.1</w:t>
            </w:r>
          </w:p>
        </w:tc>
        <w:tc>
          <w:tcPr>
            <w:tcW w:w="1520"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Financial Capabilities</w:t>
            </w:r>
          </w:p>
        </w:tc>
        <w:tc>
          <w:tcPr>
            <w:tcW w:w="3610" w:type="dxa"/>
            <w:tcBorders>
              <w:bottom w:val="single" w:sz="8" w:space="0" w:color="auto"/>
            </w:tcBorders>
          </w:tcPr>
          <w:p w:rsidR="00895847" w:rsidRPr="00936C2F" w:rsidRDefault="00895847" w:rsidP="00FB1B9F">
            <w:pPr>
              <w:pStyle w:val="Style11"/>
              <w:tabs>
                <w:tab w:val="left" w:leader="dot" w:pos="8424"/>
              </w:tabs>
              <w:spacing w:before="80" w:after="80" w:line="240" w:lineRule="auto"/>
              <w:jc w:val="both"/>
              <w:rPr>
                <w:i/>
                <w:sz w:val="22"/>
                <w:szCs w:val="22"/>
              </w:rPr>
            </w:pPr>
            <w:r w:rsidRPr="00936C2F">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936C2F">
              <w:rPr>
                <w:i/>
                <w:sz w:val="22"/>
                <w:szCs w:val="22"/>
              </w:rPr>
              <w:t xml:space="preserve">[insert amount in US$] </w:t>
            </w:r>
            <w:r w:rsidRPr="00936C2F">
              <w:rPr>
                <w:sz w:val="22"/>
                <w:szCs w:val="22"/>
              </w:rPr>
              <w:t xml:space="preserve">for the subject contract(s) net of the Applicants other commitments. </w:t>
            </w:r>
            <w:r w:rsidRPr="00936C2F">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936C2F" w:rsidRDefault="00895847" w:rsidP="00FB1B9F">
            <w:pPr>
              <w:pStyle w:val="Style11"/>
              <w:tabs>
                <w:tab w:val="left" w:leader="dot" w:pos="8424"/>
              </w:tabs>
              <w:spacing w:before="80" w:after="80" w:line="240" w:lineRule="auto"/>
              <w:jc w:val="both"/>
              <w:rPr>
                <w:i/>
                <w:sz w:val="22"/>
                <w:szCs w:val="22"/>
              </w:rPr>
            </w:pPr>
          </w:p>
          <w:p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(ii) The Applicant shall also demonstrate, to the satisfaction of the Employer, that it has adequate sources of finance to meet the cash flow requirements on contracts currently in progress and for future contract commitments.</w:t>
            </w:r>
          </w:p>
          <w:p w:rsidR="00895847" w:rsidRPr="00936C2F" w:rsidRDefault="00895847" w:rsidP="00FB1B9F">
            <w:pPr>
              <w:pStyle w:val="Style11"/>
              <w:tabs>
                <w:tab w:val="left" w:leader="dot" w:pos="8424"/>
              </w:tabs>
              <w:spacing w:before="80" w:after="80" w:line="240" w:lineRule="auto"/>
              <w:jc w:val="both"/>
              <w:rPr>
                <w:sz w:val="22"/>
                <w:szCs w:val="22"/>
              </w:rPr>
            </w:pPr>
          </w:p>
          <w:p w:rsidR="00895847" w:rsidRPr="00936C2F" w:rsidRDefault="00895847" w:rsidP="00FB1B9F">
            <w:pPr>
              <w:pStyle w:val="Style11"/>
              <w:tabs>
                <w:tab w:val="left" w:leader="dot" w:pos="8424"/>
              </w:tabs>
              <w:spacing w:before="80" w:after="80" w:line="240" w:lineRule="auto"/>
              <w:jc w:val="both"/>
              <w:rPr>
                <w:sz w:val="22"/>
              </w:rPr>
            </w:pPr>
            <w:r w:rsidRPr="00936C2F">
              <w:rPr>
                <w:sz w:val="22"/>
                <w:szCs w:val="22"/>
              </w:rPr>
              <w:t xml:space="preserve">(iii) The audited balance sheets or, if not required by the laws of the Applicant’s country, other financial </w:t>
            </w:r>
            <w:r w:rsidRPr="00936C2F">
              <w:rPr>
                <w:sz w:val="22"/>
                <w:szCs w:val="22"/>
              </w:rPr>
              <w:lastRenderedPageBreak/>
              <w:t xml:space="preserve">statements acceptable to the Employer, for the last </w:t>
            </w:r>
            <w:r w:rsidRPr="00936C2F">
              <w:rPr>
                <w:i/>
                <w:sz w:val="22"/>
                <w:szCs w:val="22"/>
              </w:rPr>
              <w:t xml:space="preserve">[insert number] </w:t>
            </w:r>
            <w:r w:rsidRPr="00936C2F">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rsidR="00895847" w:rsidRPr="00936C2F" w:rsidRDefault="00895847" w:rsidP="00DD20C5">
            <w:pPr>
              <w:pStyle w:val="Style11"/>
              <w:tabs>
                <w:tab w:val="left" w:leader="dot" w:pos="8424"/>
              </w:tabs>
              <w:spacing w:before="80" w:after="80" w:line="240" w:lineRule="auto"/>
              <w:jc w:val="center"/>
              <w:rPr>
                <w:sz w:val="22"/>
              </w:rPr>
            </w:pPr>
            <w:r w:rsidRPr="00936C2F">
              <w:rPr>
                <w:sz w:val="22"/>
                <w:szCs w:val="22"/>
              </w:rPr>
              <w:lastRenderedPageBreak/>
              <w:t>Must meet 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tcBorders>
              <w:bottom w:val="single" w:sz="8" w:space="0" w:color="auto"/>
            </w:tcBorders>
          </w:tcPr>
          <w:p w:rsidR="00895847" w:rsidRPr="00936C2F" w:rsidRDefault="00895847" w:rsidP="00895847">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0A0F01">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tcBorders>
              <w:bottom w:val="single" w:sz="8" w:space="0" w:color="auto"/>
            </w:tcBorders>
          </w:tcPr>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603785" w:rsidP="00DD20C5">
            <w:pPr>
              <w:pStyle w:val="Style11"/>
              <w:tabs>
                <w:tab w:val="left" w:leader="dot" w:pos="8424"/>
              </w:tabs>
              <w:spacing w:before="80" w:after="80" w:line="240" w:lineRule="auto"/>
              <w:jc w:val="center"/>
              <w:rPr>
                <w:sz w:val="22"/>
                <w:szCs w:val="22"/>
              </w:rPr>
            </w:pPr>
            <w:r>
              <w:rPr>
                <w:sz w:val="22"/>
                <w:szCs w:val="22"/>
              </w:rPr>
              <w:t>Must meet requirement</w:t>
            </w: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48" w:type="dxa"/>
            <w:tcBorders>
              <w:bottom w:val="single" w:sz="8" w:space="0" w:color="auto"/>
            </w:tcBorders>
          </w:tcPr>
          <w:p w:rsidR="00895847" w:rsidRPr="00936C2F" w:rsidRDefault="0089557E" w:rsidP="00DD20C5">
            <w:pPr>
              <w:pStyle w:val="Style11"/>
              <w:tabs>
                <w:tab w:val="left" w:leader="dot" w:pos="8424"/>
              </w:tabs>
              <w:spacing w:before="80" w:after="80" w:line="240" w:lineRule="auto"/>
              <w:jc w:val="center"/>
              <w:rPr>
                <w:sz w:val="22"/>
                <w:szCs w:val="22"/>
              </w:rPr>
            </w:pPr>
            <w:r>
              <w:rPr>
                <w:sz w:val="22"/>
                <w:szCs w:val="22"/>
              </w:rPr>
              <w:t xml:space="preserve">Lead member must meet </w:t>
            </w:r>
            <w:r w:rsidR="00585624">
              <w:rPr>
                <w:sz w:val="22"/>
                <w:szCs w:val="22"/>
              </w:rPr>
              <w:t xml:space="preserve">[50% </w:t>
            </w:r>
            <w:r w:rsidR="005751C1">
              <w:rPr>
                <w:sz w:val="22"/>
                <w:szCs w:val="22"/>
              </w:rPr>
              <w:t>of]</w:t>
            </w:r>
            <w:r w:rsidR="00585624">
              <w:rPr>
                <w:sz w:val="22"/>
                <w:szCs w:val="22"/>
              </w:rPr>
              <w:t xml:space="preserve"> </w:t>
            </w:r>
            <w:r>
              <w:rPr>
                <w:sz w:val="22"/>
                <w:szCs w:val="22"/>
              </w:rPr>
              <w:t>requirement</w:t>
            </w: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895847">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22"/>
                <w:szCs w:val="22"/>
              </w:rPr>
            </w:pPr>
          </w:p>
          <w:p w:rsidR="00895847" w:rsidRDefault="00895847" w:rsidP="00DD20C5">
            <w:pPr>
              <w:pStyle w:val="Style11"/>
              <w:tabs>
                <w:tab w:val="left" w:leader="dot" w:pos="8424"/>
              </w:tabs>
              <w:spacing w:before="80" w:after="80" w:line="240" w:lineRule="auto"/>
              <w:jc w:val="center"/>
              <w:rPr>
                <w:sz w:val="22"/>
                <w:szCs w:val="22"/>
              </w:rPr>
            </w:pPr>
          </w:p>
          <w:p w:rsidR="00895847" w:rsidRPr="00936C2F" w:rsidRDefault="00895847" w:rsidP="00DD20C5">
            <w:pPr>
              <w:spacing w:before="80" w:after="80"/>
              <w:jc w:val="center"/>
              <w:rPr>
                <w:sz w:val="22"/>
                <w:szCs w:val="22"/>
              </w:rPr>
            </w:pPr>
            <w:r w:rsidRPr="00936C2F">
              <w:rPr>
                <w:sz w:val="22"/>
                <w:szCs w:val="22"/>
              </w:rPr>
              <w:t>N/A</w:t>
            </w: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spacing w:before="80" w:after="80"/>
              <w:jc w:val="center"/>
              <w:rPr>
                <w:sz w:val="22"/>
                <w:szCs w:val="22"/>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895847" w:rsidP="00DD20C5">
            <w:pPr>
              <w:pStyle w:val="Style11"/>
              <w:tabs>
                <w:tab w:val="left" w:leader="dot" w:pos="8424"/>
              </w:tabs>
              <w:spacing w:before="80" w:after="80" w:line="240" w:lineRule="auto"/>
              <w:jc w:val="center"/>
              <w:rPr>
                <w:sz w:val="4"/>
              </w:rPr>
            </w:pPr>
          </w:p>
          <w:p w:rsidR="00895847" w:rsidRPr="00936C2F" w:rsidRDefault="00FB1B9F" w:rsidP="00DD20C5">
            <w:pPr>
              <w:spacing w:before="80" w:after="80"/>
              <w:jc w:val="center"/>
              <w:rPr>
                <w:sz w:val="22"/>
                <w:szCs w:val="22"/>
              </w:rPr>
            </w:pPr>
            <w:r>
              <w:rPr>
                <w:sz w:val="22"/>
                <w:szCs w:val="22"/>
              </w:rPr>
              <w:t>N/A</w:t>
            </w:r>
          </w:p>
        </w:tc>
        <w:tc>
          <w:tcPr>
            <w:tcW w:w="2042" w:type="dxa"/>
            <w:tcBorders>
              <w:bottom w:val="single" w:sz="8" w:space="0" w:color="auto"/>
            </w:tcBorders>
          </w:tcPr>
          <w:p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FIN – 3.1, with attachments</w:t>
            </w:r>
          </w:p>
        </w:tc>
      </w:tr>
      <w:tr w:rsidR="00895847" w:rsidRPr="00936C2F" w:rsidTr="007B091A">
        <w:tc>
          <w:tcPr>
            <w:tcW w:w="65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936C2F" w:rsidRDefault="00895847" w:rsidP="00FB1B9F">
            <w:pPr>
              <w:spacing w:before="80" w:after="80"/>
              <w:jc w:val="both"/>
              <w:rPr>
                <w:sz w:val="22"/>
                <w:szCs w:val="22"/>
              </w:rPr>
            </w:pPr>
            <w:r w:rsidRPr="00936C2F">
              <w:rPr>
                <w:sz w:val="22"/>
                <w:szCs w:val="22"/>
              </w:rPr>
              <w:t>Minimum average annual</w:t>
            </w:r>
            <w:r w:rsidR="00B308AC">
              <w:rPr>
                <w:sz w:val="22"/>
                <w:szCs w:val="22"/>
              </w:rPr>
              <w:t xml:space="preserve"> </w:t>
            </w:r>
            <w:r w:rsidR="00F13630">
              <w:rPr>
                <w:sz w:val="22"/>
                <w:szCs w:val="22"/>
              </w:rPr>
              <w:t xml:space="preserve">construction </w:t>
            </w:r>
            <w:r w:rsidRPr="00936C2F">
              <w:rPr>
                <w:sz w:val="22"/>
                <w:szCs w:val="22"/>
              </w:rPr>
              <w:t xml:space="preserve">turnover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48" w:type="dxa"/>
            <w:tcBorders>
              <w:top w:val="single" w:sz="8" w:space="0" w:color="auto"/>
              <w:left w:val="single" w:sz="8" w:space="0" w:color="auto"/>
              <w:bottom w:val="single" w:sz="12" w:space="0" w:color="auto"/>
              <w:right w:val="single" w:sz="8" w:space="0" w:color="auto"/>
            </w:tcBorders>
          </w:tcPr>
          <w:p w:rsidR="00895847" w:rsidRPr="00936C2F" w:rsidRDefault="004447BB" w:rsidP="004447BB">
            <w:pPr>
              <w:spacing w:before="80" w:after="80"/>
              <w:rPr>
                <w:sz w:val="22"/>
                <w:szCs w:val="22"/>
              </w:rPr>
            </w:pPr>
            <w:r>
              <w:rPr>
                <w:sz w:val="22"/>
                <w:szCs w:val="22"/>
              </w:rPr>
              <w:t>Lead member m</w:t>
            </w:r>
            <w:r w:rsidR="00895847" w:rsidRPr="00936C2F">
              <w:rPr>
                <w:sz w:val="22"/>
                <w:szCs w:val="22"/>
              </w:rPr>
              <w:t xml:space="preserve">ust meet </w:t>
            </w:r>
            <w:r w:rsidR="00895847" w:rsidRPr="00936C2F">
              <w:rPr>
                <w:i/>
                <w:sz w:val="22"/>
                <w:szCs w:val="22"/>
              </w:rPr>
              <w:t>[insert number]</w:t>
            </w:r>
            <w:r w:rsidR="00895847" w:rsidRPr="00936C2F">
              <w:rPr>
                <w:sz w:val="22"/>
                <w:szCs w:val="22"/>
              </w:rPr>
              <w:t xml:space="preserve"> %, </w:t>
            </w:r>
            <w:r w:rsidR="00895847" w:rsidRPr="00936C2F">
              <w:rPr>
                <w:i/>
                <w:sz w:val="22"/>
                <w:szCs w:val="22"/>
              </w:rPr>
              <w:t>[insert percentage in words]</w:t>
            </w:r>
            <w:r w:rsidR="00895847" w:rsidRPr="00936C2F">
              <w:rPr>
                <w:sz w:val="22"/>
                <w:szCs w:val="22"/>
              </w:rPr>
              <w:t xml:space="preserve"> of the requirement</w:t>
            </w:r>
          </w:p>
        </w:tc>
        <w:tc>
          <w:tcPr>
            <w:tcW w:w="2042" w:type="dxa"/>
            <w:tcBorders>
              <w:top w:val="single" w:sz="8" w:space="0" w:color="auto"/>
              <w:left w:val="single" w:sz="8" w:space="0" w:color="auto"/>
              <w:bottom w:val="single" w:sz="12" w:space="0" w:color="auto"/>
              <w:right w:val="single" w:sz="8" w:space="0" w:color="auto"/>
            </w:tcBorders>
          </w:tcPr>
          <w:p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rsidR="00895847" w:rsidRPr="00936C2F" w:rsidRDefault="00895847" w:rsidP="00895847">
            <w:pPr>
              <w:pStyle w:val="Style11"/>
              <w:tabs>
                <w:tab w:val="left" w:leader="dot" w:pos="8424"/>
              </w:tabs>
              <w:spacing w:before="80" w:after="80" w:line="240" w:lineRule="auto"/>
              <w:rPr>
                <w:sz w:val="22"/>
                <w:szCs w:val="22"/>
              </w:rPr>
            </w:pPr>
          </w:p>
        </w:tc>
      </w:tr>
    </w:tbl>
    <w:p w:rsidR="00895847" w:rsidRPr="00936C2F" w:rsidRDefault="00895847" w:rsidP="00895847">
      <w:pPr>
        <w:rPr>
          <w:b/>
        </w:rPr>
      </w:pPr>
    </w:p>
    <w:p w:rsidR="00895847" w:rsidRPr="00936C2F" w:rsidRDefault="00895847" w:rsidP="00DD20C5">
      <w:pPr>
        <w:rPr>
          <w:b/>
        </w:rPr>
      </w:pPr>
      <w:r w:rsidRPr="00936C2F">
        <w:rPr>
          <w:b/>
        </w:rPr>
        <w:br w:type="page"/>
      </w:r>
    </w:p>
    <w:p w:rsidR="00895847" w:rsidRPr="00390605" w:rsidRDefault="00895847" w:rsidP="00390605">
      <w:pPr>
        <w:pStyle w:val="S3h2"/>
        <w:ind w:left="270" w:hanging="270"/>
      </w:pPr>
      <w:bookmarkStart w:id="99" w:name="_Toc454968386"/>
      <w:r w:rsidRPr="00390605">
        <w:lastRenderedPageBreak/>
        <w:t>Experience</w:t>
      </w:r>
      <w:bookmarkEnd w:id="99"/>
    </w:p>
    <w:p w:rsidR="00895847" w:rsidRPr="00936C2F" w:rsidRDefault="00895847" w:rsidP="00895847">
      <w:pPr>
        <w:rPr>
          <w:sz w:val="8"/>
          <w:szCs w:val="8"/>
        </w:rPr>
      </w:pPr>
    </w:p>
    <w:p w:rsidR="00B34FBC" w:rsidRDefault="00B34FBC" w:rsidP="00B34FBC"/>
    <w:tbl>
      <w:tblPr>
        <w:tblStyle w:val="TableGrid"/>
        <w:tblW w:w="13400" w:type="dxa"/>
        <w:tblLayout w:type="fixed"/>
        <w:tblLook w:val="04A0" w:firstRow="1" w:lastRow="0" w:firstColumn="1" w:lastColumn="0" w:noHBand="0" w:noVBand="1"/>
      </w:tblPr>
      <w:tblGrid>
        <w:gridCol w:w="655"/>
        <w:gridCol w:w="1520"/>
        <w:gridCol w:w="3610"/>
        <w:gridCol w:w="1615"/>
        <w:gridCol w:w="1290"/>
        <w:gridCol w:w="1290"/>
        <w:gridCol w:w="1290"/>
        <w:gridCol w:w="2130"/>
      </w:tblGrid>
      <w:tr w:rsidR="00B34FBC" w:rsidRPr="00936C2F" w:rsidTr="00796DC5">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B34FBC" w:rsidRPr="00936C2F" w:rsidRDefault="00B34FBC" w:rsidP="00796DC5">
            <w:pPr>
              <w:spacing w:before="80" w:after="80"/>
              <w:jc w:val="center"/>
              <w:rPr>
                <w:b/>
              </w:rPr>
            </w:pPr>
            <w:r w:rsidRPr="00936C2F">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Requirements</w:t>
            </w:r>
          </w:p>
          <w:p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B34FBC" w:rsidRPr="00936C2F" w:rsidRDefault="00B34FBC" w:rsidP="00796DC5">
            <w:pPr>
              <w:spacing w:before="80" w:after="80"/>
              <w:jc w:val="center"/>
              <w:rPr>
                <w:b/>
              </w:rPr>
            </w:pPr>
            <w:r w:rsidRPr="00936C2F">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B34FBC" w:rsidRPr="00936C2F" w:rsidRDefault="00B34FBC" w:rsidP="00796DC5">
            <w:pPr>
              <w:spacing w:before="80" w:after="80"/>
              <w:jc w:val="center"/>
              <w:rPr>
                <w:b/>
                <w:color w:val="FFFFFF" w:themeColor="background1"/>
              </w:rPr>
            </w:pPr>
            <w:r w:rsidRPr="00936C2F">
              <w:rPr>
                <w:b/>
                <w:color w:val="FFFFFF" w:themeColor="background1"/>
              </w:rPr>
              <w:t>Documentation</w:t>
            </w:r>
          </w:p>
        </w:tc>
      </w:tr>
      <w:tr w:rsidR="00B34FBC" w:rsidRPr="00936C2F" w:rsidTr="00796DC5">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B34FBC" w:rsidRPr="00936C2F" w:rsidRDefault="00B34FBC" w:rsidP="00796DC5">
            <w:pPr>
              <w:pStyle w:val="Style11"/>
              <w:tabs>
                <w:tab w:val="left" w:leader="dot" w:pos="8424"/>
              </w:tabs>
              <w:spacing w:before="80" w:after="80"/>
              <w:jc w:val="center"/>
              <w:rPr>
                <w:b/>
                <w:color w:val="FFFFFF" w:themeColor="background1"/>
                <w:sz w:val="22"/>
              </w:rPr>
            </w:pPr>
          </w:p>
        </w:tc>
        <w:tc>
          <w:tcPr>
            <w:tcW w:w="12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B34FBC" w:rsidRPr="00936C2F" w:rsidRDefault="00B34FBC" w:rsidP="00796DC5">
            <w:pPr>
              <w:pStyle w:val="Style11"/>
              <w:tabs>
                <w:tab w:val="left" w:leader="dot" w:pos="8424"/>
              </w:tabs>
              <w:spacing w:before="80" w:after="80" w:line="240" w:lineRule="auto"/>
              <w:jc w:val="center"/>
              <w:rPr>
                <w:b/>
                <w:sz w:val="22"/>
              </w:rPr>
            </w:pPr>
            <w:r w:rsidRPr="00936C2F">
              <w:rPr>
                <w:b/>
                <w:sz w:val="22"/>
                <w:szCs w:val="22"/>
              </w:rPr>
              <w:t>All Members Combined</w:t>
            </w:r>
          </w:p>
        </w:tc>
        <w:tc>
          <w:tcPr>
            <w:tcW w:w="12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29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B34FBC" w:rsidRPr="00936C2F" w:rsidRDefault="00B34FBC" w:rsidP="00796D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rPr>
            </w:pPr>
            <w:r w:rsidRPr="00936C2F">
              <w:rPr>
                <w:b/>
                <w:sz w:val="22"/>
                <w:szCs w:val="22"/>
              </w:rPr>
              <w:t>4.</w:t>
            </w:r>
            <w:r>
              <w:rPr>
                <w:b/>
                <w:sz w:val="22"/>
                <w:szCs w:val="22"/>
              </w:rPr>
              <w:t>1</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rPr>
            </w:pPr>
            <w:r>
              <w:rPr>
                <w:b/>
                <w:sz w:val="22"/>
                <w:szCs w:val="22"/>
              </w:rPr>
              <w:t xml:space="preserve">DBO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Employer </w:t>
            </w:r>
            <w:r w:rsidR="002213EC" w:rsidRPr="00FB1B9F">
              <w:rPr>
                <w:i/>
                <w:sz w:val="22"/>
                <w:szCs w:val="22"/>
              </w:rPr>
              <w:t xml:space="preserve">shall </w:t>
            </w:r>
            <w:r w:rsidR="00603785">
              <w:rPr>
                <w:i/>
                <w:sz w:val="22"/>
                <w:szCs w:val="22"/>
              </w:rPr>
              <w:t xml:space="preserve">delete (a) or (b) depending on whether it anticipates there will be </w:t>
            </w:r>
            <w:r w:rsidR="00874D71">
              <w:rPr>
                <w:i/>
                <w:sz w:val="22"/>
                <w:szCs w:val="22"/>
              </w:rPr>
              <w:t xml:space="preserve">a </w:t>
            </w:r>
            <w:r w:rsidR="00603785">
              <w:rPr>
                <w:i/>
                <w:sz w:val="22"/>
                <w:szCs w:val="22"/>
              </w:rPr>
              <w:t xml:space="preserve">sufficient </w:t>
            </w:r>
            <w:r w:rsidR="00874D71">
              <w:rPr>
                <w:i/>
                <w:sz w:val="22"/>
                <w:szCs w:val="22"/>
              </w:rPr>
              <w:t xml:space="preserve">number </w:t>
            </w:r>
            <w:r w:rsidR="00603785">
              <w:rPr>
                <w:i/>
                <w:sz w:val="22"/>
                <w:szCs w:val="22"/>
              </w:rPr>
              <w:t>potential bidders with DBO experience</w:t>
            </w:r>
            <w:r w:rsidRPr="00FB1B9F">
              <w:rPr>
                <w:i/>
                <w:sz w:val="22"/>
                <w:szCs w:val="22"/>
              </w:rPr>
              <w:t>:</w:t>
            </w:r>
          </w:p>
          <w:p w:rsidR="00EB49E1" w:rsidRPr="00FB1B9F" w:rsidRDefault="00EB49E1" w:rsidP="00FB1B9F">
            <w:pPr>
              <w:pStyle w:val="Style11"/>
              <w:tabs>
                <w:tab w:val="left" w:leader="dot" w:pos="8424"/>
              </w:tabs>
              <w:spacing w:line="240" w:lineRule="auto"/>
              <w:jc w:val="both"/>
              <w:rPr>
                <w:sz w:val="22"/>
                <w:szCs w:val="22"/>
              </w:rPr>
            </w:pPr>
          </w:p>
          <w:p w:rsidR="00EB4239" w:rsidRPr="00FB1B9F" w:rsidRDefault="00EB4239" w:rsidP="00FB1B9F">
            <w:pPr>
              <w:pStyle w:val="Style11"/>
              <w:tabs>
                <w:tab w:val="left" w:leader="dot" w:pos="8424"/>
              </w:tabs>
              <w:spacing w:line="240" w:lineRule="auto"/>
              <w:jc w:val="both"/>
              <w:rPr>
                <w:i/>
                <w:sz w:val="22"/>
                <w:szCs w:val="22"/>
              </w:rPr>
            </w:pPr>
            <w:r w:rsidRPr="00FB1B9F">
              <w:rPr>
                <w:i/>
                <w:sz w:val="22"/>
                <w:szCs w:val="22"/>
              </w:rPr>
              <w:t xml:space="preserve">(a) </w:t>
            </w:r>
            <w:r w:rsidR="00EB49E1" w:rsidRPr="00FB1B9F">
              <w:rPr>
                <w:i/>
                <w:sz w:val="22"/>
                <w:szCs w:val="22"/>
              </w:rPr>
              <w:t>Experience of similar DBO contracts</w:t>
            </w:r>
            <w:r w:rsidRPr="00FB1B9F">
              <w:rPr>
                <w:i/>
                <w:sz w:val="22"/>
                <w:szCs w:val="22"/>
              </w:rPr>
              <w:t xml:space="preserve"> is </w:t>
            </w:r>
            <w:r w:rsidR="00EB49E1" w:rsidRPr="00FB1B9F">
              <w:rPr>
                <w:i/>
                <w:sz w:val="22"/>
                <w:szCs w:val="22"/>
              </w:rPr>
              <w:t xml:space="preserve">a mandatory qualification criterion </w:t>
            </w:r>
            <w:r w:rsidR="003B3FED" w:rsidRPr="00FB1B9F">
              <w:rPr>
                <w:i/>
                <w:sz w:val="22"/>
                <w:szCs w:val="22"/>
              </w:rPr>
              <w:t>to qualify for the long-list under ISDS 27.2(c).]</w:t>
            </w:r>
            <w:r w:rsidRPr="00FB1B9F">
              <w:rPr>
                <w:i/>
                <w:sz w:val="22"/>
                <w:szCs w:val="22"/>
              </w:rPr>
              <w:t xml:space="preserve">  </w:t>
            </w:r>
            <w:r w:rsidR="00297104" w:rsidRPr="00FB1B9F">
              <w:rPr>
                <w:i/>
                <w:sz w:val="22"/>
                <w:szCs w:val="22"/>
              </w:rPr>
              <w:t xml:space="preserve">The experience requirement is a </w:t>
            </w:r>
            <w:r w:rsidRPr="00FB1B9F">
              <w:rPr>
                <w:i/>
                <w:sz w:val="22"/>
                <w:szCs w:val="22"/>
              </w:rPr>
              <w:t>minimum number of [state the number] of similar DBO contracts for [Water/ Wastewater] treatment plants as prime contractor, lead member of a joint venture, or management contractor, which are either operational at the date of application, or in which the operations period ended after 1st January [insert year].</w:t>
            </w:r>
          </w:p>
          <w:p w:rsidR="003B3FED" w:rsidRPr="00FB1B9F" w:rsidRDefault="003B3FED" w:rsidP="00FB1B9F">
            <w:pPr>
              <w:pStyle w:val="Style11"/>
              <w:tabs>
                <w:tab w:val="left" w:leader="dot" w:pos="8424"/>
              </w:tabs>
              <w:spacing w:line="240" w:lineRule="auto"/>
              <w:jc w:val="both"/>
              <w:rPr>
                <w:i/>
                <w:sz w:val="22"/>
                <w:szCs w:val="22"/>
              </w:rPr>
            </w:pPr>
          </w:p>
          <w:p w:rsidR="003B3FED" w:rsidRPr="00FB1B9F" w:rsidRDefault="003B3FED" w:rsidP="00FB1B9F">
            <w:pPr>
              <w:pStyle w:val="Style11"/>
              <w:tabs>
                <w:tab w:val="left" w:leader="dot" w:pos="8424"/>
              </w:tabs>
              <w:spacing w:line="240" w:lineRule="auto"/>
              <w:jc w:val="both"/>
              <w:rPr>
                <w:i/>
                <w:sz w:val="22"/>
                <w:szCs w:val="22"/>
              </w:rPr>
            </w:pPr>
          </w:p>
          <w:p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(b) </w:t>
            </w:r>
            <w:r w:rsidR="002213EC" w:rsidRPr="00FB1B9F">
              <w:rPr>
                <w:i/>
                <w:sz w:val="22"/>
                <w:szCs w:val="22"/>
              </w:rPr>
              <w:t xml:space="preserve">Experience of similar </w:t>
            </w:r>
            <w:r w:rsidRPr="00FB1B9F">
              <w:rPr>
                <w:i/>
                <w:sz w:val="22"/>
                <w:szCs w:val="22"/>
              </w:rPr>
              <w:t xml:space="preserve">DBO </w:t>
            </w:r>
            <w:r w:rsidR="002213EC" w:rsidRPr="00FB1B9F">
              <w:rPr>
                <w:i/>
                <w:sz w:val="22"/>
                <w:szCs w:val="22"/>
              </w:rPr>
              <w:t xml:space="preserve">contracts </w:t>
            </w:r>
            <w:r w:rsidRPr="00FB1B9F">
              <w:rPr>
                <w:i/>
                <w:sz w:val="22"/>
                <w:szCs w:val="22"/>
              </w:rPr>
              <w:t>is not a mandatory q</w:t>
            </w:r>
            <w:r w:rsidR="002213EC" w:rsidRPr="00FB1B9F">
              <w:rPr>
                <w:i/>
                <w:sz w:val="22"/>
                <w:szCs w:val="22"/>
              </w:rPr>
              <w:t>ualification criterion under Table 1,</w:t>
            </w:r>
            <w:r w:rsidRPr="00FB1B9F">
              <w:rPr>
                <w:i/>
                <w:sz w:val="22"/>
                <w:szCs w:val="22"/>
              </w:rPr>
              <w:t xml:space="preserve"> but is a rated </w:t>
            </w:r>
            <w:r w:rsidR="00297104" w:rsidRPr="00FB1B9F">
              <w:rPr>
                <w:i/>
                <w:sz w:val="22"/>
                <w:szCs w:val="22"/>
              </w:rPr>
              <w:t xml:space="preserve">experience </w:t>
            </w:r>
            <w:r w:rsidRPr="00FB1B9F">
              <w:rPr>
                <w:i/>
                <w:sz w:val="22"/>
                <w:szCs w:val="22"/>
              </w:rPr>
              <w:t xml:space="preserve">criterion </w:t>
            </w:r>
            <w:r w:rsidR="002213EC" w:rsidRPr="00FB1B9F">
              <w:rPr>
                <w:i/>
                <w:sz w:val="22"/>
                <w:szCs w:val="22"/>
              </w:rPr>
              <w:t xml:space="preserve">under </w:t>
            </w:r>
            <w:r w:rsidRPr="00FB1B9F">
              <w:rPr>
                <w:i/>
                <w:sz w:val="22"/>
                <w:szCs w:val="22"/>
              </w:rPr>
              <w:t>Table 2.</w:t>
            </w:r>
            <w:r w:rsidR="003B3FED" w:rsidRPr="00FB1B9F">
              <w:rPr>
                <w:i/>
                <w:sz w:val="22"/>
                <w:szCs w:val="22"/>
              </w:rPr>
              <w:t xml:space="preserve"> </w:t>
            </w:r>
            <w:r w:rsidR="00297104" w:rsidRPr="00FB1B9F">
              <w:rPr>
                <w:i/>
                <w:sz w:val="22"/>
                <w:szCs w:val="22"/>
              </w:rPr>
              <w:t xml:space="preserve">The rating experience </w:t>
            </w:r>
            <w:r w:rsidR="00297104" w:rsidRPr="00FB1B9F">
              <w:rPr>
                <w:i/>
                <w:sz w:val="22"/>
                <w:szCs w:val="22"/>
              </w:rPr>
              <w:lastRenderedPageBreak/>
              <w:t>requirement is for similar DBO contracts for [Water/ Wastewater] treatment plants undertaken as prime contractor, lead member of a joint venture, or management contractor, which are either operational at the date of application, or in which the operations period ended after 1st January [insert year].</w:t>
            </w:r>
          </w:p>
          <w:p w:rsidR="00EB49E1" w:rsidRPr="00FB1B9F" w:rsidRDefault="00EB49E1" w:rsidP="00FB1B9F">
            <w:pPr>
              <w:pStyle w:val="Style11"/>
              <w:tabs>
                <w:tab w:val="left" w:leader="dot" w:pos="8424"/>
              </w:tabs>
              <w:spacing w:line="240" w:lineRule="auto"/>
              <w:jc w:val="both"/>
              <w:rPr>
                <w:sz w:val="22"/>
                <w:szCs w:val="22"/>
              </w:rPr>
            </w:pPr>
          </w:p>
          <w:p w:rsidR="00B34FBC" w:rsidRPr="00FB1B9F" w:rsidRDefault="00B34FBC" w:rsidP="00FB1B9F">
            <w:pPr>
              <w:pStyle w:val="Style11"/>
              <w:tabs>
                <w:tab w:val="left" w:leader="dot" w:pos="8424"/>
              </w:tabs>
              <w:spacing w:line="240" w:lineRule="auto"/>
              <w:jc w:val="both"/>
              <w:rPr>
                <w:sz w:val="22"/>
                <w:szCs w:val="22"/>
              </w:rPr>
            </w:pPr>
            <w:r w:rsidRPr="00FB1B9F">
              <w:rPr>
                <w:sz w:val="22"/>
                <w:szCs w:val="22"/>
              </w:rPr>
              <w:t>The selected DBO contracts shall:</w:t>
            </w:r>
          </w:p>
          <w:p w:rsidR="00B34FBC" w:rsidRPr="00603785" w:rsidRDefault="00E27377" w:rsidP="00603785">
            <w:pPr>
              <w:pStyle w:val="Style11"/>
              <w:numPr>
                <w:ilvl w:val="0"/>
                <w:numId w:val="48"/>
              </w:numPr>
              <w:tabs>
                <w:tab w:val="left" w:leader="dot" w:pos="8424"/>
              </w:tabs>
              <w:spacing w:line="240" w:lineRule="auto"/>
              <w:jc w:val="both"/>
              <w:rPr>
                <w:sz w:val="22"/>
                <w:szCs w:val="22"/>
              </w:rPr>
            </w:pPr>
            <w:r w:rsidRPr="00FB1B9F">
              <w:rPr>
                <w:sz w:val="22"/>
                <w:szCs w:val="22"/>
              </w:rPr>
              <w:t>have</w:t>
            </w:r>
            <w:r w:rsidR="00F3366C" w:rsidRPr="00FB1B9F">
              <w:rPr>
                <w:sz w:val="22"/>
                <w:szCs w:val="22"/>
              </w:rPr>
              <w:t xml:space="preserve"> </w:t>
            </w:r>
            <w:r w:rsidR="00B34FBC" w:rsidRPr="00FB1B9F">
              <w:rPr>
                <w:sz w:val="22"/>
                <w:szCs w:val="22"/>
              </w:rPr>
              <w:t>a minimum design</w:t>
            </w:r>
            <w:r w:rsidR="000D3E2B" w:rsidRPr="00FB1B9F">
              <w:rPr>
                <w:sz w:val="22"/>
                <w:szCs w:val="22"/>
              </w:rPr>
              <w:t xml:space="preserve"> capacity of </w:t>
            </w:r>
            <w:r w:rsidR="00B34FBC" w:rsidRPr="00FB1B9F">
              <w:rPr>
                <w:sz w:val="22"/>
                <w:szCs w:val="22"/>
              </w:rPr>
              <w:t>[ …]</w:t>
            </w:r>
            <w:r w:rsidR="00297104" w:rsidRPr="00603785">
              <w:rPr>
                <w:sz w:val="22"/>
                <w:szCs w:val="22"/>
              </w:rPr>
              <w:t>, and</w:t>
            </w:r>
          </w:p>
          <w:p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 xml:space="preserve">have been operating for at least two </w:t>
            </w:r>
            <w:r w:rsidR="00297104" w:rsidRPr="00FB1B9F">
              <w:rPr>
                <w:sz w:val="22"/>
                <w:szCs w:val="22"/>
              </w:rPr>
              <w:t>years since commissioning, and</w:t>
            </w:r>
          </w:p>
          <w:p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have been operating satisfactorily since commissioning.</w:t>
            </w:r>
          </w:p>
          <w:p w:rsidR="00B34FBC" w:rsidRPr="00FB1B9F" w:rsidRDefault="00B34FBC" w:rsidP="005751C1">
            <w:pPr>
              <w:pStyle w:val="Style11"/>
              <w:tabs>
                <w:tab w:val="left" w:leader="dot" w:pos="8424"/>
              </w:tabs>
              <w:spacing w:line="240" w:lineRule="auto"/>
              <w:jc w:val="both"/>
              <w:rPr>
                <w:i/>
                <w:sz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lastRenderedPageBreak/>
              <w:t>Must meet requirement</w:t>
            </w:r>
          </w:p>
          <w:p w:rsidR="00B34FBC" w:rsidRPr="00936C2F" w:rsidRDefault="00B34FBC" w:rsidP="00796DC5">
            <w:pPr>
              <w:pStyle w:val="Style11"/>
              <w:tabs>
                <w:tab w:val="left" w:leader="dot" w:pos="8424"/>
              </w:tabs>
              <w:spacing w:line="240" w:lineRule="auto"/>
              <w:rPr>
                <w:sz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160C94" w:rsidP="00796DC5">
            <w:pPr>
              <w:pStyle w:val="Style11"/>
              <w:tabs>
                <w:tab w:val="left" w:leader="dot" w:pos="8424"/>
              </w:tabs>
              <w:spacing w:line="240" w:lineRule="auto"/>
              <w:rPr>
                <w:sz w:val="22"/>
                <w:szCs w:val="22"/>
              </w:rPr>
            </w:pPr>
            <w:r w:rsidRPr="00936C2F">
              <w:rPr>
                <w:sz w:val="22"/>
                <w:szCs w:val="22"/>
              </w:rPr>
              <w:t>Must meet requirement</w:t>
            </w: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656CA4" w:rsidRPr="00936C2F" w:rsidRDefault="00656CA4" w:rsidP="00656CA4">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89557E">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Pr>
                <w:sz w:val="22"/>
                <w:szCs w:val="22"/>
              </w:rPr>
              <w:t>Form EXP - 4.1</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4.2</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 xml:space="preserve">Design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rsidR="00B34FBC" w:rsidRDefault="00B34FBC" w:rsidP="00796DC5">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contracts </w:t>
            </w:r>
            <w:r>
              <w:rPr>
                <w:sz w:val="22"/>
                <w:szCs w:val="22"/>
              </w:rPr>
              <w:t xml:space="preserve">for the design of [ </w:t>
            </w:r>
            <w:r w:rsidRPr="00C57A20">
              <w:rPr>
                <w:i/>
                <w:sz w:val="22"/>
                <w:szCs w:val="22"/>
              </w:rPr>
              <w:t>water/ wastewater</w:t>
            </w:r>
            <w:r>
              <w:rPr>
                <w:sz w:val="22"/>
                <w:szCs w:val="22"/>
              </w:rPr>
              <w:t>] treatment plant</w:t>
            </w:r>
            <w:r w:rsidR="00527ADB">
              <w:rPr>
                <w:sz w:val="22"/>
                <w:szCs w:val="22"/>
              </w:rPr>
              <w:t>s</w:t>
            </w:r>
            <w:r>
              <w:rPr>
                <w:sz w:val="22"/>
                <w:szCs w:val="22"/>
              </w:rPr>
              <w:t xml:space="preserve"> undertaken </w:t>
            </w:r>
            <w:r w:rsidRPr="00936C2F">
              <w:rPr>
                <w:sz w:val="22"/>
                <w:szCs w:val="22"/>
              </w:rPr>
              <w:t xml:space="preserve">as </w:t>
            </w:r>
            <w:r>
              <w:rPr>
                <w:sz w:val="22"/>
                <w:szCs w:val="22"/>
              </w:rPr>
              <w:t>lead design engineer</w:t>
            </w:r>
            <w:r w:rsidRPr="00936C2F">
              <w:rPr>
                <w:sz w:val="22"/>
                <w:szCs w:val="22"/>
              </w:rPr>
              <w:t xml:space="preserve"> between 1st January </w:t>
            </w:r>
            <w:r w:rsidRPr="00936C2F">
              <w:rPr>
                <w:i/>
                <w:sz w:val="22"/>
                <w:szCs w:val="22"/>
              </w:rPr>
              <w:t xml:space="preserve">[insert year] </w:t>
            </w:r>
            <w:r w:rsidRPr="00936C2F">
              <w:rPr>
                <w:sz w:val="22"/>
                <w:szCs w:val="22"/>
              </w:rPr>
              <w:t>and A</w:t>
            </w:r>
            <w:r>
              <w:rPr>
                <w:sz w:val="22"/>
                <w:szCs w:val="22"/>
              </w:rPr>
              <w:t>pplication submission deadline.</w:t>
            </w:r>
          </w:p>
          <w:p w:rsidR="00B34FBC" w:rsidRDefault="00B34FBC" w:rsidP="00796DC5">
            <w:pPr>
              <w:pStyle w:val="Style11"/>
              <w:tabs>
                <w:tab w:val="left" w:leader="dot" w:pos="8424"/>
              </w:tabs>
              <w:spacing w:line="240" w:lineRule="auto"/>
              <w:rPr>
                <w:sz w:val="22"/>
                <w:szCs w:val="22"/>
              </w:rPr>
            </w:pPr>
          </w:p>
          <w:p w:rsidR="00B34FBC" w:rsidRDefault="00B34FBC" w:rsidP="00796DC5">
            <w:pPr>
              <w:pStyle w:val="Style11"/>
              <w:tabs>
                <w:tab w:val="left" w:leader="dot" w:pos="8424"/>
              </w:tabs>
              <w:spacing w:line="240" w:lineRule="auto"/>
              <w:rPr>
                <w:sz w:val="22"/>
                <w:szCs w:val="22"/>
              </w:rPr>
            </w:pPr>
            <w:r>
              <w:rPr>
                <w:sz w:val="22"/>
                <w:szCs w:val="22"/>
              </w:rPr>
              <w:t>The selected design contracts shall relate to treatment plant that:</w:t>
            </w:r>
          </w:p>
          <w:p w:rsidR="00B34FBC" w:rsidRPr="00603785" w:rsidRDefault="00B34FBC" w:rsidP="00B34FBC">
            <w:pPr>
              <w:pStyle w:val="Style11"/>
              <w:numPr>
                <w:ilvl w:val="0"/>
                <w:numId w:val="48"/>
              </w:numPr>
              <w:tabs>
                <w:tab w:val="left" w:leader="dot" w:pos="8424"/>
              </w:tabs>
              <w:spacing w:line="240" w:lineRule="auto"/>
              <w:rPr>
                <w:sz w:val="22"/>
                <w:szCs w:val="22"/>
              </w:rPr>
            </w:pPr>
            <w:r>
              <w:rPr>
                <w:sz w:val="22"/>
                <w:szCs w:val="22"/>
              </w:rPr>
              <w:lastRenderedPageBreak/>
              <w:t xml:space="preserve">have </w:t>
            </w:r>
            <w:r w:rsidRPr="00936C2F">
              <w:rPr>
                <w:sz w:val="22"/>
                <w:szCs w:val="22"/>
              </w:rPr>
              <w:t xml:space="preserve">been satisfactorily and </w:t>
            </w:r>
            <w:r w:rsidRPr="00603785">
              <w:rPr>
                <w:sz w:val="22"/>
                <w:szCs w:val="22"/>
              </w:rPr>
              <w:t>substantially completed</w:t>
            </w:r>
            <w:r w:rsidR="00297104" w:rsidRPr="00603785">
              <w:rPr>
                <w:sz w:val="22"/>
                <w:szCs w:val="22"/>
              </w:rPr>
              <w:t>, and</w:t>
            </w:r>
          </w:p>
          <w:p w:rsidR="00B34FBC" w:rsidRPr="00603785" w:rsidRDefault="00B34FBC" w:rsidP="00B34FBC">
            <w:pPr>
              <w:pStyle w:val="Style11"/>
              <w:numPr>
                <w:ilvl w:val="0"/>
                <w:numId w:val="48"/>
              </w:numPr>
              <w:tabs>
                <w:tab w:val="left" w:leader="dot" w:pos="8424"/>
              </w:tabs>
              <w:spacing w:line="240" w:lineRule="auto"/>
              <w:rPr>
                <w:sz w:val="22"/>
                <w:szCs w:val="22"/>
              </w:rPr>
            </w:pPr>
            <w:r w:rsidRPr="00603785">
              <w:rPr>
                <w:sz w:val="22"/>
                <w:szCs w:val="22"/>
              </w:rPr>
              <w:t>each have a minimum value of [ …]</w:t>
            </w:r>
          </w:p>
          <w:p w:rsidR="00B34FBC" w:rsidRPr="00526B42" w:rsidRDefault="00B34FBC" w:rsidP="00796DC5">
            <w:pPr>
              <w:pStyle w:val="Style11"/>
              <w:tabs>
                <w:tab w:val="left" w:leader="dot" w:pos="8424"/>
              </w:tabs>
              <w:spacing w:line="240" w:lineRule="auto"/>
              <w:rPr>
                <w:i/>
                <w:sz w:val="22"/>
                <w:szCs w:val="22"/>
              </w:rPr>
            </w:pPr>
            <w:r w:rsidRPr="00526B42">
              <w:rPr>
                <w:i/>
                <w:sz w:val="22"/>
                <w:szCs w:val="22"/>
              </w:rPr>
              <w:t>NB: The above specific experience requirements may be met by specialized subcontractors.</w:t>
            </w:r>
          </w:p>
          <w:p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lastRenderedPageBreak/>
              <w:t>Must meet requirement</w:t>
            </w:r>
          </w:p>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jc w:val="center"/>
              <w:rPr>
                <w:sz w:val="22"/>
                <w:szCs w:val="22"/>
              </w:rPr>
            </w:pPr>
            <w:r w:rsidRPr="00936C2F">
              <w:rPr>
                <w:sz w:val="22"/>
                <w:szCs w:val="22"/>
              </w:rPr>
              <w:t>Must meet requirement</w:t>
            </w: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Pr>
                <w:sz w:val="22"/>
                <w:szCs w:val="22"/>
              </w:rPr>
              <w:t>Form EXP - 4.2</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4.3</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 xml:space="preserve">Construction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rsidR="00B34FBC" w:rsidRDefault="00B34FBC" w:rsidP="00FB1B9F">
            <w:pPr>
              <w:pStyle w:val="Style11"/>
              <w:tabs>
                <w:tab w:val="left" w:leader="dot" w:pos="8424"/>
              </w:tabs>
              <w:spacing w:line="240" w:lineRule="auto"/>
              <w:jc w:val="both"/>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w:t>
            </w:r>
            <w:r>
              <w:rPr>
                <w:sz w:val="22"/>
                <w:szCs w:val="22"/>
              </w:rPr>
              <w:t xml:space="preserve">construction </w:t>
            </w:r>
            <w:r w:rsidRPr="00936C2F">
              <w:rPr>
                <w:sz w:val="22"/>
                <w:szCs w:val="22"/>
              </w:rPr>
              <w:t>contracts</w:t>
            </w:r>
            <w:r>
              <w:rPr>
                <w:sz w:val="22"/>
                <w:szCs w:val="22"/>
              </w:rPr>
              <w:t xml:space="preserve"> </w:t>
            </w:r>
            <w:r w:rsidR="00527ADB">
              <w:rPr>
                <w:sz w:val="22"/>
                <w:szCs w:val="22"/>
              </w:rPr>
              <w:t xml:space="preserve">for [ </w:t>
            </w:r>
            <w:r w:rsidR="00527ADB" w:rsidRPr="00C57A20">
              <w:rPr>
                <w:i/>
                <w:sz w:val="22"/>
                <w:szCs w:val="22"/>
              </w:rPr>
              <w:t>water/ wastewater</w:t>
            </w:r>
            <w:r w:rsidR="00527ADB">
              <w:rPr>
                <w:sz w:val="22"/>
                <w:szCs w:val="22"/>
              </w:rPr>
              <w:t xml:space="preserve">] treatment plants </w:t>
            </w:r>
            <w:r w:rsidRPr="00936C2F">
              <w:rPr>
                <w:sz w:val="22"/>
                <w:szCs w:val="22"/>
              </w:rPr>
              <w:t xml:space="preserve">that have been satisfactorily and substantially completed as a prime contractor, joint venture member, management contractor or subcontractor between 1st January </w:t>
            </w:r>
            <w:r w:rsidRPr="00936C2F">
              <w:rPr>
                <w:i/>
                <w:sz w:val="22"/>
                <w:szCs w:val="22"/>
              </w:rPr>
              <w:t xml:space="preserve">[insert year] </w:t>
            </w:r>
            <w:r w:rsidRPr="00936C2F">
              <w:rPr>
                <w:sz w:val="22"/>
                <w:szCs w:val="22"/>
              </w:rPr>
              <w:t>and A</w:t>
            </w:r>
            <w:r>
              <w:rPr>
                <w:sz w:val="22"/>
                <w:szCs w:val="22"/>
              </w:rPr>
              <w:t>pplication submission deadline.</w:t>
            </w:r>
          </w:p>
          <w:p w:rsidR="00B34FBC" w:rsidRDefault="00B34FBC" w:rsidP="00FB1B9F">
            <w:pPr>
              <w:pStyle w:val="Style11"/>
              <w:tabs>
                <w:tab w:val="left" w:leader="dot" w:pos="8424"/>
              </w:tabs>
              <w:spacing w:line="240" w:lineRule="auto"/>
              <w:jc w:val="both"/>
              <w:rPr>
                <w:sz w:val="22"/>
                <w:szCs w:val="22"/>
              </w:rPr>
            </w:pPr>
          </w:p>
          <w:p w:rsidR="00B34FBC" w:rsidRDefault="00B34FBC" w:rsidP="00FB1B9F">
            <w:pPr>
              <w:pStyle w:val="Style11"/>
              <w:tabs>
                <w:tab w:val="left" w:leader="dot" w:pos="8424"/>
              </w:tabs>
              <w:spacing w:line="240" w:lineRule="auto"/>
              <w:jc w:val="both"/>
              <w:rPr>
                <w:sz w:val="22"/>
                <w:szCs w:val="22"/>
              </w:rPr>
            </w:pPr>
            <w:r>
              <w:rPr>
                <w:sz w:val="22"/>
                <w:szCs w:val="22"/>
              </w:rPr>
              <w:t xml:space="preserve">The </w:t>
            </w:r>
            <w:r w:rsidR="00C75360">
              <w:rPr>
                <w:sz w:val="22"/>
                <w:szCs w:val="22"/>
              </w:rPr>
              <w:t xml:space="preserve">value of </w:t>
            </w:r>
            <w:r w:rsidR="00C75360" w:rsidRPr="00FB1B9F">
              <w:rPr>
                <w:sz w:val="22"/>
                <w:szCs w:val="22"/>
              </w:rPr>
              <w:t xml:space="preserve">the </w:t>
            </w:r>
            <w:r w:rsidR="00882AAF" w:rsidRPr="00FB1B9F">
              <w:rPr>
                <w:sz w:val="22"/>
                <w:szCs w:val="22"/>
              </w:rPr>
              <w:t xml:space="preserve">member’s participation in </w:t>
            </w:r>
            <w:r w:rsidR="00C75360" w:rsidRPr="00FB1B9F">
              <w:rPr>
                <w:sz w:val="22"/>
                <w:szCs w:val="22"/>
              </w:rPr>
              <w:t xml:space="preserve">each </w:t>
            </w:r>
            <w:r w:rsidRPr="00FB1B9F">
              <w:rPr>
                <w:sz w:val="22"/>
                <w:szCs w:val="22"/>
              </w:rPr>
              <w:t xml:space="preserve">selected </w:t>
            </w:r>
            <w:r w:rsidR="00882AAF" w:rsidRPr="00FB1B9F">
              <w:rPr>
                <w:sz w:val="22"/>
                <w:szCs w:val="22"/>
              </w:rPr>
              <w:t xml:space="preserve">construction </w:t>
            </w:r>
            <w:r w:rsidRPr="00FB1B9F">
              <w:rPr>
                <w:sz w:val="22"/>
                <w:szCs w:val="22"/>
              </w:rPr>
              <w:t>contract shall</w:t>
            </w:r>
            <w:r w:rsidR="00C75360" w:rsidRPr="00FB1B9F">
              <w:rPr>
                <w:sz w:val="22"/>
                <w:szCs w:val="22"/>
              </w:rPr>
              <w:t xml:space="preserve"> </w:t>
            </w:r>
            <w:r w:rsidR="00C75360">
              <w:rPr>
                <w:sz w:val="22"/>
                <w:szCs w:val="22"/>
              </w:rPr>
              <w:t>b</w:t>
            </w:r>
            <w:r w:rsidR="00882AAF">
              <w:rPr>
                <w:sz w:val="22"/>
                <w:szCs w:val="22"/>
              </w:rPr>
              <w:t xml:space="preserve">e </w:t>
            </w:r>
            <w:r>
              <w:rPr>
                <w:sz w:val="22"/>
                <w:szCs w:val="22"/>
              </w:rPr>
              <w:t>a minimum of [ …]</w:t>
            </w:r>
            <w:r w:rsidR="00C75360">
              <w:rPr>
                <w:sz w:val="22"/>
                <w:szCs w:val="22"/>
              </w:rPr>
              <w:t>,</w:t>
            </w:r>
            <w:r>
              <w:rPr>
                <w:sz w:val="22"/>
                <w:szCs w:val="22"/>
              </w:rPr>
              <w:t xml:space="preserve">] </w:t>
            </w:r>
          </w:p>
          <w:p w:rsidR="00B34FBC" w:rsidRDefault="00B34FBC" w:rsidP="00796DC5">
            <w:pPr>
              <w:pStyle w:val="Style11"/>
              <w:tabs>
                <w:tab w:val="left" w:leader="dot" w:pos="8424"/>
              </w:tabs>
              <w:spacing w:line="240" w:lineRule="auto"/>
              <w:rPr>
                <w:sz w:val="22"/>
                <w:szCs w:val="22"/>
              </w:rPr>
            </w:pPr>
          </w:p>
          <w:p w:rsidR="00B34FBC" w:rsidRDefault="00B34FBC" w:rsidP="00FB1B9F">
            <w:pPr>
              <w:pStyle w:val="Style11"/>
              <w:tabs>
                <w:tab w:val="left" w:leader="dot" w:pos="8424"/>
              </w:tabs>
              <w:spacing w:line="240" w:lineRule="auto"/>
              <w:jc w:val="both"/>
              <w:rPr>
                <w:i/>
                <w:sz w:val="22"/>
                <w:szCs w:val="22"/>
              </w:rPr>
            </w:pPr>
            <w:r>
              <w:rPr>
                <w:i/>
                <w:sz w:val="22"/>
                <w:szCs w:val="22"/>
              </w:rPr>
              <w:t>NB: T</w:t>
            </w:r>
            <w:r w:rsidRPr="00936C2F">
              <w:rPr>
                <w:i/>
                <w:sz w:val="22"/>
                <w:szCs w:val="22"/>
              </w:rPr>
              <w:t>he above specific experience requirements may</w:t>
            </w:r>
            <w:r>
              <w:rPr>
                <w:i/>
                <w:sz w:val="22"/>
                <w:szCs w:val="22"/>
              </w:rPr>
              <w:t xml:space="preserve"> </w:t>
            </w:r>
            <w:r w:rsidRPr="00936C2F">
              <w:rPr>
                <w:i/>
                <w:sz w:val="22"/>
                <w:szCs w:val="22"/>
              </w:rPr>
              <w:t>be met by specialized subcontractors</w:t>
            </w:r>
            <w:r>
              <w:rPr>
                <w:i/>
                <w:sz w:val="22"/>
                <w:szCs w:val="22"/>
              </w:rPr>
              <w:t>.</w:t>
            </w:r>
          </w:p>
          <w:p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sidRPr="00936C2F">
              <w:rPr>
                <w:sz w:val="22"/>
                <w:szCs w:val="22"/>
              </w:rPr>
              <w:t>Must meet requirement</w:t>
            </w: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1560B2" w:rsidP="00796DC5">
            <w:pPr>
              <w:jc w:val="center"/>
              <w:rPr>
                <w:sz w:val="22"/>
                <w:szCs w:val="22"/>
              </w:rPr>
            </w:pPr>
            <w:r>
              <w:rPr>
                <w:sz w:val="22"/>
                <w:szCs w:val="22"/>
              </w:rPr>
              <w:t>N/A</w:t>
            </w: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sidRPr="004B5760">
              <w:rPr>
                <w:sz w:val="22"/>
                <w:szCs w:val="22"/>
              </w:rPr>
              <w:t>Form EXP - 4.3</w:t>
            </w:r>
          </w:p>
        </w:tc>
      </w:tr>
      <w:tr w:rsidR="00B34FBC" w:rsidRPr="00936C2F" w:rsidTr="00796DC5">
        <w:tc>
          <w:tcPr>
            <w:tcW w:w="65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4.4</w:t>
            </w:r>
          </w:p>
        </w:tc>
        <w:tc>
          <w:tcPr>
            <w:tcW w:w="152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b/>
                <w:sz w:val="22"/>
                <w:szCs w:val="22"/>
              </w:rPr>
            </w:pPr>
            <w:r>
              <w:rPr>
                <w:b/>
                <w:sz w:val="22"/>
                <w:szCs w:val="22"/>
              </w:rPr>
              <w:t xml:space="preserve">Operations </w:t>
            </w:r>
            <w:r>
              <w:rPr>
                <w:b/>
                <w:sz w:val="22"/>
                <w:szCs w:val="22"/>
              </w:rPr>
              <w:lastRenderedPageBreak/>
              <w:t>experience</w:t>
            </w:r>
          </w:p>
        </w:tc>
        <w:tc>
          <w:tcPr>
            <w:tcW w:w="3610" w:type="dxa"/>
            <w:tcBorders>
              <w:top w:val="single" w:sz="8" w:space="0" w:color="auto"/>
              <w:left w:val="single" w:sz="8" w:space="0" w:color="auto"/>
              <w:bottom w:val="single" w:sz="8" w:space="0" w:color="auto"/>
              <w:right w:val="single" w:sz="8" w:space="0" w:color="auto"/>
            </w:tcBorders>
          </w:tcPr>
          <w:p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lastRenderedPageBreak/>
              <w:t xml:space="preserve">Employer shall </w:t>
            </w:r>
            <w:r>
              <w:rPr>
                <w:i/>
                <w:sz w:val="22"/>
                <w:szCs w:val="22"/>
              </w:rPr>
              <w:t xml:space="preserve">delete (a) or (b) </w:t>
            </w:r>
            <w:r>
              <w:rPr>
                <w:i/>
                <w:sz w:val="22"/>
                <w:szCs w:val="22"/>
              </w:rPr>
              <w:lastRenderedPageBreak/>
              <w:t>depending on whether it anticipates there will be a sufficient number potential bidders with relevant operations experience</w:t>
            </w:r>
            <w:r w:rsidRPr="00FB1B9F">
              <w:rPr>
                <w:i/>
                <w:sz w:val="22"/>
                <w:szCs w:val="22"/>
              </w:rPr>
              <w:t>:</w:t>
            </w:r>
          </w:p>
          <w:p w:rsidR="00E85F2F" w:rsidRPr="00FB1B9F" w:rsidRDefault="00E85F2F" w:rsidP="00E85F2F">
            <w:pPr>
              <w:pStyle w:val="Style11"/>
              <w:tabs>
                <w:tab w:val="left" w:leader="dot" w:pos="8424"/>
              </w:tabs>
              <w:spacing w:line="240" w:lineRule="auto"/>
              <w:jc w:val="both"/>
              <w:rPr>
                <w:sz w:val="22"/>
                <w:szCs w:val="22"/>
              </w:rPr>
            </w:pPr>
          </w:p>
          <w:p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(a) Experience of similar </w:t>
            </w:r>
            <w:r>
              <w:rPr>
                <w:i/>
                <w:sz w:val="22"/>
                <w:szCs w:val="22"/>
              </w:rPr>
              <w:t xml:space="preserve">operations </w:t>
            </w:r>
            <w:r w:rsidRPr="00FB1B9F">
              <w:rPr>
                <w:i/>
                <w:sz w:val="22"/>
                <w:szCs w:val="22"/>
              </w:rPr>
              <w:t xml:space="preserve">contracts is a mandatory qualification criterion to qualify for the long-list under ISDS 27.2(c).]  The experience requirement is a minimum number of [state the number] of similar </w:t>
            </w:r>
            <w:r>
              <w:rPr>
                <w:i/>
                <w:sz w:val="22"/>
                <w:szCs w:val="22"/>
              </w:rPr>
              <w:t xml:space="preserve">operations </w:t>
            </w:r>
            <w:r w:rsidRPr="00FB1B9F">
              <w:rPr>
                <w:i/>
                <w:sz w:val="22"/>
                <w:szCs w:val="22"/>
              </w:rPr>
              <w:t>contracts for [Water/ Wastewater] treatment plants as prime contractor, lead member of a joint venture, or management contractor, which are either operational at the date of application, or in which the operations period ended after 1st January [insert year].</w:t>
            </w:r>
          </w:p>
          <w:p w:rsidR="00E85F2F" w:rsidRPr="00FB1B9F" w:rsidRDefault="00E85F2F" w:rsidP="00E85F2F">
            <w:pPr>
              <w:pStyle w:val="Style11"/>
              <w:tabs>
                <w:tab w:val="left" w:leader="dot" w:pos="8424"/>
              </w:tabs>
              <w:spacing w:line="240" w:lineRule="auto"/>
              <w:jc w:val="both"/>
              <w:rPr>
                <w:i/>
                <w:sz w:val="22"/>
                <w:szCs w:val="22"/>
              </w:rPr>
            </w:pPr>
          </w:p>
          <w:p w:rsidR="00E85F2F" w:rsidRPr="00FB1B9F" w:rsidRDefault="00E85F2F" w:rsidP="00E85F2F">
            <w:pPr>
              <w:pStyle w:val="Style11"/>
              <w:tabs>
                <w:tab w:val="left" w:leader="dot" w:pos="8424"/>
              </w:tabs>
              <w:spacing w:line="240" w:lineRule="auto"/>
              <w:jc w:val="both"/>
              <w:rPr>
                <w:i/>
                <w:sz w:val="22"/>
                <w:szCs w:val="22"/>
              </w:rPr>
            </w:pPr>
          </w:p>
          <w:p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(b) Experience of similar </w:t>
            </w:r>
            <w:r>
              <w:rPr>
                <w:i/>
                <w:sz w:val="22"/>
                <w:szCs w:val="22"/>
              </w:rPr>
              <w:t xml:space="preserve">operations </w:t>
            </w:r>
            <w:r w:rsidRPr="00FB1B9F">
              <w:rPr>
                <w:i/>
                <w:sz w:val="22"/>
                <w:szCs w:val="22"/>
              </w:rPr>
              <w:t xml:space="preserve">contracts is not a mandatory qualification criterion under Table 1, but is a rated experience criterion under Table 2. The rating experience requirement is for similar </w:t>
            </w:r>
            <w:r>
              <w:rPr>
                <w:i/>
                <w:sz w:val="22"/>
                <w:szCs w:val="22"/>
              </w:rPr>
              <w:t xml:space="preserve">operations </w:t>
            </w:r>
            <w:r w:rsidRPr="00FB1B9F">
              <w:rPr>
                <w:i/>
                <w:sz w:val="22"/>
                <w:szCs w:val="22"/>
              </w:rPr>
              <w:t xml:space="preserve">contracts for [Water/ Wastewater] treatment plants undertaken as prime contractor, lead member of a joint </w:t>
            </w:r>
            <w:r w:rsidRPr="00FB1B9F">
              <w:rPr>
                <w:i/>
                <w:sz w:val="22"/>
                <w:szCs w:val="22"/>
              </w:rPr>
              <w:lastRenderedPageBreak/>
              <w:t>venture, or management contractor, which are either operational at the date of application, or in which the operations period ended after 1st January [insert year].</w:t>
            </w:r>
          </w:p>
          <w:p w:rsidR="00E85F2F" w:rsidRPr="00FB1B9F" w:rsidRDefault="00E85F2F" w:rsidP="00E85F2F">
            <w:pPr>
              <w:pStyle w:val="Style11"/>
              <w:tabs>
                <w:tab w:val="left" w:leader="dot" w:pos="8424"/>
              </w:tabs>
              <w:spacing w:line="240" w:lineRule="auto"/>
              <w:jc w:val="both"/>
              <w:rPr>
                <w:sz w:val="22"/>
                <w:szCs w:val="22"/>
              </w:rPr>
            </w:pPr>
          </w:p>
          <w:p w:rsidR="00B34FBC" w:rsidRDefault="00B34FBC" w:rsidP="00FB1B9F">
            <w:pPr>
              <w:pStyle w:val="Style11"/>
              <w:tabs>
                <w:tab w:val="left" w:leader="dot" w:pos="8424"/>
              </w:tabs>
              <w:spacing w:line="240" w:lineRule="auto"/>
              <w:jc w:val="both"/>
              <w:rPr>
                <w:sz w:val="22"/>
                <w:szCs w:val="22"/>
              </w:rPr>
            </w:pPr>
          </w:p>
          <w:p w:rsidR="00B34FBC" w:rsidRDefault="00B34FBC" w:rsidP="00FB1B9F">
            <w:pPr>
              <w:pStyle w:val="Style11"/>
              <w:tabs>
                <w:tab w:val="left" w:leader="dot" w:pos="8424"/>
              </w:tabs>
              <w:spacing w:line="240" w:lineRule="auto"/>
              <w:jc w:val="both"/>
              <w:rPr>
                <w:sz w:val="22"/>
                <w:szCs w:val="22"/>
              </w:rPr>
            </w:pPr>
            <w:r>
              <w:rPr>
                <w:sz w:val="22"/>
                <w:szCs w:val="22"/>
              </w:rPr>
              <w:t>The selected operations contracts:</w:t>
            </w:r>
          </w:p>
          <w:p w:rsidR="00B34FBC" w:rsidRDefault="00B34FBC" w:rsidP="00FB1B9F">
            <w:pPr>
              <w:pStyle w:val="Style11"/>
              <w:numPr>
                <w:ilvl w:val="0"/>
                <w:numId w:val="48"/>
              </w:numPr>
              <w:tabs>
                <w:tab w:val="left" w:leader="dot" w:pos="8424"/>
              </w:tabs>
              <w:spacing w:line="240" w:lineRule="auto"/>
              <w:rPr>
                <w:sz w:val="22"/>
                <w:szCs w:val="22"/>
              </w:rPr>
            </w:pPr>
            <w:r>
              <w:rPr>
                <w:sz w:val="22"/>
                <w:szCs w:val="22"/>
              </w:rPr>
              <w:t xml:space="preserve">Shall relate to treatment plant with a minimum capacity of [ …] </w:t>
            </w:r>
          </w:p>
          <w:p w:rsidR="00B34FBC" w:rsidRDefault="00B34FBC" w:rsidP="00B34FBC">
            <w:pPr>
              <w:pStyle w:val="Style11"/>
              <w:numPr>
                <w:ilvl w:val="0"/>
                <w:numId w:val="48"/>
              </w:numPr>
              <w:tabs>
                <w:tab w:val="left" w:leader="dot" w:pos="8424"/>
              </w:tabs>
              <w:spacing w:line="240" w:lineRule="auto"/>
              <w:rPr>
                <w:sz w:val="22"/>
                <w:szCs w:val="22"/>
              </w:rPr>
            </w:pPr>
            <w:r>
              <w:rPr>
                <w:sz w:val="22"/>
                <w:szCs w:val="22"/>
              </w:rPr>
              <w:t>Shall have a contract period of three years or more</w:t>
            </w:r>
          </w:p>
          <w:p w:rsidR="00B34FBC" w:rsidRPr="003952A0" w:rsidRDefault="00B34FBC" w:rsidP="00FB1B9F">
            <w:pPr>
              <w:pStyle w:val="Style11"/>
              <w:numPr>
                <w:ilvl w:val="0"/>
                <w:numId w:val="48"/>
              </w:numPr>
              <w:tabs>
                <w:tab w:val="left" w:leader="dot" w:pos="8424"/>
              </w:tabs>
              <w:spacing w:line="240" w:lineRule="auto"/>
              <w:rPr>
                <w:sz w:val="22"/>
                <w:szCs w:val="22"/>
              </w:rPr>
            </w:pPr>
            <w:r>
              <w:rPr>
                <w:sz w:val="22"/>
                <w:szCs w:val="22"/>
              </w:rPr>
              <w:t>Shall have been operating satisfactorily</w:t>
            </w:r>
            <w:r w:rsidR="00E85F2F">
              <w:rPr>
                <w:sz w:val="22"/>
                <w:szCs w:val="22"/>
              </w:rPr>
              <w:t xml:space="preserve"> since commencement</w:t>
            </w:r>
          </w:p>
          <w:p w:rsidR="00B34FBC" w:rsidRDefault="00B34FBC" w:rsidP="00796DC5">
            <w:pPr>
              <w:pStyle w:val="Style11"/>
              <w:tabs>
                <w:tab w:val="left" w:leader="dot" w:pos="8424"/>
              </w:tabs>
              <w:spacing w:line="240" w:lineRule="auto"/>
              <w:rPr>
                <w:i/>
                <w:sz w:val="22"/>
                <w:szCs w:val="22"/>
              </w:rPr>
            </w:pPr>
          </w:p>
          <w:p w:rsidR="00B34FBC" w:rsidRDefault="00B34FBC" w:rsidP="00796DC5">
            <w:pPr>
              <w:pStyle w:val="Style11"/>
              <w:tabs>
                <w:tab w:val="left" w:leader="dot" w:pos="8424"/>
              </w:tabs>
              <w:spacing w:line="240" w:lineRule="auto"/>
              <w:rPr>
                <w:i/>
                <w:sz w:val="22"/>
                <w:szCs w:val="22"/>
              </w:rPr>
            </w:pPr>
            <w:r>
              <w:rPr>
                <w:i/>
                <w:sz w:val="22"/>
                <w:szCs w:val="22"/>
              </w:rPr>
              <w:t>NB:  T</w:t>
            </w:r>
            <w:r w:rsidRPr="00936C2F">
              <w:rPr>
                <w:i/>
                <w:sz w:val="22"/>
                <w:szCs w:val="22"/>
              </w:rPr>
              <w:t>he above specific experience requirements may</w:t>
            </w:r>
            <w:r>
              <w:rPr>
                <w:i/>
                <w:sz w:val="22"/>
                <w:szCs w:val="22"/>
              </w:rPr>
              <w:t xml:space="preserve"> NOT </w:t>
            </w:r>
            <w:r w:rsidRPr="00936C2F">
              <w:rPr>
                <w:i/>
                <w:sz w:val="22"/>
                <w:szCs w:val="22"/>
              </w:rPr>
              <w:t>be met by specialized subcontractors]</w:t>
            </w:r>
          </w:p>
          <w:p w:rsidR="00B34FBC" w:rsidRDefault="00B34FBC" w:rsidP="00796DC5">
            <w:pPr>
              <w:pStyle w:val="Style11"/>
              <w:tabs>
                <w:tab w:val="left" w:leader="dot" w:pos="8424"/>
              </w:tabs>
              <w:spacing w:line="240" w:lineRule="auto"/>
              <w:rPr>
                <w:i/>
                <w:sz w:val="22"/>
                <w:szCs w:val="22"/>
              </w:rPr>
            </w:pPr>
          </w:p>
          <w:p w:rsidR="00B34FBC" w:rsidRDefault="00B34FBC" w:rsidP="00796DC5">
            <w:pPr>
              <w:pStyle w:val="Style11"/>
              <w:tabs>
                <w:tab w:val="left" w:leader="dot" w:pos="8424"/>
              </w:tabs>
              <w:spacing w:line="240" w:lineRule="auto"/>
              <w:rPr>
                <w:i/>
                <w:sz w:val="22"/>
                <w:szCs w:val="22"/>
              </w:rPr>
            </w:pPr>
          </w:p>
          <w:p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trike/>
                <w:sz w:val="22"/>
                <w:szCs w:val="22"/>
              </w:rPr>
            </w:pPr>
            <w:r w:rsidRPr="00936C2F">
              <w:rPr>
                <w:sz w:val="22"/>
                <w:szCs w:val="22"/>
              </w:rPr>
              <w:lastRenderedPageBreak/>
              <w:t xml:space="preserve">Must meet </w:t>
            </w:r>
            <w:r w:rsidRPr="00936C2F">
              <w:rPr>
                <w:sz w:val="22"/>
                <w:szCs w:val="22"/>
              </w:rPr>
              <w:lastRenderedPageBreak/>
              <w:t>requirement</w:t>
            </w:r>
          </w:p>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rsidR="00B34FBC" w:rsidRPr="00936C2F" w:rsidRDefault="00B34FBC" w:rsidP="00796DC5">
            <w:pPr>
              <w:pStyle w:val="Style11"/>
              <w:tabs>
                <w:tab w:val="left" w:leader="dot" w:pos="8424"/>
              </w:tabs>
              <w:spacing w:line="240" w:lineRule="auto"/>
              <w:jc w:val="center"/>
              <w:rPr>
                <w:sz w:val="22"/>
                <w:szCs w:val="22"/>
              </w:rPr>
            </w:pPr>
          </w:p>
        </w:tc>
        <w:tc>
          <w:tcPr>
            <w:tcW w:w="1290" w:type="dxa"/>
            <w:tcBorders>
              <w:top w:val="single" w:sz="8" w:space="0" w:color="auto"/>
              <w:left w:val="single" w:sz="8" w:space="0" w:color="auto"/>
              <w:bottom w:val="single" w:sz="8" w:space="0" w:color="auto"/>
              <w:right w:val="single" w:sz="8" w:space="0" w:color="auto"/>
            </w:tcBorders>
          </w:tcPr>
          <w:p w:rsidR="00B34FBC" w:rsidRPr="00936C2F" w:rsidRDefault="0089557E" w:rsidP="0089557E">
            <w:pPr>
              <w:jc w:val="center"/>
              <w:rPr>
                <w:sz w:val="22"/>
                <w:szCs w:val="22"/>
              </w:rPr>
            </w:pPr>
            <w:r>
              <w:rPr>
                <w:sz w:val="22"/>
                <w:szCs w:val="22"/>
              </w:rPr>
              <w:lastRenderedPageBreak/>
              <w:t xml:space="preserve">Lead </w:t>
            </w:r>
            <w:r>
              <w:rPr>
                <w:sz w:val="22"/>
                <w:szCs w:val="22"/>
              </w:rPr>
              <w:lastRenderedPageBreak/>
              <w:t>member m</w:t>
            </w:r>
            <w:r w:rsidR="00B34FBC" w:rsidRPr="00936C2F">
              <w:rPr>
                <w:sz w:val="22"/>
                <w:szCs w:val="22"/>
              </w:rPr>
              <w:t>ust meet requirement</w:t>
            </w:r>
          </w:p>
        </w:tc>
        <w:tc>
          <w:tcPr>
            <w:tcW w:w="2130" w:type="dxa"/>
            <w:tcBorders>
              <w:top w:val="single" w:sz="8" w:space="0" w:color="auto"/>
              <w:left w:val="single" w:sz="8" w:space="0" w:color="auto"/>
              <w:bottom w:val="single" w:sz="8" w:space="0" w:color="auto"/>
              <w:right w:val="single" w:sz="8" w:space="0" w:color="auto"/>
            </w:tcBorders>
          </w:tcPr>
          <w:p w:rsidR="00B34FBC" w:rsidRPr="00936C2F" w:rsidRDefault="00B34FBC" w:rsidP="00796DC5">
            <w:pPr>
              <w:pStyle w:val="Style11"/>
              <w:tabs>
                <w:tab w:val="left" w:leader="dot" w:pos="8424"/>
              </w:tabs>
              <w:spacing w:line="240" w:lineRule="auto"/>
              <w:rPr>
                <w:sz w:val="22"/>
                <w:szCs w:val="22"/>
              </w:rPr>
            </w:pPr>
            <w:r>
              <w:rPr>
                <w:sz w:val="22"/>
                <w:szCs w:val="22"/>
              </w:rPr>
              <w:lastRenderedPageBreak/>
              <w:t>Form EXP - 4.4</w:t>
            </w:r>
          </w:p>
        </w:tc>
      </w:tr>
    </w:tbl>
    <w:p w:rsidR="00B34FBC" w:rsidRDefault="00B34FBC" w:rsidP="00B34FBC"/>
    <w:p w:rsidR="003A1993" w:rsidRDefault="003A1993">
      <w:pPr>
        <w:widowControl/>
        <w:autoSpaceDE/>
        <w:autoSpaceDN/>
      </w:pPr>
      <w:r>
        <w:br w:type="page"/>
      </w:r>
    </w:p>
    <w:p w:rsidR="00B34FBC" w:rsidRPr="00527ADB" w:rsidRDefault="00B34FBC" w:rsidP="00B34FBC">
      <w:pPr>
        <w:rPr>
          <w:b/>
          <w:sz w:val="22"/>
          <w:szCs w:val="16"/>
        </w:rPr>
      </w:pPr>
      <w:r w:rsidRPr="00527ADB">
        <w:rPr>
          <w:b/>
          <w:sz w:val="22"/>
          <w:szCs w:val="16"/>
        </w:rPr>
        <w:lastRenderedPageBreak/>
        <w:t>General notes for the Applicant:</w:t>
      </w:r>
    </w:p>
    <w:p w:rsidR="00B34FBC" w:rsidRPr="00527ADB" w:rsidRDefault="00B34FBC" w:rsidP="00B34FBC">
      <w:pPr>
        <w:rPr>
          <w:sz w:val="22"/>
          <w:szCs w:val="16"/>
        </w:rPr>
      </w:pPr>
    </w:p>
    <w:p w:rsidR="006B2594" w:rsidRPr="00527ADB" w:rsidRDefault="006B2594" w:rsidP="00527ADB">
      <w:pPr>
        <w:pStyle w:val="ListParagraph"/>
        <w:numPr>
          <w:ilvl w:val="0"/>
          <w:numId w:val="49"/>
        </w:numPr>
        <w:rPr>
          <w:sz w:val="22"/>
          <w:szCs w:val="16"/>
        </w:rPr>
      </w:pPr>
      <w:r w:rsidRPr="00527ADB">
        <w:rPr>
          <w:sz w:val="22"/>
          <w:szCs w:val="16"/>
        </w:rPr>
        <w:t xml:space="preserve">The Applicant may use a single </w:t>
      </w:r>
      <w:r w:rsidR="006F7507">
        <w:rPr>
          <w:sz w:val="22"/>
          <w:szCs w:val="16"/>
        </w:rPr>
        <w:t xml:space="preserve">contract </w:t>
      </w:r>
      <w:r w:rsidRPr="00527ADB">
        <w:rPr>
          <w:sz w:val="22"/>
          <w:szCs w:val="16"/>
        </w:rPr>
        <w:t xml:space="preserve">to satisfy two </w:t>
      </w:r>
      <w:r w:rsidR="00D40919">
        <w:rPr>
          <w:sz w:val="22"/>
          <w:szCs w:val="16"/>
        </w:rPr>
        <w:t xml:space="preserve">or more </w:t>
      </w:r>
      <w:r w:rsidRPr="00527ADB">
        <w:rPr>
          <w:sz w:val="22"/>
          <w:szCs w:val="16"/>
        </w:rPr>
        <w:t>criteria requirements</w:t>
      </w:r>
      <w:r w:rsidR="00D40919">
        <w:rPr>
          <w:sz w:val="22"/>
          <w:szCs w:val="16"/>
        </w:rPr>
        <w:t xml:space="preserve">. In such </w:t>
      </w:r>
      <w:r w:rsidRPr="00527ADB">
        <w:rPr>
          <w:sz w:val="22"/>
          <w:szCs w:val="16"/>
        </w:rPr>
        <w:t>case</w:t>
      </w:r>
      <w:r w:rsidR="00D40919">
        <w:rPr>
          <w:sz w:val="22"/>
          <w:szCs w:val="16"/>
        </w:rPr>
        <w:t>s,</w:t>
      </w:r>
      <w:r w:rsidRPr="00527ADB">
        <w:rPr>
          <w:sz w:val="22"/>
          <w:szCs w:val="16"/>
        </w:rPr>
        <w:t xml:space="preserve"> the Applicant shall complete separate EXP forms for each </w:t>
      </w:r>
      <w:r w:rsidR="00D40919">
        <w:rPr>
          <w:sz w:val="22"/>
          <w:szCs w:val="16"/>
        </w:rPr>
        <w:t>subject contract type</w:t>
      </w:r>
      <w:r w:rsidRPr="00527ADB">
        <w:rPr>
          <w:sz w:val="22"/>
          <w:szCs w:val="16"/>
        </w:rPr>
        <w:t xml:space="preserve">. (For example, if a contractor undertook both design and construction on a similar </w:t>
      </w:r>
      <w:r w:rsidR="00344C63">
        <w:rPr>
          <w:sz w:val="22"/>
          <w:szCs w:val="16"/>
        </w:rPr>
        <w:t>contract</w:t>
      </w:r>
      <w:r w:rsidRPr="00527ADB">
        <w:rPr>
          <w:sz w:val="22"/>
          <w:szCs w:val="16"/>
        </w:rPr>
        <w:t>, it may use that experience to qualify under Design Experience and Construction Experience. It such case it would complete forms EXP-4.2 and EXP-4.3.)</w:t>
      </w:r>
    </w:p>
    <w:p w:rsidR="006B2594" w:rsidRDefault="006B2594" w:rsidP="00B34FBC">
      <w:pPr>
        <w:rPr>
          <w:sz w:val="22"/>
          <w:szCs w:val="16"/>
        </w:rPr>
      </w:pPr>
    </w:p>
    <w:p w:rsidR="006B2594" w:rsidRPr="00527ADB" w:rsidRDefault="006B2594" w:rsidP="00527ADB">
      <w:pPr>
        <w:pStyle w:val="ListParagraph"/>
        <w:numPr>
          <w:ilvl w:val="0"/>
          <w:numId w:val="49"/>
        </w:numPr>
        <w:rPr>
          <w:sz w:val="22"/>
          <w:szCs w:val="16"/>
        </w:rPr>
      </w:pPr>
      <w:r w:rsidRPr="00527ADB">
        <w:rPr>
          <w:sz w:val="22"/>
          <w:szCs w:val="16"/>
        </w:rPr>
        <w:t>Substantial completion shall be based on 80% or more of the contract completed.</w:t>
      </w:r>
      <w:r w:rsidR="00B34FBC" w:rsidRPr="00527ADB">
        <w:rPr>
          <w:sz w:val="22"/>
          <w:szCs w:val="16"/>
        </w:rPr>
        <w:t xml:space="preserve"> </w:t>
      </w:r>
    </w:p>
    <w:p w:rsidR="00B34FBC" w:rsidRPr="00527ADB" w:rsidRDefault="00B34FBC" w:rsidP="00B34FBC">
      <w:pPr>
        <w:rPr>
          <w:sz w:val="22"/>
          <w:szCs w:val="16"/>
        </w:rPr>
      </w:pPr>
    </w:p>
    <w:p w:rsidR="006B2594" w:rsidRPr="00527ADB" w:rsidRDefault="006B2594" w:rsidP="00527ADB">
      <w:pPr>
        <w:pStyle w:val="ListParagraph"/>
        <w:numPr>
          <w:ilvl w:val="0"/>
          <w:numId w:val="49"/>
        </w:numPr>
        <w:rPr>
          <w:sz w:val="22"/>
          <w:szCs w:val="16"/>
        </w:rPr>
      </w:pPr>
      <w:r w:rsidRPr="00527ADB">
        <w:rPr>
          <w:sz w:val="22"/>
          <w:szCs w:val="16"/>
        </w:rPr>
        <w:t xml:space="preserve">For contracts under which the Applicant participated as a joint venture member or sub-contractor, only the Applicant’s role and responsibilities shall be considered </w:t>
      </w:r>
      <w:r w:rsidR="00D40919">
        <w:rPr>
          <w:sz w:val="22"/>
          <w:szCs w:val="16"/>
        </w:rPr>
        <w:t>as qualifying experience</w:t>
      </w:r>
      <w:r w:rsidRPr="00527ADB">
        <w:rPr>
          <w:sz w:val="22"/>
          <w:szCs w:val="16"/>
        </w:rPr>
        <w:t>.</w:t>
      </w:r>
    </w:p>
    <w:p w:rsidR="006B2594" w:rsidRDefault="006B2594" w:rsidP="00B34FBC">
      <w:pPr>
        <w:rPr>
          <w:b/>
          <w:sz w:val="22"/>
          <w:szCs w:val="16"/>
        </w:rPr>
      </w:pPr>
    </w:p>
    <w:p w:rsidR="00B34FBC" w:rsidRDefault="00B34FBC" w:rsidP="00B34FBC">
      <w:pPr>
        <w:rPr>
          <w:b/>
          <w:sz w:val="22"/>
          <w:szCs w:val="16"/>
        </w:rPr>
      </w:pPr>
      <w:r w:rsidRPr="00527ADB">
        <w:rPr>
          <w:b/>
          <w:sz w:val="22"/>
          <w:szCs w:val="16"/>
        </w:rPr>
        <w:t>Notes for the Employer</w:t>
      </w:r>
    </w:p>
    <w:p w:rsidR="00A31C61" w:rsidRDefault="00A31C61" w:rsidP="00B34FBC">
      <w:pPr>
        <w:rPr>
          <w:b/>
          <w:sz w:val="22"/>
          <w:szCs w:val="16"/>
        </w:rPr>
      </w:pPr>
    </w:p>
    <w:p w:rsidR="00A31C61" w:rsidRDefault="002A27E9" w:rsidP="00A31C61">
      <w:pPr>
        <w:pStyle w:val="ListParagraph"/>
        <w:numPr>
          <w:ilvl w:val="0"/>
          <w:numId w:val="56"/>
        </w:numPr>
        <w:rPr>
          <w:sz w:val="22"/>
          <w:szCs w:val="16"/>
        </w:rPr>
      </w:pPr>
      <w:r w:rsidRPr="00A31C61">
        <w:rPr>
          <w:sz w:val="22"/>
          <w:szCs w:val="16"/>
        </w:rPr>
        <w:t>If</w:t>
      </w:r>
      <w:r w:rsidR="00B34FBC" w:rsidRPr="00A31C61">
        <w:rPr>
          <w:sz w:val="22"/>
          <w:szCs w:val="16"/>
        </w:rPr>
        <w:t xml:space="preserve"> the contracts are to be procured as individual contracts under a slice and package arrangement (multiple contracts), the Employer should state the requirements to qualify for individual and multiple contracts (</w:t>
      </w:r>
      <w:r w:rsidR="005751C1" w:rsidRPr="00A31C61">
        <w:rPr>
          <w:sz w:val="22"/>
          <w:szCs w:val="16"/>
        </w:rPr>
        <w:t>e.g.</w:t>
      </w:r>
      <w:r w:rsidR="00B34FBC" w:rsidRPr="00A31C61">
        <w:rPr>
          <w:sz w:val="22"/>
          <w:szCs w:val="16"/>
        </w:rPr>
        <w:t xml:space="preserve"> number of contracts, minimum and aggregate values).</w:t>
      </w:r>
    </w:p>
    <w:p w:rsidR="00A31C61" w:rsidRPr="00A31C61" w:rsidRDefault="00A31C61" w:rsidP="00A31C61">
      <w:pPr>
        <w:pStyle w:val="ListParagraph"/>
        <w:rPr>
          <w:sz w:val="22"/>
          <w:szCs w:val="16"/>
        </w:rPr>
      </w:pPr>
    </w:p>
    <w:p w:rsidR="001560B2" w:rsidRDefault="00A31C61" w:rsidP="00B34FBC">
      <w:pPr>
        <w:rPr>
          <w:sz w:val="22"/>
          <w:szCs w:val="16"/>
        </w:rPr>
      </w:pPr>
      <w:r>
        <w:rPr>
          <w:sz w:val="22"/>
          <w:szCs w:val="16"/>
        </w:rPr>
        <w:t xml:space="preserve">      </w:t>
      </w:r>
      <w:r w:rsidR="001560B2">
        <w:rPr>
          <w:sz w:val="22"/>
          <w:szCs w:val="16"/>
        </w:rPr>
        <w:t xml:space="preserve">2. </w:t>
      </w:r>
      <w:r>
        <w:rPr>
          <w:sz w:val="22"/>
          <w:szCs w:val="16"/>
        </w:rPr>
        <w:t xml:space="preserve">   </w:t>
      </w:r>
      <w:bookmarkStart w:id="100" w:name="_GoBack"/>
      <w:bookmarkEnd w:id="100"/>
      <w:r w:rsidR="001560B2">
        <w:rPr>
          <w:sz w:val="22"/>
          <w:szCs w:val="16"/>
        </w:rPr>
        <w:t>The manner JV members should meet the requirements may be modified depending on the market and specifics of the proposed contract.</w:t>
      </w:r>
    </w:p>
    <w:p w:rsidR="001560B2" w:rsidRDefault="001560B2" w:rsidP="00B34FBC">
      <w:pPr>
        <w:rPr>
          <w:sz w:val="22"/>
          <w:szCs w:val="16"/>
        </w:rPr>
      </w:pPr>
    </w:p>
    <w:p w:rsidR="00895847" w:rsidRPr="00936C2F" w:rsidRDefault="00895847" w:rsidP="00895847"/>
    <w:p w:rsidR="00D40919" w:rsidRDefault="00D40919" w:rsidP="00390605">
      <w:pPr>
        <w:pStyle w:val="S3h1"/>
        <w:sectPr w:rsidR="00D40919" w:rsidSect="00895847">
          <w:headerReference w:type="even" r:id="rId37"/>
          <w:headerReference w:type="default" r:id="rId38"/>
          <w:headerReference w:type="first" r:id="rId39"/>
          <w:footnotePr>
            <w:numRestart w:val="eachSect"/>
          </w:footnotePr>
          <w:type w:val="oddPage"/>
          <w:pgSz w:w="15840" w:h="12240" w:orient="landscape"/>
          <w:pgMar w:top="1440" w:right="990" w:bottom="1170" w:left="1350" w:header="720" w:footer="720" w:gutter="0"/>
          <w:cols w:space="720"/>
          <w:noEndnote/>
          <w:titlePg/>
          <w:docGrid w:linePitch="326"/>
        </w:sectPr>
      </w:pPr>
      <w:bookmarkStart w:id="101" w:name="_Toc454968387"/>
    </w:p>
    <w:p w:rsidR="00895847" w:rsidRPr="00390605" w:rsidRDefault="00895847" w:rsidP="002A27E9">
      <w:pPr>
        <w:pStyle w:val="S3h1"/>
        <w:spacing w:before="0" w:after="0"/>
      </w:pPr>
      <w:r w:rsidRPr="00390605">
        <w:lastRenderedPageBreak/>
        <w:t>Table 2 – Rated Criteria and Requirements</w:t>
      </w:r>
      <w:bookmarkEnd w:id="101"/>
    </w:p>
    <w:p w:rsidR="00895847" w:rsidRPr="00936C2F" w:rsidRDefault="00895847" w:rsidP="002A27E9">
      <w:pPr>
        <w:spacing w:before="120"/>
        <w:rPr>
          <w:b/>
        </w:rPr>
      </w:pPr>
      <w:r w:rsidRPr="00936C2F">
        <w:rPr>
          <w:b/>
        </w:rPr>
        <w:t>[</w:t>
      </w:r>
      <w:r w:rsidRPr="00936C2F">
        <w:rPr>
          <w:b/>
          <w:i/>
        </w:rPr>
        <w:t xml:space="preserve">Note to Employer: The criteria, requirements, maximum scores, weightings and scoring methodology contained in the table below </w:t>
      </w:r>
      <w:r w:rsidR="00855CB2">
        <w:rPr>
          <w:b/>
          <w:i/>
        </w:rPr>
        <w:t xml:space="preserve">is </w:t>
      </w:r>
      <w:r w:rsidR="005751C1">
        <w:rPr>
          <w:b/>
          <w:i/>
        </w:rPr>
        <w:t>an</w:t>
      </w:r>
      <w:r w:rsidR="005751C1" w:rsidRPr="005751C1">
        <w:rPr>
          <w:b/>
          <w:i/>
          <w:color w:val="FF0000"/>
          <w:u w:val="single"/>
        </w:rPr>
        <w:t xml:space="preserve"> </w:t>
      </w:r>
      <w:r w:rsidR="005751C1" w:rsidRPr="00344C63">
        <w:rPr>
          <w:b/>
          <w:i/>
          <w:color w:val="000000"/>
          <w:u w:val="single"/>
        </w:rPr>
        <w:t>example</w:t>
      </w:r>
      <w:r w:rsidR="00855CB2" w:rsidRPr="00344C63">
        <w:rPr>
          <w:b/>
          <w:i/>
          <w:color w:val="000000"/>
          <w:u w:val="single"/>
        </w:rPr>
        <w:t xml:space="preserve"> </w:t>
      </w:r>
      <w:r w:rsidRPr="00344C63">
        <w:rPr>
          <w:b/>
          <w:i/>
          <w:color w:val="000000"/>
          <w:u w:val="single"/>
        </w:rPr>
        <w:t>only</w:t>
      </w:r>
      <w:r w:rsidRPr="00344C63">
        <w:rPr>
          <w:b/>
          <w:i/>
          <w:color w:val="000000"/>
        </w:rPr>
        <w:t xml:space="preserve"> and may be modified to suit the nature and complexity of the contract.</w:t>
      </w:r>
      <w:r w:rsidRPr="00D64AEB">
        <w:rPr>
          <w:b/>
          <w:i/>
        </w:rPr>
        <w:t xml:space="preserve"> </w:t>
      </w:r>
      <w:r w:rsidRPr="00936C2F">
        <w:rPr>
          <w:b/>
          <w:i/>
        </w:rPr>
        <w:t>Only applications that are substantially responsive to the qualification criteria and requirements in Table 1 are to be assessed against Table 2, Rated Criteria and Requirements</w:t>
      </w:r>
      <w:r w:rsidRPr="00936C2F">
        <w:rPr>
          <w:b/>
        </w:rPr>
        <w:t>]</w:t>
      </w:r>
    </w:p>
    <w:p w:rsidR="00895847" w:rsidRPr="00390605" w:rsidRDefault="00895847" w:rsidP="002A27E9">
      <w:pPr>
        <w:pStyle w:val="S3h2"/>
        <w:numPr>
          <w:ilvl w:val="0"/>
          <w:numId w:val="41"/>
        </w:numPr>
        <w:spacing w:before="120"/>
      </w:pPr>
      <w:bookmarkStart w:id="102" w:name="_Toc454968388"/>
      <w:r w:rsidRPr="00390605">
        <w:t xml:space="preserve">Past </w:t>
      </w:r>
      <w:r w:rsidR="00B83564">
        <w:t xml:space="preserve">Experience </w:t>
      </w:r>
      <w:bookmarkEnd w:id="102"/>
    </w:p>
    <w:p w:rsidR="00895847" w:rsidRPr="00936C2F"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936C2F"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rsidTr="002A27E9">
        <w:trPr>
          <w:trHeight w:val="270"/>
        </w:trPr>
        <w:tc>
          <w:tcPr>
            <w:tcW w:w="9108" w:type="dxa"/>
            <w:tcBorders>
              <w:right w:val="single" w:sz="12" w:space="0" w:color="auto"/>
            </w:tcBorders>
          </w:tcPr>
          <w:p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rsidR="00895847" w:rsidRPr="00936C2F" w:rsidRDefault="00895847" w:rsidP="00895847">
            <w:pPr>
              <w:pStyle w:val="Style11"/>
              <w:tabs>
                <w:tab w:val="left" w:leader="dot" w:pos="8424"/>
              </w:tabs>
              <w:spacing w:before="80" w:after="80" w:line="240" w:lineRule="auto"/>
              <w:rPr>
                <w:i/>
                <w:sz w:val="22"/>
                <w:szCs w:val="22"/>
              </w:rPr>
            </w:pPr>
            <w:r w:rsidRPr="00936C2F">
              <w:rPr>
                <w:sz w:val="22"/>
                <w:szCs w:val="22"/>
              </w:rPr>
              <w:t>[</w:t>
            </w:r>
            <w:r w:rsidRPr="009671AD">
              <w:rPr>
                <w:i/>
                <w:sz w:val="22"/>
                <w:szCs w:val="22"/>
              </w:rPr>
              <w:t xml:space="preserve">Number of </w:t>
            </w:r>
            <w:r w:rsidR="00255457" w:rsidRPr="009671AD">
              <w:rPr>
                <w:i/>
                <w:sz w:val="22"/>
                <w:szCs w:val="22"/>
              </w:rPr>
              <w:t>satisfactor</w:t>
            </w:r>
            <w:r w:rsidR="009671AD" w:rsidRPr="009671AD">
              <w:rPr>
                <w:i/>
                <w:sz w:val="22"/>
                <w:szCs w:val="22"/>
              </w:rPr>
              <w:t>y</w:t>
            </w:r>
            <w:r w:rsidR="00255457" w:rsidRPr="009671AD">
              <w:rPr>
                <w:i/>
                <w:sz w:val="22"/>
                <w:szCs w:val="22"/>
              </w:rPr>
              <w:t xml:space="preserve"> </w:t>
            </w:r>
            <w:r w:rsidRPr="009671AD">
              <w:rPr>
                <w:i/>
                <w:sz w:val="22"/>
                <w:szCs w:val="22"/>
              </w:rPr>
              <w:t>contracts</w:t>
            </w:r>
            <w:r w:rsidRPr="00936C2F">
              <w:rPr>
                <w:i/>
                <w:sz w:val="22"/>
                <w:szCs w:val="22"/>
              </w:rPr>
              <w:t xml:space="preserve"> that exceed the number specified in Table 1, </w:t>
            </w:r>
            <w:r w:rsidR="000E266E" w:rsidRPr="00936C2F">
              <w:rPr>
                <w:i/>
                <w:sz w:val="22"/>
                <w:szCs w:val="22"/>
              </w:rPr>
              <w:t xml:space="preserve">Sub-Factor </w:t>
            </w:r>
            <w:r w:rsidR="005751C1" w:rsidRPr="00936C2F">
              <w:rPr>
                <w:i/>
                <w:sz w:val="22"/>
                <w:szCs w:val="22"/>
              </w:rPr>
              <w:t>4</w:t>
            </w:r>
            <w:r w:rsidR="005751C1">
              <w:rPr>
                <w:i/>
                <w:sz w:val="22"/>
                <w:szCs w:val="22"/>
              </w:rPr>
              <w:t xml:space="preserve"> </w:t>
            </w:r>
            <w:r w:rsidR="005751C1" w:rsidRPr="00936C2F" w:rsidDel="00A4441D">
              <w:rPr>
                <w:i/>
                <w:sz w:val="22"/>
                <w:szCs w:val="22"/>
              </w:rPr>
              <w:t>(</w:t>
            </w:r>
            <w:r w:rsidRPr="00936C2F">
              <w:rPr>
                <w:i/>
                <w:sz w:val="22"/>
                <w:szCs w:val="22"/>
              </w:rPr>
              <w:t xml:space="preserve">where this number is </w:t>
            </w:r>
            <w:r w:rsidR="009671AD">
              <w:rPr>
                <w:i/>
                <w:sz w:val="22"/>
                <w:szCs w:val="22"/>
              </w:rPr>
              <w:t>z</w:t>
            </w:r>
            <w:r w:rsidRPr="00936C2F">
              <w:rPr>
                <w:i/>
                <w:sz w:val="22"/>
                <w:szCs w:val="22"/>
              </w:rPr>
              <w:t>)</w:t>
            </w:r>
            <w:r w:rsidR="00FF2515">
              <w:rPr>
                <w:i/>
                <w:sz w:val="22"/>
                <w:szCs w:val="22"/>
              </w:rPr>
              <w:t xml:space="preserve"> </w:t>
            </w:r>
            <w:r w:rsidRPr="00936C2F">
              <w:rPr>
                <w:i/>
                <w:sz w:val="22"/>
                <w:szCs w:val="22"/>
              </w:rPr>
              <w:t>that are:</w:t>
            </w:r>
          </w:p>
          <w:p w:rsidR="00895847" w:rsidRPr="00936C2F" w:rsidRDefault="00895847" w:rsidP="000C5FC3">
            <w:pPr>
              <w:pStyle w:val="Style11"/>
              <w:numPr>
                <w:ilvl w:val="0"/>
                <w:numId w:val="17"/>
              </w:numPr>
              <w:tabs>
                <w:tab w:val="left" w:leader="dot" w:pos="8424"/>
              </w:tabs>
              <w:spacing w:before="80" w:after="80" w:line="240" w:lineRule="auto"/>
              <w:ind w:left="692" w:hanging="332"/>
              <w:rPr>
                <w:sz w:val="22"/>
                <w:szCs w:val="22"/>
              </w:rPr>
            </w:pPr>
            <w:r w:rsidRPr="00936C2F">
              <w:rPr>
                <w:sz w:val="22"/>
                <w:szCs w:val="22"/>
              </w:rPr>
              <w:t>similar to the Requirements (</w:t>
            </w:r>
            <w:r w:rsidRPr="00936C2F">
              <w:rPr>
                <w:sz w:val="22"/>
                <w:szCs w:val="22"/>
                <w:u w:val="single"/>
              </w:rPr>
              <w:t>Reference Table 1, 4)</w:t>
            </w:r>
            <w:r w:rsidRPr="00936C2F">
              <w:rPr>
                <w:sz w:val="22"/>
                <w:szCs w:val="22"/>
              </w:rPr>
              <w:t>; and</w:t>
            </w:r>
          </w:p>
          <w:p w:rsidR="00895847" w:rsidRPr="00936C2F"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936C2F">
              <w:rPr>
                <w:sz w:val="22"/>
                <w:szCs w:val="22"/>
              </w:rPr>
              <w:t>completed during the past___ years.</w:t>
            </w:r>
            <w:r w:rsidRPr="00936C2F">
              <w:rPr>
                <w:i/>
                <w:sz w:val="22"/>
                <w:szCs w:val="22"/>
              </w:rPr>
              <w:t xml:space="preserve"> [insert number equal or more than the number of years specified in Table 1, </w:t>
            </w:r>
            <w:r w:rsidR="000E266E" w:rsidRPr="00936C2F">
              <w:rPr>
                <w:i/>
                <w:sz w:val="22"/>
                <w:szCs w:val="22"/>
              </w:rPr>
              <w:t xml:space="preserve">Sub-Factor </w:t>
            </w:r>
            <w:r w:rsidRPr="00936C2F">
              <w:rPr>
                <w:i/>
                <w:sz w:val="22"/>
                <w:szCs w:val="22"/>
              </w:rPr>
              <w:t>4] ]</w:t>
            </w:r>
          </w:p>
          <w:p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rsidR="00895847" w:rsidRPr="00936C2F" w:rsidRDefault="00895847" w:rsidP="00895847">
            <w:pPr>
              <w:pStyle w:val="Style11"/>
              <w:tabs>
                <w:tab w:val="left" w:leader="dot" w:pos="8424"/>
              </w:tabs>
              <w:spacing w:line="240" w:lineRule="auto"/>
              <w:rPr>
                <w:sz w:val="12"/>
                <w:szCs w:val="12"/>
              </w:rPr>
            </w:pPr>
          </w:p>
          <w:tbl>
            <w:tblPr>
              <w:tblStyle w:val="TableGrid"/>
              <w:tblW w:w="8807" w:type="dxa"/>
              <w:tblLayout w:type="fixed"/>
              <w:tblLook w:val="04A0" w:firstRow="1" w:lastRow="0" w:firstColumn="1" w:lastColumn="0" w:noHBand="0" w:noVBand="1"/>
            </w:tblPr>
            <w:tblGrid>
              <w:gridCol w:w="3322"/>
              <w:gridCol w:w="1097"/>
              <w:gridCol w:w="1097"/>
              <w:gridCol w:w="1097"/>
              <w:gridCol w:w="1097"/>
              <w:gridCol w:w="1097"/>
            </w:tblGrid>
            <w:tr w:rsidR="00D474B2" w:rsidRPr="00D474B2" w:rsidTr="002A27E9">
              <w:tc>
                <w:tcPr>
                  <w:tcW w:w="3322" w:type="dxa"/>
                  <w:vMerge w:val="restart"/>
                  <w:vAlign w:val="center"/>
                </w:tcPr>
                <w:p w:rsidR="00D474B2" w:rsidRPr="00D474B2" w:rsidRDefault="00D474B2" w:rsidP="002A27E9">
                  <w:pPr>
                    <w:pStyle w:val="Style11"/>
                    <w:tabs>
                      <w:tab w:val="left" w:leader="dot" w:pos="8424"/>
                    </w:tabs>
                    <w:spacing w:before="80" w:after="80" w:line="240" w:lineRule="auto"/>
                    <w:jc w:val="center"/>
                    <w:rPr>
                      <w:b/>
                      <w:sz w:val="20"/>
                      <w:szCs w:val="20"/>
                    </w:rPr>
                  </w:pPr>
                  <w:r w:rsidRPr="002A27E9">
                    <w:rPr>
                      <w:b/>
                      <w:sz w:val="20"/>
                      <w:szCs w:val="20"/>
                    </w:rPr>
                    <w:t>Contract Type</w:t>
                  </w:r>
                </w:p>
              </w:tc>
              <w:tc>
                <w:tcPr>
                  <w:tcW w:w="5485" w:type="dxa"/>
                  <w:gridSpan w:val="5"/>
                  <w:vAlign w:val="center"/>
                </w:tcPr>
                <w:p w:rsidR="00D474B2" w:rsidRPr="002A27E9" w:rsidRDefault="00D474B2" w:rsidP="00917572">
                  <w:pPr>
                    <w:pStyle w:val="Style11"/>
                    <w:tabs>
                      <w:tab w:val="left" w:leader="dot" w:pos="8424"/>
                    </w:tabs>
                    <w:spacing w:line="240" w:lineRule="auto"/>
                    <w:jc w:val="center"/>
                    <w:rPr>
                      <w:sz w:val="17"/>
                      <w:szCs w:val="17"/>
                    </w:rPr>
                  </w:pPr>
                  <w:r w:rsidRPr="002A27E9">
                    <w:rPr>
                      <w:sz w:val="17"/>
                      <w:szCs w:val="17"/>
                    </w:rPr>
                    <w:t>Number of satisfactor</w:t>
                  </w:r>
                  <w:r w:rsidR="00917572">
                    <w:rPr>
                      <w:sz w:val="17"/>
                      <w:szCs w:val="17"/>
                    </w:rPr>
                    <w:t xml:space="preserve">y </w:t>
                  </w:r>
                  <w:r w:rsidRPr="002A27E9">
                    <w:rPr>
                      <w:sz w:val="17"/>
                      <w:szCs w:val="17"/>
                    </w:rPr>
                    <w:t>similar contracts (</w:t>
                  </w:r>
                  <w:r w:rsidR="00917572">
                    <w:rPr>
                      <w:sz w:val="17"/>
                      <w:szCs w:val="17"/>
                    </w:rPr>
                    <w:t>z</w:t>
                  </w:r>
                  <w:r w:rsidRPr="002A27E9">
                    <w:rPr>
                      <w:sz w:val="17"/>
                      <w:szCs w:val="17"/>
                    </w:rPr>
                    <w:t>)</w:t>
                  </w:r>
                </w:p>
              </w:tc>
            </w:tr>
            <w:tr w:rsidR="00D474B2" w:rsidRPr="00936C2F" w:rsidTr="00444BA7">
              <w:trPr>
                <w:trHeight w:val="530"/>
              </w:trPr>
              <w:tc>
                <w:tcPr>
                  <w:tcW w:w="3322" w:type="dxa"/>
                  <w:vMerge/>
                </w:tcPr>
                <w:p w:rsidR="00D474B2" w:rsidRPr="00936C2F" w:rsidRDefault="00D474B2">
                  <w:pPr>
                    <w:pStyle w:val="Style11"/>
                    <w:tabs>
                      <w:tab w:val="left" w:leader="dot" w:pos="8424"/>
                    </w:tabs>
                    <w:spacing w:before="80" w:after="80" w:line="240" w:lineRule="auto"/>
                    <w:rPr>
                      <w:sz w:val="20"/>
                      <w:szCs w:val="20"/>
                    </w:rPr>
                  </w:pPr>
                </w:p>
              </w:tc>
              <w:tc>
                <w:tcPr>
                  <w:tcW w:w="1097" w:type="dxa"/>
                  <w:vAlign w:val="center"/>
                </w:tcPr>
                <w:p w:rsidR="00D474B2" w:rsidRPr="00936C2F" w:rsidRDefault="00917572" w:rsidP="00895847">
                  <w:pPr>
                    <w:pStyle w:val="Style11"/>
                    <w:tabs>
                      <w:tab w:val="left" w:leader="dot" w:pos="8424"/>
                    </w:tabs>
                    <w:spacing w:line="240" w:lineRule="auto"/>
                    <w:ind w:left="12"/>
                    <w:jc w:val="center"/>
                    <w:rPr>
                      <w:sz w:val="20"/>
                      <w:szCs w:val="20"/>
                    </w:rPr>
                  </w:pPr>
                  <w:r>
                    <w:rPr>
                      <w:i/>
                      <w:sz w:val="20"/>
                      <w:szCs w:val="20"/>
                    </w:rPr>
                    <w:t>[&gt;= z</w:t>
                  </w:r>
                  <w:r w:rsidR="00D474B2" w:rsidRPr="00936C2F">
                    <w:rPr>
                      <w:i/>
                      <w:sz w:val="20"/>
                      <w:szCs w:val="20"/>
                    </w:rPr>
                    <w:t xml:space="preserve">+4 </w:t>
                  </w:r>
                  <w:r w:rsidR="00D474B2" w:rsidRPr="00936C2F">
                    <w:rPr>
                      <w:i/>
                      <w:sz w:val="16"/>
                      <w:szCs w:val="16"/>
                    </w:rPr>
                    <w:t>contracts</w:t>
                  </w:r>
                  <w:r w:rsidR="00D474B2" w:rsidRPr="00936C2F">
                    <w:rPr>
                      <w:sz w:val="16"/>
                      <w:szCs w:val="16"/>
                    </w:rPr>
                    <w:t xml:space="preserve">] </w:t>
                  </w:r>
                </w:p>
              </w:tc>
              <w:tc>
                <w:tcPr>
                  <w:tcW w:w="1097" w:type="dxa"/>
                  <w:vAlign w:val="center"/>
                </w:tcPr>
                <w:p w:rsidR="00D474B2" w:rsidRPr="00936C2F" w:rsidRDefault="00917572" w:rsidP="00917572">
                  <w:pPr>
                    <w:pStyle w:val="Style11"/>
                    <w:tabs>
                      <w:tab w:val="left" w:leader="dot" w:pos="8424"/>
                    </w:tabs>
                    <w:spacing w:line="240" w:lineRule="auto"/>
                    <w:jc w:val="center"/>
                    <w:rPr>
                      <w:sz w:val="20"/>
                      <w:szCs w:val="20"/>
                    </w:rPr>
                  </w:pPr>
                  <w:r>
                    <w:rPr>
                      <w:sz w:val="20"/>
                      <w:szCs w:val="20"/>
                    </w:rPr>
                    <w:t>z</w:t>
                  </w:r>
                  <w:r w:rsidR="00D474B2" w:rsidRPr="00936C2F">
                    <w:rPr>
                      <w:sz w:val="20"/>
                      <w:szCs w:val="20"/>
                    </w:rPr>
                    <w:t>+</w:t>
                  </w:r>
                  <w:r w:rsidR="00D474B2" w:rsidRPr="00936C2F">
                    <w:rPr>
                      <w:i/>
                      <w:sz w:val="20"/>
                      <w:szCs w:val="20"/>
                    </w:rPr>
                    <w:t xml:space="preserve">3 </w:t>
                  </w:r>
                  <w:r w:rsidR="00D474B2" w:rsidRPr="00936C2F">
                    <w:rPr>
                      <w:i/>
                      <w:sz w:val="16"/>
                      <w:szCs w:val="16"/>
                    </w:rPr>
                    <w:t>contracts</w:t>
                  </w:r>
                  <w:r w:rsidR="00D474B2" w:rsidRPr="00936C2F">
                    <w:rPr>
                      <w:sz w:val="16"/>
                      <w:szCs w:val="16"/>
                    </w:rPr>
                    <w:t>]</w:t>
                  </w:r>
                </w:p>
              </w:tc>
              <w:tc>
                <w:tcPr>
                  <w:tcW w:w="1097" w:type="dxa"/>
                  <w:vAlign w:val="center"/>
                </w:tcPr>
                <w:p w:rsidR="00D474B2" w:rsidRPr="00936C2F" w:rsidRDefault="00D474B2" w:rsidP="00917572">
                  <w:pPr>
                    <w:pStyle w:val="Style11"/>
                    <w:tabs>
                      <w:tab w:val="left" w:leader="dot" w:pos="8424"/>
                    </w:tabs>
                    <w:spacing w:line="240" w:lineRule="auto"/>
                    <w:jc w:val="center"/>
                    <w:rPr>
                      <w:b/>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2 </w:t>
                  </w:r>
                  <w:r w:rsidRPr="00936C2F">
                    <w:rPr>
                      <w:i/>
                      <w:sz w:val="16"/>
                      <w:szCs w:val="16"/>
                    </w:rPr>
                    <w:t>contracts</w:t>
                  </w:r>
                  <w:r w:rsidRPr="00936C2F">
                    <w:rPr>
                      <w:sz w:val="16"/>
                      <w:szCs w:val="16"/>
                    </w:rPr>
                    <w:t>]</w:t>
                  </w:r>
                </w:p>
              </w:tc>
              <w:tc>
                <w:tcPr>
                  <w:tcW w:w="1097" w:type="dxa"/>
                  <w:vAlign w:val="center"/>
                </w:tcPr>
                <w:p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1 </w:t>
                  </w:r>
                  <w:r w:rsidRPr="00936C2F">
                    <w:rPr>
                      <w:i/>
                      <w:sz w:val="16"/>
                      <w:szCs w:val="16"/>
                    </w:rPr>
                    <w:t>contracts</w:t>
                  </w:r>
                  <w:r w:rsidRPr="00936C2F">
                    <w:rPr>
                      <w:sz w:val="16"/>
                      <w:szCs w:val="16"/>
                    </w:rPr>
                    <w:t>]</w:t>
                  </w:r>
                </w:p>
              </w:tc>
              <w:tc>
                <w:tcPr>
                  <w:tcW w:w="1097" w:type="dxa"/>
                  <w:vAlign w:val="center"/>
                </w:tcPr>
                <w:p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 xml:space="preserve"> </w:t>
                  </w:r>
                  <w:r w:rsidRPr="00936C2F">
                    <w:rPr>
                      <w:sz w:val="16"/>
                      <w:szCs w:val="16"/>
                    </w:rPr>
                    <w:t>contracts]</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Design-Build-Operate contracts</w:t>
                  </w:r>
                  <w:r w:rsidR="00A9541E">
                    <w:rPr>
                      <w:b/>
                      <w:sz w:val="20"/>
                      <w:szCs w:val="20"/>
                    </w:rPr>
                    <w:t>*</w:t>
                  </w:r>
                </w:p>
              </w:tc>
              <w:tc>
                <w:tcPr>
                  <w:tcW w:w="1097" w:type="dxa"/>
                  <w:vAlign w:val="center"/>
                </w:tcPr>
                <w:p w:rsidR="00087793" w:rsidRPr="005751C1" w:rsidRDefault="00A9541E"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100</w:t>
                  </w:r>
                  <w:r w:rsidR="002640B1">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90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75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tcPr>
                <w:p w:rsidR="00087793" w:rsidRPr="00444BA7" w:rsidRDefault="00444BA7" w:rsidP="00444BA7">
                  <w:pPr>
                    <w:pStyle w:val="Style11"/>
                    <w:tabs>
                      <w:tab w:val="left" w:leader="dot" w:pos="8424"/>
                    </w:tabs>
                    <w:spacing w:line="240" w:lineRule="auto"/>
                    <w:rPr>
                      <w:i/>
                      <w:sz w:val="20"/>
                      <w:szCs w:val="20"/>
                    </w:rPr>
                  </w:pPr>
                  <w:r w:rsidRPr="00444BA7">
                    <w:rPr>
                      <w:i/>
                      <w:sz w:val="20"/>
                      <w:szCs w:val="20"/>
                    </w:rPr>
                    <w:t>[insert no. from Table 1]</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Design contracts</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Construction contracts</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r w:rsidR="00087793" w:rsidRPr="00936C2F" w:rsidTr="005751C1">
              <w:tc>
                <w:tcPr>
                  <w:tcW w:w="3322" w:type="dxa"/>
                </w:tcPr>
                <w:p w:rsidR="00087793" w:rsidRPr="00936C2F" w:rsidRDefault="00087793" w:rsidP="002A27E9">
                  <w:pPr>
                    <w:pStyle w:val="Style11"/>
                    <w:tabs>
                      <w:tab w:val="left" w:leader="dot" w:pos="8424"/>
                    </w:tabs>
                    <w:spacing w:line="240" w:lineRule="auto"/>
                    <w:jc w:val="right"/>
                    <w:rPr>
                      <w:b/>
                      <w:sz w:val="20"/>
                      <w:szCs w:val="20"/>
                    </w:rPr>
                  </w:pPr>
                  <w:r>
                    <w:rPr>
                      <w:b/>
                      <w:sz w:val="20"/>
                      <w:szCs w:val="20"/>
                    </w:rPr>
                    <w:t>Operations contracts</w:t>
                  </w:r>
                  <w:r w:rsidR="00A9541E">
                    <w:rPr>
                      <w:b/>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45</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40</w:t>
                  </w:r>
                  <w:r>
                    <w:rPr>
                      <w:i/>
                      <w:color w:val="000000"/>
                      <w:sz w:val="20"/>
                      <w:szCs w:val="20"/>
                    </w:rPr>
                    <w:t>]</w:t>
                  </w:r>
                </w:p>
              </w:tc>
              <w:tc>
                <w:tcPr>
                  <w:tcW w:w="1097" w:type="dxa"/>
                  <w:vAlign w:val="center"/>
                </w:tcPr>
                <w:p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25</w:t>
                  </w:r>
                  <w:r>
                    <w:rPr>
                      <w:i/>
                      <w:color w:val="000000"/>
                      <w:sz w:val="20"/>
                      <w:szCs w:val="20"/>
                    </w:rPr>
                    <w:t>]</w:t>
                  </w:r>
                </w:p>
              </w:tc>
              <w:tc>
                <w:tcPr>
                  <w:tcW w:w="1097" w:type="dxa"/>
                </w:tcPr>
                <w:p w:rsidR="00087793" w:rsidRPr="00444BA7" w:rsidRDefault="00444BA7" w:rsidP="002A27E9">
                  <w:pPr>
                    <w:pStyle w:val="Style11"/>
                    <w:tabs>
                      <w:tab w:val="left" w:leader="dot" w:pos="8424"/>
                    </w:tabs>
                    <w:spacing w:line="240" w:lineRule="auto"/>
                    <w:jc w:val="center"/>
                    <w:rPr>
                      <w:i/>
                      <w:sz w:val="20"/>
                      <w:szCs w:val="20"/>
                    </w:rPr>
                  </w:pPr>
                  <w:r w:rsidRPr="00444BA7">
                    <w:rPr>
                      <w:i/>
                      <w:sz w:val="20"/>
                      <w:szCs w:val="20"/>
                    </w:rPr>
                    <w:t>[insert no. from Table 1]</w:t>
                  </w:r>
                </w:p>
              </w:tc>
            </w:tr>
          </w:tbl>
          <w:p w:rsidR="00A9541E" w:rsidRDefault="00A9541E" w:rsidP="00895847">
            <w:pPr>
              <w:pStyle w:val="Style11"/>
              <w:tabs>
                <w:tab w:val="left" w:leader="dot" w:pos="8424"/>
              </w:tabs>
              <w:spacing w:line="240" w:lineRule="auto"/>
              <w:rPr>
                <w:sz w:val="12"/>
                <w:szCs w:val="12"/>
              </w:rPr>
            </w:pPr>
          </w:p>
          <w:p w:rsidR="00A9541E" w:rsidRPr="005751C1" w:rsidRDefault="00A9541E">
            <w:pPr>
              <w:pStyle w:val="Style11"/>
              <w:tabs>
                <w:tab w:val="left" w:leader="dot" w:pos="8424"/>
              </w:tabs>
              <w:spacing w:line="240" w:lineRule="auto"/>
              <w:rPr>
                <w:sz w:val="18"/>
                <w:szCs w:val="12"/>
              </w:rPr>
            </w:pPr>
            <w:r w:rsidRPr="00A9541E">
              <w:rPr>
                <w:sz w:val="22"/>
                <w:szCs w:val="12"/>
              </w:rPr>
              <w:lastRenderedPageBreak/>
              <w:t>*</w:t>
            </w:r>
            <w:r>
              <w:rPr>
                <w:sz w:val="22"/>
                <w:szCs w:val="12"/>
              </w:rPr>
              <w:t xml:space="preserve"> </w:t>
            </w:r>
            <w:r w:rsidRPr="005751C1">
              <w:rPr>
                <w:sz w:val="18"/>
                <w:szCs w:val="12"/>
              </w:rPr>
              <w:t xml:space="preserve">In the case that DBO and/or Operations experience is not a mandatory qualifying requirement </w:t>
            </w:r>
            <w:r>
              <w:rPr>
                <w:sz w:val="18"/>
                <w:szCs w:val="12"/>
              </w:rPr>
              <w:t xml:space="preserve">in Table 1 then </w:t>
            </w:r>
            <w:r w:rsidRPr="005751C1">
              <w:rPr>
                <w:sz w:val="18"/>
                <w:szCs w:val="12"/>
              </w:rPr>
              <w:t>the</w:t>
            </w:r>
            <w:r w:rsidR="00444BA7">
              <w:rPr>
                <w:sz w:val="18"/>
                <w:szCs w:val="12"/>
              </w:rPr>
              <w:t xml:space="preserve">ir corresponding </w:t>
            </w:r>
            <w:r w:rsidRPr="005751C1">
              <w:rPr>
                <w:sz w:val="18"/>
                <w:szCs w:val="12"/>
              </w:rPr>
              <w:t>value of “z” is zero.</w:t>
            </w:r>
          </w:p>
          <w:p w:rsidR="00A9541E" w:rsidRDefault="00A9541E" w:rsidP="00895847">
            <w:pPr>
              <w:pStyle w:val="Style11"/>
              <w:tabs>
                <w:tab w:val="left" w:leader="dot" w:pos="8424"/>
              </w:tabs>
              <w:spacing w:line="240" w:lineRule="auto"/>
              <w:rPr>
                <w:sz w:val="22"/>
                <w:szCs w:val="12"/>
              </w:rPr>
            </w:pPr>
          </w:p>
          <w:p w:rsidR="00BA583D" w:rsidRDefault="00432BB2" w:rsidP="00895847">
            <w:pPr>
              <w:pStyle w:val="Style11"/>
              <w:tabs>
                <w:tab w:val="left" w:leader="dot" w:pos="8424"/>
              </w:tabs>
              <w:spacing w:line="240" w:lineRule="auto"/>
              <w:rPr>
                <w:sz w:val="22"/>
                <w:szCs w:val="12"/>
              </w:rPr>
            </w:pPr>
            <w:r>
              <w:rPr>
                <w:sz w:val="22"/>
                <w:szCs w:val="12"/>
              </w:rPr>
              <w:t xml:space="preserve">The total evaluated score is the aggregate of the scores for each contract type.  </w:t>
            </w:r>
            <w:r w:rsidR="00D33B3E">
              <w:rPr>
                <w:sz w:val="22"/>
                <w:szCs w:val="12"/>
              </w:rPr>
              <w:t>The total evaluated score shall not exceed the maximum score in column 2.</w:t>
            </w:r>
            <w:r w:rsidR="00087793">
              <w:rPr>
                <w:sz w:val="22"/>
                <w:szCs w:val="12"/>
              </w:rPr>
              <w:t xml:space="preserve"> </w:t>
            </w:r>
          </w:p>
          <w:p w:rsidR="003709D0" w:rsidRDefault="003709D0" w:rsidP="00895847">
            <w:pPr>
              <w:pStyle w:val="Style11"/>
              <w:tabs>
                <w:tab w:val="left" w:leader="dot" w:pos="8424"/>
              </w:tabs>
              <w:spacing w:line="240" w:lineRule="auto"/>
              <w:rPr>
                <w:sz w:val="22"/>
                <w:szCs w:val="12"/>
              </w:rPr>
            </w:pPr>
          </w:p>
          <w:p w:rsidR="00A9541E" w:rsidRDefault="003709D0" w:rsidP="00895847">
            <w:pPr>
              <w:pStyle w:val="Style11"/>
              <w:tabs>
                <w:tab w:val="left" w:leader="dot" w:pos="8424"/>
              </w:tabs>
              <w:spacing w:line="240" w:lineRule="auto"/>
              <w:rPr>
                <w:i/>
                <w:sz w:val="22"/>
                <w:szCs w:val="12"/>
              </w:rPr>
            </w:pPr>
            <w:r w:rsidRPr="005751C1">
              <w:rPr>
                <w:i/>
                <w:sz w:val="22"/>
                <w:szCs w:val="12"/>
              </w:rPr>
              <w:t>[</w:t>
            </w:r>
            <w:r w:rsidR="00A9541E">
              <w:rPr>
                <w:i/>
                <w:sz w:val="22"/>
                <w:szCs w:val="12"/>
              </w:rPr>
              <w:t>It is recommended that the Employer should include an example of how the scoring system will be applied by providing a worked example similar to the following:</w:t>
            </w:r>
          </w:p>
          <w:p w:rsidR="00A9541E" w:rsidRDefault="00A9541E" w:rsidP="00895847">
            <w:pPr>
              <w:pStyle w:val="Style11"/>
              <w:tabs>
                <w:tab w:val="left" w:leader="dot" w:pos="8424"/>
              </w:tabs>
              <w:spacing w:line="240" w:lineRule="auto"/>
              <w:rPr>
                <w:i/>
                <w:sz w:val="22"/>
                <w:szCs w:val="12"/>
              </w:rPr>
            </w:pPr>
          </w:p>
          <w:p w:rsidR="003709D0" w:rsidRPr="005751C1" w:rsidRDefault="00A9541E" w:rsidP="00895847">
            <w:pPr>
              <w:pStyle w:val="Style11"/>
              <w:tabs>
                <w:tab w:val="left" w:leader="dot" w:pos="8424"/>
              </w:tabs>
              <w:spacing w:line="240" w:lineRule="auto"/>
              <w:rPr>
                <w:i/>
                <w:sz w:val="22"/>
                <w:szCs w:val="12"/>
              </w:rPr>
            </w:pPr>
            <w:r>
              <w:rPr>
                <w:i/>
                <w:sz w:val="22"/>
                <w:szCs w:val="12"/>
              </w:rPr>
              <w:t xml:space="preserve"> Example: </w:t>
            </w:r>
            <w:r w:rsidR="003709D0" w:rsidRPr="005751C1">
              <w:rPr>
                <w:i/>
                <w:sz w:val="22"/>
                <w:szCs w:val="12"/>
              </w:rPr>
              <w:t xml:space="preserve">Applicant A has the following experience in excess of the minimum number of contracts required in Table 1: 1 DBO contract, 3 design contracts, </w:t>
            </w:r>
            <w:r>
              <w:rPr>
                <w:i/>
                <w:sz w:val="22"/>
                <w:szCs w:val="12"/>
              </w:rPr>
              <w:t xml:space="preserve">0 construction contracts, </w:t>
            </w:r>
            <w:r w:rsidR="003709D0" w:rsidRPr="005751C1">
              <w:rPr>
                <w:i/>
                <w:sz w:val="22"/>
                <w:szCs w:val="12"/>
              </w:rPr>
              <w:t xml:space="preserve">and 2 operations contracts. Using the values in the scoring table above, the evaluated score would be 50 + 20 + 40 = 110.  However, if the maximum score </w:t>
            </w:r>
            <w:r w:rsidRPr="005751C1">
              <w:rPr>
                <w:i/>
                <w:sz w:val="22"/>
                <w:szCs w:val="12"/>
              </w:rPr>
              <w:t xml:space="preserve">in Column 2 </w:t>
            </w:r>
            <w:r w:rsidR="003709D0" w:rsidRPr="005751C1">
              <w:rPr>
                <w:i/>
                <w:sz w:val="22"/>
                <w:szCs w:val="12"/>
              </w:rPr>
              <w:t>was 100, then the applicant would score only 100.]</w:t>
            </w:r>
          </w:p>
          <w:p w:rsidR="003709D0" w:rsidRDefault="003709D0" w:rsidP="00895847">
            <w:pPr>
              <w:pStyle w:val="Style11"/>
              <w:tabs>
                <w:tab w:val="left" w:leader="dot" w:pos="8424"/>
              </w:tabs>
              <w:spacing w:line="240" w:lineRule="auto"/>
              <w:rPr>
                <w:sz w:val="12"/>
                <w:szCs w:val="12"/>
              </w:rPr>
            </w:pPr>
          </w:p>
          <w:p w:rsidR="00895847" w:rsidRPr="00936C2F" w:rsidRDefault="00895847">
            <w:pPr>
              <w:pStyle w:val="Style11"/>
              <w:tabs>
                <w:tab w:val="left" w:leader="dot" w:pos="8424"/>
              </w:tabs>
              <w:spacing w:line="240" w:lineRule="auto"/>
              <w:rPr>
                <w:sz w:val="6"/>
                <w:szCs w:val="6"/>
              </w:rPr>
            </w:pPr>
          </w:p>
        </w:tc>
        <w:tc>
          <w:tcPr>
            <w:tcW w:w="1440" w:type="dxa"/>
            <w:tcBorders>
              <w:left w:val="single" w:sz="12" w:space="0" w:color="auto"/>
            </w:tcBorders>
          </w:tcPr>
          <w:p w:rsidR="00D33B3E" w:rsidRDefault="00D33B3E" w:rsidP="00D33B3E">
            <w:pPr>
              <w:pStyle w:val="Style11"/>
              <w:tabs>
                <w:tab w:val="left" w:leader="dot" w:pos="8424"/>
              </w:tabs>
              <w:spacing w:before="80" w:after="80" w:line="240" w:lineRule="auto"/>
              <w:jc w:val="center"/>
              <w:rPr>
                <w:i/>
                <w:sz w:val="22"/>
                <w:szCs w:val="22"/>
              </w:rPr>
            </w:pPr>
            <w:r>
              <w:rPr>
                <w:i/>
                <w:sz w:val="22"/>
                <w:szCs w:val="22"/>
              </w:rPr>
              <w:lastRenderedPageBreak/>
              <w:t>[Select a maximum score]</w:t>
            </w:r>
          </w:p>
          <w:p w:rsidR="00D33B3E" w:rsidRDefault="00D33B3E" w:rsidP="00D33B3E">
            <w:pPr>
              <w:pStyle w:val="Style11"/>
              <w:tabs>
                <w:tab w:val="left" w:leader="dot" w:pos="8424"/>
              </w:tabs>
              <w:spacing w:before="80" w:after="80" w:line="240" w:lineRule="auto"/>
              <w:jc w:val="center"/>
              <w:rPr>
                <w:i/>
                <w:sz w:val="22"/>
                <w:szCs w:val="22"/>
              </w:rPr>
            </w:pPr>
          </w:p>
          <w:p w:rsidR="00895847" w:rsidRDefault="00895847" w:rsidP="00D33B3E">
            <w:pPr>
              <w:pStyle w:val="Style11"/>
              <w:tabs>
                <w:tab w:val="left" w:leader="dot" w:pos="8424"/>
              </w:tabs>
              <w:spacing w:before="80" w:after="80" w:line="240" w:lineRule="auto"/>
              <w:jc w:val="center"/>
              <w:rPr>
                <w:i/>
                <w:sz w:val="22"/>
                <w:szCs w:val="22"/>
              </w:rPr>
            </w:pPr>
          </w:p>
          <w:p w:rsidR="00D33B3E" w:rsidRPr="00936C2F" w:rsidRDefault="00D33B3E" w:rsidP="00D33B3E">
            <w:pPr>
              <w:pStyle w:val="Style11"/>
              <w:tabs>
                <w:tab w:val="left" w:leader="dot" w:pos="8424"/>
              </w:tabs>
              <w:spacing w:before="80" w:after="80" w:line="240" w:lineRule="auto"/>
              <w:jc w:val="center"/>
              <w:rPr>
                <w:i/>
                <w:sz w:val="22"/>
                <w:szCs w:val="22"/>
              </w:rPr>
            </w:pPr>
          </w:p>
        </w:tc>
        <w:tc>
          <w:tcPr>
            <w:tcW w:w="1530" w:type="dxa"/>
          </w:tcPr>
          <w:p w:rsidR="00DA4216" w:rsidRDefault="00895847" w:rsidP="00DA4216">
            <w:pPr>
              <w:pStyle w:val="Style11"/>
              <w:tabs>
                <w:tab w:val="left" w:leader="dot" w:pos="8424"/>
              </w:tabs>
              <w:spacing w:before="80" w:after="80" w:line="240" w:lineRule="auto"/>
              <w:rPr>
                <w:sz w:val="22"/>
                <w:szCs w:val="22"/>
              </w:rPr>
            </w:pPr>
            <w:r w:rsidRPr="00936C2F">
              <w:rPr>
                <w:sz w:val="22"/>
                <w:szCs w:val="22"/>
              </w:rPr>
              <w:t xml:space="preserve">In case of JV, </w:t>
            </w:r>
            <w:r w:rsidR="00DA4216">
              <w:rPr>
                <w:sz w:val="22"/>
                <w:szCs w:val="22"/>
              </w:rPr>
              <w:t xml:space="preserve">the experience shall be provided by the member or members indicated in Table 1. </w:t>
            </w:r>
          </w:p>
          <w:p w:rsidR="00DA4216" w:rsidRDefault="00DA4216" w:rsidP="00DA4216">
            <w:pPr>
              <w:pStyle w:val="Style11"/>
              <w:tabs>
                <w:tab w:val="left" w:leader="dot" w:pos="8424"/>
              </w:tabs>
              <w:spacing w:before="80" w:after="80" w:line="240" w:lineRule="auto"/>
              <w:rPr>
                <w:sz w:val="22"/>
                <w:szCs w:val="22"/>
              </w:rPr>
            </w:pPr>
          </w:p>
          <w:p w:rsidR="00895847" w:rsidRPr="00936C2F" w:rsidRDefault="00895847" w:rsidP="00DA4216">
            <w:pPr>
              <w:pStyle w:val="Style11"/>
              <w:tabs>
                <w:tab w:val="left" w:leader="dot" w:pos="8424"/>
              </w:tabs>
              <w:spacing w:before="80" w:after="80" w:line="240" w:lineRule="auto"/>
              <w:rPr>
                <w:sz w:val="22"/>
                <w:szCs w:val="22"/>
              </w:rPr>
            </w:pPr>
          </w:p>
        </w:tc>
        <w:tc>
          <w:tcPr>
            <w:tcW w:w="1980" w:type="dxa"/>
          </w:tcPr>
          <w:p w:rsidR="00DA4216" w:rsidRDefault="00895847" w:rsidP="00895847">
            <w:pPr>
              <w:pStyle w:val="Style11"/>
              <w:tabs>
                <w:tab w:val="left" w:leader="dot" w:pos="8424"/>
              </w:tabs>
              <w:spacing w:before="80" w:after="80" w:line="240" w:lineRule="auto"/>
              <w:rPr>
                <w:sz w:val="22"/>
                <w:szCs w:val="22"/>
              </w:rPr>
            </w:pPr>
            <w:r w:rsidRPr="00936C2F">
              <w:rPr>
                <w:sz w:val="22"/>
                <w:szCs w:val="22"/>
              </w:rPr>
              <w:t>Form EXP 4.</w:t>
            </w:r>
            <w:r w:rsidR="00DA4216">
              <w:rPr>
                <w:sz w:val="22"/>
                <w:szCs w:val="22"/>
              </w:rPr>
              <w:t>1 – 4.4</w:t>
            </w:r>
          </w:p>
          <w:p w:rsidR="00895847" w:rsidRPr="00936C2F" w:rsidRDefault="00895847" w:rsidP="00895847">
            <w:pPr>
              <w:pStyle w:val="Style11"/>
              <w:tabs>
                <w:tab w:val="left" w:leader="dot" w:pos="8424"/>
              </w:tabs>
              <w:spacing w:before="80" w:after="80" w:line="240" w:lineRule="auto"/>
              <w:rPr>
                <w:sz w:val="22"/>
                <w:szCs w:val="22"/>
              </w:rPr>
            </w:pPr>
          </w:p>
        </w:tc>
      </w:tr>
    </w:tbl>
    <w:p w:rsidR="001A67D2" w:rsidRDefault="001A67D2">
      <w:pPr>
        <w:widowControl/>
        <w:autoSpaceDE/>
        <w:autoSpaceDN/>
        <w:rPr>
          <w:b/>
          <w:sz w:val="28"/>
        </w:rPr>
      </w:pPr>
      <w:bookmarkStart w:id="103" w:name="_Toc454968389"/>
    </w:p>
    <w:bookmarkEnd w:id="103"/>
    <w:p w:rsidR="00895847" w:rsidRPr="00936C2F" w:rsidRDefault="00895847" w:rsidP="005751C1">
      <w:pPr>
        <w:pStyle w:val="S3h2"/>
        <w:numPr>
          <w:ilvl w:val="0"/>
          <w:numId w:val="0"/>
        </w:numPr>
        <w:ind w:left="360" w:hanging="360"/>
        <w:rPr>
          <w:b w:val="0"/>
          <w:bCs/>
          <w:spacing w:val="4"/>
          <w:sz w:val="44"/>
          <w:szCs w:val="46"/>
        </w:rPr>
        <w:sectPr w:rsidR="00895847" w:rsidRPr="00936C2F" w:rsidSect="00D40919">
          <w:footnotePr>
            <w:numRestart w:val="eachSect"/>
          </w:footnotePr>
          <w:pgSz w:w="15840" w:h="12240" w:orient="landscape"/>
          <w:pgMar w:top="1440" w:right="990" w:bottom="1170" w:left="1350" w:header="720" w:footer="720" w:gutter="0"/>
          <w:cols w:space="720"/>
          <w:noEndnote/>
          <w:titlePg/>
          <w:docGrid w:linePitch="326"/>
        </w:sectPr>
      </w:pPr>
      <w:r w:rsidRPr="00936C2F">
        <w:br w:type="page"/>
      </w:r>
      <w:bookmarkStart w:id="104" w:name="_Toc454968390"/>
      <w:r w:rsidR="003709D0" w:rsidRPr="00390605" w:rsidDel="003709D0">
        <w:lastRenderedPageBreak/>
        <w:t xml:space="preserve"> </w:t>
      </w:r>
      <w:bookmarkStart w:id="105" w:name="_Hlt108930933"/>
      <w:bookmarkStart w:id="106" w:name="_Hlt166998647"/>
      <w:bookmarkStart w:id="107" w:name="_Toc108425176"/>
      <w:bookmarkEnd w:id="92"/>
      <w:bookmarkEnd w:id="104"/>
      <w:bookmarkEnd w:id="105"/>
      <w:bookmarkEnd w:id="106"/>
    </w:p>
    <w:p w:rsidR="00895847" w:rsidRPr="00936C2F" w:rsidRDefault="00895847" w:rsidP="00895847">
      <w:pPr>
        <w:widowControl/>
        <w:autoSpaceDE/>
        <w:autoSpaceDN/>
        <w:rPr>
          <w:b/>
          <w:bCs/>
          <w:spacing w:val="4"/>
          <w:sz w:val="44"/>
          <w:szCs w:val="46"/>
        </w:rPr>
      </w:pPr>
    </w:p>
    <w:p w:rsidR="00895847" w:rsidRPr="00936C2F" w:rsidRDefault="00895847" w:rsidP="00895847">
      <w:pPr>
        <w:widowControl/>
        <w:autoSpaceDE/>
        <w:autoSpaceDN/>
        <w:rPr>
          <w:b/>
          <w:bCs/>
          <w:spacing w:val="4"/>
          <w:sz w:val="44"/>
          <w:szCs w:val="46"/>
        </w:rPr>
      </w:pPr>
    </w:p>
    <w:p w:rsidR="00895847" w:rsidRPr="00936C2F" w:rsidRDefault="00895847" w:rsidP="00895847">
      <w:pPr>
        <w:pStyle w:val="Header1"/>
        <w:spacing w:after="240"/>
      </w:pPr>
      <w:bookmarkStart w:id="108" w:name="_Toc451353731"/>
      <w:bookmarkStart w:id="109" w:name="_Toc454968139"/>
      <w:r w:rsidRPr="00936C2F">
        <w:t>Section IV - Application Forms</w:t>
      </w:r>
      <w:bookmarkEnd w:id="107"/>
      <w:bookmarkEnd w:id="108"/>
      <w:bookmarkEnd w:id="109"/>
    </w:p>
    <w:p w:rsidR="00895847" w:rsidRPr="00936C2F" w:rsidRDefault="00895847" w:rsidP="006D5ACD">
      <w:pPr>
        <w:spacing w:before="120"/>
        <w:jc w:val="center"/>
        <w:rPr>
          <w:b/>
          <w:spacing w:val="6"/>
          <w:sz w:val="32"/>
          <w:szCs w:val="32"/>
        </w:rPr>
      </w:pPr>
      <w:r w:rsidRPr="00936C2F">
        <w:rPr>
          <w:b/>
          <w:spacing w:val="6"/>
          <w:sz w:val="32"/>
          <w:szCs w:val="32"/>
        </w:rPr>
        <w:t>Table of Forms</w:t>
      </w:r>
    </w:p>
    <w:p w:rsidR="00895847" w:rsidRPr="00936C2F" w:rsidRDefault="00895847" w:rsidP="00895847">
      <w:pPr>
        <w:spacing w:before="120"/>
        <w:ind w:right="851"/>
        <w:jc w:val="center"/>
        <w:rPr>
          <w:b/>
          <w:spacing w:val="6"/>
          <w:sz w:val="32"/>
          <w:szCs w:val="32"/>
        </w:rPr>
      </w:pPr>
    </w:p>
    <w:p w:rsidR="002A27E9" w:rsidRDefault="00895847">
      <w:pPr>
        <w:pStyle w:val="TOC1"/>
        <w:rPr>
          <w:rFonts w:asciiTheme="minorHAnsi" w:eastAsiaTheme="minorEastAsia" w:hAnsiTheme="minorHAnsi" w:cstheme="minorBidi"/>
          <w:b w:val="0"/>
          <w:noProof/>
          <w:sz w:val="22"/>
          <w:szCs w:val="22"/>
        </w:rPr>
      </w:pPr>
      <w:r w:rsidRPr="00936C2F">
        <w:rPr>
          <w:b w:val="0"/>
          <w:spacing w:val="-4"/>
        </w:rPr>
        <w:fldChar w:fldCharType="begin"/>
      </w:r>
      <w:r w:rsidRPr="00936C2F">
        <w:rPr>
          <w:b w:val="0"/>
          <w:spacing w:val="-4"/>
        </w:rPr>
        <w:instrText xml:space="preserve"> TOC \h \z \t "Section 4 heading,1" </w:instrText>
      </w:r>
      <w:r w:rsidRPr="00936C2F">
        <w:rPr>
          <w:b w:val="0"/>
          <w:spacing w:val="-4"/>
        </w:rPr>
        <w:fldChar w:fldCharType="separate"/>
      </w:r>
      <w:bookmarkStart w:id="110" w:name="_Hlt272412828"/>
      <w:bookmarkStart w:id="111" w:name="_Hlt167612671"/>
      <w:bookmarkStart w:id="112" w:name="_Hlt144781924"/>
      <w:bookmarkStart w:id="113" w:name="_Hlt167691565"/>
      <w:bookmarkStart w:id="114" w:name="_Hlt108930949"/>
      <w:bookmarkEnd w:id="110"/>
      <w:bookmarkEnd w:id="111"/>
      <w:bookmarkEnd w:id="112"/>
      <w:bookmarkEnd w:id="113"/>
      <w:bookmarkEnd w:id="114"/>
      <w:r w:rsidR="002A27E9" w:rsidRPr="008747C9">
        <w:rPr>
          <w:rStyle w:val="Hyperlink"/>
          <w:noProof/>
        </w:rPr>
        <w:fldChar w:fldCharType="begin"/>
      </w:r>
      <w:r w:rsidR="002A27E9" w:rsidRPr="008747C9">
        <w:rPr>
          <w:rStyle w:val="Hyperlink"/>
          <w:noProof/>
        </w:rPr>
        <w:instrText xml:space="preserve"> </w:instrText>
      </w:r>
      <w:r w:rsidR="002A27E9">
        <w:rPr>
          <w:noProof/>
        </w:rPr>
        <w:instrText>HYPERLINK \l "_Toc483321219"</w:instrText>
      </w:r>
      <w:r w:rsidR="002A27E9" w:rsidRPr="008747C9">
        <w:rPr>
          <w:rStyle w:val="Hyperlink"/>
          <w:noProof/>
        </w:rPr>
        <w:instrText xml:space="preserve"> </w:instrText>
      </w:r>
      <w:r w:rsidR="002A27E9" w:rsidRPr="008747C9">
        <w:rPr>
          <w:rStyle w:val="Hyperlink"/>
          <w:noProof/>
        </w:rPr>
        <w:fldChar w:fldCharType="separate"/>
      </w:r>
      <w:r w:rsidR="002A27E9" w:rsidRPr="008747C9">
        <w:rPr>
          <w:rStyle w:val="Hyperlink"/>
          <w:noProof/>
        </w:rPr>
        <w:t>Application Submission Letter</w:t>
      </w:r>
      <w:r w:rsidR="002A27E9">
        <w:rPr>
          <w:noProof/>
          <w:webHidden/>
        </w:rPr>
        <w:tab/>
      </w:r>
      <w:r w:rsidR="002A27E9">
        <w:rPr>
          <w:noProof/>
          <w:webHidden/>
        </w:rPr>
        <w:fldChar w:fldCharType="begin"/>
      </w:r>
      <w:r w:rsidR="002A27E9">
        <w:rPr>
          <w:noProof/>
          <w:webHidden/>
        </w:rPr>
        <w:instrText xml:space="preserve"> PAGEREF _Toc483321219 \h </w:instrText>
      </w:r>
      <w:r w:rsidR="002A27E9">
        <w:rPr>
          <w:noProof/>
          <w:webHidden/>
        </w:rPr>
      </w:r>
      <w:r w:rsidR="002A27E9">
        <w:rPr>
          <w:noProof/>
          <w:webHidden/>
        </w:rPr>
        <w:fldChar w:fldCharType="separate"/>
      </w:r>
      <w:r w:rsidR="002A27E9">
        <w:rPr>
          <w:noProof/>
          <w:webHidden/>
        </w:rPr>
        <w:t>40</w:t>
      </w:r>
      <w:r w:rsidR="002A27E9">
        <w:rPr>
          <w:noProof/>
          <w:webHidden/>
        </w:rPr>
        <w:fldChar w:fldCharType="end"/>
      </w:r>
      <w:r w:rsidR="002A27E9" w:rsidRPr="008747C9">
        <w:rPr>
          <w:rStyle w:val="Hyperlink"/>
          <w:noProof/>
        </w:rPr>
        <w:fldChar w:fldCharType="end"/>
      </w:r>
    </w:p>
    <w:p w:rsidR="002A27E9" w:rsidRDefault="00A745CC">
      <w:pPr>
        <w:pStyle w:val="TOC1"/>
        <w:rPr>
          <w:rFonts w:asciiTheme="minorHAnsi" w:eastAsiaTheme="minorEastAsia" w:hAnsiTheme="minorHAnsi" w:cstheme="minorBidi"/>
          <w:b w:val="0"/>
          <w:noProof/>
          <w:sz w:val="22"/>
          <w:szCs w:val="22"/>
        </w:rPr>
      </w:pPr>
      <w:hyperlink w:anchor="_Toc483321220" w:history="1">
        <w:r w:rsidR="002A27E9" w:rsidRPr="008747C9">
          <w:rPr>
            <w:rStyle w:val="Hyperlink"/>
            <w:noProof/>
          </w:rPr>
          <w:t>Applicant Information Form</w:t>
        </w:r>
        <w:r w:rsidR="002A27E9">
          <w:rPr>
            <w:noProof/>
            <w:webHidden/>
          </w:rPr>
          <w:tab/>
        </w:r>
        <w:r w:rsidR="002A27E9">
          <w:rPr>
            <w:noProof/>
            <w:webHidden/>
          </w:rPr>
          <w:fldChar w:fldCharType="begin"/>
        </w:r>
        <w:r w:rsidR="002A27E9">
          <w:rPr>
            <w:noProof/>
            <w:webHidden/>
          </w:rPr>
          <w:instrText xml:space="preserve"> PAGEREF _Toc483321220 \h </w:instrText>
        </w:r>
        <w:r w:rsidR="002A27E9">
          <w:rPr>
            <w:noProof/>
            <w:webHidden/>
          </w:rPr>
        </w:r>
        <w:r w:rsidR="002A27E9">
          <w:rPr>
            <w:noProof/>
            <w:webHidden/>
          </w:rPr>
          <w:fldChar w:fldCharType="separate"/>
        </w:r>
        <w:r w:rsidR="002A27E9">
          <w:rPr>
            <w:noProof/>
            <w:webHidden/>
          </w:rPr>
          <w:t>42</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21" w:history="1">
        <w:r w:rsidR="002A27E9" w:rsidRPr="008747C9">
          <w:rPr>
            <w:rStyle w:val="Hyperlink"/>
            <w:noProof/>
          </w:rPr>
          <w:t>Applicant's JV Information Form</w:t>
        </w:r>
        <w:r w:rsidR="002A27E9">
          <w:rPr>
            <w:noProof/>
            <w:webHidden/>
          </w:rPr>
          <w:tab/>
        </w:r>
        <w:r w:rsidR="002A27E9">
          <w:rPr>
            <w:noProof/>
            <w:webHidden/>
          </w:rPr>
          <w:fldChar w:fldCharType="begin"/>
        </w:r>
        <w:r w:rsidR="002A27E9">
          <w:rPr>
            <w:noProof/>
            <w:webHidden/>
          </w:rPr>
          <w:instrText xml:space="preserve"> PAGEREF _Toc483321221 \h </w:instrText>
        </w:r>
        <w:r w:rsidR="002A27E9">
          <w:rPr>
            <w:noProof/>
            <w:webHidden/>
          </w:rPr>
        </w:r>
        <w:r w:rsidR="002A27E9">
          <w:rPr>
            <w:noProof/>
            <w:webHidden/>
          </w:rPr>
          <w:fldChar w:fldCharType="separate"/>
        </w:r>
        <w:r w:rsidR="002A27E9">
          <w:rPr>
            <w:noProof/>
            <w:webHidden/>
          </w:rPr>
          <w:t>43</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22" w:history="1">
        <w:r w:rsidR="002A27E9" w:rsidRPr="008747C9">
          <w:rPr>
            <w:rStyle w:val="Hyperlink"/>
            <w:noProof/>
          </w:rPr>
          <w:t>Historical Contract Non-Performance, and Pending Litigation and Litigation History</w:t>
        </w:r>
        <w:r w:rsidR="002A27E9">
          <w:rPr>
            <w:noProof/>
            <w:webHidden/>
          </w:rPr>
          <w:tab/>
        </w:r>
        <w:r w:rsidR="002A27E9">
          <w:rPr>
            <w:noProof/>
            <w:webHidden/>
          </w:rPr>
          <w:fldChar w:fldCharType="begin"/>
        </w:r>
        <w:r w:rsidR="002A27E9">
          <w:rPr>
            <w:noProof/>
            <w:webHidden/>
          </w:rPr>
          <w:instrText xml:space="preserve"> PAGEREF _Toc483321222 \h </w:instrText>
        </w:r>
        <w:r w:rsidR="002A27E9">
          <w:rPr>
            <w:noProof/>
            <w:webHidden/>
          </w:rPr>
        </w:r>
        <w:r w:rsidR="002A27E9">
          <w:rPr>
            <w:noProof/>
            <w:webHidden/>
          </w:rPr>
          <w:fldChar w:fldCharType="separate"/>
        </w:r>
        <w:r w:rsidR="002A27E9">
          <w:rPr>
            <w:noProof/>
            <w:webHidden/>
          </w:rPr>
          <w:t>44</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23" w:history="1">
        <w:r w:rsidR="002A27E9" w:rsidRPr="008747C9">
          <w:rPr>
            <w:rStyle w:val="Hyperlink"/>
            <w:noProof/>
          </w:rPr>
          <w:t>ESHS Performance Declaration</w:t>
        </w:r>
        <w:r w:rsidR="002A27E9">
          <w:rPr>
            <w:noProof/>
            <w:webHidden/>
          </w:rPr>
          <w:tab/>
        </w:r>
        <w:r w:rsidR="002A27E9">
          <w:rPr>
            <w:noProof/>
            <w:webHidden/>
          </w:rPr>
          <w:fldChar w:fldCharType="begin"/>
        </w:r>
        <w:r w:rsidR="002A27E9">
          <w:rPr>
            <w:noProof/>
            <w:webHidden/>
          </w:rPr>
          <w:instrText xml:space="preserve"> PAGEREF _Toc483321223 \h </w:instrText>
        </w:r>
        <w:r w:rsidR="002A27E9">
          <w:rPr>
            <w:noProof/>
            <w:webHidden/>
          </w:rPr>
        </w:r>
        <w:r w:rsidR="002A27E9">
          <w:rPr>
            <w:noProof/>
            <w:webHidden/>
          </w:rPr>
          <w:fldChar w:fldCharType="separate"/>
        </w:r>
        <w:r w:rsidR="002A27E9">
          <w:rPr>
            <w:noProof/>
            <w:webHidden/>
          </w:rPr>
          <w:t>47</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24" w:history="1">
        <w:r w:rsidR="002A27E9" w:rsidRPr="008747C9">
          <w:rPr>
            <w:rStyle w:val="Hyperlink"/>
            <w:noProof/>
          </w:rPr>
          <w:t>Financial Situation and Performance</w:t>
        </w:r>
        <w:r w:rsidR="002A27E9">
          <w:rPr>
            <w:noProof/>
            <w:webHidden/>
          </w:rPr>
          <w:tab/>
        </w:r>
        <w:r w:rsidR="002A27E9">
          <w:rPr>
            <w:noProof/>
            <w:webHidden/>
          </w:rPr>
          <w:fldChar w:fldCharType="begin"/>
        </w:r>
        <w:r w:rsidR="002A27E9">
          <w:rPr>
            <w:noProof/>
            <w:webHidden/>
          </w:rPr>
          <w:instrText xml:space="preserve"> PAGEREF _Toc483321224 \h </w:instrText>
        </w:r>
        <w:r w:rsidR="002A27E9">
          <w:rPr>
            <w:noProof/>
            <w:webHidden/>
          </w:rPr>
        </w:r>
        <w:r w:rsidR="002A27E9">
          <w:rPr>
            <w:noProof/>
            <w:webHidden/>
          </w:rPr>
          <w:fldChar w:fldCharType="separate"/>
        </w:r>
        <w:r w:rsidR="002A27E9">
          <w:rPr>
            <w:noProof/>
            <w:webHidden/>
          </w:rPr>
          <w:t>49</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25" w:history="1">
        <w:r w:rsidR="002A27E9" w:rsidRPr="008747C9">
          <w:rPr>
            <w:rStyle w:val="Hyperlink"/>
            <w:noProof/>
          </w:rPr>
          <w:t>Average Annual Construction Turnover</w:t>
        </w:r>
        <w:r w:rsidR="002A27E9">
          <w:rPr>
            <w:noProof/>
            <w:webHidden/>
          </w:rPr>
          <w:tab/>
        </w:r>
        <w:r w:rsidR="002A27E9">
          <w:rPr>
            <w:noProof/>
            <w:webHidden/>
          </w:rPr>
          <w:fldChar w:fldCharType="begin"/>
        </w:r>
        <w:r w:rsidR="002A27E9">
          <w:rPr>
            <w:noProof/>
            <w:webHidden/>
          </w:rPr>
          <w:instrText xml:space="preserve"> PAGEREF _Toc483321225 \h </w:instrText>
        </w:r>
        <w:r w:rsidR="002A27E9">
          <w:rPr>
            <w:noProof/>
            <w:webHidden/>
          </w:rPr>
        </w:r>
        <w:r w:rsidR="002A27E9">
          <w:rPr>
            <w:noProof/>
            <w:webHidden/>
          </w:rPr>
          <w:fldChar w:fldCharType="separate"/>
        </w:r>
        <w:r w:rsidR="002A27E9">
          <w:rPr>
            <w:noProof/>
            <w:webHidden/>
          </w:rPr>
          <w:t>51</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26" w:history="1">
        <w:r w:rsidR="002A27E9" w:rsidRPr="008747C9">
          <w:rPr>
            <w:rStyle w:val="Hyperlink"/>
            <w:noProof/>
          </w:rPr>
          <w:t>Specific DBO Experience</w:t>
        </w:r>
        <w:r w:rsidR="002A27E9">
          <w:rPr>
            <w:noProof/>
            <w:webHidden/>
          </w:rPr>
          <w:tab/>
        </w:r>
        <w:r w:rsidR="002A27E9">
          <w:rPr>
            <w:noProof/>
            <w:webHidden/>
          </w:rPr>
          <w:fldChar w:fldCharType="begin"/>
        </w:r>
        <w:r w:rsidR="002A27E9">
          <w:rPr>
            <w:noProof/>
            <w:webHidden/>
          </w:rPr>
          <w:instrText xml:space="preserve"> PAGEREF _Toc483321226 \h </w:instrText>
        </w:r>
        <w:r w:rsidR="002A27E9">
          <w:rPr>
            <w:noProof/>
            <w:webHidden/>
          </w:rPr>
        </w:r>
        <w:r w:rsidR="002A27E9">
          <w:rPr>
            <w:noProof/>
            <w:webHidden/>
          </w:rPr>
          <w:fldChar w:fldCharType="separate"/>
        </w:r>
        <w:r w:rsidR="002A27E9">
          <w:rPr>
            <w:noProof/>
            <w:webHidden/>
          </w:rPr>
          <w:t>53</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27" w:history="1">
        <w:r w:rsidR="002A27E9" w:rsidRPr="008747C9">
          <w:rPr>
            <w:rStyle w:val="Hyperlink"/>
            <w:noProof/>
          </w:rPr>
          <w:t>Specific Design Experience</w:t>
        </w:r>
        <w:r w:rsidR="002A27E9">
          <w:rPr>
            <w:noProof/>
            <w:webHidden/>
          </w:rPr>
          <w:tab/>
        </w:r>
        <w:r w:rsidR="002A27E9">
          <w:rPr>
            <w:noProof/>
            <w:webHidden/>
          </w:rPr>
          <w:fldChar w:fldCharType="begin"/>
        </w:r>
        <w:r w:rsidR="002A27E9">
          <w:rPr>
            <w:noProof/>
            <w:webHidden/>
          </w:rPr>
          <w:instrText xml:space="preserve"> PAGEREF _Toc483321227 \h </w:instrText>
        </w:r>
        <w:r w:rsidR="002A27E9">
          <w:rPr>
            <w:noProof/>
            <w:webHidden/>
          </w:rPr>
        </w:r>
        <w:r w:rsidR="002A27E9">
          <w:rPr>
            <w:noProof/>
            <w:webHidden/>
          </w:rPr>
          <w:fldChar w:fldCharType="separate"/>
        </w:r>
        <w:r w:rsidR="002A27E9">
          <w:rPr>
            <w:noProof/>
            <w:webHidden/>
          </w:rPr>
          <w:t>55</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28" w:history="1">
        <w:r w:rsidR="002A27E9" w:rsidRPr="008747C9">
          <w:rPr>
            <w:rStyle w:val="Hyperlink"/>
            <w:noProof/>
          </w:rPr>
          <w:t>Specific Construction Experience</w:t>
        </w:r>
        <w:r w:rsidR="002A27E9">
          <w:rPr>
            <w:noProof/>
            <w:webHidden/>
          </w:rPr>
          <w:tab/>
        </w:r>
        <w:r w:rsidR="002A27E9">
          <w:rPr>
            <w:noProof/>
            <w:webHidden/>
          </w:rPr>
          <w:fldChar w:fldCharType="begin"/>
        </w:r>
        <w:r w:rsidR="002A27E9">
          <w:rPr>
            <w:noProof/>
            <w:webHidden/>
          </w:rPr>
          <w:instrText xml:space="preserve"> PAGEREF _Toc483321228 \h </w:instrText>
        </w:r>
        <w:r w:rsidR="002A27E9">
          <w:rPr>
            <w:noProof/>
            <w:webHidden/>
          </w:rPr>
        </w:r>
        <w:r w:rsidR="002A27E9">
          <w:rPr>
            <w:noProof/>
            <w:webHidden/>
          </w:rPr>
          <w:fldChar w:fldCharType="separate"/>
        </w:r>
        <w:r w:rsidR="002A27E9">
          <w:rPr>
            <w:noProof/>
            <w:webHidden/>
          </w:rPr>
          <w:t>57</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29" w:history="1">
        <w:r w:rsidR="002A27E9" w:rsidRPr="008747C9">
          <w:rPr>
            <w:rStyle w:val="Hyperlink"/>
            <w:noProof/>
          </w:rPr>
          <w:t>Specific Operations Experience</w:t>
        </w:r>
        <w:r w:rsidR="002A27E9">
          <w:rPr>
            <w:noProof/>
            <w:webHidden/>
          </w:rPr>
          <w:tab/>
        </w:r>
        <w:r w:rsidR="002A27E9">
          <w:rPr>
            <w:noProof/>
            <w:webHidden/>
          </w:rPr>
          <w:fldChar w:fldCharType="begin"/>
        </w:r>
        <w:r w:rsidR="002A27E9">
          <w:rPr>
            <w:noProof/>
            <w:webHidden/>
          </w:rPr>
          <w:instrText xml:space="preserve"> PAGEREF _Toc483321229 \h </w:instrText>
        </w:r>
        <w:r w:rsidR="002A27E9">
          <w:rPr>
            <w:noProof/>
            <w:webHidden/>
          </w:rPr>
        </w:r>
        <w:r w:rsidR="002A27E9">
          <w:rPr>
            <w:noProof/>
            <w:webHidden/>
          </w:rPr>
          <w:fldChar w:fldCharType="separate"/>
        </w:r>
        <w:r w:rsidR="002A27E9">
          <w:rPr>
            <w:noProof/>
            <w:webHidden/>
          </w:rPr>
          <w:t>59</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30" w:history="1">
        <w:r w:rsidR="002A27E9" w:rsidRPr="008747C9">
          <w:rPr>
            <w:rStyle w:val="Hyperlink"/>
            <w:noProof/>
          </w:rPr>
          <w:t>Contract / Project Management Capability</w:t>
        </w:r>
        <w:r w:rsidR="002A27E9">
          <w:rPr>
            <w:noProof/>
            <w:webHidden/>
          </w:rPr>
          <w:tab/>
        </w:r>
        <w:r w:rsidR="002A27E9">
          <w:rPr>
            <w:noProof/>
            <w:webHidden/>
          </w:rPr>
          <w:fldChar w:fldCharType="begin"/>
        </w:r>
        <w:r w:rsidR="002A27E9">
          <w:rPr>
            <w:noProof/>
            <w:webHidden/>
          </w:rPr>
          <w:instrText xml:space="preserve"> PAGEREF _Toc483321230 \h </w:instrText>
        </w:r>
        <w:r w:rsidR="002A27E9">
          <w:rPr>
            <w:noProof/>
            <w:webHidden/>
          </w:rPr>
        </w:r>
        <w:r w:rsidR="002A27E9">
          <w:rPr>
            <w:noProof/>
            <w:webHidden/>
          </w:rPr>
          <w:fldChar w:fldCharType="separate"/>
        </w:r>
        <w:r w:rsidR="002A27E9">
          <w:rPr>
            <w:noProof/>
            <w:webHidden/>
          </w:rPr>
          <w:t>61</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31" w:history="1">
        <w:r w:rsidR="002A27E9" w:rsidRPr="008747C9">
          <w:rPr>
            <w:rStyle w:val="Hyperlink"/>
            <w:noProof/>
          </w:rPr>
          <w:t>Understanding of the Employer’s Requirement</w:t>
        </w:r>
        <w:r w:rsidR="002A27E9">
          <w:rPr>
            <w:noProof/>
            <w:webHidden/>
          </w:rPr>
          <w:tab/>
        </w:r>
        <w:r w:rsidR="002A27E9">
          <w:rPr>
            <w:noProof/>
            <w:webHidden/>
          </w:rPr>
          <w:fldChar w:fldCharType="begin"/>
        </w:r>
        <w:r w:rsidR="002A27E9">
          <w:rPr>
            <w:noProof/>
            <w:webHidden/>
          </w:rPr>
          <w:instrText xml:space="preserve"> PAGEREF _Toc483321231 \h </w:instrText>
        </w:r>
        <w:r w:rsidR="002A27E9">
          <w:rPr>
            <w:noProof/>
            <w:webHidden/>
          </w:rPr>
        </w:r>
        <w:r w:rsidR="002A27E9">
          <w:rPr>
            <w:noProof/>
            <w:webHidden/>
          </w:rPr>
          <w:fldChar w:fldCharType="separate"/>
        </w:r>
        <w:r w:rsidR="002A27E9">
          <w:rPr>
            <w:noProof/>
            <w:webHidden/>
          </w:rPr>
          <w:t>62</w:t>
        </w:r>
        <w:r w:rsidR="002A27E9">
          <w:rPr>
            <w:noProof/>
            <w:webHidden/>
          </w:rPr>
          <w:fldChar w:fldCharType="end"/>
        </w:r>
      </w:hyperlink>
    </w:p>
    <w:p w:rsidR="002A27E9" w:rsidRDefault="00A745CC">
      <w:pPr>
        <w:pStyle w:val="TOC1"/>
        <w:rPr>
          <w:rFonts w:asciiTheme="minorHAnsi" w:eastAsiaTheme="minorEastAsia" w:hAnsiTheme="minorHAnsi" w:cstheme="minorBidi"/>
          <w:b w:val="0"/>
          <w:noProof/>
          <w:sz w:val="22"/>
          <w:szCs w:val="22"/>
        </w:rPr>
      </w:pPr>
      <w:hyperlink w:anchor="_Toc483321232" w:history="1">
        <w:r w:rsidR="002A27E9" w:rsidRPr="008747C9">
          <w:rPr>
            <w:rStyle w:val="Hyperlink"/>
            <w:noProof/>
          </w:rPr>
          <w:t>Sustainable Procurement</w:t>
        </w:r>
        <w:r w:rsidR="002A27E9">
          <w:rPr>
            <w:noProof/>
            <w:webHidden/>
          </w:rPr>
          <w:tab/>
        </w:r>
        <w:r w:rsidR="002A27E9">
          <w:rPr>
            <w:noProof/>
            <w:webHidden/>
          </w:rPr>
          <w:fldChar w:fldCharType="begin"/>
        </w:r>
        <w:r w:rsidR="002A27E9">
          <w:rPr>
            <w:noProof/>
            <w:webHidden/>
          </w:rPr>
          <w:instrText xml:space="preserve"> PAGEREF _Toc483321232 \h </w:instrText>
        </w:r>
        <w:r w:rsidR="002A27E9">
          <w:rPr>
            <w:noProof/>
            <w:webHidden/>
          </w:rPr>
        </w:r>
        <w:r w:rsidR="002A27E9">
          <w:rPr>
            <w:noProof/>
            <w:webHidden/>
          </w:rPr>
          <w:fldChar w:fldCharType="separate"/>
        </w:r>
        <w:r w:rsidR="002A27E9">
          <w:rPr>
            <w:noProof/>
            <w:webHidden/>
          </w:rPr>
          <w:t>63</w:t>
        </w:r>
        <w:r w:rsidR="002A27E9">
          <w:rPr>
            <w:noProof/>
            <w:webHidden/>
          </w:rPr>
          <w:fldChar w:fldCharType="end"/>
        </w:r>
      </w:hyperlink>
    </w:p>
    <w:p w:rsidR="00895847" w:rsidRPr="00936C2F" w:rsidRDefault="00895847" w:rsidP="00895847">
      <w:pPr>
        <w:spacing w:after="120" w:line="504" w:lineRule="atLeast"/>
        <w:ind w:left="709" w:right="1563" w:hanging="142"/>
        <w:rPr>
          <w:spacing w:val="-4"/>
        </w:rPr>
      </w:pPr>
      <w:r w:rsidRPr="00936C2F">
        <w:rPr>
          <w:spacing w:val="-4"/>
        </w:rPr>
        <w:fldChar w:fldCharType="end"/>
      </w:r>
    </w:p>
    <w:p w:rsidR="00895847" w:rsidRPr="00936C2F" w:rsidRDefault="00895847" w:rsidP="00895847">
      <w:pPr>
        <w:pStyle w:val="Style16"/>
        <w:tabs>
          <w:tab w:val="left" w:leader="dot" w:pos="8748"/>
        </w:tabs>
        <w:spacing w:after="360"/>
        <w:ind w:right="1563"/>
      </w:pPr>
    </w:p>
    <w:p w:rsidR="00895847" w:rsidRPr="00936C2F" w:rsidRDefault="00895847" w:rsidP="00895847">
      <w:pPr>
        <w:pStyle w:val="Section4heading"/>
        <w:ind w:left="720" w:right="1563"/>
      </w:pPr>
      <w:r w:rsidRPr="00936C2F">
        <w:br w:type="page"/>
      </w:r>
      <w:bookmarkStart w:id="115" w:name="_Toc483321219"/>
      <w:r w:rsidRPr="00936C2F">
        <w:lastRenderedPageBreak/>
        <w:t>Application Submission Letter</w:t>
      </w:r>
      <w:bookmarkEnd w:id="115"/>
    </w:p>
    <w:p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Pr="00936C2F">
        <w:rPr>
          <w:bCs/>
        </w:rPr>
        <w:t xml:space="preserve">RFP No. and title: </w:t>
      </w:r>
      <w:r w:rsidRPr="00936C2F">
        <w:rPr>
          <w:bCs/>
          <w:i/>
          <w:iCs/>
        </w:rPr>
        <w:t>[insert RFP number and title]</w:t>
      </w:r>
    </w:p>
    <w:p w:rsidR="00895847" w:rsidRPr="00936C2F" w:rsidRDefault="00895847" w:rsidP="00895847">
      <w:pPr>
        <w:rPr>
          <w:b/>
          <w:bCs/>
        </w:rPr>
      </w:pPr>
    </w:p>
    <w:p w:rsidR="00895847" w:rsidRPr="00936C2F" w:rsidRDefault="00895847" w:rsidP="00895847">
      <w:pPr>
        <w:pStyle w:val="Style11"/>
        <w:spacing w:line="240" w:lineRule="auto"/>
        <w:rPr>
          <w:bCs/>
        </w:rPr>
      </w:pPr>
    </w:p>
    <w:p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rsidR="00895847" w:rsidRPr="00936C2F" w:rsidRDefault="00895847" w:rsidP="00895847">
      <w:pPr>
        <w:rPr>
          <w:bCs/>
        </w:rPr>
      </w:pPr>
    </w:p>
    <w:p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rsidR="00895847" w:rsidRPr="00936C2F" w:rsidRDefault="00895847" w:rsidP="00895847">
      <w:pPr>
        <w:rPr>
          <w:bCs/>
        </w:rPr>
      </w:pPr>
    </w:p>
    <w:p w:rsidR="00895847" w:rsidRPr="00936C2F" w:rsidRDefault="00895847" w:rsidP="00895847">
      <w:pPr>
        <w:spacing w:after="200"/>
        <w:ind w:left="547" w:hanging="547"/>
        <w:jc w:val="both"/>
        <w:rPr>
          <w:bCs/>
          <w:i/>
          <w:iCs/>
        </w:rPr>
      </w:pPr>
      <w:r w:rsidRPr="00936C2F">
        <w:rPr>
          <w:bCs/>
        </w:rPr>
        <w:t xml:space="preserve">(a) </w:t>
      </w: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rsidR="00895847" w:rsidRPr="00936C2F" w:rsidRDefault="00895847" w:rsidP="00895847">
      <w:pPr>
        <w:spacing w:after="200"/>
        <w:ind w:left="547" w:hanging="547"/>
        <w:jc w:val="both"/>
        <w:rPr>
          <w:bCs/>
        </w:rPr>
      </w:pPr>
      <w:r w:rsidRPr="00936C2F">
        <w:rPr>
          <w:bCs/>
        </w:rPr>
        <w:t xml:space="preserve">(b) </w:t>
      </w:r>
      <w:r w:rsidRPr="00936C2F">
        <w:rPr>
          <w:bCs/>
        </w:rPr>
        <w:tab/>
      </w:r>
      <w:r w:rsidRPr="00936C2F">
        <w:rPr>
          <w:b/>
          <w:bCs/>
        </w:rPr>
        <w:t>No conflict of interest:</w:t>
      </w:r>
      <w:r w:rsidRPr="00936C2F">
        <w:rPr>
          <w:bCs/>
        </w:rPr>
        <w:t xml:space="preserve"> We have no conflict of interest in accordance with ITA 4.6;</w:t>
      </w:r>
    </w:p>
    <w:p w:rsidR="00895847" w:rsidRPr="00936C2F" w:rsidRDefault="00895847" w:rsidP="00895847">
      <w:pPr>
        <w:spacing w:after="200"/>
        <w:ind w:left="547" w:hanging="547"/>
        <w:jc w:val="both"/>
        <w:rPr>
          <w:bCs/>
          <w:spacing w:val="-5"/>
        </w:rPr>
      </w:pPr>
      <w:r w:rsidRPr="00936C2F">
        <w:rPr>
          <w:bCs/>
          <w:spacing w:val="-7"/>
        </w:rPr>
        <w:t xml:space="preserve">(c) </w:t>
      </w: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rsidR="00895847" w:rsidRPr="00936C2F" w:rsidRDefault="00895847" w:rsidP="0020299E">
      <w:pPr>
        <w:pStyle w:val="ListParagraph"/>
        <w:widowControl/>
        <w:numPr>
          <w:ilvl w:val="0"/>
          <w:numId w:val="8"/>
        </w:numPr>
        <w:tabs>
          <w:tab w:val="right" w:pos="9000"/>
        </w:tabs>
        <w:autoSpaceDE/>
        <w:autoSpaceDN/>
        <w:jc w:val="both"/>
        <w:rPr>
          <w:color w:val="000000" w:themeColor="text1"/>
        </w:rPr>
      </w:pPr>
      <w:r w:rsidRPr="00936C2F">
        <w:rPr>
          <w:b/>
          <w:color w:val="000000" w:themeColor="text1"/>
        </w:rPr>
        <w:t>Suspension and Debarment</w:t>
      </w:r>
      <w:r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95847" w:rsidRPr="00936C2F" w:rsidRDefault="00895847" w:rsidP="00895847">
      <w:pPr>
        <w:tabs>
          <w:tab w:val="left" w:pos="450"/>
          <w:tab w:val="right" w:pos="9000"/>
        </w:tabs>
        <w:ind w:left="450" w:hanging="450"/>
        <w:rPr>
          <w:color w:val="000000" w:themeColor="text1"/>
        </w:rPr>
      </w:pPr>
    </w:p>
    <w:p w:rsidR="00895847" w:rsidRPr="00936C2F"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936C2F">
        <w:rPr>
          <w:b/>
          <w:spacing w:val="-2"/>
        </w:rPr>
        <w:t>State-owned enterprise or institution:</w:t>
      </w:r>
      <w:r w:rsidRPr="00936C2F">
        <w:rPr>
          <w:spacing w:val="-2"/>
        </w:rPr>
        <w:t xml:space="preserve"> </w:t>
      </w:r>
      <w:r w:rsidRPr="00936C2F">
        <w:rPr>
          <w:color w:val="000000" w:themeColor="text1"/>
        </w:rPr>
        <w:t>[</w:t>
      </w:r>
      <w:r w:rsidRPr="00936C2F">
        <w:rPr>
          <w:i/>
          <w:color w:val="000000" w:themeColor="text1"/>
        </w:rPr>
        <w:t>select the appropriate option and delete the other</w:t>
      </w:r>
      <w:r w:rsidRPr="00936C2F">
        <w:rPr>
          <w:color w:val="000000" w:themeColor="text1"/>
        </w:rPr>
        <w:t>] [</w:t>
      </w:r>
      <w:r w:rsidRPr="00936C2F">
        <w:rPr>
          <w:i/>
          <w:color w:val="000000" w:themeColor="text1"/>
        </w:rPr>
        <w:t>We are not a state-owned enterprise or institution</w:t>
      </w:r>
      <w:r w:rsidRPr="00936C2F">
        <w:rPr>
          <w:color w:val="000000" w:themeColor="text1"/>
        </w:rPr>
        <w:t>] / [</w:t>
      </w:r>
      <w:r w:rsidRPr="00936C2F">
        <w:rPr>
          <w:i/>
          <w:color w:val="000000" w:themeColor="text1"/>
        </w:rPr>
        <w:t xml:space="preserve">We are a state-owned enterprise or institution but meet the requirements of </w:t>
      </w:r>
      <w:r w:rsidRPr="00936C2F">
        <w:rPr>
          <w:i/>
          <w:color w:val="000000" w:themeColor="text1"/>
          <w:shd w:val="clear" w:color="auto" w:fill="FDE9D9" w:themeFill="accent6" w:themeFillTint="33"/>
        </w:rPr>
        <w:t>ITA</w:t>
      </w:r>
      <w:r w:rsidRPr="00936C2F">
        <w:rPr>
          <w:i/>
          <w:color w:val="000000" w:themeColor="text1"/>
        </w:rPr>
        <w:t xml:space="preserve"> 4.</w:t>
      </w:r>
      <w:r w:rsidRPr="00936C2F">
        <w:rPr>
          <w:i/>
          <w:color w:val="000000" w:themeColor="text1"/>
          <w:shd w:val="clear" w:color="auto" w:fill="FDE9D9" w:themeFill="accent6" w:themeFillTint="33"/>
        </w:rPr>
        <w:t>9</w:t>
      </w:r>
      <w:r w:rsidRPr="00936C2F">
        <w:rPr>
          <w:color w:val="000000" w:themeColor="text1"/>
        </w:rPr>
        <w:t>];</w:t>
      </w:r>
    </w:p>
    <w:p w:rsidR="00895847" w:rsidRPr="00936C2F" w:rsidRDefault="00895847" w:rsidP="00895847">
      <w:pPr>
        <w:spacing w:after="200"/>
        <w:ind w:left="547" w:hanging="547"/>
        <w:jc w:val="both"/>
        <w:rPr>
          <w:bCs/>
          <w:spacing w:val="-5"/>
        </w:rPr>
      </w:pPr>
    </w:p>
    <w:p w:rsidR="00895847" w:rsidRPr="00936C2F" w:rsidRDefault="00895847" w:rsidP="00895847">
      <w:pPr>
        <w:spacing w:after="200"/>
        <w:ind w:left="547" w:hanging="547"/>
        <w:rPr>
          <w:bCs/>
        </w:rPr>
      </w:pPr>
      <w:r w:rsidRPr="00936C2F">
        <w:rPr>
          <w:bCs/>
        </w:rPr>
        <w:t>(f)</w:t>
      </w:r>
      <w:r w:rsidRPr="00936C2F">
        <w:rPr>
          <w:bCs/>
        </w:rPr>
        <w:tab/>
      </w:r>
      <w:r w:rsidRPr="00936C2F">
        <w:rPr>
          <w:b/>
          <w:bCs/>
        </w:rPr>
        <w:t>Subcontractors and Specialized Subcontractors:</w:t>
      </w:r>
      <w:r w:rsidRPr="00936C2F">
        <w:rPr>
          <w:bCs/>
        </w:rPr>
        <w:t xml:space="preserve">  We, in accordance with ITA 24.2 and 25.2, plan to subcontract the following parts of the contract:</w:t>
      </w:r>
    </w:p>
    <w:p w:rsidR="00895847" w:rsidRPr="00936C2F" w:rsidRDefault="00895847" w:rsidP="00895847">
      <w:pPr>
        <w:spacing w:after="200"/>
        <w:ind w:left="547"/>
        <w:rPr>
          <w:bCs/>
          <w:i/>
          <w:iCs/>
        </w:rPr>
      </w:pPr>
      <w:r w:rsidRPr="00936C2F">
        <w:rPr>
          <w:bCs/>
          <w:i/>
          <w:iCs/>
        </w:rPr>
        <w:t>[Insert any part of the contract which the Applicant intends to subcontract along with complete details of the Specialized Subcontractors, their qualification and experience]</w:t>
      </w:r>
    </w:p>
    <w:p w:rsidR="00895847" w:rsidRPr="00936C2F" w:rsidRDefault="00895847" w:rsidP="00895847">
      <w:pPr>
        <w:spacing w:after="200"/>
        <w:ind w:left="547" w:hanging="547"/>
        <w:jc w:val="both"/>
        <w:rPr>
          <w:bCs/>
        </w:rPr>
      </w:pPr>
      <w:r w:rsidRPr="00936C2F">
        <w:rPr>
          <w:bCs/>
        </w:rPr>
        <w:t>(g)</w:t>
      </w: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936C2F">
        <w:rPr>
          <w:bCs/>
          <w:shd w:val="clear" w:color="auto" w:fill="E5B8B7" w:themeFill="accent2" w:themeFillTint="66"/>
        </w:rPr>
        <w:t xml:space="preserve"> </w:t>
      </w:r>
      <w:r w:rsidRPr="00936C2F">
        <w:rPr>
          <w:bCs/>
        </w:rPr>
        <w:t>process or execution of the Contract:</w:t>
      </w:r>
    </w:p>
    <w:p w:rsidR="00895847" w:rsidRPr="00936C2F" w:rsidRDefault="00895847" w:rsidP="00895847">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895847" w:rsidRPr="00936C2F" w:rsidTr="00895847">
        <w:tc>
          <w:tcPr>
            <w:tcW w:w="2268" w:type="dxa"/>
          </w:tcPr>
          <w:p w:rsidR="00895847" w:rsidRPr="00936C2F" w:rsidRDefault="00895847" w:rsidP="00895847">
            <w:pPr>
              <w:rPr>
                <w:spacing w:val="-2"/>
              </w:rPr>
            </w:pPr>
            <w:r w:rsidRPr="00936C2F">
              <w:rPr>
                <w:spacing w:val="-2"/>
                <w:u w:val="single"/>
              </w:rPr>
              <w:t>Name of Recipient</w:t>
            </w:r>
          </w:p>
          <w:p w:rsidR="00895847" w:rsidRPr="00936C2F" w:rsidRDefault="00895847" w:rsidP="00895847">
            <w:pPr>
              <w:jc w:val="both"/>
              <w:rPr>
                <w:bCs/>
              </w:rPr>
            </w:pPr>
          </w:p>
        </w:tc>
        <w:tc>
          <w:tcPr>
            <w:tcW w:w="2520" w:type="dxa"/>
          </w:tcPr>
          <w:p w:rsidR="00895847" w:rsidRPr="00936C2F" w:rsidRDefault="00895847" w:rsidP="00895847">
            <w:pPr>
              <w:jc w:val="both"/>
              <w:rPr>
                <w:bCs/>
              </w:rPr>
            </w:pPr>
            <w:r w:rsidRPr="00936C2F">
              <w:rPr>
                <w:spacing w:val="-2"/>
                <w:u w:val="single"/>
              </w:rPr>
              <w:lastRenderedPageBreak/>
              <w:t>Address</w:t>
            </w:r>
          </w:p>
        </w:tc>
        <w:tc>
          <w:tcPr>
            <w:tcW w:w="2394" w:type="dxa"/>
          </w:tcPr>
          <w:p w:rsidR="00895847" w:rsidRPr="00936C2F" w:rsidRDefault="00895847" w:rsidP="00895847">
            <w:pPr>
              <w:jc w:val="both"/>
              <w:rPr>
                <w:bCs/>
              </w:rPr>
            </w:pPr>
            <w:r w:rsidRPr="00936C2F">
              <w:rPr>
                <w:spacing w:val="-2"/>
                <w:u w:val="single"/>
              </w:rPr>
              <w:t>Reason</w:t>
            </w:r>
          </w:p>
        </w:tc>
        <w:tc>
          <w:tcPr>
            <w:tcW w:w="2394" w:type="dxa"/>
          </w:tcPr>
          <w:p w:rsidR="00895847" w:rsidRPr="00936C2F" w:rsidRDefault="00895847" w:rsidP="00895847">
            <w:pPr>
              <w:jc w:val="both"/>
              <w:rPr>
                <w:bCs/>
              </w:rPr>
            </w:pPr>
            <w:r w:rsidRPr="00936C2F">
              <w:rPr>
                <w:spacing w:val="-2"/>
                <w:u w:val="single"/>
              </w:rPr>
              <w:t>Amount</w:t>
            </w:r>
          </w:p>
        </w:tc>
      </w:tr>
      <w:tr w:rsidR="00895847" w:rsidRPr="00936C2F" w:rsidTr="00895847">
        <w:tc>
          <w:tcPr>
            <w:tcW w:w="2268" w:type="dxa"/>
          </w:tcPr>
          <w:p w:rsidR="00895847" w:rsidRPr="00936C2F" w:rsidRDefault="00895847" w:rsidP="00895847">
            <w:pPr>
              <w:spacing w:after="200"/>
              <w:jc w:val="both"/>
              <w:rPr>
                <w:bCs/>
                <w:i/>
              </w:rPr>
            </w:pPr>
            <w:r w:rsidRPr="00936C2F">
              <w:rPr>
                <w:i/>
              </w:rPr>
              <w:t>[insert full name for each occurrence]</w:t>
            </w:r>
          </w:p>
        </w:tc>
        <w:tc>
          <w:tcPr>
            <w:tcW w:w="2520" w:type="dxa"/>
          </w:tcPr>
          <w:p w:rsidR="00895847" w:rsidRPr="00936C2F" w:rsidRDefault="00895847" w:rsidP="00895847">
            <w:pPr>
              <w:spacing w:after="200"/>
              <w:rPr>
                <w:bCs/>
                <w:i/>
              </w:rPr>
            </w:pPr>
            <w:r w:rsidRPr="00936C2F">
              <w:rPr>
                <w:i/>
              </w:rPr>
              <w:t>[insert street/ number/city/country]</w:t>
            </w:r>
          </w:p>
        </w:tc>
        <w:tc>
          <w:tcPr>
            <w:tcW w:w="2394" w:type="dxa"/>
          </w:tcPr>
          <w:p w:rsidR="00895847" w:rsidRPr="00936C2F" w:rsidRDefault="00895847" w:rsidP="00895847">
            <w:pPr>
              <w:spacing w:after="200"/>
              <w:jc w:val="both"/>
              <w:rPr>
                <w:bCs/>
                <w:i/>
              </w:rPr>
            </w:pPr>
            <w:r w:rsidRPr="00936C2F">
              <w:rPr>
                <w:i/>
              </w:rPr>
              <w:t>[indicate reason]</w:t>
            </w:r>
          </w:p>
        </w:tc>
        <w:tc>
          <w:tcPr>
            <w:tcW w:w="2394" w:type="dxa"/>
          </w:tcPr>
          <w:p w:rsidR="00895847" w:rsidRPr="00936C2F" w:rsidRDefault="00895847" w:rsidP="00895847">
            <w:pPr>
              <w:spacing w:after="200"/>
              <w:jc w:val="both"/>
              <w:rPr>
                <w:bCs/>
                <w:i/>
              </w:rPr>
            </w:pPr>
            <w:r w:rsidRPr="00936C2F">
              <w:rPr>
                <w:i/>
              </w:rPr>
              <w:t xml:space="preserve">[specify amount currency, </w:t>
            </w:r>
            <w:r w:rsidR="005751C1" w:rsidRPr="00936C2F">
              <w:rPr>
                <w:i/>
              </w:rPr>
              <w:t>value, exchange</w:t>
            </w:r>
            <w:r w:rsidRPr="00936C2F">
              <w:rPr>
                <w:i/>
              </w:rPr>
              <w:t xml:space="preserv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rsidTr="00895847">
        <w:tc>
          <w:tcPr>
            <w:tcW w:w="2268"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520"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94" w:type="dxa"/>
          </w:tcPr>
          <w:p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rsidR="00895847" w:rsidRPr="00936C2F" w:rsidRDefault="00895847" w:rsidP="00895847">
      <w:pPr>
        <w:pStyle w:val="Style11"/>
        <w:spacing w:line="240" w:lineRule="auto"/>
        <w:rPr>
          <w:i/>
          <w:iCs/>
          <w:spacing w:val="-4"/>
        </w:rPr>
      </w:pPr>
      <w:r w:rsidRPr="00936C2F">
        <w:rPr>
          <w:i/>
          <w:iCs/>
          <w:spacing w:val="-4"/>
        </w:rPr>
        <w:t xml:space="preserve"> [If no payments are made or promised, add the following statement: “No commissions or gratuities have been or are to be paid by us to agents or any third party relating to this Application]</w:t>
      </w:r>
    </w:p>
    <w:p w:rsidR="00895847" w:rsidRPr="00936C2F" w:rsidRDefault="00895847" w:rsidP="00895847">
      <w:pPr>
        <w:rPr>
          <w:i/>
          <w:iCs/>
          <w:spacing w:val="-4"/>
        </w:rPr>
      </w:pPr>
    </w:p>
    <w:p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Submit Proposal for the contract subject of this Initial selection process, without </w:t>
      </w:r>
      <w:r w:rsidRPr="00936C2F">
        <w:rPr>
          <w:spacing w:val="-6"/>
        </w:rPr>
        <w:t>incurring any liability to the Applicants, in accordance with ITA 26.1.</w:t>
      </w:r>
    </w:p>
    <w:p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rsidR="00895847" w:rsidRPr="00936C2F" w:rsidRDefault="00895847" w:rsidP="00895847">
      <w:pPr>
        <w:spacing w:after="200" w:line="276" w:lineRule="exact"/>
        <w:ind w:left="540" w:hanging="540"/>
        <w:jc w:val="both"/>
        <w:rPr>
          <w:spacing w:val="-2"/>
        </w:rPr>
      </w:pPr>
    </w:p>
    <w:p w:rsidR="00895847" w:rsidRPr="00936C2F" w:rsidRDefault="00895847" w:rsidP="00895847">
      <w:pPr>
        <w:pStyle w:val="Style11"/>
        <w:spacing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rsidR="00895847" w:rsidRPr="00936C2F" w:rsidRDefault="00895847" w:rsidP="00895847">
      <w:pPr>
        <w:spacing w:after="200"/>
        <w:rPr>
          <w:i/>
          <w:iCs/>
          <w:spacing w:val="-4"/>
        </w:rPr>
      </w:pPr>
    </w:p>
    <w:p w:rsidR="00895847" w:rsidRPr="00936C2F" w:rsidRDefault="00895847" w:rsidP="00895847">
      <w:pPr>
        <w:pStyle w:val="Style11"/>
        <w:spacing w:after="200" w:line="240" w:lineRule="auto"/>
        <w:rPr>
          <w:i/>
          <w:iCs/>
          <w:spacing w:val="-4"/>
        </w:rPr>
      </w:pPr>
      <w:r w:rsidRPr="00936C2F">
        <w:rPr>
          <w:i/>
          <w:iCs/>
          <w:spacing w:val="-4"/>
        </w:rPr>
        <w:t>Name [insert full name of person signing the Application]</w:t>
      </w:r>
    </w:p>
    <w:p w:rsidR="00895847" w:rsidRPr="00936C2F" w:rsidRDefault="00895847" w:rsidP="00895847">
      <w:pPr>
        <w:pStyle w:val="Style11"/>
        <w:spacing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rsidR="00895847" w:rsidRPr="00936C2F" w:rsidRDefault="00895847" w:rsidP="00895847">
      <w:pPr>
        <w:spacing w:after="200" w:line="552" w:lineRule="atLeast"/>
        <w:ind w:right="2700"/>
        <w:rPr>
          <w:i/>
          <w:iCs/>
          <w:spacing w:val="-4"/>
        </w:rPr>
      </w:pPr>
      <w:r w:rsidRPr="00936C2F">
        <w:rPr>
          <w:spacing w:val="-5"/>
        </w:rPr>
        <w:t xml:space="preserve">Duly authorized to sign the Application for and on behalf of: </w:t>
      </w:r>
      <w:r w:rsidRPr="00936C2F">
        <w:rPr>
          <w:spacing w:val="-2"/>
        </w:rPr>
        <w:t xml:space="preserve">Applicant’s Name </w:t>
      </w:r>
      <w:r w:rsidRPr="00936C2F">
        <w:rPr>
          <w:i/>
          <w:iCs/>
          <w:spacing w:val="-4"/>
        </w:rPr>
        <w:t xml:space="preserve">[insert full name of Applicant or the name of the JV] </w:t>
      </w:r>
    </w:p>
    <w:p w:rsidR="00895847" w:rsidRPr="00936C2F" w:rsidRDefault="00895847" w:rsidP="00895847">
      <w:pPr>
        <w:spacing w:after="200" w:line="552" w:lineRule="atLeast"/>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rsidR="00895847" w:rsidRPr="00936C2F" w:rsidRDefault="00895847" w:rsidP="00895847">
      <w:pPr>
        <w:pStyle w:val="Style11"/>
        <w:spacing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rsidR="00895847" w:rsidRPr="00936C2F" w:rsidRDefault="00A96641" w:rsidP="00895847">
      <w:pPr>
        <w:pStyle w:val="Style11"/>
        <w:spacing w:before="720" w:after="396" w:line="240" w:lineRule="auto"/>
        <w:ind w:left="36"/>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rsidR="00895847" w:rsidRPr="00936C2F" w:rsidRDefault="00895847" w:rsidP="00895847">
      <w:pPr>
        <w:pStyle w:val="Style11"/>
        <w:spacing w:line="240" w:lineRule="auto"/>
        <w:jc w:val="center"/>
        <w:rPr>
          <w:b/>
          <w:sz w:val="32"/>
          <w:szCs w:val="32"/>
        </w:rPr>
      </w:pPr>
      <w:r w:rsidRPr="00936C2F">
        <w:br w:type="page"/>
      </w:r>
      <w:r w:rsidRPr="00936C2F">
        <w:rPr>
          <w:b/>
          <w:sz w:val="32"/>
          <w:szCs w:val="32"/>
        </w:rPr>
        <w:lastRenderedPageBreak/>
        <w:t>Form ELI -1.1</w:t>
      </w:r>
    </w:p>
    <w:p w:rsidR="00895847" w:rsidRPr="00936C2F" w:rsidRDefault="00895847" w:rsidP="00895847">
      <w:pPr>
        <w:pStyle w:val="Section4heading"/>
        <w:ind w:left="720" w:right="1563"/>
      </w:pPr>
      <w:bookmarkStart w:id="116" w:name="_Toc483321220"/>
      <w:r w:rsidRPr="00936C2F">
        <w:t>Applicant Information Form</w:t>
      </w:r>
      <w:bookmarkEnd w:id="116"/>
    </w:p>
    <w:p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Pr="00936C2F">
        <w:rPr>
          <w:spacing w:val="-2"/>
        </w:rPr>
        <w:t xml:space="preserve">RFP No. and title: </w:t>
      </w:r>
      <w:r w:rsidRPr="00936C2F">
        <w:rPr>
          <w:i/>
          <w:spacing w:val="3"/>
        </w:rPr>
        <w:t>[insert RFP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name</w:t>
            </w:r>
          </w:p>
          <w:p w:rsidR="00895847" w:rsidRPr="00936C2F" w:rsidRDefault="00895847" w:rsidP="00895847">
            <w:pPr>
              <w:spacing w:before="40" w:after="120"/>
              <w:ind w:left="90"/>
              <w:rPr>
                <w:i/>
                <w:spacing w:val="3"/>
              </w:rPr>
            </w:pPr>
            <w:r w:rsidRPr="00936C2F">
              <w:rPr>
                <w:i/>
                <w:spacing w:val="3"/>
              </w:rPr>
              <w:t>[insert full name]</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country of registration:</w:t>
            </w:r>
          </w:p>
          <w:p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8"/>
              </w:rPr>
            </w:pPr>
            <w:r w:rsidRPr="00936C2F">
              <w:rPr>
                <w:spacing w:val="-8"/>
              </w:rPr>
              <w:t>Applicant's actual or intended year of incorporation:</w:t>
            </w:r>
          </w:p>
          <w:p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legal address [in country of registration]:</w:t>
            </w:r>
          </w:p>
          <w:p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Applicant's authorized representative information</w:t>
            </w:r>
          </w:p>
          <w:p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rsidTr="00895847">
        <w:tc>
          <w:tcPr>
            <w:tcW w:w="927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90"/>
              <w:rPr>
                <w:spacing w:val="-2"/>
              </w:rPr>
            </w:pPr>
            <w:r w:rsidRPr="00936C2F">
              <w:rPr>
                <w:spacing w:val="-2"/>
              </w:rPr>
              <w:t>1. Attached are copies of original documents of</w:t>
            </w:r>
          </w:p>
          <w:p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rsidR="00895847" w:rsidRPr="00936C2F" w:rsidRDefault="00895847" w:rsidP="00895847">
            <w:pPr>
              <w:spacing w:before="40" w:after="120"/>
              <w:ind w:left="360" w:hanging="270"/>
              <w:rPr>
                <w:spacing w:val="-2"/>
              </w:rPr>
            </w:pPr>
            <w:r w:rsidRPr="00936C2F">
              <w:rPr>
                <w:spacing w:val="-2"/>
              </w:rPr>
              <w:t>2. Included are the organizational chart, a list of Board of Directors, and the beneficial ownership.</w:t>
            </w:r>
          </w:p>
          <w:p w:rsidR="00895847" w:rsidRPr="00936C2F" w:rsidRDefault="00895847" w:rsidP="00895847">
            <w:pPr>
              <w:spacing w:before="40" w:after="120"/>
              <w:rPr>
                <w:spacing w:val="-8"/>
              </w:rPr>
            </w:pPr>
          </w:p>
        </w:tc>
      </w:tr>
    </w:tbl>
    <w:p w:rsidR="00895847" w:rsidRPr="00936C2F" w:rsidRDefault="00895847" w:rsidP="00895847"/>
    <w:p w:rsidR="00895847" w:rsidRPr="00936C2F" w:rsidRDefault="00895847" w:rsidP="00895847">
      <w:pPr>
        <w:jc w:val="center"/>
        <w:rPr>
          <w:b/>
          <w:sz w:val="32"/>
          <w:szCs w:val="32"/>
        </w:rPr>
      </w:pPr>
      <w:r w:rsidRPr="00936C2F">
        <w:br w:type="page"/>
      </w:r>
      <w:r w:rsidRPr="00936C2F">
        <w:rPr>
          <w:b/>
          <w:sz w:val="32"/>
          <w:szCs w:val="32"/>
        </w:rPr>
        <w:lastRenderedPageBreak/>
        <w:t>Form ELI -1.2</w:t>
      </w:r>
    </w:p>
    <w:p w:rsidR="00895847" w:rsidRPr="00936C2F" w:rsidRDefault="00895847" w:rsidP="00895847">
      <w:pPr>
        <w:pStyle w:val="Section4heading"/>
        <w:ind w:left="720" w:right="1563"/>
      </w:pPr>
      <w:bookmarkStart w:id="117" w:name="_Toc483321221"/>
      <w:r w:rsidRPr="00936C2F">
        <w:t>Applicant's JV Information Form</w:t>
      </w:r>
      <w:bookmarkEnd w:id="117"/>
    </w:p>
    <w:p w:rsidR="00895847" w:rsidRPr="00936C2F" w:rsidRDefault="00895847" w:rsidP="00895847">
      <w:pPr>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rsidR="00895847" w:rsidRPr="00936C2F" w:rsidRDefault="00895847" w:rsidP="00895847">
      <w:pPr>
        <w:rPr>
          <w:i/>
          <w:iCs/>
          <w:spacing w:val="2"/>
          <w:sz w:val="22"/>
          <w:szCs w:val="22"/>
        </w:rPr>
      </w:pPr>
    </w:p>
    <w:p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Pr="00936C2F">
        <w:rPr>
          <w:spacing w:val="-2"/>
          <w:sz w:val="22"/>
          <w:szCs w:val="22"/>
        </w:rPr>
        <w:t xml:space="preserve">RFP No. and title: </w:t>
      </w:r>
      <w:r w:rsidRPr="00936C2F">
        <w:rPr>
          <w:i/>
          <w:iCs/>
          <w:spacing w:val="2"/>
          <w:sz w:val="22"/>
          <w:szCs w:val="22"/>
        </w:rPr>
        <w:t>[insert RFP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rsidTr="00895847">
        <w:tc>
          <w:tcPr>
            <w:tcW w:w="9372" w:type="dxa"/>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6"/>
                <w:sz w:val="22"/>
                <w:szCs w:val="22"/>
              </w:rPr>
            </w:pPr>
            <w:r w:rsidRPr="00936C2F">
              <w:rPr>
                <w:spacing w:val="-6"/>
                <w:sz w:val="22"/>
                <w:szCs w:val="22"/>
              </w:rPr>
              <w:t xml:space="preserve">Applicant JV Member’s </w:t>
            </w:r>
            <w:r w:rsidR="004447BB">
              <w:rPr>
                <w:spacing w:val="-6"/>
                <w:sz w:val="22"/>
                <w:szCs w:val="22"/>
              </w:rPr>
              <w:t>Lead Member</w:t>
            </w:r>
            <w:r w:rsidRPr="00936C2F">
              <w:rPr>
                <w:spacing w:val="-6"/>
                <w:sz w:val="22"/>
                <w:szCs w:val="22"/>
              </w:rPr>
              <w:t xml:space="preserve"> information</w:t>
            </w:r>
          </w:p>
          <w:p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Name: </w:t>
            </w:r>
            <w:r w:rsidRPr="00936C2F">
              <w:rPr>
                <w:i/>
                <w:iCs/>
                <w:spacing w:val="2"/>
                <w:sz w:val="22"/>
                <w:szCs w:val="22"/>
              </w:rPr>
              <w:t>[insert full name]</w:t>
            </w:r>
          </w:p>
          <w:p w:rsidR="00895847" w:rsidRPr="00936C2F" w:rsidRDefault="00895847" w:rsidP="00895847">
            <w:pPr>
              <w:spacing w:before="40" w:after="120"/>
              <w:ind w:left="540" w:hanging="450"/>
              <w:rPr>
                <w:i/>
                <w:iCs/>
                <w:spacing w:val="1"/>
                <w:sz w:val="22"/>
                <w:szCs w:val="22"/>
              </w:rPr>
            </w:pPr>
            <w:r w:rsidRPr="00936C2F">
              <w:rPr>
                <w:spacing w:val="-2"/>
                <w:sz w:val="22"/>
                <w:szCs w:val="22"/>
              </w:rPr>
              <w:t xml:space="preserve">Address: </w:t>
            </w:r>
            <w:r w:rsidRPr="00936C2F">
              <w:rPr>
                <w:i/>
                <w:iCs/>
                <w:spacing w:val="1"/>
                <w:sz w:val="22"/>
                <w:szCs w:val="22"/>
              </w:rPr>
              <w:t>[insert street/ number/ town or city/ country]</w:t>
            </w:r>
          </w:p>
          <w:p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Telephone/Fax numbers: </w:t>
            </w:r>
            <w:r w:rsidRPr="00936C2F">
              <w:rPr>
                <w:i/>
                <w:iCs/>
                <w:spacing w:val="2"/>
                <w:sz w:val="22"/>
                <w:szCs w:val="22"/>
              </w:rPr>
              <w:t>[insert telephone/fax numbers, including country and city codes]</w:t>
            </w:r>
          </w:p>
          <w:p w:rsidR="00895847" w:rsidRPr="00936C2F" w:rsidRDefault="00895847" w:rsidP="00895847">
            <w:pPr>
              <w:spacing w:before="40" w:after="120"/>
              <w:ind w:left="540" w:hanging="450"/>
              <w:rPr>
                <w:i/>
                <w:iCs/>
                <w:spacing w:val="2"/>
                <w:sz w:val="22"/>
                <w:szCs w:val="22"/>
              </w:rPr>
            </w:pPr>
            <w:r w:rsidRPr="00936C2F">
              <w:rPr>
                <w:spacing w:val="-6"/>
                <w:sz w:val="22"/>
                <w:szCs w:val="22"/>
              </w:rPr>
              <w:t xml:space="preserve">E-mail address: </w:t>
            </w:r>
            <w:r w:rsidRPr="00936C2F">
              <w:rPr>
                <w:i/>
                <w:iCs/>
                <w:spacing w:val="2"/>
                <w:sz w:val="22"/>
                <w:szCs w:val="22"/>
              </w:rPr>
              <w:t>[indicate e-mail address]</w:t>
            </w:r>
          </w:p>
        </w:tc>
      </w:tr>
      <w:tr w:rsidR="00895847" w:rsidRPr="00936C2F" w:rsidTr="00895847">
        <w:tc>
          <w:tcPr>
            <w:tcW w:w="9372"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rsidR="00895847" w:rsidRPr="00936C2F" w:rsidRDefault="00895847" w:rsidP="00895847">
      <w:pPr>
        <w:rPr>
          <w:sz w:val="12"/>
          <w:szCs w:val="12"/>
        </w:rPr>
      </w:pPr>
    </w:p>
    <w:p w:rsidR="00895847" w:rsidRPr="00936C2F" w:rsidRDefault="00895847" w:rsidP="00895847">
      <w:pPr>
        <w:rPr>
          <w:sz w:val="12"/>
          <w:szCs w:val="12"/>
        </w:rPr>
      </w:pPr>
    </w:p>
    <w:p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lastRenderedPageBreak/>
        <w:t>Form CON – 2</w:t>
      </w:r>
    </w:p>
    <w:p w:rsidR="00895847" w:rsidRPr="00936C2F" w:rsidRDefault="00895847" w:rsidP="00895847">
      <w:pPr>
        <w:pStyle w:val="Section4heading"/>
        <w:ind w:left="720" w:right="1563"/>
      </w:pPr>
      <w:bookmarkStart w:id="118" w:name="_Toc483321222"/>
      <w:r w:rsidRPr="00936C2F">
        <w:t>Historical Contract Non-Performance, and Pending Litigation and Litigation History</w:t>
      </w:r>
      <w:bookmarkEnd w:id="118"/>
    </w:p>
    <w:p w:rsidR="00895847" w:rsidRPr="00936C2F" w:rsidRDefault="00895847" w:rsidP="00895847">
      <w:pPr>
        <w:spacing w:before="216" w:line="264" w:lineRule="exact"/>
        <w:ind w:left="72"/>
        <w:rPr>
          <w:i/>
          <w:iCs/>
          <w:spacing w:val="-6"/>
        </w:rPr>
      </w:pPr>
      <w:r w:rsidRPr="00936C2F">
        <w:rPr>
          <w:bCs/>
          <w:i/>
          <w:spacing w:val="6"/>
        </w:rPr>
        <w:t>[</w:t>
      </w:r>
      <w:r w:rsidRPr="00936C2F">
        <w:rPr>
          <w:i/>
          <w:iCs/>
          <w:spacing w:val="-6"/>
        </w:rPr>
        <w:t>The following table shall be filled in for the Applicant and for each member of a Joint 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Member’s Name</w:t>
      </w:r>
      <w:r w:rsidRPr="00936C2F">
        <w:rPr>
          <w:spacing w:val="-4"/>
        </w:rPr>
        <w:t>:</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specified in Section III,– Table 1 Qualification Criteria, and Requirements</w:t>
            </w:r>
            <w:r w:rsidRPr="00936C2F">
              <w:rPr>
                <w:spacing w:val="-7"/>
              </w:rPr>
              <w:t xml:space="preserve">, Sub-Factor </w:t>
            </w:r>
            <w:r w:rsidRPr="00936C2F">
              <w:rPr>
                <w:spacing w:val="-4"/>
              </w:rPr>
              <w:t>2.1.</w:t>
            </w:r>
          </w:p>
          <w:p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III,– Table 1 Qualification Criteria, and Requirements</w:t>
            </w:r>
            <w:r w:rsidRPr="00936C2F">
              <w:rPr>
                <w:spacing w:val="-7"/>
              </w:rPr>
              <w:t xml:space="preserve">, Sub-Factor </w:t>
            </w:r>
            <w:r w:rsidRPr="00936C2F">
              <w:rPr>
                <w:spacing w:val="-4"/>
              </w:rPr>
              <w:t>2.1.</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1323"/>
              <w:rPr>
                <w:b/>
                <w:bCs/>
                <w:spacing w:val="-4"/>
              </w:rPr>
            </w:pPr>
            <w:r w:rsidRPr="00936C2F">
              <w:rPr>
                <w:b/>
                <w:bCs/>
                <w:spacing w:val="-4"/>
              </w:rPr>
              <w:t>Contract Identification</w:t>
            </w:r>
          </w:p>
          <w:p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rsidTr="00895847">
        <w:tc>
          <w:tcPr>
            <w:tcW w:w="96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pPr>
            <w:r w:rsidRPr="00936C2F">
              <w:rPr>
                <w:i/>
                <w:iCs/>
                <w:spacing w:val="-6"/>
              </w:rPr>
              <w:t>[insert amount]</w:t>
            </w:r>
          </w:p>
        </w:tc>
      </w:tr>
      <w:tr w:rsidR="00895847" w:rsidRPr="00936C2F"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rsidTr="00895847">
        <w:tc>
          <w:tcPr>
            <w:tcW w:w="9389" w:type="dxa"/>
            <w:gridSpan w:val="4"/>
            <w:tcBorders>
              <w:top w:val="single" w:sz="2" w:space="0" w:color="auto"/>
              <w:left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rsidTr="00895847">
        <w:tc>
          <w:tcPr>
            <w:tcW w:w="9389" w:type="dxa"/>
            <w:gridSpan w:val="4"/>
            <w:tcBorders>
              <w:left w:val="single" w:sz="2" w:space="0" w:color="auto"/>
              <w:bottom w:val="single" w:sz="2" w:space="0" w:color="auto"/>
              <w:right w:val="single" w:sz="2" w:space="0" w:color="auto"/>
            </w:tcBorders>
          </w:tcPr>
          <w:p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rsidR="00895847" w:rsidRPr="00936C2F" w:rsidRDefault="00895847" w:rsidP="00895847">
      <w:pPr>
        <w:spacing w:line="468" w:lineRule="atLeast"/>
        <w:rPr>
          <w:b/>
          <w:bCs/>
          <w:spacing w:val="8"/>
        </w:rPr>
      </w:pPr>
    </w:p>
    <w:p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lastRenderedPageBreak/>
              <w:t>Year of dispute</w:t>
            </w:r>
          </w:p>
        </w:tc>
        <w:tc>
          <w:tcPr>
            <w:tcW w:w="2070" w:type="dxa"/>
          </w:tcPr>
          <w:p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amount]</w:t>
            </w:r>
          </w:p>
        </w:tc>
        <w:tc>
          <w:tcPr>
            <w:tcW w:w="4230" w:type="dxa"/>
          </w:tcPr>
          <w:p w:rsidR="00895847" w:rsidRPr="00936C2F" w:rsidRDefault="00895847" w:rsidP="00895847">
            <w:r w:rsidRPr="00936C2F">
              <w:t>Contract Identification: [indicate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spacing w:line="480" w:lineRule="exact"/>
              <w:rPr>
                <w:i/>
              </w:rPr>
            </w:pPr>
            <w:r w:rsidRPr="00936C2F">
              <w:t xml:space="preserve">Status of dispute: </w:t>
            </w:r>
            <w:r w:rsidRPr="00936C2F">
              <w:rPr>
                <w:i/>
              </w:rPr>
              <w:t>[Indicate if it is being treated by the Adjudicator, under Arbitration or being dealt with by the Judiciary]</w:t>
            </w:r>
          </w:p>
        </w:tc>
        <w:tc>
          <w:tcPr>
            <w:tcW w:w="1908" w:type="dxa"/>
          </w:tcPr>
          <w:p w:rsidR="00895847" w:rsidRPr="00936C2F" w:rsidRDefault="00895847" w:rsidP="00895847">
            <w:pPr>
              <w:rPr>
                <w:i/>
              </w:rPr>
            </w:pPr>
            <w:r w:rsidRPr="00936C2F">
              <w:rPr>
                <w:i/>
              </w:rPr>
              <w:t>[insert amount]</w:t>
            </w:r>
          </w:p>
        </w:tc>
      </w:tr>
      <w:tr w:rsidR="00895847" w:rsidRPr="00936C2F" w:rsidTr="00895847">
        <w:tc>
          <w:tcPr>
            <w:tcW w:w="9468" w:type="dxa"/>
            <w:gridSpan w:val="4"/>
          </w:tcPr>
          <w:p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rsidTr="00895847">
        <w:tc>
          <w:tcPr>
            <w:tcW w:w="9468" w:type="dxa"/>
            <w:gridSpan w:val="4"/>
          </w:tcPr>
          <w:p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t>Litigation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rsidTr="00895847">
        <w:tc>
          <w:tcPr>
            <w:tcW w:w="1260" w:type="dxa"/>
          </w:tcPr>
          <w:p w:rsidR="00895847" w:rsidRPr="00936C2F" w:rsidRDefault="00895847" w:rsidP="00895847">
            <w:pPr>
              <w:jc w:val="center"/>
              <w:rPr>
                <w:b/>
                <w:spacing w:val="8"/>
                <w:sz w:val="22"/>
                <w:szCs w:val="20"/>
              </w:rPr>
            </w:pPr>
            <w:r w:rsidRPr="00936C2F">
              <w:rPr>
                <w:b/>
                <w:sz w:val="22"/>
                <w:szCs w:val="20"/>
              </w:rPr>
              <w:t>Year of award</w:t>
            </w:r>
          </w:p>
        </w:tc>
        <w:tc>
          <w:tcPr>
            <w:tcW w:w="2070" w:type="dxa"/>
          </w:tcPr>
          <w:p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rsidTr="00895847">
        <w:trPr>
          <w:cantSplit/>
        </w:trPr>
        <w:tc>
          <w:tcPr>
            <w:tcW w:w="1260" w:type="dxa"/>
          </w:tcPr>
          <w:p w:rsidR="00895847" w:rsidRPr="00936C2F" w:rsidRDefault="00895847" w:rsidP="00895847">
            <w:pPr>
              <w:rPr>
                <w:i/>
              </w:rPr>
            </w:pPr>
            <w:r w:rsidRPr="00936C2F">
              <w:rPr>
                <w:i/>
              </w:rPr>
              <w:t>[insert year]</w:t>
            </w:r>
          </w:p>
        </w:tc>
        <w:tc>
          <w:tcPr>
            <w:tcW w:w="2070" w:type="dxa"/>
          </w:tcPr>
          <w:p w:rsidR="00895847" w:rsidRPr="00936C2F" w:rsidRDefault="00895847" w:rsidP="00895847">
            <w:pPr>
              <w:rPr>
                <w:i/>
              </w:rPr>
            </w:pPr>
            <w:r w:rsidRPr="00936C2F">
              <w:rPr>
                <w:i/>
              </w:rPr>
              <w:t>[insert percentage]</w:t>
            </w:r>
          </w:p>
        </w:tc>
        <w:tc>
          <w:tcPr>
            <w:tcW w:w="4230" w:type="dxa"/>
          </w:tcPr>
          <w:p w:rsidR="00895847" w:rsidRPr="00936C2F" w:rsidRDefault="00895847" w:rsidP="00895847">
            <w:r w:rsidRPr="00936C2F">
              <w:t>Contract Identification: [indicate complete contract name, number, and any other identification]</w:t>
            </w:r>
          </w:p>
          <w:p w:rsidR="00895847" w:rsidRPr="00936C2F" w:rsidRDefault="00895847" w:rsidP="00895847">
            <w:r w:rsidRPr="00936C2F">
              <w:t xml:space="preserve">Name of Employer: </w:t>
            </w:r>
            <w:r w:rsidRPr="00936C2F">
              <w:rPr>
                <w:i/>
              </w:rPr>
              <w:t>[insert full name]</w:t>
            </w:r>
          </w:p>
          <w:p w:rsidR="00895847" w:rsidRPr="00936C2F" w:rsidRDefault="00895847" w:rsidP="00895847">
            <w:r w:rsidRPr="00936C2F">
              <w:t xml:space="preserve">Address of Employer: </w:t>
            </w:r>
            <w:r w:rsidRPr="00936C2F">
              <w:rPr>
                <w:i/>
              </w:rPr>
              <w:t>[insert street/city/country]</w:t>
            </w:r>
          </w:p>
          <w:p w:rsidR="00895847" w:rsidRPr="00936C2F" w:rsidRDefault="00895847" w:rsidP="00895847">
            <w:r w:rsidRPr="00936C2F">
              <w:t xml:space="preserve">Matter in dispute: </w:t>
            </w:r>
            <w:r w:rsidRPr="00936C2F">
              <w:rPr>
                <w:i/>
              </w:rPr>
              <w:t>[indicate main issues in dispute]</w:t>
            </w:r>
          </w:p>
          <w:p w:rsidR="00895847" w:rsidRPr="00936C2F" w:rsidRDefault="00895847" w:rsidP="00895847">
            <w:r w:rsidRPr="00936C2F">
              <w:t xml:space="preserve">Party who initiated the dispute: </w:t>
            </w:r>
            <w:r w:rsidRPr="00936C2F">
              <w:rPr>
                <w:i/>
              </w:rPr>
              <w:t>[indicate “Employer” or “Contractor”]</w:t>
            </w:r>
          </w:p>
          <w:p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rsidR="00895847" w:rsidRPr="00936C2F" w:rsidRDefault="00895847" w:rsidP="00895847">
            <w:pPr>
              <w:rPr>
                <w:i/>
              </w:rPr>
            </w:pPr>
            <w:r w:rsidRPr="00936C2F">
              <w:rPr>
                <w:i/>
              </w:rPr>
              <w:t>[insert amount]</w:t>
            </w:r>
          </w:p>
        </w:tc>
      </w:tr>
    </w:tbl>
    <w:p w:rsidR="00B55029" w:rsidRPr="0008246B" w:rsidRDefault="00895847" w:rsidP="00B55029">
      <w:pPr>
        <w:spacing w:line="480" w:lineRule="atLeast"/>
        <w:jc w:val="center"/>
        <w:rPr>
          <w:b/>
          <w:bCs/>
          <w:spacing w:val="10"/>
          <w:sz w:val="32"/>
          <w:szCs w:val="32"/>
        </w:rPr>
      </w:pPr>
      <w:r w:rsidRPr="00936C2F">
        <w:br w:type="page"/>
      </w:r>
      <w:r w:rsidR="00B55029">
        <w:lastRenderedPageBreak/>
        <w:br w:type="page"/>
      </w:r>
      <w:r w:rsidR="00B55029" w:rsidRPr="0008246B">
        <w:rPr>
          <w:b/>
          <w:bCs/>
          <w:spacing w:val="10"/>
          <w:sz w:val="32"/>
          <w:szCs w:val="32"/>
        </w:rPr>
        <w:lastRenderedPageBreak/>
        <w:t>Form CON – 3</w:t>
      </w:r>
    </w:p>
    <w:p w:rsidR="00B55029" w:rsidRPr="0008246B" w:rsidRDefault="00B55029" w:rsidP="00B55029">
      <w:pPr>
        <w:pStyle w:val="Section4heading"/>
      </w:pPr>
      <w:bookmarkStart w:id="119" w:name="_Toc473817421"/>
      <w:bookmarkStart w:id="120" w:name="_Toc483321223"/>
      <w:r w:rsidRPr="0008246B">
        <w:t>ESHS Performance Declaration</w:t>
      </w:r>
      <w:bookmarkEnd w:id="119"/>
      <w:bookmarkEnd w:id="120"/>
      <w:r w:rsidRPr="0008246B">
        <w:t xml:space="preserve"> </w:t>
      </w:r>
    </w:p>
    <w:p w:rsidR="00B55029" w:rsidRPr="0008246B" w:rsidRDefault="00B55029" w:rsidP="00B55029">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Pr="0008246B">
        <w:rPr>
          <w:spacing w:val="-4"/>
        </w:rPr>
        <w:t>RF</w:t>
      </w:r>
      <w:r>
        <w:rPr>
          <w:spacing w:val="-4"/>
        </w:rPr>
        <w:t>P</w:t>
      </w:r>
      <w:r w:rsidRPr="0008246B">
        <w:rPr>
          <w:spacing w:val="-4"/>
        </w:rPr>
        <w:t xml:space="preserve"> No. and title: </w:t>
      </w:r>
      <w:r w:rsidRPr="0008246B">
        <w:rPr>
          <w:i/>
          <w:iCs/>
          <w:spacing w:val="-6"/>
        </w:rPr>
        <w:t>[insert RF</w:t>
      </w:r>
      <w:r>
        <w:rPr>
          <w:i/>
          <w:iCs/>
          <w:spacing w:val="-6"/>
        </w:rPr>
        <w:t>P</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80"/>
              <w:jc w:val="center"/>
              <w:rPr>
                <w:b/>
                <w:spacing w:val="-4"/>
              </w:rPr>
            </w:pPr>
            <w:r w:rsidRPr="0008246B">
              <w:rPr>
                <w:b/>
                <w:spacing w:val="-4"/>
              </w:rPr>
              <w:t xml:space="preserve">Environmental, Social, Health, and Safety Performance Declaration </w:t>
            </w:r>
          </w:p>
          <w:p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 xml:space="preserve">2.5. </w:t>
            </w:r>
          </w:p>
          <w:p w:rsidR="00B55029" w:rsidRPr="0008246B"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323"/>
              <w:rPr>
                <w:b/>
                <w:bCs/>
                <w:spacing w:val="-4"/>
              </w:rPr>
            </w:pPr>
            <w:r w:rsidRPr="0008246B">
              <w:rPr>
                <w:b/>
                <w:bCs/>
                <w:spacing w:val="-4"/>
              </w:rPr>
              <w:t>Contract Identification</w:t>
            </w:r>
          </w:p>
          <w:p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28641F">
            <w:pPr>
              <w:spacing w:before="40" w:after="120"/>
              <w:ind w:left="58"/>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pPr>
            <w:r w:rsidRPr="0008246B">
              <w:rPr>
                <w:i/>
                <w:iCs/>
                <w:spacing w:val="-6"/>
              </w:rPr>
              <w:t>[insert amount]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28641F">
            <w:pPr>
              <w:spacing w:before="40" w:after="120"/>
              <w:ind w:left="60"/>
              <w:rPr>
                <w:spacing w:val="-4"/>
              </w:rPr>
            </w:pPr>
            <w:r w:rsidRPr="0008246B">
              <w:rPr>
                <w:spacing w:val="-4"/>
              </w:rPr>
              <w:t xml:space="preserve">Reason(s) for suspension or termination: </w:t>
            </w:r>
            <w:r w:rsidRPr="0008246B">
              <w:rPr>
                <w:i/>
                <w:iCs/>
                <w:spacing w:val="-6"/>
              </w:rPr>
              <w:t xml:space="preserve">[indicate </w:t>
            </w:r>
            <w:r w:rsidRPr="0008246B">
              <w:rPr>
                <w:i/>
                <w:iCs/>
                <w:spacing w:val="-6"/>
              </w:rPr>
              <w:lastRenderedPageBreak/>
              <w:t>main reason(s)]</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lastRenderedPageBreak/>
              <w:t>[insert amount]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w:t>
            </w:r>
          </w:p>
        </w:tc>
      </w:tr>
      <w:tr w:rsidR="00B55029" w:rsidRPr="0008246B" w:rsidTr="0028641F">
        <w:tc>
          <w:tcPr>
            <w:tcW w:w="9389" w:type="dxa"/>
            <w:gridSpan w:val="4"/>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1323"/>
              <w:rPr>
                <w:bCs/>
                <w:spacing w:val="-4"/>
              </w:rPr>
            </w:pPr>
            <w:r w:rsidRPr="0008246B">
              <w:rPr>
                <w:bCs/>
                <w:spacing w:val="-4"/>
              </w:rPr>
              <w:t>Contract Identification</w:t>
            </w:r>
          </w:p>
          <w:p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bCs/>
                <w:spacing w:val="-4"/>
              </w:rPr>
              <w:t>Total Contract Amount (current value, currency, exchange rate and US$ equivalent)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rsidR="00B55029" w:rsidRPr="0008246B" w:rsidRDefault="00B55029" w:rsidP="0028641F">
            <w:pPr>
              <w:spacing w:before="40" w:after="120"/>
              <w:ind w:left="60"/>
              <w:rPr>
                <w:i/>
                <w:spacing w:val="-4"/>
              </w:rPr>
            </w:pPr>
            <w:r w:rsidRPr="0008246B">
              <w:rPr>
                <w:spacing w:val="-4"/>
              </w:rPr>
              <w:t xml:space="preserve">Reason(s) for calling of performance security: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r w:rsidRPr="0008246B">
              <w:rPr>
                <w:i/>
                <w:iCs/>
                <w:spacing w:val="-6"/>
              </w:rPr>
              <w:t>[insert amount]</w:t>
            </w:r>
          </w:p>
        </w:tc>
      </w:tr>
      <w:tr w:rsidR="00B55029" w:rsidRPr="0008246B" w:rsidTr="0028641F">
        <w:tc>
          <w:tcPr>
            <w:tcW w:w="968"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B55029" w:rsidRPr="0008246B" w:rsidRDefault="00B55029" w:rsidP="0028641F">
            <w:pPr>
              <w:spacing w:before="40" w:after="120"/>
              <w:rPr>
                <w:i/>
                <w:iCs/>
                <w:spacing w:val="-6"/>
              </w:rPr>
            </w:pPr>
          </w:p>
        </w:tc>
      </w:tr>
    </w:tbl>
    <w:p w:rsidR="00B55029" w:rsidRPr="0008246B" w:rsidRDefault="00B55029" w:rsidP="00B55029"/>
    <w:p w:rsidR="00B55029" w:rsidRDefault="00B55029">
      <w:pPr>
        <w:widowControl/>
        <w:autoSpaceDE/>
        <w:autoSpaceDN/>
      </w:pPr>
    </w:p>
    <w:p w:rsidR="00B55029" w:rsidRDefault="00B55029">
      <w:pPr>
        <w:widowControl/>
        <w:autoSpaceDE/>
        <w:autoSpaceDN/>
      </w:pPr>
      <w:r>
        <w:br w:type="page"/>
      </w:r>
    </w:p>
    <w:p w:rsidR="00895847" w:rsidRPr="00936C2F" w:rsidRDefault="00895847" w:rsidP="00895847"/>
    <w:p w:rsidR="00895847" w:rsidRPr="00936C2F" w:rsidRDefault="00895847" w:rsidP="00895847">
      <w:pPr>
        <w:jc w:val="center"/>
        <w:rPr>
          <w:b/>
          <w:sz w:val="32"/>
          <w:szCs w:val="32"/>
        </w:rPr>
      </w:pPr>
      <w:r w:rsidRPr="00936C2F">
        <w:rPr>
          <w:b/>
          <w:sz w:val="32"/>
          <w:szCs w:val="32"/>
        </w:rPr>
        <w:t>Form FIN – 3.1</w:t>
      </w:r>
    </w:p>
    <w:p w:rsidR="00895847" w:rsidRPr="00936C2F" w:rsidRDefault="00895847" w:rsidP="00895847">
      <w:pPr>
        <w:pStyle w:val="Section4heading"/>
        <w:ind w:left="720" w:right="1563"/>
      </w:pPr>
      <w:bookmarkStart w:id="121" w:name="_Toc483321224"/>
      <w:r w:rsidRPr="00936C2F">
        <w:t>Financial Situation and Performance</w:t>
      </w:r>
      <w:bookmarkEnd w:id="121"/>
    </w:p>
    <w:p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for each member of a Joint Venture]</w:t>
      </w:r>
    </w:p>
    <w:p w:rsidR="00895847" w:rsidRPr="00936C2F" w:rsidRDefault="00895847" w:rsidP="00895847">
      <w:pPr>
        <w:rPr>
          <w:spacing w:val="-4"/>
        </w:rPr>
      </w:pP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spacing w:before="24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spacing w:val="-7"/>
              </w:rPr>
            </w:pPr>
            <w:r w:rsidRPr="00936C2F">
              <w:rPr>
                <w:b/>
                <w:bCs/>
                <w:spacing w:val="-7"/>
              </w:rPr>
              <w:t>Type of Financial information in</w:t>
            </w:r>
          </w:p>
          <w:p w:rsidR="00895847" w:rsidRPr="00936C2F" w:rsidRDefault="00895847" w:rsidP="00895847">
            <w:pPr>
              <w:spacing w:after="360"/>
              <w:jc w:val="center"/>
              <w:rPr>
                <w:b/>
                <w:bCs/>
                <w:spacing w:val="-10"/>
              </w:rPr>
            </w:pP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i/>
                <w:iCs/>
                <w:spacing w:val="-4"/>
              </w:rPr>
            </w:pPr>
            <w:r w:rsidRPr="00936C2F">
              <w:rPr>
                <w:b/>
                <w:bCs/>
                <w:spacing w:val="-6"/>
              </w:rPr>
              <w:t xml:space="preserve">Historic information for previous </w:t>
            </w:r>
            <w:r w:rsidRPr="00936C2F">
              <w:rPr>
                <w:i/>
                <w:iCs/>
                <w:spacing w:val="-4"/>
              </w:rPr>
              <w:t>_[insert number] years,</w:t>
            </w:r>
          </w:p>
          <w:p w:rsidR="00895847" w:rsidRPr="00936C2F" w:rsidRDefault="00895847" w:rsidP="00895847">
            <w:pPr>
              <w:jc w:val="center"/>
              <w:rPr>
                <w:i/>
                <w:iCs/>
                <w:spacing w:val="-4"/>
              </w:rPr>
            </w:pPr>
            <w:r w:rsidRPr="00936C2F">
              <w:rPr>
                <w:i/>
                <w:iCs/>
                <w:spacing w:val="-4"/>
              </w:rPr>
              <w:t>[insert in words]</w:t>
            </w:r>
          </w:p>
          <w:p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jc w:val="center"/>
              <w:rPr>
                <w:spacing w:val="-4"/>
              </w:rPr>
            </w:pPr>
            <w:r w:rsidRPr="00936C2F">
              <w:rPr>
                <w:spacing w:val="-4"/>
              </w:rPr>
              <w:t>Year 5</w:t>
            </w:r>
          </w:p>
        </w:tc>
      </w:tr>
      <w:tr w:rsidR="00895847" w:rsidRPr="00936C2F"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lang w:val="fr-FR"/>
              </w:rPr>
            </w:pPr>
          </w:p>
        </w:tc>
      </w:tr>
      <w:tr w:rsidR="00895847" w:rsidRPr="00936C2F"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r w:rsidR="00895847" w:rsidRPr="00936C2F"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r w:rsidRPr="00936C2F">
              <w:rPr>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after="324"/>
              <w:ind w:left="68"/>
              <w:rPr>
                <w:spacing w:val="-4"/>
              </w:rPr>
            </w:pPr>
          </w:p>
        </w:tc>
      </w:tr>
    </w:tbl>
    <w:p w:rsidR="00895847" w:rsidRPr="00936C2F" w:rsidRDefault="00895847" w:rsidP="00895847">
      <w:pPr>
        <w:pStyle w:val="Style11"/>
        <w:spacing w:line="372" w:lineRule="atLeast"/>
        <w:rPr>
          <w:bCs/>
          <w:spacing w:val="-2"/>
        </w:rPr>
      </w:pPr>
      <w:r w:rsidRPr="00936C2F">
        <w:rPr>
          <w:bCs/>
          <w:spacing w:val="-2"/>
        </w:rPr>
        <w:t>* Refer ITA 14 for the exchange rate</w:t>
      </w:r>
    </w:p>
    <w:p w:rsidR="00895847" w:rsidRPr="00936C2F" w:rsidRDefault="00895847" w:rsidP="00895847">
      <w:pPr>
        <w:spacing w:before="240"/>
        <w:rPr>
          <w:bCs/>
          <w:spacing w:val="-4"/>
        </w:rPr>
      </w:pPr>
      <w:r w:rsidRPr="00936C2F">
        <w:rPr>
          <w:b/>
          <w:bCs/>
          <w:spacing w:val="-4"/>
        </w:rPr>
        <w:t>2. Sources of Finance</w:t>
      </w:r>
    </w:p>
    <w:p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all parties combined in case of a Joint Venture]</w:t>
      </w:r>
    </w:p>
    <w:p w:rsidR="00895847" w:rsidRPr="00936C2F" w:rsidRDefault="00895847" w:rsidP="00895847">
      <w:pPr>
        <w:rPr>
          <w:rStyle w:val="Table"/>
          <w:rFonts w:ascii="Comic Sans MS" w:hAnsi="Comic Sans MS" w:cs="Arial"/>
          <w:spacing w:val="-2"/>
          <w:sz w:val="16"/>
        </w:rPr>
      </w:pPr>
    </w:p>
    <w:p w:rsidR="00895847" w:rsidRPr="00936C2F" w:rsidRDefault="00895847" w:rsidP="00895847">
      <w:pPr>
        <w:ind w:right="288"/>
      </w:pPr>
      <w:r w:rsidRPr="00936C2F">
        <w:t>Specify sources of finance to meet the cash flow requirements on contracts currently in progress and for future contract commitments.</w:t>
      </w:r>
    </w:p>
    <w:p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766F3A" w:rsidTr="00895847">
        <w:trPr>
          <w:cantSplit/>
          <w:jc w:val="center"/>
        </w:trPr>
        <w:tc>
          <w:tcPr>
            <w:tcW w:w="540" w:type="dxa"/>
            <w:tcBorders>
              <w:top w:val="single" w:sz="12" w:space="0" w:color="auto"/>
              <w:left w:val="single" w:sz="12" w:space="0" w:color="auto"/>
              <w:bottom w:val="single" w:sz="12" w:space="0" w:color="auto"/>
            </w:tcBorders>
            <w:vAlign w:val="center"/>
          </w:tcPr>
          <w:p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No.</w:t>
            </w:r>
          </w:p>
        </w:tc>
        <w:tc>
          <w:tcPr>
            <w:tcW w:w="5760" w:type="dxa"/>
            <w:tcBorders>
              <w:top w:val="single" w:sz="12" w:space="0" w:color="auto"/>
              <w:left w:val="single" w:sz="6" w:space="0" w:color="auto"/>
              <w:bottom w:val="single" w:sz="12" w:space="0" w:color="auto"/>
            </w:tcBorders>
          </w:tcPr>
          <w:p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Source of finance</w:t>
            </w:r>
          </w:p>
        </w:tc>
        <w:tc>
          <w:tcPr>
            <w:tcW w:w="3240" w:type="dxa"/>
            <w:tcBorders>
              <w:top w:val="single" w:sz="12" w:space="0" w:color="auto"/>
              <w:left w:val="single" w:sz="6" w:space="0" w:color="auto"/>
              <w:bottom w:val="single" w:sz="12" w:space="0" w:color="auto"/>
              <w:right w:val="single" w:sz="12" w:space="0" w:color="auto"/>
            </w:tcBorders>
          </w:tcPr>
          <w:p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Amount (US$ equivalent)</w:t>
            </w:r>
          </w:p>
        </w:tc>
      </w:tr>
      <w:tr w:rsidR="00895847" w:rsidRPr="00766F3A" w:rsidTr="00895847">
        <w:trPr>
          <w:cantSplit/>
          <w:jc w:val="center"/>
        </w:trPr>
        <w:tc>
          <w:tcPr>
            <w:tcW w:w="540" w:type="dxa"/>
            <w:tcBorders>
              <w:top w:val="single" w:sz="12" w:space="0" w:color="auto"/>
              <w:left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1</w:t>
            </w:r>
          </w:p>
        </w:tc>
        <w:tc>
          <w:tcPr>
            <w:tcW w:w="5760" w:type="dxa"/>
            <w:tcBorders>
              <w:top w:val="single" w:sz="12" w:space="0" w:color="auto"/>
              <w:left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3240" w:type="dxa"/>
            <w:tcBorders>
              <w:top w:val="single" w:sz="12" w:space="0" w:color="auto"/>
              <w:left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r w:rsidR="00895847" w:rsidRPr="00766F3A" w:rsidTr="00895847">
        <w:trPr>
          <w:cantSplit/>
          <w:jc w:val="center"/>
        </w:trPr>
        <w:tc>
          <w:tcPr>
            <w:tcW w:w="540" w:type="dxa"/>
            <w:tcBorders>
              <w:top w:val="single" w:sz="6" w:space="0" w:color="auto"/>
              <w:left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2</w:t>
            </w:r>
          </w:p>
        </w:tc>
        <w:tc>
          <w:tcPr>
            <w:tcW w:w="5760" w:type="dxa"/>
            <w:tcBorders>
              <w:top w:val="single" w:sz="6" w:space="0" w:color="auto"/>
              <w:left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3240" w:type="dxa"/>
            <w:tcBorders>
              <w:top w:val="single" w:sz="6" w:space="0" w:color="auto"/>
              <w:left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r w:rsidR="00895847" w:rsidRPr="00766F3A" w:rsidTr="00895847">
        <w:trPr>
          <w:cantSplit/>
          <w:jc w:val="center"/>
        </w:trPr>
        <w:tc>
          <w:tcPr>
            <w:tcW w:w="540" w:type="dxa"/>
            <w:tcBorders>
              <w:top w:val="single" w:sz="6" w:space="0" w:color="auto"/>
              <w:left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3</w:t>
            </w:r>
          </w:p>
        </w:tc>
        <w:tc>
          <w:tcPr>
            <w:tcW w:w="5760" w:type="dxa"/>
            <w:tcBorders>
              <w:top w:val="single" w:sz="6" w:space="0" w:color="auto"/>
              <w:left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3240" w:type="dxa"/>
            <w:tcBorders>
              <w:top w:val="single" w:sz="6" w:space="0" w:color="auto"/>
              <w:left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r w:rsidR="00895847" w:rsidRPr="00766F3A" w:rsidTr="00895847">
        <w:trPr>
          <w:cantSplit/>
          <w:jc w:val="center"/>
        </w:trPr>
        <w:tc>
          <w:tcPr>
            <w:tcW w:w="540" w:type="dxa"/>
            <w:tcBorders>
              <w:top w:val="single" w:sz="6" w:space="0" w:color="auto"/>
              <w:left w:val="single" w:sz="6" w:space="0" w:color="auto"/>
              <w:bottom w:val="single" w:sz="6" w:space="0" w:color="auto"/>
            </w:tcBorders>
            <w:vAlign w:val="center"/>
          </w:tcPr>
          <w:p w:rsidR="00895847" w:rsidRPr="00766F3A" w:rsidRDefault="00895847" w:rsidP="00895847">
            <w:pPr>
              <w:suppressAutoHyphens/>
              <w:jc w:val="center"/>
              <w:rPr>
                <w:rStyle w:val="Table"/>
                <w:rFonts w:ascii="Times New Roman" w:hAnsi="Times New Roman"/>
                <w:spacing w:val="-2"/>
                <w:sz w:val="24"/>
              </w:rPr>
            </w:pPr>
          </w:p>
        </w:tc>
        <w:tc>
          <w:tcPr>
            <w:tcW w:w="5760" w:type="dxa"/>
            <w:tcBorders>
              <w:top w:val="single" w:sz="6" w:space="0" w:color="auto"/>
              <w:left w:val="single" w:sz="6" w:space="0" w:color="auto"/>
              <w:bottom w:val="single" w:sz="6" w:space="0" w:color="auto"/>
            </w:tcBorders>
          </w:tcPr>
          <w:p w:rsidR="00895847" w:rsidRPr="00766F3A" w:rsidRDefault="00895847" w:rsidP="00895847">
            <w:pPr>
              <w:suppressAutoHyphens/>
              <w:rPr>
                <w:rStyle w:val="Table"/>
                <w:rFonts w:ascii="Times New Roman" w:hAnsi="Times New Roman"/>
                <w:spacing w:val="-2"/>
                <w:sz w:val="24"/>
              </w:rPr>
            </w:pPr>
          </w:p>
          <w:p w:rsidR="00895847" w:rsidRPr="00766F3A" w:rsidRDefault="00895847" w:rsidP="00895847">
            <w:pPr>
              <w:suppressAutoHyphens/>
              <w:spacing w:after="71"/>
              <w:rPr>
                <w:rStyle w:val="Table"/>
                <w:rFonts w:ascii="Times New Roman" w:hAnsi="Times New Roman"/>
                <w:spacing w:val="-2"/>
                <w:sz w:val="24"/>
              </w:rPr>
            </w:pPr>
          </w:p>
        </w:tc>
        <w:tc>
          <w:tcPr>
            <w:tcW w:w="3240" w:type="dxa"/>
            <w:tcBorders>
              <w:top w:val="single" w:sz="6" w:space="0" w:color="auto"/>
              <w:left w:val="single" w:sz="6" w:space="0" w:color="auto"/>
              <w:bottom w:val="single" w:sz="6" w:space="0" w:color="auto"/>
              <w:right w:val="single" w:sz="6" w:space="0" w:color="auto"/>
            </w:tcBorders>
          </w:tcPr>
          <w:p w:rsidR="00895847" w:rsidRPr="00766F3A" w:rsidRDefault="00895847" w:rsidP="00895847">
            <w:pPr>
              <w:suppressAutoHyphens/>
              <w:spacing w:after="71"/>
              <w:rPr>
                <w:rStyle w:val="Table"/>
                <w:rFonts w:ascii="Times New Roman" w:hAnsi="Times New Roman"/>
                <w:spacing w:val="-2"/>
                <w:sz w:val="24"/>
              </w:rPr>
            </w:pPr>
          </w:p>
        </w:tc>
      </w:tr>
    </w:tbl>
    <w:p w:rsidR="00895847" w:rsidRPr="00936C2F" w:rsidRDefault="00895847" w:rsidP="00895847">
      <w:pPr>
        <w:pStyle w:val="Style11"/>
        <w:spacing w:line="372" w:lineRule="atLeast"/>
        <w:rPr>
          <w:b/>
          <w:bCs/>
          <w:spacing w:val="-2"/>
          <w:lang w:val="fr-FR"/>
        </w:rPr>
      </w:pPr>
    </w:p>
    <w:p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rsidR="00895847" w:rsidRPr="00936C2F" w:rsidRDefault="00895847" w:rsidP="00895847">
      <w:pPr>
        <w:rPr>
          <w:spacing w:val="-2"/>
          <w:lang w:val="fr-FR"/>
        </w:rPr>
      </w:pPr>
    </w:p>
    <w:p w:rsidR="00895847" w:rsidRPr="00936C2F" w:rsidRDefault="00895847" w:rsidP="00895847">
      <w:pPr>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rsidR="00895847" w:rsidRPr="00936C2F" w:rsidRDefault="00895847" w:rsidP="00895847">
      <w:pPr>
        <w:rPr>
          <w:spacing w:val="-2"/>
        </w:rPr>
      </w:pPr>
    </w:p>
    <w:p w:rsidR="00895847" w:rsidRPr="00936C2F" w:rsidRDefault="00895847" w:rsidP="00895847">
      <w:pPr>
        <w:pStyle w:val="Style17"/>
        <w:ind w:left="720"/>
        <w:rPr>
          <w:spacing w:val="-2"/>
        </w:rPr>
      </w:pPr>
      <w:r w:rsidRPr="00936C2F">
        <w:rPr>
          <w:spacing w:val="-2"/>
        </w:rPr>
        <w:t xml:space="preserve">(a) </w:t>
      </w:r>
      <w:r w:rsidRPr="00936C2F">
        <w:rPr>
          <w:spacing w:val="-2"/>
        </w:rPr>
        <w:tab/>
        <w:t xml:space="preserve">reflect the financial situation of the Applicant or in case of JV </w:t>
      </w:r>
      <w:r w:rsidR="001560B2" w:rsidRPr="00936C2F">
        <w:rPr>
          <w:spacing w:val="-2"/>
        </w:rPr>
        <w:t>member,</w:t>
      </w:r>
      <w:r w:rsidRPr="00936C2F">
        <w:rPr>
          <w:spacing w:val="-2"/>
        </w:rPr>
        <w:t xml:space="preserve"> and not an affiliated </w:t>
      </w:r>
      <w:r w:rsidR="001560B2" w:rsidRPr="00936C2F">
        <w:rPr>
          <w:spacing w:val="-2"/>
        </w:rPr>
        <w:t>entity (</w:t>
      </w:r>
      <w:r w:rsidRPr="00936C2F">
        <w:rPr>
          <w:spacing w:val="-2"/>
        </w:rPr>
        <w:t>such as parent company or group member).</w:t>
      </w:r>
    </w:p>
    <w:p w:rsidR="00895847" w:rsidRPr="00936C2F" w:rsidRDefault="00895847" w:rsidP="00895847">
      <w:pPr>
        <w:ind w:left="720"/>
        <w:rPr>
          <w:spacing w:val="-2"/>
        </w:rPr>
      </w:pPr>
    </w:p>
    <w:p w:rsidR="00895847" w:rsidRPr="00936C2F" w:rsidRDefault="00895847" w:rsidP="00895847">
      <w:pPr>
        <w:pStyle w:val="Style11"/>
        <w:spacing w:line="240" w:lineRule="auto"/>
        <w:ind w:left="720" w:hanging="360"/>
        <w:rPr>
          <w:spacing w:val="-2"/>
        </w:rPr>
      </w:pPr>
      <w:r w:rsidRPr="00936C2F">
        <w:rPr>
          <w:spacing w:val="-2"/>
        </w:rPr>
        <w:t>(b)</w:t>
      </w:r>
      <w:r w:rsidRPr="00936C2F">
        <w:rPr>
          <w:spacing w:val="-2"/>
        </w:rPr>
        <w:tab/>
        <w:t>be independently audited or certified in accordance with local legislation.</w:t>
      </w:r>
    </w:p>
    <w:p w:rsidR="00895847" w:rsidRPr="00936C2F" w:rsidRDefault="00895847" w:rsidP="00895847">
      <w:pPr>
        <w:ind w:left="720"/>
        <w:rPr>
          <w:spacing w:val="-2"/>
        </w:rPr>
      </w:pPr>
    </w:p>
    <w:p w:rsidR="00895847" w:rsidRPr="00936C2F" w:rsidRDefault="00895847" w:rsidP="00895847">
      <w:pPr>
        <w:pStyle w:val="Style11"/>
        <w:spacing w:line="240" w:lineRule="auto"/>
        <w:ind w:left="720" w:hanging="360"/>
        <w:rPr>
          <w:spacing w:val="-2"/>
        </w:rPr>
      </w:pPr>
      <w:r w:rsidRPr="00936C2F">
        <w:rPr>
          <w:spacing w:val="-2"/>
        </w:rPr>
        <w:t>(c)</w:t>
      </w:r>
      <w:r w:rsidRPr="00936C2F">
        <w:rPr>
          <w:spacing w:val="-2"/>
        </w:rPr>
        <w:tab/>
        <w:t>be complete, including all notes to the financial statements.</w:t>
      </w:r>
    </w:p>
    <w:p w:rsidR="00895847" w:rsidRPr="00936C2F" w:rsidRDefault="00895847" w:rsidP="00895847">
      <w:pPr>
        <w:ind w:left="720"/>
        <w:rPr>
          <w:spacing w:val="-2"/>
        </w:rPr>
      </w:pPr>
    </w:p>
    <w:p w:rsidR="00895847" w:rsidRPr="00936C2F" w:rsidRDefault="00895847" w:rsidP="00895847">
      <w:pPr>
        <w:pStyle w:val="Style17"/>
        <w:ind w:left="720"/>
        <w:rPr>
          <w:spacing w:val="-5"/>
        </w:rPr>
      </w:pPr>
      <w:r w:rsidRPr="00936C2F">
        <w:rPr>
          <w:spacing w:val="-2"/>
        </w:rPr>
        <w:t>(d)</w:t>
      </w:r>
      <w:r w:rsidRPr="00936C2F">
        <w:rPr>
          <w:spacing w:val="-2"/>
        </w:rPr>
        <w:tab/>
        <w:t>correspond to accounting periods already completed and audited</w:t>
      </w:r>
      <w:r w:rsidRPr="00936C2F">
        <w:rPr>
          <w:spacing w:val="-5"/>
        </w:rPr>
        <w:t>.</w:t>
      </w:r>
    </w:p>
    <w:p w:rsidR="00895847" w:rsidRPr="00936C2F" w:rsidRDefault="00895847" w:rsidP="00895847">
      <w:pPr>
        <w:rPr>
          <w:spacing w:val="-2"/>
        </w:rPr>
      </w:pPr>
    </w:p>
    <w:p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0"/>
      </w:r>
      <w:r w:rsidRPr="00936C2F">
        <w:rPr>
          <w:spacing w:val="-6"/>
        </w:rPr>
        <w:t xml:space="preserve"> </w:t>
      </w:r>
      <w:r w:rsidRPr="00936C2F">
        <w:rPr>
          <w:spacing w:val="-2"/>
        </w:rPr>
        <w:t xml:space="preserve"> for the </w:t>
      </w:r>
      <w:r w:rsidRPr="00936C2F">
        <w:rPr>
          <w:i/>
          <w:iCs/>
          <w:sz w:val="22"/>
          <w:szCs w:val="22"/>
        </w:rPr>
        <w:t xml:space="preserve">[number] </w:t>
      </w:r>
      <w:r w:rsidRPr="00936C2F">
        <w:rPr>
          <w:spacing w:val="-2"/>
        </w:rPr>
        <w:t>years required above; and complying with the requirements</w:t>
      </w:r>
    </w:p>
    <w:p w:rsidR="00895847" w:rsidRPr="00936C2F" w:rsidRDefault="00895847" w:rsidP="00895847">
      <w:pPr>
        <w:jc w:val="center"/>
        <w:rPr>
          <w:b/>
          <w:sz w:val="32"/>
          <w:szCs w:val="32"/>
        </w:rPr>
      </w:pPr>
      <w:r w:rsidRPr="00936C2F">
        <w:br w:type="page"/>
      </w:r>
      <w:r w:rsidRPr="00936C2F">
        <w:rPr>
          <w:b/>
          <w:sz w:val="32"/>
          <w:szCs w:val="32"/>
        </w:rPr>
        <w:lastRenderedPageBreak/>
        <w:t>Form FIN - 3.2</w:t>
      </w:r>
    </w:p>
    <w:p w:rsidR="00895847" w:rsidRPr="00936C2F" w:rsidRDefault="00895847" w:rsidP="00895847">
      <w:pPr>
        <w:pStyle w:val="Section4heading"/>
        <w:ind w:left="720" w:right="1563"/>
      </w:pPr>
      <w:bookmarkStart w:id="122" w:name="_Toc483321225"/>
      <w:r w:rsidRPr="00936C2F">
        <w:t>Average Annual</w:t>
      </w:r>
      <w:r w:rsidR="00404E03">
        <w:t xml:space="preserve"> </w:t>
      </w:r>
      <w:r w:rsidR="00F13630">
        <w:t xml:space="preserve">Construction </w:t>
      </w:r>
      <w:r w:rsidRPr="00936C2F">
        <w:t>Turnover</w:t>
      </w:r>
      <w:bookmarkEnd w:id="122"/>
      <w:r w:rsidRPr="00936C2F">
        <w:t xml:space="preserve"> </w:t>
      </w:r>
    </w:p>
    <w:p w:rsidR="00895847" w:rsidRPr="00936C2F" w:rsidRDefault="00895847" w:rsidP="00895847">
      <w:pPr>
        <w:spacing w:before="252"/>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Pr="00936C2F">
        <w:rPr>
          <w:spacing w:val="-4"/>
        </w:rPr>
        <w:t>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895847" w:rsidRPr="00936C2F" w:rsidTr="00895847">
        <w:tc>
          <w:tcPr>
            <w:tcW w:w="9576" w:type="dxa"/>
            <w:gridSpan w:val="4"/>
          </w:tcPr>
          <w:p w:rsidR="00895847" w:rsidRPr="00936C2F" w:rsidRDefault="00895847" w:rsidP="005D34A5">
            <w:pPr>
              <w:spacing w:before="40" w:after="120"/>
              <w:jc w:val="center"/>
            </w:pPr>
            <w:r w:rsidRPr="00936C2F">
              <w:rPr>
                <w:b/>
                <w:bCs/>
                <w:spacing w:val="-2"/>
              </w:rPr>
              <w:t xml:space="preserve">Annual </w:t>
            </w:r>
            <w:r w:rsidR="00F13630">
              <w:rPr>
                <w:b/>
                <w:bCs/>
                <w:spacing w:val="-2"/>
              </w:rPr>
              <w:t>Construction</w:t>
            </w:r>
            <w:r w:rsidR="00404E03">
              <w:rPr>
                <w:b/>
                <w:bCs/>
                <w:spacing w:val="-2"/>
              </w:rPr>
              <w:t xml:space="preserve"> </w:t>
            </w:r>
            <w:r w:rsidR="00F13630" w:rsidRPr="00936C2F">
              <w:rPr>
                <w:b/>
                <w:bCs/>
                <w:spacing w:val="-2"/>
              </w:rPr>
              <w:t xml:space="preserve">Turnover Data </w:t>
            </w:r>
          </w:p>
        </w:tc>
      </w:tr>
      <w:tr w:rsidR="00895847" w:rsidRPr="00936C2F" w:rsidTr="00895847">
        <w:tc>
          <w:tcPr>
            <w:tcW w:w="1558" w:type="dxa"/>
          </w:tcPr>
          <w:p w:rsidR="00895847" w:rsidRPr="00936C2F" w:rsidRDefault="00895847" w:rsidP="00895847">
            <w:pPr>
              <w:spacing w:before="40" w:after="120"/>
            </w:pPr>
            <w:r w:rsidRPr="00936C2F">
              <w:rPr>
                <w:b/>
                <w:bCs/>
                <w:spacing w:val="-2"/>
              </w:rPr>
              <w:t>Year</w:t>
            </w:r>
          </w:p>
        </w:tc>
        <w:tc>
          <w:tcPr>
            <w:tcW w:w="3368" w:type="dxa"/>
          </w:tcPr>
          <w:p w:rsidR="00895847" w:rsidRPr="00936C2F" w:rsidRDefault="00895847" w:rsidP="00895847">
            <w:pPr>
              <w:spacing w:before="40" w:after="120"/>
              <w:rPr>
                <w:b/>
                <w:bCs/>
                <w:spacing w:val="-2"/>
              </w:rPr>
            </w:pPr>
            <w:r w:rsidRPr="00936C2F">
              <w:rPr>
                <w:b/>
                <w:bCs/>
                <w:spacing w:val="-2"/>
              </w:rPr>
              <w:t xml:space="preserve">Amount </w:t>
            </w:r>
          </w:p>
          <w:p w:rsidR="00895847" w:rsidRPr="00936C2F" w:rsidRDefault="00895847" w:rsidP="00895847">
            <w:pPr>
              <w:spacing w:before="40" w:after="120"/>
            </w:pPr>
            <w:r w:rsidRPr="00936C2F">
              <w:rPr>
                <w:b/>
                <w:bCs/>
                <w:spacing w:val="-2"/>
              </w:rPr>
              <w:t>Currency</w:t>
            </w:r>
          </w:p>
        </w:tc>
        <w:tc>
          <w:tcPr>
            <w:tcW w:w="2042" w:type="dxa"/>
          </w:tcPr>
          <w:p w:rsidR="00895847" w:rsidRPr="00936C2F" w:rsidRDefault="00895847" w:rsidP="00895847">
            <w:pPr>
              <w:spacing w:before="40" w:after="120"/>
              <w:rPr>
                <w:b/>
                <w:bCs/>
                <w:spacing w:val="-2"/>
              </w:rPr>
            </w:pPr>
            <w:r w:rsidRPr="00936C2F">
              <w:rPr>
                <w:b/>
                <w:bCs/>
                <w:spacing w:val="-2"/>
              </w:rPr>
              <w:t>Exchange rate*</w:t>
            </w:r>
          </w:p>
        </w:tc>
        <w:tc>
          <w:tcPr>
            <w:tcW w:w="2608" w:type="dxa"/>
          </w:tcPr>
          <w:p w:rsidR="00895847" w:rsidRPr="00936C2F" w:rsidRDefault="00895847" w:rsidP="00895847">
            <w:pPr>
              <w:spacing w:before="40" w:after="120"/>
            </w:pPr>
            <w:r w:rsidRPr="00936C2F">
              <w:rPr>
                <w:b/>
                <w:bCs/>
                <w:spacing w:val="-2"/>
              </w:rPr>
              <w:t>USD equivalent</w:t>
            </w:r>
          </w:p>
        </w:tc>
      </w:tr>
      <w:tr w:rsidR="00895847" w:rsidRPr="00936C2F" w:rsidTr="00895847">
        <w:tc>
          <w:tcPr>
            <w:tcW w:w="1558" w:type="dxa"/>
          </w:tcPr>
          <w:p w:rsidR="00895847" w:rsidRPr="00936C2F" w:rsidRDefault="00895847" w:rsidP="00895847">
            <w:pPr>
              <w:spacing w:before="40" w:after="120"/>
            </w:pPr>
            <w:r w:rsidRPr="00936C2F">
              <w:rPr>
                <w:bCs/>
                <w:i/>
                <w:iCs/>
                <w:spacing w:val="-5"/>
              </w:rPr>
              <w:t>[indicate calendar year]</w:t>
            </w:r>
          </w:p>
        </w:tc>
        <w:tc>
          <w:tcPr>
            <w:tcW w:w="3368" w:type="dxa"/>
          </w:tcPr>
          <w:p w:rsidR="00895847" w:rsidRPr="00936C2F" w:rsidRDefault="00895847" w:rsidP="00895847">
            <w:pPr>
              <w:spacing w:before="40" w:after="120"/>
            </w:pPr>
            <w:r w:rsidRPr="00936C2F">
              <w:rPr>
                <w:bCs/>
                <w:i/>
                <w:iCs/>
              </w:rPr>
              <w:t>[insert amount and indicate currency]</w:t>
            </w:r>
          </w:p>
        </w:tc>
        <w:tc>
          <w:tcPr>
            <w:tcW w:w="2042" w:type="dxa"/>
          </w:tcPr>
          <w:p w:rsidR="00895847" w:rsidRPr="00936C2F" w:rsidRDefault="00895847" w:rsidP="00895847">
            <w:pPr>
              <w:spacing w:before="40" w:after="120"/>
              <w:rPr>
                <w:bCs/>
                <w:i/>
                <w:iCs/>
              </w:rPr>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Pr>
          <w:p w:rsidR="00895847" w:rsidRPr="00936C2F" w:rsidRDefault="00895847" w:rsidP="00895847">
            <w:pPr>
              <w:spacing w:before="40" w:after="120"/>
              <w:rPr>
                <w:b/>
                <w:bCs/>
                <w:spacing w:val="-2"/>
              </w:rPr>
            </w:pPr>
          </w:p>
        </w:tc>
        <w:tc>
          <w:tcPr>
            <w:tcW w:w="3368" w:type="dxa"/>
          </w:tcPr>
          <w:p w:rsidR="00895847" w:rsidRPr="00936C2F" w:rsidRDefault="00895847" w:rsidP="00895847">
            <w:pPr>
              <w:spacing w:before="40" w:after="120"/>
            </w:pPr>
          </w:p>
        </w:tc>
        <w:tc>
          <w:tcPr>
            <w:tcW w:w="2042" w:type="dxa"/>
          </w:tcPr>
          <w:p w:rsidR="00895847" w:rsidRPr="00936C2F" w:rsidRDefault="00895847" w:rsidP="00895847">
            <w:pPr>
              <w:spacing w:before="40" w:after="120"/>
            </w:pPr>
          </w:p>
        </w:tc>
        <w:tc>
          <w:tcPr>
            <w:tcW w:w="2608" w:type="dxa"/>
          </w:tcPr>
          <w:p w:rsidR="00895847" w:rsidRPr="00936C2F" w:rsidRDefault="00895847" w:rsidP="00895847">
            <w:pPr>
              <w:spacing w:before="40" w:after="120"/>
            </w:pPr>
          </w:p>
        </w:tc>
      </w:tr>
      <w:tr w:rsidR="00895847" w:rsidRPr="00936C2F" w:rsidTr="00895847">
        <w:tc>
          <w:tcPr>
            <w:tcW w:w="1558" w:type="dxa"/>
            <w:tcBorders>
              <w:bottom w:val="single" w:sz="4" w:space="0" w:color="auto"/>
            </w:tcBorders>
          </w:tcPr>
          <w:p w:rsidR="00895847" w:rsidRPr="00936C2F" w:rsidRDefault="00895847" w:rsidP="00895847">
            <w:pPr>
              <w:spacing w:before="40" w:after="120"/>
              <w:rPr>
                <w:b/>
                <w:bCs/>
                <w:spacing w:val="-2"/>
              </w:rPr>
            </w:pPr>
          </w:p>
        </w:tc>
        <w:tc>
          <w:tcPr>
            <w:tcW w:w="3368" w:type="dxa"/>
            <w:tcBorders>
              <w:bottom w:val="single" w:sz="4" w:space="0" w:color="auto"/>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895847">
            <w:pPr>
              <w:spacing w:before="40" w:after="120"/>
            </w:pPr>
          </w:p>
        </w:tc>
        <w:tc>
          <w:tcPr>
            <w:tcW w:w="2608" w:type="dxa"/>
            <w:tcBorders>
              <w:bottom w:val="single" w:sz="4" w:space="0" w:color="auto"/>
            </w:tcBorders>
          </w:tcPr>
          <w:p w:rsidR="00895847" w:rsidRPr="00936C2F" w:rsidRDefault="00895847" w:rsidP="00895847">
            <w:pPr>
              <w:spacing w:before="40" w:after="120"/>
            </w:pPr>
          </w:p>
        </w:tc>
      </w:tr>
      <w:tr w:rsidR="00895847" w:rsidRPr="00936C2F" w:rsidTr="00895847">
        <w:tc>
          <w:tcPr>
            <w:tcW w:w="4926" w:type="dxa"/>
            <w:gridSpan w:val="2"/>
            <w:tcBorders>
              <w:left w:val="nil"/>
            </w:tcBorders>
          </w:tcPr>
          <w:p w:rsidR="00895847" w:rsidRPr="00936C2F" w:rsidRDefault="00895847" w:rsidP="00895847">
            <w:pPr>
              <w:spacing w:before="40" w:after="120"/>
            </w:pPr>
          </w:p>
        </w:tc>
        <w:tc>
          <w:tcPr>
            <w:tcW w:w="2042" w:type="dxa"/>
            <w:tcBorders>
              <w:bottom w:val="single" w:sz="4" w:space="0" w:color="auto"/>
            </w:tcBorders>
          </w:tcPr>
          <w:p w:rsidR="00895847" w:rsidRPr="00936C2F" w:rsidRDefault="00895847" w:rsidP="005D34A5">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rsidR="00895847" w:rsidRPr="00936C2F" w:rsidRDefault="00895847" w:rsidP="00895847">
            <w:pPr>
              <w:spacing w:before="40" w:after="120"/>
            </w:pPr>
          </w:p>
        </w:tc>
      </w:tr>
    </w:tbl>
    <w:p w:rsidR="00895847" w:rsidRPr="00936C2F" w:rsidRDefault="00895847" w:rsidP="00895847">
      <w:pPr>
        <w:spacing w:before="144" w:after="120"/>
        <w:ind w:left="360" w:right="72" w:hanging="374"/>
        <w:jc w:val="both"/>
        <w:rPr>
          <w:bCs/>
          <w:spacing w:val="-2"/>
        </w:rPr>
      </w:pPr>
      <w:r w:rsidRPr="00936C2F">
        <w:rPr>
          <w:bCs/>
          <w:spacing w:val="-2"/>
        </w:rPr>
        <w:t>*    Refer ITA 14 for date and source of exchange rate.</w:t>
      </w:r>
    </w:p>
    <w:p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rsidR="00895847" w:rsidRPr="00936C2F" w:rsidRDefault="00895847" w:rsidP="00895847">
      <w:r w:rsidRPr="00936C2F">
        <w:br w:type="page"/>
      </w:r>
    </w:p>
    <w:p w:rsidR="00895847" w:rsidRPr="00936C2F" w:rsidRDefault="00895847" w:rsidP="00895847">
      <w:pPr>
        <w:jc w:val="center"/>
        <w:rPr>
          <w:b/>
          <w:sz w:val="32"/>
        </w:rPr>
      </w:pPr>
      <w:r w:rsidRPr="00936C2F">
        <w:rPr>
          <w:b/>
          <w:sz w:val="32"/>
          <w:szCs w:val="32"/>
        </w:rPr>
        <w:lastRenderedPageBreak/>
        <w:br w:type="page"/>
      </w:r>
      <w:r w:rsidRPr="00936C2F">
        <w:rPr>
          <w:b/>
          <w:sz w:val="32"/>
          <w:szCs w:val="32"/>
        </w:rPr>
        <w:lastRenderedPageBreak/>
        <w:t xml:space="preserve">Form EXP </w:t>
      </w:r>
      <w:r w:rsidRPr="00936C2F">
        <w:rPr>
          <w:b/>
          <w:spacing w:val="22"/>
          <w:sz w:val="32"/>
          <w:szCs w:val="32"/>
        </w:rPr>
        <w:t xml:space="preserve">- </w:t>
      </w:r>
      <w:r w:rsidRPr="00936C2F">
        <w:rPr>
          <w:b/>
          <w:spacing w:val="20"/>
          <w:sz w:val="32"/>
          <w:szCs w:val="32"/>
        </w:rPr>
        <w:t>4.</w:t>
      </w:r>
      <w:r w:rsidR="00422A5C">
        <w:rPr>
          <w:b/>
          <w:spacing w:val="20"/>
          <w:sz w:val="32"/>
          <w:szCs w:val="32"/>
        </w:rPr>
        <w:t>1</w:t>
      </w:r>
    </w:p>
    <w:p w:rsidR="00895847" w:rsidRPr="00936C2F" w:rsidRDefault="00895847" w:rsidP="00DD20C5">
      <w:pPr>
        <w:pStyle w:val="Section4heading"/>
        <w:tabs>
          <w:tab w:val="clear" w:pos="8748"/>
        </w:tabs>
      </w:pPr>
      <w:bookmarkStart w:id="123" w:name="_Toc483321226"/>
      <w:r w:rsidRPr="00936C2F">
        <w:t xml:space="preserve">Specific </w:t>
      </w:r>
      <w:r w:rsidR="00BF69E9">
        <w:t xml:space="preserve">DBO </w:t>
      </w:r>
      <w:r w:rsidRPr="00936C2F">
        <w:t>Experience</w:t>
      </w:r>
      <w:bookmarkEnd w:id="123"/>
    </w:p>
    <w:p w:rsidR="00895847" w:rsidRPr="00936C2F" w:rsidRDefault="00895847" w:rsidP="00895847">
      <w:pPr>
        <w:jc w:val="center"/>
      </w:pPr>
      <w:r w:rsidRPr="00936C2F">
        <w:t>(Table 1, 4.</w:t>
      </w:r>
      <w:r w:rsidR="00BF69E9">
        <w:t>1</w:t>
      </w:r>
      <w:r w:rsidRPr="00936C2F">
        <w:t xml:space="preserve"> and Table 2)</w:t>
      </w:r>
    </w:p>
    <w:p w:rsidR="00895847" w:rsidRPr="00936C2F" w:rsidRDefault="00895847" w:rsidP="00895847">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Pr="00936C2F">
        <w:rPr>
          <w:spacing w:val="-4"/>
        </w:rPr>
        <w:t>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jc w:val="center"/>
              <w:rPr>
                <w:b/>
                <w:bCs/>
                <w:spacing w:val="4"/>
              </w:rPr>
            </w:pPr>
            <w:r w:rsidRPr="00936C2F">
              <w:rPr>
                <w:b/>
                <w:bCs/>
                <w:spacing w:val="4"/>
              </w:rPr>
              <w:t>Information</w:t>
            </w:r>
          </w:p>
        </w:tc>
      </w:tr>
      <w:tr w:rsidR="00895847" w:rsidRPr="00936C2F"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right="471"/>
              <w:jc w:val="right"/>
              <w:rPr>
                <w:bCs/>
                <w:i/>
                <w:iCs/>
                <w:spacing w:val="2"/>
              </w:rPr>
            </w:pPr>
            <w:r w:rsidRPr="00936C2F">
              <w:rPr>
                <w:bCs/>
                <w:i/>
                <w:iCs/>
                <w:spacing w:val="2"/>
              </w:rPr>
              <w:t>[insert contract name and number, if applicable]</w:t>
            </w:r>
          </w:p>
        </w:tc>
      </w:tr>
      <w:tr w:rsidR="00895847" w:rsidRPr="00936C2F"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BF69E9">
            <w:pPr>
              <w:spacing w:before="144"/>
              <w:ind w:right="741"/>
              <w:jc w:val="right"/>
              <w:rPr>
                <w:bCs/>
                <w:i/>
                <w:iCs/>
                <w:spacing w:val="2"/>
              </w:rPr>
            </w:pPr>
            <w:r w:rsidRPr="00936C2F">
              <w:rPr>
                <w:bCs/>
                <w:i/>
                <w:iCs/>
                <w:spacing w:val="2"/>
              </w:rPr>
              <w:t xml:space="preserve">[insert day, month, year, </w:t>
            </w:r>
            <w:r w:rsidR="00BF69E9">
              <w:rPr>
                <w:bCs/>
                <w:i/>
                <w:iCs/>
                <w:spacing w:val="2"/>
              </w:rPr>
              <w:t>e.g</w:t>
            </w:r>
            <w:r w:rsidRPr="00936C2F">
              <w:rPr>
                <w:bCs/>
                <w:i/>
                <w:iCs/>
                <w:spacing w:val="2"/>
              </w:rPr>
              <w:t>., 15 June, 201</w:t>
            </w:r>
            <w:r w:rsidR="00BF69E9">
              <w:rPr>
                <w:bCs/>
                <w:i/>
                <w:iCs/>
                <w:spacing w:val="2"/>
              </w:rPr>
              <w:t>4</w:t>
            </w:r>
            <w:r w:rsidRPr="00936C2F">
              <w:rPr>
                <w:bCs/>
                <w:i/>
                <w:iCs/>
                <w:spacing w:val="2"/>
              </w:rPr>
              <w:t>]</w:t>
            </w:r>
          </w:p>
        </w:tc>
      </w:tr>
      <w:tr w:rsidR="00BF69E9" w:rsidRPr="00936C2F"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95847">
            <w:pPr>
              <w:spacing w:before="144"/>
              <w:ind w:left="42"/>
              <w:rPr>
                <w:bCs/>
                <w:spacing w:val="-4"/>
              </w:rPr>
            </w:pPr>
            <w:r>
              <w:rPr>
                <w:bCs/>
                <w:spacing w:val="-4"/>
              </w:rPr>
              <w:t>Design-Build Commissioning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Pr="00936C2F">
              <w:rPr>
                <w:bCs/>
                <w:i/>
                <w:iCs/>
                <w:spacing w:val="2"/>
              </w:rPr>
              <w:t>, 15 June, 2015]</w:t>
            </w:r>
          </w:p>
        </w:tc>
      </w:tr>
      <w:tr w:rsidR="00895847" w:rsidRPr="00936C2F" w:rsidTr="002A27E9">
        <w:tc>
          <w:tcPr>
            <w:tcW w:w="3559" w:type="dxa"/>
            <w:tcBorders>
              <w:top w:val="single" w:sz="2" w:space="0" w:color="auto"/>
              <w:left w:val="single" w:sz="2" w:space="0" w:color="auto"/>
              <w:bottom w:val="single" w:sz="2" w:space="0" w:color="auto"/>
              <w:right w:val="single" w:sz="2" w:space="0" w:color="auto"/>
            </w:tcBorders>
          </w:tcPr>
          <w:p w:rsidR="00895847" w:rsidRPr="00936C2F" w:rsidRDefault="00BF69E9" w:rsidP="00BF69E9">
            <w:pPr>
              <w:spacing w:before="144"/>
              <w:ind w:left="42"/>
              <w:rPr>
                <w:bCs/>
                <w:spacing w:val="-4"/>
              </w:rPr>
            </w:pPr>
            <w:r>
              <w:rPr>
                <w:bCs/>
                <w:spacing w:val="-4"/>
              </w:rPr>
              <w:t>Operations period c</w:t>
            </w:r>
            <w:r w:rsidR="00895847" w:rsidRPr="00936C2F">
              <w:rPr>
                <w:bCs/>
                <w:spacing w:val="-4"/>
              </w:rPr>
              <w:t>ompletion date</w:t>
            </w:r>
            <w:r>
              <w:rPr>
                <w:bCs/>
                <w:spacing w:val="-4"/>
              </w:rPr>
              <w:t xml:space="preserve"> (actual or expected)</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00BF69E9">
              <w:rPr>
                <w:bCs/>
                <w:i/>
                <w:iCs/>
                <w:spacing w:val="2"/>
              </w:rPr>
              <w:t xml:space="preserve"> </w:t>
            </w:r>
            <w:r w:rsidRPr="00936C2F">
              <w:rPr>
                <w:bCs/>
                <w:i/>
                <w:iCs/>
                <w:spacing w:val="2"/>
              </w:rPr>
              <w:t xml:space="preserve"> 03 October, 20</w:t>
            </w:r>
            <w:r w:rsidR="00BF69E9">
              <w:rPr>
                <w:bCs/>
                <w:i/>
                <w:iCs/>
                <w:spacing w:val="2"/>
              </w:rPr>
              <w:t>30</w:t>
            </w:r>
            <w:r w:rsidRPr="00936C2F">
              <w:rPr>
                <w:bCs/>
                <w:i/>
                <w:iCs/>
                <w:spacing w:val="2"/>
              </w:rPr>
              <w:t>]</w:t>
            </w:r>
          </w:p>
        </w:tc>
      </w:tr>
      <w:tr w:rsidR="00895847" w:rsidRPr="00936C2F" w:rsidTr="00DD20C5">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spacing w:before="144"/>
              <w:ind w:left="42"/>
              <w:rPr>
                <w:bCs/>
                <w:spacing w:val="-4"/>
              </w:rPr>
            </w:pPr>
            <w:r w:rsidRPr="00936C2F">
              <w:rPr>
                <w:bCs/>
                <w:spacing w:val="-4"/>
              </w:rPr>
              <w:t>Role in Contract</w:t>
            </w:r>
          </w:p>
          <w:p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895847" w:rsidRPr="00936C2F" w:rsidRDefault="00895847" w:rsidP="00895847">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Management Contractor</w:t>
            </w:r>
          </w:p>
          <w:p w:rsidR="00895847" w:rsidRPr="00936C2F" w:rsidRDefault="00895847" w:rsidP="00895847">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936C2F" w:rsidRDefault="00895847" w:rsidP="00895847">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895847" w:rsidRPr="00936C2F" w:rsidTr="00895847">
        <w:tc>
          <w:tcPr>
            <w:tcW w:w="3559" w:type="dxa"/>
            <w:tcBorders>
              <w:top w:val="single" w:sz="2" w:space="0" w:color="auto"/>
              <w:left w:val="single" w:sz="2" w:space="0" w:color="auto"/>
              <w:right w:val="single" w:sz="2" w:space="0" w:color="auto"/>
            </w:tcBorders>
          </w:tcPr>
          <w:p w:rsidR="00895847" w:rsidRPr="00936C2F" w:rsidRDefault="00895847" w:rsidP="00895847">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spacing w:val="-4"/>
              </w:rPr>
              <w:t xml:space="preserve">US$ </w:t>
            </w:r>
            <w:r w:rsidRPr="00936C2F">
              <w:rPr>
                <w:bCs/>
                <w:i/>
                <w:iCs/>
              </w:rPr>
              <w:t>[insert</w:t>
            </w:r>
          </w:p>
          <w:p w:rsidR="00895847" w:rsidRPr="00936C2F" w:rsidRDefault="00895847" w:rsidP="00895847">
            <w:pPr>
              <w:ind w:left="61"/>
              <w:rPr>
                <w:bCs/>
                <w:i/>
                <w:iCs/>
                <w:spacing w:val="2"/>
              </w:rPr>
            </w:pPr>
            <w:r w:rsidRPr="00936C2F">
              <w:rPr>
                <w:bCs/>
                <w:i/>
                <w:iCs/>
                <w:spacing w:val="2"/>
              </w:rPr>
              <w:t>Exchange rate and total contract amount in US$</w:t>
            </w:r>
          </w:p>
          <w:p w:rsidR="00895847" w:rsidRPr="00936C2F" w:rsidRDefault="00895847" w:rsidP="00895847">
            <w:pPr>
              <w:ind w:left="61"/>
              <w:rPr>
                <w:bCs/>
                <w:i/>
                <w:iCs/>
                <w:spacing w:val="2"/>
              </w:rPr>
            </w:pPr>
            <w:r w:rsidRPr="00936C2F">
              <w:rPr>
                <w:bCs/>
                <w:i/>
                <w:iCs/>
                <w:spacing w:val="2"/>
              </w:rPr>
              <w:t>equivalent]*</w:t>
            </w:r>
          </w:p>
        </w:tc>
      </w:tr>
      <w:tr w:rsidR="00895847" w:rsidRPr="00936C2F" w:rsidTr="00895847">
        <w:tc>
          <w:tcPr>
            <w:tcW w:w="3559" w:type="dxa"/>
            <w:vMerge w:val="restart"/>
            <w:tcBorders>
              <w:top w:val="single" w:sz="2" w:space="0" w:color="auto"/>
              <w:left w:val="single" w:sz="2" w:space="0" w:color="auto"/>
              <w:right w:val="single" w:sz="2" w:space="0" w:color="auto"/>
            </w:tcBorders>
          </w:tcPr>
          <w:p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936C2F" w:rsidRDefault="00895847" w:rsidP="00895847">
            <w:pPr>
              <w:spacing w:before="144"/>
              <w:ind w:left="61"/>
              <w:rPr>
                <w:bCs/>
                <w:i/>
                <w:iCs/>
              </w:rPr>
            </w:pPr>
            <w:r w:rsidRPr="00936C2F">
              <w:rPr>
                <w:bCs/>
                <w:i/>
                <w:spacing w:val="-4"/>
              </w:rPr>
              <w:t>[insert exchange rate and total contract amount in US$ equivalent]*</w:t>
            </w:r>
          </w:p>
        </w:tc>
      </w:tr>
      <w:tr w:rsidR="00895847" w:rsidRPr="00936C2F" w:rsidTr="00895847">
        <w:tc>
          <w:tcPr>
            <w:tcW w:w="3559" w:type="dxa"/>
            <w:vMerge/>
            <w:tcBorders>
              <w:left w:val="single" w:sz="2" w:space="0" w:color="auto"/>
              <w:right w:val="single" w:sz="2" w:space="0" w:color="auto"/>
            </w:tcBorders>
          </w:tcPr>
          <w:p w:rsidR="00895847" w:rsidRPr="00936C2F"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physical size of items]</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description of complexity]</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lastRenderedPageBreak/>
              <w:t>Methods/Technology</w:t>
            </w:r>
          </w:p>
          <w:p w:rsidR="00895847" w:rsidRPr="00936C2F" w:rsidRDefault="00895847" w:rsidP="00895847">
            <w:pPr>
              <w:ind w:left="42"/>
              <w:rPr>
                <w:bCs/>
              </w:rPr>
            </w:pPr>
          </w:p>
          <w:p w:rsidR="00895847" w:rsidRPr="00936C2F"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specific aspects of the methods/technology involved in the contract]</w:t>
            </w:r>
          </w:p>
          <w:p w:rsidR="00895847" w:rsidRPr="00936C2F" w:rsidRDefault="00895847" w:rsidP="00895847">
            <w:pPr>
              <w:rPr>
                <w:bCs/>
                <w:i/>
                <w:iCs/>
                <w:spacing w:val="2"/>
              </w:rPr>
            </w:pP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DD20C5">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DD20C5">
            <w:pPr>
              <w:rPr>
                <w:i/>
                <w:spacing w:val="2"/>
              </w:rPr>
            </w:pPr>
            <w:r w:rsidRPr="00936C2F">
              <w:rPr>
                <w:bCs/>
                <w:i/>
                <w:iCs/>
              </w:rPr>
              <w:t>[insert full name]</w:t>
            </w:r>
          </w:p>
        </w:tc>
      </w:tr>
      <w:tr w:rsidR="00895847" w:rsidRPr="00936C2F" w:rsidTr="00895847">
        <w:tc>
          <w:tcPr>
            <w:tcW w:w="3559" w:type="dxa"/>
            <w:tcBorders>
              <w:top w:val="single" w:sz="2" w:space="0" w:color="auto"/>
              <w:left w:val="single" w:sz="2" w:space="0" w:color="auto"/>
              <w:bottom w:val="single" w:sz="2" w:space="0" w:color="auto"/>
              <w:right w:val="single" w:sz="2" w:space="0" w:color="auto"/>
            </w:tcBorders>
          </w:tcPr>
          <w:p w:rsidR="00895847" w:rsidRPr="00936C2F" w:rsidRDefault="00895847" w:rsidP="00895847">
            <w:pPr>
              <w:ind w:left="42"/>
              <w:rPr>
                <w:bCs/>
              </w:rPr>
            </w:pPr>
            <w:r w:rsidRPr="00936C2F">
              <w:rPr>
                <w:bCs/>
              </w:rPr>
              <w:t>Address:</w:t>
            </w:r>
          </w:p>
          <w:p w:rsidR="00895847" w:rsidRPr="00936C2F" w:rsidRDefault="00895847" w:rsidP="00895847">
            <w:pPr>
              <w:spacing w:before="252"/>
              <w:ind w:left="42"/>
              <w:rPr>
                <w:bCs/>
              </w:rPr>
            </w:pPr>
            <w:r w:rsidRPr="00936C2F">
              <w:rPr>
                <w:bCs/>
              </w:rPr>
              <w:t>Telephone/fax number</w:t>
            </w:r>
          </w:p>
          <w:p w:rsidR="00895847" w:rsidRPr="00936C2F" w:rsidRDefault="00895847" w:rsidP="00DD20C5">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936C2F" w:rsidRDefault="00895847" w:rsidP="00895847">
            <w:pPr>
              <w:rPr>
                <w:bCs/>
                <w:i/>
                <w:iCs/>
                <w:spacing w:val="2"/>
              </w:rPr>
            </w:pPr>
            <w:r w:rsidRPr="00936C2F">
              <w:rPr>
                <w:bCs/>
                <w:i/>
                <w:iCs/>
                <w:spacing w:val="2"/>
              </w:rPr>
              <w:t>[indicate street / number / town or city / country]</w:t>
            </w:r>
          </w:p>
          <w:p w:rsidR="00895847" w:rsidRPr="00936C2F" w:rsidRDefault="00895847" w:rsidP="00895847">
            <w:pPr>
              <w:spacing w:before="288"/>
              <w:rPr>
                <w:bCs/>
                <w:i/>
                <w:iCs/>
                <w:spacing w:val="2"/>
              </w:rPr>
            </w:pPr>
            <w:r w:rsidRPr="00936C2F">
              <w:rPr>
                <w:bCs/>
                <w:i/>
                <w:iCs/>
                <w:spacing w:val="2"/>
              </w:rPr>
              <w:t>[insert telephone/fax numbers, including country and</w:t>
            </w:r>
          </w:p>
          <w:p w:rsidR="00895847" w:rsidRPr="00936C2F" w:rsidRDefault="00895847" w:rsidP="00895847">
            <w:pPr>
              <w:rPr>
                <w:bCs/>
                <w:i/>
                <w:iCs/>
              </w:rPr>
            </w:pPr>
            <w:r w:rsidRPr="00936C2F">
              <w:rPr>
                <w:bCs/>
                <w:i/>
                <w:iCs/>
              </w:rPr>
              <w:t>city area codes]</w:t>
            </w:r>
          </w:p>
          <w:p w:rsidR="00895847" w:rsidRPr="00936C2F" w:rsidRDefault="00895847" w:rsidP="00DD20C5">
            <w:pPr>
              <w:rPr>
                <w:bCs/>
                <w:i/>
                <w:iCs/>
                <w:spacing w:val="2"/>
              </w:rPr>
            </w:pPr>
            <w:r w:rsidRPr="00936C2F">
              <w:rPr>
                <w:bCs/>
                <w:i/>
                <w:iCs/>
                <w:spacing w:val="2"/>
              </w:rPr>
              <w:t>[insert e-mail address, if available]</w:t>
            </w:r>
          </w:p>
        </w:tc>
      </w:tr>
    </w:tbl>
    <w:p w:rsidR="00895847" w:rsidRPr="00936C2F" w:rsidRDefault="00895847" w:rsidP="00895847">
      <w:pPr>
        <w:rPr>
          <w:sz w:val="22"/>
          <w:szCs w:val="32"/>
        </w:rPr>
      </w:pPr>
      <w:r w:rsidRPr="00936C2F">
        <w:rPr>
          <w:sz w:val="22"/>
          <w:szCs w:val="32"/>
        </w:rPr>
        <w:t>* Refer ITA 14 for date and source of exchange rate.</w:t>
      </w:r>
    </w:p>
    <w:p w:rsidR="00BF69E9" w:rsidRDefault="00BF69E9">
      <w:pPr>
        <w:widowControl/>
        <w:autoSpaceDE/>
        <w:autoSpaceDN/>
        <w:rPr>
          <w:b/>
          <w:sz w:val="32"/>
        </w:rPr>
      </w:pPr>
      <w:r>
        <w:rPr>
          <w:b/>
          <w:sz w:val="32"/>
        </w:rPr>
        <w:br w:type="page"/>
      </w:r>
    </w:p>
    <w:p w:rsidR="00BF69E9" w:rsidRPr="00936C2F" w:rsidRDefault="00BF69E9" w:rsidP="00BF69E9">
      <w:pPr>
        <w:jc w:val="center"/>
        <w:rPr>
          <w:b/>
          <w:sz w:val="32"/>
        </w:rPr>
      </w:pPr>
      <w:r w:rsidRPr="00936C2F">
        <w:rPr>
          <w:b/>
          <w:sz w:val="32"/>
          <w:szCs w:val="32"/>
        </w:rPr>
        <w:lastRenderedPageBreak/>
        <w:t xml:space="preserve">Form EXP </w:t>
      </w:r>
      <w:r w:rsidRPr="00936C2F">
        <w:rPr>
          <w:b/>
          <w:spacing w:val="22"/>
          <w:sz w:val="32"/>
          <w:szCs w:val="32"/>
        </w:rPr>
        <w:t xml:space="preserve">- </w:t>
      </w:r>
      <w:r w:rsidRPr="00936C2F">
        <w:rPr>
          <w:b/>
          <w:spacing w:val="20"/>
          <w:sz w:val="32"/>
          <w:szCs w:val="32"/>
        </w:rPr>
        <w:t>4.</w:t>
      </w:r>
      <w:r>
        <w:rPr>
          <w:b/>
          <w:spacing w:val="20"/>
          <w:sz w:val="32"/>
          <w:szCs w:val="32"/>
        </w:rPr>
        <w:t>2</w:t>
      </w:r>
    </w:p>
    <w:p w:rsidR="00BF69E9" w:rsidRPr="00936C2F" w:rsidRDefault="00BF69E9" w:rsidP="00BF69E9">
      <w:pPr>
        <w:pStyle w:val="Section4heading"/>
        <w:tabs>
          <w:tab w:val="clear" w:pos="8748"/>
        </w:tabs>
      </w:pPr>
      <w:bookmarkStart w:id="124" w:name="_Toc483321227"/>
      <w:r w:rsidRPr="00936C2F">
        <w:t xml:space="preserve">Specific </w:t>
      </w:r>
      <w:r>
        <w:t xml:space="preserve">Design </w:t>
      </w:r>
      <w:r w:rsidRPr="00936C2F">
        <w:t>Experience</w:t>
      </w:r>
      <w:bookmarkEnd w:id="124"/>
    </w:p>
    <w:p w:rsidR="00BF69E9" w:rsidRPr="00936C2F" w:rsidRDefault="00BF69E9" w:rsidP="00BF69E9">
      <w:pPr>
        <w:jc w:val="center"/>
      </w:pPr>
      <w:r w:rsidRPr="00936C2F">
        <w:t>(Table 1, 4.</w:t>
      </w:r>
      <w:r>
        <w:t>2</w:t>
      </w:r>
      <w:r w:rsidRPr="00936C2F">
        <w:t xml:space="preserve"> and Table 2)</w:t>
      </w:r>
    </w:p>
    <w:p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Pr="00936C2F">
        <w:rPr>
          <w:spacing w:val="-4"/>
        </w:rPr>
        <w:t>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jc w:val="center"/>
              <w:rPr>
                <w:b/>
                <w:bCs/>
                <w:spacing w:val="4"/>
              </w:rPr>
            </w:pPr>
            <w:r w:rsidRPr="00936C2F">
              <w:rPr>
                <w:b/>
                <w:bCs/>
                <w:spacing w:val="4"/>
              </w:rPr>
              <w:t>Information</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Role in Contract</w:t>
            </w:r>
          </w:p>
          <w:p w:rsidR="00BF69E9" w:rsidRPr="00936C2F" w:rsidRDefault="00BF69E9" w:rsidP="00885423">
            <w:pPr>
              <w:spacing w:after="396"/>
              <w:ind w:left="42"/>
              <w:rPr>
                <w:bCs/>
                <w:i/>
                <w:iCs/>
                <w:spacing w:val="2"/>
              </w:rPr>
            </w:pPr>
            <w:r w:rsidRPr="00936C2F">
              <w:rPr>
                <w:bCs/>
                <w:i/>
                <w:iCs/>
                <w:spacing w:val="2"/>
              </w:rPr>
              <w:t>[check the appropriate box</w:t>
            </w:r>
            <w:r w:rsidR="00F0388C">
              <w:rPr>
                <w:bCs/>
                <w:i/>
                <w:iCs/>
                <w:spacing w:val="2"/>
              </w:rPr>
              <w:t>es</w:t>
            </w:r>
            <w:r w:rsidRPr="00936C2F">
              <w:rPr>
                <w:bCs/>
                <w:i/>
                <w:iCs/>
                <w:spacing w:val="2"/>
              </w:rPr>
              <w:t>]</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BF69E9" w:rsidRDefault="00F0388C" w:rsidP="00BF69E9">
            <w:pPr>
              <w:ind w:right="374"/>
              <w:jc w:val="center"/>
              <w:rPr>
                <w:bCs/>
                <w:spacing w:val="-4"/>
              </w:rPr>
            </w:pPr>
            <w:r>
              <w:rPr>
                <w:bCs/>
                <w:spacing w:val="-4"/>
              </w:rPr>
              <w:t xml:space="preserve">Lead design </w:t>
            </w:r>
          </w:p>
          <w:p w:rsidR="00BF69E9" w:rsidRPr="00936C2F" w:rsidRDefault="00BF69E9" w:rsidP="00BF69E9">
            <w:pPr>
              <w:ind w:right="374"/>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BF69E9" w:rsidRDefault="00F0388C" w:rsidP="00885423">
            <w:pPr>
              <w:ind w:right="374"/>
              <w:jc w:val="center"/>
              <w:rPr>
                <w:bCs/>
                <w:spacing w:val="-4"/>
              </w:rPr>
            </w:pPr>
            <w:r>
              <w:rPr>
                <w:bCs/>
                <w:spacing w:val="-4"/>
              </w:rPr>
              <w:t xml:space="preserve">Process </w:t>
            </w:r>
          </w:p>
          <w:p w:rsidR="00F0388C" w:rsidRPr="00936C2F" w:rsidRDefault="00F0388C" w:rsidP="00885423">
            <w:pPr>
              <w:ind w:right="374"/>
              <w:jc w:val="center"/>
              <w:rPr>
                <w:rFonts w:ascii="MS Mincho" w:eastAsia="MS Mincho" w:hAnsi="MS Mincho" w:cs="MS Mincho"/>
                <w:spacing w:val="-2"/>
              </w:rPr>
            </w:pPr>
            <w:r>
              <w:rPr>
                <w:bCs/>
                <w:spacing w:val="-4"/>
              </w:rPr>
              <w:t>design</w:t>
            </w:r>
          </w:p>
          <w:p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F0388C" w:rsidRDefault="00F0388C" w:rsidP="00885423">
            <w:pPr>
              <w:jc w:val="center"/>
              <w:rPr>
                <w:bCs/>
                <w:spacing w:val="-4"/>
              </w:rPr>
            </w:pPr>
            <w:r>
              <w:rPr>
                <w:bCs/>
                <w:spacing w:val="-4"/>
              </w:rPr>
              <w:t xml:space="preserve">Detailed </w:t>
            </w:r>
          </w:p>
          <w:p w:rsidR="00BF69E9" w:rsidRPr="00936C2F" w:rsidRDefault="00F0388C" w:rsidP="00885423">
            <w:pPr>
              <w:jc w:val="center"/>
              <w:rPr>
                <w:bCs/>
                <w:spacing w:val="-4"/>
              </w:rPr>
            </w:pPr>
            <w:r>
              <w:rPr>
                <w:bCs/>
                <w:spacing w:val="-4"/>
              </w:rPr>
              <w:t>design</w:t>
            </w:r>
          </w:p>
          <w:p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F0388C" w:rsidRDefault="00F0388C" w:rsidP="00F0388C">
            <w:pPr>
              <w:jc w:val="center"/>
              <w:rPr>
                <w:bCs/>
                <w:spacing w:val="-4"/>
              </w:rPr>
            </w:pPr>
            <w:r>
              <w:rPr>
                <w:bCs/>
                <w:spacing w:val="-4"/>
              </w:rPr>
              <w:t>Other</w:t>
            </w:r>
          </w:p>
          <w:p w:rsidR="00BF69E9" w:rsidRPr="00936C2F" w:rsidRDefault="00BF69E9" w:rsidP="00F0388C">
            <w:pPr>
              <w:jc w:val="center"/>
              <w:rPr>
                <w:bCs/>
                <w:spacing w:val="-4"/>
              </w:rPr>
            </w:pPr>
            <w:r w:rsidRPr="00936C2F">
              <w:rPr>
                <w:bCs/>
                <w:spacing w:val="-4"/>
              </w:rPr>
              <w:t xml:space="preserve"> </w:t>
            </w:r>
            <w:r w:rsidRPr="00936C2F">
              <w:rPr>
                <w:rFonts w:ascii="MS Mincho" w:eastAsia="MS Mincho" w:hAnsi="MS Mincho" w:cs="MS Mincho"/>
                <w:spacing w:val="-2"/>
              </w:rPr>
              <w:sym w:font="Wingdings" w:char="F0A8"/>
            </w:r>
          </w:p>
        </w:tc>
      </w:tr>
      <w:tr w:rsidR="00BF69E9" w:rsidRPr="00936C2F" w:rsidTr="00885423">
        <w:tc>
          <w:tcPr>
            <w:tcW w:w="3559" w:type="dxa"/>
            <w:tcBorders>
              <w:top w:val="single" w:sz="2" w:space="0" w:color="auto"/>
              <w:left w:val="single" w:sz="2" w:space="0" w:color="auto"/>
              <w:right w:val="single" w:sz="2" w:space="0" w:color="auto"/>
            </w:tcBorders>
          </w:tcPr>
          <w:p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spacing w:val="-4"/>
              </w:rPr>
              <w:t xml:space="preserve">US$ </w:t>
            </w:r>
            <w:r w:rsidRPr="00936C2F">
              <w:rPr>
                <w:bCs/>
                <w:i/>
                <w:iCs/>
              </w:rPr>
              <w:t>[insert</w:t>
            </w:r>
          </w:p>
          <w:p w:rsidR="00BF69E9" w:rsidRPr="00936C2F" w:rsidRDefault="00BF69E9" w:rsidP="00885423">
            <w:pPr>
              <w:ind w:left="61"/>
              <w:rPr>
                <w:bCs/>
                <w:i/>
                <w:iCs/>
                <w:spacing w:val="2"/>
              </w:rPr>
            </w:pPr>
            <w:r w:rsidRPr="00936C2F">
              <w:rPr>
                <w:bCs/>
                <w:i/>
                <w:iCs/>
                <w:spacing w:val="2"/>
              </w:rPr>
              <w:t>Exchange rate and total contract amount in US$</w:t>
            </w:r>
          </w:p>
          <w:p w:rsidR="00BF69E9" w:rsidRPr="00936C2F" w:rsidRDefault="00BF69E9" w:rsidP="00885423">
            <w:pPr>
              <w:ind w:left="61"/>
              <w:rPr>
                <w:bCs/>
                <w:i/>
                <w:iCs/>
                <w:spacing w:val="2"/>
              </w:rPr>
            </w:pPr>
            <w:r w:rsidRPr="00936C2F">
              <w:rPr>
                <w:bCs/>
                <w:i/>
                <w:iCs/>
                <w:spacing w:val="2"/>
              </w:rPr>
              <w:t>equivalent]*</w:t>
            </w:r>
          </w:p>
        </w:tc>
      </w:tr>
      <w:tr w:rsidR="00BF69E9" w:rsidRPr="00936C2F" w:rsidTr="00885423">
        <w:tc>
          <w:tcPr>
            <w:tcW w:w="3559" w:type="dxa"/>
            <w:vMerge w:val="restart"/>
            <w:tcBorders>
              <w:top w:val="single" w:sz="2" w:space="0" w:color="auto"/>
              <w:left w:val="single" w:sz="2" w:space="0" w:color="auto"/>
              <w:right w:val="single" w:sz="2" w:space="0" w:color="auto"/>
            </w:tcBorders>
          </w:tcPr>
          <w:p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exchange rate and total contract amount in US$ equivalent]*</w:t>
            </w:r>
          </w:p>
        </w:tc>
      </w:tr>
      <w:tr w:rsidR="00BF69E9" w:rsidRPr="00936C2F" w:rsidTr="00885423">
        <w:tc>
          <w:tcPr>
            <w:tcW w:w="3559" w:type="dxa"/>
            <w:vMerge/>
            <w:tcBorders>
              <w:left w:val="single" w:sz="2" w:space="0" w:color="auto"/>
              <w:right w:val="single" w:sz="2" w:space="0" w:color="auto"/>
            </w:tcBorders>
          </w:tcPr>
          <w:p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physical size of items]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description of complexity]</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Methods/Technology</w:t>
            </w:r>
          </w:p>
          <w:p w:rsidR="00BF69E9" w:rsidRPr="00936C2F" w:rsidRDefault="00BF69E9" w:rsidP="00885423">
            <w:pPr>
              <w:ind w:left="42"/>
              <w:rPr>
                <w:bCs/>
              </w:rPr>
            </w:pPr>
          </w:p>
          <w:p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lastRenderedPageBreak/>
              <w:t>[insert specific aspects of the methods/technology involved in the contract]</w:t>
            </w:r>
          </w:p>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lastRenderedPageBreak/>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i/>
                <w:spacing w:val="2"/>
              </w:rPr>
            </w:pPr>
            <w:r w:rsidRPr="00936C2F">
              <w:rPr>
                <w:bCs/>
                <w:i/>
                <w:iCs/>
              </w:rPr>
              <w:t>[insert full name]</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Address:</w:t>
            </w:r>
          </w:p>
          <w:p w:rsidR="00BF69E9" w:rsidRPr="00936C2F" w:rsidRDefault="00BF69E9" w:rsidP="00885423">
            <w:pPr>
              <w:spacing w:before="252"/>
              <w:ind w:left="42"/>
              <w:rPr>
                <w:bCs/>
              </w:rPr>
            </w:pPr>
            <w:r w:rsidRPr="00936C2F">
              <w:rPr>
                <w:bCs/>
              </w:rPr>
              <w:t>Telephone/fax number</w:t>
            </w:r>
          </w:p>
          <w:p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[indicate street / number / town or city / country]</w:t>
            </w:r>
          </w:p>
          <w:p w:rsidR="00BF69E9" w:rsidRPr="00936C2F" w:rsidRDefault="00BF69E9" w:rsidP="00885423">
            <w:pPr>
              <w:spacing w:before="288"/>
              <w:rPr>
                <w:bCs/>
                <w:i/>
                <w:iCs/>
                <w:spacing w:val="2"/>
              </w:rPr>
            </w:pPr>
            <w:r w:rsidRPr="00936C2F">
              <w:rPr>
                <w:bCs/>
                <w:i/>
                <w:iCs/>
                <w:spacing w:val="2"/>
              </w:rPr>
              <w:t>[insert telephone/fax numbers, including country and</w:t>
            </w:r>
          </w:p>
          <w:p w:rsidR="00BF69E9" w:rsidRPr="00936C2F" w:rsidRDefault="00BF69E9" w:rsidP="00885423">
            <w:pPr>
              <w:rPr>
                <w:bCs/>
                <w:i/>
                <w:iCs/>
              </w:rPr>
            </w:pPr>
            <w:r w:rsidRPr="00936C2F">
              <w:rPr>
                <w:bCs/>
                <w:i/>
                <w:iCs/>
              </w:rPr>
              <w:t>city area codes]</w:t>
            </w:r>
          </w:p>
          <w:p w:rsidR="00BF69E9" w:rsidRPr="00936C2F" w:rsidRDefault="00BF69E9" w:rsidP="00885423">
            <w:pPr>
              <w:rPr>
                <w:bCs/>
                <w:i/>
                <w:iCs/>
                <w:spacing w:val="2"/>
              </w:rPr>
            </w:pPr>
            <w:r w:rsidRPr="00936C2F">
              <w:rPr>
                <w:bCs/>
                <w:i/>
                <w:iCs/>
                <w:spacing w:val="2"/>
              </w:rPr>
              <w:t>[insert e-mail address, if available]</w:t>
            </w:r>
          </w:p>
        </w:tc>
      </w:tr>
    </w:tbl>
    <w:p w:rsidR="00BF69E9" w:rsidRPr="00936C2F" w:rsidRDefault="00BF69E9" w:rsidP="00BF69E9">
      <w:pPr>
        <w:rPr>
          <w:sz w:val="22"/>
          <w:szCs w:val="32"/>
        </w:rPr>
      </w:pPr>
      <w:r w:rsidRPr="00936C2F">
        <w:rPr>
          <w:sz w:val="22"/>
          <w:szCs w:val="32"/>
        </w:rPr>
        <w:t>* Refer ITA 14 for date and source of exchange rate.</w:t>
      </w:r>
    </w:p>
    <w:p w:rsidR="00BF69E9" w:rsidRDefault="00BF69E9" w:rsidP="00895847">
      <w:pPr>
        <w:jc w:val="center"/>
        <w:rPr>
          <w:b/>
          <w:sz w:val="32"/>
        </w:rPr>
      </w:pPr>
    </w:p>
    <w:p w:rsidR="00BF69E9" w:rsidRDefault="00BF69E9">
      <w:pPr>
        <w:widowControl/>
        <w:autoSpaceDE/>
        <w:autoSpaceDN/>
        <w:rPr>
          <w:b/>
          <w:sz w:val="32"/>
        </w:rPr>
      </w:pPr>
      <w:r>
        <w:rPr>
          <w:b/>
          <w:sz w:val="32"/>
        </w:rPr>
        <w:br w:type="page"/>
      </w:r>
    </w:p>
    <w:p w:rsidR="00BF69E9" w:rsidRPr="00936C2F" w:rsidRDefault="00BF69E9" w:rsidP="00BF69E9">
      <w:pPr>
        <w:jc w:val="center"/>
        <w:rPr>
          <w:b/>
          <w:sz w:val="32"/>
        </w:rPr>
      </w:pPr>
      <w:r w:rsidRPr="00936C2F">
        <w:rPr>
          <w:b/>
          <w:sz w:val="32"/>
          <w:szCs w:val="32"/>
        </w:rPr>
        <w:lastRenderedPageBreak/>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3</w:t>
      </w:r>
    </w:p>
    <w:p w:rsidR="00BF69E9" w:rsidRPr="00936C2F" w:rsidRDefault="00BF69E9" w:rsidP="00BF69E9">
      <w:pPr>
        <w:pStyle w:val="Section4heading"/>
        <w:tabs>
          <w:tab w:val="clear" w:pos="8748"/>
        </w:tabs>
      </w:pPr>
      <w:bookmarkStart w:id="125" w:name="_Toc483321228"/>
      <w:r w:rsidRPr="00936C2F">
        <w:t xml:space="preserve">Specific </w:t>
      </w:r>
      <w:r w:rsidR="00F0388C">
        <w:t xml:space="preserve">Construction </w:t>
      </w:r>
      <w:r w:rsidRPr="00936C2F">
        <w:t>Experience</w:t>
      </w:r>
      <w:bookmarkEnd w:id="125"/>
    </w:p>
    <w:p w:rsidR="00BF69E9" w:rsidRPr="00936C2F" w:rsidRDefault="00BF69E9" w:rsidP="00BF69E9">
      <w:pPr>
        <w:jc w:val="center"/>
      </w:pPr>
      <w:r w:rsidRPr="00936C2F">
        <w:t>(Table 1, 4.</w:t>
      </w:r>
      <w:r w:rsidR="00F0388C">
        <w:t>3</w:t>
      </w:r>
      <w:r w:rsidRPr="00936C2F">
        <w:t xml:space="preserve"> and Table 2)</w:t>
      </w:r>
    </w:p>
    <w:p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Pr="00936C2F">
        <w:rPr>
          <w:spacing w:val="-4"/>
        </w:rPr>
        <w:t>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jc w:val="center"/>
              <w:rPr>
                <w:b/>
                <w:bCs/>
                <w:spacing w:val="4"/>
              </w:rPr>
            </w:pPr>
            <w:r w:rsidRPr="00936C2F">
              <w:rPr>
                <w:b/>
                <w:bCs/>
                <w:spacing w:val="4"/>
              </w:rPr>
              <w:t>Information</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Role in Contract</w:t>
            </w:r>
          </w:p>
          <w:p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Management Contractor</w:t>
            </w:r>
          </w:p>
          <w:p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rsidTr="00885423">
        <w:tc>
          <w:tcPr>
            <w:tcW w:w="3559" w:type="dxa"/>
            <w:tcBorders>
              <w:top w:val="single" w:sz="2" w:space="0" w:color="auto"/>
              <w:left w:val="single" w:sz="2" w:space="0" w:color="auto"/>
              <w:right w:val="single" w:sz="2" w:space="0" w:color="auto"/>
            </w:tcBorders>
          </w:tcPr>
          <w:p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spacing w:val="-4"/>
              </w:rPr>
              <w:t xml:space="preserve">US$ </w:t>
            </w:r>
            <w:r w:rsidRPr="00936C2F">
              <w:rPr>
                <w:bCs/>
                <w:i/>
                <w:iCs/>
              </w:rPr>
              <w:t>[insert</w:t>
            </w:r>
          </w:p>
          <w:p w:rsidR="00BF69E9" w:rsidRPr="00936C2F" w:rsidRDefault="00BF69E9" w:rsidP="00885423">
            <w:pPr>
              <w:ind w:left="61"/>
              <w:rPr>
                <w:bCs/>
                <w:i/>
                <w:iCs/>
                <w:spacing w:val="2"/>
              </w:rPr>
            </w:pPr>
            <w:r w:rsidRPr="00936C2F">
              <w:rPr>
                <w:bCs/>
                <w:i/>
                <w:iCs/>
                <w:spacing w:val="2"/>
              </w:rPr>
              <w:t>Exchange rate and total contract amount in US$</w:t>
            </w:r>
          </w:p>
          <w:p w:rsidR="00BF69E9" w:rsidRPr="00936C2F" w:rsidRDefault="00BF69E9" w:rsidP="00885423">
            <w:pPr>
              <w:ind w:left="61"/>
              <w:rPr>
                <w:bCs/>
                <w:i/>
                <w:iCs/>
                <w:spacing w:val="2"/>
              </w:rPr>
            </w:pPr>
            <w:r w:rsidRPr="00936C2F">
              <w:rPr>
                <w:bCs/>
                <w:i/>
                <w:iCs/>
                <w:spacing w:val="2"/>
              </w:rPr>
              <w:t>equivalent]*</w:t>
            </w:r>
          </w:p>
        </w:tc>
      </w:tr>
      <w:tr w:rsidR="00BF69E9" w:rsidRPr="00936C2F" w:rsidTr="00885423">
        <w:tc>
          <w:tcPr>
            <w:tcW w:w="3559" w:type="dxa"/>
            <w:vMerge w:val="restart"/>
            <w:tcBorders>
              <w:top w:val="single" w:sz="2" w:space="0" w:color="auto"/>
              <w:left w:val="single" w:sz="2" w:space="0" w:color="auto"/>
              <w:right w:val="single" w:sz="2" w:space="0" w:color="auto"/>
            </w:tcBorders>
          </w:tcPr>
          <w:p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exchange rate and total contract amount in US$ equivalent]*</w:t>
            </w:r>
          </w:p>
        </w:tc>
      </w:tr>
      <w:tr w:rsidR="00BF69E9" w:rsidRPr="00936C2F" w:rsidTr="00885423">
        <w:tc>
          <w:tcPr>
            <w:tcW w:w="3559" w:type="dxa"/>
            <w:vMerge/>
            <w:tcBorders>
              <w:left w:val="single" w:sz="2" w:space="0" w:color="auto"/>
              <w:right w:val="single" w:sz="2" w:space="0" w:color="auto"/>
            </w:tcBorders>
          </w:tcPr>
          <w:p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physical size of items]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description of complexity]</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Methods/Technology</w:t>
            </w:r>
          </w:p>
          <w:p w:rsidR="00BF69E9" w:rsidRPr="00936C2F" w:rsidRDefault="00BF69E9" w:rsidP="00885423">
            <w:pPr>
              <w:ind w:left="42"/>
              <w:rPr>
                <w:bCs/>
              </w:rPr>
            </w:pPr>
          </w:p>
          <w:p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lastRenderedPageBreak/>
              <w:t>[insert specific aspects of the methods/technology involved in the contract]</w:t>
            </w:r>
          </w:p>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lastRenderedPageBreak/>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i/>
                <w:spacing w:val="2"/>
              </w:rPr>
            </w:pPr>
            <w:r w:rsidRPr="00936C2F">
              <w:rPr>
                <w:bCs/>
                <w:i/>
                <w:iCs/>
              </w:rPr>
              <w:t>[insert full name]</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Address:</w:t>
            </w:r>
          </w:p>
          <w:p w:rsidR="00BF69E9" w:rsidRPr="00936C2F" w:rsidRDefault="00BF69E9" w:rsidP="00885423">
            <w:pPr>
              <w:spacing w:before="252"/>
              <w:ind w:left="42"/>
              <w:rPr>
                <w:bCs/>
              </w:rPr>
            </w:pPr>
            <w:r w:rsidRPr="00936C2F">
              <w:rPr>
                <w:bCs/>
              </w:rPr>
              <w:t>Telephone/fax number</w:t>
            </w:r>
          </w:p>
          <w:p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[indicate street / number / town or city / country]</w:t>
            </w:r>
          </w:p>
          <w:p w:rsidR="00BF69E9" w:rsidRPr="00936C2F" w:rsidRDefault="00BF69E9" w:rsidP="00885423">
            <w:pPr>
              <w:spacing w:before="288"/>
              <w:rPr>
                <w:bCs/>
                <w:i/>
                <w:iCs/>
                <w:spacing w:val="2"/>
              </w:rPr>
            </w:pPr>
            <w:r w:rsidRPr="00936C2F">
              <w:rPr>
                <w:bCs/>
                <w:i/>
                <w:iCs/>
                <w:spacing w:val="2"/>
              </w:rPr>
              <w:t>[insert telephone/fax numbers, including country and</w:t>
            </w:r>
          </w:p>
          <w:p w:rsidR="00BF69E9" w:rsidRPr="00936C2F" w:rsidRDefault="00BF69E9" w:rsidP="00885423">
            <w:pPr>
              <w:rPr>
                <w:bCs/>
                <w:i/>
                <w:iCs/>
              </w:rPr>
            </w:pPr>
            <w:r w:rsidRPr="00936C2F">
              <w:rPr>
                <w:bCs/>
                <w:i/>
                <w:iCs/>
              </w:rPr>
              <w:t>city area codes]</w:t>
            </w:r>
          </w:p>
          <w:p w:rsidR="00BF69E9" w:rsidRPr="00936C2F" w:rsidRDefault="00BF69E9" w:rsidP="00885423">
            <w:pPr>
              <w:rPr>
                <w:bCs/>
                <w:i/>
                <w:iCs/>
                <w:spacing w:val="2"/>
              </w:rPr>
            </w:pPr>
            <w:r w:rsidRPr="00936C2F">
              <w:rPr>
                <w:bCs/>
                <w:i/>
                <w:iCs/>
                <w:spacing w:val="2"/>
              </w:rPr>
              <w:t>[insert e-mail address, if available]</w:t>
            </w:r>
          </w:p>
        </w:tc>
      </w:tr>
    </w:tbl>
    <w:p w:rsidR="00BF69E9" w:rsidRPr="00936C2F" w:rsidRDefault="00BF69E9" w:rsidP="00BF69E9">
      <w:pPr>
        <w:rPr>
          <w:sz w:val="22"/>
          <w:szCs w:val="32"/>
        </w:rPr>
      </w:pPr>
      <w:r w:rsidRPr="00936C2F">
        <w:rPr>
          <w:sz w:val="22"/>
          <w:szCs w:val="32"/>
        </w:rPr>
        <w:t>* Refer ITA 14 for date and source of exchange rate.</w:t>
      </w:r>
    </w:p>
    <w:p w:rsidR="00BF69E9" w:rsidRDefault="00BF69E9" w:rsidP="00895847">
      <w:pPr>
        <w:jc w:val="center"/>
        <w:rPr>
          <w:b/>
          <w:sz w:val="32"/>
        </w:rPr>
      </w:pPr>
    </w:p>
    <w:p w:rsidR="00BF69E9" w:rsidRDefault="00BF69E9">
      <w:pPr>
        <w:widowControl/>
        <w:autoSpaceDE/>
        <w:autoSpaceDN/>
        <w:rPr>
          <w:b/>
          <w:sz w:val="32"/>
        </w:rPr>
      </w:pPr>
      <w:r>
        <w:rPr>
          <w:b/>
          <w:sz w:val="32"/>
        </w:rPr>
        <w:br w:type="page"/>
      </w:r>
    </w:p>
    <w:p w:rsidR="00BF69E9" w:rsidRPr="00936C2F" w:rsidRDefault="00BF69E9" w:rsidP="00BF69E9">
      <w:pPr>
        <w:jc w:val="center"/>
        <w:rPr>
          <w:b/>
          <w:sz w:val="32"/>
        </w:rPr>
      </w:pPr>
      <w:r w:rsidRPr="00936C2F">
        <w:rPr>
          <w:b/>
          <w:sz w:val="32"/>
          <w:szCs w:val="32"/>
        </w:rPr>
        <w:lastRenderedPageBreak/>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4</w:t>
      </w:r>
    </w:p>
    <w:p w:rsidR="00BF69E9" w:rsidRPr="00936C2F" w:rsidRDefault="00BF69E9" w:rsidP="00BF69E9">
      <w:pPr>
        <w:pStyle w:val="Section4heading"/>
        <w:tabs>
          <w:tab w:val="clear" w:pos="8748"/>
        </w:tabs>
      </w:pPr>
      <w:bookmarkStart w:id="126" w:name="_Toc483321229"/>
      <w:r w:rsidRPr="00936C2F">
        <w:t xml:space="preserve">Specific </w:t>
      </w:r>
      <w:r w:rsidR="00F0388C">
        <w:t xml:space="preserve">Operations </w:t>
      </w:r>
      <w:r w:rsidRPr="00936C2F">
        <w:t>Experience</w:t>
      </w:r>
      <w:bookmarkEnd w:id="126"/>
    </w:p>
    <w:p w:rsidR="00BF69E9" w:rsidRPr="00936C2F" w:rsidRDefault="00BF69E9" w:rsidP="00BF69E9">
      <w:pPr>
        <w:jc w:val="center"/>
      </w:pPr>
      <w:r w:rsidRPr="00936C2F">
        <w:t>(Table 1, 4.</w:t>
      </w:r>
      <w:r>
        <w:t>1</w:t>
      </w:r>
      <w:r w:rsidRPr="00936C2F">
        <w:t xml:space="preserve"> and Table 2)</w:t>
      </w:r>
    </w:p>
    <w:p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Pr="00936C2F">
        <w:rPr>
          <w:spacing w:val="-4"/>
        </w:rPr>
        <w:t>Name:</w:t>
      </w:r>
      <w:r w:rsidRPr="00936C2F">
        <w:rPr>
          <w:i/>
          <w:spacing w:val="-4"/>
        </w:rPr>
        <w:t>[</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jc w:val="center"/>
              <w:rPr>
                <w:b/>
                <w:bCs/>
                <w:spacing w:val="4"/>
              </w:rPr>
            </w:pPr>
            <w:r w:rsidRPr="00936C2F">
              <w:rPr>
                <w:b/>
                <w:bCs/>
                <w:spacing w:val="4"/>
              </w:rPr>
              <w:t>Information</w:t>
            </w:r>
          </w:p>
        </w:tc>
      </w:tr>
      <w:tr w:rsidR="00BF69E9" w:rsidRPr="00936C2F"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rsidTr="002A27E9">
        <w:tc>
          <w:tcPr>
            <w:tcW w:w="3559" w:type="dxa"/>
            <w:tcBorders>
              <w:top w:val="single" w:sz="2" w:space="0" w:color="auto"/>
              <w:left w:val="single" w:sz="2" w:space="0" w:color="auto"/>
              <w:bottom w:val="single" w:sz="2" w:space="0" w:color="auto"/>
              <w:right w:val="single" w:sz="2" w:space="0" w:color="auto"/>
            </w:tcBorders>
          </w:tcPr>
          <w:p w:rsidR="00BF69E9" w:rsidRPr="00936C2F" w:rsidRDefault="00F0388C" w:rsidP="00885423">
            <w:pPr>
              <w:spacing w:before="144"/>
              <w:ind w:left="42"/>
              <w:rPr>
                <w:bCs/>
                <w:spacing w:val="-4"/>
              </w:rPr>
            </w:pPr>
            <w:r>
              <w:rPr>
                <w:bCs/>
                <w:spacing w:val="-4"/>
              </w:rPr>
              <w:t xml:space="preserve">Contract </w:t>
            </w:r>
            <w:r w:rsidR="00BF69E9" w:rsidRPr="00936C2F">
              <w:rPr>
                <w:bCs/>
                <w:spacing w:val="-4"/>
              </w:rPr>
              <w:t>Completion date</w:t>
            </w:r>
            <w:r>
              <w:rPr>
                <w:bCs/>
                <w:spacing w:val="-4"/>
              </w:rPr>
              <w:t xml:space="preserve"> (actual/expected)</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spacing w:before="144"/>
              <w:ind w:left="42"/>
              <w:rPr>
                <w:bCs/>
                <w:spacing w:val="-4"/>
              </w:rPr>
            </w:pPr>
            <w:r w:rsidRPr="00936C2F">
              <w:rPr>
                <w:bCs/>
                <w:spacing w:val="-4"/>
              </w:rPr>
              <w:t>Role in Contract</w:t>
            </w:r>
          </w:p>
          <w:p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Management Contractor</w:t>
            </w:r>
          </w:p>
          <w:p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rsidTr="00885423">
        <w:tc>
          <w:tcPr>
            <w:tcW w:w="3559" w:type="dxa"/>
            <w:tcBorders>
              <w:top w:val="single" w:sz="2" w:space="0" w:color="auto"/>
              <w:left w:val="single" w:sz="2" w:space="0" w:color="auto"/>
              <w:right w:val="single" w:sz="2" w:space="0" w:color="auto"/>
            </w:tcBorders>
          </w:tcPr>
          <w:p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spacing w:val="-4"/>
              </w:rPr>
              <w:t xml:space="preserve">US$ </w:t>
            </w:r>
            <w:r w:rsidRPr="00936C2F">
              <w:rPr>
                <w:bCs/>
                <w:i/>
                <w:iCs/>
              </w:rPr>
              <w:t>[insert</w:t>
            </w:r>
          </w:p>
          <w:p w:rsidR="00BF69E9" w:rsidRPr="00936C2F" w:rsidRDefault="00BF69E9" w:rsidP="00885423">
            <w:pPr>
              <w:ind w:left="61"/>
              <w:rPr>
                <w:bCs/>
                <w:i/>
                <w:iCs/>
                <w:spacing w:val="2"/>
              </w:rPr>
            </w:pPr>
            <w:r w:rsidRPr="00936C2F">
              <w:rPr>
                <w:bCs/>
                <w:i/>
                <w:iCs/>
                <w:spacing w:val="2"/>
              </w:rPr>
              <w:t>Exchange rate and total contract amount in US$</w:t>
            </w:r>
          </w:p>
          <w:p w:rsidR="00BF69E9" w:rsidRPr="00936C2F" w:rsidRDefault="00BF69E9" w:rsidP="00885423">
            <w:pPr>
              <w:ind w:left="61"/>
              <w:rPr>
                <w:bCs/>
                <w:i/>
                <w:iCs/>
                <w:spacing w:val="2"/>
              </w:rPr>
            </w:pPr>
            <w:r w:rsidRPr="00936C2F">
              <w:rPr>
                <w:bCs/>
                <w:i/>
                <w:iCs/>
                <w:spacing w:val="2"/>
              </w:rPr>
              <w:t>equivalent]*</w:t>
            </w:r>
          </w:p>
        </w:tc>
      </w:tr>
      <w:tr w:rsidR="00BF69E9" w:rsidRPr="00936C2F" w:rsidTr="00885423">
        <w:tc>
          <w:tcPr>
            <w:tcW w:w="3559" w:type="dxa"/>
            <w:vMerge w:val="restart"/>
            <w:tcBorders>
              <w:top w:val="single" w:sz="2" w:space="0" w:color="auto"/>
              <w:left w:val="single" w:sz="2" w:space="0" w:color="auto"/>
              <w:right w:val="single" w:sz="2" w:space="0" w:color="auto"/>
            </w:tcBorders>
          </w:tcPr>
          <w:p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BF69E9" w:rsidRPr="00936C2F" w:rsidRDefault="00BF69E9" w:rsidP="00885423">
            <w:pPr>
              <w:spacing w:before="144"/>
              <w:ind w:left="61"/>
              <w:rPr>
                <w:bCs/>
                <w:i/>
                <w:iCs/>
              </w:rPr>
            </w:pPr>
            <w:r w:rsidRPr="00936C2F">
              <w:rPr>
                <w:bCs/>
                <w:i/>
                <w:spacing w:val="-4"/>
              </w:rPr>
              <w:t>[insert exchange rate and total contract amount in US$ equivalent]*</w:t>
            </w:r>
          </w:p>
        </w:tc>
      </w:tr>
      <w:tr w:rsidR="00BF69E9" w:rsidRPr="00936C2F" w:rsidTr="00885423">
        <w:tc>
          <w:tcPr>
            <w:tcW w:w="3559" w:type="dxa"/>
            <w:vMerge/>
            <w:tcBorders>
              <w:left w:val="single" w:sz="2" w:space="0" w:color="auto"/>
              <w:right w:val="single" w:sz="2" w:space="0" w:color="auto"/>
            </w:tcBorders>
          </w:tcPr>
          <w:p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physical size of items]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description of complexity]</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Methods/Technology</w:t>
            </w:r>
          </w:p>
          <w:p w:rsidR="00BF69E9" w:rsidRPr="00936C2F" w:rsidRDefault="00BF69E9" w:rsidP="00885423">
            <w:pPr>
              <w:ind w:left="42"/>
              <w:rPr>
                <w:bCs/>
              </w:rPr>
            </w:pPr>
          </w:p>
          <w:p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lastRenderedPageBreak/>
              <w:t xml:space="preserve">[insert specific aspects of the methods/technology involved </w:t>
            </w:r>
            <w:r w:rsidRPr="00936C2F">
              <w:rPr>
                <w:bCs/>
                <w:i/>
                <w:iCs/>
                <w:spacing w:val="2"/>
              </w:rPr>
              <w:lastRenderedPageBreak/>
              <w:t>in the contract]</w:t>
            </w:r>
          </w:p>
          <w:p w:rsidR="00BF69E9" w:rsidRPr="00936C2F" w:rsidRDefault="00BF69E9" w:rsidP="00885423">
            <w:pPr>
              <w:rPr>
                <w:bCs/>
                <w:i/>
                <w:iCs/>
                <w:spacing w:val="2"/>
              </w:rPr>
            </w:pP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lastRenderedPageBreak/>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i/>
                <w:spacing w:val="2"/>
              </w:rPr>
            </w:pPr>
            <w:r w:rsidRPr="00936C2F">
              <w:rPr>
                <w:bCs/>
                <w:i/>
                <w:iCs/>
              </w:rPr>
              <w:t>[insert full name]</w:t>
            </w:r>
          </w:p>
        </w:tc>
      </w:tr>
      <w:tr w:rsidR="00BF69E9" w:rsidRPr="00936C2F" w:rsidTr="00885423">
        <w:tc>
          <w:tcPr>
            <w:tcW w:w="3559" w:type="dxa"/>
            <w:tcBorders>
              <w:top w:val="single" w:sz="2" w:space="0" w:color="auto"/>
              <w:left w:val="single" w:sz="2" w:space="0" w:color="auto"/>
              <w:bottom w:val="single" w:sz="2" w:space="0" w:color="auto"/>
              <w:right w:val="single" w:sz="2" w:space="0" w:color="auto"/>
            </w:tcBorders>
          </w:tcPr>
          <w:p w:rsidR="00BF69E9" w:rsidRPr="00936C2F" w:rsidRDefault="00BF69E9" w:rsidP="00885423">
            <w:pPr>
              <w:ind w:left="42"/>
              <w:rPr>
                <w:bCs/>
              </w:rPr>
            </w:pPr>
            <w:r w:rsidRPr="00936C2F">
              <w:rPr>
                <w:bCs/>
              </w:rPr>
              <w:t>Address:</w:t>
            </w:r>
          </w:p>
          <w:p w:rsidR="00BF69E9" w:rsidRPr="00936C2F" w:rsidRDefault="00BF69E9" w:rsidP="00885423">
            <w:pPr>
              <w:spacing w:before="252"/>
              <w:ind w:left="42"/>
              <w:rPr>
                <w:bCs/>
              </w:rPr>
            </w:pPr>
            <w:r w:rsidRPr="00936C2F">
              <w:rPr>
                <w:bCs/>
              </w:rPr>
              <w:t>Telephone/fax number</w:t>
            </w:r>
          </w:p>
          <w:p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BF69E9" w:rsidRPr="00936C2F" w:rsidRDefault="00BF69E9" w:rsidP="00885423">
            <w:pPr>
              <w:rPr>
                <w:bCs/>
                <w:i/>
                <w:iCs/>
                <w:spacing w:val="2"/>
              </w:rPr>
            </w:pPr>
            <w:r w:rsidRPr="00936C2F">
              <w:rPr>
                <w:bCs/>
                <w:i/>
                <w:iCs/>
                <w:spacing w:val="2"/>
              </w:rPr>
              <w:t>[indicate street / number / town or city / country]</w:t>
            </w:r>
          </w:p>
          <w:p w:rsidR="00BF69E9" w:rsidRPr="00936C2F" w:rsidRDefault="00BF69E9" w:rsidP="00885423">
            <w:pPr>
              <w:spacing w:before="288"/>
              <w:rPr>
                <w:bCs/>
                <w:i/>
                <w:iCs/>
                <w:spacing w:val="2"/>
              </w:rPr>
            </w:pPr>
            <w:r w:rsidRPr="00936C2F">
              <w:rPr>
                <w:bCs/>
                <w:i/>
                <w:iCs/>
                <w:spacing w:val="2"/>
              </w:rPr>
              <w:t>[insert telephone/fax numbers, including country and</w:t>
            </w:r>
          </w:p>
          <w:p w:rsidR="00BF69E9" w:rsidRPr="00936C2F" w:rsidRDefault="00BF69E9" w:rsidP="00885423">
            <w:pPr>
              <w:rPr>
                <w:bCs/>
                <w:i/>
                <w:iCs/>
              </w:rPr>
            </w:pPr>
            <w:r w:rsidRPr="00936C2F">
              <w:rPr>
                <w:bCs/>
                <w:i/>
                <w:iCs/>
              </w:rPr>
              <w:t>city area codes]</w:t>
            </w:r>
          </w:p>
          <w:p w:rsidR="00BF69E9" w:rsidRPr="00936C2F" w:rsidRDefault="00BF69E9" w:rsidP="00885423">
            <w:pPr>
              <w:rPr>
                <w:bCs/>
                <w:i/>
                <w:iCs/>
                <w:spacing w:val="2"/>
              </w:rPr>
            </w:pPr>
            <w:r w:rsidRPr="00936C2F">
              <w:rPr>
                <w:bCs/>
                <w:i/>
                <w:iCs/>
                <w:spacing w:val="2"/>
              </w:rPr>
              <w:t>[insert e-mail address, if available]</w:t>
            </w:r>
          </w:p>
        </w:tc>
      </w:tr>
    </w:tbl>
    <w:p w:rsidR="00BF69E9" w:rsidRPr="00936C2F" w:rsidRDefault="00BF69E9" w:rsidP="00BF69E9">
      <w:pPr>
        <w:rPr>
          <w:sz w:val="22"/>
          <w:szCs w:val="32"/>
        </w:rPr>
      </w:pPr>
      <w:r w:rsidRPr="00936C2F">
        <w:rPr>
          <w:sz w:val="22"/>
          <w:szCs w:val="32"/>
        </w:rPr>
        <w:t>* Refer ITA 14 for date and source of exchange rate.</w:t>
      </w:r>
    </w:p>
    <w:p w:rsidR="00895847" w:rsidRPr="00936C2F" w:rsidRDefault="00895847" w:rsidP="00895847">
      <w:pPr>
        <w:jc w:val="center"/>
        <w:rPr>
          <w:b/>
          <w:sz w:val="32"/>
          <w:szCs w:val="32"/>
        </w:rPr>
      </w:pPr>
      <w:r w:rsidRPr="00936C2F">
        <w:rPr>
          <w:b/>
          <w:sz w:val="32"/>
        </w:rPr>
        <w:br w:type="page"/>
      </w:r>
    </w:p>
    <w:p w:rsidR="00895847" w:rsidRPr="00936C2F" w:rsidRDefault="00895847" w:rsidP="00895847">
      <w:pPr>
        <w:widowControl/>
        <w:autoSpaceDE/>
        <w:autoSpaceDN/>
      </w:pPr>
    </w:p>
    <w:p w:rsidR="00895847" w:rsidRPr="00936C2F" w:rsidRDefault="00895847" w:rsidP="00895847">
      <w:pPr>
        <w:widowControl/>
        <w:autoSpaceDE/>
        <w:autoSpaceDN/>
      </w:pPr>
      <w:r w:rsidRPr="00936C2F">
        <w:br w:type="page"/>
      </w:r>
    </w:p>
    <w:p w:rsidR="00895847" w:rsidRPr="00936C2F" w:rsidRDefault="00895847" w:rsidP="00895847">
      <w:pPr>
        <w:widowControl/>
        <w:autoSpaceDE/>
        <w:autoSpaceDN/>
      </w:pPr>
      <w:r w:rsidRPr="00936C2F">
        <w:lastRenderedPageBreak/>
        <w:br w:type="page"/>
      </w:r>
    </w:p>
    <w:p w:rsidR="00895847" w:rsidRPr="00936C2F" w:rsidRDefault="00895847" w:rsidP="00895847">
      <w:pPr>
        <w:pStyle w:val="Section4heading"/>
        <w:tabs>
          <w:tab w:val="clear" w:pos="8748"/>
        </w:tabs>
        <w:rPr>
          <w:b w:val="0"/>
          <w:i/>
          <w:sz w:val="24"/>
        </w:rPr>
        <w:sectPr w:rsidR="00895847" w:rsidRPr="00936C2F" w:rsidSect="00895847">
          <w:headerReference w:type="even" r:id="rId40"/>
          <w:headerReference w:type="default" r:id="rId41"/>
          <w:headerReference w:type="first" r:id="rId42"/>
          <w:footnotePr>
            <w:numRestart w:val="eachSect"/>
          </w:footnotePr>
          <w:pgSz w:w="12240" w:h="15840"/>
          <w:pgMar w:top="1440" w:right="1440" w:bottom="1440" w:left="1440" w:header="720" w:footer="720" w:gutter="0"/>
          <w:cols w:space="720"/>
          <w:noEndnote/>
          <w:titlePg/>
        </w:sectPr>
      </w:pPr>
    </w:p>
    <w:p w:rsidR="00895847" w:rsidRPr="00936C2F" w:rsidRDefault="00895847" w:rsidP="00895847">
      <w:pPr>
        <w:pStyle w:val="Header1"/>
        <w:spacing w:after="240"/>
      </w:pPr>
      <w:bookmarkStart w:id="127" w:name="_Hlt108930954"/>
      <w:bookmarkStart w:id="128" w:name="_Hlt167612674"/>
      <w:bookmarkStart w:id="129" w:name="_Hlt167691577"/>
      <w:bookmarkStart w:id="130" w:name="_Toc108425177"/>
      <w:bookmarkStart w:id="131" w:name="_Toc451353732"/>
      <w:bookmarkStart w:id="132" w:name="_Toc454968140"/>
      <w:bookmarkEnd w:id="127"/>
      <w:bookmarkEnd w:id="128"/>
      <w:bookmarkEnd w:id="129"/>
      <w:r w:rsidRPr="00936C2F">
        <w:lastRenderedPageBreak/>
        <w:t>Section V - Eligible Countries</w:t>
      </w:r>
      <w:bookmarkEnd w:id="130"/>
      <w:bookmarkEnd w:id="131"/>
      <w:bookmarkEnd w:id="132"/>
    </w:p>
    <w:p w:rsidR="00895847" w:rsidRPr="00936C2F" w:rsidRDefault="00895847" w:rsidP="00895847">
      <w:pPr>
        <w:spacing w:before="144" w:line="276" w:lineRule="exact"/>
        <w:jc w:val="center"/>
        <w:rPr>
          <w:b/>
          <w:bCs/>
          <w:spacing w:val="-7"/>
        </w:rPr>
      </w:pPr>
      <w:r w:rsidRPr="00936C2F">
        <w:rPr>
          <w:b/>
          <w:bCs/>
          <w:spacing w:val="-7"/>
        </w:rPr>
        <w:t>Eligibility for the Provision of Goods, Works and Services in Bank-Financed</w:t>
      </w:r>
      <w:r w:rsidRPr="00936C2F">
        <w:rPr>
          <w:b/>
          <w:bCs/>
          <w:spacing w:val="-7"/>
        </w:rPr>
        <w:br/>
        <w:t>Procurement</w:t>
      </w:r>
    </w:p>
    <w:p w:rsidR="00895847" w:rsidRPr="00936C2F" w:rsidRDefault="00895847" w:rsidP="00895847">
      <w:pPr>
        <w:jc w:val="both"/>
        <w:rPr>
          <w:spacing w:val="-2"/>
        </w:rPr>
      </w:pPr>
    </w:p>
    <w:p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rsidR="00895847" w:rsidRPr="00936C2F" w:rsidRDefault="00895847" w:rsidP="00A03B8E">
      <w:pPr>
        <w:spacing w:line="468" w:lineRule="atLeast"/>
        <w:ind w:left="540"/>
        <w:sectPr w:rsidR="00895847" w:rsidRPr="00936C2F" w:rsidSect="00DD20C5">
          <w:headerReference w:type="first" r:id="rId43"/>
          <w:footnotePr>
            <w:numRestart w:val="eachSect"/>
          </w:footnotePr>
          <w:pgSz w:w="12240" w:h="15840"/>
          <w:pgMar w:top="1440" w:right="1440" w:bottom="1440" w:left="1440" w:header="720" w:footer="720" w:gutter="0"/>
          <w:cols w:space="720"/>
          <w:noEndnote/>
          <w:titlePg/>
        </w:sectPr>
      </w:pPr>
      <w:r w:rsidRPr="00936C2F">
        <w:rPr>
          <w:spacing w:val="-7"/>
        </w:rPr>
        <w:t>Under ITA 5.1 (b)</w:t>
      </w:r>
      <w:r w:rsidRPr="00936C2F">
        <w:rPr>
          <w:i/>
          <w:iCs/>
          <w:spacing w:val="-4"/>
        </w:rPr>
        <w:t xml:space="preserve"> [list the countries or state “none”]</w:t>
      </w:r>
      <w:bookmarkStart w:id="133" w:name="_Hlt108930957"/>
      <w:bookmarkStart w:id="134" w:name="_Toc108425179"/>
      <w:bookmarkEnd w:id="133"/>
    </w:p>
    <w:p w:rsidR="00895847" w:rsidRPr="00936C2F" w:rsidRDefault="00895847" w:rsidP="00895847">
      <w:pPr>
        <w:pStyle w:val="Header1"/>
        <w:spacing w:after="240"/>
      </w:pPr>
      <w:bookmarkStart w:id="135" w:name="_Toc437867809"/>
      <w:bookmarkStart w:id="136" w:name="_Toc347227544"/>
      <w:r w:rsidRPr="00936C2F">
        <w:rPr>
          <w:b w:val="0"/>
          <w:bCs w:val="0"/>
          <w:color w:val="000000" w:themeColor="text1"/>
          <w:sz w:val="52"/>
        </w:rPr>
        <w:lastRenderedPageBreak/>
        <w:t xml:space="preserve"> </w:t>
      </w:r>
      <w:bookmarkStart w:id="137" w:name="_Toc451353733"/>
      <w:bookmarkStart w:id="138" w:name="_Toc454968141"/>
      <w:r w:rsidR="0005122B">
        <w:t>Section VI -</w:t>
      </w:r>
      <w:r w:rsidRPr="00936C2F">
        <w:t xml:space="preserve"> </w:t>
      </w:r>
      <w:bookmarkEnd w:id="135"/>
      <w:r w:rsidRPr="00936C2F">
        <w:t>Fraud and Corruption</w:t>
      </w:r>
      <w:bookmarkEnd w:id="137"/>
      <w:bookmarkEnd w:id="138"/>
    </w:p>
    <w:bookmarkEnd w:id="136"/>
    <w:p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rsidR="00C339A6" w:rsidRPr="00936C2F" w:rsidRDefault="00C339A6" w:rsidP="00C339A6">
      <w:pPr>
        <w:jc w:val="center"/>
        <w:rPr>
          <w:b/>
          <w:sz w:val="28"/>
          <w:szCs w:val="28"/>
        </w:rPr>
      </w:pP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339A6" w:rsidRPr="00936C2F" w:rsidRDefault="00C339A6" w:rsidP="00C339A6">
      <w:pPr>
        <w:pStyle w:val="ListParagraph"/>
        <w:adjustRightInd w:val="0"/>
        <w:spacing w:after="120"/>
        <w:ind w:left="360"/>
        <w:jc w:val="both"/>
        <w:rPr>
          <w:rFonts w:eastAsiaTheme="minorHAnsi"/>
        </w:rPr>
      </w:pPr>
    </w:p>
    <w:p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1"/>
      </w:r>
      <w:r w:rsidRPr="00936C2F">
        <w:rPr>
          <w:rFonts w:eastAsiaTheme="minorHAnsi"/>
          <w:color w:val="000000"/>
        </w:rPr>
        <w:t xml:space="preserve"> (ii) to be a nominated</w:t>
      </w:r>
      <w:r w:rsidRPr="00936C2F">
        <w:rPr>
          <w:rStyle w:val="FootnoteReference"/>
          <w:rFonts w:eastAsiaTheme="minorHAnsi"/>
          <w:color w:val="000000"/>
        </w:rPr>
        <w:footnoteReference w:id="12"/>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339A6" w:rsidRPr="00936C2F" w:rsidRDefault="00C339A6" w:rsidP="00C339A6">
      <w:pPr>
        <w:pStyle w:val="ListParagraph"/>
        <w:widowControl/>
        <w:numPr>
          <w:ilvl w:val="0"/>
          <w:numId w:val="31"/>
        </w:numPr>
        <w:autoSpaceDE/>
        <w:autoSpaceDN/>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3"/>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rsidR="00895847" w:rsidRPr="00936C2F" w:rsidRDefault="00895847" w:rsidP="00895847">
      <w:pPr>
        <w:widowControl/>
        <w:autoSpaceDE/>
        <w:autoSpaceDN/>
        <w:rPr>
          <w:color w:val="000000" w:themeColor="text1"/>
        </w:rPr>
        <w:sectPr w:rsidR="00895847" w:rsidRPr="00936C2F" w:rsidSect="00895847">
          <w:headerReference w:type="even" r:id="rId44"/>
          <w:headerReference w:type="default" r:id="rId45"/>
          <w:headerReference w:type="first" r:id="rId46"/>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05122B" w:rsidP="00895847">
      <w:pPr>
        <w:pStyle w:val="Part"/>
      </w:pPr>
      <w:bookmarkStart w:id="139" w:name="_Toc451353734"/>
      <w:bookmarkStart w:id="140" w:name="_Toc454968142"/>
      <w:r>
        <w:t xml:space="preserve">PART 2 – Employer’s </w:t>
      </w:r>
      <w:r w:rsidR="00895847" w:rsidRPr="00936C2F">
        <w:t>Requirements</w:t>
      </w:r>
      <w:bookmarkEnd w:id="139"/>
      <w:bookmarkEnd w:id="140"/>
    </w:p>
    <w:p w:rsidR="00895847" w:rsidRPr="00936C2F" w:rsidRDefault="00895847" w:rsidP="00895847">
      <w:pPr>
        <w:pStyle w:val="Style5"/>
        <w:spacing w:after="648" w:line="528" w:lineRule="exact"/>
        <w:sectPr w:rsidR="00895847" w:rsidRPr="00936C2F" w:rsidSect="00895847">
          <w:headerReference w:type="first" r:id="rId47"/>
          <w:footnotePr>
            <w:numRestart w:val="eachSect"/>
          </w:footnotePr>
          <w:type w:val="oddPage"/>
          <w:pgSz w:w="12240" w:h="15840"/>
          <w:pgMar w:top="1440" w:right="1440" w:bottom="1440" w:left="1440" w:header="720" w:footer="720" w:gutter="0"/>
          <w:cols w:space="720"/>
          <w:noEndnote/>
          <w:titlePg/>
        </w:sectPr>
      </w:pPr>
    </w:p>
    <w:p w:rsidR="00895847" w:rsidRPr="00936C2F" w:rsidRDefault="00895847" w:rsidP="00895847">
      <w:pPr>
        <w:widowControl/>
        <w:autoSpaceDE/>
        <w:autoSpaceDN/>
        <w:rPr>
          <w:b/>
          <w:bCs/>
          <w:spacing w:val="4"/>
          <w:sz w:val="44"/>
          <w:szCs w:val="46"/>
        </w:rPr>
      </w:pPr>
    </w:p>
    <w:p w:rsidR="00895847" w:rsidRPr="00936C2F" w:rsidRDefault="00895847" w:rsidP="00895847">
      <w:pPr>
        <w:pStyle w:val="Header1"/>
        <w:spacing w:after="240"/>
      </w:pPr>
      <w:bookmarkStart w:id="141" w:name="_Toc451353735"/>
      <w:bookmarkStart w:id="142" w:name="_Toc454968143"/>
      <w:r w:rsidRPr="00936C2F">
        <w:t xml:space="preserve">Section VII - Scope of </w:t>
      </w:r>
      <w:bookmarkEnd w:id="134"/>
      <w:r w:rsidRPr="00936C2F">
        <w:t>Employer’s Requirements</w:t>
      </w:r>
      <w:bookmarkEnd w:id="141"/>
      <w:bookmarkEnd w:id="142"/>
    </w:p>
    <w:p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rsidR="00895847" w:rsidRPr="00936C2F" w:rsidRDefault="00895847" w:rsidP="00895847">
      <w:pPr>
        <w:pStyle w:val="Style5"/>
        <w:spacing w:line="468" w:lineRule="atLeast"/>
        <w:rPr>
          <w:b/>
          <w:bCs/>
          <w:spacing w:val="6"/>
          <w:sz w:val="30"/>
          <w:szCs w:val="30"/>
        </w:rPr>
      </w:pPr>
    </w:p>
    <w:p w:rsidR="00941202" w:rsidRDefault="00895847">
      <w:pPr>
        <w:pStyle w:val="TOC1"/>
        <w:rPr>
          <w:rFonts w:asciiTheme="minorHAnsi" w:eastAsiaTheme="minorEastAsia" w:hAnsiTheme="minorHAnsi" w:cstheme="minorBidi"/>
          <w:b w:val="0"/>
          <w:noProof/>
          <w:sz w:val="22"/>
          <w:szCs w:val="22"/>
        </w:rPr>
      </w:pPr>
      <w:r w:rsidRPr="00936C2F">
        <w:rPr>
          <w:b w:val="0"/>
          <w:spacing w:val="-2"/>
        </w:rPr>
        <w:fldChar w:fldCharType="begin"/>
      </w:r>
      <w:r w:rsidRPr="00936C2F">
        <w:rPr>
          <w:b w:val="0"/>
          <w:spacing w:val="-2"/>
        </w:rPr>
        <w:instrText xml:space="preserve"> TOC \h \z \t "Section VI header,1" </w:instrText>
      </w:r>
      <w:r w:rsidRPr="00936C2F">
        <w:rPr>
          <w:b w:val="0"/>
          <w:spacing w:val="-2"/>
        </w:rPr>
        <w:fldChar w:fldCharType="separate"/>
      </w:r>
      <w:bookmarkStart w:id="143" w:name="_Hlt272412838"/>
      <w:bookmarkStart w:id="144" w:name="_Hlt167691589"/>
      <w:bookmarkStart w:id="145" w:name="_Hlt167612682"/>
      <w:bookmarkStart w:id="146" w:name="_Hlt108930965"/>
      <w:bookmarkEnd w:id="143"/>
      <w:bookmarkEnd w:id="144"/>
      <w:bookmarkEnd w:id="145"/>
      <w:bookmarkEnd w:id="146"/>
      <w:r w:rsidR="00941202" w:rsidRPr="00C1110F">
        <w:rPr>
          <w:rStyle w:val="Hyperlink"/>
          <w:noProof/>
        </w:rPr>
        <w:fldChar w:fldCharType="begin"/>
      </w:r>
      <w:r w:rsidR="00941202" w:rsidRPr="00C1110F">
        <w:rPr>
          <w:rStyle w:val="Hyperlink"/>
          <w:noProof/>
        </w:rPr>
        <w:instrText xml:space="preserve"> </w:instrText>
      </w:r>
      <w:r w:rsidR="00941202">
        <w:rPr>
          <w:noProof/>
        </w:rPr>
        <w:instrText>HYPERLINK \l "_Toc464563679"</w:instrText>
      </w:r>
      <w:r w:rsidR="00941202" w:rsidRPr="00C1110F">
        <w:rPr>
          <w:rStyle w:val="Hyperlink"/>
          <w:noProof/>
        </w:rPr>
        <w:instrText xml:space="preserve"> </w:instrText>
      </w:r>
      <w:r w:rsidR="00941202" w:rsidRPr="00C1110F">
        <w:rPr>
          <w:rStyle w:val="Hyperlink"/>
          <w:noProof/>
        </w:rPr>
        <w:fldChar w:fldCharType="separate"/>
      </w:r>
      <w:r w:rsidR="00941202" w:rsidRPr="00C1110F">
        <w:rPr>
          <w:rStyle w:val="Hyperlink"/>
          <w:noProof/>
        </w:rPr>
        <w:t xml:space="preserve">1. Description of the Works (Design and Build) </w:t>
      </w:r>
      <w:r w:rsidR="00941202">
        <w:rPr>
          <w:noProof/>
          <w:webHidden/>
        </w:rPr>
        <w:tab/>
      </w:r>
      <w:r w:rsidR="00941202">
        <w:rPr>
          <w:noProof/>
          <w:webHidden/>
        </w:rPr>
        <w:fldChar w:fldCharType="begin"/>
      </w:r>
      <w:r w:rsidR="00941202">
        <w:rPr>
          <w:noProof/>
          <w:webHidden/>
        </w:rPr>
        <w:instrText xml:space="preserve"> PAGEREF _Toc464563679 \h </w:instrText>
      </w:r>
      <w:r w:rsidR="00941202">
        <w:rPr>
          <w:noProof/>
          <w:webHidden/>
        </w:rPr>
      </w:r>
      <w:r w:rsidR="00941202">
        <w:rPr>
          <w:noProof/>
          <w:webHidden/>
        </w:rPr>
        <w:fldChar w:fldCharType="separate"/>
      </w:r>
      <w:r w:rsidR="002A27E9">
        <w:rPr>
          <w:noProof/>
          <w:webHidden/>
        </w:rPr>
        <w:t>74</w:t>
      </w:r>
      <w:r w:rsidR="00941202">
        <w:rPr>
          <w:noProof/>
          <w:webHidden/>
        </w:rPr>
        <w:fldChar w:fldCharType="end"/>
      </w:r>
      <w:r w:rsidR="00941202" w:rsidRPr="00C1110F">
        <w:rPr>
          <w:rStyle w:val="Hyperlink"/>
          <w:noProof/>
        </w:rPr>
        <w:fldChar w:fldCharType="end"/>
      </w:r>
    </w:p>
    <w:p w:rsidR="00941202" w:rsidRDefault="00A745CC">
      <w:pPr>
        <w:pStyle w:val="TOC1"/>
        <w:rPr>
          <w:rFonts w:asciiTheme="minorHAnsi" w:eastAsiaTheme="minorEastAsia" w:hAnsiTheme="minorHAnsi" w:cstheme="minorBidi"/>
          <w:b w:val="0"/>
          <w:noProof/>
          <w:sz w:val="22"/>
          <w:szCs w:val="22"/>
        </w:rPr>
      </w:pPr>
      <w:hyperlink w:anchor="_Toc464563680" w:history="1">
        <w:r w:rsidR="00941202" w:rsidRPr="00C1110F">
          <w:rPr>
            <w:rStyle w:val="Hyperlink"/>
            <w:noProof/>
          </w:rPr>
          <w:t>2. Implementation Period</w:t>
        </w:r>
        <w:r w:rsidR="00941202">
          <w:rPr>
            <w:noProof/>
            <w:webHidden/>
          </w:rPr>
          <w:tab/>
        </w:r>
        <w:r w:rsidR="00941202">
          <w:rPr>
            <w:noProof/>
            <w:webHidden/>
          </w:rPr>
          <w:fldChar w:fldCharType="begin"/>
        </w:r>
        <w:r w:rsidR="00941202">
          <w:rPr>
            <w:noProof/>
            <w:webHidden/>
          </w:rPr>
          <w:instrText xml:space="preserve"> PAGEREF _Toc464563680 \h </w:instrText>
        </w:r>
        <w:r w:rsidR="00941202">
          <w:rPr>
            <w:noProof/>
            <w:webHidden/>
          </w:rPr>
        </w:r>
        <w:r w:rsidR="00941202">
          <w:rPr>
            <w:noProof/>
            <w:webHidden/>
          </w:rPr>
          <w:fldChar w:fldCharType="separate"/>
        </w:r>
        <w:r w:rsidR="002A27E9">
          <w:rPr>
            <w:noProof/>
            <w:webHidden/>
          </w:rPr>
          <w:t>75</w:t>
        </w:r>
        <w:r w:rsidR="00941202">
          <w:rPr>
            <w:noProof/>
            <w:webHidden/>
          </w:rPr>
          <w:fldChar w:fldCharType="end"/>
        </w:r>
      </w:hyperlink>
    </w:p>
    <w:p w:rsidR="00941202" w:rsidRDefault="00A745CC">
      <w:pPr>
        <w:pStyle w:val="TOC1"/>
        <w:rPr>
          <w:rFonts w:asciiTheme="minorHAnsi" w:eastAsiaTheme="minorEastAsia" w:hAnsiTheme="minorHAnsi" w:cstheme="minorBidi"/>
          <w:b w:val="0"/>
          <w:noProof/>
          <w:sz w:val="22"/>
          <w:szCs w:val="22"/>
        </w:rPr>
      </w:pPr>
      <w:hyperlink w:anchor="_Toc464563681" w:history="1">
        <w:r w:rsidR="00941202" w:rsidRPr="00C1110F">
          <w:rPr>
            <w:rStyle w:val="Hyperlink"/>
            <w:noProof/>
          </w:rPr>
          <w:t>3. Site and Other Data</w:t>
        </w:r>
        <w:r w:rsidR="00941202">
          <w:rPr>
            <w:noProof/>
            <w:webHidden/>
          </w:rPr>
          <w:tab/>
        </w:r>
        <w:r w:rsidR="00941202">
          <w:rPr>
            <w:noProof/>
            <w:webHidden/>
          </w:rPr>
          <w:fldChar w:fldCharType="begin"/>
        </w:r>
        <w:r w:rsidR="00941202">
          <w:rPr>
            <w:noProof/>
            <w:webHidden/>
          </w:rPr>
          <w:instrText xml:space="preserve"> PAGEREF _Toc464563681 \h </w:instrText>
        </w:r>
        <w:r w:rsidR="00941202">
          <w:rPr>
            <w:noProof/>
            <w:webHidden/>
          </w:rPr>
        </w:r>
        <w:r w:rsidR="00941202">
          <w:rPr>
            <w:noProof/>
            <w:webHidden/>
          </w:rPr>
          <w:fldChar w:fldCharType="separate"/>
        </w:r>
        <w:r w:rsidR="002A27E9">
          <w:rPr>
            <w:noProof/>
            <w:webHidden/>
          </w:rPr>
          <w:t>76</w:t>
        </w:r>
        <w:r w:rsidR="00941202">
          <w:rPr>
            <w:noProof/>
            <w:webHidden/>
          </w:rPr>
          <w:fldChar w:fldCharType="end"/>
        </w:r>
      </w:hyperlink>
    </w:p>
    <w:p w:rsidR="00895847" w:rsidRPr="00936C2F" w:rsidRDefault="00895847" w:rsidP="00895847">
      <w:pPr>
        <w:tabs>
          <w:tab w:val="left" w:leader="dot" w:pos="8604"/>
        </w:tabs>
        <w:spacing w:before="120" w:after="240"/>
        <w:rPr>
          <w:spacing w:val="-2"/>
        </w:rPr>
      </w:pPr>
      <w:r w:rsidRPr="00936C2F">
        <w:rPr>
          <w:spacing w:val="-2"/>
        </w:rPr>
        <w:fldChar w:fldCharType="end"/>
      </w:r>
      <w:bookmarkStart w:id="147" w:name="_Hlt144781985"/>
      <w:bookmarkEnd w:id="147"/>
    </w:p>
    <w:p w:rsidR="00895847" w:rsidRPr="00936C2F" w:rsidRDefault="00895847" w:rsidP="00895847">
      <w:pPr>
        <w:pStyle w:val="SectionVIheader"/>
      </w:pPr>
      <w:r w:rsidRPr="00936C2F">
        <w:br w:type="page"/>
      </w:r>
      <w:bookmarkStart w:id="148" w:name="_Toc451353239"/>
      <w:bookmarkStart w:id="149" w:name="_Toc464563679"/>
      <w:r w:rsidRPr="00936C2F">
        <w:lastRenderedPageBreak/>
        <w:t xml:space="preserve">1. Description of the </w:t>
      </w:r>
      <w:r w:rsidR="006F1DAF">
        <w:t>Works</w:t>
      </w:r>
      <w:r w:rsidRPr="00936C2F">
        <w:t xml:space="preserve"> </w:t>
      </w:r>
      <w:r w:rsidR="00766F3A">
        <w:t xml:space="preserve">and Operation Services </w:t>
      </w:r>
      <w:r w:rsidR="00203F7F">
        <w:t>(</w:t>
      </w:r>
      <w:r w:rsidR="001560B2" w:rsidRPr="00936C2F">
        <w:t>Design</w:t>
      </w:r>
      <w:r w:rsidR="001560B2">
        <w:t>, Build</w:t>
      </w:r>
      <w:r w:rsidR="00766F3A">
        <w:t xml:space="preserve"> and Operation</w:t>
      </w:r>
      <w:r w:rsidR="00203F7F">
        <w:t xml:space="preserve">) </w:t>
      </w:r>
      <w:bookmarkEnd w:id="148"/>
      <w:bookmarkEnd w:id="149"/>
    </w:p>
    <w:p w:rsidR="00895847" w:rsidRPr="00936C2F" w:rsidRDefault="00895847" w:rsidP="00D81EC4">
      <w:pPr>
        <w:rPr>
          <w:i/>
        </w:rPr>
      </w:pPr>
      <w:bookmarkStart w:id="150" w:name="_Toc451353175"/>
      <w:bookmarkStart w:id="151" w:name="_Toc451353240"/>
      <w:r w:rsidRPr="00936C2F">
        <w:rPr>
          <w:i/>
        </w:rPr>
        <w:t>[Insert a summary of the technical requirements including:</w:t>
      </w:r>
    </w:p>
    <w:p w:rsidR="00D81EC4" w:rsidRPr="00936C2F" w:rsidRDefault="00D81EC4" w:rsidP="00D81EC4">
      <w:pPr>
        <w:rPr>
          <w:i/>
        </w:rPr>
      </w:pPr>
    </w:p>
    <w:p w:rsidR="00EC406A" w:rsidRDefault="00EC406A" w:rsidP="00EC406A">
      <w:pPr>
        <w:pStyle w:val="ListParagraph"/>
        <w:numPr>
          <w:ilvl w:val="0"/>
          <w:numId w:val="22"/>
        </w:numPr>
        <w:rPr>
          <w:i/>
        </w:rPr>
      </w:pPr>
      <w:r>
        <w:rPr>
          <w:i/>
        </w:rPr>
        <w:t>Outline description of the Works</w:t>
      </w:r>
      <w:r w:rsidR="00766F3A">
        <w:rPr>
          <w:i/>
        </w:rPr>
        <w:t xml:space="preserve"> and Operations</w:t>
      </w:r>
    </w:p>
    <w:p w:rsidR="00EC406A" w:rsidRPr="00936C2F" w:rsidRDefault="00EC406A" w:rsidP="00EC406A">
      <w:pPr>
        <w:pStyle w:val="ListParagraph"/>
        <w:numPr>
          <w:ilvl w:val="0"/>
          <w:numId w:val="22"/>
        </w:numPr>
        <w:rPr>
          <w:i/>
        </w:rPr>
      </w:pPr>
      <w:r w:rsidRPr="00936C2F">
        <w:rPr>
          <w:i/>
        </w:rPr>
        <w:t>Legal and Regulatory Requirements</w:t>
      </w:r>
    </w:p>
    <w:p w:rsidR="00EC406A" w:rsidRPr="00936C2F" w:rsidRDefault="00EC406A" w:rsidP="00EC406A">
      <w:pPr>
        <w:pStyle w:val="ListParagraph"/>
        <w:numPr>
          <w:ilvl w:val="0"/>
          <w:numId w:val="22"/>
        </w:numPr>
        <w:rPr>
          <w:i/>
        </w:rPr>
      </w:pPr>
      <w:r>
        <w:rPr>
          <w:i/>
        </w:rPr>
        <w:t>Functional</w:t>
      </w:r>
      <w:r w:rsidRPr="00936C2F">
        <w:rPr>
          <w:i/>
        </w:rPr>
        <w:t xml:space="preserve"> and/or Performance Requirements</w:t>
      </w:r>
    </w:p>
    <w:p w:rsidR="00EC406A" w:rsidRDefault="00EC406A" w:rsidP="00EC406A">
      <w:pPr>
        <w:pStyle w:val="ListParagraph"/>
        <w:numPr>
          <w:ilvl w:val="0"/>
          <w:numId w:val="22"/>
        </w:numPr>
        <w:rPr>
          <w:i/>
        </w:rPr>
      </w:pPr>
      <w:r w:rsidRPr="00936C2F">
        <w:rPr>
          <w:i/>
        </w:rPr>
        <w:t>Quality Assurance Requirement</w:t>
      </w:r>
    </w:p>
    <w:p w:rsidR="00EC406A" w:rsidRPr="00936C2F" w:rsidRDefault="00EC406A" w:rsidP="00EC406A">
      <w:pPr>
        <w:pStyle w:val="ListParagraph"/>
        <w:numPr>
          <w:ilvl w:val="0"/>
          <w:numId w:val="22"/>
        </w:numPr>
        <w:rPr>
          <w:i/>
        </w:rPr>
      </w:pPr>
      <w:r>
        <w:rPr>
          <w:i/>
        </w:rPr>
        <w:t>Any other significant features</w:t>
      </w: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rPr>
          <w:b w:val="0"/>
          <w:i/>
          <w:sz w:val="24"/>
        </w:rPr>
      </w:pPr>
    </w:p>
    <w:p w:rsidR="00895847" w:rsidRPr="00936C2F" w:rsidRDefault="00895847" w:rsidP="00895847">
      <w:pPr>
        <w:pStyle w:val="SectionVIheader"/>
      </w:pPr>
      <w:r w:rsidRPr="00936C2F">
        <w:br w:type="page"/>
      </w:r>
      <w:bookmarkStart w:id="152" w:name="_Toc464563680"/>
      <w:r w:rsidRPr="00936C2F">
        <w:lastRenderedPageBreak/>
        <w:t>2. Implementation Period</w:t>
      </w:r>
      <w:bookmarkEnd w:id="150"/>
      <w:bookmarkEnd w:id="151"/>
      <w:bookmarkEnd w:id="152"/>
    </w:p>
    <w:p w:rsidR="00895847" w:rsidRPr="00936C2F" w:rsidRDefault="00895847" w:rsidP="00895847">
      <w:pPr>
        <w:pStyle w:val="Style5"/>
        <w:spacing w:after="432" w:line="468" w:lineRule="atLeast"/>
        <w:rPr>
          <w:i/>
        </w:rPr>
      </w:pPr>
      <w:r w:rsidRPr="00936C2F">
        <w:rPr>
          <w:i/>
        </w:rPr>
        <w:t>[Insert estimated implementation period</w:t>
      </w:r>
      <w:r w:rsidR="00766F3A">
        <w:rPr>
          <w:i/>
        </w:rPr>
        <w:t xml:space="preserve"> (Design Build Period and Operation Period)</w:t>
      </w:r>
      <w:r w:rsidRPr="00936C2F">
        <w:rPr>
          <w:i/>
        </w:rPr>
        <w:t>]</w:t>
      </w:r>
    </w:p>
    <w:p w:rsidR="00895847" w:rsidRDefault="00895847" w:rsidP="00895847">
      <w:pPr>
        <w:pStyle w:val="SectionVIheader"/>
      </w:pPr>
      <w:r w:rsidRPr="00936C2F">
        <w:br w:type="page"/>
      </w:r>
      <w:bookmarkStart w:id="153" w:name="_Toc451353241"/>
      <w:bookmarkStart w:id="154" w:name="_Toc464563681"/>
      <w:r w:rsidRPr="00936C2F">
        <w:lastRenderedPageBreak/>
        <w:t>3. Site and Other Data</w:t>
      </w:r>
      <w:bookmarkEnd w:id="153"/>
      <w:bookmarkEnd w:id="154"/>
    </w:p>
    <w:p w:rsidR="00895847" w:rsidRDefault="00895847" w:rsidP="00895847">
      <w:pPr>
        <w:pStyle w:val="SectionVIheader"/>
      </w:pPr>
    </w:p>
    <w:p w:rsidR="00EC406A" w:rsidRDefault="00EC406A">
      <w:pPr>
        <w:widowControl/>
        <w:autoSpaceDE/>
        <w:autoSpaceDN/>
      </w:pPr>
      <w:r>
        <w:br w:type="page"/>
      </w:r>
    </w:p>
    <w:p w:rsidR="00EC406A" w:rsidRPr="00766F3A" w:rsidRDefault="00EC406A" w:rsidP="00EC406A">
      <w:pPr>
        <w:pStyle w:val="SectionVIheader"/>
      </w:pPr>
      <w:bookmarkStart w:id="155" w:name="_Toc472326544"/>
      <w:r w:rsidRPr="00766F3A">
        <w:lastRenderedPageBreak/>
        <w:t>4. Environmental, Social, Health and Safety (ESHS) Requirement</w:t>
      </w:r>
      <w:bookmarkEnd w:id="155"/>
    </w:p>
    <w:p w:rsidR="00EC406A" w:rsidRPr="00766F3A" w:rsidRDefault="00EC406A" w:rsidP="00EC406A">
      <w:pPr>
        <w:pStyle w:val="Style5"/>
        <w:spacing w:after="120" w:line="240" w:lineRule="auto"/>
        <w:jc w:val="left"/>
        <w:rPr>
          <w:i/>
          <w:szCs w:val="20"/>
        </w:rPr>
      </w:pPr>
      <w:r w:rsidRPr="00766F3A">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EC406A" w:rsidRPr="00766F3A" w:rsidRDefault="00EC406A" w:rsidP="00EC406A">
      <w:pPr>
        <w:spacing w:after="120"/>
        <w:rPr>
          <w:i/>
          <w:szCs w:val="20"/>
        </w:rPr>
      </w:pPr>
      <w:r w:rsidRPr="00766F3A">
        <w:rPr>
          <w:b/>
          <w:smallCaps/>
          <w:sz w:val="28"/>
          <w:szCs w:val="28"/>
        </w:rPr>
        <w:t>Suggested content for an Environmental and Social Policy</w:t>
      </w:r>
    </w:p>
    <w:p w:rsidR="00EC406A" w:rsidRPr="00766F3A" w:rsidRDefault="00EC406A" w:rsidP="00EC406A">
      <w:pPr>
        <w:spacing w:after="120"/>
        <w:jc w:val="both"/>
        <w:rPr>
          <w:rFonts w:eastAsia="Calibri"/>
          <w:i/>
          <w:szCs w:val="22"/>
        </w:rPr>
      </w:pPr>
      <w:r w:rsidRPr="00766F3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766F3A">
        <w:rPr>
          <w:i/>
          <w:szCs w:val="20"/>
        </w:rPr>
        <w:t>The Employer is advised to consult with the World Bank to agree the issues to be included which may also address: climate adaptation, land acquisition and resettlement, indigenous people</w:t>
      </w:r>
      <w:r w:rsidRPr="00766F3A">
        <w:rPr>
          <w:szCs w:val="20"/>
        </w:rPr>
        <w:t>, etc.</w:t>
      </w:r>
      <w:r w:rsidRPr="00766F3A">
        <w:rPr>
          <w:rFonts w:eastAsia="Calibri"/>
          <w:i/>
          <w:szCs w:val="22"/>
        </w:rPr>
        <w:t xml:space="preserve"> The policy should set the frame for monitoring, continuously improving processes and activities and for reporting on the compliance with the policy. </w:t>
      </w:r>
    </w:p>
    <w:p w:rsidR="00EC406A" w:rsidRPr="00766F3A" w:rsidRDefault="00EC406A" w:rsidP="00EC406A">
      <w:pPr>
        <w:spacing w:after="120"/>
        <w:rPr>
          <w:rFonts w:eastAsia="Calibri"/>
          <w:i/>
          <w:szCs w:val="22"/>
        </w:rPr>
      </w:pPr>
      <w:r w:rsidRPr="00766F3A">
        <w:rPr>
          <w:rFonts w:eastAsia="Calibri"/>
          <w:i/>
          <w:szCs w:val="22"/>
        </w:rPr>
        <w:t xml:space="preserve">The policy should, as far as possible, be brief but specific and explicit, and measurable, to enable reporting of compliance with the policy.  </w:t>
      </w:r>
    </w:p>
    <w:p w:rsidR="00EC406A" w:rsidRPr="00766F3A" w:rsidRDefault="00EC406A" w:rsidP="00EC406A">
      <w:pPr>
        <w:spacing w:after="120"/>
        <w:rPr>
          <w:rFonts w:eastAsia="Calibri"/>
          <w:i/>
          <w:szCs w:val="22"/>
        </w:rPr>
      </w:pPr>
      <w:r w:rsidRPr="00766F3A">
        <w:rPr>
          <w:rFonts w:eastAsia="Calibri"/>
          <w:i/>
          <w:szCs w:val="22"/>
        </w:rPr>
        <w:t>As a minimum, the policy is set out to the commitments to:</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apply good international industry practice to protect and conserve the natural environment and to minimize unavoidable impacts;</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provide and maintain a healthy and safe work environment and safe systems of work;</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protect the health and safety of local communities and users, with particular concern for those who are disabled, elderly, or otherwise vulnerable;</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 xml:space="preserve">ensure that terms of employment and working conditions of all workers engaged in the Works meet the requirements of the ILO labour conventions to which the host country is a signatory; </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incorporate a gender perspective and provide an enabling environment where women and men have equal opportunity to participate in, and benefit from, planning and development of the Works;</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work co-operatively, including with end users of the Works, relevant authorities, contractors and local communities;</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engage with and listen to affected persons and organizations and be responsive to their concerns, with special regard for vulnerable, disabled, and elderly people;</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 xml:space="preserve">provide an environment that fosters the exchange of information, views, and ideas that </w:t>
      </w:r>
      <w:r w:rsidRPr="00766F3A">
        <w:rPr>
          <w:rFonts w:eastAsia="Calibri"/>
          <w:i/>
          <w:szCs w:val="22"/>
        </w:rPr>
        <w:lastRenderedPageBreak/>
        <w:t>is free of any fear of retaliation;</w:t>
      </w:r>
    </w:p>
    <w:p w:rsidR="00EC406A" w:rsidRPr="00766F3A" w:rsidRDefault="00EC406A" w:rsidP="00EC406A">
      <w:pPr>
        <w:numPr>
          <w:ilvl w:val="0"/>
          <w:numId w:val="46"/>
        </w:numPr>
        <w:spacing w:after="120" w:line="259" w:lineRule="auto"/>
        <w:ind w:left="907"/>
        <w:rPr>
          <w:rFonts w:eastAsia="Calibri"/>
          <w:i/>
          <w:szCs w:val="22"/>
        </w:rPr>
      </w:pPr>
      <w:r w:rsidRPr="00766F3A">
        <w:rPr>
          <w:rFonts w:eastAsia="Calibri"/>
          <w:i/>
          <w:szCs w:val="22"/>
        </w:rPr>
        <w:t>minimize the risk of HIV transmission and to mitigate the effects of HIV/AIDS associated with the execution of the Works;</w:t>
      </w:r>
    </w:p>
    <w:p w:rsidR="00EC406A" w:rsidRPr="0008246B" w:rsidRDefault="00EC406A" w:rsidP="00EC406A">
      <w:pPr>
        <w:pStyle w:val="Style5"/>
        <w:spacing w:after="120" w:line="240" w:lineRule="auto"/>
        <w:jc w:val="left"/>
        <w:rPr>
          <w:rFonts w:eastAsia="Calibri"/>
          <w:i/>
          <w:szCs w:val="22"/>
        </w:rPr>
      </w:pPr>
      <w:r w:rsidRPr="00766F3A">
        <w:rPr>
          <w:rFonts w:eastAsia="Calibri"/>
          <w:i/>
          <w:szCs w:val="22"/>
        </w:rPr>
        <w:t>The policy should be signed by the senior manager of the Employer. This is to signal the intent that it will be applied rigorously.</w:t>
      </w:r>
    </w:p>
    <w:p w:rsidR="00EC406A" w:rsidRPr="0008246B" w:rsidRDefault="00EC406A" w:rsidP="00EC406A">
      <w:pPr>
        <w:pStyle w:val="Style5"/>
        <w:spacing w:after="120" w:line="240" w:lineRule="auto"/>
        <w:jc w:val="left"/>
        <w:rPr>
          <w:i/>
          <w:szCs w:val="20"/>
        </w:rPr>
      </w:pPr>
    </w:p>
    <w:p w:rsidR="007678FB" w:rsidRPr="00DD20C5" w:rsidRDefault="007678FB" w:rsidP="00DD20C5"/>
    <w:sectPr w:rsidR="007678FB" w:rsidRPr="00DD20C5" w:rsidSect="00385736">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CC" w:rsidRDefault="00A745CC" w:rsidP="00895847">
      <w:r>
        <w:separator/>
      </w:r>
    </w:p>
  </w:endnote>
  <w:endnote w:type="continuationSeparator" w:id="0">
    <w:p w:rsidR="00A745CC" w:rsidRDefault="00A745CC" w:rsidP="00895847">
      <w:r>
        <w:continuationSeparator/>
      </w:r>
    </w:p>
  </w:endnote>
  <w:endnote w:type="continuationNotice" w:id="1">
    <w:p w:rsidR="00A745CC" w:rsidRDefault="00A74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CC" w:rsidRDefault="00A745CC" w:rsidP="00895847">
      <w:r>
        <w:separator/>
      </w:r>
    </w:p>
  </w:footnote>
  <w:footnote w:type="continuationSeparator" w:id="0">
    <w:p w:rsidR="00A745CC" w:rsidRDefault="00A745CC" w:rsidP="00895847">
      <w:r>
        <w:continuationSeparator/>
      </w:r>
    </w:p>
  </w:footnote>
  <w:footnote w:type="continuationNotice" w:id="1">
    <w:p w:rsidR="00A745CC" w:rsidRDefault="00A745CC"/>
  </w:footnote>
  <w:footnote w:id="2">
    <w:p w:rsidR="001560B2" w:rsidRPr="00D81EC4" w:rsidRDefault="001560B2"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rsidR="001560B2" w:rsidRPr="007B519B" w:rsidRDefault="001560B2"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w:t>
      </w:r>
      <w:r>
        <w:rPr>
          <w:rFonts w:ascii="Times New Roman" w:hAnsi="Times New Roman"/>
          <w:spacing w:val="-2"/>
          <w:sz w:val="20"/>
          <w:szCs w:val="20"/>
        </w:rPr>
        <w:t>-</w:t>
      </w:r>
      <w:r w:rsidRPr="00D81EC4">
        <w:rPr>
          <w:rFonts w:ascii="Times New Roman" w:hAnsi="Times New Roman"/>
          <w:spacing w:val="-2"/>
          <w:sz w:val="20"/>
          <w:szCs w:val="20"/>
        </w:rPr>
        <w:t>financing agency]. Procurement process will be governed by the World Bank’s Procurement Regulations.”</w:t>
      </w:r>
      <w:r>
        <w:rPr>
          <w:i/>
          <w:spacing w:val="-2"/>
        </w:rPr>
        <w:t xml:space="preserve"> </w:t>
      </w:r>
    </w:p>
  </w:footnote>
  <w:footnote w:id="4">
    <w:p w:rsidR="001560B2" w:rsidRDefault="001560B2" w:rsidP="00057A82">
      <w:pPr>
        <w:pStyle w:val="FootnoteText"/>
        <w:ind w:left="180" w:hanging="180"/>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rsidR="001560B2" w:rsidRDefault="001560B2">
      <w:pPr>
        <w:pStyle w:val="FootnoteText"/>
      </w:pPr>
      <w:r>
        <w:rPr>
          <w:rStyle w:val="FootnoteReference"/>
        </w:rPr>
        <w:footnoteRef/>
      </w:r>
      <w:r>
        <w:t xml:space="preserve"> </w:t>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rsidR="001560B2" w:rsidRPr="00D81EC4" w:rsidRDefault="001560B2"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rsidR="001560B2" w:rsidRPr="00D81EC4" w:rsidRDefault="001560B2"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8">
    <w:p w:rsidR="001560B2" w:rsidRPr="00FB41CA" w:rsidRDefault="001560B2" w:rsidP="00895847">
      <w:pPr>
        <w:pStyle w:val="FootnoteText"/>
        <w:rPr>
          <w:rFonts w:ascii="Times New Roman" w:hAnsi="Times New Roman"/>
          <w:sz w:val="18"/>
          <w:szCs w:val="18"/>
        </w:rPr>
      </w:pPr>
      <w:r w:rsidRPr="00527ADB">
        <w:rPr>
          <w:rStyle w:val="FootnoteReference"/>
          <w:rFonts w:ascii="Times New Roman" w:hAnsi="Times New Roman"/>
          <w:sz w:val="18"/>
          <w:szCs w:val="18"/>
        </w:rPr>
        <w:footnoteRef/>
      </w:r>
      <w:r w:rsidRPr="00527ADB">
        <w:rPr>
          <w:rFonts w:ascii="Times New Roman" w:hAnsi="Times New Roman"/>
          <w:sz w:val="18"/>
          <w:szCs w:val="18"/>
        </w:rPr>
        <w:t xml:space="preserve"> The Applicant shall provide accurate information on the related Application </w:t>
      </w:r>
      <w:r w:rsidRPr="00FB41CA">
        <w:rPr>
          <w:rFonts w:ascii="Times New Roman" w:hAnsi="Times New Roman"/>
          <w:sz w:val="18"/>
          <w:szCs w:val="18"/>
        </w:rPr>
        <w:t>Form about any litigation or arbitration resulting from contracts completed or ongoing under its execution over the last five years. A consistent history of awards against the Applicant or any member of a joint venture may result in rejection</w:t>
      </w:r>
      <w:r w:rsidRPr="00FB41CA">
        <w:rPr>
          <w:rFonts w:ascii="Times New Roman" w:hAnsi="Times New Roman"/>
          <w:sz w:val="18"/>
          <w:szCs w:val="18"/>
          <w:shd w:val="clear" w:color="auto" w:fill="FDE9D9" w:themeFill="accent6" w:themeFillTint="33"/>
        </w:rPr>
        <w:t xml:space="preserve"> </w:t>
      </w:r>
      <w:r w:rsidRPr="00FB41CA">
        <w:rPr>
          <w:rFonts w:ascii="Times New Roman" w:hAnsi="Times New Roman"/>
          <w:sz w:val="18"/>
          <w:szCs w:val="18"/>
        </w:rPr>
        <w:t>of the Application.</w:t>
      </w:r>
    </w:p>
  </w:footnote>
  <w:footnote w:id="9">
    <w:p w:rsidR="001560B2" w:rsidRDefault="001560B2">
      <w:pPr>
        <w:pStyle w:val="FootnoteText"/>
      </w:pPr>
      <w:r w:rsidRPr="00FB41CA">
        <w:rPr>
          <w:rStyle w:val="FootnoteReference"/>
          <w:rFonts w:ascii="Times New Roman" w:hAnsi="Times New Roman"/>
          <w:sz w:val="18"/>
          <w:szCs w:val="18"/>
        </w:rPr>
        <w:footnoteRef/>
      </w:r>
      <w:r w:rsidRPr="00FB41CA">
        <w:rPr>
          <w:rFonts w:ascii="Times New Roman" w:hAnsi="Times New Roman"/>
          <w:sz w:val="18"/>
          <w:szCs w:val="18"/>
        </w:rPr>
        <w:t xml:space="preserve"> The Employer may use this information to seek further information or clarifications during the request for proposal stage and the associated due diligence</w:t>
      </w:r>
    </w:p>
  </w:footnote>
  <w:footnote w:id="10">
    <w:p w:rsidR="001560B2" w:rsidRPr="00973B3F" w:rsidRDefault="001560B2" w:rsidP="00895847">
      <w:pPr>
        <w:pStyle w:val="FootnoteText"/>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If the most recent set of financial statements is for a period earlier than 12 months from the date of Application, the reason for this should be justified.</w:t>
      </w:r>
    </w:p>
  </w:footnote>
  <w:footnote w:id="11">
    <w:p w:rsidR="001560B2" w:rsidRPr="00695C15" w:rsidRDefault="001560B2" w:rsidP="00C339A6">
      <w:pPr>
        <w:pStyle w:val="FootnoteText"/>
        <w:rPr>
          <w:rFonts w:ascii="Times New Roman" w:hAnsi="Times New Roman"/>
          <w:sz w:val="18"/>
          <w:szCs w:val="18"/>
        </w:rPr>
      </w:pPr>
      <w:r>
        <w:rPr>
          <w:rStyle w:val="FootnoteReference"/>
        </w:rPr>
        <w:footnoteRef/>
      </w:r>
      <w:r>
        <w:tab/>
      </w:r>
      <w:r w:rsidRPr="00695C15">
        <w:rPr>
          <w:rFonts w:ascii="Times New Roman" w:hAnsi="Times New Roman"/>
        </w:rPr>
        <w:t xml:space="preserve"> </w:t>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rsidR="001560B2" w:rsidRPr="00695C15" w:rsidRDefault="001560B2"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695C15">
        <w:rPr>
          <w:rFonts w:ascii="Times New Roman" w:hAnsi="Times New Roman"/>
        </w:rPr>
        <w:t xml:space="preserve">  </w:t>
      </w:r>
    </w:p>
  </w:footnote>
  <w:footnote w:id="13">
    <w:p w:rsidR="001560B2" w:rsidRPr="00695C15" w:rsidRDefault="001560B2"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A403B3" w:rsidRDefault="001560B2"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31C61">
      <w:rPr>
        <w:rStyle w:val="PageNumber"/>
        <w:noProof/>
        <w:szCs w:val="20"/>
      </w:rPr>
      <w:t>ii</w:t>
    </w:r>
    <w:r w:rsidRPr="00A403B3">
      <w:rPr>
        <w:rStyle w:val="PageNumber"/>
        <w:szCs w:val="20"/>
      </w:rPr>
      <w:fldChar w:fldCharType="end"/>
    </w:r>
  </w:p>
  <w:p w:rsidR="001560B2" w:rsidRDefault="001560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E02A5D" w:rsidRDefault="001560B2"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31C61">
      <w:rPr>
        <w:rStyle w:val="PageNumber"/>
        <w:noProof/>
        <w:szCs w:val="20"/>
      </w:rPr>
      <w:t>1</w:t>
    </w:r>
    <w:r w:rsidRPr="00A403B3">
      <w:rPr>
        <w:rStyle w:val="PageNumber"/>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E02A5D" w:rsidRDefault="001560B2"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rsidR="001560B2" w:rsidRPr="00E02A5D" w:rsidRDefault="001560B2"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A403B3" w:rsidRDefault="001560B2"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E02A5D" w:rsidRDefault="001560B2"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31C61">
      <w:rPr>
        <w:rStyle w:val="PageNumber"/>
        <w:noProof/>
        <w:szCs w:val="20"/>
      </w:rPr>
      <w:t>2</w:t>
    </w:r>
    <w:r w:rsidRPr="00A403B3">
      <w:rPr>
        <w:rStyle w:val="PageNumber"/>
        <w:szCs w:val="20"/>
      </w:rPr>
      <w:fldChar w:fldCharType="end"/>
    </w:r>
  </w:p>
  <w:p w:rsidR="001560B2" w:rsidRDefault="001560B2" w:rsidP="00E02A5D">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E02A5D" w:rsidRDefault="001560B2"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31C61">
      <w:rPr>
        <w:rStyle w:val="PageNumber"/>
        <w:noProof/>
        <w:szCs w:val="20"/>
      </w:rPr>
      <w:t>18</w:t>
    </w:r>
    <w:r w:rsidRPr="00A403B3">
      <w:rPr>
        <w:rStyle w:val="PageNumber"/>
        <w:szCs w:val="20"/>
      </w:rPr>
      <w:fldChar w:fldCharType="end"/>
    </w:r>
  </w:p>
  <w:p w:rsidR="001560B2" w:rsidRPr="00E02A5D" w:rsidRDefault="001560B2"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E02A5D" w:rsidRDefault="001560B2"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31C61">
      <w:rPr>
        <w:rStyle w:val="PageNumber"/>
        <w:noProof/>
        <w:szCs w:val="20"/>
      </w:rPr>
      <w:t>17</w:t>
    </w:r>
    <w:r w:rsidRPr="00A403B3">
      <w:rPr>
        <w:rStyle w:val="PageNumber"/>
        <w:szCs w:val="20"/>
      </w:rPr>
      <w:fldChar w:fldCharType="end"/>
    </w:r>
  </w:p>
  <w:p w:rsidR="001560B2" w:rsidRPr="00E02A5D" w:rsidRDefault="001560B2"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E02A5D" w:rsidRDefault="001560B2"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31C61">
      <w:rPr>
        <w:rStyle w:val="PageNumber"/>
        <w:noProof/>
        <w:szCs w:val="20"/>
      </w:rPr>
      <w:t>3</w:t>
    </w:r>
    <w:r w:rsidRPr="00A403B3">
      <w:rPr>
        <w:rStyle w:val="PageNumber"/>
        <w:szCs w:val="20"/>
      </w:rPr>
      <w:fldChar w:fldCharType="end"/>
    </w:r>
  </w:p>
  <w:p w:rsidR="001560B2" w:rsidRDefault="001560B2" w:rsidP="00E02A5D">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20</w:t>
    </w:r>
    <w:r>
      <w:rPr>
        <w:rStyle w:val="PageNumber"/>
      </w:rPr>
      <w:fldChar w:fldCharType="end"/>
    </w:r>
  </w:p>
  <w:p w:rsidR="001560B2" w:rsidRPr="00E02A5D" w:rsidRDefault="001560B2"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A403B3" w:rsidRDefault="001560B2"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rsidR="001560B2" w:rsidRPr="002443DA" w:rsidRDefault="001560B2"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21</w:t>
    </w:r>
    <w:r>
      <w:rPr>
        <w:rStyle w:val="PageNumber"/>
      </w:rPr>
      <w:fldChar w:fldCharType="end"/>
    </w:r>
  </w:p>
  <w:p w:rsidR="001560B2" w:rsidRPr="00E02A5D" w:rsidRDefault="001560B2"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19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A403B3" w:rsidRDefault="001560B2"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24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34</w:t>
    </w:r>
    <w:r>
      <w:rPr>
        <w:rStyle w:val="PageNumber"/>
      </w:rPr>
      <w:fldChar w:fldCharType="end"/>
    </w:r>
  </w:p>
  <w:p w:rsidR="001560B2" w:rsidRPr="006D5ACD" w:rsidRDefault="001560B2"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35</w:t>
    </w:r>
    <w:r>
      <w:rPr>
        <w:rStyle w:val="PageNumber"/>
      </w:rPr>
      <w:fldChar w:fldCharType="end"/>
    </w:r>
  </w:p>
  <w:p w:rsidR="001560B2" w:rsidRPr="006D5ACD" w:rsidRDefault="001560B2"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6D5ACD">
    <w:pPr>
      <w:pStyle w:val="Header"/>
    </w:pPr>
  </w:p>
  <w:p w:rsidR="001560B2" w:rsidRDefault="001560B2"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36</w:t>
    </w:r>
    <w:r>
      <w:rPr>
        <w:rStyle w:val="PageNumber"/>
      </w:rPr>
      <w:fldChar w:fldCharType="end"/>
    </w:r>
  </w:p>
  <w:p w:rsidR="001560B2" w:rsidRPr="00D9089C" w:rsidRDefault="001560B2" w:rsidP="006D5ACD">
    <w:pPr>
      <w:pStyle w:val="Header1"/>
      <w:spacing w:after="240"/>
      <w:jc w:val="left"/>
      <w:rPr>
        <w:b w:val="0"/>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44</w:t>
    </w:r>
    <w:r>
      <w:rPr>
        <w:rStyle w:val="PageNumber"/>
      </w:rPr>
      <w:fldChar w:fldCharType="end"/>
    </w:r>
  </w:p>
  <w:p w:rsidR="001560B2" w:rsidRPr="006D5ACD" w:rsidRDefault="001560B2"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45</w:t>
    </w:r>
    <w:r>
      <w:rPr>
        <w:rStyle w:val="PageNumber"/>
      </w:rPr>
      <w:fldChar w:fldCharType="end"/>
    </w:r>
  </w:p>
  <w:p w:rsidR="001560B2" w:rsidRPr="006D5ACD" w:rsidRDefault="001560B2"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6D5ACD">
    <w:pPr>
      <w:pStyle w:val="Header"/>
    </w:pPr>
  </w:p>
  <w:p w:rsidR="001560B2" w:rsidRDefault="001560B2"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39</w:t>
    </w:r>
    <w:r>
      <w:rPr>
        <w:rStyle w:val="PageNumber"/>
      </w:rPr>
      <w:fldChar w:fldCharType="end"/>
    </w:r>
  </w:p>
  <w:p w:rsidR="001560B2" w:rsidRPr="00D9089C" w:rsidRDefault="001560B2"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pPr>
      <w:pStyle w:val="Header"/>
    </w:pPr>
    <w:r>
      <w:t>July 2017</w:t>
    </w:r>
  </w:p>
  <w:p w:rsidR="001560B2" w:rsidRDefault="001560B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6D5ACD">
    <w:pPr>
      <w:pStyle w:val="Header"/>
    </w:pPr>
  </w:p>
  <w:p w:rsidR="001560B2" w:rsidRDefault="001560B2"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63</w:t>
    </w:r>
    <w:r>
      <w:rPr>
        <w:rStyle w:val="PageNumber"/>
      </w:rPr>
      <w:fldChar w:fldCharType="end"/>
    </w:r>
  </w:p>
  <w:p w:rsidR="001560B2" w:rsidRPr="00D9089C" w:rsidRDefault="001560B2"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4193"/>
      <w:docPartObj>
        <w:docPartGallery w:val="Page Numbers (Top of Page)"/>
        <w:docPartUnique/>
      </w:docPartObj>
    </w:sdtPr>
    <w:sdtEndPr>
      <w:rPr>
        <w:noProof/>
      </w:rPr>
    </w:sdtEndPr>
    <w:sdtContent>
      <w:p w:rsidR="001560B2" w:rsidRPr="0074339E" w:rsidRDefault="001560B2"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66</w:t>
        </w:r>
        <w:r>
          <w:rPr>
            <w:rStyle w:val="PageNumber"/>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A403B3" w:rsidRDefault="001560B2"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292883"/>
      <w:docPartObj>
        <w:docPartGallery w:val="Page Numbers (Top of Page)"/>
        <w:docPartUnique/>
      </w:docPartObj>
    </w:sdtPr>
    <w:sdtEndPr>
      <w:rPr>
        <w:noProof/>
      </w:rPr>
    </w:sdtEndPr>
    <w:sdtContent>
      <w:p w:rsidR="001560B2" w:rsidRDefault="001560B2"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65</w:t>
        </w:r>
        <w:r>
          <w:rPr>
            <w:rStyle w:val="PageNumber"/>
          </w:rPr>
          <w:fldChar w:fldCharType="end"/>
        </w:r>
      </w:p>
      <w:p w:rsidR="001560B2" w:rsidRPr="00DD20C5" w:rsidRDefault="00A745CC" w:rsidP="0074339E">
        <w:pPr>
          <w:pStyle w:val="Head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38188"/>
      <w:docPartObj>
        <w:docPartGallery w:val="Page Numbers (Top of Page)"/>
        <w:docPartUnique/>
      </w:docPartObj>
    </w:sdtPr>
    <w:sdtEndPr>
      <w:rPr>
        <w:noProof/>
      </w:rPr>
    </w:sdtEndPr>
    <w:sdtContent>
      <w:p w:rsidR="001560B2" w:rsidRDefault="001560B2"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67</w:t>
        </w:r>
        <w:r>
          <w:rPr>
            <w:rStyle w:val="PageNumber"/>
          </w:rPr>
          <w:fldChar w:fldCharType="end"/>
        </w:r>
      </w:p>
      <w:p w:rsidR="001560B2" w:rsidRPr="00DD20C5" w:rsidRDefault="00A745CC"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rsidR="001560B2" w:rsidRPr="0074339E" w:rsidRDefault="001560B2"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74</w:t>
            </w:r>
            <w:r>
              <w:rPr>
                <w:rStyle w:val="PageNumber"/>
              </w:rPr>
              <w:fldChar w:fldCharType="end"/>
            </w:r>
          </w:p>
        </w:sdtContent>
      </w:sdt>
    </w:sdtContent>
  </w:sdt>
  <w:p w:rsidR="001560B2" w:rsidRPr="00DD20C5" w:rsidRDefault="001560B2" w:rsidP="00DD20C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08883"/>
      <w:docPartObj>
        <w:docPartGallery w:val="Page Numbers (Top of Page)"/>
        <w:docPartUnique/>
      </w:docPartObj>
    </w:sdtPr>
    <w:sdtEndPr>
      <w:rPr>
        <w:noProof/>
      </w:rPr>
    </w:sdtEndPr>
    <w:sdtContent>
      <w:p w:rsidR="001560B2" w:rsidRPr="0074339E" w:rsidRDefault="001560B2"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73</w:t>
        </w:r>
        <w:r>
          <w:rPr>
            <w:rStyle w:val="PageNumber"/>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91358"/>
      <w:docPartObj>
        <w:docPartGallery w:val="Page Numbers (Top of Page)"/>
        <w:docPartUnique/>
      </w:docPartObj>
    </w:sdtPr>
    <w:sdtEndPr>
      <w:rPr>
        <w:noProof/>
      </w:rPr>
    </w:sdtEndPr>
    <w:sdtContent>
      <w:p w:rsidR="001560B2" w:rsidRDefault="001560B2"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A31C61">
          <w:rPr>
            <w:rStyle w:val="PageNumber"/>
            <w:noProof/>
          </w:rPr>
          <w:t>69</w:t>
        </w:r>
        <w:r>
          <w:rPr>
            <w:rStyle w:val="PageNumber"/>
          </w:rPr>
          <w:fldChar w:fldCharType="end"/>
        </w:r>
      </w:p>
      <w:p w:rsidR="001560B2" w:rsidRPr="00DD20C5" w:rsidRDefault="00A745CC"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A403B3" w:rsidRDefault="001560B2"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31C61">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A403B3" w:rsidRDefault="001560B2"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31C61">
      <w:rPr>
        <w:rStyle w:val="PageNumber"/>
        <w:noProof/>
        <w:szCs w:val="20"/>
      </w:rPr>
      <w:t>vii</w:t>
    </w:r>
    <w:r w:rsidRPr="00A403B3">
      <w:rPr>
        <w:rStyle w:val="PageNumber"/>
        <w:szCs w:val="20"/>
      </w:rPr>
      <w:fldChar w:fldCharType="end"/>
    </w:r>
  </w:p>
  <w:p w:rsidR="001560B2" w:rsidRDefault="001560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A403B3" w:rsidRDefault="001560B2"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31C61">
      <w:rPr>
        <w:rStyle w:val="PageNumber"/>
        <w:noProof/>
        <w:szCs w:val="20"/>
      </w:rPr>
      <w:t>viii</w:t>
    </w:r>
    <w:r w:rsidRPr="00A403B3">
      <w:rPr>
        <w:rStyle w:val="PageNumber"/>
        <w:szCs w:val="20"/>
      </w:rPr>
      <w:fldChar w:fldCharType="end"/>
    </w:r>
  </w:p>
  <w:p w:rsidR="001560B2" w:rsidRPr="00E02A5D" w:rsidRDefault="001560B2" w:rsidP="00E02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Pr="00A403B3" w:rsidRDefault="001560B2"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B2" w:rsidRDefault="001560B2"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A56DC"/>
    <w:multiLevelType w:val="hybridMultilevel"/>
    <w:tmpl w:val="023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F82DC3"/>
    <w:multiLevelType w:val="hybridMultilevel"/>
    <w:tmpl w:val="BC48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84E0E7D"/>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5165"/>
    <w:multiLevelType w:val="hybridMultilevel"/>
    <w:tmpl w:val="79484AB6"/>
    <w:lvl w:ilvl="0" w:tplc="C9F2DA2C">
      <w:start w:val="1"/>
      <w:numFmt w:val="lowerLetter"/>
      <w:lvlText w:val="(%1)"/>
      <w:lvlJc w:val="left"/>
      <w:pPr>
        <w:ind w:left="1440" w:hanging="720"/>
      </w:pPr>
      <w:rPr>
        <w:rFonts w:hint="default"/>
      </w:rPr>
    </w:lvl>
    <w:lvl w:ilvl="1" w:tplc="AD32C8AC">
      <w:start w:val="1"/>
      <w:numFmt w:val="upperLetter"/>
      <w:lvlText w:val="%2."/>
      <w:lvlJc w:val="left"/>
      <w:pPr>
        <w:ind w:left="2145" w:hanging="70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1"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51D2CCB"/>
    <w:multiLevelType w:val="hybridMultilevel"/>
    <w:tmpl w:val="5CA2514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6"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F14CF"/>
    <w:multiLevelType w:val="hybridMultilevel"/>
    <w:tmpl w:val="26889638"/>
    <w:lvl w:ilvl="0" w:tplc="7D8C07B0">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6"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C028FF"/>
    <w:multiLevelType w:val="multilevel"/>
    <w:tmpl w:val="97E0061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5"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9"/>
  </w:num>
  <w:num w:numId="3">
    <w:abstractNumId w:val="6"/>
  </w:num>
  <w:num w:numId="4">
    <w:abstractNumId w:val="29"/>
  </w:num>
  <w:num w:numId="5">
    <w:abstractNumId w:val="16"/>
  </w:num>
  <w:num w:numId="6">
    <w:abstractNumId w:val="36"/>
  </w:num>
  <w:num w:numId="7">
    <w:abstractNumId w:val="1"/>
  </w:num>
  <w:num w:numId="8">
    <w:abstractNumId w:val="7"/>
  </w:num>
  <w:num w:numId="9">
    <w:abstractNumId w:val="11"/>
  </w:num>
  <w:num w:numId="10">
    <w:abstractNumId w:val="13"/>
  </w:num>
  <w:num w:numId="11">
    <w:abstractNumId w:val="32"/>
  </w:num>
  <w:num w:numId="12">
    <w:abstractNumId w:val="27"/>
  </w:num>
  <w:num w:numId="13">
    <w:abstractNumId w:val="15"/>
  </w:num>
  <w:num w:numId="14">
    <w:abstractNumId w:val="44"/>
  </w:num>
  <w:num w:numId="15">
    <w:abstractNumId w:val="4"/>
  </w:num>
  <w:num w:numId="16">
    <w:abstractNumId w:val="28"/>
  </w:num>
  <w:num w:numId="17">
    <w:abstractNumId w:val="39"/>
  </w:num>
  <w:num w:numId="18">
    <w:abstractNumId w:val="23"/>
  </w:num>
  <w:num w:numId="19">
    <w:abstractNumId w:val="10"/>
  </w:num>
  <w:num w:numId="20">
    <w:abstractNumId w:val="33"/>
  </w:num>
  <w:num w:numId="21">
    <w:abstractNumId w:val="14"/>
  </w:num>
  <w:num w:numId="22">
    <w:abstractNumId w:val="30"/>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5"/>
  </w:num>
  <w:num w:numId="27">
    <w:abstractNumId w:val="22"/>
  </w:num>
  <w:num w:numId="28">
    <w:abstractNumId w:val="26"/>
  </w:num>
  <w:num w:numId="29">
    <w:abstractNumId w:val="21"/>
  </w:num>
  <w:num w:numId="30">
    <w:abstractNumId w:val="18"/>
  </w:num>
  <w:num w:numId="31">
    <w:abstractNumId w:val="43"/>
  </w:num>
  <w:num w:numId="32">
    <w:abstractNumId w:val="12"/>
  </w:num>
  <w:num w:numId="33">
    <w:abstractNumId w:val="41"/>
  </w:num>
  <w:num w:numId="34">
    <w:abstractNumId w:val="37"/>
  </w:num>
  <w:num w:numId="35">
    <w:abstractNumId w:val="34"/>
  </w:num>
  <w:num w:numId="36">
    <w:abstractNumId w:val="20"/>
  </w:num>
  <w:num w:numId="37">
    <w:abstractNumId w:val="15"/>
  </w:num>
  <w:num w:numId="38">
    <w:abstractNumId w:val="15"/>
  </w:num>
  <w:num w:numId="39">
    <w:abstractNumId w:val="15"/>
  </w:num>
  <w:num w:numId="40">
    <w:abstractNumId w:val="15"/>
  </w:num>
  <w:num w:numId="41">
    <w:abstractNumId w:val="15"/>
    <w:lvlOverride w:ilvl="0">
      <w:startOverride w:val="1"/>
    </w:lvlOverride>
  </w:num>
  <w:num w:numId="42">
    <w:abstractNumId w:val="15"/>
  </w:num>
  <w:num w:numId="43">
    <w:abstractNumId w:val="15"/>
  </w:num>
  <w:num w:numId="44">
    <w:abstractNumId w:val="15"/>
  </w:num>
  <w:num w:numId="45">
    <w:abstractNumId w:val="15"/>
  </w:num>
  <w:num w:numId="46">
    <w:abstractNumId w:val="35"/>
  </w:num>
  <w:num w:numId="47">
    <w:abstractNumId w:val="24"/>
  </w:num>
  <w:num w:numId="48">
    <w:abstractNumId w:val="25"/>
  </w:num>
  <w:num w:numId="49">
    <w:abstractNumId w:val="3"/>
  </w:num>
  <w:num w:numId="50">
    <w:abstractNumId w:val="0"/>
  </w:num>
  <w:num w:numId="51">
    <w:abstractNumId w:val="38"/>
  </w:num>
  <w:num w:numId="52">
    <w:abstractNumId w:val="17"/>
  </w:num>
  <w:num w:numId="53">
    <w:abstractNumId w:val="31"/>
  </w:num>
  <w:num w:numId="54">
    <w:abstractNumId w:val="8"/>
  </w:num>
  <w:num w:numId="55">
    <w:abstractNumId w:val="2"/>
  </w:num>
  <w:num w:numId="56">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7"/>
    <w:rsid w:val="00002E37"/>
    <w:rsid w:val="0000437B"/>
    <w:rsid w:val="000059C5"/>
    <w:rsid w:val="00005BD2"/>
    <w:rsid w:val="00007330"/>
    <w:rsid w:val="00010359"/>
    <w:rsid w:val="00010846"/>
    <w:rsid w:val="00010FAC"/>
    <w:rsid w:val="000112A1"/>
    <w:rsid w:val="00013444"/>
    <w:rsid w:val="00015824"/>
    <w:rsid w:val="00016167"/>
    <w:rsid w:val="0001696C"/>
    <w:rsid w:val="00017333"/>
    <w:rsid w:val="000174C5"/>
    <w:rsid w:val="00021CCA"/>
    <w:rsid w:val="000242F3"/>
    <w:rsid w:val="00024478"/>
    <w:rsid w:val="000245B7"/>
    <w:rsid w:val="000259BC"/>
    <w:rsid w:val="00025DCA"/>
    <w:rsid w:val="00025E88"/>
    <w:rsid w:val="00026DBA"/>
    <w:rsid w:val="00027800"/>
    <w:rsid w:val="00030080"/>
    <w:rsid w:val="00033C55"/>
    <w:rsid w:val="00033CDB"/>
    <w:rsid w:val="00033E6B"/>
    <w:rsid w:val="0003495D"/>
    <w:rsid w:val="00035F6A"/>
    <w:rsid w:val="00036DF9"/>
    <w:rsid w:val="000372B3"/>
    <w:rsid w:val="00041EC0"/>
    <w:rsid w:val="000427A3"/>
    <w:rsid w:val="0004292D"/>
    <w:rsid w:val="00043845"/>
    <w:rsid w:val="00044496"/>
    <w:rsid w:val="0004580A"/>
    <w:rsid w:val="000470FD"/>
    <w:rsid w:val="00047198"/>
    <w:rsid w:val="0005122B"/>
    <w:rsid w:val="0005204A"/>
    <w:rsid w:val="00052540"/>
    <w:rsid w:val="00056B50"/>
    <w:rsid w:val="000571AA"/>
    <w:rsid w:val="00057A82"/>
    <w:rsid w:val="00061334"/>
    <w:rsid w:val="00061360"/>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564E"/>
    <w:rsid w:val="000756C6"/>
    <w:rsid w:val="00076364"/>
    <w:rsid w:val="00076EA9"/>
    <w:rsid w:val="00077A43"/>
    <w:rsid w:val="00077B4C"/>
    <w:rsid w:val="00080420"/>
    <w:rsid w:val="00081125"/>
    <w:rsid w:val="00082E8B"/>
    <w:rsid w:val="000839BE"/>
    <w:rsid w:val="00084E3C"/>
    <w:rsid w:val="00086633"/>
    <w:rsid w:val="00087793"/>
    <w:rsid w:val="00090EE3"/>
    <w:rsid w:val="0009272D"/>
    <w:rsid w:val="00092DDC"/>
    <w:rsid w:val="0009320C"/>
    <w:rsid w:val="000933EE"/>
    <w:rsid w:val="000938F1"/>
    <w:rsid w:val="00093963"/>
    <w:rsid w:val="000A0929"/>
    <w:rsid w:val="000A0F01"/>
    <w:rsid w:val="000A2304"/>
    <w:rsid w:val="000A244A"/>
    <w:rsid w:val="000A2C91"/>
    <w:rsid w:val="000A2F1F"/>
    <w:rsid w:val="000A3EFE"/>
    <w:rsid w:val="000A435B"/>
    <w:rsid w:val="000B1581"/>
    <w:rsid w:val="000B1E2E"/>
    <w:rsid w:val="000B309B"/>
    <w:rsid w:val="000B5B50"/>
    <w:rsid w:val="000B69B5"/>
    <w:rsid w:val="000C0755"/>
    <w:rsid w:val="000C18DA"/>
    <w:rsid w:val="000C3A76"/>
    <w:rsid w:val="000C404B"/>
    <w:rsid w:val="000C488E"/>
    <w:rsid w:val="000C5556"/>
    <w:rsid w:val="000C5E84"/>
    <w:rsid w:val="000C5F91"/>
    <w:rsid w:val="000C5FC3"/>
    <w:rsid w:val="000C685A"/>
    <w:rsid w:val="000C6D50"/>
    <w:rsid w:val="000C7C81"/>
    <w:rsid w:val="000D1A1F"/>
    <w:rsid w:val="000D252A"/>
    <w:rsid w:val="000D3178"/>
    <w:rsid w:val="000D34DB"/>
    <w:rsid w:val="000D3E2B"/>
    <w:rsid w:val="000D43CA"/>
    <w:rsid w:val="000D47B9"/>
    <w:rsid w:val="000D62EA"/>
    <w:rsid w:val="000D67AD"/>
    <w:rsid w:val="000D6CC4"/>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15F3"/>
    <w:rsid w:val="00111F4A"/>
    <w:rsid w:val="00113761"/>
    <w:rsid w:val="00114AF6"/>
    <w:rsid w:val="0011675F"/>
    <w:rsid w:val="0011752A"/>
    <w:rsid w:val="001178E0"/>
    <w:rsid w:val="00117DC3"/>
    <w:rsid w:val="0012267E"/>
    <w:rsid w:val="00124E59"/>
    <w:rsid w:val="001250CF"/>
    <w:rsid w:val="00125155"/>
    <w:rsid w:val="00126C32"/>
    <w:rsid w:val="00131145"/>
    <w:rsid w:val="00131C1F"/>
    <w:rsid w:val="0013262A"/>
    <w:rsid w:val="00133B66"/>
    <w:rsid w:val="001345A8"/>
    <w:rsid w:val="0013543A"/>
    <w:rsid w:val="00135926"/>
    <w:rsid w:val="00136BFD"/>
    <w:rsid w:val="001377A8"/>
    <w:rsid w:val="00140E21"/>
    <w:rsid w:val="00140F42"/>
    <w:rsid w:val="0014368A"/>
    <w:rsid w:val="0014476C"/>
    <w:rsid w:val="00145C62"/>
    <w:rsid w:val="001463DC"/>
    <w:rsid w:val="00147CD8"/>
    <w:rsid w:val="00150590"/>
    <w:rsid w:val="001507E9"/>
    <w:rsid w:val="001529E1"/>
    <w:rsid w:val="00155115"/>
    <w:rsid w:val="001560B2"/>
    <w:rsid w:val="00156AF6"/>
    <w:rsid w:val="0016000E"/>
    <w:rsid w:val="00160C94"/>
    <w:rsid w:val="00161787"/>
    <w:rsid w:val="00161A57"/>
    <w:rsid w:val="001636B8"/>
    <w:rsid w:val="00165841"/>
    <w:rsid w:val="00170537"/>
    <w:rsid w:val="00170AF5"/>
    <w:rsid w:val="001712B3"/>
    <w:rsid w:val="001714C4"/>
    <w:rsid w:val="00172511"/>
    <w:rsid w:val="00172BF3"/>
    <w:rsid w:val="00174CD3"/>
    <w:rsid w:val="00176734"/>
    <w:rsid w:val="00176B01"/>
    <w:rsid w:val="00180E36"/>
    <w:rsid w:val="00181330"/>
    <w:rsid w:val="00182A79"/>
    <w:rsid w:val="00182BC5"/>
    <w:rsid w:val="00183527"/>
    <w:rsid w:val="00183C1A"/>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3CCD"/>
    <w:rsid w:val="001B6365"/>
    <w:rsid w:val="001B6B64"/>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6CEA"/>
    <w:rsid w:val="00200448"/>
    <w:rsid w:val="0020299E"/>
    <w:rsid w:val="00202C47"/>
    <w:rsid w:val="00203B07"/>
    <w:rsid w:val="00203F7F"/>
    <w:rsid w:val="002045DF"/>
    <w:rsid w:val="00205617"/>
    <w:rsid w:val="00206818"/>
    <w:rsid w:val="00206ABD"/>
    <w:rsid w:val="00206BB3"/>
    <w:rsid w:val="00210CB8"/>
    <w:rsid w:val="00212449"/>
    <w:rsid w:val="00212C20"/>
    <w:rsid w:val="00213317"/>
    <w:rsid w:val="00213BA4"/>
    <w:rsid w:val="002157B7"/>
    <w:rsid w:val="0021689B"/>
    <w:rsid w:val="00216F5D"/>
    <w:rsid w:val="00220C37"/>
    <w:rsid w:val="0022111B"/>
    <w:rsid w:val="002213EC"/>
    <w:rsid w:val="00222018"/>
    <w:rsid w:val="00222B39"/>
    <w:rsid w:val="00222D9F"/>
    <w:rsid w:val="002237BE"/>
    <w:rsid w:val="00223CA6"/>
    <w:rsid w:val="00224B1F"/>
    <w:rsid w:val="002306BD"/>
    <w:rsid w:val="0023202C"/>
    <w:rsid w:val="00234013"/>
    <w:rsid w:val="00236716"/>
    <w:rsid w:val="002405C2"/>
    <w:rsid w:val="0024186B"/>
    <w:rsid w:val="00244A13"/>
    <w:rsid w:val="00247337"/>
    <w:rsid w:val="0025199D"/>
    <w:rsid w:val="00251A21"/>
    <w:rsid w:val="00254588"/>
    <w:rsid w:val="002552AA"/>
    <w:rsid w:val="00255457"/>
    <w:rsid w:val="00255B00"/>
    <w:rsid w:val="00256E13"/>
    <w:rsid w:val="00260118"/>
    <w:rsid w:val="00260121"/>
    <w:rsid w:val="00261004"/>
    <w:rsid w:val="002611EF"/>
    <w:rsid w:val="00261842"/>
    <w:rsid w:val="00261B6C"/>
    <w:rsid w:val="00263022"/>
    <w:rsid w:val="00263B5A"/>
    <w:rsid w:val="002640B1"/>
    <w:rsid w:val="00265843"/>
    <w:rsid w:val="00265E55"/>
    <w:rsid w:val="00265F7E"/>
    <w:rsid w:val="0026656A"/>
    <w:rsid w:val="0026675F"/>
    <w:rsid w:val="002668DE"/>
    <w:rsid w:val="00270DE9"/>
    <w:rsid w:val="00271A60"/>
    <w:rsid w:val="00275AD7"/>
    <w:rsid w:val="00277F37"/>
    <w:rsid w:val="00280371"/>
    <w:rsid w:val="002807D0"/>
    <w:rsid w:val="00281A3B"/>
    <w:rsid w:val="0028226D"/>
    <w:rsid w:val="00284D51"/>
    <w:rsid w:val="002851A0"/>
    <w:rsid w:val="002853ED"/>
    <w:rsid w:val="00285761"/>
    <w:rsid w:val="0028641F"/>
    <w:rsid w:val="00287401"/>
    <w:rsid w:val="0029010E"/>
    <w:rsid w:val="002912E4"/>
    <w:rsid w:val="00292442"/>
    <w:rsid w:val="002925EA"/>
    <w:rsid w:val="00294F56"/>
    <w:rsid w:val="0029593A"/>
    <w:rsid w:val="00296381"/>
    <w:rsid w:val="00297104"/>
    <w:rsid w:val="002A0D48"/>
    <w:rsid w:val="002A1CCE"/>
    <w:rsid w:val="002A2374"/>
    <w:rsid w:val="002A27E9"/>
    <w:rsid w:val="002A2B85"/>
    <w:rsid w:val="002A2F6B"/>
    <w:rsid w:val="002A33FC"/>
    <w:rsid w:val="002A3636"/>
    <w:rsid w:val="002A528F"/>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7AA"/>
    <w:rsid w:val="002E0FEB"/>
    <w:rsid w:val="002E1913"/>
    <w:rsid w:val="002E29ED"/>
    <w:rsid w:val="002E7641"/>
    <w:rsid w:val="002E7848"/>
    <w:rsid w:val="002F2E5A"/>
    <w:rsid w:val="002F688B"/>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35D36"/>
    <w:rsid w:val="00336BA9"/>
    <w:rsid w:val="003379F9"/>
    <w:rsid w:val="0034049B"/>
    <w:rsid w:val="00340903"/>
    <w:rsid w:val="00342F3D"/>
    <w:rsid w:val="00344318"/>
    <w:rsid w:val="00344C63"/>
    <w:rsid w:val="00345F56"/>
    <w:rsid w:val="003460A0"/>
    <w:rsid w:val="00346AEF"/>
    <w:rsid w:val="00347145"/>
    <w:rsid w:val="00351297"/>
    <w:rsid w:val="0035319E"/>
    <w:rsid w:val="00353CDD"/>
    <w:rsid w:val="00355D0A"/>
    <w:rsid w:val="003614E4"/>
    <w:rsid w:val="00361D0E"/>
    <w:rsid w:val="00362DC3"/>
    <w:rsid w:val="003654E3"/>
    <w:rsid w:val="00367A9E"/>
    <w:rsid w:val="003709D0"/>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1993"/>
    <w:rsid w:val="003A3F40"/>
    <w:rsid w:val="003A46B4"/>
    <w:rsid w:val="003A5C88"/>
    <w:rsid w:val="003B0A96"/>
    <w:rsid w:val="003B19BE"/>
    <w:rsid w:val="003B19CC"/>
    <w:rsid w:val="003B276E"/>
    <w:rsid w:val="003B3FED"/>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365"/>
    <w:rsid w:val="003F1D23"/>
    <w:rsid w:val="003F2068"/>
    <w:rsid w:val="003F2E64"/>
    <w:rsid w:val="003F39FD"/>
    <w:rsid w:val="003F407E"/>
    <w:rsid w:val="003F6AF9"/>
    <w:rsid w:val="003F79AF"/>
    <w:rsid w:val="003F7D85"/>
    <w:rsid w:val="00401385"/>
    <w:rsid w:val="00401D93"/>
    <w:rsid w:val="00402EF4"/>
    <w:rsid w:val="00404BBD"/>
    <w:rsid w:val="00404E03"/>
    <w:rsid w:val="00405773"/>
    <w:rsid w:val="0041074E"/>
    <w:rsid w:val="0041077C"/>
    <w:rsid w:val="00410957"/>
    <w:rsid w:val="004119FE"/>
    <w:rsid w:val="00411A3E"/>
    <w:rsid w:val="00416FE9"/>
    <w:rsid w:val="00417D3C"/>
    <w:rsid w:val="00422A5C"/>
    <w:rsid w:val="00422D95"/>
    <w:rsid w:val="00423304"/>
    <w:rsid w:val="0042391E"/>
    <w:rsid w:val="0042483B"/>
    <w:rsid w:val="00424864"/>
    <w:rsid w:val="004252C6"/>
    <w:rsid w:val="004267FE"/>
    <w:rsid w:val="0043277E"/>
    <w:rsid w:val="00432BB2"/>
    <w:rsid w:val="00434F71"/>
    <w:rsid w:val="0043535F"/>
    <w:rsid w:val="00442E95"/>
    <w:rsid w:val="00443EA7"/>
    <w:rsid w:val="004447BB"/>
    <w:rsid w:val="00444BA7"/>
    <w:rsid w:val="00445315"/>
    <w:rsid w:val="004465FA"/>
    <w:rsid w:val="0044739D"/>
    <w:rsid w:val="0045126B"/>
    <w:rsid w:val="00451623"/>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08B0"/>
    <w:rsid w:val="004928C9"/>
    <w:rsid w:val="00493BF8"/>
    <w:rsid w:val="004970E4"/>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1A03"/>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AFA"/>
    <w:rsid w:val="00513F7C"/>
    <w:rsid w:val="005148D1"/>
    <w:rsid w:val="005233F0"/>
    <w:rsid w:val="00524756"/>
    <w:rsid w:val="005249D9"/>
    <w:rsid w:val="00527ADB"/>
    <w:rsid w:val="00527EC0"/>
    <w:rsid w:val="005303CF"/>
    <w:rsid w:val="00535D65"/>
    <w:rsid w:val="00537441"/>
    <w:rsid w:val="0053785F"/>
    <w:rsid w:val="00540097"/>
    <w:rsid w:val="005401FE"/>
    <w:rsid w:val="005413E3"/>
    <w:rsid w:val="00541B4E"/>
    <w:rsid w:val="0055046D"/>
    <w:rsid w:val="005517F7"/>
    <w:rsid w:val="005524FD"/>
    <w:rsid w:val="00552F8E"/>
    <w:rsid w:val="00553AB2"/>
    <w:rsid w:val="005543DA"/>
    <w:rsid w:val="00555035"/>
    <w:rsid w:val="00560178"/>
    <w:rsid w:val="00561197"/>
    <w:rsid w:val="00562D45"/>
    <w:rsid w:val="0056329E"/>
    <w:rsid w:val="005632BC"/>
    <w:rsid w:val="00563681"/>
    <w:rsid w:val="00563EC4"/>
    <w:rsid w:val="00565D8B"/>
    <w:rsid w:val="00566093"/>
    <w:rsid w:val="00566ACA"/>
    <w:rsid w:val="00571F2C"/>
    <w:rsid w:val="00571F78"/>
    <w:rsid w:val="00572A33"/>
    <w:rsid w:val="00572CB7"/>
    <w:rsid w:val="0057429C"/>
    <w:rsid w:val="005742F8"/>
    <w:rsid w:val="005751C1"/>
    <w:rsid w:val="00576C60"/>
    <w:rsid w:val="0058031D"/>
    <w:rsid w:val="0058322E"/>
    <w:rsid w:val="00583C2F"/>
    <w:rsid w:val="005841B0"/>
    <w:rsid w:val="00585624"/>
    <w:rsid w:val="005857B5"/>
    <w:rsid w:val="005904F8"/>
    <w:rsid w:val="00590601"/>
    <w:rsid w:val="00591332"/>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ECC"/>
    <w:rsid w:val="005B5B97"/>
    <w:rsid w:val="005C0103"/>
    <w:rsid w:val="005C385F"/>
    <w:rsid w:val="005C4DC1"/>
    <w:rsid w:val="005C792C"/>
    <w:rsid w:val="005D00DC"/>
    <w:rsid w:val="005D281B"/>
    <w:rsid w:val="005D34A5"/>
    <w:rsid w:val="005D4368"/>
    <w:rsid w:val="005D45F6"/>
    <w:rsid w:val="005D4F08"/>
    <w:rsid w:val="005D57EB"/>
    <w:rsid w:val="005D79AE"/>
    <w:rsid w:val="005E234B"/>
    <w:rsid w:val="005E2740"/>
    <w:rsid w:val="005E34BD"/>
    <w:rsid w:val="005E3CBD"/>
    <w:rsid w:val="005E3E8F"/>
    <w:rsid w:val="005E575B"/>
    <w:rsid w:val="005E5972"/>
    <w:rsid w:val="005F7361"/>
    <w:rsid w:val="005F7FB8"/>
    <w:rsid w:val="00600138"/>
    <w:rsid w:val="006011C9"/>
    <w:rsid w:val="0060241C"/>
    <w:rsid w:val="00602F82"/>
    <w:rsid w:val="00603686"/>
    <w:rsid w:val="00603785"/>
    <w:rsid w:val="00606512"/>
    <w:rsid w:val="0060715E"/>
    <w:rsid w:val="00611D0A"/>
    <w:rsid w:val="00613803"/>
    <w:rsid w:val="00613B54"/>
    <w:rsid w:val="00615780"/>
    <w:rsid w:val="00616B54"/>
    <w:rsid w:val="00617923"/>
    <w:rsid w:val="00623828"/>
    <w:rsid w:val="0063382F"/>
    <w:rsid w:val="00635971"/>
    <w:rsid w:val="0063668A"/>
    <w:rsid w:val="00636F39"/>
    <w:rsid w:val="00637CF4"/>
    <w:rsid w:val="006402BD"/>
    <w:rsid w:val="00640974"/>
    <w:rsid w:val="006450E6"/>
    <w:rsid w:val="0064578F"/>
    <w:rsid w:val="006465D9"/>
    <w:rsid w:val="006538AF"/>
    <w:rsid w:val="00654FD1"/>
    <w:rsid w:val="00656657"/>
    <w:rsid w:val="00656CA4"/>
    <w:rsid w:val="00661F38"/>
    <w:rsid w:val="0066257B"/>
    <w:rsid w:val="006650ED"/>
    <w:rsid w:val="006662CE"/>
    <w:rsid w:val="00667562"/>
    <w:rsid w:val="0066761D"/>
    <w:rsid w:val="0066774E"/>
    <w:rsid w:val="006705F5"/>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27C0"/>
    <w:rsid w:val="00683FB2"/>
    <w:rsid w:val="00684D7A"/>
    <w:rsid w:val="00690074"/>
    <w:rsid w:val="0069205D"/>
    <w:rsid w:val="00693740"/>
    <w:rsid w:val="00695C15"/>
    <w:rsid w:val="00696161"/>
    <w:rsid w:val="00696303"/>
    <w:rsid w:val="00696B7D"/>
    <w:rsid w:val="00696ECB"/>
    <w:rsid w:val="006A1EC0"/>
    <w:rsid w:val="006A38D0"/>
    <w:rsid w:val="006A39AA"/>
    <w:rsid w:val="006A3E0C"/>
    <w:rsid w:val="006A56BD"/>
    <w:rsid w:val="006A6500"/>
    <w:rsid w:val="006A6FCE"/>
    <w:rsid w:val="006B1C6D"/>
    <w:rsid w:val="006B2594"/>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1BB"/>
    <w:rsid w:val="006C4516"/>
    <w:rsid w:val="006C49AF"/>
    <w:rsid w:val="006C5419"/>
    <w:rsid w:val="006D0FFC"/>
    <w:rsid w:val="006D1954"/>
    <w:rsid w:val="006D44DC"/>
    <w:rsid w:val="006D4E54"/>
    <w:rsid w:val="006D5ACD"/>
    <w:rsid w:val="006D5FCE"/>
    <w:rsid w:val="006D61A6"/>
    <w:rsid w:val="006E1936"/>
    <w:rsid w:val="006E24DA"/>
    <w:rsid w:val="006E4A4D"/>
    <w:rsid w:val="006E5FBA"/>
    <w:rsid w:val="006F0309"/>
    <w:rsid w:val="006F0609"/>
    <w:rsid w:val="006F1534"/>
    <w:rsid w:val="006F15D2"/>
    <w:rsid w:val="006F1DAF"/>
    <w:rsid w:val="006F2DDC"/>
    <w:rsid w:val="006F461B"/>
    <w:rsid w:val="006F481A"/>
    <w:rsid w:val="006F7507"/>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393D"/>
    <w:rsid w:val="00713B6B"/>
    <w:rsid w:val="00715982"/>
    <w:rsid w:val="00716DF8"/>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16A4"/>
    <w:rsid w:val="00733036"/>
    <w:rsid w:val="007330ED"/>
    <w:rsid w:val="007365D3"/>
    <w:rsid w:val="00740266"/>
    <w:rsid w:val="00741719"/>
    <w:rsid w:val="00743019"/>
    <w:rsid w:val="0074339E"/>
    <w:rsid w:val="00743D05"/>
    <w:rsid w:val="00744A45"/>
    <w:rsid w:val="00746E03"/>
    <w:rsid w:val="0075268D"/>
    <w:rsid w:val="00752B2B"/>
    <w:rsid w:val="00753CD0"/>
    <w:rsid w:val="0075401B"/>
    <w:rsid w:val="00755DDD"/>
    <w:rsid w:val="00756074"/>
    <w:rsid w:val="00756D6B"/>
    <w:rsid w:val="00760E1E"/>
    <w:rsid w:val="00762B97"/>
    <w:rsid w:val="00763C0C"/>
    <w:rsid w:val="00763D0A"/>
    <w:rsid w:val="007640CB"/>
    <w:rsid w:val="007658D5"/>
    <w:rsid w:val="00766F3A"/>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9147A"/>
    <w:rsid w:val="00792D52"/>
    <w:rsid w:val="00796188"/>
    <w:rsid w:val="00796D59"/>
    <w:rsid w:val="00796DC5"/>
    <w:rsid w:val="007A1D7A"/>
    <w:rsid w:val="007A25C4"/>
    <w:rsid w:val="007A2E8A"/>
    <w:rsid w:val="007A6B19"/>
    <w:rsid w:val="007A7E0E"/>
    <w:rsid w:val="007B091A"/>
    <w:rsid w:val="007B11EC"/>
    <w:rsid w:val="007B4017"/>
    <w:rsid w:val="007B76BF"/>
    <w:rsid w:val="007C04BD"/>
    <w:rsid w:val="007C06E7"/>
    <w:rsid w:val="007C1033"/>
    <w:rsid w:val="007C1171"/>
    <w:rsid w:val="007C21A8"/>
    <w:rsid w:val="007C2A2B"/>
    <w:rsid w:val="007C3069"/>
    <w:rsid w:val="007C3617"/>
    <w:rsid w:val="007C41B1"/>
    <w:rsid w:val="007C5CA7"/>
    <w:rsid w:val="007C75F0"/>
    <w:rsid w:val="007C7DD5"/>
    <w:rsid w:val="007D018F"/>
    <w:rsid w:val="007D1842"/>
    <w:rsid w:val="007D4F1A"/>
    <w:rsid w:val="007E2081"/>
    <w:rsid w:val="007E2D31"/>
    <w:rsid w:val="007E4408"/>
    <w:rsid w:val="007E5DFC"/>
    <w:rsid w:val="007E7357"/>
    <w:rsid w:val="007F09FB"/>
    <w:rsid w:val="007F16D0"/>
    <w:rsid w:val="007F1BDC"/>
    <w:rsid w:val="007F32CD"/>
    <w:rsid w:val="007F4209"/>
    <w:rsid w:val="007F6E7F"/>
    <w:rsid w:val="007F75BA"/>
    <w:rsid w:val="007F7EC2"/>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51C"/>
    <w:rsid w:val="00827898"/>
    <w:rsid w:val="00827F28"/>
    <w:rsid w:val="008303BB"/>
    <w:rsid w:val="0083127A"/>
    <w:rsid w:val="008344B8"/>
    <w:rsid w:val="008353D6"/>
    <w:rsid w:val="0083721E"/>
    <w:rsid w:val="0084010A"/>
    <w:rsid w:val="008409E1"/>
    <w:rsid w:val="0084217C"/>
    <w:rsid w:val="00842868"/>
    <w:rsid w:val="0084304E"/>
    <w:rsid w:val="008434CA"/>
    <w:rsid w:val="00844E37"/>
    <w:rsid w:val="008457DC"/>
    <w:rsid w:val="00845980"/>
    <w:rsid w:val="00850336"/>
    <w:rsid w:val="00850F59"/>
    <w:rsid w:val="008545FA"/>
    <w:rsid w:val="00855CB2"/>
    <w:rsid w:val="00856081"/>
    <w:rsid w:val="0085744C"/>
    <w:rsid w:val="00857751"/>
    <w:rsid w:val="008602EF"/>
    <w:rsid w:val="00860DF3"/>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4D71"/>
    <w:rsid w:val="008759E7"/>
    <w:rsid w:val="00876A51"/>
    <w:rsid w:val="00880A04"/>
    <w:rsid w:val="00880B47"/>
    <w:rsid w:val="0088140E"/>
    <w:rsid w:val="00881D5E"/>
    <w:rsid w:val="00882AAF"/>
    <w:rsid w:val="00883627"/>
    <w:rsid w:val="00883848"/>
    <w:rsid w:val="00884431"/>
    <w:rsid w:val="00885423"/>
    <w:rsid w:val="00885BE3"/>
    <w:rsid w:val="00886A62"/>
    <w:rsid w:val="00886FB6"/>
    <w:rsid w:val="008925DE"/>
    <w:rsid w:val="00892CE2"/>
    <w:rsid w:val="00893685"/>
    <w:rsid w:val="00893C60"/>
    <w:rsid w:val="00894723"/>
    <w:rsid w:val="00894D04"/>
    <w:rsid w:val="008951F8"/>
    <w:rsid w:val="008952C7"/>
    <w:rsid w:val="0089557E"/>
    <w:rsid w:val="00895847"/>
    <w:rsid w:val="00896CB3"/>
    <w:rsid w:val="008A3269"/>
    <w:rsid w:val="008A3EE1"/>
    <w:rsid w:val="008A4C5B"/>
    <w:rsid w:val="008A5172"/>
    <w:rsid w:val="008A5AF7"/>
    <w:rsid w:val="008A63EF"/>
    <w:rsid w:val="008A66E2"/>
    <w:rsid w:val="008B0099"/>
    <w:rsid w:val="008B09DE"/>
    <w:rsid w:val="008B1D69"/>
    <w:rsid w:val="008B2A87"/>
    <w:rsid w:val="008B2D46"/>
    <w:rsid w:val="008B40E8"/>
    <w:rsid w:val="008B4559"/>
    <w:rsid w:val="008B4B2D"/>
    <w:rsid w:val="008B5742"/>
    <w:rsid w:val="008B5946"/>
    <w:rsid w:val="008C0376"/>
    <w:rsid w:val="008C0C2D"/>
    <w:rsid w:val="008C128D"/>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E629F"/>
    <w:rsid w:val="008F2498"/>
    <w:rsid w:val="008F2AFE"/>
    <w:rsid w:val="008F2D68"/>
    <w:rsid w:val="008F3DD5"/>
    <w:rsid w:val="008F4F66"/>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17572"/>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7D9"/>
    <w:rsid w:val="00962CCD"/>
    <w:rsid w:val="009635B1"/>
    <w:rsid w:val="00963784"/>
    <w:rsid w:val="009671AD"/>
    <w:rsid w:val="00967EC7"/>
    <w:rsid w:val="009711F1"/>
    <w:rsid w:val="0097135F"/>
    <w:rsid w:val="00971F92"/>
    <w:rsid w:val="00972381"/>
    <w:rsid w:val="00972FDA"/>
    <w:rsid w:val="00973B3F"/>
    <w:rsid w:val="0097484D"/>
    <w:rsid w:val="00975350"/>
    <w:rsid w:val="009753DA"/>
    <w:rsid w:val="00975AC4"/>
    <w:rsid w:val="009763E6"/>
    <w:rsid w:val="00976543"/>
    <w:rsid w:val="00981B90"/>
    <w:rsid w:val="009823A7"/>
    <w:rsid w:val="009838C8"/>
    <w:rsid w:val="00984A3F"/>
    <w:rsid w:val="00986709"/>
    <w:rsid w:val="00987BE4"/>
    <w:rsid w:val="00991981"/>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2433"/>
    <w:rsid w:val="009B432C"/>
    <w:rsid w:val="009B4B08"/>
    <w:rsid w:val="009B5CCC"/>
    <w:rsid w:val="009C3510"/>
    <w:rsid w:val="009C3B43"/>
    <w:rsid w:val="009C44C5"/>
    <w:rsid w:val="009C4A83"/>
    <w:rsid w:val="009C7663"/>
    <w:rsid w:val="009D0AC9"/>
    <w:rsid w:val="009D185F"/>
    <w:rsid w:val="009D2B55"/>
    <w:rsid w:val="009D5FD4"/>
    <w:rsid w:val="009D6B90"/>
    <w:rsid w:val="009E245B"/>
    <w:rsid w:val="009E538E"/>
    <w:rsid w:val="009E7DB8"/>
    <w:rsid w:val="009F16B8"/>
    <w:rsid w:val="009F1FA1"/>
    <w:rsid w:val="009F3280"/>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19B0"/>
    <w:rsid w:val="00A31C61"/>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441D"/>
    <w:rsid w:val="00A478CF"/>
    <w:rsid w:val="00A501A3"/>
    <w:rsid w:val="00A50E79"/>
    <w:rsid w:val="00A519BD"/>
    <w:rsid w:val="00A56639"/>
    <w:rsid w:val="00A6100A"/>
    <w:rsid w:val="00A6529A"/>
    <w:rsid w:val="00A65C87"/>
    <w:rsid w:val="00A675A2"/>
    <w:rsid w:val="00A736EB"/>
    <w:rsid w:val="00A745CC"/>
    <w:rsid w:val="00A753AB"/>
    <w:rsid w:val="00A76403"/>
    <w:rsid w:val="00A772B7"/>
    <w:rsid w:val="00A84547"/>
    <w:rsid w:val="00A84C33"/>
    <w:rsid w:val="00A9003E"/>
    <w:rsid w:val="00A91C5D"/>
    <w:rsid w:val="00A9541E"/>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12EF"/>
    <w:rsid w:val="00AC35C6"/>
    <w:rsid w:val="00AC3AC0"/>
    <w:rsid w:val="00AC4173"/>
    <w:rsid w:val="00AC5553"/>
    <w:rsid w:val="00AC58A1"/>
    <w:rsid w:val="00AC5E63"/>
    <w:rsid w:val="00AC6ACE"/>
    <w:rsid w:val="00AC7C72"/>
    <w:rsid w:val="00AD2280"/>
    <w:rsid w:val="00AD2917"/>
    <w:rsid w:val="00AD364A"/>
    <w:rsid w:val="00AD622A"/>
    <w:rsid w:val="00AD67FC"/>
    <w:rsid w:val="00AD707B"/>
    <w:rsid w:val="00AD7B6E"/>
    <w:rsid w:val="00AE1220"/>
    <w:rsid w:val="00AE21E2"/>
    <w:rsid w:val="00AE305E"/>
    <w:rsid w:val="00AE4F56"/>
    <w:rsid w:val="00AE5F1B"/>
    <w:rsid w:val="00AE686A"/>
    <w:rsid w:val="00AE6BFD"/>
    <w:rsid w:val="00AF0AD8"/>
    <w:rsid w:val="00AF11B1"/>
    <w:rsid w:val="00AF13FE"/>
    <w:rsid w:val="00AF271A"/>
    <w:rsid w:val="00AF469B"/>
    <w:rsid w:val="00AF7615"/>
    <w:rsid w:val="00B012AC"/>
    <w:rsid w:val="00B03A87"/>
    <w:rsid w:val="00B03FCF"/>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3F29"/>
    <w:rsid w:val="00B30173"/>
    <w:rsid w:val="00B3042B"/>
    <w:rsid w:val="00B30765"/>
    <w:rsid w:val="00B307E7"/>
    <w:rsid w:val="00B308AC"/>
    <w:rsid w:val="00B33A74"/>
    <w:rsid w:val="00B34921"/>
    <w:rsid w:val="00B34ACD"/>
    <w:rsid w:val="00B34C3B"/>
    <w:rsid w:val="00B34FBC"/>
    <w:rsid w:val="00B350AA"/>
    <w:rsid w:val="00B350E5"/>
    <w:rsid w:val="00B365C4"/>
    <w:rsid w:val="00B40DC4"/>
    <w:rsid w:val="00B431CB"/>
    <w:rsid w:val="00B44B12"/>
    <w:rsid w:val="00B47594"/>
    <w:rsid w:val="00B476A8"/>
    <w:rsid w:val="00B478EB"/>
    <w:rsid w:val="00B512BF"/>
    <w:rsid w:val="00B51F1E"/>
    <w:rsid w:val="00B52223"/>
    <w:rsid w:val="00B5355D"/>
    <w:rsid w:val="00B53607"/>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7379E"/>
    <w:rsid w:val="00B74E3F"/>
    <w:rsid w:val="00B755E3"/>
    <w:rsid w:val="00B77EAE"/>
    <w:rsid w:val="00B80448"/>
    <w:rsid w:val="00B82100"/>
    <w:rsid w:val="00B829DC"/>
    <w:rsid w:val="00B82E63"/>
    <w:rsid w:val="00B83564"/>
    <w:rsid w:val="00B83ECB"/>
    <w:rsid w:val="00B84274"/>
    <w:rsid w:val="00B85234"/>
    <w:rsid w:val="00B85916"/>
    <w:rsid w:val="00B8595C"/>
    <w:rsid w:val="00B870F3"/>
    <w:rsid w:val="00B8710C"/>
    <w:rsid w:val="00B91B44"/>
    <w:rsid w:val="00B943A3"/>
    <w:rsid w:val="00B964A1"/>
    <w:rsid w:val="00BA0F6F"/>
    <w:rsid w:val="00BA1C75"/>
    <w:rsid w:val="00BA3DCD"/>
    <w:rsid w:val="00BA4F7C"/>
    <w:rsid w:val="00BA5030"/>
    <w:rsid w:val="00BA583D"/>
    <w:rsid w:val="00BA68E8"/>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69E9"/>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325B"/>
    <w:rsid w:val="00C57519"/>
    <w:rsid w:val="00C57708"/>
    <w:rsid w:val="00C60166"/>
    <w:rsid w:val="00C60480"/>
    <w:rsid w:val="00C6066D"/>
    <w:rsid w:val="00C6283A"/>
    <w:rsid w:val="00C62F26"/>
    <w:rsid w:val="00C6324A"/>
    <w:rsid w:val="00C63F9C"/>
    <w:rsid w:val="00C641F5"/>
    <w:rsid w:val="00C6561C"/>
    <w:rsid w:val="00C656A7"/>
    <w:rsid w:val="00C712AA"/>
    <w:rsid w:val="00C71B93"/>
    <w:rsid w:val="00C71C49"/>
    <w:rsid w:val="00C72086"/>
    <w:rsid w:val="00C727DC"/>
    <w:rsid w:val="00C73D92"/>
    <w:rsid w:val="00C73EDE"/>
    <w:rsid w:val="00C74813"/>
    <w:rsid w:val="00C75360"/>
    <w:rsid w:val="00C76554"/>
    <w:rsid w:val="00C77165"/>
    <w:rsid w:val="00C77FE8"/>
    <w:rsid w:val="00C8222F"/>
    <w:rsid w:val="00C82B7F"/>
    <w:rsid w:val="00C82D0D"/>
    <w:rsid w:val="00C8359C"/>
    <w:rsid w:val="00C87866"/>
    <w:rsid w:val="00C87AF0"/>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C1A03"/>
    <w:rsid w:val="00CC2163"/>
    <w:rsid w:val="00CC24C7"/>
    <w:rsid w:val="00CC4137"/>
    <w:rsid w:val="00CC516F"/>
    <w:rsid w:val="00CC7280"/>
    <w:rsid w:val="00CD020E"/>
    <w:rsid w:val="00CD1460"/>
    <w:rsid w:val="00CD28FB"/>
    <w:rsid w:val="00CD57D5"/>
    <w:rsid w:val="00CD7BAD"/>
    <w:rsid w:val="00CE044F"/>
    <w:rsid w:val="00CE06B6"/>
    <w:rsid w:val="00CE429B"/>
    <w:rsid w:val="00CE533A"/>
    <w:rsid w:val="00CE5EA4"/>
    <w:rsid w:val="00CE7DD0"/>
    <w:rsid w:val="00CF088A"/>
    <w:rsid w:val="00CF08B4"/>
    <w:rsid w:val="00CF312D"/>
    <w:rsid w:val="00CF3834"/>
    <w:rsid w:val="00CF3C62"/>
    <w:rsid w:val="00CF49B1"/>
    <w:rsid w:val="00CF6450"/>
    <w:rsid w:val="00D0391A"/>
    <w:rsid w:val="00D05B16"/>
    <w:rsid w:val="00D05EFD"/>
    <w:rsid w:val="00D07B7A"/>
    <w:rsid w:val="00D1020D"/>
    <w:rsid w:val="00D10856"/>
    <w:rsid w:val="00D11067"/>
    <w:rsid w:val="00D11DA0"/>
    <w:rsid w:val="00D145CD"/>
    <w:rsid w:val="00D20A01"/>
    <w:rsid w:val="00D21F2F"/>
    <w:rsid w:val="00D22214"/>
    <w:rsid w:val="00D22B1B"/>
    <w:rsid w:val="00D27F69"/>
    <w:rsid w:val="00D3026E"/>
    <w:rsid w:val="00D30867"/>
    <w:rsid w:val="00D3098E"/>
    <w:rsid w:val="00D328B5"/>
    <w:rsid w:val="00D32A79"/>
    <w:rsid w:val="00D3373B"/>
    <w:rsid w:val="00D33998"/>
    <w:rsid w:val="00D33B3E"/>
    <w:rsid w:val="00D34EBA"/>
    <w:rsid w:val="00D356C7"/>
    <w:rsid w:val="00D35BB3"/>
    <w:rsid w:val="00D3701A"/>
    <w:rsid w:val="00D375E1"/>
    <w:rsid w:val="00D40919"/>
    <w:rsid w:val="00D40DC9"/>
    <w:rsid w:val="00D420F2"/>
    <w:rsid w:val="00D423C7"/>
    <w:rsid w:val="00D44DC0"/>
    <w:rsid w:val="00D458CB"/>
    <w:rsid w:val="00D46017"/>
    <w:rsid w:val="00D47214"/>
    <w:rsid w:val="00D474B2"/>
    <w:rsid w:val="00D5032A"/>
    <w:rsid w:val="00D50F06"/>
    <w:rsid w:val="00D51C99"/>
    <w:rsid w:val="00D52072"/>
    <w:rsid w:val="00D5383E"/>
    <w:rsid w:val="00D53B51"/>
    <w:rsid w:val="00D55384"/>
    <w:rsid w:val="00D56264"/>
    <w:rsid w:val="00D573AB"/>
    <w:rsid w:val="00D57A88"/>
    <w:rsid w:val="00D6122B"/>
    <w:rsid w:val="00D61AB2"/>
    <w:rsid w:val="00D61FB9"/>
    <w:rsid w:val="00D63346"/>
    <w:rsid w:val="00D64AEB"/>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8569A"/>
    <w:rsid w:val="00D9089C"/>
    <w:rsid w:val="00D913D8"/>
    <w:rsid w:val="00D92112"/>
    <w:rsid w:val="00D9283F"/>
    <w:rsid w:val="00D92FF4"/>
    <w:rsid w:val="00D9565F"/>
    <w:rsid w:val="00D95926"/>
    <w:rsid w:val="00D96B57"/>
    <w:rsid w:val="00DA23F5"/>
    <w:rsid w:val="00DA2E6D"/>
    <w:rsid w:val="00DA37CE"/>
    <w:rsid w:val="00DA4216"/>
    <w:rsid w:val="00DA59B8"/>
    <w:rsid w:val="00DA7960"/>
    <w:rsid w:val="00DB12B3"/>
    <w:rsid w:val="00DB324E"/>
    <w:rsid w:val="00DB5F31"/>
    <w:rsid w:val="00DB7103"/>
    <w:rsid w:val="00DB7229"/>
    <w:rsid w:val="00DC0EA8"/>
    <w:rsid w:val="00DC2279"/>
    <w:rsid w:val="00DC5F84"/>
    <w:rsid w:val="00DC7BC6"/>
    <w:rsid w:val="00DC7DD5"/>
    <w:rsid w:val="00DD0C08"/>
    <w:rsid w:val="00DD0FDA"/>
    <w:rsid w:val="00DD18D6"/>
    <w:rsid w:val="00DD20C5"/>
    <w:rsid w:val="00DD4D4E"/>
    <w:rsid w:val="00DE177C"/>
    <w:rsid w:val="00DE24D7"/>
    <w:rsid w:val="00DE371C"/>
    <w:rsid w:val="00DE4A23"/>
    <w:rsid w:val="00DE5508"/>
    <w:rsid w:val="00DE5758"/>
    <w:rsid w:val="00DE5BBD"/>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40C9"/>
    <w:rsid w:val="00E241B4"/>
    <w:rsid w:val="00E24599"/>
    <w:rsid w:val="00E2511F"/>
    <w:rsid w:val="00E25CE8"/>
    <w:rsid w:val="00E26C8A"/>
    <w:rsid w:val="00E27377"/>
    <w:rsid w:val="00E27797"/>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66C7"/>
    <w:rsid w:val="00E675BB"/>
    <w:rsid w:val="00E70118"/>
    <w:rsid w:val="00E70701"/>
    <w:rsid w:val="00E7078D"/>
    <w:rsid w:val="00E707D2"/>
    <w:rsid w:val="00E71E45"/>
    <w:rsid w:val="00E725C7"/>
    <w:rsid w:val="00E755DA"/>
    <w:rsid w:val="00E759A9"/>
    <w:rsid w:val="00E75BC4"/>
    <w:rsid w:val="00E80192"/>
    <w:rsid w:val="00E8258B"/>
    <w:rsid w:val="00E82A5D"/>
    <w:rsid w:val="00E838AF"/>
    <w:rsid w:val="00E8599E"/>
    <w:rsid w:val="00E85F2F"/>
    <w:rsid w:val="00E87FE6"/>
    <w:rsid w:val="00E901AB"/>
    <w:rsid w:val="00E9082A"/>
    <w:rsid w:val="00E919A1"/>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239"/>
    <w:rsid w:val="00EB4764"/>
    <w:rsid w:val="00EB49E1"/>
    <w:rsid w:val="00EB623F"/>
    <w:rsid w:val="00EB79DC"/>
    <w:rsid w:val="00EC1971"/>
    <w:rsid w:val="00EC364B"/>
    <w:rsid w:val="00EC406A"/>
    <w:rsid w:val="00EC51A5"/>
    <w:rsid w:val="00EC53FC"/>
    <w:rsid w:val="00ED132A"/>
    <w:rsid w:val="00ED163C"/>
    <w:rsid w:val="00ED2100"/>
    <w:rsid w:val="00ED2567"/>
    <w:rsid w:val="00ED4053"/>
    <w:rsid w:val="00ED6D04"/>
    <w:rsid w:val="00EE07CA"/>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88C"/>
    <w:rsid w:val="00F03CDA"/>
    <w:rsid w:val="00F03D20"/>
    <w:rsid w:val="00F05284"/>
    <w:rsid w:val="00F052C0"/>
    <w:rsid w:val="00F05640"/>
    <w:rsid w:val="00F05DBA"/>
    <w:rsid w:val="00F06456"/>
    <w:rsid w:val="00F06C22"/>
    <w:rsid w:val="00F1172D"/>
    <w:rsid w:val="00F126C2"/>
    <w:rsid w:val="00F13630"/>
    <w:rsid w:val="00F13D6F"/>
    <w:rsid w:val="00F15AB0"/>
    <w:rsid w:val="00F15BF4"/>
    <w:rsid w:val="00F1736B"/>
    <w:rsid w:val="00F20974"/>
    <w:rsid w:val="00F21C4E"/>
    <w:rsid w:val="00F22E4F"/>
    <w:rsid w:val="00F2323D"/>
    <w:rsid w:val="00F234A3"/>
    <w:rsid w:val="00F25426"/>
    <w:rsid w:val="00F25FC0"/>
    <w:rsid w:val="00F26B02"/>
    <w:rsid w:val="00F26E4B"/>
    <w:rsid w:val="00F3069D"/>
    <w:rsid w:val="00F30B39"/>
    <w:rsid w:val="00F3366C"/>
    <w:rsid w:val="00F3467C"/>
    <w:rsid w:val="00F352BC"/>
    <w:rsid w:val="00F3541A"/>
    <w:rsid w:val="00F354E8"/>
    <w:rsid w:val="00F3558E"/>
    <w:rsid w:val="00F4047A"/>
    <w:rsid w:val="00F40B50"/>
    <w:rsid w:val="00F473C3"/>
    <w:rsid w:val="00F53515"/>
    <w:rsid w:val="00F550EF"/>
    <w:rsid w:val="00F568BC"/>
    <w:rsid w:val="00F60EC0"/>
    <w:rsid w:val="00F6384F"/>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5B66"/>
    <w:rsid w:val="00FA61E1"/>
    <w:rsid w:val="00FA623C"/>
    <w:rsid w:val="00FB1B9F"/>
    <w:rsid w:val="00FB41CA"/>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2756"/>
    <w:rsid w:val="00FE338F"/>
    <w:rsid w:val="00FE34EB"/>
    <w:rsid w:val="00FE4B70"/>
    <w:rsid w:val="00FE4CD2"/>
    <w:rsid w:val="00FE5D44"/>
    <w:rsid w:val="00FE5EF8"/>
    <w:rsid w:val="00FE6040"/>
    <w:rsid w:val="00FE60C6"/>
    <w:rsid w:val="00FE6CC5"/>
    <w:rsid w:val="00FE7EA5"/>
    <w:rsid w:val="00FF0D3A"/>
    <w:rsid w:val="00FF198E"/>
    <w:rsid w:val="00FF2515"/>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5DD23"/>
  <w15:docId w15:val="{0AA6C735-92E0-4C7B-AA0E-9A2BD656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 w:type="paragraph" w:styleId="BodyText2">
    <w:name w:val="Body Text 2"/>
    <w:basedOn w:val="Normal"/>
    <w:link w:val="BodyText2Char"/>
    <w:autoRedefine/>
    <w:uiPriority w:val="99"/>
    <w:unhideWhenUsed/>
    <w:rsid w:val="00C62F26"/>
    <w:pPr>
      <w:tabs>
        <w:tab w:val="left" w:pos="0"/>
      </w:tabs>
      <w:adjustRightInd w:val="0"/>
      <w:spacing w:before="60" w:after="120" w:line="300" w:lineRule="atLeast"/>
      <w:ind w:left="11" w:hanging="11"/>
      <w:jc w:val="both"/>
    </w:pPr>
    <w:rPr>
      <w:rFonts w:asciiTheme="minorHAnsi" w:hAnsiTheme="minorHAnsi"/>
      <w:szCs w:val="20"/>
      <w:lang w:val="en-GB" w:eastAsia="en-GB"/>
    </w:rPr>
  </w:style>
  <w:style w:type="character" w:customStyle="1" w:styleId="BodyText2Char">
    <w:name w:val="Body Text 2 Char"/>
    <w:basedOn w:val="DefaultParagraphFont"/>
    <w:link w:val="BodyText2"/>
    <w:uiPriority w:val="99"/>
    <w:rsid w:val="00C62F26"/>
    <w:rPr>
      <w:rFonts w:asciiTheme="minorHAnsi" w:hAnsiTheme="minorHAns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image" Target="media/image1.png"/><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1.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worldbank.org/debarr."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orldbank.org/" TargetMode="External"/><Relationship Id="rId17" Type="http://schemas.openxmlformats.org/officeDocument/2006/relationships/hyperlink" Target="http://www.worldbank.org/html/opr/procure/guidelin.html" TargetMode="Externa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ADA2-B029-4F18-9DC5-645D0045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15434</Words>
  <Characters>87978</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2017-03-07T04:41:00Z</cp:lastPrinted>
  <dcterms:created xsi:type="dcterms:W3CDTF">2017-07-14T16:44:00Z</dcterms:created>
  <dcterms:modified xsi:type="dcterms:W3CDTF">2017-07-14T16:44:00Z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