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2C6" w:rsidRPr="00422EB0" w:rsidRDefault="002762C6">
      <w:pPr>
        <w:spacing w:before="7"/>
        <w:rPr>
          <w:rFonts w:asciiTheme="majorEastAsia" w:eastAsiaTheme="majorEastAsia" w:hAnsiTheme="majorEastAsia" w:cs="Times New Roman"/>
          <w:sz w:val="6"/>
          <w:szCs w:val="6"/>
        </w:rPr>
      </w:pPr>
    </w:p>
    <w:p w:rsidR="002762C6" w:rsidRPr="00422EB0" w:rsidRDefault="002762C6">
      <w:pPr>
        <w:spacing w:before="7"/>
        <w:rPr>
          <w:rFonts w:asciiTheme="majorEastAsia" w:eastAsiaTheme="majorEastAsia" w:hAnsiTheme="majorEastAsia" w:cs="Times New Roman"/>
          <w:sz w:val="6"/>
          <w:szCs w:val="6"/>
        </w:rPr>
      </w:pPr>
    </w:p>
    <w:p w:rsidR="002762C6" w:rsidRPr="00422EB0" w:rsidRDefault="002762C6">
      <w:pPr>
        <w:spacing w:before="7"/>
        <w:rPr>
          <w:rFonts w:asciiTheme="majorEastAsia" w:eastAsiaTheme="majorEastAsia" w:hAnsiTheme="majorEastAsia" w:cs="Times New Roman"/>
          <w:sz w:val="6"/>
          <w:szCs w:val="6"/>
        </w:rPr>
      </w:pPr>
    </w:p>
    <w:p w:rsidR="002762C6" w:rsidRPr="00422EB0" w:rsidRDefault="00A42026">
      <w:pPr>
        <w:ind w:left="-540"/>
        <w:jc w:val="center"/>
        <w:rPr>
          <w:rFonts w:asciiTheme="majorEastAsia" w:eastAsiaTheme="majorEastAsia" w:hAnsiTheme="majorEastAsia" w:cstheme="minorHAnsi"/>
          <w:b/>
          <w:bCs/>
          <w:sz w:val="32"/>
          <w:szCs w:val="48"/>
        </w:rPr>
      </w:pPr>
      <w:r w:rsidRPr="00422EB0">
        <w:rPr>
          <w:rFonts w:asciiTheme="majorEastAsia" w:eastAsiaTheme="majorEastAsia" w:hAnsiTheme="majorEastAsia" w:cs="Microsoft Sans Serif"/>
          <w:noProof/>
          <w:color w:val="5B9BD5"/>
          <w:sz w:val="56"/>
          <w:szCs w:val="56"/>
        </w:rPr>
        <mc:AlternateContent>
          <mc:Choice Requires="wps">
            <w:drawing>
              <wp:anchor distT="0" distB="0" distL="114300" distR="114300" simplePos="0" relativeHeight="251659776" behindDoc="0" locked="0" layoutInCell="1" allowOverlap="1">
                <wp:simplePos x="0" y="0"/>
                <wp:positionH relativeFrom="margin">
                  <wp:posOffset>-161925</wp:posOffset>
                </wp:positionH>
                <wp:positionV relativeFrom="paragraph">
                  <wp:posOffset>0</wp:posOffset>
                </wp:positionV>
                <wp:extent cx="5882640" cy="952500"/>
                <wp:effectExtent l="0" t="0" r="22860" b="19050"/>
                <wp:wrapNone/>
                <wp:docPr id="266" name="Rectangle 266"/>
                <wp:cNvGraphicFramePr/>
                <a:graphic xmlns:a="http://schemas.openxmlformats.org/drawingml/2006/main">
                  <a:graphicData uri="http://schemas.microsoft.com/office/word/2010/wordprocessingShape">
                    <wps:wsp>
                      <wps:cNvSpPr/>
                      <wps:spPr>
                        <a:xfrm>
                          <a:off x="0" y="0"/>
                          <a:ext cx="5882816" cy="952500"/>
                        </a:xfrm>
                        <a:prstGeom prst="rect">
                          <a:avLst/>
                        </a:prstGeom>
                        <a:gradFill flip="none" rotWithShape="1">
                          <a:gsLst>
                            <a:gs pos="0">
                              <a:srgbClr val="006699"/>
                            </a:gs>
                            <a:gs pos="99000">
                              <a:srgbClr val="004568"/>
                            </a:gs>
                            <a:gs pos="62000">
                              <a:srgbClr val="193D5D"/>
                            </a:gs>
                          </a:gsLst>
                          <a:path path="circle">
                            <a:fillToRect l="50000" t="50000" r="50000" b="50000"/>
                          </a:path>
                          <a:tileRect/>
                        </a:gradFill>
                        <a:ln w="12700" cap="flat" cmpd="sng" algn="ctr">
                          <a:solidFill>
                            <a:srgbClr val="41719C"/>
                          </a:solidFill>
                          <a:prstDash val="solid"/>
                          <a:miter lim="800000"/>
                        </a:ln>
                        <a:effectLst/>
                      </wps:spPr>
                      <wps:txbx>
                        <w:txbxContent>
                          <w:p w:rsidR="002716FD" w:rsidRDefault="002716FD">
                            <w:pPr>
                              <w:spacing w:before="240"/>
                              <w:ind w:left="-1080"/>
                              <w:jc w:val="right"/>
                              <w:rPr>
                                <w:color w:val="FFFFFF" w:themeColor="background1"/>
                                <w:sz w:val="10"/>
                                <w:szCs w:val="10"/>
                                <w:lang w:val="en-AU"/>
                              </w:rPr>
                            </w:pPr>
                          </w:p>
                          <w:p w:rsidR="002716FD" w:rsidRPr="00E56650" w:rsidRDefault="002716FD">
                            <w:pPr>
                              <w:spacing w:before="240"/>
                              <w:ind w:left="-90"/>
                              <w:jc w:val="right"/>
                              <w:rPr>
                                <w:rFonts w:asciiTheme="majorEastAsia" w:eastAsiaTheme="majorEastAsia" w:hAnsiTheme="majorEastAsia"/>
                                <w:b/>
                                <w:color w:val="FFFFFF" w:themeColor="background1"/>
                                <w:sz w:val="56"/>
                                <w:szCs w:val="56"/>
                                <w:lang w:val="en-AU"/>
                              </w:rPr>
                            </w:pPr>
                            <w:proofErr w:type="spellStart"/>
                            <w:r w:rsidRPr="00E56650">
                              <w:rPr>
                                <w:rFonts w:asciiTheme="majorEastAsia" w:eastAsiaTheme="majorEastAsia" w:hAnsiTheme="majorEastAsia"/>
                                <w:b/>
                                <w:color w:val="FFFFFF" w:themeColor="background1"/>
                                <w:sz w:val="56"/>
                                <w:szCs w:val="56"/>
                                <w:lang w:val="en-AU"/>
                              </w:rPr>
                              <w:t>采购</w:t>
                            </w:r>
                            <w:proofErr w:type="spellEnd"/>
                            <w:r w:rsidRPr="00E56650">
                              <w:rPr>
                                <w:rFonts w:asciiTheme="majorEastAsia" w:eastAsiaTheme="majorEastAsia" w:hAnsiTheme="majorEastAsia" w:hint="eastAsia"/>
                                <w:b/>
                                <w:color w:val="FFFFFF" w:themeColor="background1"/>
                                <w:sz w:val="56"/>
                                <w:szCs w:val="56"/>
                                <w:lang w:val="en-AU" w:eastAsia="zh-CN"/>
                              </w:rPr>
                              <w:t>指导手册</w:t>
                            </w:r>
                          </w:p>
                          <w:p w:rsidR="002716FD" w:rsidRDefault="002716FD">
                            <w:pPr>
                              <w:spacing w:before="240" w:after="360"/>
                              <w:ind w:left="-86"/>
                              <w:jc w:val="right"/>
                              <w:rPr>
                                <w:rFonts w:eastAsia="Calibri"/>
                                <w:b/>
                                <w:color w:val="FFFFFF"/>
                                <w:sz w:val="56"/>
                                <w:szCs w:val="56"/>
                              </w:rPr>
                            </w:pPr>
                          </w:p>
                          <w:p w:rsidR="002716FD" w:rsidRDefault="002716FD">
                            <w:pPr>
                              <w:spacing w:before="240" w:after="360"/>
                              <w:ind w:left="-86"/>
                              <w:jc w:val="right"/>
                              <w:rPr>
                                <w:rFonts w:eastAsia="Calibri"/>
                                <w:b/>
                                <w:color w:val="FFFFFF"/>
                                <w:sz w:val="56"/>
                                <w:szCs w:val="56"/>
                              </w:rPr>
                            </w:pPr>
                          </w:p>
                          <w:p w:rsidR="002716FD" w:rsidRDefault="002716FD">
                            <w:pPr>
                              <w:spacing w:before="240" w:after="360"/>
                              <w:ind w:left="-86"/>
                              <w:jc w:val="right"/>
                              <w:rPr>
                                <w:rFonts w:eastAsia="Calibri"/>
                                <w:b/>
                                <w:color w:val="FFFFFF"/>
                                <w:sz w:val="56"/>
                                <w:szCs w:val="56"/>
                              </w:rPr>
                            </w:pPr>
                          </w:p>
                          <w:p w:rsidR="002716FD" w:rsidRDefault="002716FD">
                            <w:pPr>
                              <w:spacing w:before="240" w:after="360"/>
                              <w:ind w:left="-86"/>
                              <w:jc w:val="right"/>
                              <w:rPr>
                                <w:rFonts w:eastAsia="Calibri"/>
                                <w:b/>
                                <w:color w:val="FFFFFF"/>
                                <w:sz w:val="56"/>
                                <w:szCs w:val="56"/>
                              </w:rPr>
                            </w:pPr>
                          </w:p>
                          <w:p w:rsidR="002716FD" w:rsidRDefault="002716FD">
                            <w:pPr>
                              <w:spacing w:before="240" w:after="360"/>
                              <w:ind w:left="-86"/>
                              <w:jc w:val="right"/>
                              <w:rPr>
                                <w:rFonts w:eastAsia="Calibri"/>
                                <w:b/>
                                <w:color w:val="FFFFFF"/>
                                <w:sz w:val="56"/>
                                <w:szCs w:val="5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6" o:spid="_x0000_s1026" style="position:absolute;left:0;text-align:left;margin-left:-12.75pt;margin-top:0;width:463.2pt;height:7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" fillcolor="#069" strokecolor="#41719c" strokeweight="1pt">
                <v:fill color2="#004568" rotate="t" focusposition=".5,.5" focussize="" colors="0 #069;40632f #193d5d;64881f #004568" focus="100%" type="gradientRadial"/>
                <v:textbox>
                  <w:txbxContent>
                    <w:p w:rsidR="002716FD" w:rsidRDefault="002716FD">
                      <w:pPr>
                        <w:spacing w:before="240"/>
                        <w:ind w:left="-1080"/>
                        <w:jc w:val="right"/>
                        <w:rPr>
                          <w:color w:val="FFFFFF" w:themeColor="background1"/>
                          <w:sz w:val="10"/>
                          <w:szCs w:val="10"/>
                          <w:lang w:val="en-AU"/>
                        </w:rPr>
                      </w:pPr>
                    </w:p>
                    <w:p w:rsidR="002716FD" w:rsidRPr="00E56650" w:rsidRDefault="002716FD">
                      <w:pPr>
                        <w:spacing w:before="240"/>
                        <w:ind w:left="-90"/>
                        <w:jc w:val="right"/>
                        <w:rPr>
                          <w:rFonts w:asciiTheme="majorEastAsia" w:eastAsiaTheme="majorEastAsia" w:hAnsiTheme="majorEastAsia"/>
                          <w:b/>
                          <w:color w:val="FFFFFF" w:themeColor="background1"/>
                          <w:sz w:val="56"/>
                          <w:szCs w:val="56"/>
                          <w:lang w:val="en-AU"/>
                        </w:rPr>
                      </w:pPr>
                      <w:proofErr w:type="spellStart"/>
                      <w:r w:rsidRPr="00E56650">
                        <w:rPr>
                          <w:rFonts w:asciiTheme="majorEastAsia" w:eastAsiaTheme="majorEastAsia" w:hAnsiTheme="majorEastAsia"/>
                          <w:b/>
                          <w:color w:val="FFFFFF" w:themeColor="background1"/>
                          <w:sz w:val="56"/>
                          <w:szCs w:val="56"/>
                          <w:lang w:val="en-AU"/>
                        </w:rPr>
                        <w:t>采购</w:t>
                      </w:r>
                      <w:proofErr w:type="spellEnd"/>
                      <w:r w:rsidRPr="00E56650">
                        <w:rPr>
                          <w:rFonts w:asciiTheme="majorEastAsia" w:eastAsiaTheme="majorEastAsia" w:hAnsiTheme="majorEastAsia" w:hint="eastAsia"/>
                          <w:b/>
                          <w:color w:val="FFFFFF" w:themeColor="background1"/>
                          <w:sz w:val="56"/>
                          <w:szCs w:val="56"/>
                          <w:lang w:val="en-AU" w:eastAsia="zh-CN"/>
                        </w:rPr>
                        <w:t>指导手册</w:t>
                      </w:r>
                    </w:p>
                    <w:p w:rsidR="002716FD" w:rsidRDefault="002716FD">
                      <w:pPr>
                        <w:spacing w:before="240" w:after="360"/>
                        <w:ind w:left="-86"/>
                        <w:jc w:val="right"/>
                        <w:rPr>
                          <w:rFonts w:eastAsia="Calibri"/>
                          <w:b/>
                          <w:color w:val="FFFFFF"/>
                          <w:sz w:val="56"/>
                          <w:szCs w:val="56"/>
                        </w:rPr>
                      </w:pPr>
                    </w:p>
                    <w:p w:rsidR="002716FD" w:rsidRDefault="002716FD">
                      <w:pPr>
                        <w:spacing w:before="240" w:after="360"/>
                        <w:ind w:left="-86"/>
                        <w:jc w:val="right"/>
                        <w:rPr>
                          <w:rFonts w:eastAsia="Calibri"/>
                          <w:b/>
                          <w:color w:val="FFFFFF"/>
                          <w:sz w:val="56"/>
                          <w:szCs w:val="56"/>
                        </w:rPr>
                      </w:pPr>
                    </w:p>
                    <w:p w:rsidR="002716FD" w:rsidRDefault="002716FD">
                      <w:pPr>
                        <w:spacing w:before="240" w:after="360"/>
                        <w:ind w:left="-86"/>
                        <w:jc w:val="right"/>
                        <w:rPr>
                          <w:rFonts w:eastAsia="Calibri"/>
                          <w:b/>
                          <w:color w:val="FFFFFF"/>
                          <w:sz w:val="56"/>
                          <w:szCs w:val="56"/>
                        </w:rPr>
                      </w:pPr>
                    </w:p>
                    <w:p w:rsidR="002716FD" w:rsidRDefault="002716FD">
                      <w:pPr>
                        <w:spacing w:before="240" w:after="360"/>
                        <w:ind w:left="-86"/>
                        <w:jc w:val="right"/>
                        <w:rPr>
                          <w:rFonts w:eastAsia="Calibri"/>
                          <w:b/>
                          <w:color w:val="FFFFFF"/>
                          <w:sz w:val="56"/>
                          <w:szCs w:val="56"/>
                        </w:rPr>
                      </w:pPr>
                    </w:p>
                    <w:p w:rsidR="002716FD" w:rsidRDefault="002716FD">
                      <w:pPr>
                        <w:spacing w:before="240" w:after="360"/>
                        <w:ind w:left="-86"/>
                        <w:jc w:val="right"/>
                        <w:rPr>
                          <w:rFonts w:eastAsia="Calibri"/>
                          <w:b/>
                          <w:color w:val="FFFFFF"/>
                          <w:sz w:val="56"/>
                          <w:szCs w:val="56"/>
                        </w:rPr>
                      </w:pPr>
                    </w:p>
                  </w:txbxContent>
                </v:textbox>
                <w10:wrap anchorx="margin"/>
              </v:rect>
            </w:pict>
          </mc:Fallback>
        </mc:AlternateContent>
      </w:r>
    </w:p>
    <w:p w:rsidR="002762C6" w:rsidRPr="00422EB0" w:rsidRDefault="002762C6">
      <w:pPr>
        <w:rPr>
          <w:rFonts w:asciiTheme="majorEastAsia" w:eastAsiaTheme="majorEastAsia" w:hAnsiTheme="majorEastAsia" w:cstheme="minorHAnsi"/>
          <w:b/>
          <w:bCs/>
          <w:sz w:val="32"/>
          <w:szCs w:val="48"/>
        </w:rPr>
      </w:pPr>
    </w:p>
    <w:p w:rsidR="002762C6" w:rsidRPr="00422EB0" w:rsidRDefault="002762C6">
      <w:pPr>
        <w:ind w:left="-274"/>
        <w:jc w:val="center"/>
        <w:rPr>
          <w:rFonts w:asciiTheme="majorEastAsia" w:eastAsiaTheme="majorEastAsia" w:hAnsiTheme="majorEastAsia" w:cstheme="minorHAnsi"/>
          <w:b/>
          <w:bCs/>
          <w:sz w:val="8"/>
          <w:szCs w:val="8"/>
        </w:rPr>
      </w:pPr>
    </w:p>
    <w:p w:rsidR="002762C6" w:rsidRPr="00422EB0" w:rsidRDefault="00A42026">
      <w:pPr>
        <w:ind w:left="-270"/>
        <w:rPr>
          <w:rFonts w:asciiTheme="majorEastAsia" w:eastAsiaTheme="majorEastAsia" w:hAnsiTheme="majorEastAsia" w:cstheme="minorHAnsi"/>
          <w:b/>
          <w:bCs/>
          <w:sz w:val="32"/>
          <w:szCs w:val="48"/>
        </w:rPr>
      </w:pPr>
      <w:r w:rsidRPr="00422EB0">
        <w:rPr>
          <w:rFonts w:asciiTheme="majorEastAsia" w:eastAsiaTheme="majorEastAsia" w:hAnsiTheme="majorEastAsia" w:cstheme="minorHAnsi"/>
          <w:b/>
          <w:bCs/>
          <w:noProof/>
          <w:sz w:val="32"/>
          <w:szCs w:val="48"/>
        </w:rPr>
        <w:drawing>
          <wp:inline distT="0" distB="0" distL="0" distR="0">
            <wp:extent cx="5876290" cy="3234690"/>
            <wp:effectExtent l="0" t="0" r="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7311" cy="3262803"/>
                    </a:xfrm>
                    <a:prstGeom prst="rect">
                      <a:avLst/>
                    </a:prstGeom>
                  </pic:spPr>
                </pic:pic>
              </a:graphicData>
            </a:graphic>
          </wp:inline>
        </w:drawing>
      </w:r>
    </w:p>
    <w:p w:rsidR="002762C6" w:rsidRPr="00422EB0" w:rsidRDefault="002762C6">
      <w:pPr>
        <w:spacing w:line="768" w:lineRule="exact"/>
        <w:ind w:left="631" w:right="1088"/>
        <w:jc w:val="center"/>
        <w:rPr>
          <w:rFonts w:asciiTheme="majorEastAsia" w:eastAsiaTheme="majorEastAsia" w:hAnsiTheme="majorEastAsia" w:cs="Microsoft JhengHei"/>
          <w:b/>
          <w:bCs/>
          <w:color w:val="C45911"/>
          <w:w w:val="105"/>
          <w:sz w:val="64"/>
          <w:szCs w:val="64"/>
          <w:lang w:eastAsia="zh-CN"/>
        </w:rPr>
      </w:pPr>
    </w:p>
    <w:p w:rsidR="002762C6" w:rsidRPr="00422EB0" w:rsidRDefault="00A42026">
      <w:pPr>
        <w:spacing w:line="768" w:lineRule="exact"/>
        <w:ind w:left="631" w:right="1088"/>
        <w:jc w:val="center"/>
        <w:rPr>
          <w:rFonts w:asciiTheme="majorEastAsia" w:eastAsiaTheme="majorEastAsia" w:hAnsiTheme="majorEastAsia" w:cs="Calibri"/>
          <w:sz w:val="64"/>
          <w:szCs w:val="64"/>
          <w:lang w:eastAsia="zh-CN"/>
        </w:rPr>
      </w:pPr>
      <w:r w:rsidRPr="00422EB0">
        <w:rPr>
          <w:rFonts w:asciiTheme="majorEastAsia" w:eastAsiaTheme="majorEastAsia" w:hAnsiTheme="majorEastAsia" w:cs="Microsoft JhengHei" w:hint="eastAsia"/>
          <w:b/>
          <w:bCs/>
          <w:color w:val="C45911"/>
          <w:w w:val="105"/>
          <w:sz w:val="64"/>
          <w:szCs w:val="64"/>
          <w:lang w:eastAsia="zh-CN"/>
        </w:rPr>
        <w:t>借款人入门指南</w:t>
      </w:r>
    </w:p>
    <w:p w:rsidR="002762C6" w:rsidRPr="00422EB0" w:rsidRDefault="002762C6">
      <w:pPr>
        <w:spacing w:before="244" w:line="320" w:lineRule="exact"/>
        <w:ind w:left="634" w:right="1094"/>
        <w:jc w:val="center"/>
        <w:rPr>
          <w:rFonts w:asciiTheme="majorEastAsia" w:eastAsiaTheme="majorEastAsia" w:hAnsiTheme="majorEastAsia" w:cs="Microsoft JhengHei"/>
          <w:sz w:val="44"/>
          <w:szCs w:val="44"/>
          <w:lang w:eastAsia="zh-CN"/>
        </w:rPr>
      </w:pPr>
    </w:p>
    <w:p w:rsidR="002762C6" w:rsidRPr="00422EB0" w:rsidRDefault="00A42026">
      <w:pPr>
        <w:spacing w:before="244" w:line="242" w:lineRule="auto"/>
        <w:ind w:left="639" w:right="1088"/>
        <w:jc w:val="center"/>
        <w:rPr>
          <w:rFonts w:asciiTheme="majorEastAsia" w:eastAsiaTheme="majorEastAsia" w:hAnsiTheme="majorEastAsia" w:cs="Calibri"/>
          <w:b/>
          <w:sz w:val="44"/>
          <w:szCs w:val="44"/>
          <w:lang w:eastAsia="zh-CN"/>
        </w:rPr>
      </w:pPr>
      <w:r w:rsidRPr="00422EB0">
        <w:rPr>
          <w:rFonts w:asciiTheme="majorEastAsia" w:eastAsiaTheme="majorEastAsia" w:hAnsiTheme="majorEastAsia" w:cs="Microsoft JhengHei" w:hint="eastAsia"/>
          <w:b/>
          <w:sz w:val="44"/>
          <w:szCs w:val="44"/>
          <w:lang w:eastAsia="zh-CN"/>
        </w:rPr>
        <w:t>世界银行投资项目</w:t>
      </w:r>
      <w:r w:rsidR="0025156A" w:rsidRPr="00422EB0">
        <w:rPr>
          <w:rFonts w:asciiTheme="majorEastAsia" w:eastAsiaTheme="majorEastAsia" w:hAnsiTheme="majorEastAsia" w:cs="Microsoft JhengHei" w:hint="eastAsia"/>
          <w:b/>
          <w:sz w:val="44"/>
          <w:szCs w:val="44"/>
          <w:lang w:eastAsia="zh-CN"/>
        </w:rPr>
        <w:t>贷款的</w:t>
      </w:r>
      <w:r w:rsidRPr="00422EB0">
        <w:rPr>
          <w:rFonts w:asciiTheme="majorEastAsia" w:eastAsiaTheme="majorEastAsia" w:hAnsiTheme="majorEastAsia" w:cs="Microsoft JhengHei" w:hint="eastAsia"/>
          <w:b/>
          <w:sz w:val="44"/>
          <w:szCs w:val="44"/>
          <w:lang w:eastAsia="zh-CN"/>
        </w:rPr>
        <w:t>采购</w:t>
      </w:r>
    </w:p>
    <w:p w:rsidR="002762C6" w:rsidRPr="00422EB0" w:rsidRDefault="002762C6">
      <w:pPr>
        <w:jc w:val="center"/>
        <w:rPr>
          <w:rFonts w:asciiTheme="majorEastAsia" w:eastAsiaTheme="majorEastAsia" w:hAnsiTheme="majorEastAsia" w:cstheme="minorHAnsi"/>
          <w:b/>
          <w:bCs/>
          <w:sz w:val="8"/>
          <w:szCs w:val="8"/>
          <w:lang w:eastAsia="zh-CN"/>
        </w:rPr>
      </w:pPr>
    </w:p>
    <w:p w:rsidR="002762C6" w:rsidRPr="00422EB0" w:rsidRDefault="002762C6">
      <w:pPr>
        <w:jc w:val="center"/>
        <w:rPr>
          <w:rFonts w:asciiTheme="majorEastAsia" w:eastAsiaTheme="majorEastAsia" w:hAnsiTheme="majorEastAsia" w:cstheme="minorHAnsi"/>
          <w:b/>
          <w:bCs/>
          <w:lang w:eastAsia="zh-CN"/>
        </w:rPr>
      </w:pPr>
    </w:p>
    <w:p w:rsidR="002762C6" w:rsidRPr="00422EB0" w:rsidRDefault="002762C6">
      <w:pPr>
        <w:jc w:val="center"/>
        <w:rPr>
          <w:rFonts w:asciiTheme="majorEastAsia" w:eastAsiaTheme="majorEastAsia" w:hAnsiTheme="majorEastAsia" w:cstheme="minorHAnsi"/>
          <w:b/>
          <w:bCs/>
          <w:lang w:eastAsia="zh-CN"/>
        </w:rPr>
      </w:pPr>
    </w:p>
    <w:p w:rsidR="002762C6" w:rsidRPr="00422EB0" w:rsidRDefault="002762C6">
      <w:pPr>
        <w:jc w:val="center"/>
        <w:rPr>
          <w:rFonts w:asciiTheme="majorEastAsia" w:eastAsiaTheme="majorEastAsia" w:hAnsiTheme="majorEastAsia" w:cstheme="minorHAnsi"/>
          <w:b/>
          <w:bCs/>
          <w:lang w:eastAsia="zh-CN"/>
        </w:rPr>
      </w:pPr>
    </w:p>
    <w:p w:rsidR="002762C6" w:rsidRPr="00422EB0" w:rsidRDefault="002762C6">
      <w:pPr>
        <w:jc w:val="center"/>
        <w:rPr>
          <w:rFonts w:asciiTheme="majorEastAsia" w:eastAsiaTheme="majorEastAsia" w:hAnsiTheme="majorEastAsia" w:cstheme="minorHAnsi"/>
          <w:b/>
          <w:bCs/>
          <w:lang w:eastAsia="zh-CN"/>
        </w:rPr>
      </w:pPr>
    </w:p>
    <w:p w:rsidR="002762C6" w:rsidRPr="00422EB0" w:rsidRDefault="002762C6">
      <w:pPr>
        <w:jc w:val="center"/>
        <w:rPr>
          <w:rFonts w:asciiTheme="majorEastAsia" w:eastAsiaTheme="majorEastAsia" w:hAnsiTheme="majorEastAsia" w:cstheme="minorHAnsi"/>
          <w:b/>
          <w:bCs/>
          <w:sz w:val="8"/>
          <w:szCs w:val="8"/>
          <w:lang w:eastAsia="zh-CN"/>
        </w:rPr>
      </w:pPr>
    </w:p>
    <w:p w:rsidR="002762C6" w:rsidRPr="00422EB0" w:rsidRDefault="00A42026">
      <w:pPr>
        <w:jc w:val="center"/>
        <w:rPr>
          <w:rFonts w:asciiTheme="majorEastAsia" w:eastAsiaTheme="majorEastAsia" w:hAnsiTheme="majorEastAsia" w:cstheme="minorHAnsi"/>
          <w:b/>
          <w:bCs/>
          <w:sz w:val="32"/>
          <w:szCs w:val="48"/>
        </w:rPr>
        <w:sectPr w:rsidR="002762C6" w:rsidRPr="00422EB0">
          <w:footerReference w:type="default" r:id="rId10"/>
          <w:type w:val="continuous"/>
          <w:pgSz w:w="12240" w:h="15840"/>
          <w:pgMar w:top="1440" w:right="1440" w:bottom="1440" w:left="1800" w:header="720" w:footer="720" w:gutter="0"/>
          <w:pgNumType w:start="0"/>
          <w:cols w:space="720"/>
          <w:docGrid w:linePitch="360"/>
        </w:sectPr>
      </w:pPr>
      <w:r w:rsidRPr="00422EB0">
        <w:rPr>
          <w:rFonts w:asciiTheme="majorEastAsia" w:eastAsiaTheme="majorEastAsia" w:hAnsiTheme="majorEastAsia"/>
          <w:noProof/>
        </w:rPr>
        <w:drawing>
          <wp:inline distT="0" distB="0" distL="0" distR="0">
            <wp:extent cx="2485390" cy="643890"/>
            <wp:effectExtent l="0" t="0" r="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27762" cy="706738"/>
                    </a:xfrm>
                    <a:prstGeom prst="rect">
                      <a:avLst/>
                    </a:prstGeom>
                  </pic:spPr>
                </pic:pic>
              </a:graphicData>
            </a:graphic>
          </wp:inline>
        </w:drawing>
      </w:r>
    </w:p>
    <w:p w:rsidR="002762C6" w:rsidRPr="00422EB0" w:rsidRDefault="00A42026" w:rsidP="00501E50">
      <w:pPr>
        <w:spacing w:after="100"/>
        <w:ind w:left="337"/>
        <w:jc w:val="center"/>
        <w:rPr>
          <w:rFonts w:asciiTheme="majorEastAsia" w:eastAsiaTheme="majorEastAsia" w:hAnsiTheme="majorEastAsia"/>
          <w:b/>
          <w:lang w:eastAsia="zh-CN"/>
        </w:rPr>
      </w:pPr>
      <w:r w:rsidRPr="00422EB0">
        <w:rPr>
          <w:rFonts w:asciiTheme="majorEastAsia" w:eastAsiaTheme="majorEastAsia" w:hAnsiTheme="majorEastAsia"/>
          <w:b/>
          <w:lang w:eastAsia="zh-CN"/>
        </w:rPr>
        <w:lastRenderedPageBreak/>
        <w:t>201</w:t>
      </w:r>
      <w:r w:rsidRPr="00422EB0">
        <w:rPr>
          <w:rFonts w:asciiTheme="majorEastAsia" w:eastAsiaTheme="majorEastAsia" w:hAnsiTheme="majorEastAsia" w:hint="eastAsia"/>
          <w:b/>
          <w:lang w:eastAsia="zh-CN"/>
        </w:rPr>
        <w:t>8年4月出版， 第一版</w:t>
      </w:r>
    </w:p>
    <w:p w:rsidR="002762C6" w:rsidRPr="00422EB0" w:rsidRDefault="002762C6">
      <w:pPr>
        <w:autoSpaceDE w:val="0"/>
        <w:autoSpaceDN w:val="0"/>
        <w:adjustRightInd w:val="0"/>
        <w:ind w:right="630"/>
        <w:rPr>
          <w:rFonts w:asciiTheme="majorEastAsia" w:eastAsiaTheme="majorEastAsia" w:hAnsiTheme="majorEastAsia" w:cs="Frutiger-Light"/>
          <w:b/>
          <w:lang w:eastAsia="zh-CN"/>
        </w:rPr>
      </w:pPr>
    </w:p>
    <w:p w:rsidR="002762C6" w:rsidRPr="00422EB0" w:rsidRDefault="002762C6">
      <w:pPr>
        <w:autoSpaceDE w:val="0"/>
        <w:autoSpaceDN w:val="0"/>
        <w:adjustRightInd w:val="0"/>
        <w:ind w:right="630"/>
        <w:rPr>
          <w:rFonts w:asciiTheme="majorEastAsia" w:eastAsiaTheme="majorEastAsia" w:hAnsiTheme="majorEastAsia" w:cs="Frutiger-Light"/>
          <w:b/>
          <w:lang w:eastAsia="zh-CN"/>
        </w:rPr>
      </w:pPr>
    </w:p>
    <w:p w:rsidR="002762C6" w:rsidRPr="00422EB0" w:rsidRDefault="002762C6">
      <w:pPr>
        <w:autoSpaceDE w:val="0"/>
        <w:autoSpaceDN w:val="0"/>
        <w:adjustRightInd w:val="0"/>
        <w:ind w:right="630"/>
        <w:rPr>
          <w:rFonts w:asciiTheme="majorEastAsia" w:eastAsiaTheme="majorEastAsia" w:hAnsiTheme="majorEastAsia" w:cs="Frutiger-Light"/>
          <w:b/>
          <w:lang w:eastAsia="zh-CN"/>
        </w:rPr>
      </w:pPr>
    </w:p>
    <w:p w:rsidR="002762C6" w:rsidRPr="00422EB0" w:rsidRDefault="002762C6">
      <w:pPr>
        <w:autoSpaceDE w:val="0"/>
        <w:autoSpaceDN w:val="0"/>
        <w:adjustRightInd w:val="0"/>
        <w:ind w:right="630"/>
        <w:rPr>
          <w:rFonts w:asciiTheme="majorEastAsia" w:eastAsiaTheme="majorEastAsia" w:hAnsiTheme="majorEastAsia" w:cs="Frutiger-Light"/>
          <w:b/>
          <w:lang w:eastAsia="zh-CN"/>
        </w:rPr>
      </w:pPr>
    </w:p>
    <w:p w:rsidR="002762C6" w:rsidRPr="00422EB0" w:rsidRDefault="002762C6">
      <w:pPr>
        <w:autoSpaceDE w:val="0"/>
        <w:autoSpaceDN w:val="0"/>
        <w:adjustRightInd w:val="0"/>
        <w:ind w:right="630"/>
        <w:rPr>
          <w:rFonts w:asciiTheme="majorEastAsia" w:eastAsiaTheme="majorEastAsia" w:hAnsiTheme="majorEastAsia" w:cs="Frutiger-Light"/>
          <w:b/>
          <w:lang w:eastAsia="zh-CN"/>
        </w:rPr>
      </w:pPr>
    </w:p>
    <w:p w:rsidR="00A42026" w:rsidRPr="00422EB0" w:rsidRDefault="00A42026">
      <w:pPr>
        <w:autoSpaceDE w:val="0"/>
        <w:autoSpaceDN w:val="0"/>
        <w:adjustRightInd w:val="0"/>
        <w:ind w:right="630"/>
        <w:rPr>
          <w:rFonts w:asciiTheme="majorEastAsia" w:eastAsiaTheme="majorEastAsia" w:hAnsiTheme="majorEastAsia" w:cs="Frutiger-Light"/>
          <w:b/>
          <w:lang w:eastAsia="zh-CN"/>
        </w:rPr>
      </w:pPr>
    </w:p>
    <w:p w:rsidR="00A42026" w:rsidRPr="00422EB0" w:rsidRDefault="00A42026">
      <w:pPr>
        <w:autoSpaceDE w:val="0"/>
        <w:autoSpaceDN w:val="0"/>
        <w:adjustRightInd w:val="0"/>
        <w:ind w:right="630"/>
        <w:rPr>
          <w:rFonts w:asciiTheme="majorEastAsia" w:eastAsiaTheme="majorEastAsia" w:hAnsiTheme="majorEastAsia" w:cs="Frutiger-Light"/>
          <w:b/>
          <w:lang w:eastAsia="zh-CN"/>
        </w:rPr>
      </w:pPr>
    </w:p>
    <w:p w:rsidR="00A42026" w:rsidRPr="00422EB0" w:rsidRDefault="00A42026">
      <w:pPr>
        <w:autoSpaceDE w:val="0"/>
        <w:autoSpaceDN w:val="0"/>
        <w:adjustRightInd w:val="0"/>
        <w:ind w:right="630"/>
        <w:rPr>
          <w:rFonts w:asciiTheme="majorEastAsia" w:eastAsiaTheme="majorEastAsia" w:hAnsiTheme="majorEastAsia" w:cs="Frutiger-Light"/>
          <w:b/>
          <w:lang w:eastAsia="zh-CN"/>
        </w:rPr>
      </w:pPr>
    </w:p>
    <w:p w:rsidR="00A42026" w:rsidRPr="00422EB0" w:rsidRDefault="00A42026">
      <w:pPr>
        <w:autoSpaceDE w:val="0"/>
        <w:autoSpaceDN w:val="0"/>
        <w:adjustRightInd w:val="0"/>
        <w:ind w:right="630"/>
        <w:rPr>
          <w:rFonts w:asciiTheme="majorEastAsia" w:eastAsiaTheme="majorEastAsia" w:hAnsiTheme="majorEastAsia" w:cs="Frutiger-Light"/>
          <w:b/>
          <w:lang w:eastAsia="zh-CN"/>
        </w:rPr>
      </w:pPr>
    </w:p>
    <w:p w:rsidR="00A42026" w:rsidRPr="00422EB0" w:rsidRDefault="00A42026">
      <w:pPr>
        <w:autoSpaceDE w:val="0"/>
        <w:autoSpaceDN w:val="0"/>
        <w:adjustRightInd w:val="0"/>
        <w:ind w:right="630"/>
        <w:rPr>
          <w:rFonts w:asciiTheme="majorEastAsia" w:eastAsiaTheme="majorEastAsia" w:hAnsiTheme="majorEastAsia" w:cs="Frutiger-Light"/>
          <w:b/>
          <w:lang w:eastAsia="zh-CN"/>
        </w:rPr>
      </w:pPr>
    </w:p>
    <w:p w:rsidR="00A42026" w:rsidRPr="00422EB0" w:rsidRDefault="00A42026">
      <w:pPr>
        <w:autoSpaceDE w:val="0"/>
        <w:autoSpaceDN w:val="0"/>
        <w:adjustRightInd w:val="0"/>
        <w:ind w:right="630"/>
        <w:rPr>
          <w:rFonts w:asciiTheme="majorEastAsia" w:eastAsiaTheme="majorEastAsia" w:hAnsiTheme="majorEastAsia" w:cs="Frutiger-Light"/>
          <w:b/>
          <w:lang w:eastAsia="zh-CN"/>
        </w:rPr>
      </w:pPr>
    </w:p>
    <w:p w:rsidR="00A42026" w:rsidRPr="00422EB0" w:rsidRDefault="00A42026">
      <w:pPr>
        <w:autoSpaceDE w:val="0"/>
        <w:autoSpaceDN w:val="0"/>
        <w:adjustRightInd w:val="0"/>
        <w:ind w:right="630"/>
        <w:rPr>
          <w:rFonts w:asciiTheme="majorEastAsia" w:eastAsiaTheme="majorEastAsia" w:hAnsiTheme="majorEastAsia" w:cs="Frutiger-Light"/>
          <w:b/>
          <w:lang w:eastAsia="zh-CN"/>
        </w:rPr>
      </w:pPr>
    </w:p>
    <w:p w:rsidR="00A42026" w:rsidRPr="00422EB0" w:rsidRDefault="00A42026">
      <w:pPr>
        <w:autoSpaceDE w:val="0"/>
        <w:autoSpaceDN w:val="0"/>
        <w:adjustRightInd w:val="0"/>
        <w:ind w:right="630"/>
        <w:rPr>
          <w:rFonts w:asciiTheme="majorEastAsia" w:eastAsiaTheme="majorEastAsia" w:hAnsiTheme="majorEastAsia" w:cs="Frutiger-Light"/>
          <w:b/>
          <w:lang w:eastAsia="zh-CN"/>
        </w:rPr>
      </w:pPr>
    </w:p>
    <w:p w:rsidR="002762C6" w:rsidRPr="00422EB0" w:rsidRDefault="002762C6">
      <w:pPr>
        <w:autoSpaceDE w:val="0"/>
        <w:autoSpaceDN w:val="0"/>
        <w:adjustRightInd w:val="0"/>
        <w:ind w:right="630"/>
        <w:rPr>
          <w:rFonts w:asciiTheme="majorEastAsia" w:eastAsiaTheme="majorEastAsia" w:hAnsiTheme="majorEastAsia" w:cs="Frutiger-Light"/>
          <w:b/>
          <w:lang w:eastAsia="zh-CN"/>
        </w:rPr>
      </w:pPr>
    </w:p>
    <w:p w:rsidR="002762C6" w:rsidRPr="00422EB0" w:rsidRDefault="002762C6">
      <w:pPr>
        <w:autoSpaceDE w:val="0"/>
        <w:autoSpaceDN w:val="0"/>
        <w:adjustRightInd w:val="0"/>
        <w:ind w:right="630"/>
        <w:rPr>
          <w:rFonts w:asciiTheme="majorEastAsia" w:eastAsiaTheme="majorEastAsia" w:hAnsiTheme="majorEastAsia" w:cs="Frutiger-Light"/>
          <w:b/>
          <w:lang w:eastAsia="zh-CN"/>
        </w:rPr>
      </w:pPr>
    </w:p>
    <w:p w:rsidR="002762C6" w:rsidRPr="00422EB0" w:rsidRDefault="002762C6">
      <w:pPr>
        <w:autoSpaceDE w:val="0"/>
        <w:autoSpaceDN w:val="0"/>
        <w:adjustRightInd w:val="0"/>
        <w:ind w:right="630"/>
        <w:rPr>
          <w:rFonts w:asciiTheme="majorEastAsia" w:eastAsiaTheme="majorEastAsia" w:hAnsiTheme="majorEastAsia" w:cs="Frutiger-Light"/>
          <w:b/>
          <w:lang w:eastAsia="zh-CN"/>
        </w:rPr>
      </w:pPr>
    </w:p>
    <w:p w:rsidR="002762C6" w:rsidRPr="00422EB0" w:rsidRDefault="002762C6">
      <w:pPr>
        <w:autoSpaceDE w:val="0"/>
        <w:autoSpaceDN w:val="0"/>
        <w:adjustRightInd w:val="0"/>
        <w:ind w:right="630"/>
        <w:rPr>
          <w:rFonts w:asciiTheme="majorEastAsia" w:eastAsiaTheme="majorEastAsia" w:hAnsiTheme="majorEastAsia" w:cs="Frutiger-Light"/>
          <w:b/>
          <w:lang w:eastAsia="zh-CN"/>
        </w:rPr>
      </w:pPr>
    </w:p>
    <w:p w:rsidR="002762C6" w:rsidRPr="00422EB0" w:rsidRDefault="00A42026">
      <w:pPr>
        <w:ind w:left="603"/>
        <w:rPr>
          <w:rFonts w:asciiTheme="majorEastAsia" w:eastAsiaTheme="majorEastAsia" w:hAnsiTheme="majorEastAsia"/>
          <w:lang w:eastAsia="zh-CN"/>
        </w:rPr>
      </w:pPr>
      <w:r w:rsidRPr="00422EB0">
        <w:rPr>
          <w:rFonts w:asciiTheme="majorEastAsia" w:eastAsiaTheme="majorEastAsia" w:hAnsiTheme="majorEastAsia" w:hint="eastAsia"/>
          <w:lang w:eastAsia="zh-CN"/>
        </w:rPr>
        <w:t>版权</w:t>
      </w:r>
      <w:r w:rsidRPr="00422EB0">
        <w:rPr>
          <w:rFonts w:asciiTheme="majorEastAsia" w:eastAsiaTheme="majorEastAsia" w:hAnsiTheme="majorEastAsia"/>
          <w:lang w:eastAsia="zh-CN"/>
        </w:rPr>
        <w:t xml:space="preserve"> © 201</w:t>
      </w:r>
      <w:r w:rsidRPr="00422EB0">
        <w:rPr>
          <w:rFonts w:asciiTheme="majorEastAsia" w:eastAsiaTheme="majorEastAsia" w:hAnsiTheme="majorEastAsia" w:hint="eastAsia"/>
          <w:lang w:eastAsia="zh-CN"/>
        </w:rPr>
        <w:t>8</w:t>
      </w:r>
      <w:r w:rsidRPr="00422EB0">
        <w:rPr>
          <w:rFonts w:asciiTheme="majorEastAsia" w:eastAsiaTheme="majorEastAsia" w:hAnsiTheme="majorEastAsia"/>
          <w:lang w:eastAsia="zh-CN"/>
        </w:rPr>
        <w:t xml:space="preserve">  </w:t>
      </w:r>
    </w:p>
    <w:p w:rsidR="002762C6" w:rsidRPr="00422EB0" w:rsidRDefault="00A42026">
      <w:pPr>
        <w:spacing w:after="9"/>
        <w:ind w:left="603"/>
        <w:rPr>
          <w:rFonts w:asciiTheme="majorEastAsia" w:eastAsiaTheme="majorEastAsia" w:hAnsiTheme="majorEastAsia"/>
          <w:lang w:eastAsia="zh-CN"/>
        </w:rPr>
      </w:pPr>
      <w:bookmarkStart w:id="0" w:name="_Hlk519151269"/>
      <w:r w:rsidRPr="00422EB0">
        <w:rPr>
          <w:rFonts w:asciiTheme="majorEastAsia" w:eastAsiaTheme="majorEastAsia" w:hAnsiTheme="majorEastAsia" w:hint="eastAsia"/>
          <w:lang w:eastAsia="zh-CN"/>
        </w:rPr>
        <w:t>世界银行</w:t>
      </w:r>
    </w:p>
    <w:p w:rsidR="002762C6" w:rsidRPr="00422EB0" w:rsidRDefault="00A42026">
      <w:pPr>
        <w:spacing w:after="9"/>
        <w:ind w:left="603"/>
        <w:rPr>
          <w:rFonts w:asciiTheme="majorEastAsia" w:eastAsiaTheme="majorEastAsia" w:hAnsiTheme="majorEastAsia"/>
          <w:lang w:eastAsia="zh-CN"/>
        </w:rPr>
      </w:pPr>
      <w:r w:rsidRPr="00422EB0">
        <w:rPr>
          <w:rFonts w:asciiTheme="majorEastAsia" w:eastAsiaTheme="majorEastAsia" w:hAnsiTheme="majorEastAsia" w:hint="eastAsia"/>
          <w:lang w:eastAsia="zh-CN"/>
        </w:rPr>
        <w:t>美国</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hint="eastAsia"/>
          <w:lang w:eastAsia="zh-CN"/>
        </w:rPr>
        <w:t>华盛顿哥伦比亚特区，邮编</w:t>
      </w:r>
      <w:r w:rsidRPr="00422EB0">
        <w:rPr>
          <w:rFonts w:asciiTheme="majorEastAsia" w:eastAsiaTheme="majorEastAsia" w:hAnsiTheme="majorEastAsia"/>
          <w:lang w:eastAsia="zh-CN"/>
        </w:rPr>
        <w:t xml:space="preserve"> DC20433 </w:t>
      </w:r>
    </w:p>
    <w:p w:rsidR="002762C6" w:rsidRPr="00422EB0" w:rsidRDefault="00A42026">
      <w:pPr>
        <w:spacing w:after="9"/>
        <w:ind w:left="603"/>
        <w:rPr>
          <w:rFonts w:asciiTheme="majorEastAsia" w:eastAsiaTheme="majorEastAsia" w:hAnsiTheme="majorEastAsia"/>
          <w:lang w:eastAsia="zh-CN"/>
        </w:rPr>
      </w:pPr>
      <w:r w:rsidRPr="00422EB0">
        <w:rPr>
          <w:rFonts w:asciiTheme="majorEastAsia" w:eastAsiaTheme="majorEastAsia" w:hAnsiTheme="majorEastAsia" w:hint="eastAsia"/>
          <w:lang w:eastAsia="zh-CN"/>
        </w:rPr>
        <w:t>西北区，</w:t>
      </w:r>
      <w:r w:rsidRPr="00422EB0">
        <w:rPr>
          <w:rFonts w:asciiTheme="majorEastAsia" w:eastAsiaTheme="majorEastAsia" w:hAnsiTheme="majorEastAsia"/>
          <w:lang w:eastAsia="zh-CN"/>
        </w:rPr>
        <w:t xml:space="preserve">H </w:t>
      </w:r>
      <w:r w:rsidRPr="00422EB0">
        <w:rPr>
          <w:rFonts w:asciiTheme="majorEastAsia" w:eastAsiaTheme="majorEastAsia" w:hAnsiTheme="majorEastAsia" w:hint="eastAsia"/>
          <w:lang w:eastAsia="zh-CN"/>
        </w:rPr>
        <w:t>街</w:t>
      </w:r>
      <w:r w:rsidRPr="00422EB0">
        <w:rPr>
          <w:rFonts w:asciiTheme="majorEastAsia" w:eastAsiaTheme="majorEastAsia" w:hAnsiTheme="majorEastAsia"/>
          <w:lang w:eastAsia="zh-CN"/>
        </w:rPr>
        <w:t xml:space="preserve"> 1818 </w:t>
      </w:r>
      <w:r w:rsidRPr="00422EB0">
        <w:rPr>
          <w:rFonts w:asciiTheme="majorEastAsia" w:eastAsiaTheme="majorEastAsia" w:hAnsiTheme="majorEastAsia" w:hint="eastAsia"/>
          <w:lang w:eastAsia="zh-CN"/>
        </w:rPr>
        <w:t>号</w:t>
      </w:r>
    </w:p>
    <w:bookmarkEnd w:id="0"/>
    <w:p w:rsidR="002762C6" w:rsidRPr="00422EB0" w:rsidRDefault="00A42026">
      <w:pPr>
        <w:spacing w:after="9"/>
        <w:ind w:left="603"/>
        <w:rPr>
          <w:rFonts w:asciiTheme="majorEastAsia" w:eastAsiaTheme="majorEastAsia" w:hAnsiTheme="majorEastAsia"/>
          <w:lang w:eastAsia="zh-CN"/>
        </w:rPr>
      </w:pPr>
      <w:r w:rsidRPr="00422EB0">
        <w:rPr>
          <w:rFonts w:asciiTheme="majorEastAsia" w:eastAsiaTheme="majorEastAsia" w:hAnsiTheme="majorEastAsia" w:hint="eastAsia"/>
          <w:lang w:eastAsia="zh-CN"/>
        </w:rPr>
        <w:t>电话</w:t>
      </w:r>
      <w:r w:rsidRPr="00422EB0">
        <w:rPr>
          <w:rFonts w:asciiTheme="majorEastAsia" w:eastAsiaTheme="majorEastAsia" w:hAnsiTheme="majorEastAsia"/>
          <w:lang w:eastAsia="zh-CN"/>
        </w:rPr>
        <w:t xml:space="preserve">: 202-473-1000 </w:t>
      </w:r>
    </w:p>
    <w:p w:rsidR="002762C6" w:rsidRPr="00422EB0" w:rsidRDefault="0056503E">
      <w:pPr>
        <w:spacing w:after="220"/>
        <w:ind w:left="588"/>
        <w:rPr>
          <w:rFonts w:asciiTheme="majorEastAsia" w:eastAsiaTheme="majorEastAsia" w:hAnsiTheme="majorEastAsia"/>
          <w:lang w:eastAsia="zh-CN"/>
        </w:rPr>
      </w:pPr>
      <w:r w:rsidRPr="00422EB0">
        <w:rPr>
          <w:rFonts w:asciiTheme="majorEastAsia" w:eastAsiaTheme="majorEastAsia" w:hAnsiTheme="majorEastAsia" w:hint="eastAsia"/>
          <w:lang w:eastAsia="zh-CN"/>
        </w:rPr>
        <w:t>网址</w:t>
      </w:r>
      <w:r w:rsidR="00A42026" w:rsidRPr="00422EB0">
        <w:rPr>
          <w:rFonts w:asciiTheme="majorEastAsia" w:eastAsiaTheme="majorEastAsia" w:hAnsiTheme="majorEastAsia"/>
          <w:lang w:eastAsia="zh-CN"/>
        </w:rPr>
        <w:t xml:space="preserve">: www.worldbank.org </w:t>
      </w:r>
    </w:p>
    <w:p w:rsidR="002762C6" w:rsidRPr="00422EB0" w:rsidRDefault="00A42026">
      <w:pPr>
        <w:spacing w:after="9"/>
        <w:ind w:left="603"/>
        <w:rPr>
          <w:rFonts w:asciiTheme="majorEastAsia" w:eastAsiaTheme="majorEastAsia" w:hAnsiTheme="majorEastAsia"/>
          <w:b/>
          <w:lang w:eastAsia="zh-CN"/>
        </w:rPr>
      </w:pPr>
      <w:r w:rsidRPr="00422EB0">
        <w:rPr>
          <w:rFonts w:asciiTheme="majorEastAsia" w:eastAsiaTheme="majorEastAsia" w:hAnsiTheme="majorEastAsia" w:hint="eastAsia"/>
          <w:b/>
          <w:lang w:eastAsia="zh-CN"/>
        </w:rPr>
        <w:t>声明</w:t>
      </w:r>
    </w:p>
    <w:p w:rsidR="002762C6" w:rsidRPr="00422EB0" w:rsidRDefault="0025156A">
      <w:pPr>
        <w:spacing w:after="9"/>
        <w:ind w:left="603"/>
        <w:rPr>
          <w:rFonts w:asciiTheme="majorEastAsia" w:eastAsiaTheme="majorEastAsia" w:hAnsiTheme="majorEastAsia"/>
          <w:lang w:eastAsia="zh-CN"/>
        </w:rPr>
      </w:pPr>
      <w:bookmarkStart w:id="1" w:name="_Hlk520563716"/>
      <w:r w:rsidRPr="00422EB0">
        <w:rPr>
          <w:rFonts w:asciiTheme="majorEastAsia" w:eastAsiaTheme="majorEastAsia" w:hAnsiTheme="majorEastAsia" w:hint="eastAsia"/>
          <w:lang w:eastAsia="zh-CN"/>
        </w:rPr>
        <w:t>本作品</w:t>
      </w:r>
      <w:bookmarkEnd w:id="1"/>
      <w:r w:rsidR="00A42026" w:rsidRPr="00422EB0">
        <w:rPr>
          <w:rFonts w:asciiTheme="majorEastAsia" w:eastAsiaTheme="majorEastAsia" w:hAnsiTheme="majorEastAsia" w:hint="eastAsia"/>
          <w:lang w:eastAsia="zh-CN"/>
        </w:rPr>
        <w:t xml:space="preserve">是世界银行工作人员的产品。 </w:t>
      </w:r>
      <w:r w:rsidRPr="00422EB0">
        <w:rPr>
          <w:rFonts w:asciiTheme="majorEastAsia" w:eastAsiaTheme="majorEastAsia" w:hAnsiTheme="majorEastAsia" w:hint="eastAsia"/>
          <w:lang w:eastAsia="zh-CN"/>
        </w:rPr>
        <w:t>本作品</w:t>
      </w:r>
      <w:r w:rsidR="00A42026" w:rsidRPr="00422EB0">
        <w:rPr>
          <w:rFonts w:asciiTheme="majorEastAsia" w:eastAsiaTheme="majorEastAsia" w:hAnsiTheme="majorEastAsia" w:hint="eastAsia"/>
          <w:lang w:eastAsia="zh-CN"/>
        </w:rPr>
        <w:t>中的发现，解释和结论并不一定反映了</w:t>
      </w:r>
      <w:bookmarkStart w:id="2" w:name="_Hlk520563734"/>
      <w:r w:rsidR="00A42026" w:rsidRPr="00422EB0">
        <w:rPr>
          <w:rFonts w:asciiTheme="majorEastAsia" w:eastAsiaTheme="majorEastAsia" w:hAnsiTheme="majorEastAsia" w:hint="eastAsia"/>
          <w:lang w:eastAsia="zh-CN"/>
        </w:rPr>
        <w:t>世</w:t>
      </w:r>
      <w:r w:rsidRPr="00422EB0">
        <w:rPr>
          <w:rFonts w:asciiTheme="majorEastAsia" w:eastAsiaTheme="majorEastAsia" w:hAnsiTheme="majorEastAsia" w:hint="eastAsia"/>
          <w:lang w:eastAsia="zh-CN"/>
        </w:rPr>
        <w:t>界银行</w:t>
      </w:r>
      <w:bookmarkEnd w:id="2"/>
      <w:r w:rsidR="00A42026" w:rsidRPr="00422EB0">
        <w:rPr>
          <w:rFonts w:asciiTheme="majorEastAsia" w:eastAsiaTheme="majorEastAsia" w:hAnsiTheme="majorEastAsia" w:hint="eastAsia"/>
          <w:lang w:eastAsia="zh-CN"/>
        </w:rPr>
        <w:t>，执行董事会或其所代表的政府的意见。</w:t>
      </w:r>
    </w:p>
    <w:p w:rsidR="002762C6" w:rsidRPr="00422EB0" w:rsidRDefault="002762C6">
      <w:pPr>
        <w:spacing w:after="9"/>
        <w:ind w:left="603"/>
        <w:rPr>
          <w:rFonts w:asciiTheme="majorEastAsia" w:eastAsiaTheme="majorEastAsia" w:hAnsiTheme="majorEastAsia"/>
          <w:lang w:eastAsia="zh-CN"/>
        </w:rPr>
      </w:pPr>
    </w:p>
    <w:p w:rsidR="002762C6" w:rsidRPr="00422EB0" w:rsidRDefault="00A42026">
      <w:pPr>
        <w:spacing w:after="9"/>
        <w:ind w:left="603"/>
        <w:rPr>
          <w:rFonts w:asciiTheme="majorEastAsia" w:eastAsiaTheme="majorEastAsia" w:hAnsiTheme="majorEastAsia"/>
          <w:b/>
          <w:lang w:eastAsia="zh-CN"/>
        </w:rPr>
      </w:pPr>
      <w:r w:rsidRPr="00422EB0">
        <w:rPr>
          <w:rFonts w:asciiTheme="majorEastAsia" w:eastAsiaTheme="majorEastAsia" w:hAnsiTheme="majorEastAsia" w:hint="eastAsia"/>
          <w:b/>
          <w:lang w:eastAsia="zh-CN"/>
        </w:rPr>
        <w:t>权利和权限</w:t>
      </w:r>
    </w:p>
    <w:p w:rsidR="002762C6" w:rsidRPr="00422EB0" w:rsidRDefault="00A42026">
      <w:pPr>
        <w:spacing w:after="9"/>
        <w:ind w:left="603"/>
        <w:rPr>
          <w:rFonts w:asciiTheme="majorEastAsia" w:eastAsiaTheme="majorEastAsia" w:hAnsiTheme="majorEastAsia"/>
          <w:lang w:eastAsia="zh-CN"/>
        </w:rPr>
      </w:pPr>
      <w:r w:rsidRPr="00422EB0">
        <w:rPr>
          <w:rFonts w:asciiTheme="majorEastAsia" w:eastAsiaTheme="majorEastAsia" w:hAnsiTheme="majorEastAsia" w:hint="eastAsia"/>
          <w:lang w:eastAsia="zh-CN"/>
        </w:rPr>
        <w:t>本作品材料受版权保护。 世界银行鼓励传播其知识，只要为非商业目的</w:t>
      </w:r>
      <w:r w:rsidR="0025156A" w:rsidRPr="00422EB0">
        <w:rPr>
          <w:rFonts w:asciiTheme="majorEastAsia" w:eastAsiaTheme="majorEastAsia" w:hAnsiTheme="majorEastAsia" w:hint="eastAsia"/>
          <w:lang w:eastAsia="zh-CN"/>
        </w:rPr>
        <w:t>，</w:t>
      </w:r>
      <w:r w:rsidRPr="00422EB0">
        <w:rPr>
          <w:rFonts w:asciiTheme="majorEastAsia" w:eastAsiaTheme="majorEastAsia" w:hAnsiTheme="majorEastAsia" w:hint="eastAsia"/>
          <w:lang w:eastAsia="zh-CN"/>
        </w:rPr>
        <w:t>本作品材料可以全部或部分地复制。 关于权利和许可证的任何疑问，包括附属权利，请同下述地址联系：</w:t>
      </w:r>
    </w:p>
    <w:p w:rsidR="002762C6" w:rsidRPr="00422EB0" w:rsidRDefault="002762C6">
      <w:pPr>
        <w:spacing w:after="9"/>
        <w:ind w:left="603"/>
        <w:rPr>
          <w:rFonts w:asciiTheme="majorEastAsia" w:eastAsiaTheme="majorEastAsia" w:hAnsiTheme="majorEastAsia" w:cs="PMingLiU"/>
          <w:lang w:eastAsia="zh-CN"/>
        </w:rPr>
      </w:pPr>
    </w:p>
    <w:p w:rsidR="002762C6" w:rsidRPr="00422EB0" w:rsidRDefault="0025156A">
      <w:pPr>
        <w:spacing w:after="9"/>
        <w:ind w:left="603"/>
        <w:rPr>
          <w:rFonts w:asciiTheme="majorEastAsia" w:eastAsiaTheme="majorEastAsia" w:hAnsiTheme="majorEastAsia"/>
          <w:lang w:eastAsia="zh-CN"/>
        </w:rPr>
      </w:pPr>
      <w:bookmarkStart w:id="3" w:name="_Hlk520563775"/>
      <w:r w:rsidRPr="00422EB0">
        <w:rPr>
          <w:rFonts w:asciiTheme="majorEastAsia" w:eastAsiaTheme="majorEastAsia" w:hAnsiTheme="majorEastAsia" w:hint="eastAsia"/>
          <w:lang w:eastAsia="zh-CN"/>
        </w:rPr>
        <w:t>出版商办公室</w:t>
      </w:r>
      <w:r w:rsidR="00A42026" w:rsidRPr="00422EB0">
        <w:rPr>
          <w:rFonts w:asciiTheme="majorEastAsia" w:eastAsiaTheme="majorEastAsia" w:hAnsiTheme="majorEastAsia"/>
          <w:lang w:eastAsia="zh-CN"/>
        </w:rPr>
        <w:t xml:space="preserve">  </w:t>
      </w:r>
    </w:p>
    <w:p w:rsidR="0025156A" w:rsidRPr="00422EB0" w:rsidRDefault="0025156A" w:rsidP="0025156A">
      <w:pPr>
        <w:spacing w:after="9"/>
        <w:ind w:left="603"/>
        <w:rPr>
          <w:rFonts w:asciiTheme="majorEastAsia" w:eastAsiaTheme="majorEastAsia" w:hAnsiTheme="majorEastAsia"/>
          <w:lang w:eastAsia="zh-CN"/>
        </w:rPr>
      </w:pPr>
      <w:r w:rsidRPr="00422EB0">
        <w:rPr>
          <w:rFonts w:asciiTheme="majorEastAsia" w:eastAsiaTheme="majorEastAsia" w:hAnsiTheme="majorEastAsia" w:hint="eastAsia"/>
          <w:lang w:eastAsia="zh-CN"/>
        </w:rPr>
        <w:t>世界银行</w:t>
      </w:r>
    </w:p>
    <w:p w:rsidR="0025156A" w:rsidRPr="00422EB0" w:rsidRDefault="0025156A" w:rsidP="0025156A">
      <w:pPr>
        <w:spacing w:after="9"/>
        <w:ind w:left="603"/>
        <w:rPr>
          <w:rFonts w:asciiTheme="majorEastAsia" w:eastAsiaTheme="majorEastAsia" w:hAnsiTheme="majorEastAsia"/>
          <w:lang w:eastAsia="zh-CN"/>
        </w:rPr>
      </w:pPr>
      <w:r w:rsidRPr="00422EB0">
        <w:rPr>
          <w:rFonts w:asciiTheme="majorEastAsia" w:eastAsiaTheme="majorEastAsia" w:hAnsiTheme="majorEastAsia" w:hint="eastAsia"/>
          <w:lang w:eastAsia="zh-CN"/>
        </w:rPr>
        <w:t>美国</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hint="eastAsia"/>
          <w:lang w:eastAsia="zh-CN"/>
        </w:rPr>
        <w:t>华盛顿哥伦比亚特区，邮编</w:t>
      </w:r>
      <w:r w:rsidRPr="00422EB0">
        <w:rPr>
          <w:rFonts w:asciiTheme="majorEastAsia" w:eastAsiaTheme="majorEastAsia" w:hAnsiTheme="majorEastAsia"/>
          <w:lang w:eastAsia="zh-CN"/>
        </w:rPr>
        <w:t xml:space="preserve"> DC20433 </w:t>
      </w:r>
    </w:p>
    <w:p w:rsidR="0025156A" w:rsidRPr="00422EB0" w:rsidRDefault="0025156A" w:rsidP="0025156A">
      <w:pPr>
        <w:spacing w:after="9"/>
        <w:ind w:left="603"/>
        <w:rPr>
          <w:rFonts w:asciiTheme="majorEastAsia" w:eastAsiaTheme="majorEastAsia" w:hAnsiTheme="majorEastAsia"/>
          <w:lang w:eastAsia="zh-CN"/>
        </w:rPr>
      </w:pPr>
      <w:r w:rsidRPr="00422EB0">
        <w:rPr>
          <w:rFonts w:asciiTheme="majorEastAsia" w:eastAsiaTheme="majorEastAsia" w:hAnsiTheme="majorEastAsia" w:hint="eastAsia"/>
          <w:lang w:eastAsia="zh-CN"/>
        </w:rPr>
        <w:t>西北区，</w:t>
      </w:r>
      <w:r w:rsidRPr="00422EB0">
        <w:rPr>
          <w:rFonts w:asciiTheme="majorEastAsia" w:eastAsiaTheme="majorEastAsia" w:hAnsiTheme="majorEastAsia"/>
          <w:lang w:eastAsia="zh-CN"/>
        </w:rPr>
        <w:t xml:space="preserve">H </w:t>
      </w:r>
      <w:r w:rsidRPr="00422EB0">
        <w:rPr>
          <w:rFonts w:asciiTheme="majorEastAsia" w:eastAsiaTheme="majorEastAsia" w:hAnsiTheme="majorEastAsia" w:hint="eastAsia"/>
          <w:lang w:eastAsia="zh-CN"/>
        </w:rPr>
        <w:t>街</w:t>
      </w:r>
      <w:r w:rsidRPr="00422EB0">
        <w:rPr>
          <w:rFonts w:asciiTheme="majorEastAsia" w:eastAsiaTheme="majorEastAsia" w:hAnsiTheme="majorEastAsia"/>
          <w:lang w:eastAsia="zh-CN"/>
        </w:rPr>
        <w:t xml:space="preserve"> 1818 </w:t>
      </w:r>
      <w:r w:rsidRPr="00422EB0">
        <w:rPr>
          <w:rFonts w:asciiTheme="majorEastAsia" w:eastAsiaTheme="majorEastAsia" w:hAnsiTheme="majorEastAsia" w:hint="eastAsia"/>
          <w:lang w:eastAsia="zh-CN"/>
        </w:rPr>
        <w:t>号</w:t>
      </w:r>
    </w:p>
    <w:bookmarkEnd w:id="3"/>
    <w:p w:rsidR="002762C6" w:rsidRPr="00422EB0" w:rsidRDefault="002762C6">
      <w:pPr>
        <w:spacing w:after="9"/>
        <w:ind w:left="603"/>
        <w:rPr>
          <w:rFonts w:asciiTheme="majorEastAsia" w:eastAsiaTheme="majorEastAsia" w:hAnsiTheme="majorEastAsia"/>
          <w:lang w:eastAsia="zh-CN"/>
        </w:rPr>
      </w:pPr>
    </w:p>
    <w:p w:rsidR="002762C6" w:rsidRPr="00422EB0" w:rsidRDefault="0025156A">
      <w:pPr>
        <w:spacing w:after="9"/>
        <w:ind w:left="603"/>
        <w:rPr>
          <w:rFonts w:asciiTheme="majorEastAsia" w:eastAsiaTheme="majorEastAsia" w:hAnsiTheme="majorEastAsia"/>
          <w:lang w:eastAsia="zh-CN"/>
        </w:rPr>
      </w:pPr>
      <w:r w:rsidRPr="00422EB0">
        <w:rPr>
          <w:rFonts w:asciiTheme="majorEastAsia" w:eastAsiaTheme="majorEastAsia" w:hAnsiTheme="majorEastAsia" w:hint="eastAsia"/>
          <w:lang w:eastAsia="zh-CN"/>
        </w:rPr>
        <w:t>传真</w:t>
      </w:r>
      <w:r w:rsidR="00A42026" w:rsidRPr="00422EB0">
        <w:rPr>
          <w:rFonts w:asciiTheme="majorEastAsia" w:eastAsiaTheme="majorEastAsia" w:hAnsiTheme="majorEastAsia"/>
          <w:lang w:eastAsia="zh-CN"/>
        </w:rPr>
        <w:t xml:space="preserve">: 202-522-2422 </w:t>
      </w:r>
    </w:p>
    <w:p w:rsidR="002762C6" w:rsidRPr="00422EB0" w:rsidRDefault="0025156A">
      <w:pPr>
        <w:spacing w:after="220"/>
        <w:ind w:left="588"/>
        <w:rPr>
          <w:rFonts w:asciiTheme="majorEastAsia" w:eastAsiaTheme="majorEastAsia" w:hAnsiTheme="majorEastAsia"/>
          <w:lang w:eastAsia="zh-CN"/>
        </w:rPr>
      </w:pPr>
      <w:r w:rsidRPr="00422EB0">
        <w:rPr>
          <w:rFonts w:asciiTheme="majorEastAsia" w:eastAsiaTheme="majorEastAsia" w:hAnsiTheme="majorEastAsia" w:hint="eastAsia"/>
          <w:lang w:eastAsia="zh-CN"/>
        </w:rPr>
        <w:t>电子邮箱</w:t>
      </w:r>
      <w:r w:rsidR="00A42026" w:rsidRPr="00422EB0">
        <w:rPr>
          <w:rFonts w:asciiTheme="majorEastAsia" w:eastAsiaTheme="majorEastAsia" w:hAnsiTheme="majorEastAsia"/>
          <w:lang w:eastAsia="zh-CN"/>
        </w:rPr>
        <w:t xml:space="preserve">: </w:t>
      </w:r>
      <w:r w:rsidR="00A42026" w:rsidRPr="00422EB0">
        <w:rPr>
          <w:rFonts w:asciiTheme="majorEastAsia" w:eastAsiaTheme="majorEastAsia" w:hAnsiTheme="majorEastAsia"/>
          <w:color w:val="0563C1"/>
          <w:u w:val="single" w:color="0563C1"/>
          <w:lang w:eastAsia="zh-CN"/>
        </w:rPr>
        <w:t>pubrights@worldbank.org</w:t>
      </w:r>
    </w:p>
    <w:p w:rsidR="002762C6" w:rsidRPr="00422EB0" w:rsidRDefault="002762C6">
      <w:pPr>
        <w:spacing w:before="9"/>
        <w:rPr>
          <w:rFonts w:asciiTheme="majorEastAsia" w:eastAsiaTheme="majorEastAsia" w:hAnsiTheme="majorEastAsia" w:cs="Calibri"/>
          <w:sz w:val="18"/>
          <w:szCs w:val="18"/>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autoSpaceDE w:val="0"/>
        <w:autoSpaceDN w:val="0"/>
        <w:adjustRightInd w:val="0"/>
        <w:ind w:right="630"/>
        <w:rPr>
          <w:rFonts w:asciiTheme="majorEastAsia" w:eastAsiaTheme="majorEastAsia" w:hAnsiTheme="majorEastAsia" w:cs="Frutiger-Light"/>
          <w:lang w:eastAsia="zh-CN"/>
        </w:rPr>
        <w:sectPr w:rsidR="002762C6" w:rsidRPr="00422EB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800" w:header="720" w:footer="605" w:gutter="0"/>
          <w:paperSrc w:first="15" w:other="15"/>
          <w:cols w:space="720"/>
          <w:titlePg/>
        </w:sectPr>
      </w:pPr>
    </w:p>
    <w:p w:rsidR="002762C6" w:rsidRPr="00422EB0" w:rsidRDefault="00A42026">
      <w:pPr>
        <w:rPr>
          <w:rFonts w:asciiTheme="majorEastAsia" w:eastAsiaTheme="majorEastAsia" w:hAnsiTheme="majorEastAsia" w:cs="Arial"/>
          <w:bCs/>
          <w:color w:val="000000" w:themeColor="text1"/>
          <w:lang w:eastAsia="zh-CN"/>
        </w:rPr>
      </w:pPr>
      <w:r w:rsidRPr="00422EB0">
        <w:rPr>
          <w:rFonts w:asciiTheme="majorEastAsia" w:eastAsiaTheme="majorEastAsia" w:hAnsiTheme="majorEastAsia"/>
          <w:noProof/>
        </w:rPr>
        <w:lastRenderedPageBreak/>
        <mc:AlternateContent>
          <mc:Choice Requires="wps">
            <w:drawing>
              <wp:anchor distT="0" distB="0" distL="114300" distR="114300" simplePos="0" relativeHeight="251661824" behindDoc="0" locked="0" layoutInCell="1" allowOverlap="1">
                <wp:simplePos x="0" y="0"/>
                <wp:positionH relativeFrom="page">
                  <wp:posOffset>-3175</wp:posOffset>
                </wp:positionH>
                <wp:positionV relativeFrom="paragraph">
                  <wp:posOffset>-899160</wp:posOffset>
                </wp:positionV>
                <wp:extent cx="7783830" cy="1143000"/>
                <wp:effectExtent l="0" t="0" r="7620" b="0"/>
                <wp:wrapNone/>
                <wp:docPr id="10" name="Rectangle 10"/>
                <wp:cNvGraphicFramePr/>
                <a:graphic xmlns:a="http://schemas.openxmlformats.org/drawingml/2006/main">
                  <a:graphicData uri="http://schemas.microsoft.com/office/word/2010/wordprocessingShape">
                    <wps:wsp>
                      <wps:cNvSpPr/>
                      <wps:spPr>
                        <a:xfrm>
                          <a:off x="0" y="0"/>
                          <a:ext cx="7783830" cy="1143000"/>
                        </a:xfrm>
                        <a:prstGeom prst="rect">
                          <a:avLst/>
                        </a:prstGeom>
                        <a:solidFill>
                          <a:srgbClr val="002060"/>
                        </a:solidFill>
                        <a:ln w="12700" cap="flat" cmpd="sng" algn="ctr">
                          <a:noFill/>
                          <a:prstDash val="solid"/>
                          <a:miter lim="800000"/>
                        </a:ln>
                        <a:effectLst/>
                      </wps:spPr>
                      <wps:txbx>
                        <w:txbxContent>
                          <w:p w:rsidR="002716FD" w:rsidRPr="00E56650" w:rsidRDefault="002716FD">
                            <w:pPr>
                              <w:ind w:left="1620"/>
                              <w:rPr>
                                <w:rFonts w:asciiTheme="majorEastAsia" w:eastAsiaTheme="majorEastAsia" w:hAnsiTheme="majorEastAsia"/>
                                <w:sz w:val="44"/>
                                <w:szCs w:val="44"/>
                                <w:lang w:val="en-AU" w:eastAsia="zh-CN"/>
                              </w:rPr>
                            </w:pPr>
                            <w:proofErr w:type="spellStart"/>
                            <w:r w:rsidRPr="00E56650">
                              <w:rPr>
                                <w:rFonts w:asciiTheme="majorEastAsia" w:eastAsiaTheme="majorEastAsia" w:hAnsiTheme="majorEastAsia"/>
                                <w:sz w:val="44"/>
                                <w:szCs w:val="44"/>
                                <w:lang w:val="en-AU"/>
                              </w:rPr>
                              <w:t>常用缩写</w:t>
                            </w:r>
                            <w:proofErr w:type="spellEnd"/>
                            <w:r w:rsidRPr="00E56650">
                              <w:rPr>
                                <w:rFonts w:asciiTheme="majorEastAsia" w:eastAsiaTheme="majorEastAsia" w:hAnsiTheme="majorEastAsia" w:hint="eastAsia"/>
                                <w:sz w:val="44"/>
                                <w:szCs w:val="44"/>
                                <w:lang w:val="en-AU" w:eastAsia="zh-CN"/>
                              </w:rPr>
                              <w:t>和术语</w:t>
                            </w:r>
                          </w:p>
                        </w:txbxContent>
                      </wps:txbx>
                      <wps:bodyPr rot="0" spcFirstLastPara="0" vertOverflow="overflow" horzOverflow="overflow" vert="horz" wrap="square" lIns="91440" tIns="45720" rIns="91440" bIns="45720" numCol="1" spcCol="0" rtlCol="0" fromWordArt="0" anchor="b" anchorCtr="0" forceAA="0" compatLnSpc="1">
                        <a:noAutofit/>
                      </wps:bodyPr>
                    </wps:wsp>
                  </a:graphicData>
                </a:graphic>
              </wp:anchor>
            </w:drawing>
          </mc:Choice>
          <mc:Fallback>
            <w:pict>
              <v:rect id="Rectangle 10" o:spid="_x0000_s1027" style="position:absolute;margin-left:-.25pt;margin-top:-70.8pt;width:612.9pt;height:90pt;z-index:251661824;visibility:visible;mso-wrap-style:square;mso-wrap-distance-left:9pt;mso-wrap-distance-top:0;mso-wrap-distance-right:9pt;mso-wrap-distance-bottom:0;mso-position-horizontal:absolute;mso-position-horizontal-relative:page;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" fillcolor="#002060" stroked="f" strokeweight="1pt">
                <v:textbox>
                  <w:txbxContent>
                    <w:p w:rsidR="002716FD" w:rsidRPr="00E56650" w:rsidRDefault="002716FD">
                      <w:pPr>
                        <w:ind w:left="1620"/>
                        <w:rPr>
                          <w:rFonts w:asciiTheme="majorEastAsia" w:eastAsiaTheme="majorEastAsia" w:hAnsiTheme="majorEastAsia"/>
                          <w:sz w:val="44"/>
                          <w:szCs w:val="44"/>
                          <w:lang w:val="en-AU" w:eastAsia="zh-CN"/>
                        </w:rPr>
                      </w:pPr>
                      <w:proofErr w:type="spellStart"/>
                      <w:r w:rsidRPr="00E56650">
                        <w:rPr>
                          <w:rFonts w:asciiTheme="majorEastAsia" w:eastAsiaTheme="majorEastAsia" w:hAnsiTheme="majorEastAsia"/>
                          <w:sz w:val="44"/>
                          <w:szCs w:val="44"/>
                          <w:lang w:val="en-AU"/>
                        </w:rPr>
                        <w:t>常用缩写</w:t>
                      </w:r>
                      <w:proofErr w:type="spellEnd"/>
                      <w:r w:rsidRPr="00E56650">
                        <w:rPr>
                          <w:rFonts w:asciiTheme="majorEastAsia" w:eastAsiaTheme="majorEastAsia" w:hAnsiTheme="majorEastAsia" w:hint="eastAsia"/>
                          <w:sz w:val="44"/>
                          <w:szCs w:val="44"/>
                          <w:lang w:val="en-AU" w:eastAsia="zh-CN"/>
                        </w:rPr>
                        <w:t>和术语</w:t>
                      </w:r>
                    </w:p>
                  </w:txbxContent>
                </v:textbox>
                <w10:wrap anchorx="page"/>
              </v:rect>
            </w:pict>
          </mc:Fallback>
        </mc:AlternateContent>
      </w:r>
    </w:p>
    <w:p w:rsidR="002762C6" w:rsidRPr="00422EB0" w:rsidRDefault="00A42026">
      <w:pPr>
        <w:spacing w:before="360" w:after="240"/>
        <w:ind w:right="-547"/>
        <w:jc w:val="both"/>
        <w:rPr>
          <w:rFonts w:asciiTheme="majorEastAsia" w:eastAsiaTheme="majorEastAsia" w:hAnsiTheme="majorEastAsia" w:cs="Arial"/>
          <w:bCs/>
          <w:color w:val="000000" w:themeColor="text1"/>
          <w:lang w:eastAsia="zh-CN"/>
        </w:rPr>
      </w:pPr>
      <w:r w:rsidRPr="00422EB0">
        <w:rPr>
          <w:rFonts w:asciiTheme="majorEastAsia" w:eastAsiaTheme="majorEastAsia" w:hAnsiTheme="majorEastAsia" w:cs="PMingLiU" w:hint="eastAsia"/>
          <w:bCs/>
          <w:color w:val="000000" w:themeColor="text1"/>
          <w:lang w:eastAsia="zh-CN"/>
        </w:rPr>
        <w:t>本节介绍手册中使用的常用缩写和术语，术语使用大写字母。</w:t>
      </w:r>
      <w:r w:rsidRPr="00422EB0">
        <w:rPr>
          <w:rFonts w:asciiTheme="majorEastAsia" w:eastAsiaTheme="majorEastAsia" w:hAnsiTheme="majorEastAsia" w:cs="Arial"/>
          <w:bCs/>
          <w:color w:val="000000" w:themeColor="text1"/>
          <w:lang w:eastAsia="zh-CN"/>
        </w:rPr>
        <w:t xml:space="preserve"> </w:t>
      </w:r>
    </w:p>
    <w:tbl>
      <w:tblPr>
        <w:tblStyle w:val="TableGrid2"/>
        <w:tblW w:w="9085" w:type="dxa"/>
        <w:tblLayout w:type="fixed"/>
        <w:tblLook w:val="04A0" w:firstRow="1" w:lastRow="0" w:firstColumn="1" w:lastColumn="0" w:noHBand="0" w:noVBand="1"/>
      </w:tblPr>
      <w:tblGrid>
        <w:gridCol w:w="2335"/>
        <w:gridCol w:w="6750"/>
      </w:tblGrid>
      <w:tr w:rsidR="002762C6" w:rsidRPr="00422EB0">
        <w:trPr>
          <w:trHeight w:val="467"/>
          <w:tblHeader/>
        </w:trPr>
        <w:tc>
          <w:tcPr>
            <w:tcW w:w="2335" w:type="dxa"/>
            <w:shd w:val="clear" w:color="auto" w:fill="002060"/>
            <w:vAlign w:val="center"/>
          </w:tcPr>
          <w:p w:rsidR="002762C6" w:rsidRPr="00422EB0" w:rsidRDefault="00A42026">
            <w:pPr>
              <w:rPr>
                <w:rFonts w:asciiTheme="majorEastAsia" w:eastAsiaTheme="majorEastAsia" w:hAnsiTheme="majorEastAsia"/>
                <w:b/>
              </w:rPr>
            </w:pPr>
            <w:r w:rsidRPr="00422EB0">
              <w:rPr>
                <w:rFonts w:asciiTheme="majorEastAsia" w:eastAsiaTheme="majorEastAsia" w:hAnsiTheme="majorEastAsia" w:hint="eastAsia"/>
                <w:b/>
                <w:lang w:eastAsia="zh-CN"/>
              </w:rPr>
              <w:t xml:space="preserve">缩写 </w:t>
            </w:r>
            <w:r w:rsidRPr="00422EB0">
              <w:rPr>
                <w:rFonts w:asciiTheme="majorEastAsia" w:eastAsiaTheme="majorEastAsia" w:hAnsiTheme="majorEastAsia"/>
                <w:b/>
                <w:lang w:eastAsia="zh-CN"/>
              </w:rPr>
              <w:t xml:space="preserve">/ </w:t>
            </w:r>
            <w:r w:rsidRPr="00422EB0">
              <w:rPr>
                <w:rFonts w:asciiTheme="majorEastAsia" w:eastAsiaTheme="majorEastAsia" w:hAnsiTheme="majorEastAsia" w:hint="eastAsia"/>
                <w:b/>
                <w:lang w:eastAsia="zh-CN"/>
              </w:rPr>
              <w:t>术语</w:t>
            </w:r>
          </w:p>
        </w:tc>
        <w:tc>
          <w:tcPr>
            <w:tcW w:w="6750" w:type="dxa"/>
            <w:shd w:val="clear" w:color="auto" w:fill="002060"/>
            <w:vAlign w:val="center"/>
          </w:tcPr>
          <w:p w:rsidR="002762C6" w:rsidRPr="00422EB0" w:rsidRDefault="00A42026">
            <w:pPr>
              <w:rPr>
                <w:rFonts w:asciiTheme="majorEastAsia" w:eastAsiaTheme="majorEastAsia" w:hAnsiTheme="majorEastAsia"/>
                <w:b/>
              </w:rPr>
            </w:pPr>
            <w:r w:rsidRPr="00422EB0">
              <w:rPr>
                <w:rFonts w:asciiTheme="majorEastAsia" w:eastAsiaTheme="majorEastAsia" w:hAnsiTheme="majorEastAsia" w:hint="eastAsia"/>
                <w:b/>
                <w:lang w:eastAsia="zh-CN"/>
              </w:rPr>
              <w:t xml:space="preserve">术语全称 </w:t>
            </w:r>
            <w:r w:rsidRPr="00422EB0">
              <w:rPr>
                <w:rFonts w:asciiTheme="majorEastAsia" w:eastAsiaTheme="majorEastAsia" w:hAnsiTheme="majorEastAsia"/>
                <w:b/>
              </w:rPr>
              <w:t xml:space="preserve">/ </w:t>
            </w:r>
            <w:r w:rsidRPr="00422EB0">
              <w:rPr>
                <w:rFonts w:asciiTheme="majorEastAsia" w:eastAsiaTheme="majorEastAsia" w:hAnsiTheme="majorEastAsia" w:hint="eastAsia"/>
                <w:b/>
                <w:lang w:eastAsia="zh-CN"/>
              </w:rPr>
              <w:t>定义</w:t>
            </w:r>
          </w:p>
        </w:tc>
      </w:tr>
      <w:tr w:rsidR="002762C6" w:rsidRPr="00422EB0">
        <w:tc>
          <w:tcPr>
            <w:tcW w:w="2335" w:type="dxa"/>
            <w:shd w:val="clear" w:color="auto" w:fill="D9D9D9" w:themeFill="background1" w:themeFillShade="D9"/>
          </w:tcPr>
          <w:p w:rsidR="002762C6" w:rsidRPr="00422EB0" w:rsidRDefault="00A42026">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BAFO</w:t>
            </w:r>
          </w:p>
        </w:tc>
        <w:tc>
          <w:tcPr>
            <w:tcW w:w="6750" w:type="dxa"/>
            <w:shd w:val="clear" w:color="auto" w:fill="auto"/>
          </w:tcPr>
          <w:p w:rsidR="002762C6" w:rsidRPr="00422EB0" w:rsidRDefault="00A42026">
            <w:pPr>
              <w:autoSpaceDE w:val="0"/>
              <w:autoSpaceDN w:val="0"/>
              <w:adjustRightInd w:val="0"/>
              <w:spacing w:before="60" w:after="60"/>
              <w:rPr>
                <w:rFonts w:asciiTheme="majorEastAsia" w:eastAsiaTheme="majorEastAsia" w:hAnsiTheme="majorEastAsia"/>
                <w:color w:val="000000" w:themeColor="text1"/>
              </w:rPr>
            </w:pPr>
            <w:proofErr w:type="spellStart"/>
            <w:r w:rsidRPr="00422EB0">
              <w:rPr>
                <w:rFonts w:asciiTheme="majorEastAsia" w:eastAsiaTheme="majorEastAsia" w:hAnsiTheme="majorEastAsia" w:hint="eastAsia"/>
              </w:rPr>
              <w:t>最佳和最终</w:t>
            </w:r>
            <w:proofErr w:type="spellEnd"/>
            <w:r w:rsidR="00534E5E" w:rsidRPr="00422EB0">
              <w:rPr>
                <w:rFonts w:asciiTheme="majorEastAsia" w:eastAsiaTheme="majorEastAsia" w:hAnsiTheme="majorEastAsia" w:hint="eastAsia"/>
                <w:lang w:eastAsia="zh-CN"/>
              </w:rPr>
              <w:t>要约</w:t>
            </w:r>
            <w:r w:rsidRPr="00422EB0">
              <w:rPr>
                <w:rFonts w:asciiTheme="majorEastAsia" w:eastAsiaTheme="majorEastAsia" w:hAnsiTheme="majorEastAsia" w:hint="eastAsia"/>
              </w:rPr>
              <w:t>。</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eastAsia="zh-CN"/>
              </w:rPr>
            </w:pPr>
            <w:r w:rsidRPr="00422EB0">
              <w:rPr>
                <w:rFonts w:asciiTheme="majorEastAsia" w:eastAsiaTheme="majorEastAsia" w:hAnsiTheme="majorEastAsia" w:cs="Arial" w:hint="eastAsia"/>
                <w:b/>
                <w:color w:val="000000" w:themeColor="text1"/>
                <w:lang w:val="en-AU" w:eastAsia="zh-CN"/>
              </w:rPr>
              <w:t>世行</w:t>
            </w:r>
          </w:p>
        </w:tc>
        <w:tc>
          <w:tcPr>
            <w:tcW w:w="6750" w:type="dxa"/>
            <w:shd w:val="clear" w:color="auto" w:fill="auto"/>
          </w:tcPr>
          <w:p w:rsidR="005860DD" w:rsidRPr="00422EB0" w:rsidRDefault="005860DD" w:rsidP="00C0486C">
            <w:pPr>
              <w:autoSpaceDE w:val="0"/>
              <w:autoSpaceDN w:val="0"/>
              <w:adjustRightInd w:val="0"/>
              <w:spacing w:before="60" w:after="60"/>
              <w:rPr>
                <w:rFonts w:asciiTheme="majorEastAsia" w:eastAsiaTheme="majorEastAsia" w:hAnsiTheme="majorEastAsia" w:cstheme="minorHAnsi"/>
                <w:color w:val="000000" w:themeColor="text1"/>
                <w:lang w:eastAsia="zh-CN"/>
                <w14:props3d w14:extrusionH="0" w14:contourW="0" w14:prstMaterial="matte"/>
              </w:rPr>
            </w:pPr>
            <w:r w:rsidRPr="00422EB0">
              <w:rPr>
                <w:rFonts w:asciiTheme="majorEastAsia" w:eastAsiaTheme="majorEastAsia" w:hAnsiTheme="majorEastAsia"/>
                <w:lang w:eastAsia="zh-CN"/>
              </w:rPr>
              <w:t>国际复兴开发银行和/或国际开发协会（无论是以其自身身份还是以其他捐助者提供的信托基金管理人身份）。</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投标</w:t>
            </w:r>
          </w:p>
        </w:tc>
        <w:tc>
          <w:tcPr>
            <w:tcW w:w="6750" w:type="dxa"/>
            <w:shd w:val="clear" w:color="auto" w:fill="auto"/>
          </w:tcPr>
          <w:p w:rsidR="005860DD" w:rsidRPr="00422EB0" w:rsidRDefault="0045704F" w:rsidP="005860DD">
            <w:pPr>
              <w:autoSpaceDE w:val="0"/>
              <w:autoSpaceDN w:val="0"/>
              <w:adjustRightInd w:val="0"/>
              <w:spacing w:before="60" w:after="60"/>
              <w:rPr>
                <w:rFonts w:asciiTheme="majorEastAsia" w:eastAsiaTheme="majorEastAsia" w:hAnsiTheme="majorEastAsia"/>
                <w:lang w:eastAsia="zh-CN"/>
              </w:rPr>
            </w:pPr>
            <w:r w:rsidRPr="00422EB0">
              <w:rPr>
                <w:rFonts w:asciiTheme="majorEastAsia" w:eastAsiaTheme="majorEastAsia" w:hAnsiTheme="majorEastAsia"/>
                <w:lang w:eastAsia="zh-CN"/>
              </w:rPr>
              <w:t>为响应投标请求，由一方向另一方提供货物，工程，非咨询服务或咨询服务的要约（可以包括或不包括价格）。</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投标人</w:t>
            </w:r>
          </w:p>
        </w:tc>
        <w:tc>
          <w:tcPr>
            <w:tcW w:w="6750" w:type="dxa"/>
            <w:shd w:val="clear" w:color="auto" w:fill="auto"/>
          </w:tcPr>
          <w:p w:rsidR="005860DD" w:rsidRPr="00422EB0" w:rsidRDefault="005860DD" w:rsidP="005860DD">
            <w:pPr>
              <w:autoSpaceDE w:val="0"/>
              <w:autoSpaceDN w:val="0"/>
              <w:adjustRightInd w:val="0"/>
              <w:spacing w:before="60" w:after="60"/>
              <w:rPr>
                <w:rFonts w:asciiTheme="majorEastAsia" w:eastAsiaTheme="majorEastAsia" w:hAnsiTheme="majorEastAsia"/>
                <w:color w:val="000000" w:themeColor="text1"/>
                <w:lang w:eastAsia="zh-CN"/>
              </w:rPr>
            </w:pPr>
            <w:r w:rsidRPr="00422EB0">
              <w:rPr>
                <w:rFonts w:asciiTheme="majorEastAsia" w:eastAsiaTheme="majorEastAsia" w:hAnsiTheme="majorEastAsia"/>
                <w:lang w:eastAsia="zh-CN"/>
              </w:rPr>
              <w:t>为响应投标书征询文件而提交货物、工程和非咨询服务投标的公司或联营体。</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借款人</w:t>
            </w:r>
          </w:p>
        </w:tc>
        <w:tc>
          <w:tcPr>
            <w:tcW w:w="6750" w:type="dxa"/>
            <w:shd w:val="clear" w:color="auto" w:fill="auto"/>
          </w:tcPr>
          <w:p w:rsidR="005860DD" w:rsidRPr="00422EB0" w:rsidRDefault="005860DD" w:rsidP="005860DD">
            <w:pPr>
              <w:autoSpaceDE w:val="0"/>
              <w:autoSpaceDN w:val="0"/>
              <w:adjustRightInd w:val="0"/>
              <w:spacing w:before="60" w:after="60"/>
              <w:rPr>
                <w:rFonts w:asciiTheme="majorEastAsia" w:eastAsiaTheme="majorEastAsia" w:hAnsiTheme="majorEastAsia"/>
                <w:color w:val="000000" w:themeColor="text1"/>
                <w:lang w:eastAsia="zh-CN"/>
              </w:rPr>
            </w:pPr>
            <w:r w:rsidRPr="00422EB0">
              <w:rPr>
                <w:rFonts w:asciiTheme="majorEastAsia" w:eastAsiaTheme="majorEastAsia" w:hAnsiTheme="majorEastAsia"/>
                <w:lang w:eastAsia="zh-CN"/>
              </w:rPr>
              <w:t>投资项目贷款 (IPF) 的借款人或接受人和参与 IPF 贷款项目实施的任何其它实体。</w:t>
            </w:r>
          </w:p>
        </w:tc>
      </w:tr>
      <w:tr w:rsidR="005860DD" w:rsidRPr="00422EB0" w:rsidTr="005860DD">
        <w:tc>
          <w:tcPr>
            <w:tcW w:w="2335" w:type="dxa"/>
            <w:shd w:val="clear" w:color="auto" w:fill="D9D9D9" w:themeFill="background1" w:themeFillShade="D9"/>
          </w:tcPr>
          <w:p w:rsidR="005860DD" w:rsidRPr="00422EB0" w:rsidRDefault="008646B9"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eastAsia="zh-CN"/>
              </w:rPr>
              <w:t>工作日</w:t>
            </w:r>
          </w:p>
        </w:tc>
        <w:tc>
          <w:tcPr>
            <w:tcW w:w="6750" w:type="dxa"/>
            <w:shd w:val="clear" w:color="auto" w:fill="auto"/>
            <w:vAlign w:val="center"/>
          </w:tcPr>
          <w:p w:rsidR="005860DD" w:rsidRPr="00422EB0" w:rsidRDefault="005860DD" w:rsidP="00E76A14">
            <w:pPr>
              <w:autoSpaceDE w:val="0"/>
              <w:autoSpaceDN w:val="0"/>
              <w:adjustRightInd w:val="0"/>
              <w:spacing w:before="60" w:after="60"/>
              <w:rPr>
                <w:rFonts w:asciiTheme="majorEastAsia" w:eastAsiaTheme="majorEastAsia" w:hAnsiTheme="majorEastAsia"/>
                <w:lang w:eastAsia="zh-CN"/>
              </w:rPr>
            </w:pPr>
            <w:r w:rsidRPr="00422EB0">
              <w:rPr>
                <w:rFonts w:asciiTheme="majorEastAsia" w:eastAsiaTheme="majorEastAsia" w:hAnsiTheme="majorEastAsia"/>
                <w:lang w:eastAsia="zh-CN"/>
              </w:rPr>
              <w:t>借款人官方的工作日，不包括借款人的法定公共节假日。</w:t>
            </w:r>
          </w:p>
        </w:tc>
      </w:tr>
      <w:tr w:rsidR="005860DD" w:rsidRPr="00422EB0">
        <w:tc>
          <w:tcPr>
            <w:tcW w:w="2335" w:type="dxa"/>
            <w:shd w:val="clear" w:color="auto" w:fill="D9D9D9" w:themeFill="background1" w:themeFillShade="D9"/>
          </w:tcPr>
          <w:p w:rsidR="005860DD" w:rsidRPr="00422EB0" w:rsidRDefault="008646B9"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咨询</w:t>
            </w:r>
            <w:r w:rsidR="0056503E" w:rsidRPr="00422EB0">
              <w:rPr>
                <w:rFonts w:asciiTheme="majorEastAsia" w:eastAsiaTheme="majorEastAsia" w:hAnsiTheme="majorEastAsia" w:cs="Microsoft JhengHei" w:hint="eastAsia"/>
                <w:b/>
                <w:color w:val="000000" w:themeColor="text1"/>
                <w:lang w:val="en-AU" w:eastAsia="zh-CN"/>
              </w:rPr>
              <w:t>顾问</w:t>
            </w:r>
          </w:p>
        </w:tc>
        <w:tc>
          <w:tcPr>
            <w:tcW w:w="6750" w:type="dxa"/>
            <w:shd w:val="clear" w:color="auto" w:fill="auto"/>
          </w:tcPr>
          <w:p w:rsidR="005860DD" w:rsidRPr="00422EB0" w:rsidRDefault="005860DD" w:rsidP="00C0486C">
            <w:pPr>
              <w:autoSpaceDE w:val="0"/>
              <w:autoSpaceDN w:val="0"/>
              <w:adjustRightInd w:val="0"/>
              <w:spacing w:before="60" w:after="60"/>
              <w:rPr>
                <w:rFonts w:asciiTheme="majorEastAsia" w:eastAsiaTheme="majorEastAsia" w:hAnsiTheme="majorEastAsia"/>
                <w:lang w:eastAsia="zh-CN"/>
              </w:rPr>
            </w:pPr>
            <w:r w:rsidRPr="00422EB0">
              <w:rPr>
                <w:rFonts w:asciiTheme="majorEastAsia" w:eastAsiaTheme="majorEastAsia" w:hAnsiTheme="majorEastAsia" w:hint="eastAsia"/>
                <w:lang w:eastAsia="zh-CN"/>
              </w:rPr>
              <w:t>提供顾问或专业服务的各种私营机构、联营体或个人。</w:t>
            </w:r>
          </w:p>
          <w:p w:rsidR="005860DD" w:rsidRPr="00422EB0" w:rsidRDefault="005860DD" w:rsidP="005860DD">
            <w:pPr>
              <w:autoSpaceDE w:val="0"/>
              <w:autoSpaceDN w:val="0"/>
              <w:adjustRightInd w:val="0"/>
              <w:spacing w:before="60" w:after="60"/>
              <w:rPr>
                <w:rFonts w:asciiTheme="majorEastAsia" w:eastAsiaTheme="majorEastAsia" w:hAnsiTheme="majorEastAsia" w:cstheme="minorHAnsi"/>
                <w:lang w:eastAsia="zh-CN"/>
              </w:rPr>
            </w:pPr>
            <w:r w:rsidRPr="00422EB0">
              <w:rPr>
                <w:rFonts w:asciiTheme="majorEastAsia" w:eastAsiaTheme="majorEastAsia" w:hAnsiTheme="majorEastAsia" w:hint="eastAsia"/>
                <w:lang w:eastAsia="zh-CN"/>
              </w:rPr>
              <w:t>若是个人咨询顾问，则要求不是借款人聘用的雇员</w:t>
            </w:r>
            <w:r w:rsidR="002D602D" w:rsidRPr="00422EB0">
              <w:rPr>
                <w:rFonts w:asciiTheme="majorEastAsia" w:eastAsiaTheme="majorEastAsia" w:hAnsiTheme="majorEastAsia" w:hint="eastAsia"/>
                <w:lang w:eastAsia="zh-CN"/>
              </w:rPr>
              <w:t>。</w:t>
            </w:r>
          </w:p>
        </w:tc>
      </w:tr>
      <w:tr w:rsidR="005860DD" w:rsidRPr="00422EB0">
        <w:tc>
          <w:tcPr>
            <w:tcW w:w="2335" w:type="dxa"/>
            <w:shd w:val="clear" w:color="auto" w:fill="D9D9D9" w:themeFill="background1" w:themeFillShade="D9"/>
          </w:tcPr>
          <w:p w:rsidR="005860DD" w:rsidRPr="00422EB0" w:rsidRDefault="008646B9"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咨询服务</w:t>
            </w:r>
          </w:p>
        </w:tc>
        <w:tc>
          <w:tcPr>
            <w:tcW w:w="6750" w:type="dxa"/>
            <w:shd w:val="clear" w:color="auto" w:fill="auto"/>
          </w:tcPr>
          <w:p w:rsidR="005860DD" w:rsidRPr="00422EB0" w:rsidRDefault="005860DD" w:rsidP="005860DD">
            <w:pPr>
              <w:autoSpaceDE w:val="0"/>
              <w:autoSpaceDN w:val="0"/>
              <w:adjustRightInd w:val="0"/>
              <w:spacing w:before="60" w:after="60"/>
              <w:rPr>
                <w:rFonts w:asciiTheme="majorEastAsia" w:eastAsiaTheme="majorEastAsia" w:hAnsiTheme="majorEastAsia" w:cstheme="minorHAnsi"/>
                <w:lang w:eastAsia="zh-CN"/>
              </w:rPr>
            </w:pPr>
            <w:r w:rsidRPr="00422EB0">
              <w:rPr>
                <w:rFonts w:asciiTheme="majorEastAsia" w:eastAsiaTheme="majorEastAsia" w:hAnsiTheme="majorEastAsia" w:hint="eastAsia"/>
                <w:lang w:eastAsia="zh-CN"/>
              </w:rPr>
              <w:t>涵盖一系列咨询或专业服务，由咨询商提供。</w:t>
            </w:r>
          </w:p>
        </w:tc>
      </w:tr>
      <w:tr w:rsidR="005860DD" w:rsidRPr="00422EB0">
        <w:tc>
          <w:tcPr>
            <w:tcW w:w="2335" w:type="dxa"/>
            <w:shd w:val="clear" w:color="auto" w:fill="D9D9D9" w:themeFill="background1" w:themeFillShade="D9"/>
          </w:tcPr>
          <w:p w:rsidR="005860DD" w:rsidRPr="00422EB0" w:rsidRDefault="008646B9"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货物</w:t>
            </w:r>
          </w:p>
        </w:tc>
        <w:tc>
          <w:tcPr>
            <w:tcW w:w="6750" w:type="dxa"/>
            <w:shd w:val="clear" w:color="auto" w:fill="auto"/>
          </w:tcPr>
          <w:p w:rsidR="005860DD" w:rsidRPr="00422EB0" w:rsidRDefault="00A27647" w:rsidP="005860DD">
            <w:pPr>
              <w:autoSpaceDE w:val="0"/>
              <w:autoSpaceDN w:val="0"/>
              <w:adjustRightInd w:val="0"/>
              <w:spacing w:before="60" w:after="60"/>
              <w:rPr>
                <w:rFonts w:asciiTheme="majorEastAsia" w:eastAsiaTheme="majorEastAsia" w:hAnsiTheme="majorEastAsia"/>
                <w:lang w:eastAsia="zh-CN"/>
              </w:rPr>
            </w:pPr>
            <w:r w:rsidRPr="00422EB0">
              <w:rPr>
                <w:rFonts w:asciiTheme="majorEastAsia" w:eastAsiaTheme="majorEastAsia" w:hAnsiTheme="majorEastAsia" w:hint="eastAsia"/>
                <w:lang w:eastAsia="zh-CN"/>
              </w:rPr>
              <w:t>一种采购的类别，包括：商品，原材料，机械，设备，车辆和成套设备，以及相关的服务，如运输、保险、安装、调试，培训和初期维护。</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HEIS</w:t>
            </w:r>
          </w:p>
        </w:tc>
        <w:tc>
          <w:tcPr>
            <w:tcW w:w="6750" w:type="dxa"/>
            <w:shd w:val="clear" w:color="auto" w:fill="auto"/>
          </w:tcPr>
          <w:p w:rsidR="005860DD" w:rsidRPr="00422EB0" w:rsidRDefault="00465C4A" w:rsidP="005860DD">
            <w:pPr>
              <w:autoSpaceDE w:val="0"/>
              <w:autoSpaceDN w:val="0"/>
              <w:adjustRightInd w:val="0"/>
              <w:spacing w:before="60" w:after="60"/>
              <w:rPr>
                <w:rFonts w:asciiTheme="majorEastAsia" w:eastAsiaTheme="majorEastAsia" w:hAnsiTheme="majorEastAsia"/>
              </w:rPr>
            </w:pPr>
            <w:r w:rsidRPr="00422EB0">
              <w:rPr>
                <w:rFonts w:asciiTheme="majorEastAsia" w:eastAsiaTheme="majorEastAsia" w:hAnsiTheme="majorEastAsia" w:hint="eastAsia"/>
                <w:lang w:eastAsia="zh-CN"/>
              </w:rPr>
              <w:t>手把手的</w:t>
            </w:r>
            <w:r w:rsidR="008646B9" w:rsidRPr="00422EB0">
              <w:rPr>
                <w:rFonts w:asciiTheme="majorEastAsia" w:eastAsiaTheme="majorEastAsia" w:hAnsiTheme="majorEastAsia" w:hint="eastAsia"/>
                <w:lang w:eastAsia="zh-CN"/>
              </w:rPr>
              <w:t>实施支持</w:t>
            </w:r>
            <w:r w:rsidR="002D602D" w:rsidRPr="00422EB0">
              <w:rPr>
                <w:rFonts w:asciiTheme="majorEastAsia" w:eastAsiaTheme="majorEastAsia" w:hAnsiTheme="majorEastAsia" w:hint="eastAsia"/>
                <w:lang w:eastAsia="zh-CN"/>
              </w:rPr>
              <w:t>。</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IBRD</w:t>
            </w:r>
          </w:p>
        </w:tc>
        <w:tc>
          <w:tcPr>
            <w:tcW w:w="6750" w:type="dxa"/>
            <w:shd w:val="clear" w:color="auto" w:fill="auto"/>
          </w:tcPr>
          <w:p w:rsidR="005860DD" w:rsidRPr="00422EB0" w:rsidRDefault="00A27647" w:rsidP="005860DD">
            <w:pPr>
              <w:autoSpaceDE w:val="0"/>
              <w:autoSpaceDN w:val="0"/>
              <w:adjustRightInd w:val="0"/>
              <w:spacing w:before="60" w:after="60"/>
              <w:rPr>
                <w:rFonts w:asciiTheme="majorEastAsia" w:eastAsiaTheme="majorEastAsia" w:hAnsiTheme="majorEastAsia"/>
                <w:lang w:eastAsia="zh-CN"/>
              </w:rPr>
            </w:pPr>
            <w:r w:rsidRPr="00422EB0">
              <w:rPr>
                <w:rFonts w:asciiTheme="majorEastAsia" w:eastAsiaTheme="majorEastAsia" w:hAnsiTheme="majorEastAsia" w:hint="eastAsia"/>
                <w:lang w:eastAsia="zh-CN"/>
              </w:rPr>
              <w:t>国际复兴开发银行</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ICSID</w:t>
            </w:r>
          </w:p>
        </w:tc>
        <w:tc>
          <w:tcPr>
            <w:tcW w:w="6750" w:type="dxa"/>
            <w:shd w:val="clear" w:color="auto" w:fill="auto"/>
          </w:tcPr>
          <w:p w:rsidR="005860DD" w:rsidRPr="00422EB0" w:rsidRDefault="00465C4A" w:rsidP="005860DD">
            <w:pPr>
              <w:autoSpaceDE w:val="0"/>
              <w:autoSpaceDN w:val="0"/>
              <w:adjustRightInd w:val="0"/>
              <w:spacing w:before="60" w:after="60"/>
              <w:rPr>
                <w:rFonts w:asciiTheme="majorEastAsia" w:eastAsiaTheme="majorEastAsia" w:hAnsiTheme="majorEastAsia"/>
                <w:lang w:eastAsia="zh-CN"/>
              </w:rPr>
            </w:pPr>
            <w:r w:rsidRPr="00422EB0">
              <w:rPr>
                <w:rFonts w:asciiTheme="majorEastAsia" w:eastAsiaTheme="majorEastAsia" w:hAnsiTheme="majorEastAsia" w:hint="eastAsia"/>
                <w:lang w:eastAsia="zh-CN"/>
              </w:rPr>
              <w:t>国际投资争端解决中心</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IDA</w:t>
            </w:r>
          </w:p>
        </w:tc>
        <w:tc>
          <w:tcPr>
            <w:tcW w:w="6750" w:type="dxa"/>
            <w:shd w:val="clear" w:color="auto" w:fill="auto"/>
          </w:tcPr>
          <w:p w:rsidR="005860DD" w:rsidRPr="00422EB0" w:rsidRDefault="00A27647" w:rsidP="005860DD">
            <w:pPr>
              <w:autoSpaceDE w:val="0"/>
              <w:autoSpaceDN w:val="0"/>
              <w:adjustRightInd w:val="0"/>
              <w:spacing w:before="60" w:after="60"/>
              <w:rPr>
                <w:rFonts w:asciiTheme="majorEastAsia" w:eastAsiaTheme="majorEastAsia" w:hAnsiTheme="majorEastAsia"/>
              </w:rPr>
            </w:pPr>
            <w:r w:rsidRPr="00422EB0">
              <w:rPr>
                <w:rFonts w:asciiTheme="majorEastAsia" w:eastAsiaTheme="majorEastAsia" w:hAnsiTheme="majorEastAsia" w:hint="eastAsia"/>
                <w:lang w:eastAsia="zh-CN"/>
              </w:rPr>
              <w:t>国际开发协会</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IFC</w:t>
            </w:r>
          </w:p>
        </w:tc>
        <w:tc>
          <w:tcPr>
            <w:tcW w:w="6750" w:type="dxa"/>
            <w:shd w:val="clear" w:color="auto" w:fill="auto"/>
          </w:tcPr>
          <w:p w:rsidR="005860DD" w:rsidRPr="00422EB0" w:rsidRDefault="00A27647" w:rsidP="005860DD">
            <w:pPr>
              <w:autoSpaceDE w:val="0"/>
              <w:autoSpaceDN w:val="0"/>
              <w:adjustRightInd w:val="0"/>
              <w:spacing w:before="60" w:after="60"/>
              <w:rPr>
                <w:rFonts w:asciiTheme="majorEastAsia" w:eastAsiaTheme="majorEastAsia" w:hAnsiTheme="majorEastAsia"/>
              </w:rPr>
            </w:pPr>
            <w:r w:rsidRPr="00422EB0">
              <w:rPr>
                <w:rFonts w:asciiTheme="majorEastAsia" w:eastAsiaTheme="majorEastAsia" w:hAnsiTheme="majorEastAsia" w:hint="eastAsia"/>
                <w:lang w:eastAsia="zh-CN"/>
              </w:rPr>
              <w:t>国际金融公司</w:t>
            </w:r>
          </w:p>
        </w:tc>
      </w:tr>
      <w:tr w:rsidR="005860DD" w:rsidRPr="00422EB0">
        <w:tc>
          <w:tcPr>
            <w:tcW w:w="2335" w:type="dxa"/>
            <w:shd w:val="clear" w:color="auto" w:fill="D9D9D9" w:themeFill="background1" w:themeFillShade="D9"/>
          </w:tcPr>
          <w:p w:rsidR="005860DD" w:rsidRPr="00422EB0" w:rsidRDefault="00CC42ED" w:rsidP="005860DD">
            <w:pPr>
              <w:autoSpaceDE w:val="0"/>
              <w:autoSpaceDN w:val="0"/>
              <w:adjustRightInd w:val="0"/>
              <w:spacing w:before="60" w:after="60"/>
              <w:rPr>
                <w:rFonts w:asciiTheme="majorEastAsia" w:eastAsiaTheme="majorEastAsia" w:hAnsiTheme="majorEastAsia" w:cs="Arial"/>
                <w:b/>
                <w:color w:val="000000" w:themeColor="text1"/>
                <w:lang w:val="en-AU" w:eastAsia="zh-CN"/>
              </w:rPr>
            </w:pPr>
            <w:r w:rsidRPr="00422EB0">
              <w:rPr>
                <w:rFonts w:asciiTheme="majorEastAsia" w:eastAsiaTheme="majorEastAsia" w:hAnsiTheme="majorEastAsia" w:hint="eastAsia"/>
                <w:b/>
                <w:lang w:eastAsia="zh-CN"/>
              </w:rPr>
              <w:t>投资项目贷款</w:t>
            </w:r>
            <w:r w:rsidR="00F452C6" w:rsidRPr="00422EB0">
              <w:rPr>
                <w:rFonts w:asciiTheme="majorEastAsia" w:eastAsiaTheme="majorEastAsia" w:hAnsiTheme="majorEastAsia" w:hint="eastAsia"/>
                <w:lang w:eastAsia="zh-CN"/>
              </w:rPr>
              <w:t xml:space="preserve"> </w:t>
            </w:r>
            <w:r w:rsidR="005860DD" w:rsidRPr="00422EB0">
              <w:rPr>
                <w:rFonts w:asciiTheme="majorEastAsia" w:eastAsiaTheme="majorEastAsia" w:hAnsiTheme="majorEastAsia" w:cs="Arial"/>
                <w:b/>
                <w:color w:val="000000" w:themeColor="text1"/>
                <w:lang w:eastAsia="zh-CN"/>
              </w:rPr>
              <w:t>(IPF)</w:t>
            </w:r>
          </w:p>
        </w:tc>
        <w:tc>
          <w:tcPr>
            <w:tcW w:w="6750" w:type="dxa"/>
            <w:shd w:val="clear" w:color="auto" w:fill="auto"/>
          </w:tcPr>
          <w:p w:rsidR="005860DD" w:rsidRPr="00422EB0" w:rsidRDefault="00CC42ED" w:rsidP="005860DD">
            <w:pPr>
              <w:autoSpaceDE w:val="0"/>
              <w:autoSpaceDN w:val="0"/>
              <w:adjustRightInd w:val="0"/>
              <w:spacing w:before="60" w:after="60"/>
              <w:rPr>
                <w:rFonts w:asciiTheme="majorEastAsia" w:eastAsiaTheme="majorEastAsia" w:hAnsiTheme="majorEastAsia"/>
                <w:color w:val="000000" w:themeColor="text1"/>
                <w:lang w:val="en-AU" w:eastAsia="zh-CN"/>
              </w:rPr>
            </w:pPr>
            <w:r w:rsidRPr="00422EB0">
              <w:rPr>
                <w:rFonts w:asciiTheme="majorEastAsia" w:eastAsiaTheme="majorEastAsia" w:hAnsiTheme="majorEastAsia" w:hint="eastAsia"/>
                <w:lang w:eastAsia="zh-CN"/>
              </w:rPr>
              <w:t>世行对减贫和可持续发展的投资项目的贷款。</w:t>
            </w:r>
            <w:r w:rsidRPr="00422EB0">
              <w:rPr>
                <w:rFonts w:asciiTheme="majorEastAsia" w:eastAsiaTheme="majorEastAsia" w:hAnsiTheme="majorEastAsia"/>
                <w:lang w:eastAsia="zh-CN"/>
              </w:rPr>
              <w:t xml:space="preserve">IPF </w:t>
            </w:r>
            <w:r w:rsidRPr="00422EB0">
              <w:rPr>
                <w:rFonts w:asciiTheme="majorEastAsia" w:eastAsiaTheme="majorEastAsia" w:hAnsiTheme="majorEastAsia" w:hint="eastAsia"/>
                <w:lang w:eastAsia="zh-CN"/>
              </w:rPr>
              <w:t>通常支持既定发展目标、活动和成果的项目，且支付特定合格费用的贷款资金。</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MIGA</w:t>
            </w:r>
          </w:p>
        </w:tc>
        <w:tc>
          <w:tcPr>
            <w:tcW w:w="6750" w:type="dxa"/>
            <w:shd w:val="clear" w:color="auto" w:fill="auto"/>
          </w:tcPr>
          <w:p w:rsidR="005860DD" w:rsidRPr="00422EB0" w:rsidRDefault="002D602D" w:rsidP="005860DD">
            <w:pPr>
              <w:autoSpaceDE w:val="0"/>
              <w:autoSpaceDN w:val="0"/>
              <w:adjustRightInd w:val="0"/>
              <w:spacing w:before="60" w:after="60"/>
              <w:rPr>
                <w:rFonts w:asciiTheme="majorEastAsia" w:eastAsiaTheme="majorEastAsia" w:hAnsiTheme="majorEastAsia"/>
              </w:rPr>
            </w:pPr>
            <w:r w:rsidRPr="00422EB0">
              <w:rPr>
                <w:rFonts w:asciiTheme="majorEastAsia" w:eastAsiaTheme="majorEastAsia" w:hAnsiTheme="majorEastAsia" w:hint="eastAsia"/>
                <w:lang w:eastAsia="zh-CN"/>
              </w:rPr>
              <w:t>多边投资担保机构</w:t>
            </w:r>
          </w:p>
        </w:tc>
      </w:tr>
      <w:tr w:rsidR="005860DD" w:rsidRPr="00422EB0">
        <w:tc>
          <w:tcPr>
            <w:tcW w:w="2335" w:type="dxa"/>
            <w:shd w:val="clear" w:color="auto" w:fill="D9D9D9" w:themeFill="background1" w:themeFillShade="D9"/>
          </w:tcPr>
          <w:p w:rsidR="005860DD" w:rsidRPr="00422EB0" w:rsidRDefault="008646B9"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非咨询服务</w:t>
            </w:r>
          </w:p>
        </w:tc>
        <w:tc>
          <w:tcPr>
            <w:tcW w:w="6750" w:type="dxa"/>
            <w:shd w:val="clear" w:color="auto" w:fill="auto"/>
          </w:tcPr>
          <w:p w:rsidR="005860DD" w:rsidRPr="00422EB0" w:rsidRDefault="00A27647" w:rsidP="005860DD">
            <w:pPr>
              <w:autoSpaceDE w:val="0"/>
              <w:autoSpaceDN w:val="0"/>
              <w:adjustRightInd w:val="0"/>
              <w:spacing w:before="60" w:after="60"/>
              <w:rPr>
                <w:rFonts w:asciiTheme="majorEastAsia" w:eastAsiaTheme="majorEastAsia" w:hAnsiTheme="majorEastAsia" w:cs="Microsoft JhengHei"/>
                <w:color w:val="222222"/>
                <w:lang w:eastAsia="zh-CN"/>
              </w:rPr>
            </w:pPr>
            <w:r w:rsidRPr="00422EB0">
              <w:rPr>
                <w:rFonts w:asciiTheme="majorEastAsia" w:eastAsiaTheme="majorEastAsia" w:hAnsiTheme="majorEastAsia" w:hint="eastAsia"/>
                <w:lang w:eastAsia="zh-CN"/>
              </w:rPr>
              <w:t>不是咨询服务类的服务。非咨询服务通常根据可测量的有形产品的完成情况而进行招标和签订合同，且完成情况的判定标准可明确确定并始终适用的非咨询服务，如钻探、航拍、卫星成像、测绘</w:t>
            </w:r>
            <w:r w:rsidR="002D602D" w:rsidRPr="00422EB0">
              <w:rPr>
                <w:rFonts w:asciiTheme="majorEastAsia" w:eastAsiaTheme="majorEastAsia" w:hAnsiTheme="majorEastAsia" w:hint="eastAsia"/>
                <w:lang w:eastAsia="zh-CN"/>
              </w:rPr>
              <w:t>等</w:t>
            </w:r>
            <w:r w:rsidRPr="00422EB0">
              <w:rPr>
                <w:rFonts w:asciiTheme="majorEastAsia" w:eastAsiaTheme="majorEastAsia" w:hAnsiTheme="majorEastAsia" w:hint="eastAsia"/>
                <w:lang w:eastAsia="zh-CN"/>
              </w:rPr>
              <w:t>业务。</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PAD</w:t>
            </w:r>
          </w:p>
        </w:tc>
        <w:tc>
          <w:tcPr>
            <w:tcW w:w="6750" w:type="dxa"/>
            <w:shd w:val="clear" w:color="auto" w:fill="auto"/>
          </w:tcPr>
          <w:p w:rsidR="005860DD" w:rsidRPr="00422EB0" w:rsidRDefault="00CC42ED" w:rsidP="005860DD">
            <w:pPr>
              <w:autoSpaceDE w:val="0"/>
              <w:autoSpaceDN w:val="0"/>
              <w:adjustRightInd w:val="0"/>
              <w:spacing w:before="60" w:after="60"/>
              <w:rPr>
                <w:rFonts w:asciiTheme="majorEastAsia" w:eastAsiaTheme="majorEastAsia" w:hAnsiTheme="majorEastAsia" w:cs="Microsoft JhengHei"/>
                <w:color w:val="222222"/>
                <w:lang w:eastAsia="zh-CN"/>
              </w:rPr>
            </w:pPr>
            <w:r w:rsidRPr="00422EB0">
              <w:rPr>
                <w:rFonts w:asciiTheme="majorEastAsia" w:eastAsiaTheme="majorEastAsia" w:hAnsiTheme="majorEastAsia" w:hint="eastAsia"/>
                <w:lang w:eastAsia="zh-CN"/>
              </w:rPr>
              <w:t>项目评估文件</w:t>
            </w:r>
            <w:r w:rsidR="002D602D" w:rsidRPr="00422EB0">
              <w:rPr>
                <w:rFonts w:asciiTheme="majorEastAsia" w:eastAsiaTheme="majorEastAsia" w:hAnsiTheme="majorEastAsia" w:hint="eastAsia"/>
                <w:lang w:eastAsia="zh-CN"/>
              </w:rPr>
              <w:t>。</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PPSD</w:t>
            </w:r>
          </w:p>
        </w:tc>
        <w:tc>
          <w:tcPr>
            <w:tcW w:w="6750" w:type="dxa"/>
            <w:shd w:val="clear" w:color="auto" w:fill="auto"/>
          </w:tcPr>
          <w:p w:rsidR="005860DD" w:rsidRPr="00422EB0" w:rsidRDefault="00CC42ED" w:rsidP="005860DD">
            <w:pPr>
              <w:autoSpaceDE w:val="0"/>
              <w:autoSpaceDN w:val="0"/>
              <w:adjustRightInd w:val="0"/>
              <w:spacing w:before="60" w:after="60"/>
              <w:rPr>
                <w:rFonts w:asciiTheme="majorEastAsia" w:eastAsiaTheme="majorEastAsia" w:hAnsiTheme="majorEastAsia" w:cs="Microsoft JhengHei"/>
                <w:color w:val="222222"/>
                <w:lang w:eastAsia="zh-CN"/>
              </w:rPr>
            </w:pPr>
            <w:r w:rsidRPr="00422EB0">
              <w:rPr>
                <w:rFonts w:asciiTheme="majorEastAsia" w:eastAsiaTheme="majorEastAsia" w:hAnsiTheme="majorEastAsia" w:hint="eastAsia"/>
                <w:lang w:eastAsia="zh-CN"/>
              </w:rPr>
              <w:t>项目发展采购战略</w:t>
            </w:r>
            <w:r w:rsidR="002D602D" w:rsidRPr="00422EB0">
              <w:rPr>
                <w:rFonts w:asciiTheme="majorEastAsia" w:eastAsiaTheme="majorEastAsia" w:hAnsiTheme="majorEastAsia" w:hint="eastAsia"/>
                <w:lang w:eastAsia="zh-CN"/>
              </w:rPr>
              <w:t>。</w:t>
            </w:r>
          </w:p>
        </w:tc>
      </w:tr>
      <w:tr w:rsidR="005860DD" w:rsidRPr="00422EB0">
        <w:tc>
          <w:tcPr>
            <w:tcW w:w="2335" w:type="dxa"/>
            <w:shd w:val="clear" w:color="auto" w:fill="D9D9D9" w:themeFill="background1" w:themeFillShade="D9"/>
          </w:tcPr>
          <w:p w:rsidR="005860DD" w:rsidRPr="00422EB0" w:rsidRDefault="00FF524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采购规则</w:t>
            </w:r>
          </w:p>
        </w:tc>
        <w:tc>
          <w:tcPr>
            <w:tcW w:w="6750" w:type="dxa"/>
            <w:shd w:val="clear" w:color="auto" w:fill="auto"/>
          </w:tcPr>
          <w:p w:rsidR="005860DD" w:rsidRPr="00422EB0" w:rsidRDefault="00CF1701" w:rsidP="005860DD">
            <w:pPr>
              <w:autoSpaceDE w:val="0"/>
              <w:autoSpaceDN w:val="0"/>
              <w:adjustRightInd w:val="0"/>
              <w:spacing w:before="60" w:after="60"/>
              <w:rPr>
                <w:rFonts w:asciiTheme="majorEastAsia" w:eastAsiaTheme="majorEastAsia" w:hAnsiTheme="majorEastAsia" w:cs="Microsoft JhengHei"/>
                <w:color w:val="222222"/>
                <w:lang w:eastAsia="zh-CN"/>
              </w:rPr>
            </w:pPr>
            <w:r w:rsidRPr="00422EB0">
              <w:rPr>
                <w:rFonts w:asciiTheme="majorEastAsia" w:eastAsiaTheme="majorEastAsia" w:hAnsiTheme="majorEastAsia" w:hint="eastAsia"/>
                <w:lang w:eastAsia="zh-CN"/>
              </w:rPr>
              <w:t>世界银行投资项目贷款的借款人采购规则，为如何运作</w:t>
            </w:r>
            <w:r w:rsidRPr="00422EB0">
              <w:rPr>
                <w:rFonts w:asciiTheme="majorEastAsia" w:eastAsiaTheme="majorEastAsia" w:hAnsiTheme="majorEastAsia"/>
                <w:lang w:eastAsia="zh-CN"/>
              </w:rPr>
              <w:t>IPF</w:t>
            </w:r>
            <w:r w:rsidRPr="00422EB0">
              <w:rPr>
                <w:rFonts w:asciiTheme="majorEastAsia" w:eastAsiaTheme="majorEastAsia" w:hAnsiTheme="majorEastAsia" w:hint="eastAsia"/>
                <w:lang w:eastAsia="zh-CN"/>
              </w:rPr>
              <w:t>项下采购制定了规则。</w:t>
            </w:r>
          </w:p>
        </w:tc>
      </w:tr>
      <w:tr w:rsidR="005860DD" w:rsidRPr="00422EB0">
        <w:tc>
          <w:tcPr>
            <w:tcW w:w="2335" w:type="dxa"/>
            <w:shd w:val="clear" w:color="auto" w:fill="D9D9D9" w:themeFill="background1" w:themeFillShade="D9"/>
          </w:tcPr>
          <w:p w:rsidR="005860DD" w:rsidRPr="00422EB0" w:rsidRDefault="00FF524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lastRenderedPageBreak/>
              <w:t>建议书</w:t>
            </w:r>
          </w:p>
        </w:tc>
        <w:tc>
          <w:tcPr>
            <w:tcW w:w="6750" w:type="dxa"/>
            <w:shd w:val="clear" w:color="auto" w:fill="auto"/>
          </w:tcPr>
          <w:p w:rsidR="005860DD" w:rsidRPr="00422EB0" w:rsidRDefault="00CF1701" w:rsidP="005860DD">
            <w:pPr>
              <w:autoSpaceDE w:val="0"/>
              <w:autoSpaceDN w:val="0"/>
              <w:adjustRightInd w:val="0"/>
              <w:spacing w:before="60" w:after="60"/>
              <w:rPr>
                <w:rFonts w:asciiTheme="majorEastAsia" w:eastAsiaTheme="majorEastAsia" w:hAnsiTheme="majorEastAsia" w:cstheme="minorHAnsi"/>
                <w:lang w:eastAsia="zh-CN"/>
              </w:rPr>
            </w:pPr>
            <w:r w:rsidRPr="00422EB0">
              <w:rPr>
                <w:rFonts w:asciiTheme="majorEastAsia" w:eastAsiaTheme="majorEastAsia" w:hAnsiTheme="majorEastAsia" w:hint="eastAsia"/>
                <w:lang w:eastAsia="zh-CN"/>
              </w:rPr>
              <w:t>响应建议书征询文件，由一方提供货物，工程，非咨询服务，或咨询服务给另一方的要约，可包括或不包括报价。</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RFB</w:t>
            </w:r>
          </w:p>
        </w:tc>
        <w:tc>
          <w:tcPr>
            <w:tcW w:w="6750" w:type="dxa"/>
            <w:shd w:val="clear" w:color="auto" w:fill="auto"/>
          </w:tcPr>
          <w:p w:rsidR="005860DD" w:rsidRPr="00422EB0" w:rsidRDefault="00CF1701" w:rsidP="005860DD">
            <w:pPr>
              <w:autoSpaceDE w:val="0"/>
              <w:autoSpaceDN w:val="0"/>
              <w:adjustRightInd w:val="0"/>
              <w:spacing w:before="60" w:after="60"/>
              <w:rPr>
                <w:rFonts w:asciiTheme="majorEastAsia" w:eastAsiaTheme="majorEastAsia" w:hAnsiTheme="majorEastAsia"/>
                <w:lang w:eastAsia="zh-CN"/>
              </w:rPr>
            </w:pPr>
            <w:r w:rsidRPr="00422EB0">
              <w:rPr>
                <w:rFonts w:asciiTheme="majorEastAsia" w:eastAsiaTheme="majorEastAsia" w:hAnsiTheme="majorEastAsia" w:hint="eastAsia"/>
                <w:lang w:eastAsia="zh-CN"/>
              </w:rPr>
              <w:t>征询投标书</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hint="eastAsia"/>
                <w:lang w:eastAsia="zh-CN"/>
              </w:rPr>
              <w:t>。</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RFP</w:t>
            </w:r>
          </w:p>
        </w:tc>
        <w:tc>
          <w:tcPr>
            <w:tcW w:w="6750" w:type="dxa"/>
            <w:shd w:val="clear" w:color="auto" w:fill="auto"/>
          </w:tcPr>
          <w:p w:rsidR="005860DD" w:rsidRPr="00422EB0" w:rsidRDefault="00CF1701" w:rsidP="005860DD">
            <w:pPr>
              <w:autoSpaceDE w:val="0"/>
              <w:autoSpaceDN w:val="0"/>
              <w:adjustRightInd w:val="0"/>
              <w:spacing w:before="60" w:after="60"/>
              <w:rPr>
                <w:rFonts w:asciiTheme="majorEastAsia" w:eastAsiaTheme="majorEastAsia" w:hAnsiTheme="majorEastAsia" w:cstheme="minorHAnsi"/>
                <w:lang w:eastAsia="zh-CN"/>
              </w:rPr>
            </w:pPr>
            <w:r w:rsidRPr="00422EB0">
              <w:rPr>
                <w:rFonts w:asciiTheme="majorEastAsia" w:eastAsiaTheme="majorEastAsia" w:hAnsiTheme="majorEastAsia" w:hint="eastAsia"/>
                <w:lang w:eastAsia="zh-CN"/>
              </w:rPr>
              <w:t>征询</w:t>
            </w:r>
            <w:r w:rsidR="002D602D" w:rsidRPr="00422EB0">
              <w:rPr>
                <w:rFonts w:asciiTheme="majorEastAsia" w:eastAsiaTheme="majorEastAsia" w:hAnsiTheme="majorEastAsia" w:hint="eastAsia"/>
                <w:lang w:eastAsia="zh-CN"/>
              </w:rPr>
              <w:t>建议书</w:t>
            </w:r>
            <w:r w:rsidRPr="00422EB0">
              <w:rPr>
                <w:rFonts w:asciiTheme="majorEastAsia" w:eastAsiaTheme="majorEastAsia" w:hAnsiTheme="majorEastAsia" w:hint="eastAsia"/>
                <w:lang w:eastAsia="zh-CN"/>
              </w:rPr>
              <w:t>。</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RFQ</w:t>
            </w:r>
          </w:p>
        </w:tc>
        <w:tc>
          <w:tcPr>
            <w:tcW w:w="6750" w:type="dxa"/>
            <w:shd w:val="clear" w:color="auto" w:fill="auto"/>
          </w:tcPr>
          <w:p w:rsidR="005860DD" w:rsidRPr="00422EB0" w:rsidRDefault="00E117A7" w:rsidP="005860DD">
            <w:pPr>
              <w:autoSpaceDE w:val="0"/>
              <w:autoSpaceDN w:val="0"/>
              <w:adjustRightInd w:val="0"/>
              <w:spacing w:before="60" w:after="60"/>
              <w:rPr>
                <w:rFonts w:asciiTheme="majorEastAsia" w:eastAsiaTheme="majorEastAsia" w:hAnsiTheme="majorEastAsia" w:cstheme="minorHAnsi"/>
              </w:rPr>
            </w:pPr>
            <w:r w:rsidRPr="00422EB0">
              <w:rPr>
                <w:rFonts w:asciiTheme="majorEastAsia" w:eastAsiaTheme="majorEastAsia" w:hAnsiTheme="majorEastAsia" w:hint="eastAsia"/>
                <w:lang w:eastAsia="zh-CN"/>
              </w:rPr>
              <w:t>询价。</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SPD</w:t>
            </w:r>
          </w:p>
        </w:tc>
        <w:tc>
          <w:tcPr>
            <w:tcW w:w="6750" w:type="dxa"/>
            <w:shd w:val="clear" w:color="auto" w:fill="auto"/>
          </w:tcPr>
          <w:p w:rsidR="005860DD" w:rsidRPr="00422EB0" w:rsidRDefault="00CF1701" w:rsidP="005860DD">
            <w:pPr>
              <w:autoSpaceDE w:val="0"/>
              <w:autoSpaceDN w:val="0"/>
              <w:adjustRightInd w:val="0"/>
              <w:spacing w:before="60" w:after="60"/>
              <w:rPr>
                <w:rFonts w:asciiTheme="majorEastAsia" w:eastAsiaTheme="majorEastAsia" w:hAnsiTheme="majorEastAsia"/>
              </w:rPr>
            </w:pPr>
            <w:r w:rsidRPr="00422EB0">
              <w:rPr>
                <w:rFonts w:asciiTheme="majorEastAsia" w:eastAsiaTheme="majorEastAsia" w:hAnsiTheme="majorEastAsia" w:hint="eastAsia"/>
                <w:lang w:eastAsia="zh-CN"/>
              </w:rPr>
              <w:t>世行标准采购文件</w:t>
            </w:r>
            <w:r w:rsidR="00E117A7" w:rsidRPr="00422EB0">
              <w:rPr>
                <w:rFonts w:asciiTheme="majorEastAsia" w:eastAsiaTheme="majorEastAsia" w:hAnsiTheme="majorEastAsia" w:hint="eastAsia"/>
                <w:lang w:eastAsia="zh-CN"/>
              </w:rPr>
              <w:t>。</w:t>
            </w:r>
          </w:p>
        </w:tc>
      </w:tr>
      <w:tr w:rsidR="005860DD" w:rsidRPr="00422EB0">
        <w:tc>
          <w:tcPr>
            <w:tcW w:w="2335" w:type="dxa"/>
            <w:shd w:val="clear" w:color="auto" w:fill="D9D9D9" w:themeFill="background1" w:themeFillShade="D9"/>
          </w:tcPr>
          <w:p w:rsidR="005860DD" w:rsidRPr="00422EB0" w:rsidRDefault="002D602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世行</w:t>
            </w:r>
            <w:r w:rsidR="00E117A7" w:rsidRPr="00422EB0">
              <w:rPr>
                <w:rFonts w:asciiTheme="majorEastAsia" w:eastAsiaTheme="majorEastAsia" w:hAnsiTheme="majorEastAsia" w:cs="Microsoft JhengHei" w:hint="eastAsia"/>
                <w:b/>
                <w:color w:val="000000" w:themeColor="text1"/>
                <w:lang w:val="en-AU" w:eastAsia="zh-CN"/>
              </w:rPr>
              <w:t>项目</w:t>
            </w:r>
            <w:r w:rsidRPr="00422EB0">
              <w:rPr>
                <w:rFonts w:asciiTheme="majorEastAsia" w:eastAsiaTheme="majorEastAsia" w:hAnsiTheme="majorEastAsia" w:cs="Microsoft JhengHei" w:hint="eastAsia"/>
                <w:b/>
                <w:color w:val="000000" w:themeColor="text1"/>
                <w:lang w:val="en-AU" w:eastAsia="zh-CN"/>
              </w:rPr>
              <w:t>组</w:t>
            </w:r>
          </w:p>
        </w:tc>
        <w:tc>
          <w:tcPr>
            <w:tcW w:w="6750" w:type="dxa"/>
            <w:shd w:val="clear" w:color="auto" w:fill="auto"/>
          </w:tcPr>
          <w:p w:rsidR="005860DD" w:rsidRPr="00422EB0" w:rsidRDefault="00FF524D" w:rsidP="005860DD">
            <w:pPr>
              <w:autoSpaceDE w:val="0"/>
              <w:autoSpaceDN w:val="0"/>
              <w:adjustRightInd w:val="0"/>
              <w:spacing w:before="60" w:after="60"/>
              <w:rPr>
                <w:rFonts w:asciiTheme="majorEastAsia" w:eastAsiaTheme="majorEastAsia" w:hAnsiTheme="majorEastAsia" w:cstheme="minorHAnsi"/>
                <w:lang w:eastAsia="zh-CN"/>
              </w:rPr>
            </w:pPr>
            <w:r w:rsidRPr="00422EB0">
              <w:rPr>
                <w:rFonts w:asciiTheme="majorEastAsia" w:eastAsiaTheme="majorEastAsia" w:hAnsiTheme="majorEastAsia" w:hint="eastAsia"/>
                <w:lang w:eastAsia="zh-CN"/>
              </w:rPr>
              <w:t>由</w:t>
            </w:r>
            <w:r w:rsidR="002D602D" w:rsidRPr="00422EB0">
              <w:rPr>
                <w:rFonts w:asciiTheme="majorEastAsia" w:eastAsiaTheme="majorEastAsia" w:hAnsiTheme="majorEastAsia" w:hint="eastAsia"/>
                <w:lang w:eastAsia="zh-CN"/>
              </w:rPr>
              <w:t>世行</w:t>
            </w:r>
            <w:r w:rsidR="00E117A7" w:rsidRPr="00422EB0">
              <w:rPr>
                <w:rFonts w:asciiTheme="majorEastAsia" w:eastAsiaTheme="majorEastAsia" w:hAnsiTheme="majorEastAsia" w:hint="eastAsia"/>
                <w:lang w:eastAsia="zh-CN"/>
              </w:rPr>
              <w:t>项目</w:t>
            </w:r>
            <w:r w:rsidR="002D602D" w:rsidRPr="00422EB0">
              <w:rPr>
                <w:rFonts w:asciiTheme="majorEastAsia" w:eastAsiaTheme="majorEastAsia" w:hAnsiTheme="majorEastAsia" w:hint="eastAsia"/>
                <w:lang w:eastAsia="zh-CN"/>
              </w:rPr>
              <w:t>组的项目经理</w:t>
            </w:r>
            <w:r w:rsidRPr="00422EB0">
              <w:rPr>
                <w:rFonts w:asciiTheme="majorEastAsia" w:eastAsiaTheme="majorEastAsia" w:hAnsiTheme="majorEastAsia" w:hint="eastAsia"/>
                <w:lang w:eastAsia="zh-CN"/>
              </w:rPr>
              <w:t>领导的团队，包括</w:t>
            </w:r>
            <w:r w:rsidR="002D602D" w:rsidRPr="00422EB0">
              <w:rPr>
                <w:rFonts w:asciiTheme="majorEastAsia" w:eastAsiaTheme="majorEastAsia" w:hAnsiTheme="majorEastAsia" w:hint="eastAsia"/>
                <w:lang w:eastAsia="zh-CN"/>
              </w:rPr>
              <w:t>具有</w:t>
            </w:r>
            <w:r w:rsidRPr="00422EB0">
              <w:rPr>
                <w:rFonts w:asciiTheme="majorEastAsia" w:eastAsiaTheme="majorEastAsia" w:hAnsiTheme="majorEastAsia" w:hint="eastAsia"/>
                <w:lang w:eastAsia="zh-CN"/>
              </w:rPr>
              <w:t>采购</w:t>
            </w:r>
            <w:r w:rsidR="002D602D" w:rsidRPr="00422EB0">
              <w:rPr>
                <w:rFonts w:asciiTheme="majorEastAsia" w:eastAsiaTheme="majorEastAsia" w:hAnsiTheme="majorEastAsia" w:hint="eastAsia"/>
                <w:lang w:eastAsia="zh-CN"/>
              </w:rPr>
              <w:t>资质的成员</w:t>
            </w:r>
            <w:r w:rsidRPr="00422EB0">
              <w:rPr>
                <w:rFonts w:asciiTheme="majorEastAsia" w:eastAsiaTheme="majorEastAsia" w:hAnsiTheme="majorEastAsia" w:hint="eastAsia"/>
                <w:lang w:eastAsia="zh-CN"/>
              </w:rPr>
              <w:t>）负责项目采购支持和采购监督活动。</w:t>
            </w:r>
          </w:p>
        </w:tc>
      </w:tr>
      <w:tr w:rsidR="005860DD" w:rsidRPr="00422EB0">
        <w:tc>
          <w:tcPr>
            <w:tcW w:w="2335" w:type="dxa"/>
            <w:shd w:val="clear" w:color="auto" w:fill="D9D9D9" w:themeFill="background1" w:themeFillShade="D9"/>
          </w:tcPr>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proofErr w:type="spellStart"/>
            <w:r w:rsidRPr="00422EB0">
              <w:rPr>
                <w:rFonts w:asciiTheme="majorEastAsia" w:eastAsiaTheme="majorEastAsia" w:hAnsiTheme="majorEastAsia" w:cs="Arial"/>
                <w:b/>
                <w:color w:val="000000" w:themeColor="text1"/>
                <w:lang w:val="en-AU"/>
              </w:rPr>
              <w:t>VfM</w:t>
            </w:r>
            <w:proofErr w:type="spellEnd"/>
          </w:p>
        </w:tc>
        <w:tc>
          <w:tcPr>
            <w:tcW w:w="6750" w:type="dxa"/>
            <w:shd w:val="clear" w:color="auto" w:fill="auto"/>
          </w:tcPr>
          <w:p w:rsidR="005860DD" w:rsidRPr="00422EB0" w:rsidRDefault="00CF1701" w:rsidP="005860DD">
            <w:pPr>
              <w:autoSpaceDE w:val="0"/>
              <w:autoSpaceDN w:val="0"/>
              <w:adjustRightInd w:val="0"/>
              <w:spacing w:before="60" w:after="60"/>
              <w:rPr>
                <w:rFonts w:asciiTheme="majorEastAsia" w:eastAsiaTheme="majorEastAsia" w:hAnsiTheme="majorEastAsia"/>
                <w:color w:val="000000" w:themeColor="text1"/>
                <w:lang w:val="en-AU"/>
              </w:rPr>
            </w:pPr>
            <w:r w:rsidRPr="00422EB0">
              <w:rPr>
                <w:rFonts w:asciiTheme="majorEastAsia" w:eastAsiaTheme="majorEastAsia" w:hAnsiTheme="majorEastAsia" w:hint="eastAsia"/>
                <w:lang w:eastAsia="zh-CN"/>
              </w:rPr>
              <w:t>物有所值</w:t>
            </w:r>
            <w:r w:rsidR="00E117A7" w:rsidRPr="00422EB0">
              <w:rPr>
                <w:rFonts w:asciiTheme="majorEastAsia" w:eastAsiaTheme="majorEastAsia" w:hAnsiTheme="majorEastAsia" w:hint="eastAsia"/>
                <w:lang w:eastAsia="zh-CN"/>
              </w:rPr>
              <w:t>。</w:t>
            </w:r>
          </w:p>
        </w:tc>
      </w:tr>
      <w:tr w:rsidR="005860DD" w:rsidRPr="00422EB0">
        <w:tc>
          <w:tcPr>
            <w:tcW w:w="2335" w:type="dxa"/>
            <w:shd w:val="clear" w:color="auto" w:fill="D9D9D9" w:themeFill="background1" w:themeFillShade="D9"/>
          </w:tcPr>
          <w:p w:rsidR="005860DD" w:rsidRPr="00422EB0" w:rsidRDefault="00FF524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工程</w:t>
            </w:r>
          </w:p>
        </w:tc>
        <w:tc>
          <w:tcPr>
            <w:tcW w:w="6750" w:type="dxa"/>
            <w:shd w:val="clear" w:color="auto" w:fill="auto"/>
          </w:tcPr>
          <w:p w:rsidR="005860DD" w:rsidRPr="00422EB0" w:rsidRDefault="00FF524D" w:rsidP="005860DD">
            <w:pPr>
              <w:autoSpaceDE w:val="0"/>
              <w:autoSpaceDN w:val="0"/>
              <w:adjustRightInd w:val="0"/>
              <w:spacing w:before="60" w:after="60"/>
              <w:rPr>
                <w:rFonts w:asciiTheme="majorEastAsia" w:eastAsiaTheme="majorEastAsia" w:hAnsiTheme="majorEastAsia"/>
                <w:color w:val="000000" w:themeColor="text1"/>
                <w:lang w:val="en-AU" w:eastAsia="zh-CN"/>
              </w:rPr>
            </w:pPr>
            <w:r w:rsidRPr="00422EB0">
              <w:rPr>
                <w:rFonts w:asciiTheme="majorEastAsia" w:eastAsiaTheme="majorEastAsia" w:hAnsiTheme="majorEastAsia" w:hint="eastAsia"/>
                <w:lang w:eastAsia="zh-CN"/>
              </w:rPr>
              <w:t>是一类采购，涉及建筑，维修，修复，拆除，修复，维护土建工程结构，以及运输保险，安装，调试和培训等相关服务。</w:t>
            </w:r>
          </w:p>
        </w:tc>
      </w:tr>
      <w:tr w:rsidR="005860DD" w:rsidRPr="00422EB0">
        <w:tc>
          <w:tcPr>
            <w:tcW w:w="2335" w:type="dxa"/>
            <w:shd w:val="clear" w:color="auto" w:fill="D9D9D9" w:themeFill="background1" w:themeFillShade="D9"/>
          </w:tcPr>
          <w:p w:rsidR="005860DD" w:rsidRPr="00422EB0" w:rsidRDefault="00FF524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世界银行</w:t>
            </w:r>
          </w:p>
        </w:tc>
        <w:tc>
          <w:tcPr>
            <w:tcW w:w="6750" w:type="dxa"/>
            <w:shd w:val="clear" w:color="auto" w:fill="auto"/>
          </w:tcPr>
          <w:p w:rsidR="005860DD" w:rsidRPr="00422EB0" w:rsidRDefault="00CF1701" w:rsidP="005860DD">
            <w:pPr>
              <w:autoSpaceDE w:val="0"/>
              <w:autoSpaceDN w:val="0"/>
              <w:adjustRightInd w:val="0"/>
              <w:spacing w:before="60" w:after="60"/>
              <w:rPr>
                <w:rFonts w:asciiTheme="majorEastAsia" w:eastAsiaTheme="majorEastAsia" w:hAnsiTheme="majorEastAsia"/>
                <w:color w:val="000000" w:themeColor="text1"/>
                <w:lang w:val="en-AU" w:eastAsia="zh-CN"/>
              </w:rPr>
            </w:pPr>
            <w:r w:rsidRPr="00422EB0">
              <w:rPr>
                <w:rFonts w:asciiTheme="majorEastAsia" w:eastAsiaTheme="majorEastAsia" w:hAnsiTheme="majorEastAsia" w:hint="eastAsia"/>
                <w:lang w:eastAsia="zh-CN"/>
              </w:rPr>
              <w:t>世界银行由两个世行集团机构组成，即国际复兴开发银行（</w:t>
            </w:r>
            <w:r w:rsidRPr="00422EB0">
              <w:rPr>
                <w:rFonts w:asciiTheme="majorEastAsia" w:eastAsiaTheme="majorEastAsia" w:hAnsiTheme="majorEastAsia"/>
                <w:lang w:eastAsia="zh-CN"/>
              </w:rPr>
              <w:t>IBRD</w:t>
            </w:r>
            <w:r w:rsidRPr="00422EB0">
              <w:rPr>
                <w:rFonts w:asciiTheme="majorEastAsia" w:eastAsiaTheme="majorEastAsia" w:hAnsiTheme="majorEastAsia" w:hint="eastAsia"/>
                <w:lang w:eastAsia="zh-CN"/>
              </w:rPr>
              <w:t>），该机构为中等收入和信誉较差的较贫穷国家提供援助</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hint="eastAsia"/>
                <w:lang w:eastAsia="zh-CN"/>
              </w:rPr>
              <w:t>国际发展协会（</w:t>
            </w:r>
            <w:r w:rsidRPr="00422EB0">
              <w:rPr>
                <w:rFonts w:asciiTheme="majorEastAsia" w:eastAsiaTheme="majorEastAsia" w:hAnsiTheme="majorEastAsia"/>
                <w:lang w:eastAsia="zh-CN"/>
              </w:rPr>
              <w:t>IDA</w:t>
            </w:r>
            <w:r w:rsidRPr="00422EB0">
              <w:rPr>
                <w:rFonts w:asciiTheme="majorEastAsia" w:eastAsiaTheme="majorEastAsia" w:hAnsiTheme="majorEastAsia" w:hint="eastAsia"/>
                <w:lang w:eastAsia="zh-CN"/>
              </w:rPr>
              <w:t>），专注于世界上最贫穷的国家。</w:t>
            </w:r>
          </w:p>
        </w:tc>
      </w:tr>
      <w:tr w:rsidR="005860DD" w:rsidRPr="00422EB0">
        <w:tc>
          <w:tcPr>
            <w:tcW w:w="2335" w:type="dxa"/>
            <w:shd w:val="clear" w:color="auto" w:fill="D9D9D9" w:themeFill="background1" w:themeFillShade="D9"/>
          </w:tcPr>
          <w:p w:rsidR="00FF524D" w:rsidRPr="00422EB0" w:rsidRDefault="00FF524D" w:rsidP="005860DD">
            <w:pPr>
              <w:autoSpaceDE w:val="0"/>
              <w:autoSpaceDN w:val="0"/>
              <w:adjustRightInd w:val="0"/>
              <w:spacing w:before="60" w:after="60"/>
              <w:rPr>
                <w:rFonts w:asciiTheme="majorEastAsia" w:eastAsiaTheme="majorEastAsia" w:hAnsiTheme="majorEastAsia" w:cs="Microsoft JhengHei"/>
                <w:b/>
                <w:color w:val="000000" w:themeColor="text1"/>
                <w:lang w:val="en-AU"/>
              </w:rPr>
            </w:pPr>
            <w:r w:rsidRPr="00422EB0">
              <w:rPr>
                <w:rFonts w:asciiTheme="majorEastAsia" w:eastAsiaTheme="majorEastAsia" w:hAnsiTheme="majorEastAsia" w:cs="Microsoft JhengHei" w:hint="eastAsia"/>
                <w:b/>
                <w:color w:val="000000" w:themeColor="text1"/>
                <w:lang w:val="en-AU" w:eastAsia="zh-CN"/>
              </w:rPr>
              <w:t>世界银行集团</w:t>
            </w:r>
          </w:p>
          <w:p w:rsidR="005860DD" w:rsidRPr="00422EB0" w:rsidRDefault="005860DD" w:rsidP="005860DD">
            <w:pPr>
              <w:autoSpaceDE w:val="0"/>
              <w:autoSpaceDN w:val="0"/>
              <w:adjustRightInd w:val="0"/>
              <w:spacing w:before="60" w:after="60"/>
              <w:rPr>
                <w:rFonts w:asciiTheme="majorEastAsia" w:eastAsiaTheme="majorEastAsia" w:hAnsiTheme="majorEastAsia" w:cs="Arial"/>
                <w:b/>
                <w:color w:val="000000" w:themeColor="text1"/>
                <w:lang w:val="en-AU"/>
              </w:rPr>
            </w:pPr>
            <w:r w:rsidRPr="00422EB0">
              <w:rPr>
                <w:rFonts w:asciiTheme="majorEastAsia" w:eastAsiaTheme="majorEastAsia" w:hAnsiTheme="majorEastAsia" w:cs="Arial"/>
                <w:b/>
                <w:color w:val="000000" w:themeColor="text1"/>
                <w:lang w:val="en-AU"/>
              </w:rPr>
              <w:t>(WBG)</w:t>
            </w:r>
          </w:p>
        </w:tc>
        <w:tc>
          <w:tcPr>
            <w:tcW w:w="6750" w:type="dxa"/>
            <w:shd w:val="clear" w:color="auto" w:fill="auto"/>
          </w:tcPr>
          <w:p w:rsidR="005860DD" w:rsidRPr="00422EB0" w:rsidRDefault="00CF1701" w:rsidP="005860DD">
            <w:pPr>
              <w:autoSpaceDE w:val="0"/>
              <w:autoSpaceDN w:val="0"/>
              <w:adjustRightInd w:val="0"/>
              <w:spacing w:before="60" w:after="60"/>
              <w:rPr>
                <w:rFonts w:asciiTheme="majorEastAsia" w:eastAsiaTheme="majorEastAsia" w:hAnsiTheme="majorEastAsia"/>
                <w:lang w:eastAsia="zh-CN"/>
              </w:rPr>
            </w:pPr>
            <w:r w:rsidRPr="00422EB0">
              <w:rPr>
                <w:rFonts w:asciiTheme="majorEastAsia" w:eastAsiaTheme="majorEastAsia" w:hAnsiTheme="majorEastAsia" w:hint="eastAsia"/>
                <w:lang w:eastAsia="zh-CN"/>
              </w:rPr>
              <w:t>世界银行集团由五个机构组成的全球伙伴，致力于可持续解决方案，以减少贫困并在发展中国家建立共同繁荣。</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hint="eastAsia"/>
                <w:lang w:eastAsia="zh-CN"/>
              </w:rPr>
              <w:t>这五个机构是</w:t>
            </w:r>
            <w:r w:rsidRPr="00422EB0">
              <w:rPr>
                <w:rFonts w:asciiTheme="majorEastAsia" w:eastAsiaTheme="majorEastAsia" w:hAnsiTheme="majorEastAsia"/>
                <w:lang w:eastAsia="zh-CN"/>
              </w:rPr>
              <w:t>IBRD</w:t>
            </w:r>
            <w:r w:rsidRPr="00422EB0">
              <w:rPr>
                <w:rFonts w:asciiTheme="majorEastAsia" w:eastAsiaTheme="majorEastAsia" w:hAnsiTheme="majorEastAsia" w:hint="eastAsia"/>
                <w:lang w:eastAsia="zh-CN"/>
              </w:rPr>
              <w:t>，</w:t>
            </w:r>
            <w:r w:rsidRPr="00422EB0">
              <w:rPr>
                <w:rFonts w:asciiTheme="majorEastAsia" w:eastAsiaTheme="majorEastAsia" w:hAnsiTheme="majorEastAsia"/>
                <w:lang w:eastAsia="zh-CN"/>
              </w:rPr>
              <w:t>IDA</w:t>
            </w:r>
            <w:r w:rsidRPr="00422EB0">
              <w:rPr>
                <w:rFonts w:asciiTheme="majorEastAsia" w:eastAsiaTheme="majorEastAsia" w:hAnsiTheme="majorEastAsia" w:hint="eastAsia"/>
                <w:lang w:eastAsia="zh-CN"/>
              </w:rPr>
              <w:t>，</w:t>
            </w:r>
            <w:r w:rsidRPr="00422EB0">
              <w:rPr>
                <w:rFonts w:asciiTheme="majorEastAsia" w:eastAsiaTheme="majorEastAsia" w:hAnsiTheme="majorEastAsia"/>
                <w:lang w:eastAsia="zh-CN"/>
              </w:rPr>
              <w:t>IFC</w:t>
            </w:r>
            <w:r w:rsidRPr="00422EB0">
              <w:rPr>
                <w:rFonts w:asciiTheme="majorEastAsia" w:eastAsiaTheme="majorEastAsia" w:hAnsiTheme="majorEastAsia" w:hint="eastAsia"/>
                <w:lang w:eastAsia="zh-CN"/>
              </w:rPr>
              <w:t>，</w:t>
            </w:r>
            <w:r w:rsidRPr="00422EB0">
              <w:rPr>
                <w:rFonts w:asciiTheme="majorEastAsia" w:eastAsiaTheme="majorEastAsia" w:hAnsiTheme="majorEastAsia"/>
                <w:lang w:eastAsia="zh-CN"/>
              </w:rPr>
              <w:t>MIGA</w:t>
            </w:r>
            <w:r w:rsidRPr="00422EB0">
              <w:rPr>
                <w:rFonts w:asciiTheme="majorEastAsia" w:eastAsiaTheme="majorEastAsia" w:hAnsiTheme="majorEastAsia" w:hint="eastAsia"/>
                <w:lang w:eastAsia="zh-CN"/>
              </w:rPr>
              <w:t>和</w:t>
            </w:r>
            <w:r w:rsidRPr="00422EB0">
              <w:rPr>
                <w:rFonts w:asciiTheme="majorEastAsia" w:eastAsiaTheme="majorEastAsia" w:hAnsiTheme="majorEastAsia"/>
                <w:lang w:eastAsia="zh-CN"/>
              </w:rPr>
              <w:t>ICSID</w:t>
            </w:r>
            <w:r w:rsidRPr="00422EB0">
              <w:rPr>
                <w:rFonts w:asciiTheme="majorEastAsia" w:eastAsiaTheme="majorEastAsia" w:hAnsiTheme="majorEastAsia" w:hint="eastAsia"/>
                <w:lang w:eastAsia="zh-CN"/>
              </w:rPr>
              <w:t>。</w:t>
            </w:r>
          </w:p>
        </w:tc>
      </w:tr>
    </w:tbl>
    <w:p w:rsidR="002762C6" w:rsidRPr="00422EB0" w:rsidRDefault="002762C6">
      <w:pPr>
        <w:spacing w:line="242" w:lineRule="auto"/>
        <w:rPr>
          <w:rFonts w:asciiTheme="majorEastAsia" w:eastAsiaTheme="majorEastAsia" w:hAnsiTheme="majorEastAsia" w:cs="Calibri"/>
          <w:lang w:eastAsia="zh-CN"/>
        </w:rPr>
        <w:sectPr w:rsidR="002762C6" w:rsidRPr="00422EB0">
          <w:pgSz w:w="12240" w:h="15840"/>
          <w:pgMar w:top="1360" w:right="1500" w:bottom="280" w:left="1700" w:header="720" w:footer="720" w:gutter="0"/>
          <w:cols w:space="720"/>
        </w:sectPr>
      </w:pPr>
    </w:p>
    <w:p w:rsidR="002762C6" w:rsidRPr="00422EB0" w:rsidRDefault="00A42026">
      <w:pPr>
        <w:rPr>
          <w:rFonts w:asciiTheme="majorEastAsia" w:eastAsiaTheme="majorEastAsia" w:hAnsiTheme="majorEastAsia" w:cs="Times New Roman"/>
          <w:sz w:val="20"/>
          <w:szCs w:val="20"/>
          <w:lang w:eastAsia="zh-CN"/>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43392" behindDoc="0" locked="0" layoutInCell="1" allowOverlap="1">
                <wp:simplePos x="0" y="0"/>
                <wp:positionH relativeFrom="page">
                  <wp:posOffset>0</wp:posOffset>
                </wp:positionH>
                <wp:positionV relativeFrom="page">
                  <wp:posOffset>0</wp:posOffset>
                </wp:positionV>
                <wp:extent cx="7772400" cy="1276508"/>
                <wp:effectExtent l="0" t="0" r="0" b="0"/>
                <wp:wrapNone/>
                <wp:docPr id="22" name="组合 10"/>
                <wp:cNvGraphicFramePr/>
                <a:graphic xmlns:a="http://schemas.openxmlformats.org/drawingml/2006/main">
                  <a:graphicData uri="http://schemas.microsoft.com/office/word/2010/wordprocessingGroup">
                    <wpg:wgp>
                      <wpg:cNvGrpSpPr/>
                      <wpg:grpSpPr>
                        <a:xfrm>
                          <a:off x="0" y="0"/>
                          <a:ext cx="7772400" cy="1276508"/>
                          <a:chOff x="0" y="0"/>
                          <a:chExt cx="12240" cy="2272"/>
                        </a:xfrm>
                      </wpg:grpSpPr>
                      <wpg:grpSp>
                        <wpg:cNvPr id="21" name="组合 11"/>
                        <wpg:cNvGrpSpPr/>
                        <wpg:grpSpPr>
                          <a:xfrm>
                            <a:off x="0" y="0"/>
                            <a:ext cx="12240" cy="2272"/>
                            <a:chOff x="0" y="0"/>
                            <a:chExt cx="12240" cy="2272"/>
                          </a:xfrm>
                        </wpg:grpSpPr>
                        <wps:wsp>
                          <wps:cNvPr id="18" name="任意多边形 12"/>
                          <wps:cNvSpPr/>
                          <wps:spPr>
                            <a:xfrm>
                              <a:off x="0" y="0"/>
                              <a:ext cx="12240" cy="2272"/>
                            </a:xfrm>
                            <a:custGeom>
                              <a:avLst/>
                              <a:gdLst/>
                              <a:ahLst/>
                              <a:cxnLst/>
                              <a:rect l="0" t="0" r="0" b="0"/>
                              <a:pathLst>
                                <a:path w="12240" h="2170">
                                  <a:moveTo>
                                    <a:pt x="0" y="2170"/>
                                  </a:moveTo>
                                  <a:lnTo>
                                    <a:pt x="12240" y="2170"/>
                                  </a:lnTo>
                                  <a:lnTo>
                                    <a:pt x="12240" y="0"/>
                                  </a:lnTo>
                                  <a:lnTo>
                                    <a:pt x="0" y="0"/>
                                  </a:lnTo>
                                  <a:lnTo>
                                    <a:pt x="0" y="2170"/>
                                  </a:lnTo>
                                  <a:close/>
                                </a:path>
                              </a:pathLst>
                            </a:custGeom>
                            <a:solidFill>
                              <a:srgbClr val="002060"/>
                            </a:solidFill>
                            <a:ln w="9525">
                              <a:noFill/>
                            </a:ln>
                          </wps:spPr>
                          <wps:bodyPr upright="1"/>
                        </wps:wsp>
                        <wps:wsp>
                          <wps:cNvPr id="20" name="文本框 13"/>
                          <wps:cNvSpPr txBox="1"/>
                          <wps:spPr>
                            <a:xfrm>
                              <a:off x="1462" y="1227"/>
                              <a:ext cx="2114" cy="592"/>
                            </a:xfrm>
                            <a:prstGeom prst="rect">
                              <a:avLst/>
                            </a:prstGeom>
                            <a:noFill/>
                            <a:ln w="9525">
                              <a:noFill/>
                            </a:ln>
                          </wps:spPr>
                          <wps:txbx>
                            <w:txbxContent>
                              <w:p w:rsidR="002716FD" w:rsidRPr="00E56650" w:rsidRDefault="002716FD" w:rsidP="00E56650">
                                <w:pPr>
                                  <w:rPr>
                                    <w:rFonts w:asciiTheme="majorEastAsia" w:eastAsiaTheme="majorEastAsia" w:hAnsiTheme="majorEastAsia"/>
                                    <w:sz w:val="44"/>
                                    <w:szCs w:val="44"/>
                                    <w:lang w:val="en-AU"/>
                                  </w:rPr>
                                </w:pPr>
                                <w:proofErr w:type="spellStart"/>
                                <w:r w:rsidRPr="00E56650">
                                  <w:rPr>
                                    <w:rFonts w:asciiTheme="majorEastAsia" w:eastAsiaTheme="majorEastAsia" w:hAnsiTheme="majorEastAsia" w:hint="eastAsia"/>
                                    <w:color w:val="FFFFFF" w:themeColor="background1"/>
                                    <w:sz w:val="44"/>
                                    <w:szCs w:val="44"/>
                                    <w:lang w:val="en-AU"/>
                                  </w:rPr>
                                  <w:t>目录</w:t>
                                </w:r>
                                <w:proofErr w:type="spellEnd"/>
                              </w:p>
                            </w:txbxContent>
                          </wps:txbx>
                          <wps:bodyPr lIns="0" tIns="0" rIns="0" bIns="0" upright="1"/>
                        </wps:wsp>
                      </wpg:grpSp>
                    </wpg:wgp>
                  </a:graphicData>
                </a:graphic>
              </wp:anchor>
            </w:drawing>
          </mc:Choice>
          <mc:Fallback>
            <w:pict>
              <v:group id="组合 10" o:spid="_x0000_s1028" style="position:absolute;margin-left:0;margin-top:0;width:612pt;height:100.5pt;z-index:251643392;mso-position-horizontal-relative:page;mso-position-vertical-relative:page" coordsize="12240,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">
                <v:group id="组合 11" o:spid="_x0000_s1029" style="position:absolute;width:12240;height:2272" coordsize="12240,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任意多边形 12" o:spid="_x0000_s1030" style="position:absolute;width:12240;height:2272;visibility:visible;mso-wrap-style:square;v-text-anchor:top" coordsize="1224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" path="m,2170r12240,l12240,,,,,2170xe" fillcolor="#002060" stroked="f">
                    <v:path arrowok="t" textboxrect="0,0,12240,2170"/>
                  </v:shape>
                  <v:shapetype id="_x0000_t202" coordsize="21600,21600" o:spt="202" path="m,l,21600r21600,l21600,xe">
                    <v:stroke joinstyle="miter"/>
                    <v:path gradientshapeok="t" o:connecttype="rect"/>
                  </v:shapetype>
                  <v:shape id="文本框 13" o:spid="_x0000_s1031" type="#_x0000_t202" style="position:absolute;left:1462;top:1227;width:2114;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2716FD" w:rsidRPr="00E56650" w:rsidRDefault="002716FD" w:rsidP="00E56650">
                          <w:pPr>
                            <w:rPr>
                              <w:rFonts w:asciiTheme="majorEastAsia" w:eastAsiaTheme="majorEastAsia" w:hAnsiTheme="majorEastAsia"/>
                              <w:sz w:val="44"/>
                              <w:szCs w:val="44"/>
                              <w:lang w:val="en-AU"/>
                            </w:rPr>
                          </w:pPr>
                          <w:proofErr w:type="spellStart"/>
                          <w:r w:rsidRPr="00E56650">
                            <w:rPr>
                              <w:rFonts w:asciiTheme="majorEastAsia" w:eastAsiaTheme="majorEastAsia" w:hAnsiTheme="majorEastAsia" w:hint="eastAsia"/>
                              <w:color w:val="FFFFFF" w:themeColor="background1"/>
                              <w:sz w:val="44"/>
                              <w:szCs w:val="44"/>
                              <w:lang w:val="en-AU"/>
                            </w:rPr>
                            <w:t>目录</w:t>
                          </w:r>
                          <w:proofErr w:type="spellEnd"/>
                        </w:p>
                      </w:txbxContent>
                    </v:textbox>
                  </v:shape>
                </v:group>
                <w10:wrap anchorx="page" anchory="page"/>
              </v:group>
            </w:pict>
          </mc:Fallback>
        </mc:AlternateContent>
      </w:r>
    </w:p>
    <w:p w:rsidR="002762C6" w:rsidRPr="00422EB0" w:rsidRDefault="002762C6">
      <w:pPr>
        <w:rPr>
          <w:rFonts w:asciiTheme="majorEastAsia" w:eastAsiaTheme="majorEastAsia" w:hAnsiTheme="majorEastAsia" w:cs="Times New Roman"/>
          <w:sz w:val="20"/>
          <w:szCs w:val="20"/>
          <w:lang w:eastAsia="zh-CN"/>
        </w:rPr>
      </w:pPr>
    </w:p>
    <w:p w:rsidR="002762C6" w:rsidRPr="00422EB0" w:rsidRDefault="002762C6">
      <w:pPr>
        <w:rPr>
          <w:rFonts w:asciiTheme="majorEastAsia" w:eastAsiaTheme="majorEastAsia" w:hAnsiTheme="majorEastAsia" w:cs="Times New Roman"/>
          <w:sz w:val="20"/>
          <w:szCs w:val="20"/>
          <w:lang w:eastAsia="zh-CN"/>
        </w:rPr>
      </w:pPr>
    </w:p>
    <w:p w:rsidR="002762C6" w:rsidRPr="00422EB0" w:rsidRDefault="002762C6">
      <w:pPr>
        <w:rPr>
          <w:rFonts w:asciiTheme="majorEastAsia" w:eastAsiaTheme="majorEastAsia" w:hAnsiTheme="majorEastAsia" w:cs="Times New Roman"/>
          <w:sz w:val="20"/>
          <w:szCs w:val="20"/>
          <w:lang w:eastAsia="zh-CN"/>
        </w:rPr>
      </w:pPr>
    </w:p>
    <w:p w:rsidR="002762C6" w:rsidRPr="00422EB0" w:rsidRDefault="002762C6">
      <w:pPr>
        <w:rPr>
          <w:rFonts w:asciiTheme="majorEastAsia" w:eastAsiaTheme="majorEastAsia" w:hAnsiTheme="majorEastAsia" w:cs="Times New Roman"/>
          <w:sz w:val="20"/>
          <w:szCs w:val="20"/>
          <w:lang w:eastAsia="zh-CN"/>
        </w:rPr>
      </w:pPr>
    </w:p>
    <w:p w:rsidR="002762C6" w:rsidRPr="00422EB0" w:rsidRDefault="00A42026">
      <w:pPr>
        <w:rPr>
          <w:rFonts w:asciiTheme="majorEastAsia" w:eastAsiaTheme="majorEastAsia" w:hAnsiTheme="majorEastAsia" w:cs="Times New Roman"/>
          <w:sz w:val="20"/>
          <w:szCs w:val="20"/>
          <w:lang w:eastAsia="zh-CN"/>
        </w:rPr>
      </w:pPr>
      <w:r w:rsidRPr="00422EB0">
        <w:rPr>
          <w:rFonts w:asciiTheme="majorEastAsia" w:eastAsiaTheme="majorEastAsia" w:hAnsiTheme="majorEastAsia" w:cs="Times New Roman"/>
          <w:sz w:val="20"/>
          <w:szCs w:val="20"/>
          <w:lang w:eastAsia="zh-CN"/>
        </w:rPr>
        <w:tab/>
      </w:r>
      <w:r w:rsidRPr="00422EB0">
        <w:rPr>
          <w:rFonts w:asciiTheme="majorEastAsia" w:eastAsiaTheme="majorEastAsia" w:hAnsiTheme="majorEastAsia" w:cs="Times New Roman"/>
          <w:sz w:val="20"/>
          <w:szCs w:val="20"/>
          <w:lang w:eastAsia="zh-CN"/>
        </w:rPr>
        <w:tab/>
      </w:r>
      <w:r w:rsidRPr="00422EB0">
        <w:rPr>
          <w:rFonts w:asciiTheme="majorEastAsia" w:eastAsiaTheme="majorEastAsia" w:hAnsiTheme="majorEastAsia" w:cs="Times New Roman"/>
          <w:sz w:val="20"/>
          <w:szCs w:val="20"/>
          <w:lang w:eastAsia="zh-CN"/>
        </w:rPr>
        <w:tab/>
      </w:r>
    </w:p>
    <w:bookmarkStart w:id="4" w:name="_Hlk517294805" w:displacedByCustomXml="next"/>
    <w:sdt>
      <w:sdtPr>
        <w:rPr>
          <w:rFonts w:asciiTheme="majorEastAsia" w:eastAsiaTheme="majorEastAsia" w:hAnsiTheme="majorEastAsia"/>
        </w:rPr>
        <w:id w:val="492924179"/>
        <w:docPartObj>
          <w:docPartGallery w:val="Table of Contents"/>
          <w:docPartUnique/>
        </w:docPartObj>
      </w:sdtPr>
      <w:sdtEndPr/>
      <w:sdtContent>
        <w:p w:rsidR="002762C6" w:rsidRPr="00422EB0" w:rsidRDefault="00D200C2">
          <w:pPr>
            <w:pStyle w:val="TOC1"/>
            <w:tabs>
              <w:tab w:val="right" w:leader="dot" w:pos="9344"/>
            </w:tabs>
            <w:spacing w:before="203"/>
            <w:ind w:right="13"/>
            <w:jc w:val="center"/>
            <w:rPr>
              <w:rFonts w:asciiTheme="majorEastAsia" w:eastAsiaTheme="majorEastAsia" w:hAnsiTheme="majorEastAsia"/>
              <w:b w:val="0"/>
              <w:bCs w:val="0"/>
              <w:lang w:eastAsia="zh-CN"/>
            </w:rPr>
          </w:pPr>
          <w:hyperlink w:anchor="_bookmark0" w:history="1">
            <w:r w:rsidR="00A42026" w:rsidRPr="00422EB0">
              <w:rPr>
                <w:rFonts w:asciiTheme="majorEastAsia" w:eastAsiaTheme="majorEastAsia" w:hAnsiTheme="majorEastAsia" w:cs="Microsoft JhengHei" w:hint="eastAsia"/>
                <w:color w:val="C45911"/>
                <w:spacing w:val="4"/>
                <w:lang w:eastAsia="zh-CN"/>
              </w:rPr>
              <w:t>第一章</w:t>
            </w:r>
            <w:r w:rsidR="00A42026" w:rsidRPr="00422EB0">
              <w:rPr>
                <w:rFonts w:asciiTheme="majorEastAsia" w:eastAsiaTheme="majorEastAsia" w:hAnsiTheme="majorEastAsia"/>
                <w:color w:val="C45911"/>
                <w:spacing w:val="3"/>
                <w:lang w:eastAsia="zh-CN"/>
              </w:rPr>
              <w:t>.</w:t>
            </w:r>
            <w:r w:rsidR="00A42026" w:rsidRPr="00422EB0">
              <w:rPr>
                <w:rFonts w:asciiTheme="majorEastAsia" w:eastAsiaTheme="majorEastAsia" w:hAnsiTheme="majorEastAsia"/>
                <w:color w:val="C45911"/>
                <w:spacing w:val="22"/>
                <w:lang w:eastAsia="zh-CN"/>
              </w:rPr>
              <w:t xml:space="preserve"> </w:t>
            </w:r>
            <w:r w:rsidR="00A42026" w:rsidRPr="00422EB0">
              <w:rPr>
                <w:rFonts w:asciiTheme="majorEastAsia" w:eastAsiaTheme="majorEastAsia" w:hAnsiTheme="majorEastAsia" w:hint="eastAsia"/>
                <w:color w:val="C45911"/>
                <w:spacing w:val="4"/>
                <w:lang w:eastAsia="zh-CN"/>
              </w:rPr>
              <w:t>前言</w:t>
            </w:r>
            <w:r w:rsidR="00A42026" w:rsidRPr="00422EB0">
              <w:rPr>
                <w:rFonts w:asciiTheme="majorEastAsia" w:eastAsiaTheme="majorEastAsia" w:hAnsiTheme="majorEastAsia"/>
                <w:color w:val="C45911"/>
                <w:spacing w:val="4"/>
                <w:lang w:eastAsia="zh-CN"/>
              </w:rPr>
              <w:tab/>
            </w:r>
            <w:r w:rsidR="00A42026" w:rsidRPr="00422EB0">
              <w:rPr>
                <w:rFonts w:asciiTheme="majorEastAsia" w:eastAsiaTheme="majorEastAsia" w:hAnsiTheme="majorEastAsia"/>
                <w:color w:val="C45911"/>
                <w:lang w:eastAsia="zh-CN"/>
              </w:rPr>
              <w:t>1</w:t>
            </w:r>
          </w:hyperlink>
        </w:p>
        <w:p w:rsidR="002762C6" w:rsidRPr="00422EB0" w:rsidRDefault="00D200C2">
          <w:pPr>
            <w:pStyle w:val="TOC2"/>
            <w:tabs>
              <w:tab w:val="right" w:leader="dot" w:pos="9343"/>
            </w:tabs>
            <w:ind w:left="171"/>
            <w:jc w:val="center"/>
            <w:rPr>
              <w:rFonts w:asciiTheme="majorEastAsia" w:eastAsiaTheme="majorEastAsia" w:hAnsiTheme="majorEastAsia"/>
              <w:lang w:eastAsia="zh-CN"/>
            </w:rPr>
          </w:pPr>
          <w:hyperlink w:anchor="_bookmark1" w:history="1">
            <w:r w:rsidR="00A42026" w:rsidRPr="00422EB0">
              <w:rPr>
                <w:rFonts w:asciiTheme="majorEastAsia" w:eastAsiaTheme="majorEastAsia" w:hAnsiTheme="majorEastAsia" w:cs="Microsoft JhengHei" w:hint="eastAsia"/>
                <w:lang w:eastAsia="zh-CN"/>
              </w:rPr>
              <w:t>目 的</w:t>
            </w:r>
            <w:r w:rsidR="00A42026" w:rsidRPr="00422EB0">
              <w:rPr>
                <w:rFonts w:asciiTheme="majorEastAsia" w:eastAsiaTheme="majorEastAsia" w:hAnsiTheme="majorEastAsia"/>
                <w:lang w:eastAsia="zh-CN"/>
              </w:rPr>
              <w:tab/>
              <w:t>1</w:t>
            </w:r>
          </w:hyperlink>
        </w:p>
        <w:p w:rsidR="002762C6" w:rsidRPr="00422EB0" w:rsidRDefault="00D200C2">
          <w:pPr>
            <w:pStyle w:val="TOC2"/>
            <w:tabs>
              <w:tab w:val="right" w:leader="dot" w:pos="9343"/>
            </w:tabs>
            <w:ind w:left="171"/>
            <w:jc w:val="center"/>
            <w:rPr>
              <w:rFonts w:asciiTheme="majorEastAsia" w:eastAsiaTheme="majorEastAsia" w:hAnsiTheme="majorEastAsia"/>
              <w:lang w:eastAsia="zh-CN"/>
            </w:rPr>
          </w:pPr>
          <w:hyperlink w:anchor="_bookmark2" w:history="1">
            <w:r w:rsidR="00A42026" w:rsidRPr="00422EB0">
              <w:rPr>
                <w:rFonts w:asciiTheme="majorEastAsia" w:eastAsiaTheme="majorEastAsia" w:hAnsiTheme="majorEastAsia" w:cs="Microsoft JhengHei" w:hint="eastAsia"/>
                <w:w w:val="105"/>
                <w:lang w:eastAsia="zh-CN"/>
              </w:rPr>
              <w:t>银 行</w:t>
            </w:r>
            <w:r w:rsidR="00A42026" w:rsidRPr="00422EB0">
              <w:rPr>
                <w:rFonts w:asciiTheme="majorEastAsia" w:eastAsiaTheme="majorEastAsia" w:hAnsiTheme="majorEastAsia"/>
                <w:w w:val="105"/>
                <w:lang w:eastAsia="zh-CN"/>
              </w:rPr>
              <w:tab/>
              <w:t>1</w:t>
            </w:r>
          </w:hyperlink>
        </w:p>
        <w:p w:rsidR="002762C6" w:rsidRPr="00422EB0" w:rsidRDefault="00D200C2">
          <w:pPr>
            <w:pStyle w:val="TOC4"/>
            <w:tabs>
              <w:tab w:val="right" w:leader="dot" w:pos="10791"/>
            </w:tabs>
            <w:spacing w:before="82"/>
            <w:rPr>
              <w:rFonts w:asciiTheme="majorEastAsia" w:eastAsiaTheme="majorEastAsia" w:hAnsiTheme="majorEastAsia"/>
              <w:lang w:eastAsia="zh-CN"/>
            </w:rPr>
          </w:pPr>
          <w:hyperlink w:anchor="_bookmark3" w:history="1">
            <w:r w:rsidR="00A42026" w:rsidRPr="00422EB0">
              <w:rPr>
                <w:rFonts w:asciiTheme="majorEastAsia" w:eastAsiaTheme="majorEastAsia" w:hAnsiTheme="majorEastAsia" w:cs="Microsoft JhengHei" w:hint="eastAsia"/>
                <w:w w:val="105"/>
                <w:lang w:eastAsia="zh-CN"/>
              </w:rPr>
              <w:t>世界银行</w:t>
            </w:r>
            <w:r w:rsidR="00A42026" w:rsidRPr="00422EB0">
              <w:rPr>
                <w:rFonts w:asciiTheme="majorEastAsia" w:eastAsiaTheme="majorEastAsia" w:hAnsiTheme="majorEastAsia"/>
                <w:w w:val="105"/>
                <w:lang w:eastAsia="zh-CN"/>
              </w:rPr>
              <w:tab/>
              <w:t>1</w:t>
            </w:r>
          </w:hyperlink>
        </w:p>
        <w:p w:rsidR="002762C6" w:rsidRPr="00422EB0" w:rsidRDefault="00D200C2">
          <w:pPr>
            <w:pStyle w:val="TOC4"/>
            <w:tabs>
              <w:tab w:val="right" w:leader="dot" w:pos="10789"/>
            </w:tabs>
            <w:rPr>
              <w:rFonts w:asciiTheme="majorEastAsia" w:eastAsiaTheme="majorEastAsia" w:hAnsiTheme="majorEastAsia"/>
              <w:lang w:eastAsia="zh-CN"/>
            </w:rPr>
          </w:pPr>
          <w:hyperlink w:anchor="_bookmark4" w:history="1">
            <w:r w:rsidR="00A42026" w:rsidRPr="00422EB0">
              <w:rPr>
                <w:rFonts w:asciiTheme="majorEastAsia" w:eastAsiaTheme="majorEastAsia" w:hAnsiTheme="majorEastAsia" w:cs="Microsoft JhengHei" w:hint="eastAsia"/>
                <w:w w:val="110"/>
                <w:lang w:eastAsia="zh-CN"/>
              </w:rPr>
              <w:t>世界银行集团</w:t>
            </w:r>
            <w:r w:rsidR="00A42026" w:rsidRPr="00422EB0">
              <w:rPr>
                <w:rFonts w:asciiTheme="majorEastAsia" w:eastAsiaTheme="majorEastAsia" w:hAnsiTheme="majorEastAsia"/>
                <w:w w:val="110"/>
                <w:lang w:eastAsia="zh-CN"/>
              </w:rPr>
              <w:tab/>
              <w:t>2</w:t>
            </w:r>
          </w:hyperlink>
        </w:p>
        <w:p w:rsidR="002762C6" w:rsidRPr="00422EB0" w:rsidRDefault="00D200C2">
          <w:pPr>
            <w:pStyle w:val="TOC2"/>
            <w:tabs>
              <w:tab w:val="right" w:leader="dot" w:pos="9338"/>
            </w:tabs>
            <w:ind w:left="169"/>
            <w:jc w:val="center"/>
            <w:rPr>
              <w:rFonts w:asciiTheme="majorEastAsia" w:eastAsiaTheme="majorEastAsia" w:hAnsiTheme="majorEastAsia"/>
              <w:lang w:eastAsia="zh-CN"/>
            </w:rPr>
          </w:pPr>
          <w:hyperlink w:anchor="_bookmark5" w:history="1">
            <w:r w:rsidR="00A42026" w:rsidRPr="00E56650">
              <w:rPr>
                <w:rFonts w:asciiTheme="majorEastAsia" w:eastAsiaTheme="majorEastAsia" w:hAnsiTheme="majorEastAsia" w:cs="Microsoft JhengHei" w:hint="eastAsia"/>
                <w:w w:val="105"/>
                <w:lang w:eastAsia="zh-CN"/>
              </w:rPr>
              <w:t>投资项目贷款</w:t>
            </w:r>
            <w:r w:rsidR="00A42026" w:rsidRPr="00422EB0">
              <w:rPr>
                <w:rFonts w:asciiTheme="majorEastAsia" w:eastAsiaTheme="majorEastAsia" w:hAnsiTheme="majorEastAsia"/>
                <w:w w:val="110"/>
                <w:lang w:eastAsia="zh-CN"/>
              </w:rPr>
              <w:tab/>
              <w:t>2</w:t>
            </w:r>
          </w:hyperlink>
        </w:p>
        <w:p w:rsidR="002762C6" w:rsidRPr="00422EB0" w:rsidRDefault="00D200C2">
          <w:pPr>
            <w:pStyle w:val="TOC1"/>
            <w:tabs>
              <w:tab w:val="right" w:leader="dot" w:pos="9344"/>
            </w:tabs>
            <w:ind w:right="13"/>
            <w:jc w:val="center"/>
            <w:rPr>
              <w:rFonts w:asciiTheme="majorEastAsia" w:eastAsiaTheme="majorEastAsia" w:hAnsiTheme="majorEastAsia"/>
              <w:b w:val="0"/>
              <w:bCs w:val="0"/>
              <w:lang w:eastAsia="zh-CN"/>
            </w:rPr>
          </w:pPr>
          <w:hyperlink w:anchor="_bookmark6" w:history="1">
            <w:r w:rsidR="00A42026" w:rsidRPr="00E56650">
              <w:rPr>
                <w:rFonts w:asciiTheme="majorEastAsia" w:eastAsiaTheme="majorEastAsia" w:hAnsiTheme="majorEastAsia" w:cs="Microsoft JhengHei" w:hint="eastAsia"/>
                <w:color w:val="C45911"/>
                <w:spacing w:val="4"/>
                <w:lang w:eastAsia="zh-CN"/>
              </w:rPr>
              <w:t>第二章</w:t>
            </w:r>
            <w:r w:rsidR="00A42026" w:rsidRPr="00E56650">
              <w:rPr>
                <w:rFonts w:asciiTheme="majorEastAsia" w:eastAsiaTheme="majorEastAsia" w:hAnsiTheme="majorEastAsia" w:cs="Microsoft JhengHei"/>
                <w:color w:val="C45911"/>
                <w:spacing w:val="4"/>
                <w:lang w:eastAsia="zh-CN"/>
              </w:rPr>
              <w:t xml:space="preserve">. </w:t>
            </w:r>
            <w:r w:rsidR="00A42026" w:rsidRPr="00E56650">
              <w:rPr>
                <w:rFonts w:asciiTheme="majorEastAsia" w:eastAsiaTheme="majorEastAsia" w:hAnsiTheme="majorEastAsia" w:cs="Microsoft JhengHei" w:hint="eastAsia"/>
                <w:color w:val="C45911"/>
                <w:spacing w:val="4"/>
                <w:lang w:eastAsia="zh-CN"/>
              </w:rPr>
              <w:t>愿景和核心采购原则</w:t>
            </w:r>
            <w:r w:rsidR="00A42026" w:rsidRPr="00422EB0">
              <w:rPr>
                <w:rFonts w:asciiTheme="majorEastAsia" w:eastAsiaTheme="majorEastAsia" w:hAnsiTheme="majorEastAsia"/>
                <w:color w:val="C45911"/>
                <w:spacing w:val="4"/>
                <w:w w:val="105"/>
                <w:lang w:eastAsia="zh-CN"/>
              </w:rPr>
              <w:tab/>
            </w:r>
            <w:r w:rsidR="00A42026" w:rsidRPr="00422EB0">
              <w:rPr>
                <w:rFonts w:asciiTheme="majorEastAsia" w:eastAsiaTheme="majorEastAsia" w:hAnsiTheme="majorEastAsia"/>
                <w:color w:val="C45911"/>
                <w:w w:val="105"/>
                <w:lang w:eastAsia="zh-CN"/>
              </w:rPr>
              <w:t>3</w:t>
            </w:r>
          </w:hyperlink>
        </w:p>
        <w:p w:rsidR="002762C6" w:rsidRPr="00422EB0" w:rsidRDefault="00A42026">
          <w:pPr>
            <w:pStyle w:val="TOC2"/>
            <w:tabs>
              <w:tab w:val="right" w:leader="dot" w:pos="9342"/>
            </w:tabs>
            <w:ind w:left="171"/>
            <w:jc w:val="center"/>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投资项目贷款</w:t>
          </w:r>
          <w:r w:rsidR="00A74430">
            <w:fldChar w:fldCharType="begin"/>
          </w:r>
          <w:r w:rsidR="00A74430">
            <w:rPr>
              <w:lang w:eastAsia="zh-CN"/>
            </w:rPr>
            <w:instrText xml:space="preserve"> HYPERLINK \l "_bookmark7" </w:instrText>
          </w:r>
          <w:r w:rsidR="00A74430">
            <w:fldChar w:fldCharType="separate"/>
          </w:r>
          <w:r w:rsidRPr="00422EB0">
            <w:rPr>
              <w:rFonts w:asciiTheme="majorEastAsia" w:eastAsiaTheme="majorEastAsia" w:hAnsiTheme="majorEastAsia" w:cs="Microsoft JhengHei" w:hint="eastAsia"/>
              <w:w w:val="110"/>
              <w:lang w:eastAsia="zh-CN"/>
            </w:rPr>
            <w:t>业务的</w:t>
          </w:r>
          <w:proofErr w:type="gramStart"/>
          <w:r w:rsidRPr="00422EB0">
            <w:rPr>
              <w:rFonts w:asciiTheme="majorEastAsia" w:eastAsiaTheme="majorEastAsia" w:hAnsiTheme="majorEastAsia" w:cs="Microsoft JhengHei" w:hint="eastAsia"/>
              <w:w w:val="110"/>
              <w:lang w:eastAsia="zh-CN"/>
            </w:rPr>
            <w:t>采购愿景和</w:t>
          </w:r>
          <w:proofErr w:type="gramEnd"/>
          <w:r w:rsidRPr="00422EB0">
            <w:rPr>
              <w:rFonts w:asciiTheme="majorEastAsia" w:eastAsiaTheme="majorEastAsia" w:hAnsiTheme="majorEastAsia" w:cs="Microsoft JhengHei" w:hint="eastAsia"/>
              <w:w w:val="110"/>
              <w:lang w:eastAsia="zh-CN"/>
            </w:rPr>
            <w:t>原则</w:t>
          </w:r>
          <w:r w:rsidRPr="00422EB0">
            <w:rPr>
              <w:rFonts w:asciiTheme="majorEastAsia" w:eastAsiaTheme="majorEastAsia" w:hAnsiTheme="majorEastAsia"/>
              <w:w w:val="110"/>
              <w:lang w:eastAsia="zh-CN"/>
            </w:rPr>
            <w:tab/>
            <w:t>3</w:t>
          </w:r>
          <w:r w:rsidR="00A74430">
            <w:rPr>
              <w:rFonts w:asciiTheme="majorEastAsia" w:eastAsiaTheme="majorEastAsia" w:hAnsiTheme="majorEastAsia"/>
              <w:w w:val="110"/>
              <w:lang w:eastAsia="zh-CN"/>
            </w:rPr>
            <w:fldChar w:fldCharType="end"/>
          </w:r>
        </w:p>
        <w:p w:rsidR="002762C6" w:rsidRPr="00422EB0" w:rsidRDefault="00D200C2">
          <w:pPr>
            <w:pStyle w:val="TOC4"/>
            <w:tabs>
              <w:tab w:val="right" w:leader="dot" w:pos="10791"/>
            </w:tabs>
            <w:rPr>
              <w:rFonts w:asciiTheme="majorEastAsia" w:eastAsiaTheme="majorEastAsia" w:hAnsiTheme="majorEastAsia"/>
              <w:lang w:eastAsia="zh-CN"/>
            </w:rPr>
          </w:pPr>
          <w:hyperlink w:anchor="_bookmark8" w:history="1">
            <w:r w:rsidR="00A42026" w:rsidRPr="00E56650">
              <w:rPr>
                <w:rFonts w:asciiTheme="majorEastAsia" w:eastAsiaTheme="majorEastAsia" w:hAnsiTheme="majorEastAsia" w:cs="Microsoft JhengHei" w:hint="eastAsia"/>
                <w:w w:val="105"/>
                <w:lang w:eastAsia="zh-CN"/>
              </w:rPr>
              <w:t>愿景</w:t>
            </w:r>
            <w:r w:rsidR="00A42026" w:rsidRPr="00422EB0">
              <w:rPr>
                <w:rFonts w:asciiTheme="majorEastAsia" w:eastAsiaTheme="majorEastAsia" w:hAnsiTheme="majorEastAsia"/>
                <w:w w:val="115"/>
                <w:lang w:eastAsia="zh-CN"/>
              </w:rPr>
              <w:tab/>
              <w:t>3</w:t>
            </w:r>
          </w:hyperlink>
        </w:p>
        <w:p w:rsidR="002762C6" w:rsidRPr="00422EB0" w:rsidRDefault="00D200C2">
          <w:pPr>
            <w:pStyle w:val="TOC4"/>
            <w:tabs>
              <w:tab w:val="right" w:leader="dot" w:pos="10791"/>
            </w:tabs>
            <w:spacing w:before="82"/>
            <w:rPr>
              <w:rFonts w:asciiTheme="majorEastAsia" w:eastAsiaTheme="majorEastAsia" w:hAnsiTheme="majorEastAsia"/>
              <w:lang w:eastAsia="zh-CN"/>
            </w:rPr>
          </w:pPr>
          <w:hyperlink w:anchor="_bookmark9" w:history="1">
            <w:r w:rsidR="00A42026" w:rsidRPr="00E56650">
              <w:rPr>
                <w:rFonts w:asciiTheme="majorEastAsia" w:eastAsiaTheme="majorEastAsia" w:hAnsiTheme="majorEastAsia" w:cs="Microsoft JhengHei" w:hint="eastAsia"/>
                <w:w w:val="105"/>
                <w:lang w:eastAsia="zh-CN"/>
              </w:rPr>
              <w:t>核心采购原则</w:t>
            </w:r>
            <w:r w:rsidR="00A42026" w:rsidRPr="00422EB0">
              <w:rPr>
                <w:rFonts w:asciiTheme="majorEastAsia" w:eastAsiaTheme="majorEastAsia" w:hAnsiTheme="majorEastAsia"/>
                <w:w w:val="110"/>
                <w:lang w:eastAsia="zh-CN"/>
              </w:rPr>
              <w:tab/>
              <w:t>3</w:t>
            </w:r>
          </w:hyperlink>
        </w:p>
        <w:p w:rsidR="002762C6" w:rsidRPr="00422EB0" w:rsidRDefault="00D200C2">
          <w:pPr>
            <w:pStyle w:val="TOC1"/>
            <w:tabs>
              <w:tab w:val="right" w:leader="dot" w:pos="9343"/>
            </w:tabs>
            <w:spacing w:before="84"/>
            <w:ind w:right="14"/>
            <w:jc w:val="center"/>
            <w:rPr>
              <w:rFonts w:asciiTheme="majorEastAsia" w:eastAsiaTheme="majorEastAsia" w:hAnsiTheme="majorEastAsia"/>
              <w:b w:val="0"/>
              <w:bCs w:val="0"/>
              <w:lang w:eastAsia="zh-CN"/>
            </w:rPr>
          </w:pPr>
          <w:hyperlink w:anchor="_bookmark10" w:history="1">
            <w:r w:rsidR="00A42026" w:rsidRPr="00E56650">
              <w:rPr>
                <w:rFonts w:asciiTheme="majorEastAsia" w:eastAsiaTheme="majorEastAsia" w:hAnsiTheme="majorEastAsia" w:cs="Microsoft JhengHei" w:hint="eastAsia"/>
                <w:color w:val="C45911"/>
                <w:spacing w:val="4"/>
                <w:lang w:eastAsia="zh-CN"/>
              </w:rPr>
              <w:t>第三章</w:t>
            </w:r>
            <w:r w:rsidR="00A42026" w:rsidRPr="00E56650">
              <w:rPr>
                <w:rFonts w:asciiTheme="majorEastAsia" w:eastAsiaTheme="majorEastAsia" w:hAnsiTheme="majorEastAsia" w:cs="Microsoft JhengHei"/>
                <w:color w:val="C45911"/>
                <w:spacing w:val="4"/>
                <w:lang w:eastAsia="zh-CN"/>
              </w:rPr>
              <w:t xml:space="preserve">. </w:t>
            </w:r>
            <w:r w:rsidR="00E117A7" w:rsidRPr="00E56650">
              <w:rPr>
                <w:rFonts w:asciiTheme="majorEastAsia" w:eastAsiaTheme="majorEastAsia" w:hAnsiTheme="majorEastAsia" w:cs="Microsoft JhengHei" w:hint="eastAsia"/>
                <w:color w:val="C45911"/>
                <w:spacing w:val="4"/>
                <w:lang w:eastAsia="zh-CN"/>
              </w:rPr>
              <w:t>治</w:t>
            </w:r>
            <w:r w:rsidR="00705B0C" w:rsidRPr="00E56650">
              <w:rPr>
                <w:rFonts w:asciiTheme="majorEastAsia" w:eastAsiaTheme="majorEastAsia" w:hAnsiTheme="majorEastAsia" w:cs="Microsoft JhengHei" w:hint="eastAsia"/>
                <w:color w:val="C45911"/>
                <w:spacing w:val="4"/>
                <w:lang w:eastAsia="zh-CN"/>
              </w:rPr>
              <w:t>理</w:t>
            </w:r>
            <w:r w:rsidR="00A42026" w:rsidRPr="00422EB0">
              <w:rPr>
                <w:rFonts w:asciiTheme="majorEastAsia" w:eastAsiaTheme="majorEastAsia" w:hAnsiTheme="majorEastAsia"/>
                <w:color w:val="C45911"/>
                <w:spacing w:val="3"/>
                <w:w w:val="110"/>
                <w:lang w:eastAsia="zh-CN"/>
              </w:rPr>
              <w:tab/>
            </w:r>
            <w:r w:rsidR="00A42026" w:rsidRPr="00422EB0">
              <w:rPr>
                <w:rFonts w:asciiTheme="majorEastAsia" w:eastAsiaTheme="majorEastAsia" w:hAnsiTheme="majorEastAsia"/>
                <w:color w:val="C45911"/>
                <w:w w:val="110"/>
                <w:lang w:eastAsia="zh-CN"/>
              </w:rPr>
              <w:t>5</w:t>
            </w:r>
          </w:hyperlink>
        </w:p>
        <w:p w:rsidR="002762C6" w:rsidRPr="00422EB0" w:rsidRDefault="00D200C2">
          <w:pPr>
            <w:pStyle w:val="TOC2"/>
            <w:tabs>
              <w:tab w:val="right" w:leader="dot" w:pos="9342"/>
            </w:tabs>
            <w:jc w:val="center"/>
            <w:rPr>
              <w:rFonts w:asciiTheme="majorEastAsia" w:eastAsiaTheme="majorEastAsia" w:hAnsiTheme="majorEastAsia"/>
              <w:lang w:eastAsia="zh-CN"/>
            </w:rPr>
          </w:pPr>
          <w:hyperlink w:anchor="_bookmark11" w:history="1">
            <w:r w:rsidR="00A42026" w:rsidRPr="00422EB0">
              <w:rPr>
                <w:rFonts w:asciiTheme="majorEastAsia" w:eastAsiaTheme="majorEastAsia" w:hAnsiTheme="majorEastAsia" w:cs="Microsoft JhengHei" w:hint="eastAsia"/>
                <w:w w:val="110"/>
                <w:lang w:eastAsia="zh-CN"/>
              </w:rPr>
              <w:t>采购原则</w:t>
            </w:r>
            <w:r w:rsidR="00A42026" w:rsidRPr="00422EB0">
              <w:rPr>
                <w:rFonts w:asciiTheme="majorEastAsia" w:eastAsiaTheme="majorEastAsia" w:hAnsiTheme="majorEastAsia"/>
                <w:w w:val="110"/>
                <w:lang w:eastAsia="zh-CN"/>
              </w:rPr>
              <w:tab/>
              <w:t>5</w:t>
            </w:r>
          </w:hyperlink>
        </w:p>
        <w:p w:rsidR="002762C6" w:rsidRPr="00422EB0" w:rsidRDefault="00D200C2">
          <w:pPr>
            <w:pStyle w:val="TOC2"/>
            <w:tabs>
              <w:tab w:val="right" w:leader="dot" w:pos="9342"/>
            </w:tabs>
            <w:spacing w:before="82"/>
            <w:jc w:val="center"/>
            <w:rPr>
              <w:rFonts w:asciiTheme="majorEastAsia" w:eastAsiaTheme="majorEastAsia" w:hAnsiTheme="majorEastAsia"/>
              <w:lang w:eastAsia="zh-CN"/>
            </w:rPr>
          </w:pPr>
          <w:hyperlink w:anchor="_bookmark12" w:history="1">
            <w:r w:rsidR="00E117A7" w:rsidRPr="00E56650">
              <w:rPr>
                <w:rFonts w:asciiTheme="majorEastAsia" w:eastAsiaTheme="majorEastAsia" w:hAnsiTheme="majorEastAsia" w:cs="Microsoft JhengHei" w:hint="eastAsia"/>
                <w:w w:val="105"/>
                <w:lang w:eastAsia="zh-CN"/>
              </w:rPr>
              <w:t>角色</w:t>
            </w:r>
            <w:r w:rsidR="00A42026" w:rsidRPr="00E56650">
              <w:rPr>
                <w:rFonts w:asciiTheme="majorEastAsia" w:eastAsiaTheme="majorEastAsia" w:hAnsiTheme="majorEastAsia" w:cs="Microsoft JhengHei" w:hint="eastAsia"/>
                <w:w w:val="105"/>
                <w:lang w:eastAsia="zh-CN"/>
              </w:rPr>
              <w:t>和责任</w:t>
            </w:r>
            <w:r w:rsidR="00A42026" w:rsidRPr="00422EB0">
              <w:rPr>
                <w:rFonts w:asciiTheme="majorEastAsia" w:eastAsiaTheme="majorEastAsia" w:hAnsiTheme="majorEastAsia"/>
                <w:w w:val="110"/>
                <w:lang w:eastAsia="zh-CN"/>
              </w:rPr>
              <w:tab/>
              <w:t>5</w:t>
            </w:r>
          </w:hyperlink>
        </w:p>
        <w:p w:rsidR="002762C6" w:rsidRPr="00422EB0" w:rsidRDefault="00D200C2">
          <w:pPr>
            <w:pStyle w:val="TOC4"/>
            <w:tabs>
              <w:tab w:val="right" w:leader="dot" w:pos="10790"/>
            </w:tabs>
            <w:rPr>
              <w:rFonts w:asciiTheme="majorEastAsia" w:eastAsiaTheme="majorEastAsia" w:hAnsiTheme="majorEastAsia"/>
              <w:lang w:eastAsia="zh-CN"/>
            </w:rPr>
          </w:pPr>
          <w:hyperlink w:anchor="_bookmark13" w:history="1">
            <w:r w:rsidR="00A42026" w:rsidRPr="00E56650">
              <w:rPr>
                <w:rFonts w:asciiTheme="majorEastAsia" w:eastAsiaTheme="majorEastAsia" w:hAnsiTheme="majorEastAsia" w:cs="Microsoft JhengHei" w:hint="eastAsia"/>
                <w:w w:val="105"/>
                <w:lang w:eastAsia="zh-CN"/>
              </w:rPr>
              <w:t>借款人</w:t>
            </w:r>
            <w:r w:rsidR="00A42026" w:rsidRPr="00422EB0">
              <w:rPr>
                <w:rFonts w:asciiTheme="majorEastAsia" w:eastAsiaTheme="majorEastAsia" w:hAnsiTheme="majorEastAsia"/>
                <w:w w:val="110"/>
                <w:lang w:eastAsia="zh-CN"/>
              </w:rPr>
              <w:tab/>
              <w:t>5</w:t>
            </w:r>
          </w:hyperlink>
        </w:p>
        <w:p w:rsidR="002762C6" w:rsidRPr="00422EB0" w:rsidRDefault="00D200C2">
          <w:pPr>
            <w:pStyle w:val="TOC4"/>
            <w:tabs>
              <w:tab w:val="right" w:leader="dot" w:pos="10790"/>
            </w:tabs>
            <w:rPr>
              <w:rFonts w:asciiTheme="majorEastAsia" w:eastAsiaTheme="majorEastAsia" w:hAnsiTheme="majorEastAsia"/>
              <w:lang w:eastAsia="zh-CN"/>
            </w:rPr>
          </w:pPr>
          <w:hyperlink w:anchor="_bookmark14" w:history="1">
            <w:r w:rsidR="00A42026" w:rsidRPr="00E56650">
              <w:rPr>
                <w:rFonts w:asciiTheme="majorEastAsia" w:eastAsiaTheme="majorEastAsia" w:hAnsiTheme="majorEastAsia" w:cs="Microsoft JhengHei" w:hint="eastAsia"/>
                <w:w w:val="105"/>
                <w:lang w:eastAsia="zh-CN"/>
              </w:rPr>
              <w:t>世界银行</w:t>
            </w:r>
            <w:r w:rsidR="00A42026" w:rsidRPr="00422EB0">
              <w:rPr>
                <w:rFonts w:asciiTheme="majorEastAsia" w:eastAsiaTheme="majorEastAsia" w:hAnsiTheme="majorEastAsia"/>
                <w:w w:val="115"/>
                <w:lang w:eastAsia="zh-CN"/>
              </w:rPr>
              <w:tab/>
              <w:t>6</w:t>
            </w:r>
          </w:hyperlink>
        </w:p>
        <w:p w:rsidR="002762C6" w:rsidRPr="00422EB0" w:rsidRDefault="00D200C2">
          <w:pPr>
            <w:pStyle w:val="TOC2"/>
            <w:tabs>
              <w:tab w:val="right" w:leader="dot" w:pos="9341"/>
            </w:tabs>
            <w:spacing w:before="82"/>
            <w:jc w:val="center"/>
            <w:rPr>
              <w:rFonts w:asciiTheme="majorEastAsia" w:eastAsiaTheme="majorEastAsia" w:hAnsiTheme="majorEastAsia"/>
              <w:lang w:eastAsia="zh-CN"/>
            </w:rPr>
          </w:pPr>
          <w:hyperlink w:anchor="_bookmark15" w:history="1">
            <w:r w:rsidR="00E117A7" w:rsidRPr="00E56650">
              <w:rPr>
                <w:rFonts w:asciiTheme="majorEastAsia" w:eastAsiaTheme="majorEastAsia" w:hAnsiTheme="majorEastAsia" w:cs="Microsoft JhengHei" w:hint="eastAsia"/>
                <w:w w:val="105"/>
                <w:lang w:eastAsia="zh-CN"/>
              </w:rPr>
              <w:t>合</w:t>
            </w:r>
            <w:r w:rsidR="00A42026" w:rsidRPr="00E56650">
              <w:rPr>
                <w:rFonts w:asciiTheme="majorEastAsia" w:eastAsiaTheme="majorEastAsia" w:hAnsiTheme="majorEastAsia" w:cs="Microsoft JhengHei" w:hint="eastAsia"/>
                <w:w w:val="105"/>
                <w:lang w:eastAsia="zh-CN"/>
              </w:rPr>
              <w:t>格</w:t>
            </w:r>
            <w:r w:rsidR="00E117A7" w:rsidRPr="00E56650">
              <w:rPr>
                <w:rFonts w:asciiTheme="majorEastAsia" w:eastAsiaTheme="majorEastAsia" w:hAnsiTheme="majorEastAsia" w:cs="Microsoft JhengHei" w:hint="eastAsia"/>
                <w:w w:val="105"/>
                <w:lang w:eastAsia="zh-CN"/>
              </w:rPr>
              <w:t>性</w:t>
            </w:r>
            <w:r w:rsidR="00A42026" w:rsidRPr="00422EB0">
              <w:rPr>
                <w:rFonts w:asciiTheme="majorEastAsia" w:eastAsiaTheme="majorEastAsia" w:hAnsiTheme="majorEastAsia"/>
                <w:w w:val="115"/>
                <w:lang w:eastAsia="zh-CN"/>
              </w:rPr>
              <w:tab/>
              <w:t>6</w:t>
            </w:r>
          </w:hyperlink>
        </w:p>
        <w:p w:rsidR="002762C6" w:rsidRPr="00422EB0" w:rsidRDefault="00D200C2">
          <w:pPr>
            <w:pStyle w:val="TOC1"/>
            <w:tabs>
              <w:tab w:val="right" w:leader="dot" w:pos="9344"/>
            </w:tabs>
            <w:spacing w:before="84"/>
            <w:ind w:right="13"/>
            <w:jc w:val="center"/>
            <w:rPr>
              <w:rFonts w:asciiTheme="majorEastAsia" w:eastAsiaTheme="majorEastAsia" w:hAnsiTheme="majorEastAsia"/>
              <w:b w:val="0"/>
              <w:bCs w:val="0"/>
              <w:lang w:eastAsia="zh-CN"/>
            </w:rPr>
          </w:pPr>
          <w:hyperlink w:anchor="_bookmark16" w:history="1">
            <w:r w:rsidR="00A42026" w:rsidRPr="00422EB0">
              <w:rPr>
                <w:rFonts w:asciiTheme="majorEastAsia" w:eastAsiaTheme="majorEastAsia" w:hAnsiTheme="majorEastAsia" w:cs="Microsoft JhengHei" w:hint="eastAsia"/>
                <w:color w:val="C45911"/>
                <w:spacing w:val="4"/>
                <w:w w:val="105"/>
                <w:lang w:eastAsia="zh-CN"/>
              </w:rPr>
              <w:t>一般规则</w:t>
            </w:r>
            <w:r w:rsidR="00A42026" w:rsidRPr="00422EB0">
              <w:rPr>
                <w:rFonts w:asciiTheme="majorEastAsia" w:eastAsiaTheme="majorEastAsia" w:hAnsiTheme="majorEastAsia"/>
                <w:color w:val="C45911"/>
                <w:spacing w:val="4"/>
                <w:w w:val="105"/>
                <w:lang w:eastAsia="zh-CN"/>
              </w:rPr>
              <w:tab/>
            </w:r>
            <w:r w:rsidR="00A42026" w:rsidRPr="00422EB0">
              <w:rPr>
                <w:rFonts w:asciiTheme="majorEastAsia" w:eastAsiaTheme="majorEastAsia" w:hAnsiTheme="majorEastAsia"/>
                <w:color w:val="C45911"/>
                <w:w w:val="105"/>
                <w:lang w:eastAsia="zh-CN"/>
              </w:rPr>
              <w:t>7</w:t>
            </w:r>
          </w:hyperlink>
        </w:p>
        <w:p w:rsidR="002762C6" w:rsidRPr="00422EB0" w:rsidRDefault="00A42026">
          <w:pPr>
            <w:pStyle w:val="TOC1"/>
            <w:tabs>
              <w:tab w:val="right" w:leader="dot" w:pos="9344"/>
            </w:tabs>
            <w:spacing w:before="84"/>
            <w:ind w:right="13"/>
            <w:jc w:val="center"/>
            <w:rPr>
              <w:rFonts w:asciiTheme="majorEastAsia" w:eastAsiaTheme="majorEastAsia" w:hAnsiTheme="majorEastAsia"/>
              <w:b w:val="0"/>
              <w:bCs w:val="0"/>
              <w:lang w:eastAsia="zh-CN"/>
            </w:rPr>
          </w:pPr>
          <w:r w:rsidRPr="00422EB0">
            <w:rPr>
              <w:rFonts w:asciiTheme="majorEastAsia" w:eastAsiaTheme="majorEastAsia" w:hAnsiTheme="majorEastAsia" w:cs="Microsoft JhengHei" w:hint="eastAsia"/>
              <w:color w:val="C45911"/>
              <w:spacing w:val="4"/>
              <w:w w:val="105"/>
              <w:lang w:eastAsia="zh-CN"/>
            </w:rPr>
            <w:t xml:space="preserve">一般规则之外的情况 </w:t>
          </w:r>
          <w:hyperlink w:anchor="_bookmark17" w:history="1">
            <w:r w:rsidRPr="00422EB0">
              <w:rPr>
                <w:rFonts w:asciiTheme="majorEastAsia" w:eastAsiaTheme="majorEastAsia" w:hAnsiTheme="majorEastAsia"/>
                <w:color w:val="C45911"/>
                <w:spacing w:val="4"/>
                <w:w w:val="105"/>
                <w:lang w:eastAsia="zh-CN"/>
              </w:rPr>
              <w:tab/>
            </w:r>
            <w:r w:rsidRPr="00422EB0">
              <w:rPr>
                <w:rFonts w:asciiTheme="majorEastAsia" w:eastAsiaTheme="majorEastAsia" w:hAnsiTheme="majorEastAsia"/>
                <w:color w:val="C45911"/>
                <w:w w:val="105"/>
                <w:lang w:eastAsia="zh-CN"/>
              </w:rPr>
              <w:t>7</w:t>
            </w:r>
          </w:hyperlink>
        </w:p>
        <w:p w:rsidR="002762C6" w:rsidRPr="00422EB0" w:rsidRDefault="00D200C2">
          <w:pPr>
            <w:pStyle w:val="TOC2"/>
            <w:tabs>
              <w:tab w:val="right" w:leader="dot" w:pos="9343"/>
            </w:tabs>
            <w:spacing w:before="82"/>
            <w:ind w:left="171"/>
            <w:jc w:val="center"/>
            <w:rPr>
              <w:rFonts w:asciiTheme="majorEastAsia" w:eastAsiaTheme="majorEastAsia" w:hAnsiTheme="majorEastAsia"/>
              <w:lang w:eastAsia="zh-CN"/>
            </w:rPr>
          </w:pPr>
          <w:hyperlink w:anchor="_bookmark18" w:history="1">
            <w:r w:rsidR="00A42026" w:rsidRPr="00E56650">
              <w:rPr>
                <w:rFonts w:asciiTheme="majorEastAsia" w:eastAsiaTheme="majorEastAsia" w:hAnsiTheme="majorEastAsia" w:cs="Microsoft JhengHei" w:hint="eastAsia"/>
                <w:w w:val="105"/>
                <w:lang w:eastAsia="zh-CN"/>
              </w:rPr>
              <w:t>诚信</w:t>
            </w:r>
            <w:r w:rsidR="00A42026" w:rsidRPr="00422EB0">
              <w:rPr>
                <w:rFonts w:asciiTheme="majorEastAsia" w:eastAsiaTheme="majorEastAsia" w:hAnsiTheme="majorEastAsia"/>
                <w:w w:val="115"/>
                <w:lang w:eastAsia="zh-CN"/>
              </w:rPr>
              <w:tab/>
              <w:t>8</w:t>
            </w:r>
          </w:hyperlink>
        </w:p>
        <w:p w:rsidR="002762C6" w:rsidRPr="00422EB0" w:rsidRDefault="00D200C2">
          <w:pPr>
            <w:pStyle w:val="TOC4"/>
            <w:tabs>
              <w:tab w:val="right" w:leader="dot" w:pos="10791"/>
            </w:tabs>
            <w:rPr>
              <w:rFonts w:asciiTheme="majorEastAsia" w:eastAsiaTheme="majorEastAsia" w:hAnsiTheme="majorEastAsia"/>
              <w:lang w:eastAsia="zh-CN"/>
            </w:rPr>
          </w:pPr>
          <w:hyperlink w:anchor="_bookmark19" w:history="1">
            <w:r w:rsidR="00A42026" w:rsidRPr="00E56650">
              <w:rPr>
                <w:rFonts w:asciiTheme="majorEastAsia" w:eastAsiaTheme="majorEastAsia" w:hAnsiTheme="majorEastAsia" w:cs="Microsoft JhengHei" w:hint="eastAsia"/>
                <w:w w:val="105"/>
                <w:lang w:eastAsia="zh-CN"/>
              </w:rPr>
              <w:t>应用</w:t>
            </w:r>
            <w:r w:rsidR="00A42026" w:rsidRPr="00422EB0">
              <w:rPr>
                <w:rFonts w:asciiTheme="majorEastAsia" w:eastAsiaTheme="majorEastAsia" w:hAnsiTheme="majorEastAsia"/>
                <w:w w:val="115"/>
                <w:lang w:eastAsia="zh-CN"/>
              </w:rPr>
              <w:tab/>
              <w:t>8</w:t>
            </w:r>
          </w:hyperlink>
        </w:p>
        <w:p w:rsidR="002762C6" w:rsidRPr="00422EB0" w:rsidRDefault="00D200C2">
          <w:pPr>
            <w:pStyle w:val="TOC4"/>
            <w:tabs>
              <w:tab w:val="right" w:leader="dot" w:pos="10792"/>
            </w:tabs>
            <w:rPr>
              <w:rFonts w:asciiTheme="majorEastAsia" w:eastAsiaTheme="majorEastAsia" w:hAnsiTheme="majorEastAsia"/>
              <w:lang w:eastAsia="zh-CN"/>
            </w:rPr>
          </w:pPr>
          <w:hyperlink w:anchor="_bookmark20" w:history="1">
            <w:r w:rsidR="00A42026" w:rsidRPr="00E56650">
              <w:rPr>
                <w:rFonts w:asciiTheme="majorEastAsia" w:eastAsiaTheme="majorEastAsia" w:hAnsiTheme="majorEastAsia" w:cs="Microsoft JhengHei" w:hint="eastAsia"/>
                <w:w w:val="105"/>
                <w:lang w:eastAsia="zh-CN"/>
              </w:rPr>
              <w:t>制裁和补救</w:t>
            </w:r>
            <w:r w:rsidR="00A42026" w:rsidRPr="00422EB0">
              <w:rPr>
                <w:rFonts w:asciiTheme="majorEastAsia" w:eastAsiaTheme="majorEastAsia" w:hAnsiTheme="majorEastAsia"/>
                <w:w w:val="115"/>
                <w:lang w:eastAsia="zh-CN"/>
              </w:rPr>
              <w:tab/>
              <w:t>8</w:t>
            </w:r>
          </w:hyperlink>
        </w:p>
        <w:p w:rsidR="002762C6" w:rsidRPr="00422EB0" w:rsidRDefault="00D200C2">
          <w:pPr>
            <w:pStyle w:val="TOC1"/>
            <w:tabs>
              <w:tab w:val="right" w:leader="dot" w:pos="9343"/>
            </w:tabs>
            <w:ind w:right="14"/>
            <w:jc w:val="center"/>
            <w:rPr>
              <w:rFonts w:asciiTheme="majorEastAsia" w:eastAsiaTheme="majorEastAsia" w:hAnsiTheme="majorEastAsia"/>
              <w:b w:val="0"/>
              <w:bCs w:val="0"/>
              <w:lang w:eastAsia="zh-CN"/>
            </w:rPr>
          </w:pPr>
          <w:hyperlink w:anchor="_bookmark21" w:history="1">
            <w:r w:rsidR="00A42026" w:rsidRPr="003405A8">
              <w:rPr>
                <w:rFonts w:asciiTheme="majorEastAsia" w:eastAsiaTheme="majorEastAsia" w:hAnsiTheme="majorEastAsia" w:cs="Microsoft JhengHei" w:hint="eastAsia"/>
                <w:color w:val="C45911"/>
                <w:spacing w:val="4"/>
                <w:lang w:eastAsia="zh-CN"/>
              </w:rPr>
              <w:t>第四章</w:t>
            </w:r>
            <w:r w:rsidR="00A42026" w:rsidRPr="003405A8">
              <w:rPr>
                <w:rFonts w:asciiTheme="majorEastAsia" w:eastAsiaTheme="majorEastAsia" w:hAnsiTheme="majorEastAsia" w:cs="Microsoft JhengHei"/>
                <w:color w:val="C45911"/>
                <w:spacing w:val="4"/>
                <w:lang w:eastAsia="zh-CN"/>
              </w:rPr>
              <w:t xml:space="preserve">. </w:t>
            </w:r>
            <w:r w:rsidR="00A42026" w:rsidRPr="003405A8">
              <w:rPr>
                <w:rFonts w:asciiTheme="majorEastAsia" w:eastAsiaTheme="majorEastAsia" w:hAnsiTheme="majorEastAsia" w:cs="Microsoft JhengHei" w:hint="eastAsia"/>
                <w:color w:val="C45911"/>
                <w:spacing w:val="4"/>
                <w:lang w:eastAsia="zh-CN"/>
              </w:rPr>
              <w:t>采购程序</w:t>
            </w:r>
            <w:r w:rsidR="00A42026" w:rsidRPr="00422EB0">
              <w:rPr>
                <w:rFonts w:asciiTheme="majorEastAsia" w:eastAsiaTheme="majorEastAsia" w:hAnsiTheme="majorEastAsia"/>
                <w:color w:val="C45911"/>
                <w:spacing w:val="3"/>
                <w:w w:val="110"/>
                <w:lang w:eastAsia="zh-CN"/>
              </w:rPr>
              <w:tab/>
            </w:r>
            <w:r w:rsidR="00A42026" w:rsidRPr="00422EB0">
              <w:rPr>
                <w:rFonts w:asciiTheme="majorEastAsia" w:eastAsiaTheme="majorEastAsia" w:hAnsiTheme="majorEastAsia"/>
                <w:color w:val="C45911"/>
                <w:w w:val="110"/>
                <w:lang w:eastAsia="zh-CN"/>
              </w:rPr>
              <w:t>9</w:t>
            </w:r>
          </w:hyperlink>
        </w:p>
        <w:p w:rsidR="002762C6" w:rsidRPr="00422EB0" w:rsidRDefault="00D200C2">
          <w:pPr>
            <w:pStyle w:val="TOC2"/>
            <w:tabs>
              <w:tab w:val="right" w:leader="dot" w:pos="9341"/>
            </w:tabs>
            <w:jc w:val="center"/>
            <w:rPr>
              <w:rFonts w:asciiTheme="majorEastAsia" w:eastAsiaTheme="majorEastAsia" w:hAnsiTheme="majorEastAsia"/>
              <w:lang w:eastAsia="zh-CN"/>
            </w:rPr>
          </w:pPr>
          <w:hyperlink w:anchor="_bookmark22" w:history="1">
            <w:r w:rsidR="00A42026" w:rsidRPr="00422EB0">
              <w:rPr>
                <w:rFonts w:asciiTheme="majorEastAsia" w:eastAsiaTheme="majorEastAsia" w:hAnsiTheme="majorEastAsia" w:cs="Microsoft JhengHei" w:hint="eastAsia"/>
                <w:w w:val="110"/>
                <w:lang w:eastAsia="zh-CN"/>
              </w:rPr>
              <w:t>采购程序概述</w:t>
            </w:r>
            <w:r w:rsidR="00A42026" w:rsidRPr="00422EB0">
              <w:rPr>
                <w:rFonts w:asciiTheme="majorEastAsia" w:eastAsiaTheme="majorEastAsia" w:hAnsiTheme="majorEastAsia"/>
                <w:w w:val="110"/>
                <w:lang w:eastAsia="zh-CN"/>
              </w:rPr>
              <w:tab/>
              <w:t>9</w:t>
            </w:r>
          </w:hyperlink>
        </w:p>
        <w:p w:rsidR="002762C6" w:rsidRPr="00422EB0" w:rsidRDefault="00D200C2">
          <w:pPr>
            <w:pStyle w:val="TOC3"/>
            <w:numPr>
              <w:ilvl w:val="0"/>
              <w:numId w:val="1"/>
            </w:numPr>
            <w:tabs>
              <w:tab w:val="left" w:pos="2431"/>
              <w:tab w:val="right" w:leader="dot" w:pos="10790"/>
            </w:tabs>
            <w:ind w:hanging="451"/>
            <w:rPr>
              <w:rFonts w:asciiTheme="majorEastAsia" w:eastAsiaTheme="majorEastAsia" w:hAnsiTheme="majorEastAsia"/>
            </w:rPr>
          </w:pPr>
          <w:hyperlink w:anchor="_bookmark23" w:history="1">
            <w:r w:rsidR="00A42026" w:rsidRPr="00422EB0">
              <w:rPr>
                <w:rFonts w:asciiTheme="majorEastAsia" w:eastAsiaTheme="majorEastAsia" w:hAnsiTheme="majorEastAsia" w:cs="Microsoft JhengHei" w:hint="eastAsia"/>
                <w:w w:val="115"/>
                <w:lang w:eastAsia="zh-CN"/>
              </w:rPr>
              <w:t>制定战略</w:t>
            </w:r>
            <w:r w:rsidR="00A42026" w:rsidRPr="00422EB0">
              <w:rPr>
                <w:rFonts w:asciiTheme="majorEastAsia" w:eastAsiaTheme="majorEastAsia" w:hAnsiTheme="majorEastAsia"/>
                <w:w w:val="115"/>
              </w:rPr>
              <w:tab/>
              <w:t>9</w:t>
            </w:r>
          </w:hyperlink>
        </w:p>
        <w:p w:rsidR="002762C6" w:rsidRPr="00422EB0" w:rsidRDefault="00D200C2">
          <w:pPr>
            <w:pStyle w:val="TOC4"/>
            <w:numPr>
              <w:ilvl w:val="0"/>
              <w:numId w:val="1"/>
            </w:numPr>
            <w:tabs>
              <w:tab w:val="left" w:pos="2432"/>
              <w:tab w:val="right" w:leader="dot" w:pos="10792"/>
            </w:tabs>
            <w:spacing w:before="82"/>
            <w:ind w:left="2431" w:hanging="451"/>
            <w:rPr>
              <w:rFonts w:asciiTheme="majorEastAsia" w:eastAsiaTheme="majorEastAsia" w:hAnsiTheme="majorEastAsia"/>
            </w:rPr>
          </w:pPr>
          <w:hyperlink w:anchor="_bookmark24" w:history="1">
            <w:r w:rsidR="00E117A7" w:rsidRPr="00422EB0">
              <w:rPr>
                <w:rFonts w:asciiTheme="majorEastAsia" w:eastAsiaTheme="majorEastAsia" w:hAnsiTheme="majorEastAsia" w:cs="Microsoft JhengHei" w:hint="eastAsia"/>
                <w:w w:val="105"/>
                <w:lang w:eastAsia="zh-CN"/>
              </w:rPr>
              <w:t>规</w:t>
            </w:r>
            <w:r w:rsidR="00A42026" w:rsidRPr="00422EB0">
              <w:rPr>
                <w:rFonts w:asciiTheme="majorEastAsia" w:eastAsiaTheme="majorEastAsia" w:hAnsiTheme="majorEastAsia" w:cs="Microsoft JhengHei" w:hint="eastAsia"/>
                <w:w w:val="105"/>
                <w:lang w:eastAsia="zh-CN"/>
              </w:rPr>
              <w:t>划采购</w:t>
            </w:r>
            <w:r w:rsidR="00A42026" w:rsidRPr="00422EB0">
              <w:rPr>
                <w:rFonts w:asciiTheme="majorEastAsia" w:eastAsiaTheme="majorEastAsia" w:hAnsiTheme="majorEastAsia"/>
                <w:w w:val="105"/>
              </w:rPr>
              <w:tab/>
              <w:t>15</w:t>
            </w:r>
          </w:hyperlink>
        </w:p>
        <w:p w:rsidR="002762C6" w:rsidRPr="00422EB0" w:rsidRDefault="00D200C2">
          <w:pPr>
            <w:pStyle w:val="TOC4"/>
            <w:numPr>
              <w:ilvl w:val="0"/>
              <w:numId w:val="1"/>
            </w:numPr>
            <w:tabs>
              <w:tab w:val="left" w:pos="2432"/>
              <w:tab w:val="right" w:leader="dot" w:pos="10792"/>
            </w:tabs>
            <w:ind w:left="2431" w:hanging="451"/>
            <w:rPr>
              <w:rFonts w:asciiTheme="majorEastAsia" w:eastAsiaTheme="majorEastAsia" w:hAnsiTheme="majorEastAsia"/>
            </w:rPr>
          </w:pPr>
          <w:hyperlink w:anchor="_bookmark25" w:history="1">
            <w:r w:rsidR="00A42026" w:rsidRPr="00422EB0">
              <w:rPr>
                <w:rFonts w:asciiTheme="majorEastAsia" w:eastAsiaTheme="majorEastAsia" w:hAnsiTheme="majorEastAsia" w:cs="Microsoft JhengHei" w:hint="eastAsia"/>
                <w:w w:val="110"/>
                <w:lang w:eastAsia="zh-CN"/>
              </w:rPr>
              <w:t>投标邀请</w:t>
            </w:r>
            <w:r w:rsidR="00A42026" w:rsidRPr="00422EB0">
              <w:rPr>
                <w:rFonts w:asciiTheme="majorEastAsia" w:eastAsiaTheme="majorEastAsia" w:hAnsiTheme="majorEastAsia"/>
                <w:w w:val="110"/>
              </w:rPr>
              <w:tab/>
              <w:t>15</w:t>
            </w:r>
          </w:hyperlink>
        </w:p>
        <w:p w:rsidR="002762C6" w:rsidRPr="00422EB0" w:rsidRDefault="00D200C2">
          <w:pPr>
            <w:pStyle w:val="TOC4"/>
            <w:numPr>
              <w:ilvl w:val="0"/>
              <w:numId w:val="1"/>
            </w:numPr>
            <w:tabs>
              <w:tab w:val="left" w:pos="2432"/>
              <w:tab w:val="right" w:leader="dot" w:pos="10794"/>
            </w:tabs>
            <w:ind w:left="2431" w:hanging="451"/>
            <w:rPr>
              <w:rFonts w:asciiTheme="majorEastAsia" w:eastAsiaTheme="majorEastAsia" w:hAnsiTheme="majorEastAsia"/>
            </w:rPr>
          </w:pPr>
          <w:hyperlink w:anchor="_bookmark26" w:history="1">
            <w:r w:rsidR="00A42026" w:rsidRPr="00422EB0">
              <w:rPr>
                <w:rFonts w:asciiTheme="majorEastAsia" w:eastAsiaTheme="majorEastAsia" w:hAnsiTheme="majorEastAsia" w:cs="Microsoft JhengHei" w:hint="eastAsia"/>
                <w:w w:val="110"/>
                <w:lang w:eastAsia="zh-CN"/>
              </w:rPr>
              <w:t>接受和开启投标</w:t>
            </w:r>
            <w:r w:rsidR="00A42026" w:rsidRPr="00422EB0">
              <w:rPr>
                <w:rFonts w:asciiTheme="majorEastAsia" w:eastAsiaTheme="majorEastAsia" w:hAnsiTheme="majorEastAsia"/>
                <w:w w:val="110"/>
              </w:rPr>
              <w:tab/>
              <w:t>16</w:t>
            </w:r>
          </w:hyperlink>
        </w:p>
        <w:p w:rsidR="002762C6" w:rsidRPr="00422EB0" w:rsidRDefault="00D200C2">
          <w:pPr>
            <w:pStyle w:val="TOC4"/>
            <w:numPr>
              <w:ilvl w:val="0"/>
              <w:numId w:val="1"/>
            </w:numPr>
            <w:tabs>
              <w:tab w:val="left" w:pos="2432"/>
              <w:tab w:val="right" w:leader="dot" w:pos="10794"/>
            </w:tabs>
            <w:ind w:left="2431" w:hanging="451"/>
            <w:rPr>
              <w:rFonts w:asciiTheme="majorEastAsia" w:eastAsiaTheme="majorEastAsia" w:hAnsiTheme="majorEastAsia"/>
            </w:rPr>
          </w:pPr>
          <w:hyperlink w:anchor="_bookmark27" w:history="1">
            <w:r w:rsidR="00A42026" w:rsidRPr="00422EB0">
              <w:rPr>
                <w:rFonts w:asciiTheme="majorEastAsia" w:eastAsiaTheme="majorEastAsia" w:hAnsiTheme="majorEastAsia" w:cs="Microsoft JhengHei" w:hint="eastAsia"/>
                <w:w w:val="110"/>
                <w:lang w:eastAsia="zh-CN"/>
              </w:rPr>
              <w:t>评标</w:t>
            </w:r>
            <w:r w:rsidR="00A42026" w:rsidRPr="00422EB0">
              <w:rPr>
                <w:rFonts w:asciiTheme="majorEastAsia" w:eastAsiaTheme="majorEastAsia" w:hAnsiTheme="majorEastAsia"/>
                <w:w w:val="110"/>
              </w:rPr>
              <w:tab/>
              <w:t>16</w:t>
            </w:r>
          </w:hyperlink>
        </w:p>
        <w:p w:rsidR="002762C6" w:rsidRPr="00422EB0" w:rsidRDefault="00D200C2">
          <w:pPr>
            <w:pStyle w:val="TOC4"/>
            <w:numPr>
              <w:ilvl w:val="0"/>
              <w:numId w:val="1"/>
            </w:numPr>
            <w:tabs>
              <w:tab w:val="left" w:pos="2432"/>
              <w:tab w:val="right" w:leader="dot" w:pos="10789"/>
            </w:tabs>
            <w:spacing w:before="82"/>
            <w:ind w:left="2431" w:hanging="451"/>
            <w:rPr>
              <w:rFonts w:asciiTheme="majorEastAsia" w:eastAsiaTheme="majorEastAsia" w:hAnsiTheme="majorEastAsia"/>
            </w:rPr>
          </w:pPr>
          <w:hyperlink w:anchor="_bookmark28" w:history="1">
            <w:r w:rsidR="00A42026" w:rsidRPr="00422EB0">
              <w:rPr>
                <w:rFonts w:asciiTheme="majorEastAsia" w:eastAsiaTheme="majorEastAsia" w:hAnsiTheme="majorEastAsia" w:cs="Microsoft JhengHei" w:hint="eastAsia"/>
                <w:w w:val="110"/>
                <w:lang w:eastAsia="zh-CN"/>
              </w:rPr>
              <w:t>合同授予</w:t>
            </w:r>
            <w:r w:rsidR="00A42026" w:rsidRPr="00422EB0">
              <w:rPr>
                <w:rFonts w:asciiTheme="majorEastAsia" w:eastAsiaTheme="majorEastAsia" w:hAnsiTheme="majorEastAsia"/>
                <w:w w:val="110"/>
              </w:rPr>
              <w:tab/>
              <w:t>18</w:t>
            </w:r>
          </w:hyperlink>
        </w:p>
        <w:p w:rsidR="002762C6" w:rsidRPr="00422EB0" w:rsidRDefault="00D200C2">
          <w:pPr>
            <w:pStyle w:val="TOC4"/>
            <w:numPr>
              <w:ilvl w:val="0"/>
              <w:numId w:val="1"/>
            </w:numPr>
            <w:tabs>
              <w:tab w:val="left" w:pos="2432"/>
              <w:tab w:val="right" w:leader="dot" w:pos="10789"/>
            </w:tabs>
            <w:ind w:left="2431" w:hanging="451"/>
            <w:rPr>
              <w:rFonts w:asciiTheme="majorEastAsia" w:eastAsiaTheme="majorEastAsia" w:hAnsiTheme="majorEastAsia"/>
            </w:rPr>
          </w:pPr>
          <w:hyperlink w:anchor="_bookmark29" w:history="1">
            <w:r w:rsidR="00A42026" w:rsidRPr="00422EB0">
              <w:rPr>
                <w:rFonts w:asciiTheme="majorEastAsia" w:eastAsiaTheme="majorEastAsia" w:hAnsiTheme="majorEastAsia" w:cs="Microsoft JhengHei" w:hint="eastAsia"/>
                <w:w w:val="110"/>
                <w:lang w:eastAsia="zh-CN"/>
              </w:rPr>
              <w:t>合同管理</w:t>
            </w:r>
            <w:r w:rsidR="00A42026" w:rsidRPr="00422EB0">
              <w:rPr>
                <w:rFonts w:asciiTheme="majorEastAsia" w:eastAsiaTheme="majorEastAsia" w:hAnsiTheme="majorEastAsia"/>
                <w:w w:val="110"/>
              </w:rPr>
              <w:tab/>
              <w:t>19</w:t>
            </w:r>
          </w:hyperlink>
        </w:p>
        <w:p w:rsidR="002762C6" w:rsidRPr="00422EB0" w:rsidRDefault="00D200C2">
          <w:pPr>
            <w:pStyle w:val="TOC2"/>
            <w:tabs>
              <w:tab w:val="right" w:leader="dot" w:pos="9344"/>
            </w:tabs>
            <w:ind w:left="172"/>
            <w:jc w:val="center"/>
            <w:rPr>
              <w:rFonts w:asciiTheme="majorEastAsia" w:eastAsiaTheme="majorEastAsia" w:hAnsiTheme="majorEastAsia"/>
              <w:lang w:eastAsia="zh-CN"/>
            </w:rPr>
          </w:pPr>
          <w:hyperlink w:anchor="_bookmark30" w:history="1">
            <w:bookmarkStart w:id="5" w:name="_Hlk517295708"/>
            <w:r w:rsidR="00A42026" w:rsidRPr="00422EB0">
              <w:rPr>
                <w:rFonts w:asciiTheme="majorEastAsia" w:eastAsiaTheme="majorEastAsia" w:hAnsiTheme="majorEastAsia" w:cs="Microsoft JhengHei" w:hint="eastAsia"/>
                <w:w w:val="110"/>
                <w:lang w:eastAsia="zh-CN"/>
              </w:rPr>
              <w:t>紧急情况和能力</w:t>
            </w:r>
            <w:r w:rsidR="00E117A7" w:rsidRPr="00422EB0">
              <w:rPr>
                <w:rFonts w:asciiTheme="majorEastAsia" w:eastAsiaTheme="majorEastAsia" w:hAnsiTheme="majorEastAsia" w:cs="Microsoft JhengHei" w:hint="eastAsia"/>
                <w:w w:val="110"/>
                <w:lang w:eastAsia="zh-CN"/>
              </w:rPr>
              <w:t>受</w:t>
            </w:r>
            <w:r w:rsidR="00A42026" w:rsidRPr="00422EB0">
              <w:rPr>
                <w:rFonts w:asciiTheme="majorEastAsia" w:eastAsiaTheme="majorEastAsia" w:hAnsiTheme="majorEastAsia" w:cs="Microsoft JhengHei" w:hint="eastAsia"/>
                <w:w w:val="110"/>
                <w:lang w:eastAsia="zh-CN"/>
              </w:rPr>
              <w:t>限</w:t>
            </w:r>
            <w:r w:rsidR="00E117A7" w:rsidRPr="00422EB0">
              <w:rPr>
                <w:rFonts w:asciiTheme="majorEastAsia" w:eastAsiaTheme="majorEastAsia" w:hAnsiTheme="majorEastAsia" w:cs="Microsoft JhengHei" w:hint="eastAsia"/>
                <w:w w:val="110"/>
                <w:lang w:eastAsia="zh-CN"/>
              </w:rPr>
              <w:t>情况下</w:t>
            </w:r>
            <w:r w:rsidR="00A42026" w:rsidRPr="00422EB0">
              <w:rPr>
                <w:rFonts w:asciiTheme="majorEastAsia" w:eastAsiaTheme="majorEastAsia" w:hAnsiTheme="majorEastAsia" w:cs="Microsoft JhengHei" w:hint="eastAsia"/>
                <w:w w:val="110"/>
                <w:lang w:eastAsia="zh-CN"/>
              </w:rPr>
              <w:t>的简化程序</w:t>
            </w:r>
            <w:bookmarkEnd w:id="5"/>
            <w:r w:rsidR="00A42026" w:rsidRPr="00422EB0">
              <w:rPr>
                <w:rFonts w:asciiTheme="majorEastAsia" w:eastAsiaTheme="majorEastAsia" w:hAnsiTheme="majorEastAsia"/>
                <w:w w:val="110"/>
                <w:lang w:eastAsia="zh-CN"/>
              </w:rPr>
              <w:tab/>
              <w:t>20</w:t>
            </w:r>
          </w:hyperlink>
          <w:bookmarkEnd w:id="4"/>
        </w:p>
        <w:p w:rsidR="002762C6" w:rsidRPr="00422EB0" w:rsidRDefault="00D200C2">
          <w:pPr>
            <w:pStyle w:val="TOC1"/>
            <w:tabs>
              <w:tab w:val="right" w:leader="dot" w:pos="9350"/>
            </w:tabs>
            <w:ind w:right="7"/>
            <w:jc w:val="center"/>
            <w:rPr>
              <w:rFonts w:asciiTheme="majorEastAsia" w:eastAsiaTheme="majorEastAsia" w:hAnsiTheme="majorEastAsia"/>
              <w:b w:val="0"/>
              <w:bCs w:val="0"/>
              <w:lang w:eastAsia="zh-CN"/>
            </w:rPr>
          </w:pPr>
          <w:hyperlink w:anchor="_bookmark31" w:history="1">
            <w:r w:rsidR="00A42026" w:rsidRPr="003405A8">
              <w:rPr>
                <w:rFonts w:asciiTheme="majorEastAsia" w:eastAsiaTheme="majorEastAsia" w:hAnsiTheme="majorEastAsia" w:cs="Microsoft JhengHei" w:hint="eastAsia"/>
                <w:color w:val="C45911"/>
                <w:spacing w:val="4"/>
                <w:lang w:eastAsia="zh-CN"/>
              </w:rPr>
              <w:t>附件</w:t>
            </w:r>
            <w:r w:rsidR="00E56650" w:rsidRPr="003405A8">
              <w:rPr>
                <w:rFonts w:asciiTheme="majorEastAsia" w:eastAsiaTheme="majorEastAsia" w:hAnsiTheme="majorEastAsia" w:cs="Microsoft JhengHei"/>
                <w:color w:val="C45911"/>
                <w:spacing w:val="4"/>
                <w:lang w:eastAsia="zh-CN"/>
              </w:rPr>
              <w:t>1</w:t>
            </w:r>
            <w:r w:rsidR="00A42026" w:rsidRPr="003405A8">
              <w:rPr>
                <w:rFonts w:asciiTheme="majorEastAsia" w:eastAsiaTheme="majorEastAsia" w:hAnsiTheme="majorEastAsia" w:cs="Microsoft JhengHei"/>
                <w:color w:val="C45911"/>
                <w:spacing w:val="4"/>
                <w:lang w:eastAsia="zh-CN"/>
              </w:rPr>
              <w:t>.</w:t>
            </w:r>
            <w:r w:rsidR="00E56650" w:rsidRPr="003405A8">
              <w:rPr>
                <w:rFonts w:asciiTheme="majorEastAsia" w:eastAsiaTheme="majorEastAsia" w:hAnsiTheme="majorEastAsia" w:cs="Microsoft JhengHei"/>
                <w:color w:val="C45911"/>
                <w:spacing w:val="4"/>
                <w:lang w:eastAsia="zh-CN"/>
              </w:rPr>
              <w:t xml:space="preserve"> </w:t>
            </w:r>
            <w:r w:rsidR="00A42026" w:rsidRPr="003405A8">
              <w:rPr>
                <w:rFonts w:asciiTheme="majorEastAsia" w:eastAsiaTheme="majorEastAsia" w:hAnsiTheme="majorEastAsia" w:cs="Microsoft JhengHei" w:hint="eastAsia"/>
                <w:color w:val="C45911"/>
                <w:spacing w:val="4"/>
                <w:lang w:eastAsia="zh-CN"/>
              </w:rPr>
              <w:t>详细信息</w:t>
            </w:r>
            <w:r w:rsidR="00A42026" w:rsidRPr="00422EB0">
              <w:rPr>
                <w:rFonts w:asciiTheme="majorEastAsia" w:eastAsiaTheme="majorEastAsia" w:hAnsiTheme="majorEastAsia"/>
                <w:color w:val="C45911"/>
                <w:spacing w:val="4"/>
                <w:w w:val="105"/>
                <w:lang w:eastAsia="zh-CN"/>
              </w:rPr>
              <w:tab/>
            </w:r>
            <w:r w:rsidR="00A42026" w:rsidRPr="00422EB0">
              <w:rPr>
                <w:rFonts w:asciiTheme="majorEastAsia" w:eastAsiaTheme="majorEastAsia" w:hAnsiTheme="majorEastAsia"/>
                <w:color w:val="C45911"/>
                <w:spacing w:val="5"/>
                <w:w w:val="105"/>
                <w:lang w:eastAsia="zh-CN"/>
              </w:rPr>
              <w:t>21</w:t>
            </w:r>
          </w:hyperlink>
        </w:p>
      </w:sdtContent>
    </w:sdt>
    <w:p w:rsidR="002762C6" w:rsidRPr="00422EB0" w:rsidRDefault="002762C6">
      <w:pPr>
        <w:jc w:val="center"/>
        <w:rPr>
          <w:rFonts w:asciiTheme="majorEastAsia" w:eastAsiaTheme="majorEastAsia" w:hAnsiTheme="majorEastAsia"/>
          <w:lang w:eastAsia="zh-CN"/>
        </w:rPr>
        <w:sectPr w:rsidR="002762C6" w:rsidRPr="00422EB0">
          <w:pgSz w:w="12240" w:h="15840"/>
          <w:pgMar w:top="0" w:right="0" w:bottom="280" w:left="0" w:header="720" w:footer="720" w:gutter="0"/>
          <w:cols w:space="720"/>
        </w:sectPr>
      </w:pPr>
    </w:p>
    <w:p w:rsidR="002762C6" w:rsidRPr="00422EB0" w:rsidRDefault="002762C6">
      <w:pPr>
        <w:spacing w:before="5"/>
        <w:rPr>
          <w:rFonts w:asciiTheme="majorEastAsia" w:eastAsiaTheme="majorEastAsia" w:hAnsiTheme="majorEastAsia" w:cs="Times New Roman"/>
          <w:sz w:val="17"/>
          <w:szCs w:val="17"/>
          <w:lang w:eastAsia="zh-CN"/>
        </w:rPr>
      </w:pPr>
    </w:p>
    <w:p w:rsidR="002762C6" w:rsidRPr="00422EB0" w:rsidRDefault="002762C6">
      <w:pPr>
        <w:rPr>
          <w:rFonts w:asciiTheme="majorEastAsia" w:eastAsiaTheme="majorEastAsia" w:hAnsiTheme="majorEastAsia" w:cs="Times New Roman"/>
          <w:sz w:val="17"/>
          <w:szCs w:val="17"/>
          <w:lang w:eastAsia="zh-CN"/>
        </w:rPr>
        <w:sectPr w:rsidR="002762C6" w:rsidRPr="00422EB0">
          <w:pgSz w:w="12240" w:h="15840"/>
          <w:pgMar w:top="1500" w:right="1720" w:bottom="280" w:left="1720" w:header="720" w:footer="720" w:gutter="0"/>
          <w:cols w:space="720"/>
        </w:sectPr>
      </w:pPr>
    </w:p>
    <w:p w:rsidR="005758BC" w:rsidRDefault="005758BC">
      <w:pPr>
        <w:pStyle w:val="WBGH2"/>
        <w:rPr>
          <w:rFonts w:asciiTheme="majorEastAsia" w:eastAsiaTheme="majorEastAsia" w:hAnsiTheme="majorEastAsia" w:cs="Microsoft JhengHei"/>
          <w:lang w:eastAsia="zh-CN"/>
        </w:rPr>
      </w:pPr>
      <w:r w:rsidRPr="00422EB0">
        <w:rPr>
          <w:rFonts w:asciiTheme="majorEastAsia" w:eastAsiaTheme="majorEastAsia" w:hAnsiTheme="majorEastAsia"/>
          <w:noProof/>
        </w:rPr>
        <w:lastRenderedPageBreak/>
        <mc:AlternateContent>
          <mc:Choice Requires="wps">
            <w:drawing>
              <wp:anchor distT="0" distB="0" distL="114300" distR="114300" simplePos="0" relativeHeight="251663872" behindDoc="0" locked="0" layoutInCell="1" allowOverlap="1">
                <wp:simplePos x="0" y="0"/>
                <wp:positionH relativeFrom="page">
                  <wp:align>right</wp:align>
                </wp:positionH>
                <wp:positionV relativeFrom="paragraph">
                  <wp:posOffset>-406400</wp:posOffset>
                </wp:positionV>
                <wp:extent cx="7764780" cy="1272988"/>
                <wp:effectExtent l="0" t="0" r="7620" b="3810"/>
                <wp:wrapNone/>
                <wp:docPr id="269" name="Rectangle 269"/>
                <wp:cNvGraphicFramePr/>
                <a:graphic xmlns:a="http://schemas.openxmlformats.org/drawingml/2006/main">
                  <a:graphicData uri="http://schemas.microsoft.com/office/word/2010/wordprocessingShape">
                    <wps:wsp>
                      <wps:cNvSpPr/>
                      <wps:spPr>
                        <a:xfrm>
                          <a:off x="0" y="0"/>
                          <a:ext cx="7764780" cy="1272988"/>
                        </a:xfrm>
                        <a:prstGeom prst="rect">
                          <a:avLst/>
                        </a:prstGeom>
                        <a:solidFill>
                          <a:srgbClr val="002060"/>
                        </a:solidFill>
                        <a:ln w="12700" cap="flat" cmpd="sng" algn="ctr">
                          <a:noFill/>
                          <a:prstDash val="solid"/>
                          <a:miter lim="800000"/>
                        </a:ln>
                        <a:effectLst/>
                      </wps:spPr>
                      <wps:txbx>
                        <w:txbxContent>
                          <w:p w:rsidR="002716FD" w:rsidRPr="00557798" w:rsidRDefault="002716FD">
                            <w:pPr>
                              <w:ind w:left="1620"/>
                              <w:rPr>
                                <w:rFonts w:asciiTheme="majorEastAsia" w:eastAsiaTheme="majorEastAsia" w:hAnsiTheme="majorEastAsia"/>
                                <w:b/>
                                <w:sz w:val="44"/>
                                <w:szCs w:val="44"/>
                                <w:lang w:val="en-AU"/>
                              </w:rPr>
                            </w:pPr>
                            <w:bookmarkStart w:id="6" w:name="_Toc455567782"/>
                            <w:bookmarkStart w:id="7" w:name="_Toc455568139"/>
                            <w:bookmarkStart w:id="8" w:name="_Toc456099762"/>
                            <w:proofErr w:type="spellStart"/>
                            <w:r w:rsidRPr="00557798">
                              <w:rPr>
                                <w:rFonts w:asciiTheme="majorEastAsia" w:eastAsiaTheme="majorEastAsia" w:hAnsiTheme="majorEastAsia"/>
                                <w:b/>
                                <w:sz w:val="44"/>
                                <w:szCs w:val="44"/>
                                <w:lang w:val="en-AU"/>
                              </w:rPr>
                              <w:t>第一章</w:t>
                            </w:r>
                            <w:proofErr w:type="spellEnd"/>
                            <w:r w:rsidRPr="00557798">
                              <w:rPr>
                                <w:rFonts w:asciiTheme="majorEastAsia" w:eastAsiaTheme="majorEastAsia" w:hAnsiTheme="majorEastAsia" w:hint="eastAsia"/>
                                <w:b/>
                                <w:sz w:val="44"/>
                                <w:szCs w:val="44"/>
                                <w:lang w:val="en-AU" w:eastAsia="zh-CN"/>
                              </w:rPr>
                              <w:t>.</w:t>
                            </w:r>
                            <w:r>
                              <w:rPr>
                                <w:rFonts w:asciiTheme="majorEastAsia" w:eastAsiaTheme="majorEastAsia" w:hAnsiTheme="majorEastAsia"/>
                                <w:b/>
                                <w:sz w:val="44"/>
                                <w:szCs w:val="44"/>
                                <w:lang w:val="en-AU" w:eastAsia="zh-CN"/>
                              </w:rPr>
                              <w:t xml:space="preserve"> </w:t>
                            </w:r>
                            <w:r w:rsidRPr="00557798">
                              <w:rPr>
                                <w:rFonts w:asciiTheme="majorEastAsia" w:eastAsiaTheme="majorEastAsia" w:hAnsiTheme="majorEastAsia"/>
                                <w:b/>
                                <w:sz w:val="44"/>
                                <w:szCs w:val="44"/>
                                <w:lang w:val="en-AU"/>
                              </w:rPr>
                              <w:t>前</w:t>
                            </w:r>
                            <w:r w:rsidRPr="00557798">
                              <w:rPr>
                                <w:rFonts w:asciiTheme="majorEastAsia" w:eastAsiaTheme="majorEastAsia" w:hAnsiTheme="majorEastAsia" w:hint="eastAsia"/>
                                <w:b/>
                                <w:sz w:val="44"/>
                                <w:szCs w:val="44"/>
                                <w:lang w:val="en-AU" w:eastAsia="zh-CN"/>
                              </w:rPr>
                              <w:t>言</w:t>
                            </w:r>
                            <w:bookmarkEnd w:id="6"/>
                            <w:bookmarkEnd w:id="7"/>
                            <w:bookmarkEnd w:id="8"/>
                          </w:p>
                          <w:p w:rsidR="002716FD" w:rsidRDefault="002716FD"/>
                        </w:txbxContent>
                      </wps:txbx>
                      <wps:bodyPr rot="0" spcFirstLastPara="0" vertOverflow="overflow" horzOverflow="overflow" vert="horz" wrap="square" lIns="91440" tIns="45720" rIns="91440" bIns="45720" numCol="1" spcCol="0" rtlCol="0" fromWordArt="0" anchor="b" anchorCtr="0" forceAA="0" compatLnSpc="1">
                        <a:noAutofit/>
                      </wps:bodyPr>
                    </wps:wsp>
                  </a:graphicData>
                </a:graphic>
                <wp14:sizeRelV relativeFrom="margin">
                  <wp14:pctHeight>0</wp14:pctHeight>
                </wp14:sizeRelV>
              </wp:anchor>
            </w:drawing>
          </mc:Choice>
          <mc:Fallback>
            <w:pict>
              <v:rect id="Rectangle 269" o:spid="_x0000_s1032" style="position:absolute;left:0;text-align:left;margin-left:560.2pt;margin-top:-32pt;width:611.4pt;height:100.25pt;z-index:25166387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" fillcolor="#002060" stroked="f" strokeweight="1pt">
                <v:textbox>
                  <w:txbxContent>
                    <w:p w:rsidR="002716FD" w:rsidRPr="00557798" w:rsidRDefault="002716FD">
                      <w:pPr>
                        <w:ind w:left="1620"/>
                        <w:rPr>
                          <w:rFonts w:asciiTheme="majorEastAsia" w:eastAsiaTheme="majorEastAsia" w:hAnsiTheme="majorEastAsia"/>
                          <w:b/>
                          <w:sz w:val="44"/>
                          <w:szCs w:val="44"/>
                          <w:lang w:val="en-AU"/>
                        </w:rPr>
                      </w:pPr>
                      <w:bookmarkStart w:id="9" w:name="_Toc455567782"/>
                      <w:bookmarkStart w:id="10" w:name="_Toc455568139"/>
                      <w:bookmarkStart w:id="11" w:name="_Toc456099762"/>
                      <w:proofErr w:type="spellStart"/>
                      <w:r w:rsidRPr="00557798">
                        <w:rPr>
                          <w:rFonts w:asciiTheme="majorEastAsia" w:eastAsiaTheme="majorEastAsia" w:hAnsiTheme="majorEastAsia"/>
                          <w:b/>
                          <w:sz w:val="44"/>
                          <w:szCs w:val="44"/>
                          <w:lang w:val="en-AU"/>
                        </w:rPr>
                        <w:t>第一章</w:t>
                      </w:r>
                      <w:proofErr w:type="spellEnd"/>
                      <w:r w:rsidRPr="00557798">
                        <w:rPr>
                          <w:rFonts w:asciiTheme="majorEastAsia" w:eastAsiaTheme="majorEastAsia" w:hAnsiTheme="majorEastAsia" w:hint="eastAsia"/>
                          <w:b/>
                          <w:sz w:val="44"/>
                          <w:szCs w:val="44"/>
                          <w:lang w:val="en-AU" w:eastAsia="zh-CN"/>
                        </w:rPr>
                        <w:t>.</w:t>
                      </w:r>
                      <w:r>
                        <w:rPr>
                          <w:rFonts w:asciiTheme="majorEastAsia" w:eastAsiaTheme="majorEastAsia" w:hAnsiTheme="majorEastAsia"/>
                          <w:b/>
                          <w:sz w:val="44"/>
                          <w:szCs w:val="44"/>
                          <w:lang w:val="en-AU" w:eastAsia="zh-CN"/>
                        </w:rPr>
                        <w:t xml:space="preserve"> </w:t>
                      </w:r>
                      <w:r w:rsidRPr="00557798">
                        <w:rPr>
                          <w:rFonts w:asciiTheme="majorEastAsia" w:eastAsiaTheme="majorEastAsia" w:hAnsiTheme="majorEastAsia"/>
                          <w:b/>
                          <w:sz w:val="44"/>
                          <w:szCs w:val="44"/>
                          <w:lang w:val="en-AU"/>
                        </w:rPr>
                        <w:t>前</w:t>
                      </w:r>
                      <w:r w:rsidRPr="00557798">
                        <w:rPr>
                          <w:rFonts w:asciiTheme="majorEastAsia" w:eastAsiaTheme="majorEastAsia" w:hAnsiTheme="majorEastAsia" w:hint="eastAsia"/>
                          <w:b/>
                          <w:sz w:val="44"/>
                          <w:szCs w:val="44"/>
                          <w:lang w:val="en-AU" w:eastAsia="zh-CN"/>
                        </w:rPr>
                        <w:t>言</w:t>
                      </w:r>
                      <w:bookmarkEnd w:id="9"/>
                      <w:bookmarkEnd w:id="10"/>
                      <w:bookmarkEnd w:id="11"/>
                    </w:p>
                    <w:p w:rsidR="002716FD" w:rsidRDefault="002716FD"/>
                  </w:txbxContent>
                </v:textbox>
                <w10:wrap anchorx="page"/>
              </v:rect>
            </w:pict>
          </mc:Fallback>
        </mc:AlternateContent>
      </w:r>
    </w:p>
    <w:p w:rsidR="005758BC" w:rsidRDefault="005758BC">
      <w:pPr>
        <w:pStyle w:val="WBGH2"/>
        <w:rPr>
          <w:rFonts w:asciiTheme="majorEastAsia" w:eastAsiaTheme="majorEastAsia" w:hAnsiTheme="majorEastAsia" w:cs="Microsoft JhengHei"/>
          <w:lang w:eastAsia="zh-CN"/>
        </w:rPr>
      </w:pPr>
    </w:p>
    <w:p w:rsidR="002762C6" w:rsidRPr="00422EB0" w:rsidRDefault="00A42026">
      <w:pPr>
        <w:pStyle w:val="WBGH2"/>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目的</w:t>
      </w:r>
    </w:p>
    <w:p w:rsidR="002762C6" w:rsidRPr="00422EB0" w:rsidRDefault="00A42026">
      <w:pPr>
        <w:spacing w:before="9" w:line="320" w:lineRule="exact"/>
        <w:rPr>
          <w:rFonts w:asciiTheme="majorEastAsia" w:eastAsiaTheme="majorEastAsia" w:hAnsiTheme="majorEastAsia" w:cs="Microsoft JhengHei"/>
          <w:w w:val="110"/>
          <w:lang w:eastAsia="zh-CN"/>
        </w:rPr>
      </w:pPr>
      <w:bookmarkStart w:id="12" w:name="_Toc515859942"/>
      <w:r w:rsidRPr="00422EB0">
        <w:rPr>
          <w:rFonts w:asciiTheme="majorEastAsia" w:eastAsiaTheme="majorEastAsia" w:hAnsiTheme="majorEastAsia" w:cs="Microsoft JhengHei" w:hint="eastAsia"/>
          <w:w w:val="110"/>
          <w:lang w:eastAsia="zh-CN"/>
        </w:rPr>
        <w:t>本指导手册为新用户介绍了世界银行</w:t>
      </w:r>
      <w:r w:rsidRPr="00422EB0">
        <w:rPr>
          <w:rFonts w:asciiTheme="majorEastAsia" w:eastAsiaTheme="majorEastAsia" w:hAnsiTheme="majorEastAsia"/>
          <w:w w:val="110"/>
          <w:lang w:eastAsia="zh-CN"/>
        </w:rPr>
        <w:t xml:space="preserve"> (</w:t>
      </w:r>
      <w:r w:rsidR="00C52B3B"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采购规则和程序。它总结了</w:t>
      </w:r>
      <w:r w:rsidR="00266D88" w:rsidRPr="00422EB0">
        <w:rPr>
          <w:rFonts w:asciiTheme="majorEastAsia" w:eastAsiaTheme="majorEastAsia" w:hAnsiTheme="majorEastAsia" w:cs="Microsoft JhengHei" w:hint="eastAsia"/>
          <w:w w:val="110"/>
          <w:lang w:eastAsia="zh-CN"/>
        </w:rPr>
        <w:t>在</w:t>
      </w:r>
      <w:r w:rsidR="00C52B3B" w:rsidRPr="00422EB0">
        <w:rPr>
          <w:rFonts w:asciiTheme="majorEastAsia" w:eastAsiaTheme="majorEastAsia" w:hAnsiTheme="majorEastAsia" w:cs="Microsoft JhengHei" w:hint="eastAsia"/>
          <w:w w:val="110"/>
          <w:lang w:eastAsia="zh-CN"/>
        </w:rPr>
        <w:t>世行</w:t>
      </w:r>
      <w:r w:rsidR="00266D88" w:rsidRPr="00422EB0">
        <w:rPr>
          <w:rFonts w:asciiTheme="majorEastAsia" w:eastAsiaTheme="majorEastAsia" w:hAnsiTheme="majorEastAsia" w:cs="Microsoft JhengHei" w:hint="eastAsia"/>
          <w:w w:val="110"/>
          <w:lang w:eastAsia="zh-CN"/>
        </w:rPr>
        <w:t>投资项目</w:t>
      </w:r>
      <w:r w:rsidR="00266D88" w:rsidRPr="00422EB0">
        <w:rPr>
          <w:rFonts w:asciiTheme="majorEastAsia" w:eastAsiaTheme="majorEastAsia" w:hAnsiTheme="majorEastAsia"/>
          <w:w w:val="110"/>
          <w:lang w:eastAsia="zh-CN"/>
        </w:rPr>
        <w:t>(</w:t>
      </w:r>
      <w:r w:rsidR="00266D88" w:rsidRPr="00422EB0">
        <w:rPr>
          <w:rFonts w:asciiTheme="majorEastAsia" w:eastAsiaTheme="majorEastAsia" w:hAnsiTheme="majorEastAsia" w:cs="Microsoft JhengHei"/>
          <w:w w:val="110"/>
          <w:lang w:eastAsia="zh-CN"/>
        </w:rPr>
        <w:t>IPF</w:t>
      </w:r>
      <w:r w:rsidR="00266D88" w:rsidRPr="00422EB0">
        <w:rPr>
          <w:rFonts w:asciiTheme="majorEastAsia" w:eastAsiaTheme="majorEastAsia" w:hAnsiTheme="majorEastAsia"/>
          <w:w w:val="110"/>
          <w:lang w:eastAsia="zh-CN"/>
        </w:rPr>
        <w:t>)</w:t>
      </w:r>
      <w:r w:rsidR="00266D88" w:rsidRPr="00422EB0">
        <w:rPr>
          <w:rFonts w:asciiTheme="majorEastAsia" w:eastAsiaTheme="majorEastAsia" w:hAnsiTheme="majorEastAsia" w:hint="eastAsia"/>
          <w:w w:val="110"/>
          <w:lang w:eastAsia="zh-CN"/>
        </w:rPr>
        <w:t>中</w:t>
      </w:r>
      <w:r w:rsidR="00266D88" w:rsidRPr="00422EB0">
        <w:rPr>
          <w:rFonts w:asciiTheme="majorEastAsia" w:eastAsiaTheme="majorEastAsia" w:hAnsiTheme="majorEastAsia" w:cs="Microsoft JhengHei" w:hint="eastAsia"/>
          <w:w w:val="110"/>
          <w:lang w:eastAsia="zh-CN"/>
        </w:rPr>
        <w:t>进行</w:t>
      </w:r>
      <w:r w:rsidRPr="00422EB0">
        <w:rPr>
          <w:rFonts w:asciiTheme="majorEastAsia" w:eastAsiaTheme="majorEastAsia" w:hAnsiTheme="majorEastAsia" w:cs="Microsoft JhengHei" w:hint="eastAsia"/>
          <w:w w:val="110"/>
          <w:lang w:eastAsia="zh-CN"/>
        </w:rPr>
        <w:t>采购时用户需要的信息。</w:t>
      </w:r>
      <w:r w:rsidR="00AB5E59" w:rsidRPr="00422EB0">
        <w:rPr>
          <w:rFonts w:asciiTheme="majorEastAsia" w:eastAsiaTheme="majorEastAsia" w:hAnsiTheme="majorEastAsia" w:cs="Microsoft JhengHei" w:hint="eastAsia"/>
          <w:w w:val="110"/>
          <w:lang w:eastAsia="zh-CN"/>
        </w:rPr>
        <w:t>本指导手册应连同</w:t>
      </w:r>
      <w:r w:rsidR="00AB5E59" w:rsidRPr="00422EB0">
        <w:rPr>
          <w:rFonts w:asciiTheme="majorEastAsia" w:eastAsiaTheme="majorEastAsia" w:hAnsiTheme="majorEastAsia" w:cs="Microsoft JhengHei" w:hint="eastAsia"/>
          <w:color w:val="1F497D" w:themeColor="text2"/>
          <w:w w:val="110"/>
          <w:lang w:eastAsia="zh-CN"/>
        </w:rPr>
        <w:t xml:space="preserve"> “世行投资项目贷款借款人采购规则”</w:t>
      </w:r>
      <w:r w:rsidR="00AB5E59" w:rsidRPr="00422EB0">
        <w:rPr>
          <w:rFonts w:asciiTheme="majorEastAsia" w:eastAsiaTheme="majorEastAsia" w:hAnsiTheme="majorEastAsia"/>
          <w:color w:val="1F497D" w:themeColor="text2"/>
          <w:w w:val="110"/>
          <w:lang w:eastAsia="zh-CN"/>
        </w:rPr>
        <w:t xml:space="preserve"> (</w:t>
      </w:r>
      <w:r w:rsidR="00C52B3B" w:rsidRPr="00422EB0">
        <w:rPr>
          <w:rFonts w:asciiTheme="majorEastAsia" w:eastAsiaTheme="majorEastAsia" w:hAnsiTheme="majorEastAsia" w:cs="Microsoft JhengHei" w:hint="eastAsia"/>
          <w:color w:val="1F497D" w:themeColor="text2"/>
          <w:w w:val="110"/>
          <w:lang w:eastAsia="zh-CN"/>
        </w:rPr>
        <w:t>采购规则</w:t>
      </w:r>
      <w:r w:rsidRPr="00422EB0">
        <w:rPr>
          <w:rFonts w:asciiTheme="majorEastAsia" w:eastAsiaTheme="majorEastAsia" w:hAnsiTheme="majorEastAsia"/>
          <w:color w:val="1F497D" w:themeColor="text2"/>
          <w:w w:val="110"/>
          <w:lang w:eastAsia="zh-CN"/>
        </w:rPr>
        <w:t>)</w:t>
      </w:r>
      <w:r w:rsidRPr="00422EB0">
        <w:rPr>
          <w:rFonts w:asciiTheme="majorEastAsia" w:eastAsiaTheme="majorEastAsia" w:hAnsiTheme="majorEastAsia" w:cs="Microsoft JhengHei" w:hint="eastAsia"/>
          <w:w w:val="110"/>
          <w:lang w:eastAsia="zh-CN"/>
        </w:rPr>
        <w:t>一并阅读。</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本指南是非强制性的</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仅作为一种概览。</w:t>
      </w:r>
    </w:p>
    <w:bookmarkEnd w:id="12"/>
    <w:p w:rsidR="002762C6" w:rsidRPr="00422EB0" w:rsidRDefault="00A42026">
      <w:pPr>
        <w:pStyle w:val="WBGH2"/>
        <w:spacing w:line="320" w:lineRule="exact"/>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世界银行</w:t>
      </w:r>
    </w:p>
    <w:p w:rsidR="002762C6" w:rsidRPr="00422EB0" w:rsidRDefault="00A42026">
      <w:pPr>
        <w:pStyle w:val="BodyText"/>
        <w:spacing w:before="152" w:line="320" w:lineRule="exact"/>
        <w:ind w:left="0" w:right="288"/>
        <w:rPr>
          <w:rFonts w:asciiTheme="majorEastAsia" w:eastAsiaTheme="majorEastAsia" w:hAnsiTheme="majorEastAsia"/>
          <w:w w:val="105"/>
          <w:lang w:eastAsia="zh-CN"/>
        </w:rPr>
      </w:pPr>
      <w:bookmarkStart w:id="13" w:name="_Hlk517296283"/>
      <w:r w:rsidRPr="00422EB0">
        <w:rPr>
          <w:rFonts w:asciiTheme="majorEastAsia" w:eastAsiaTheme="majorEastAsia" w:hAnsiTheme="majorEastAsia" w:cs="Microsoft JhengHei" w:hint="eastAsia"/>
          <w:w w:val="105"/>
          <w:lang w:eastAsia="zh-CN"/>
        </w:rPr>
        <w:t>世界银行集团</w:t>
      </w:r>
      <w:r w:rsidRPr="00422EB0">
        <w:rPr>
          <w:rFonts w:asciiTheme="majorEastAsia" w:eastAsiaTheme="majorEastAsia" w:hAnsiTheme="majorEastAsia"/>
          <w:w w:val="105"/>
          <w:lang w:eastAsia="zh-CN"/>
        </w:rPr>
        <w:t xml:space="preserve"> (WBG) </w:t>
      </w:r>
      <w:r w:rsidRPr="00422EB0">
        <w:rPr>
          <w:rFonts w:asciiTheme="majorEastAsia" w:eastAsiaTheme="majorEastAsia" w:hAnsiTheme="majorEastAsia" w:cs="Microsoft JhengHei" w:hint="eastAsia"/>
          <w:w w:val="105"/>
          <w:lang w:eastAsia="zh-CN"/>
        </w:rPr>
        <w:t>是世界上发展中国家最大的资金来源和知识来源之一。</w:t>
      </w:r>
      <w:r w:rsidRPr="00422EB0">
        <w:rPr>
          <w:rFonts w:asciiTheme="majorEastAsia" w:eastAsiaTheme="majorEastAsia" w:hAnsiTheme="majorEastAsia"/>
          <w:w w:val="105"/>
          <w:lang w:eastAsia="zh-CN"/>
        </w:rPr>
        <w:t xml:space="preserve">WBG </w:t>
      </w:r>
      <w:r w:rsidRPr="00422EB0">
        <w:rPr>
          <w:rFonts w:asciiTheme="majorEastAsia" w:eastAsiaTheme="majorEastAsia" w:hAnsiTheme="majorEastAsia" w:cs="Microsoft JhengHei" w:hint="eastAsia"/>
          <w:w w:val="105"/>
          <w:lang w:eastAsia="zh-CN"/>
        </w:rPr>
        <w:t>有两个目标</w:t>
      </w:r>
      <w:r w:rsidRPr="00422EB0">
        <w:rPr>
          <w:rFonts w:asciiTheme="majorEastAsia" w:eastAsiaTheme="majorEastAsia" w:hAnsiTheme="majorEastAsia"/>
          <w:w w:val="105"/>
          <w:lang w:eastAsia="zh-CN"/>
        </w:rPr>
        <w:t>;</w:t>
      </w:r>
      <w:bookmarkEnd w:id="13"/>
    </w:p>
    <w:p w:rsidR="002762C6" w:rsidRPr="00422EB0" w:rsidRDefault="00A42026">
      <w:pPr>
        <w:pStyle w:val="BodyText"/>
        <w:spacing w:before="152" w:line="300" w:lineRule="exact"/>
        <w:ind w:left="0" w:right="288" w:firstLine="720"/>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1. </w:t>
      </w:r>
      <w:r w:rsidR="00316FA2" w:rsidRPr="00422EB0">
        <w:rPr>
          <w:rFonts w:asciiTheme="majorEastAsia" w:eastAsiaTheme="majorEastAsia" w:hAnsiTheme="majorEastAsia" w:cs="Microsoft JhengHei" w:hint="eastAsia"/>
          <w:w w:val="110"/>
          <w:lang w:eastAsia="zh-CN"/>
        </w:rPr>
        <w:t>消除极端贫困</w:t>
      </w:r>
      <w:r w:rsidR="00316FA2" w:rsidRPr="00422EB0">
        <w:rPr>
          <w:rFonts w:asciiTheme="majorEastAsia" w:eastAsiaTheme="majorEastAsia" w:hAnsiTheme="majorEastAsia"/>
          <w:w w:val="110"/>
          <w:lang w:eastAsia="zh-CN"/>
        </w:rPr>
        <w:t>;</w:t>
      </w:r>
      <w:r w:rsidR="00316FA2" w:rsidRPr="00422EB0">
        <w:rPr>
          <w:rFonts w:asciiTheme="majorEastAsia" w:eastAsiaTheme="majorEastAsia" w:hAnsiTheme="majorEastAsia" w:cs="Microsoft JhengHei" w:hint="eastAsia"/>
          <w:w w:val="110"/>
          <w:lang w:eastAsia="zh-CN"/>
        </w:rPr>
        <w:t xml:space="preserve"> 和</w:t>
      </w:r>
    </w:p>
    <w:p w:rsidR="002762C6" w:rsidRPr="00422EB0" w:rsidRDefault="00A42026">
      <w:pPr>
        <w:pStyle w:val="BodyText"/>
        <w:spacing w:before="163" w:line="300" w:lineRule="exact"/>
        <w:ind w:left="0" w:right="288" w:firstLine="720"/>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2. </w:t>
      </w:r>
      <w:r w:rsidRPr="00422EB0">
        <w:rPr>
          <w:rFonts w:asciiTheme="majorEastAsia" w:eastAsiaTheme="majorEastAsia" w:hAnsiTheme="majorEastAsia" w:cs="Microsoft JhengHei" w:hint="eastAsia"/>
          <w:w w:val="110"/>
          <w:lang w:eastAsia="zh-CN"/>
        </w:rPr>
        <w:t>以可持续的方式促进共同繁荣。</w:t>
      </w:r>
    </w:p>
    <w:p w:rsidR="002762C6" w:rsidRPr="00422EB0" w:rsidRDefault="00A42026">
      <w:pPr>
        <w:pStyle w:val="BodyText"/>
        <w:spacing w:before="163" w:line="320" w:lineRule="exact"/>
        <w:ind w:left="0" w:right="288"/>
        <w:rPr>
          <w:rFonts w:asciiTheme="majorEastAsia" w:eastAsiaTheme="majorEastAsia" w:hAnsiTheme="majorEastAsia" w:cs="Microsoft JhengHei"/>
          <w:w w:val="110"/>
          <w:lang w:eastAsia="zh-CN"/>
        </w:rPr>
      </w:pPr>
      <w:r w:rsidRPr="00422EB0">
        <w:rPr>
          <w:rFonts w:asciiTheme="majorEastAsia" w:eastAsiaTheme="majorEastAsia" w:hAnsiTheme="majorEastAsia"/>
          <w:w w:val="110"/>
          <w:lang w:eastAsia="zh-CN"/>
        </w:rPr>
        <w:t xml:space="preserve">WBG </w:t>
      </w:r>
      <w:r w:rsidRPr="00422EB0">
        <w:rPr>
          <w:rFonts w:asciiTheme="majorEastAsia" w:eastAsiaTheme="majorEastAsia" w:hAnsiTheme="majorEastAsia" w:cs="Microsoft JhengHei" w:hint="eastAsia"/>
          <w:w w:val="110"/>
          <w:lang w:eastAsia="zh-CN"/>
        </w:rPr>
        <w:t>由五个机构组成。这些机构共同努力</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以可持续解决方案减少贫穷和在发展中国家建立共同繁荣。</w:t>
      </w:r>
    </w:p>
    <w:p w:rsidR="002762C6" w:rsidRPr="00422EB0" w:rsidRDefault="002762C6">
      <w:pPr>
        <w:pStyle w:val="BodyText"/>
        <w:spacing w:before="163" w:line="320" w:lineRule="exact"/>
        <w:ind w:left="0" w:right="288"/>
        <w:rPr>
          <w:rFonts w:asciiTheme="majorEastAsia" w:eastAsiaTheme="majorEastAsia" w:hAnsiTheme="majorEastAsia" w:cs="Microsoft JhengHei"/>
          <w:w w:val="110"/>
          <w:lang w:eastAsia="zh-CN"/>
        </w:rPr>
      </w:pPr>
    </w:p>
    <w:p w:rsidR="002762C6" w:rsidRPr="00422EB0" w:rsidRDefault="00A42026">
      <w:pPr>
        <w:jc w:val="center"/>
        <w:rPr>
          <w:rFonts w:asciiTheme="majorEastAsia" w:eastAsiaTheme="majorEastAsia" w:hAnsiTheme="majorEastAsia"/>
        </w:rPr>
      </w:pPr>
      <w:r w:rsidRPr="00422EB0">
        <w:rPr>
          <w:rFonts w:asciiTheme="majorEastAsia" w:eastAsiaTheme="majorEastAsia" w:hAnsiTheme="majorEastAsia"/>
          <w:noProof/>
        </w:rPr>
        <w:drawing>
          <wp:inline distT="0" distB="0" distL="0" distR="0">
            <wp:extent cx="4826000" cy="2491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826732" cy="2492118"/>
                    </a:xfrm>
                    <a:prstGeom prst="rect">
                      <a:avLst/>
                    </a:prstGeom>
                  </pic:spPr>
                </pic:pic>
              </a:graphicData>
            </a:graphic>
          </wp:inline>
        </w:drawing>
      </w:r>
    </w:p>
    <w:p w:rsidR="002762C6" w:rsidRPr="00422EB0" w:rsidRDefault="009C109D" w:rsidP="000D7309">
      <w:pPr>
        <w:pStyle w:val="Caption"/>
        <w:spacing w:before="60" w:after="240"/>
        <w:ind w:left="2347" w:firstLine="533"/>
        <w:rPr>
          <w:rFonts w:asciiTheme="majorEastAsia" w:eastAsiaTheme="majorEastAsia" w:hAnsiTheme="majorEastAsia"/>
          <w:b/>
          <w:color w:val="auto"/>
          <w:lang w:eastAsia="zh-CN"/>
        </w:rPr>
      </w:pPr>
      <w:r w:rsidRPr="00422EB0">
        <w:rPr>
          <w:rFonts w:asciiTheme="majorEastAsia" w:eastAsiaTheme="majorEastAsia" w:hAnsiTheme="majorEastAsia" w:hint="eastAsia"/>
          <w:b/>
          <w:color w:val="auto"/>
          <w:lang w:eastAsia="zh-CN"/>
        </w:rPr>
        <w:t>图 1</w:t>
      </w:r>
      <w:r w:rsidR="00A42026" w:rsidRPr="00422EB0">
        <w:rPr>
          <w:rFonts w:asciiTheme="majorEastAsia" w:eastAsiaTheme="majorEastAsia" w:hAnsiTheme="majorEastAsia"/>
          <w:b/>
          <w:color w:val="auto"/>
          <w:lang w:eastAsia="zh-CN"/>
        </w:rPr>
        <w:t xml:space="preserve"> - </w:t>
      </w:r>
      <w:r w:rsidRPr="00422EB0">
        <w:rPr>
          <w:rFonts w:asciiTheme="majorEastAsia" w:eastAsiaTheme="majorEastAsia" w:hAnsiTheme="majorEastAsia"/>
          <w:b/>
          <w:color w:val="auto"/>
          <w:lang w:eastAsia="zh-CN"/>
        </w:rPr>
        <w:t xml:space="preserve"> </w:t>
      </w:r>
      <w:r w:rsidRPr="00422EB0">
        <w:rPr>
          <w:rFonts w:asciiTheme="majorEastAsia" w:eastAsiaTheme="majorEastAsia" w:hAnsiTheme="majorEastAsia" w:hint="eastAsia"/>
          <w:b/>
          <w:color w:val="auto"/>
          <w:lang w:eastAsia="zh-CN"/>
        </w:rPr>
        <w:t>世界银行集团架构</w:t>
      </w:r>
    </w:p>
    <w:p w:rsidR="002762C6" w:rsidRPr="00D1239D" w:rsidRDefault="00A42026" w:rsidP="00D1239D">
      <w:pPr>
        <w:pStyle w:val="WBGH2"/>
        <w:spacing w:line="320" w:lineRule="exact"/>
        <w:rPr>
          <w:rFonts w:asciiTheme="majorEastAsia" w:eastAsiaTheme="majorEastAsia" w:hAnsiTheme="majorEastAsia" w:cs="Microsoft JhengHei"/>
          <w:color w:val="auto"/>
          <w:sz w:val="24"/>
          <w:szCs w:val="24"/>
          <w:lang w:eastAsia="zh-CN"/>
        </w:rPr>
      </w:pPr>
      <w:r w:rsidRPr="00D1239D">
        <w:rPr>
          <w:rFonts w:asciiTheme="majorEastAsia" w:eastAsiaTheme="majorEastAsia" w:hAnsiTheme="majorEastAsia" w:cs="Microsoft JhengHei" w:hint="eastAsia"/>
          <w:color w:val="auto"/>
          <w:sz w:val="24"/>
          <w:szCs w:val="24"/>
          <w:lang w:eastAsia="zh-CN"/>
        </w:rPr>
        <w:t>世界银行</w:t>
      </w:r>
    </w:p>
    <w:p w:rsidR="002762C6" w:rsidRPr="00D1239D" w:rsidRDefault="00A42026" w:rsidP="00D1239D">
      <w:pPr>
        <w:pStyle w:val="BodyText"/>
        <w:spacing w:before="163" w:line="360" w:lineRule="auto"/>
        <w:ind w:left="0" w:right="288"/>
        <w:rPr>
          <w:rFonts w:asciiTheme="majorEastAsia" w:eastAsiaTheme="majorEastAsia" w:hAnsiTheme="majorEastAsia"/>
          <w:w w:val="110"/>
          <w:lang w:eastAsia="zh-CN"/>
        </w:rPr>
      </w:pPr>
      <w:r w:rsidRPr="00D1239D">
        <w:rPr>
          <w:rFonts w:asciiTheme="majorEastAsia" w:eastAsiaTheme="majorEastAsia" w:hAnsiTheme="majorEastAsia" w:hint="eastAsia"/>
          <w:w w:val="110"/>
          <w:lang w:eastAsia="zh-CN"/>
        </w:rPr>
        <w:t>世界银行</w:t>
      </w:r>
      <w:r w:rsidRPr="00422EB0">
        <w:rPr>
          <w:rFonts w:asciiTheme="majorEastAsia" w:eastAsiaTheme="majorEastAsia" w:hAnsiTheme="majorEastAsia"/>
          <w:w w:val="110"/>
          <w:lang w:eastAsia="zh-CN"/>
        </w:rPr>
        <w:t xml:space="preserve"> (</w:t>
      </w:r>
      <w:r w:rsidRPr="00D1239D">
        <w:rPr>
          <w:rFonts w:asciiTheme="majorEastAsia" w:eastAsiaTheme="majorEastAsia" w:hAnsiTheme="majorEastAsia" w:hint="eastAsia"/>
          <w:w w:val="110"/>
          <w:lang w:eastAsia="zh-CN"/>
        </w:rPr>
        <w:t xml:space="preserve">相对于世界银行集团 </w:t>
      </w:r>
      <w:r w:rsidRPr="00D1239D">
        <w:rPr>
          <w:rFonts w:asciiTheme="majorEastAsia" w:eastAsiaTheme="majorEastAsia" w:hAnsiTheme="majorEastAsia"/>
          <w:w w:val="110"/>
          <w:lang w:eastAsia="zh-CN"/>
        </w:rPr>
        <w:t>WBG</w:t>
      </w:r>
      <w:r w:rsidRPr="00422EB0">
        <w:rPr>
          <w:rFonts w:asciiTheme="majorEastAsia" w:eastAsiaTheme="majorEastAsia" w:hAnsiTheme="majorEastAsia"/>
          <w:w w:val="110"/>
          <w:lang w:eastAsia="zh-CN"/>
        </w:rPr>
        <w:t xml:space="preserve">) </w:t>
      </w:r>
      <w:r w:rsidRPr="00D1239D">
        <w:rPr>
          <w:rFonts w:asciiTheme="majorEastAsia" w:eastAsiaTheme="majorEastAsia" w:hAnsiTheme="majorEastAsia" w:hint="eastAsia"/>
          <w:w w:val="110"/>
          <w:lang w:eastAsia="zh-CN"/>
        </w:rPr>
        <w:t>包括两个</w:t>
      </w:r>
      <w:r w:rsidRPr="00422EB0">
        <w:rPr>
          <w:rFonts w:asciiTheme="majorEastAsia" w:eastAsiaTheme="majorEastAsia" w:hAnsiTheme="majorEastAsia"/>
          <w:w w:val="110"/>
          <w:lang w:eastAsia="zh-CN"/>
        </w:rPr>
        <w:t xml:space="preserve"> WBG </w:t>
      </w:r>
      <w:r w:rsidRPr="00D1239D">
        <w:rPr>
          <w:rFonts w:asciiTheme="majorEastAsia" w:eastAsiaTheme="majorEastAsia" w:hAnsiTheme="majorEastAsia" w:hint="eastAsia"/>
          <w:w w:val="110"/>
          <w:lang w:eastAsia="zh-CN"/>
        </w:rPr>
        <w:t>机构</w:t>
      </w:r>
      <w:r w:rsidRPr="00422EB0">
        <w:rPr>
          <w:rFonts w:asciiTheme="majorEastAsia" w:eastAsiaTheme="majorEastAsia" w:hAnsiTheme="majorEastAsia"/>
          <w:w w:val="110"/>
          <w:lang w:eastAsia="zh-CN"/>
        </w:rPr>
        <w:t xml:space="preserve">, </w:t>
      </w:r>
      <w:r w:rsidRPr="00D1239D">
        <w:rPr>
          <w:rFonts w:asciiTheme="majorEastAsia" w:eastAsiaTheme="majorEastAsia" w:hAnsiTheme="majorEastAsia" w:hint="eastAsia"/>
          <w:w w:val="110"/>
          <w:lang w:eastAsia="zh-CN"/>
        </w:rPr>
        <w:t>即</w:t>
      </w:r>
      <w:r w:rsidRPr="00422EB0">
        <w:rPr>
          <w:rFonts w:asciiTheme="majorEastAsia" w:eastAsiaTheme="majorEastAsia" w:hAnsiTheme="majorEastAsia"/>
          <w:w w:val="110"/>
          <w:lang w:eastAsia="zh-CN"/>
        </w:rPr>
        <w:t>:</w:t>
      </w:r>
    </w:p>
    <w:p w:rsidR="002762C6" w:rsidRPr="00422EB0" w:rsidRDefault="00A42026" w:rsidP="00D1239D">
      <w:pPr>
        <w:pStyle w:val="ListParagraph"/>
        <w:widowControl/>
        <w:numPr>
          <w:ilvl w:val="0"/>
          <w:numId w:val="2"/>
        </w:numPr>
        <w:spacing w:after="80" w:line="360" w:lineRule="auto"/>
        <w:ind w:left="720"/>
        <w:jc w:val="both"/>
        <w:rPr>
          <w:rFonts w:asciiTheme="majorEastAsia" w:eastAsiaTheme="majorEastAsia" w:hAnsiTheme="majorEastAsia"/>
          <w:lang w:eastAsia="zh-CN"/>
        </w:rPr>
      </w:pPr>
      <w:r w:rsidRPr="00422EB0">
        <w:rPr>
          <w:rStyle w:val="Hyperlink"/>
          <w:rFonts w:asciiTheme="majorEastAsia" w:eastAsiaTheme="majorEastAsia" w:hAnsiTheme="majorEastAsia" w:hint="eastAsia"/>
          <w:lang w:eastAsia="zh-CN"/>
        </w:rPr>
        <w:t>国际复兴开发银行</w:t>
      </w:r>
      <w:r w:rsidR="00A74430">
        <w:fldChar w:fldCharType="begin"/>
      </w:r>
      <w:r w:rsidR="00A74430">
        <w:rPr>
          <w:lang w:eastAsia="zh-CN"/>
        </w:rPr>
        <w:instrText xml:space="preserve"> HYPERLINK "http://www.worldbank.org/en/who-we-are/ibrd" </w:instrText>
      </w:r>
      <w:r w:rsidR="00A74430">
        <w:fldChar w:fldCharType="separate"/>
      </w:r>
      <w:r w:rsidRPr="00422EB0">
        <w:rPr>
          <w:rStyle w:val="Hyperlink"/>
          <w:rFonts w:asciiTheme="majorEastAsia" w:eastAsiaTheme="majorEastAsia" w:hAnsiTheme="majorEastAsia"/>
          <w:lang w:eastAsia="zh-CN"/>
        </w:rPr>
        <w:t>(IBRD)</w:t>
      </w:r>
      <w:r w:rsidR="00A74430">
        <w:rPr>
          <w:rStyle w:val="Hyperlink"/>
          <w:rFonts w:asciiTheme="majorEastAsia" w:eastAsiaTheme="majorEastAsia" w:hAnsiTheme="majorEastAsia"/>
          <w:lang w:eastAsia="zh-CN"/>
        </w:rPr>
        <w:fldChar w:fldCharType="end"/>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w w:val="110"/>
          <w:lang w:eastAsia="zh-CN"/>
        </w:rPr>
        <w:t>帮助中等收入和信誉较</w:t>
      </w:r>
      <w:r w:rsidR="006D1E66" w:rsidRPr="00422EB0">
        <w:rPr>
          <w:rFonts w:asciiTheme="majorEastAsia" w:eastAsiaTheme="majorEastAsia" w:hAnsiTheme="majorEastAsia" w:cs="Microsoft JhengHei" w:hint="eastAsia"/>
          <w:w w:val="110"/>
          <w:lang w:eastAsia="zh-CN"/>
        </w:rPr>
        <w:t>低</w:t>
      </w:r>
      <w:r w:rsidRPr="00422EB0">
        <w:rPr>
          <w:rFonts w:asciiTheme="majorEastAsia" w:eastAsiaTheme="majorEastAsia" w:hAnsiTheme="majorEastAsia" w:cs="Microsoft JhengHei" w:hint="eastAsia"/>
          <w:w w:val="110"/>
          <w:lang w:eastAsia="zh-CN"/>
        </w:rPr>
        <w:t>的国家</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和</w:t>
      </w:r>
    </w:p>
    <w:p w:rsidR="002762C6" w:rsidRPr="00422EB0" w:rsidRDefault="002762C6">
      <w:pPr>
        <w:widowControl/>
        <w:spacing w:after="80" w:line="259" w:lineRule="auto"/>
        <w:jc w:val="both"/>
        <w:rPr>
          <w:rFonts w:asciiTheme="majorEastAsia" w:eastAsiaTheme="majorEastAsia" w:hAnsiTheme="majorEastAsia"/>
          <w:lang w:eastAsia="zh-CN"/>
        </w:rPr>
      </w:pPr>
    </w:p>
    <w:p w:rsidR="002762C6" w:rsidRPr="00422EB0" w:rsidRDefault="002762C6">
      <w:pPr>
        <w:widowControl/>
        <w:spacing w:after="80" w:line="259" w:lineRule="auto"/>
        <w:jc w:val="both"/>
        <w:rPr>
          <w:rFonts w:asciiTheme="majorEastAsia" w:eastAsiaTheme="majorEastAsia" w:hAnsiTheme="majorEastAsia"/>
          <w:lang w:eastAsia="zh-CN"/>
        </w:rPr>
      </w:pPr>
    </w:p>
    <w:p w:rsidR="002762C6" w:rsidRPr="00422EB0" w:rsidRDefault="002762C6">
      <w:pPr>
        <w:widowControl/>
        <w:spacing w:after="80" w:line="259" w:lineRule="auto"/>
        <w:jc w:val="both"/>
        <w:rPr>
          <w:rFonts w:asciiTheme="majorEastAsia" w:eastAsiaTheme="majorEastAsia" w:hAnsiTheme="majorEastAsia"/>
          <w:lang w:eastAsia="zh-CN"/>
        </w:rPr>
      </w:pPr>
    </w:p>
    <w:p w:rsidR="002762C6" w:rsidRPr="00422EB0" w:rsidRDefault="002762C6">
      <w:pPr>
        <w:widowControl/>
        <w:spacing w:after="80" w:line="259" w:lineRule="auto"/>
        <w:jc w:val="both"/>
        <w:rPr>
          <w:rFonts w:asciiTheme="majorEastAsia" w:eastAsiaTheme="majorEastAsia" w:hAnsiTheme="majorEastAsia"/>
          <w:lang w:eastAsia="zh-CN"/>
        </w:rPr>
      </w:pPr>
    </w:p>
    <w:p w:rsidR="002762C6" w:rsidRPr="00422EB0" w:rsidRDefault="00A42026" w:rsidP="009D12EF">
      <w:pPr>
        <w:spacing w:before="160"/>
        <w:ind w:left="1090" w:right="117"/>
        <w:rPr>
          <w:rFonts w:asciiTheme="majorEastAsia" w:eastAsiaTheme="majorEastAsia" w:hAnsiTheme="majorEastAsia" w:cs="Calibri"/>
          <w:b/>
          <w:bCs/>
          <w:sz w:val="5"/>
          <w:szCs w:val="5"/>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50560" behindDoc="0" locked="0" layoutInCell="1" allowOverlap="1">
                <wp:simplePos x="0" y="0"/>
                <wp:positionH relativeFrom="page">
                  <wp:posOffset>1133026</wp:posOffset>
                </wp:positionH>
                <wp:positionV relativeFrom="paragraph">
                  <wp:posOffset>-99583</wp:posOffset>
                </wp:positionV>
                <wp:extent cx="535305" cy="207645"/>
                <wp:effectExtent l="0" t="0" r="17145" b="1905"/>
                <wp:wrapNone/>
                <wp:docPr id="37" name="组合 19"/>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34" name="组合 20"/>
                        <wpg:cNvGrpSpPr/>
                        <wpg:grpSpPr>
                          <a:xfrm>
                            <a:off x="1800" y="79"/>
                            <a:ext cx="843" cy="327"/>
                            <a:chOff x="1800" y="79"/>
                            <a:chExt cx="843" cy="327"/>
                          </a:xfrm>
                        </wpg:grpSpPr>
                        <wps:wsp>
                          <wps:cNvPr id="33" name="任意多边形 21"/>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36" name="组合 22"/>
                        <wpg:cNvGrpSpPr/>
                        <wpg:grpSpPr>
                          <a:xfrm>
                            <a:off x="1908" y="79"/>
                            <a:ext cx="627" cy="276"/>
                            <a:chOff x="1908" y="79"/>
                            <a:chExt cx="627" cy="276"/>
                          </a:xfrm>
                        </wpg:grpSpPr>
                        <wps:wsp>
                          <wps:cNvPr id="35" name="任意多边形 23"/>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w:pict>
              <v:group w14:anchorId="79D2BFC4" id="组合 19" o:spid="_x0000_s1026" style="position:absolute;margin-left:89.2pt;margin-top:-7.85pt;width:42.15pt;height:16.35pt;z-index:251650560;mso-position-horizontal-relative:page" coordorigin="1800,79" coordsize="84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">
                <v:group id="组合 20" o:spid="_x0000_s1027" style="position:absolute;left:1800;top:79;width:843;height:327" coordorigin="1800,79" coordsize="84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任意多边形 21" o:spid="_x0000_s1028" style="position:absolute;left:1800;top:79;width:843;height:327;visibility:visible;mso-wrap-style:square;v-text-anchor:top" coordsize="84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" path="m,327r842,l842,,,,,327xe" fillcolor="#002060" stroked="f">
                    <v:path arrowok="t" textboxrect="0,0,843,327"/>
                  </v:shape>
                </v:group>
                <v:group id="组合 22" o:spid="_x0000_s1029" style="position:absolute;left:1908;top:79;width:627;height:276" coordorigin="1908,79" coordsize="62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任意多边形 23" o:spid="_x0000_s1030" style="position:absolute;left:1908;top:79;width:627;height:276;visibility:visible;mso-wrap-style:square;v-text-anchor:top" coordsize="62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" path="m,276r626,l626,,,,,276xe" fillcolor="#002060" stroked="f">
                    <v:path arrowok="t" textboxrect="0,0,627,276"/>
                  </v:shape>
                </v:group>
                <w10:wrap anchorx="page"/>
              </v:group>
            </w:pict>
          </mc:Fallback>
        </mc:AlternateContent>
      </w:r>
      <w:r w:rsidR="009D12EF" w:rsidRPr="00422EB0">
        <w:rPr>
          <w:rFonts w:asciiTheme="majorEastAsia" w:eastAsiaTheme="majorEastAsia" w:hAnsiTheme="majorEastAsia"/>
          <w:b/>
          <w:spacing w:val="4"/>
          <w:w w:val="105"/>
          <w:sz w:val="20"/>
        </w:rPr>
        <w:t xml:space="preserve">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212" name="组合 24"/>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207" name="组合 25"/>
                        <wpg:cNvGrpSpPr/>
                        <wpg:grpSpPr>
                          <a:xfrm>
                            <a:off x="14" y="14"/>
                            <a:ext cx="857" cy="2"/>
                            <a:chOff x="14" y="14"/>
                            <a:chExt cx="857" cy="2"/>
                          </a:xfrm>
                        </wpg:grpSpPr>
                        <wps:wsp>
                          <wps:cNvPr id="206" name="任意多边形 26"/>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209" name="组合 27"/>
                        <wpg:cNvGrpSpPr/>
                        <wpg:grpSpPr>
                          <a:xfrm>
                            <a:off x="857" y="14"/>
                            <a:ext cx="29" cy="2"/>
                            <a:chOff x="857" y="14"/>
                            <a:chExt cx="29" cy="2"/>
                          </a:xfrm>
                        </wpg:grpSpPr>
                        <wps:wsp>
                          <wps:cNvPr id="208" name="任意多边形 28"/>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211" name="组合 29"/>
                        <wpg:cNvGrpSpPr/>
                        <wpg:grpSpPr>
                          <a:xfrm>
                            <a:off x="886" y="14"/>
                            <a:ext cx="7880" cy="2"/>
                            <a:chOff x="886" y="14"/>
                            <a:chExt cx="7880" cy="2"/>
                          </a:xfrm>
                        </wpg:grpSpPr>
                        <wps:wsp>
                          <wps:cNvPr id="210" name="任意多边形 30"/>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24"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BkUaZrUAAAAAwEAAA8AAAAAAAAAAQAgAAAAIgAAAGRycy9kb3ducmV2&#10;LnhtbFBLAQIUABQAAAAIAIdO4kCkDw6bVgMAAIcOAAAOAAAAAAAAAAEAIAAAACMBAABkcnMvZTJv&#10;RG9jLnhtbFBLBQYAAAAABgAGAFkBAADrBgAAAAA=&#10;">
                <o:lock v:ext="edit" aspectratio="f"/>
                <v:group id="组合 25" o:spid="_x0000_s1026" o:spt="203" style="position:absolute;left:14;top:14;height:2;width:857;" coordorigin="14,14" coordsize="857,2"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任意多边形 26" o:spid="_x0000_s1026" o:spt="100" style="position:absolute;left:14;top:14;height:2;width:857;" filled="f" stroked="t" coordsize="857,1" o:gfxdata="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1LsvQAA&#10;ANwAAAAPAAAAAAAAAAEAIAAAACIAAABkcnMvZG93bnJldi54bWxQSwECFAAUAAAACACHTuJAMy8F&#10;njsAAAA5AAAAEAAAAAAAAAABACAAAAAMAQAAZHJzL3NoYXBleG1sLnhtbFBLBQYAAAAABgAGAFsB&#10;AAC2AwAAAAA=&#10;" path="m0,0l857,0e">
                    <v:fill on="f" focussize="0,0"/>
                    <v:stroke weight="1.44pt" color="#002060" joinstyle="round"/>
                    <v:imagedata o:title=""/>
                    <o:lock v:ext="edit" aspectratio="f"/>
                  </v:shape>
                </v:group>
                <v:group id="组合 27" o:spid="_x0000_s1026" o:spt="203" style="position:absolute;left:857;top:14;height:2;width:29;" coordorigin="857,14" coordsize="29,2"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任意多边形 28" o:spid="_x0000_s1026" o:spt="100" style="position:absolute;left:857;top:14;height:2;width:29;" filled="f" stroked="t" coordsize="29,1" o:gfxdata="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MBK65AAAA3AAA&#10;AA8AAAAAAAAAAQAgAAAAIgAAAGRycy9kb3ducmV2LnhtbFBLAQIUABQAAAAIAIdO4kAzLwWeOwAA&#10;ADkAAAAQAAAAAAAAAAEAIAAAAAgBAABkcnMvc2hhcGV4bWwueG1sUEsFBgAAAAAGAAYAWwEAALID&#10;AAAAAA==&#10;" path="m0,0l29,0e">
                    <v:fill on="f" focussize="0,0"/>
                    <v:stroke weight="1.44pt" color="#002060" joinstyle="round"/>
                    <v:imagedata o:title=""/>
                    <o:lock v:ext="edit" aspectratio="f"/>
                  </v:shape>
                </v:group>
                <v:group id="组合 29" o:spid="_x0000_s1026" o:spt="203" style="position:absolute;left:886;top:14;height:2;width:7880;" coordorigin="886,14" coordsize="7880,2"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shape id="任意多边形 30" o:spid="_x0000_s1026" o:spt="100" style="position:absolute;left:886;top:14;height:2;width:7880;" filled="f" stroked="t" coordsize="7880,1" o:gfxdata="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kLfq8AAAA&#10;3AAAAA8AAAAAAAAAAQAgAAAAIgAAAGRycy9kb3ducmV2LnhtbFBLAQIUABQAAAAIAIdO4kAzLwWe&#10;OwAAADkAAAAQAAAAAAAAAAEAIAAAAAsBAABkcnMvc2hhcGV4bWwueG1sUEsFBgAAAAAGAAYAWwEA&#10;ALUDAAAAAA==&#10;" path="m0,0l7879,0e">
                    <v:fill on="f" focussize="0,0"/>
                    <v:stroke weight="1.44pt" color="#002060" joinstyle="round"/>
                    <v:imagedata o:title=""/>
                    <o:lock v:ext="edit" aspectratio="f"/>
                  </v:shape>
                </v:group>
                <w10:wrap type="none"/>
                <w10:anchorlock/>
              </v:group>
            </w:pict>
          </mc:Fallback>
        </mc:AlternateContent>
      </w:r>
    </w:p>
    <w:p w:rsidR="002762C6" w:rsidRPr="00501E50" w:rsidRDefault="002762C6" w:rsidP="00501E50">
      <w:pPr>
        <w:widowControl/>
        <w:spacing w:after="160" w:line="259" w:lineRule="auto"/>
        <w:jc w:val="both"/>
        <w:rPr>
          <w:rStyle w:val="Hyperlink"/>
          <w:rFonts w:asciiTheme="majorEastAsia" w:eastAsiaTheme="majorEastAsia" w:hAnsiTheme="majorEastAsia"/>
          <w:color w:val="auto"/>
          <w:u w:val="none"/>
        </w:rPr>
      </w:pPr>
    </w:p>
    <w:p w:rsidR="002762C6" w:rsidRPr="00422EB0" w:rsidRDefault="00A42026">
      <w:pPr>
        <w:pStyle w:val="ListParagraph"/>
        <w:widowControl/>
        <w:numPr>
          <w:ilvl w:val="0"/>
          <w:numId w:val="2"/>
        </w:numPr>
        <w:spacing w:after="160" w:line="259" w:lineRule="auto"/>
        <w:ind w:left="720"/>
        <w:jc w:val="both"/>
        <w:rPr>
          <w:rFonts w:asciiTheme="majorEastAsia" w:eastAsiaTheme="majorEastAsia" w:hAnsiTheme="majorEastAsia"/>
          <w:lang w:eastAsia="zh-CN"/>
        </w:rPr>
      </w:pPr>
      <w:r w:rsidRPr="00422EB0">
        <w:rPr>
          <w:rStyle w:val="Hyperlink"/>
          <w:rFonts w:asciiTheme="majorEastAsia" w:eastAsiaTheme="majorEastAsia" w:hAnsiTheme="majorEastAsia" w:hint="eastAsia"/>
          <w:lang w:eastAsia="zh-CN"/>
        </w:rPr>
        <w:t>国际开发协会</w:t>
      </w:r>
      <w:r w:rsidR="00A74430">
        <w:fldChar w:fldCharType="begin"/>
      </w:r>
      <w:r w:rsidR="00A74430">
        <w:rPr>
          <w:lang w:eastAsia="zh-CN"/>
        </w:rPr>
        <w:instrText xml:space="preserve"> HYPERLINK "http://ida.worldbank.org/" </w:instrText>
      </w:r>
      <w:r w:rsidR="00A74430">
        <w:fldChar w:fldCharType="separate"/>
      </w:r>
      <w:r w:rsidRPr="00422EB0">
        <w:rPr>
          <w:rStyle w:val="Hyperlink"/>
          <w:rFonts w:asciiTheme="majorEastAsia" w:eastAsiaTheme="majorEastAsia" w:hAnsiTheme="majorEastAsia"/>
          <w:lang w:eastAsia="zh-CN"/>
        </w:rPr>
        <w:t>(IDA)</w:t>
      </w:r>
      <w:r w:rsidR="00A74430">
        <w:rPr>
          <w:rStyle w:val="Hyperlink"/>
          <w:rFonts w:asciiTheme="majorEastAsia" w:eastAsiaTheme="majorEastAsia" w:hAnsiTheme="majorEastAsia"/>
          <w:lang w:eastAsia="zh-CN"/>
        </w:rPr>
        <w:fldChar w:fldCharType="end"/>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w w:val="110"/>
          <w:lang w:eastAsia="zh-CN"/>
        </w:rPr>
        <w:t>重点是世界上最</w:t>
      </w:r>
      <w:r w:rsidR="006D1E66" w:rsidRPr="00422EB0">
        <w:rPr>
          <w:rFonts w:asciiTheme="majorEastAsia" w:eastAsiaTheme="majorEastAsia" w:hAnsiTheme="majorEastAsia" w:cs="Microsoft JhengHei" w:hint="eastAsia"/>
          <w:w w:val="110"/>
          <w:lang w:eastAsia="zh-CN"/>
        </w:rPr>
        <w:t>贫</w:t>
      </w:r>
      <w:r w:rsidRPr="00422EB0">
        <w:rPr>
          <w:rFonts w:asciiTheme="majorEastAsia" w:eastAsiaTheme="majorEastAsia" w:hAnsiTheme="majorEastAsia" w:cs="Microsoft JhengHei" w:hint="eastAsia"/>
          <w:w w:val="110"/>
          <w:lang w:eastAsia="zh-CN"/>
        </w:rPr>
        <w:t>穷的国家。</w:t>
      </w:r>
    </w:p>
    <w:p w:rsidR="002762C6" w:rsidRPr="00422EB0" w:rsidRDefault="00C52B3B">
      <w:pPr>
        <w:pStyle w:val="BodyText"/>
        <w:spacing w:before="163" w:line="261" w:lineRule="auto"/>
        <w:ind w:left="0" w:right="115"/>
        <w:jc w:val="both"/>
        <w:rPr>
          <w:rFonts w:asciiTheme="majorEastAsia" w:eastAsiaTheme="majorEastAsia" w:hAnsiTheme="majorEastAsia" w:cs="Microsoft JhengHei"/>
          <w:w w:val="110"/>
          <w:lang w:eastAsia="zh-CN"/>
        </w:rPr>
      </w:pPr>
      <w:r w:rsidRPr="00422EB0">
        <w:rPr>
          <w:rFonts w:asciiTheme="majorEastAsia" w:eastAsiaTheme="majorEastAsia" w:hAnsiTheme="majorEastAsia" w:cs="Microsoft JhengHei" w:hint="eastAsia"/>
          <w:w w:val="110"/>
          <w:lang w:eastAsia="zh-CN"/>
        </w:rPr>
        <w:t>世行</w:t>
      </w:r>
      <w:r w:rsidR="00A42026" w:rsidRPr="00422EB0">
        <w:rPr>
          <w:rFonts w:asciiTheme="majorEastAsia" w:eastAsiaTheme="majorEastAsia" w:hAnsiTheme="majorEastAsia" w:cs="Microsoft JhengHei" w:hint="eastAsia"/>
          <w:w w:val="110"/>
          <w:lang w:eastAsia="zh-CN"/>
        </w:rPr>
        <w:t>向发展中国家政府提供贷款</w:t>
      </w:r>
      <w:r w:rsidR="00A42026" w:rsidRPr="00422EB0">
        <w:rPr>
          <w:rFonts w:asciiTheme="majorEastAsia" w:eastAsiaTheme="majorEastAsia" w:hAnsiTheme="majorEastAsia"/>
          <w:w w:val="110"/>
          <w:lang w:eastAsia="zh-CN"/>
        </w:rPr>
        <w:t xml:space="preserve">, </w:t>
      </w:r>
      <w:r w:rsidR="00A42026" w:rsidRPr="00422EB0">
        <w:rPr>
          <w:rFonts w:asciiTheme="majorEastAsia" w:eastAsiaTheme="majorEastAsia" w:hAnsiTheme="majorEastAsia" w:cs="Microsoft JhengHei" w:hint="eastAsia"/>
          <w:w w:val="110"/>
          <w:lang w:eastAsia="zh-CN"/>
        </w:rPr>
        <w:t>资助发展项目。此外</w:t>
      </w:r>
      <w:r w:rsidR="00A42026"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世行</w:t>
      </w:r>
      <w:r w:rsidR="00A42026" w:rsidRPr="00422EB0">
        <w:rPr>
          <w:rFonts w:asciiTheme="majorEastAsia" w:eastAsiaTheme="majorEastAsia" w:hAnsiTheme="majorEastAsia" w:cs="Microsoft JhengHei" w:hint="eastAsia"/>
          <w:w w:val="110"/>
          <w:lang w:eastAsia="zh-CN"/>
        </w:rPr>
        <w:t>还提供政策咨询和技术援助</w:t>
      </w:r>
      <w:r w:rsidR="00A42026" w:rsidRPr="00422EB0">
        <w:rPr>
          <w:rFonts w:asciiTheme="majorEastAsia" w:eastAsiaTheme="majorEastAsia" w:hAnsiTheme="majorEastAsia"/>
          <w:w w:val="110"/>
          <w:lang w:eastAsia="zh-CN"/>
        </w:rPr>
        <w:t xml:space="preserve">, </w:t>
      </w:r>
      <w:r w:rsidR="00A42026" w:rsidRPr="00422EB0">
        <w:rPr>
          <w:rFonts w:asciiTheme="majorEastAsia" w:eastAsiaTheme="majorEastAsia" w:hAnsiTheme="majorEastAsia" w:cs="Microsoft JhengHei" w:hint="eastAsia"/>
          <w:w w:val="110"/>
          <w:lang w:eastAsia="zh-CN"/>
        </w:rPr>
        <w:t>以支持各国政府</w:t>
      </w:r>
      <w:r w:rsidR="006D1E66" w:rsidRPr="00422EB0">
        <w:rPr>
          <w:rFonts w:asciiTheme="majorEastAsia" w:eastAsiaTheme="majorEastAsia" w:hAnsiTheme="majorEastAsia" w:cs="Microsoft JhengHei" w:hint="eastAsia"/>
          <w:w w:val="110"/>
          <w:lang w:eastAsia="zh-CN"/>
        </w:rPr>
        <w:t>实施</w:t>
      </w:r>
      <w:r w:rsidR="00A42026" w:rsidRPr="00422EB0">
        <w:rPr>
          <w:rFonts w:asciiTheme="majorEastAsia" w:eastAsiaTheme="majorEastAsia" w:hAnsiTheme="majorEastAsia" w:cs="Microsoft JhengHei" w:hint="eastAsia"/>
          <w:w w:val="110"/>
          <w:lang w:eastAsia="zh-CN"/>
        </w:rPr>
        <w:t>发展项目。根据对一个国家的财政和经济状况进行的广泛分析，世行的援助计划是以减贫和国家发展战略为基础的。每个国家都会确定减少贫穷和国家发展的优先事项和目标。</w:t>
      </w:r>
      <w:r w:rsidRPr="00422EB0">
        <w:rPr>
          <w:rFonts w:asciiTheme="majorEastAsia" w:eastAsiaTheme="majorEastAsia" w:hAnsiTheme="majorEastAsia" w:cs="Microsoft JhengHei" w:hint="eastAsia"/>
          <w:w w:val="110"/>
          <w:lang w:eastAsia="zh-CN"/>
        </w:rPr>
        <w:t>世行</w:t>
      </w:r>
      <w:r w:rsidR="00A42026" w:rsidRPr="00422EB0">
        <w:rPr>
          <w:rFonts w:asciiTheme="majorEastAsia" w:eastAsiaTheme="majorEastAsia" w:hAnsiTheme="majorEastAsia" w:cs="Microsoft JhengHei" w:hint="eastAsia"/>
          <w:w w:val="110"/>
          <w:lang w:eastAsia="zh-CN"/>
        </w:rPr>
        <w:t>相应地协调其援助工作。</w:t>
      </w:r>
    </w:p>
    <w:p w:rsidR="002762C6" w:rsidRPr="00422EB0" w:rsidRDefault="002762C6">
      <w:pPr>
        <w:jc w:val="both"/>
        <w:rPr>
          <w:rFonts w:asciiTheme="majorEastAsia" w:eastAsiaTheme="majorEastAsia" w:hAnsiTheme="majorEastAsia" w:cs="Microsoft Sans Serif"/>
          <w:lang w:eastAsia="zh-CN"/>
        </w:rPr>
      </w:pPr>
    </w:p>
    <w:p w:rsidR="002762C6" w:rsidRPr="00D1239D" w:rsidRDefault="00A42026" w:rsidP="00D1239D">
      <w:pPr>
        <w:pStyle w:val="WBGH2"/>
        <w:spacing w:line="320" w:lineRule="exact"/>
        <w:rPr>
          <w:rFonts w:asciiTheme="majorEastAsia" w:eastAsiaTheme="majorEastAsia" w:hAnsiTheme="majorEastAsia" w:cs="Microsoft JhengHei"/>
          <w:color w:val="auto"/>
          <w:sz w:val="24"/>
          <w:szCs w:val="24"/>
          <w:lang w:eastAsia="zh-CN"/>
        </w:rPr>
      </w:pPr>
      <w:r w:rsidRPr="00D1239D">
        <w:rPr>
          <w:rFonts w:asciiTheme="majorEastAsia" w:eastAsiaTheme="majorEastAsia" w:hAnsiTheme="majorEastAsia" w:cs="Microsoft JhengHei" w:hint="eastAsia"/>
          <w:color w:val="auto"/>
          <w:sz w:val="24"/>
          <w:szCs w:val="24"/>
          <w:lang w:eastAsia="zh-CN"/>
        </w:rPr>
        <w:t>世界银行集团</w:t>
      </w:r>
    </w:p>
    <w:p w:rsidR="002762C6" w:rsidRDefault="00A42026">
      <w:pPr>
        <w:pStyle w:val="BodyText"/>
        <w:spacing w:before="150" w:line="261" w:lineRule="auto"/>
        <w:ind w:left="0" w:right="117"/>
        <w:jc w:val="both"/>
        <w:rPr>
          <w:rFonts w:asciiTheme="majorEastAsia" w:eastAsiaTheme="majorEastAsia" w:hAnsiTheme="majorEastAsia"/>
          <w:w w:val="110"/>
        </w:rPr>
      </w:pPr>
      <w:r w:rsidRPr="00422EB0">
        <w:rPr>
          <w:rFonts w:asciiTheme="majorEastAsia" w:eastAsiaTheme="majorEastAsia" w:hAnsiTheme="majorEastAsia" w:cs="Microsoft JhengHei" w:hint="eastAsia"/>
          <w:w w:val="110"/>
          <w:lang w:eastAsia="zh-CN"/>
        </w:rPr>
        <w:t>世界银行是更广泛的</w:t>
      </w:r>
      <w:r w:rsidRPr="00422EB0">
        <w:rPr>
          <w:rFonts w:asciiTheme="majorEastAsia" w:eastAsiaTheme="majorEastAsia" w:hAnsiTheme="majorEastAsia"/>
          <w:w w:val="110"/>
          <w:lang w:eastAsia="zh-CN"/>
        </w:rPr>
        <w:t xml:space="preserve"> WBG </w:t>
      </w:r>
      <w:r w:rsidRPr="00422EB0">
        <w:rPr>
          <w:rFonts w:asciiTheme="majorEastAsia" w:eastAsiaTheme="majorEastAsia" w:hAnsiTheme="majorEastAsia" w:cs="Microsoft JhengHei" w:hint="eastAsia"/>
          <w:w w:val="110"/>
          <w:lang w:eastAsia="zh-CN"/>
        </w:rPr>
        <w:t>的一部分。世界银行集团的其余部分包括三个侧重加强发展中国家私营部门的机构。</w:t>
      </w:r>
      <w:proofErr w:type="spellStart"/>
      <w:r w:rsidRPr="00422EB0">
        <w:rPr>
          <w:rFonts w:asciiTheme="majorEastAsia" w:eastAsiaTheme="majorEastAsia" w:hAnsiTheme="majorEastAsia" w:cs="Microsoft JhengHei" w:hint="eastAsia"/>
          <w:w w:val="110"/>
        </w:rPr>
        <w:t>这些机构是</w:t>
      </w:r>
      <w:proofErr w:type="spellEnd"/>
      <w:r w:rsidRPr="00422EB0">
        <w:rPr>
          <w:rFonts w:asciiTheme="majorEastAsia" w:eastAsiaTheme="majorEastAsia" w:hAnsiTheme="majorEastAsia"/>
          <w:w w:val="110"/>
        </w:rPr>
        <w:t>:</w:t>
      </w:r>
    </w:p>
    <w:p w:rsidR="00E42878" w:rsidRPr="00E42878" w:rsidRDefault="00E42878">
      <w:pPr>
        <w:pStyle w:val="BodyText"/>
        <w:spacing w:before="150" w:line="261" w:lineRule="auto"/>
        <w:ind w:left="0" w:right="117"/>
        <w:jc w:val="both"/>
        <w:rPr>
          <w:rFonts w:asciiTheme="majorEastAsia" w:eastAsiaTheme="majorEastAsia" w:hAnsiTheme="majorEastAsia"/>
          <w:sz w:val="6"/>
        </w:rPr>
      </w:pPr>
    </w:p>
    <w:p w:rsidR="002762C6" w:rsidRPr="00422EB0" w:rsidRDefault="006D1E66">
      <w:pPr>
        <w:pStyle w:val="ListParagraph"/>
        <w:widowControl/>
        <w:numPr>
          <w:ilvl w:val="0"/>
          <w:numId w:val="3"/>
        </w:numPr>
        <w:spacing w:after="80" w:line="259" w:lineRule="auto"/>
        <w:ind w:left="720"/>
        <w:jc w:val="both"/>
        <w:rPr>
          <w:rFonts w:asciiTheme="majorEastAsia" w:eastAsiaTheme="majorEastAsia" w:hAnsiTheme="majorEastAsia"/>
        </w:rPr>
      </w:pPr>
      <w:proofErr w:type="spellStart"/>
      <w:r w:rsidRPr="00943773">
        <w:rPr>
          <w:rStyle w:val="Hyperlink"/>
          <w:rFonts w:asciiTheme="majorEastAsia" w:eastAsiaTheme="majorEastAsia" w:hAnsiTheme="majorEastAsia" w:cs="微软雅黑" w:hint="eastAsia"/>
        </w:rPr>
        <w:t>国际金融公司</w:t>
      </w:r>
      <w:proofErr w:type="spellEnd"/>
      <w:r w:rsidR="00A74430">
        <w:fldChar w:fldCharType="begin"/>
      </w:r>
      <w:r w:rsidR="00A74430">
        <w:instrText xml:space="preserve"> HYPERLINK "http://www.ifc.org/wps/wcm/connect/corp_ext_content/ifc_external_corporate_site/home" </w:instrText>
      </w:r>
      <w:r w:rsidR="00A74430">
        <w:fldChar w:fldCharType="separate"/>
      </w:r>
      <w:r w:rsidR="00A42026" w:rsidRPr="00943773">
        <w:rPr>
          <w:rStyle w:val="Hyperlink"/>
          <w:rFonts w:asciiTheme="majorEastAsia" w:eastAsiaTheme="majorEastAsia" w:hAnsiTheme="majorEastAsia"/>
          <w:lang w:eastAsia="zh-CN"/>
        </w:rPr>
        <w:t>(IFC)</w:t>
      </w:r>
      <w:r w:rsidR="00A74430">
        <w:rPr>
          <w:rStyle w:val="Hyperlink"/>
          <w:rFonts w:asciiTheme="majorEastAsia" w:eastAsiaTheme="majorEastAsia" w:hAnsiTheme="majorEastAsia"/>
          <w:lang w:eastAsia="zh-CN"/>
        </w:rPr>
        <w:fldChar w:fldCharType="end"/>
      </w:r>
      <w:r w:rsidR="00A42026" w:rsidRPr="00422EB0">
        <w:rPr>
          <w:rFonts w:asciiTheme="majorEastAsia" w:eastAsiaTheme="majorEastAsia" w:hAnsiTheme="majorEastAsia"/>
        </w:rPr>
        <w:t xml:space="preserve">; </w:t>
      </w:r>
    </w:p>
    <w:p w:rsidR="002762C6" w:rsidRPr="00422EB0" w:rsidRDefault="006D1E66">
      <w:pPr>
        <w:pStyle w:val="ListParagraph"/>
        <w:widowControl/>
        <w:numPr>
          <w:ilvl w:val="0"/>
          <w:numId w:val="3"/>
        </w:numPr>
        <w:spacing w:after="80" w:line="259" w:lineRule="auto"/>
        <w:ind w:left="720"/>
        <w:jc w:val="both"/>
        <w:rPr>
          <w:rFonts w:asciiTheme="majorEastAsia" w:eastAsiaTheme="majorEastAsia" w:hAnsiTheme="majorEastAsia"/>
          <w:lang w:eastAsia="zh-CN"/>
        </w:rPr>
      </w:pPr>
      <w:r w:rsidRPr="00943773">
        <w:rPr>
          <w:rStyle w:val="Hyperlink"/>
          <w:rFonts w:asciiTheme="majorEastAsia" w:eastAsiaTheme="majorEastAsia" w:hAnsiTheme="majorEastAsia" w:cs="微软雅黑" w:hint="eastAsia"/>
          <w:lang w:eastAsia="zh-CN"/>
        </w:rPr>
        <w:t>多边投资担保机构</w:t>
      </w:r>
      <w:r w:rsidR="00A74430">
        <w:fldChar w:fldCharType="begin"/>
      </w:r>
      <w:r w:rsidR="00A74430">
        <w:rPr>
          <w:lang w:eastAsia="zh-CN"/>
        </w:rPr>
        <w:instrText xml:space="preserve"> HYPERLINK "https://www.miga.org/" </w:instrText>
      </w:r>
      <w:r w:rsidR="00A74430">
        <w:fldChar w:fldCharType="separate"/>
      </w:r>
      <w:r w:rsidR="00A42026" w:rsidRPr="00943773">
        <w:rPr>
          <w:rStyle w:val="Hyperlink"/>
          <w:rFonts w:asciiTheme="majorEastAsia" w:eastAsiaTheme="majorEastAsia" w:hAnsiTheme="majorEastAsia" w:cs="微软雅黑"/>
          <w:lang w:eastAsia="zh-CN"/>
        </w:rPr>
        <w:t>(MIGA)</w:t>
      </w:r>
      <w:r w:rsidR="00A74430">
        <w:rPr>
          <w:rStyle w:val="Hyperlink"/>
          <w:rFonts w:asciiTheme="majorEastAsia" w:eastAsiaTheme="majorEastAsia" w:hAnsiTheme="majorEastAsia" w:cs="微软雅黑"/>
          <w:lang w:eastAsia="zh-CN"/>
        </w:rPr>
        <w:fldChar w:fldCharType="end"/>
      </w:r>
      <w:r w:rsidR="00A42026" w:rsidRPr="00422EB0">
        <w:rPr>
          <w:rFonts w:asciiTheme="majorEastAsia" w:eastAsiaTheme="majorEastAsia" w:hAnsiTheme="majorEastAsia"/>
          <w:lang w:eastAsia="zh-CN"/>
        </w:rPr>
        <w:t xml:space="preserve">; </w:t>
      </w:r>
      <w:r w:rsidRPr="00422EB0">
        <w:rPr>
          <w:rFonts w:asciiTheme="majorEastAsia" w:eastAsiaTheme="majorEastAsia" w:hAnsiTheme="majorEastAsia" w:hint="eastAsia"/>
          <w:lang w:eastAsia="zh-CN"/>
        </w:rPr>
        <w:t>和</w:t>
      </w:r>
    </w:p>
    <w:p w:rsidR="00E42878" w:rsidRDefault="006D1E66" w:rsidP="00E42878">
      <w:pPr>
        <w:pStyle w:val="ListParagraph"/>
        <w:widowControl/>
        <w:numPr>
          <w:ilvl w:val="0"/>
          <w:numId w:val="3"/>
        </w:numPr>
        <w:spacing w:after="120" w:line="259" w:lineRule="auto"/>
        <w:ind w:left="720"/>
        <w:jc w:val="both"/>
        <w:rPr>
          <w:rFonts w:asciiTheme="majorEastAsia" w:eastAsiaTheme="majorEastAsia" w:hAnsiTheme="majorEastAsia"/>
          <w:lang w:eastAsia="zh-CN"/>
        </w:rPr>
      </w:pPr>
      <w:r w:rsidRPr="00943773">
        <w:rPr>
          <w:rStyle w:val="Hyperlink"/>
          <w:rFonts w:asciiTheme="majorEastAsia" w:eastAsiaTheme="majorEastAsia" w:hAnsiTheme="majorEastAsia" w:cs="微软雅黑" w:hint="eastAsia"/>
          <w:lang w:eastAsia="zh-CN"/>
        </w:rPr>
        <w:t>国际投资争端解决中心</w:t>
      </w:r>
      <w:r w:rsidR="00A74430">
        <w:fldChar w:fldCharType="begin"/>
      </w:r>
      <w:r w:rsidR="00A74430">
        <w:rPr>
          <w:lang w:eastAsia="zh-CN"/>
        </w:rPr>
        <w:instrText xml:space="preserve"> HYPERLINK "https://icsid.worldbank.org/en/" </w:instrText>
      </w:r>
      <w:r w:rsidR="00A74430">
        <w:fldChar w:fldCharType="separate"/>
      </w:r>
      <w:r w:rsidR="00A42026" w:rsidRPr="00943773">
        <w:rPr>
          <w:rStyle w:val="Hyperlink"/>
          <w:rFonts w:asciiTheme="majorEastAsia" w:eastAsiaTheme="majorEastAsia" w:hAnsiTheme="majorEastAsia" w:cs="微软雅黑"/>
          <w:lang w:eastAsia="zh-CN"/>
        </w:rPr>
        <w:t>(ICSID)</w:t>
      </w:r>
      <w:r w:rsidR="00A74430">
        <w:rPr>
          <w:rStyle w:val="Hyperlink"/>
          <w:rFonts w:asciiTheme="majorEastAsia" w:eastAsiaTheme="majorEastAsia" w:hAnsiTheme="majorEastAsia" w:cs="微软雅黑"/>
          <w:lang w:eastAsia="zh-CN"/>
        </w:rPr>
        <w:fldChar w:fldCharType="end"/>
      </w:r>
      <w:r w:rsidR="00943773">
        <w:rPr>
          <w:rFonts w:asciiTheme="majorEastAsia" w:eastAsiaTheme="majorEastAsia" w:hAnsiTheme="majorEastAsia" w:hint="eastAsia"/>
          <w:lang w:eastAsia="zh-CN"/>
        </w:rPr>
        <w:t>。</w:t>
      </w:r>
    </w:p>
    <w:p w:rsidR="00E42878" w:rsidRPr="00E42878" w:rsidRDefault="00E42878" w:rsidP="00E42878">
      <w:pPr>
        <w:widowControl/>
        <w:spacing w:after="120" w:line="259" w:lineRule="auto"/>
        <w:ind w:left="360"/>
        <w:jc w:val="both"/>
        <w:rPr>
          <w:rFonts w:asciiTheme="majorEastAsia" w:eastAsiaTheme="majorEastAsia" w:hAnsiTheme="majorEastAsia"/>
          <w:lang w:eastAsia="zh-CN"/>
        </w:rPr>
      </w:pPr>
    </w:p>
    <w:p w:rsidR="002762C6" w:rsidRPr="00422EB0" w:rsidRDefault="00A42026">
      <w:pPr>
        <w:pStyle w:val="Heading1"/>
        <w:ind w:left="432" w:hanging="432"/>
        <w:jc w:val="both"/>
        <w:rPr>
          <w:rFonts w:asciiTheme="majorEastAsia" w:eastAsiaTheme="majorEastAsia" w:hAnsiTheme="majorEastAsia"/>
          <w:b w:val="0"/>
          <w:bCs w:val="0"/>
          <w:lang w:eastAsia="zh-CN"/>
        </w:rPr>
      </w:pPr>
      <w:r w:rsidRPr="00422EB0">
        <w:rPr>
          <w:rFonts w:asciiTheme="majorEastAsia" w:eastAsiaTheme="majorEastAsia" w:hAnsiTheme="majorEastAsia" w:cs="Microsoft JhengHei" w:hint="eastAsia"/>
          <w:color w:val="C45911"/>
          <w:spacing w:val="5"/>
          <w:w w:val="105"/>
          <w:lang w:eastAsia="zh-CN"/>
        </w:rPr>
        <w:t>投资项目</w:t>
      </w:r>
      <w:r w:rsidR="006D1E66" w:rsidRPr="00422EB0">
        <w:rPr>
          <w:rFonts w:asciiTheme="majorEastAsia" w:eastAsiaTheme="majorEastAsia" w:hAnsiTheme="majorEastAsia" w:cs="Microsoft JhengHei" w:hint="eastAsia"/>
          <w:color w:val="C45911"/>
          <w:spacing w:val="5"/>
          <w:w w:val="105"/>
          <w:lang w:eastAsia="zh-CN"/>
        </w:rPr>
        <w:t>贷款</w:t>
      </w:r>
    </w:p>
    <w:p w:rsidR="002762C6" w:rsidRPr="00422EB0" w:rsidRDefault="002762C6">
      <w:pPr>
        <w:jc w:val="both"/>
        <w:rPr>
          <w:rFonts w:asciiTheme="majorEastAsia" w:eastAsiaTheme="majorEastAsia" w:hAnsiTheme="majorEastAsia" w:cs="Microsoft Sans Serif"/>
          <w:lang w:eastAsia="zh-CN"/>
        </w:rPr>
      </w:pPr>
    </w:p>
    <w:p w:rsidR="002762C6" w:rsidRPr="00422EB0" w:rsidRDefault="00A42026">
      <w:pPr>
        <w:spacing w:line="261" w:lineRule="auto"/>
        <w:jc w:val="both"/>
        <w:rPr>
          <w:rFonts w:asciiTheme="majorEastAsia" w:eastAsiaTheme="majorEastAsia" w:hAnsiTheme="majorEastAsia" w:cs="Microsoft JhengHei"/>
          <w:w w:val="110"/>
          <w:lang w:eastAsia="zh-CN"/>
        </w:rPr>
      </w:pPr>
      <w:r w:rsidRPr="00422EB0">
        <w:rPr>
          <w:rFonts w:asciiTheme="majorEastAsia" w:eastAsiaTheme="majorEastAsia" w:hAnsiTheme="majorEastAsia" w:cs="Microsoft JhengHei" w:hint="eastAsia"/>
          <w:w w:val="110"/>
          <w:lang w:eastAsia="zh-CN"/>
        </w:rPr>
        <w:t>投资项目</w:t>
      </w:r>
      <w:r w:rsidR="006D1E66" w:rsidRPr="00422EB0">
        <w:rPr>
          <w:rFonts w:asciiTheme="majorEastAsia" w:eastAsiaTheme="majorEastAsia" w:hAnsiTheme="majorEastAsia" w:cs="Microsoft JhengHei" w:hint="eastAsia"/>
          <w:w w:val="110"/>
          <w:lang w:eastAsia="zh-CN"/>
        </w:rPr>
        <w:t>贷款</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I</w:t>
      </w:r>
      <w:r w:rsidRPr="00422EB0">
        <w:rPr>
          <w:rFonts w:asciiTheme="majorEastAsia" w:eastAsiaTheme="majorEastAsia" w:hAnsiTheme="majorEastAsia" w:cs="Microsoft JhengHei"/>
          <w:w w:val="110"/>
          <w:lang w:eastAsia="zh-CN"/>
        </w:rPr>
        <w:t>PF</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是向各国提供银行融资的方式之一。这可以采取国际复兴开发银行</w:t>
      </w:r>
      <w:r w:rsidR="006957EF" w:rsidRPr="00422EB0">
        <w:rPr>
          <w:rFonts w:asciiTheme="majorEastAsia" w:eastAsiaTheme="majorEastAsia" w:hAnsiTheme="majorEastAsia" w:cs="Microsoft JhengHei" w:hint="eastAsia"/>
          <w:w w:val="110"/>
          <w:lang w:eastAsia="zh-CN"/>
        </w:rPr>
        <w:t>(IBRD</w:t>
      </w:r>
      <w:r w:rsidR="006957EF" w:rsidRPr="00422EB0">
        <w:rPr>
          <w:rFonts w:asciiTheme="majorEastAsia" w:eastAsiaTheme="majorEastAsia" w:hAnsiTheme="majorEastAsia" w:cs="Microsoft JhengHei"/>
          <w:w w:val="110"/>
          <w:lang w:eastAsia="zh-CN"/>
        </w:rPr>
        <w:t>)</w:t>
      </w:r>
      <w:r w:rsidRPr="00422EB0">
        <w:rPr>
          <w:rFonts w:asciiTheme="majorEastAsia" w:eastAsiaTheme="majorEastAsia" w:hAnsiTheme="majorEastAsia" w:cs="Microsoft JhengHei" w:hint="eastAsia"/>
          <w:w w:val="110"/>
          <w:lang w:eastAsia="zh-CN"/>
        </w:rPr>
        <w:t>贷款或</w:t>
      </w:r>
      <w:r w:rsidR="006957EF" w:rsidRPr="00422EB0">
        <w:rPr>
          <w:rFonts w:asciiTheme="majorEastAsia" w:eastAsiaTheme="majorEastAsia" w:hAnsiTheme="majorEastAsia" w:cs="Microsoft JhengHei" w:hint="eastAsia"/>
          <w:w w:val="110"/>
          <w:lang w:eastAsia="zh-CN"/>
        </w:rPr>
        <w:t>国际开发协会</w:t>
      </w:r>
      <w:r w:rsidRPr="00422EB0">
        <w:rPr>
          <w:rFonts w:asciiTheme="majorEastAsia" w:eastAsiaTheme="majorEastAsia" w:hAnsiTheme="majorEastAsia"/>
          <w:w w:val="110"/>
          <w:lang w:eastAsia="zh-CN"/>
        </w:rPr>
        <w:t xml:space="preserve"> </w:t>
      </w:r>
      <w:r w:rsidR="006957EF" w:rsidRPr="00422EB0">
        <w:rPr>
          <w:rFonts w:asciiTheme="majorEastAsia" w:eastAsiaTheme="majorEastAsia" w:hAnsiTheme="majorEastAsia"/>
          <w:w w:val="110"/>
          <w:lang w:eastAsia="zh-CN"/>
        </w:rPr>
        <w:t>(</w:t>
      </w:r>
      <w:r w:rsidRPr="00422EB0">
        <w:rPr>
          <w:rFonts w:asciiTheme="majorEastAsia" w:eastAsiaTheme="majorEastAsia" w:hAnsiTheme="majorEastAsia"/>
          <w:w w:val="110"/>
          <w:lang w:eastAsia="zh-CN"/>
        </w:rPr>
        <w:t>IDA</w:t>
      </w:r>
      <w:r w:rsidR="006957EF" w:rsidRPr="00422EB0">
        <w:rPr>
          <w:rFonts w:asciiTheme="majorEastAsia" w:eastAsiaTheme="majorEastAsia" w:hAnsiTheme="majorEastAsia"/>
          <w:w w:val="110"/>
          <w:lang w:eastAsia="zh-CN"/>
        </w:rPr>
        <w:t>)</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信贷</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赠款或担保形式。I</w:t>
      </w:r>
      <w:r w:rsidRPr="00422EB0">
        <w:rPr>
          <w:rFonts w:asciiTheme="majorEastAsia" w:eastAsiaTheme="majorEastAsia" w:hAnsiTheme="majorEastAsia" w:cs="Microsoft JhengHei"/>
          <w:w w:val="110"/>
          <w:lang w:eastAsia="zh-CN"/>
        </w:rPr>
        <w:t>PF</w:t>
      </w:r>
      <w:r w:rsidRPr="00422EB0">
        <w:rPr>
          <w:rFonts w:asciiTheme="majorEastAsia" w:eastAsiaTheme="majorEastAsia" w:hAnsiTheme="majorEastAsia" w:cs="Microsoft JhengHei" w:hint="eastAsia"/>
          <w:w w:val="110"/>
          <w:lang w:eastAsia="zh-CN"/>
        </w:rPr>
        <w:t>支持具有既定发展目标、行动和成果的项目</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并支付对具体</w:t>
      </w:r>
      <w:r w:rsidR="005B0122" w:rsidRPr="00422EB0">
        <w:rPr>
          <w:rFonts w:asciiTheme="majorEastAsia" w:eastAsiaTheme="majorEastAsia" w:hAnsiTheme="majorEastAsia" w:cs="Microsoft JhengHei" w:hint="eastAsia"/>
          <w:w w:val="110"/>
          <w:lang w:eastAsia="zh-CN"/>
        </w:rPr>
        <w:t>的</w:t>
      </w:r>
      <w:r w:rsidRPr="00422EB0">
        <w:rPr>
          <w:rFonts w:asciiTheme="majorEastAsia" w:eastAsiaTheme="majorEastAsia" w:hAnsiTheme="majorEastAsia" w:cs="Microsoft JhengHei" w:hint="eastAsia"/>
          <w:w w:val="110"/>
          <w:lang w:eastAsia="zh-CN"/>
        </w:rPr>
        <w:t>合格的</w:t>
      </w:r>
      <w:r w:rsidR="005B0122" w:rsidRPr="00422EB0">
        <w:rPr>
          <w:rFonts w:asciiTheme="majorEastAsia" w:eastAsiaTheme="majorEastAsia" w:hAnsiTheme="majorEastAsia" w:cs="Microsoft JhengHei" w:hint="eastAsia"/>
          <w:w w:val="110"/>
          <w:lang w:eastAsia="zh-CN"/>
        </w:rPr>
        <w:t>费用</w:t>
      </w:r>
      <w:r w:rsidRPr="00422EB0">
        <w:rPr>
          <w:rFonts w:asciiTheme="majorEastAsia" w:eastAsiaTheme="majorEastAsia" w:hAnsiTheme="majorEastAsia" w:cs="Microsoft JhengHei" w:hint="eastAsia"/>
          <w:w w:val="110"/>
          <w:lang w:eastAsia="zh-CN"/>
        </w:rPr>
        <w:t>。I</w:t>
      </w:r>
      <w:r w:rsidRPr="00422EB0">
        <w:rPr>
          <w:rFonts w:asciiTheme="majorEastAsia" w:eastAsiaTheme="majorEastAsia" w:hAnsiTheme="majorEastAsia" w:cs="Microsoft JhengHei"/>
          <w:w w:val="110"/>
          <w:lang w:eastAsia="zh-CN"/>
        </w:rPr>
        <w:t>PF</w:t>
      </w:r>
      <w:r w:rsidRPr="00422EB0">
        <w:rPr>
          <w:rFonts w:asciiTheme="majorEastAsia" w:eastAsiaTheme="majorEastAsia" w:hAnsiTheme="majorEastAsia" w:cs="Microsoft JhengHei" w:hint="eastAsia"/>
          <w:w w:val="110"/>
          <w:lang w:eastAsia="zh-CN"/>
        </w:rPr>
        <w:t>为减少贫穷和创造可持续发展所必需的有形</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社会基础设施的活动提供资金。为建立基础设施</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借款人运用I</w:t>
      </w:r>
      <w:r w:rsidRPr="00422EB0">
        <w:rPr>
          <w:rFonts w:asciiTheme="majorEastAsia" w:eastAsiaTheme="majorEastAsia" w:hAnsiTheme="majorEastAsia" w:cs="Microsoft JhengHei"/>
          <w:w w:val="110"/>
          <w:lang w:eastAsia="zh-CN"/>
        </w:rPr>
        <w:t>PF</w:t>
      </w:r>
      <w:r w:rsidRPr="00422EB0">
        <w:rPr>
          <w:rFonts w:asciiTheme="majorEastAsia" w:eastAsiaTheme="majorEastAsia" w:hAnsiTheme="majorEastAsia" w:cs="Microsoft JhengHei" w:hint="eastAsia"/>
          <w:w w:val="110"/>
          <w:lang w:eastAsia="zh-CN"/>
        </w:rPr>
        <w:t>赠款、贷款和信贷的资金采购货物、建筑</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工程</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、其他非咨询和咨询服务。</w:t>
      </w:r>
    </w:p>
    <w:p w:rsidR="002762C6" w:rsidRPr="00422EB0" w:rsidRDefault="002762C6">
      <w:pPr>
        <w:spacing w:line="261" w:lineRule="auto"/>
        <w:jc w:val="both"/>
        <w:rPr>
          <w:rFonts w:asciiTheme="majorEastAsia" w:eastAsiaTheme="majorEastAsia" w:hAnsiTheme="majorEastAsia"/>
          <w:lang w:eastAsia="zh-CN"/>
        </w:rPr>
      </w:pPr>
    </w:p>
    <w:p w:rsidR="002762C6" w:rsidRPr="00422EB0" w:rsidRDefault="002762C6">
      <w:pPr>
        <w:spacing w:line="261" w:lineRule="auto"/>
        <w:jc w:val="both"/>
        <w:rPr>
          <w:rFonts w:asciiTheme="majorEastAsia" w:eastAsiaTheme="majorEastAsia" w:hAnsiTheme="majorEastAsia"/>
          <w:lang w:eastAsia="zh-CN"/>
        </w:rPr>
        <w:sectPr w:rsidR="002762C6" w:rsidRPr="00422EB0">
          <w:footerReference w:type="default" r:id="rId19"/>
          <w:pgSz w:w="12240" w:h="15840"/>
          <w:pgMar w:top="640" w:right="1320" w:bottom="940" w:left="1660" w:header="0" w:footer="751" w:gutter="0"/>
          <w:pgNumType w:start="1"/>
          <w:cols w:space="720"/>
        </w:sectPr>
      </w:pPr>
    </w:p>
    <w:p w:rsidR="002762C6" w:rsidRPr="00422EB0" w:rsidRDefault="00A42026">
      <w:pPr>
        <w:rPr>
          <w:rFonts w:asciiTheme="majorEastAsia" w:eastAsiaTheme="majorEastAsia" w:hAnsiTheme="majorEastAsia" w:cs="Calibri"/>
          <w:sz w:val="20"/>
          <w:szCs w:val="20"/>
          <w:lang w:eastAsia="zh-CN"/>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53632" behindDoc="0" locked="0" layoutInCell="1" allowOverlap="1">
                <wp:simplePos x="0" y="0"/>
                <wp:positionH relativeFrom="page">
                  <wp:posOffset>5864</wp:posOffset>
                </wp:positionH>
                <wp:positionV relativeFrom="margin">
                  <wp:posOffset>-160132</wp:posOffset>
                </wp:positionV>
                <wp:extent cx="7764780" cy="1447800"/>
                <wp:effectExtent l="0" t="0" r="7620" b="0"/>
                <wp:wrapNone/>
                <wp:docPr id="51" name="组合 32"/>
                <wp:cNvGraphicFramePr/>
                <a:graphic xmlns:a="http://schemas.openxmlformats.org/drawingml/2006/main">
                  <a:graphicData uri="http://schemas.microsoft.com/office/word/2010/wordprocessingGroup">
                    <wpg:wgp>
                      <wpg:cNvGrpSpPr/>
                      <wpg:grpSpPr>
                        <a:xfrm>
                          <a:off x="0" y="0"/>
                          <a:ext cx="7764780" cy="1447800"/>
                          <a:chOff x="0" y="0"/>
                          <a:chExt cx="12228" cy="2173"/>
                        </a:xfrm>
                      </wpg:grpSpPr>
                      <wpg:grpSp>
                        <wpg:cNvPr id="50" name="组合 33"/>
                        <wpg:cNvGrpSpPr/>
                        <wpg:grpSpPr>
                          <a:xfrm>
                            <a:off x="0" y="0"/>
                            <a:ext cx="12228" cy="2173"/>
                            <a:chOff x="0" y="0"/>
                            <a:chExt cx="12228" cy="2173"/>
                          </a:xfrm>
                        </wpg:grpSpPr>
                        <wps:wsp>
                          <wps:cNvPr id="48" name="任意多边形 34"/>
                          <wps:cNvSpPr/>
                          <wps:spPr>
                            <a:xfrm>
                              <a:off x="0" y="0"/>
                              <a:ext cx="12228" cy="2173"/>
                            </a:xfrm>
                            <a:custGeom>
                              <a:avLst/>
                              <a:gdLst/>
                              <a:ahLst/>
                              <a:cxnLst/>
                              <a:rect l="0" t="0" r="0" b="0"/>
                              <a:pathLst>
                                <a:path w="12228" h="2173">
                                  <a:moveTo>
                                    <a:pt x="0" y="2173"/>
                                  </a:moveTo>
                                  <a:lnTo>
                                    <a:pt x="12228" y="2173"/>
                                  </a:lnTo>
                                  <a:lnTo>
                                    <a:pt x="12228" y="0"/>
                                  </a:lnTo>
                                  <a:lnTo>
                                    <a:pt x="0" y="0"/>
                                  </a:lnTo>
                                  <a:lnTo>
                                    <a:pt x="0" y="2173"/>
                                  </a:lnTo>
                                  <a:close/>
                                </a:path>
                              </a:pathLst>
                            </a:custGeom>
                            <a:solidFill>
                              <a:srgbClr val="002060"/>
                            </a:solidFill>
                            <a:ln w="9525">
                              <a:noFill/>
                            </a:ln>
                          </wps:spPr>
                          <wps:bodyPr upright="1"/>
                        </wps:wsp>
                        <wps:wsp>
                          <wps:cNvPr id="49" name="文本框 35"/>
                          <wps:cNvSpPr txBox="1"/>
                          <wps:spPr>
                            <a:xfrm>
                              <a:off x="10" y="1047"/>
                              <a:ext cx="9892" cy="1034"/>
                            </a:xfrm>
                            <a:prstGeom prst="rect">
                              <a:avLst/>
                            </a:prstGeom>
                            <a:noFill/>
                            <a:ln w="9525">
                              <a:noFill/>
                            </a:ln>
                          </wps:spPr>
                          <wps:txbx>
                            <w:txbxContent>
                              <w:p w:rsidR="002716FD" w:rsidRPr="00557798" w:rsidRDefault="002716FD">
                                <w:pPr>
                                  <w:spacing w:before="273"/>
                                  <w:ind w:left="1440"/>
                                  <w:rPr>
                                    <w:rFonts w:asciiTheme="majorEastAsia" w:eastAsiaTheme="majorEastAsia" w:hAnsiTheme="majorEastAsia" w:cstheme="minorHAnsi"/>
                                    <w:sz w:val="44"/>
                                    <w:szCs w:val="44"/>
                                    <w:lang w:eastAsia="zh-CN"/>
                                  </w:rPr>
                                </w:pPr>
                                <w:r>
                                  <w:rPr>
                                    <w:rFonts w:asciiTheme="majorEastAsia" w:eastAsiaTheme="majorEastAsia" w:hAnsiTheme="majorEastAsia" w:cs="Calibri"/>
                                    <w:sz w:val="44"/>
                                    <w:szCs w:val="44"/>
                                    <w:lang w:eastAsia="zh-CN"/>
                                  </w:rPr>
                                  <w:t xml:space="preserve">  </w:t>
                                </w:r>
                                <w:r w:rsidRPr="00557798">
                                  <w:rPr>
                                    <w:rFonts w:asciiTheme="majorEastAsia" w:eastAsiaTheme="majorEastAsia" w:hAnsiTheme="majorEastAsia" w:cstheme="minorHAnsi" w:hint="eastAsia"/>
                                    <w:color w:val="FFFFFF"/>
                                    <w:w w:val="114"/>
                                    <w:sz w:val="44"/>
                                    <w:lang w:eastAsia="zh-CN"/>
                                  </w:rPr>
                                  <w:t>第二章</w:t>
                                </w:r>
                                <w:r w:rsidRPr="00557798">
                                  <w:rPr>
                                    <w:rFonts w:asciiTheme="majorEastAsia" w:eastAsiaTheme="majorEastAsia" w:hAnsiTheme="majorEastAsia" w:cstheme="minorHAnsi" w:hint="eastAsia"/>
                                    <w:color w:val="FFFFFF"/>
                                    <w:w w:val="93"/>
                                    <w:sz w:val="44"/>
                                    <w:lang w:eastAsia="zh-CN"/>
                                  </w:rPr>
                                  <w:t xml:space="preserve">. </w:t>
                                </w:r>
                                <w:r w:rsidRPr="00557798">
                                  <w:rPr>
                                    <w:rFonts w:asciiTheme="majorEastAsia" w:eastAsiaTheme="majorEastAsia" w:hAnsiTheme="majorEastAsia" w:cstheme="minorHAnsi"/>
                                    <w:color w:val="FFFFFF"/>
                                    <w:w w:val="114"/>
                                    <w:sz w:val="44"/>
                                    <w:lang w:eastAsia="zh-CN"/>
                                  </w:rPr>
                                  <w:t>愿景和核心采购原则</w:t>
                                </w:r>
                              </w:p>
                            </w:txbxContent>
                          </wps:txbx>
                          <wps:bodyPr lIns="0" tIns="0" rIns="0" bIns="0" upright="1"/>
                        </wps:wsp>
                      </wpg:grpSp>
                    </wpg:wgp>
                  </a:graphicData>
                </a:graphic>
                <wp14:sizeRelH relativeFrom="margin">
                  <wp14:pctWidth>0</wp14:pctWidth>
                </wp14:sizeRelH>
              </wp:anchor>
            </w:drawing>
          </mc:Choice>
          <mc:Fallback>
            <w:pict>
              <v:group id="组合 32" o:spid="_x0000_s1033" style="position:absolute;margin-left:.45pt;margin-top:-12.6pt;width:611.4pt;height:114pt;z-index:251653632;mso-position-horizontal-relative:page;mso-position-vertical-relative:margin;mso-width-relative:margin" coordsize="12228,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">
                <v:group id="组合 33" o:spid="_x0000_s1034" style="position:absolute;width:12228;height:2173" coordsize="12228,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任意多边形 34" o:spid="_x0000_s1035" style="position:absolute;width:12228;height:2173;visibility:visible;mso-wrap-style:square;v-text-anchor:top" coordsize="12228,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" path="m,2173r12228,l12228,,,,,2173xe" fillcolor="#002060" stroked="f">
                    <v:path arrowok="t" textboxrect="0,0,12228,2173"/>
                  </v:shape>
                  <v:shape id="文本框 35" o:spid="_x0000_s1036" type="#_x0000_t202" style="position:absolute;left:10;top:1047;width:989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2716FD" w:rsidRPr="00557798" w:rsidRDefault="002716FD">
                          <w:pPr>
                            <w:spacing w:before="273"/>
                            <w:ind w:left="1440"/>
                            <w:rPr>
                              <w:rFonts w:asciiTheme="majorEastAsia" w:eastAsiaTheme="majorEastAsia" w:hAnsiTheme="majorEastAsia" w:cstheme="minorHAnsi"/>
                              <w:sz w:val="44"/>
                              <w:szCs w:val="44"/>
                              <w:lang w:eastAsia="zh-CN"/>
                            </w:rPr>
                          </w:pPr>
                          <w:r>
                            <w:rPr>
                              <w:rFonts w:asciiTheme="majorEastAsia" w:eastAsiaTheme="majorEastAsia" w:hAnsiTheme="majorEastAsia" w:cs="Calibri"/>
                              <w:sz w:val="44"/>
                              <w:szCs w:val="44"/>
                              <w:lang w:eastAsia="zh-CN"/>
                            </w:rPr>
                            <w:t xml:space="preserve">  </w:t>
                          </w:r>
                          <w:r w:rsidRPr="00557798">
                            <w:rPr>
                              <w:rFonts w:asciiTheme="majorEastAsia" w:eastAsiaTheme="majorEastAsia" w:hAnsiTheme="majorEastAsia" w:cstheme="minorHAnsi" w:hint="eastAsia"/>
                              <w:color w:val="FFFFFF"/>
                              <w:w w:val="114"/>
                              <w:sz w:val="44"/>
                              <w:lang w:eastAsia="zh-CN"/>
                            </w:rPr>
                            <w:t>第二章</w:t>
                          </w:r>
                          <w:r w:rsidRPr="00557798">
                            <w:rPr>
                              <w:rFonts w:asciiTheme="majorEastAsia" w:eastAsiaTheme="majorEastAsia" w:hAnsiTheme="majorEastAsia" w:cstheme="minorHAnsi" w:hint="eastAsia"/>
                              <w:color w:val="FFFFFF"/>
                              <w:w w:val="93"/>
                              <w:sz w:val="44"/>
                              <w:lang w:eastAsia="zh-CN"/>
                            </w:rPr>
                            <w:t xml:space="preserve">. </w:t>
                          </w:r>
                          <w:r w:rsidRPr="00557798">
                            <w:rPr>
                              <w:rFonts w:asciiTheme="majorEastAsia" w:eastAsiaTheme="majorEastAsia" w:hAnsiTheme="majorEastAsia" w:cstheme="minorHAnsi"/>
                              <w:color w:val="FFFFFF"/>
                              <w:w w:val="114"/>
                              <w:sz w:val="44"/>
                              <w:lang w:eastAsia="zh-CN"/>
                            </w:rPr>
                            <w:t>愿景和核心采购原则</w:t>
                          </w:r>
                        </w:p>
                      </w:txbxContent>
                    </v:textbox>
                  </v:shape>
                </v:group>
                <w10:wrap anchorx="page" anchory="margin"/>
              </v:group>
            </w:pict>
          </mc:Fallback>
        </mc:AlternateContent>
      </w:r>
      <w:r w:rsidRPr="00422EB0">
        <w:rPr>
          <w:rFonts w:asciiTheme="majorEastAsia" w:eastAsiaTheme="majorEastAsia" w:hAnsiTheme="majorEastAsia"/>
          <w:noProof/>
        </w:rPr>
        <mc:AlternateContent>
          <mc:Choice Requires="wps">
            <w:drawing>
              <wp:anchor distT="0" distB="0" distL="114300" distR="114300" simplePos="0" relativeHeight="251656704" behindDoc="1" locked="0" layoutInCell="1" allowOverlap="1">
                <wp:simplePos x="0" y="0"/>
                <wp:positionH relativeFrom="page">
                  <wp:posOffset>0</wp:posOffset>
                </wp:positionH>
                <wp:positionV relativeFrom="page">
                  <wp:posOffset>0</wp:posOffset>
                </wp:positionV>
                <wp:extent cx="7764780" cy="1379855"/>
                <wp:effectExtent l="0" t="0" r="0" b="0"/>
                <wp:wrapNone/>
                <wp:docPr id="256" name="文本框 31"/>
                <wp:cNvGraphicFramePr/>
                <a:graphic xmlns:a="http://schemas.openxmlformats.org/drawingml/2006/main">
                  <a:graphicData uri="http://schemas.microsoft.com/office/word/2010/wordprocessingShape">
                    <wps:wsp>
                      <wps:cNvSpPr txBox="1"/>
                      <wps:spPr>
                        <a:xfrm>
                          <a:off x="0" y="0"/>
                          <a:ext cx="7764780" cy="1379855"/>
                        </a:xfrm>
                        <a:prstGeom prst="rect">
                          <a:avLst/>
                        </a:prstGeom>
                        <a:noFill/>
                        <a:ln w="9525">
                          <a:noFill/>
                        </a:ln>
                      </wps:spPr>
                      <wps:txbx>
                        <w:txbxContent>
                          <w:p w:rsidR="002716FD" w:rsidRDefault="002716FD">
                            <w:pPr>
                              <w:rPr>
                                <w:rFonts w:ascii="Calibri" w:eastAsia="Calibri" w:hAnsi="Calibri" w:cs="Calibri"/>
                                <w:sz w:val="20"/>
                                <w:szCs w:val="20"/>
                              </w:rPr>
                            </w:pPr>
                          </w:p>
                          <w:p w:rsidR="002716FD" w:rsidRDefault="002716FD">
                            <w:pPr>
                              <w:rPr>
                                <w:rFonts w:ascii="Calibri" w:eastAsia="Calibri" w:hAnsi="Calibri" w:cs="Calibri"/>
                                <w:sz w:val="20"/>
                                <w:szCs w:val="20"/>
                              </w:rPr>
                            </w:pPr>
                          </w:p>
                          <w:p w:rsidR="002716FD" w:rsidRDefault="002716FD">
                            <w:pPr>
                              <w:spacing w:before="7"/>
                              <w:rPr>
                                <w:rFonts w:ascii="Calibri" w:eastAsia="Calibri" w:hAnsi="Calibri" w:cs="Calibri"/>
                                <w:sz w:val="25"/>
                                <w:szCs w:val="25"/>
                              </w:rPr>
                            </w:pPr>
                          </w:p>
                          <w:p w:rsidR="002716FD" w:rsidRDefault="002716FD">
                            <w:pPr>
                              <w:ind w:left="2750"/>
                              <w:rPr>
                                <w:rFonts w:ascii="Calibri" w:eastAsia="Calibri" w:hAnsi="Calibri" w:cs="Calibri"/>
                                <w:sz w:val="20"/>
                                <w:szCs w:val="20"/>
                              </w:rPr>
                            </w:pPr>
                            <w:r>
                              <w:rPr>
                                <w:rFonts w:ascii="Calibri"/>
                                <w:b/>
                                <w:spacing w:val="5"/>
                                <w:w w:val="112"/>
                                <w:sz w:val="20"/>
                              </w:rPr>
                              <w:t>B</w:t>
                            </w:r>
                            <w:r>
                              <w:rPr>
                                <w:rFonts w:ascii="Calibri"/>
                                <w:b/>
                                <w:spacing w:val="4"/>
                                <w:w w:val="103"/>
                                <w:sz w:val="20"/>
                              </w:rPr>
                              <w:t>e</w:t>
                            </w:r>
                            <w:r>
                              <w:rPr>
                                <w:rFonts w:ascii="Calibri"/>
                                <w:b/>
                                <w:spacing w:val="6"/>
                                <w:w w:val="103"/>
                                <w:sz w:val="20"/>
                              </w:rPr>
                              <w:t>g</w:t>
                            </w:r>
                            <w:r>
                              <w:rPr>
                                <w:rFonts w:ascii="Calibri"/>
                                <w:b/>
                                <w:spacing w:val="5"/>
                                <w:w w:val="97"/>
                                <w:sz w:val="20"/>
                              </w:rPr>
                              <w:t>i</w:t>
                            </w:r>
                            <w:r>
                              <w:rPr>
                                <w:rFonts w:ascii="Calibri"/>
                                <w:b/>
                                <w:spacing w:val="6"/>
                                <w:w w:val="103"/>
                                <w:sz w:val="20"/>
                              </w:rPr>
                              <w:t>nn</w:t>
                            </w:r>
                            <w:r>
                              <w:rPr>
                                <w:rFonts w:ascii="Calibri"/>
                                <w:b/>
                                <w:spacing w:val="4"/>
                                <w:w w:val="102"/>
                                <w:sz w:val="20"/>
                              </w:rPr>
                              <w:t>e</w:t>
                            </w:r>
                            <w:r>
                              <w:rPr>
                                <w:rFonts w:ascii="Calibri"/>
                                <w:b/>
                                <w:spacing w:val="6"/>
                                <w:w w:val="102"/>
                                <w:sz w:val="20"/>
                              </w:rPr>
                              <w:t>r</w:t>
                            </w:r>
                            <w:r>
                              <w:rPr>
                                <w:rFonts w:ascii="Calibri"/>
                                <w:b/>
                                <w:w w:val="118"/>
                                <w:sz w:val="20"/>
                              </w:rPr>
                              <w:t>s</w:t>
                            </w:r>
                            <w:r>
                              <w:rPr>
                                <w:rFonts w:ascii="Calibri"/>
                                <w:b/>
                                <w:spacing w:val="13"/>
                                <w:sz w:val="20"/>
                              </w:rPr>
                              <w:t xml:space="preserve"> </w:t>
                            </w:r>
                            <w:r>
                              <w:rPr>
                                <w:rFonts w:ascii="Calibri"/>
                                <w:b/>
                                <w:spacing w:val="5"/>
                                <w:w w:val="102"/>
                                <w:sz w:val="20"/>
                              </w:rPr>
                              <w:t>G</w:t>
                            </w:r>
                            <w:r>
                              <w:rPr>
                                <w:rFonts w:ascii="Calibri"/>
                                <w:b/>
                                <w:spacing w:val="6"/>
                                <w:w w:val="101"/>
                                <w:sz w:val="20"/>
                              </w:rPr>
                              <w:t>u</w:t>
                            </w:r>
                            <w:r>
                              <w:rPr>
                                <w:rFonts w:ascii="Calibri"/>
                                <w:b/>
                                <w:spacing w:val="4"/>
                                <w:w w:val="97"/>
                                <w:sz w:val="20"/>
                              </w:rPr>
                              <w:t>i</w:t>
                            </w:r>
                            <w:r>
                              <w:rPr>
                                <w:rFonts w:ascii="Calibri"/>
                                <w:b/>
                                <w:spacing w:val="4"/>
                                <w:sz w:val="20"/>
                              </w:rPr>
                              <w:t>d</w:t>
                            </w:r>
                            <w:r>
                              <w:rPr>
                                <w:rFonts w:ascii="Calibri"/>
                                <w:b/>
                                <w:sz w:val="20"/>
                              </w:rPr>
                              <w:t>e</w:t>
                            </w:r>
                            <w:r>
                              <w:rPr>
                                <w:rFonts w:ascii="Calibri"/>
                                <w:b/>
                                <w:spacing w:val="11"/>
                                <w:sz w:val="20"/>
                              </w:rPr>
                              <w:t xml:space="preserve"> </w:t>
                            </w:r>
                            <w:r>
                              <w:rPr>
                                <w:rFonts w:ascii="Calibri"/>
                                <w:b/>
                                <w:spacing w:val="5"/>
                                <w:w w:val="119"/>
                                <w:sz w:val="20"/>
                              </w:rPr>
                              <w:t>t</w:t>
                            </w:r>
                            <w:r>
                              <w:rPr>
                                <w:rFonts w:ascii="Calibri"/>
                                <w:b/>
                                <w:w w:val="96"/>
                                <w:sz w:val="20"/>
                              </w:rPr>
                              <w:t>o</w:t>
                            </w:r>
                            <w:r>
                              <w:rPr>
                                <w:rFonts w:ascii="Calibri"/>
                                <w:b/>
                                <w:spacing w:val="13"/>
                                <w:sz w:val="20"/>
                              </w:rPr>
                              <w:t xml:space="preserve"> </w:t>
                            </w:r>
                            <w:r>
                              <w:rPr>
                                <w:rFonts w:ascii="Calibri"/>
                                <w:b/>
                                <w:spacing w:val="5"/>
                                <w:w w:val="98"/>
                                <w:sz w:val="20"/>
                              </w:rPr>
                              <w:t>I</w:t>
                            </w:r>
                            <w:r>
                              <w:rPr>
                                <w:rFonts w:ascii="Calibri"/>
                                <w:b/>
                                <w:spacing w:val="8"/>
                                <w:w w:val="111"/>
                                <w:sz w:val="20"/>
                              </w:rPr>
                              <w:t>P</w:t>
                            </w:r>
                            <w:r>
                              <w:rPr>
                                <w:rFonts w:ascii="Calibri"/>
                                <w:b/>
                                <w:w w:val="115"/>
                                <w:sz w:val="20"/>
                              </w:rPr>
                              <w:t>F</w:t>
                            </w:r>
                            <w:r>
                              <w:rPr>
                                <w:rFonts w:ascii="Calibri"/>
                                <w:b/>
                                <w:spacing w:val="11"/>
                                <w:sz w:val="20"/>
                              </w:rPr>
                              <w:t xml:space="preserve"> </w:t>
                            </w:r>
                            <w:r>
                              <w:rPr>
                                <w:rFonts w:ascii="Calibri"/>
                                <w:b/>
                                <w:spacing w:val="6"/>
                                <w:w w:val="111"/>
                                <w:sz w:val="20"/>
                              </w:rPr>
                              <w:t>P</w:t>
                            </w:r>
                            <w:r>
                              <w:rPr>
                                <w:rFonts w:ascii="Calibri"/>
                                <w:b/>
                                <w:spacing w:val="6"/>
                                <w:w w:val="109"/>
                                <w:sz w:val="20"/>
                              </w:rPr>
                              <w:t>r</w:t>
                            </w:r>
                            <w:r>
                              <w:rPr>
                                <w:rFonts w:ascii="Calibri"/>
                                <w:b/>
                                <w:spacing w:val="6"/>
                                <w:w w:val="96"/>
                                <w:sz w:val="20"/>
                              </w:rPr>
                              <w:t>o</w:t>
                            </w:r>
                            <w:r>
                              <w:rPr>
                                <w:rFonts w:ascii="Calibri"/>
                                <w:b/>
                                <w:spacing w:val="5"/>
                                <w:w w:val="117"/>
                                <w:sz w:val="20"/>
                              </w:rPr>
                              <w:t>c</w:t>
                            </w:r>
                            <w:r>
                              <w:rPr>
                                <w:rFonts w:ascii="Calibri"/>
                                <w:b/>
                                <w:spacing w:val="6"/>
                                <w:w w:val="101"/>
                                <w:sz w:val="20"/>
                              </w:rPr>
                              <w:t>u</w:t>
                            </w:r>
                            <w:r>
                              <w:rPr>
                                <w:rFonts w:ascii="Calibri"/>
                                <w:b/>
                                <w:spacing w:val="6"/>
                                <w:w w:val="109"/>
                                <w:sz w:val="20"/>
                              </w:rPr>
                              <w:t>r</w:t>
                            </w:r>
                            <w:r>
                              <w:rPr>
                                <w:rFonts w:ascii="Calibri"/>
                                <w:b/>
                                <w:spacing w:val="4"/>
                                <w:w w:val="102"/>
                                <w:sz w:val="20"/>
                              </w:rPr>
                              <w:t>e</w:t>
                            </w:r>
                            <w:r>
                              <w:rPr>
                                <w:rFonts w:ascii="Calibri"/>
                                <w:b/>
                                <w:spacing w:val="6"/>
                                <w:w w:val="102"/>
                                <w:sz w:val="20"/>
                              </w:rPr>
                              <w:t>m</w:t>
                            </w:r>
                            <w:r>
                              <w:rPr>
                                <w:rFonts w:ascii="Calibri"/>
                                <w:b/>
                                <w:spacing w:val="6"/>
                                <w:w w:val="98"/>
                                <w:sz w:val="20"/>
                              </w:rPr>
                              <w:t>e</w:t>
                            </w:r>
                            <w:r>
                              <w:rPr>
                                <w:rFonts w:ascii="Calibri"/>
                                <w:b/>
                                <w:spacing w:val="4"/>
                                <w:w w:val="109"/>
                                <w:sz w:val="20"/>
                              </w:rPr>
                              <w:t>nt</w:t>
                            </w:r>
                          </w:p>
                          <w:p w:rsidR="002716FD" w:rsidRDefault="002716FD">
                            <w:pPr>
                              <w:rPr>
                                <w:rFonts w:ascii="Calibri" w:eastAsia="Calibri" w:hAnsi="Calibri" w:cs="Calibri"/>
                                <w:sz w:val="20"/>
                                <w:szCs w:val="20"/>
                              </w:rPr>
                            </w:pPr>
                          </w:p>
                          <w:p w:rsidR="002716FD" w:rsidRDefault="002716FD">
                            <w:pPr>
                              <w:spacing w:before="2"/>
                              <w:rPr>
                                <w:rFonts w:ascii="Calibri" w:eastAsia="Calibri" w:hAnsi="Calibri" w:cs="Calibri"/>
                              </w:rPr>
                            </w:pPr>
                          </w:p>
                          <w:p w:rsidR="002716FD" w:rsidRDefault="002716FD">
                            <w:pPr>
                              <w:ind w:left="1800"/>
                              <w:rPr>
                                <w:rFonts w:ascii="Calibri" w:eastAsia="Calibri" w:hAnsi="Calibri" w:cs="Calibri"/>
                                <w:sz w:val="24"/>
                                <w:szCs w:val="24"/>
                              </w:rPr>
                            </w:pPr>
                            <w:r>
                              <w:rPr>
                                <w:rFonts w:ascii="Calibri"/>
                                <w:b/>
                                <w:color w:val="C45911"/>
                                <w:spacing w:val="7"/>
                                <w:w w:val="128"/>
                                <w:sz w:val="24"/>
                              </w:rPr>
                              <w:t>S</w:t>
                            </w:r>
                            <w:r>
                              <w:rPr>
                                <w:rFonts w:ascii="Calibri"/>
                                <w:b/>
                                <w:color w:val="C45911"/>
                                <w:spacing w:val="5"/>
                                <w:w w:val="107"/>
                                <w:sz w:val="24"/>
                              </w:rPr>
                              <w:t>e</w:t>
                            </w:r>
                            <w:r>
                              <w:rPr>
                                <w:rFonts w:ascii="Calibri"/>
                                <w:b/>
                                <w:color w:val="C45911"/>
                                <w:spacing w:val="6"/>
                                <w:w w:val="107"/>
                                <w:sz w:val="24"/>
                              </w:rPr>
                              <w:t>c</w:t>
                            </w:r>
                            <w:r>
                              <w:rPr>
                                <w:rFonts w:ascii="Calibri"/>
                                <w:b/>
                                <w:color w:val="C45911"/>
                                <w:spacing w:val="7"/>
                                <w:w w:val="120"/>
                                <w:sz w:val="24"/>
                              </w:rPr>
                              <w:t>t</w:t>
                            </w:r>
                            <w:r>
                              <w:rPr>
                                <w:rFonts w:ascii="Calibri"/>
                                <w:b/>
                                <w:color w:val="C45911"/>
                                <w:spacing w:val="7"/>
                                <w:w w:val="97"/>
                                <w:sz w:val="24"/>
                              </w:rPr>
                              <w:t>i</w:t>
                            </w:r>
                            <w:r>
                              <w:rPr>
                                <w:rFonts w:ascii="Calibri"/>
                                <w:b/>
                                <w:color w:val="C45911"/>
                                <w:spacing w:val="6"/>
                                <w:w w:val="97"/>
                                <w:sz w:val="24"/>
                              </w:rPr>
                              <w:t>o</w:t>
                            </w:r>
                            <w:r>
                              <w:rPr>
                                <w:rFonts w:ascii="Calibri"/>
                                <w:b/>
                                <w:color w:val="C45911"/>
                                <w:w w:val="103"/>
                                <w:sz w:val="24"/>
                              </w:rPr>
                              <w:t>n</w:t>
                            </w:r>
                            <w:r>
                              <w:rPr>
                                <w:rFonts w:ascii="Calibri"/>
                                <w:b/>
                                <w:color w:val="C45911"/>
                                <w:spacing w:val="13"/>
                                <w:sz w:val="24"/>
                              </w:rPr>
                              <w:t xml:space="preserve"> </w:t>
                            </w:r>
                            <w:r>
                              <w:rPr>
                                <w:rFonts w:ascii="Calibri"/>
                                <w:b/>
                                <w:color w:val="C45911"/>
                                <w:spacing w:val="6"/>
                                <w:w w:val="98"/>
                                <w:sz w:val="24"/>
                              </w:rPr>
                              <w:t>II</w:t>
                            </w:r>
                            <w:r>
                              <w:rPr>
                                <w:rFonts w:ascii="Calibri"/>
                                <w:b/>
                                <w:color w:val="C45911"/>
                                <w:w w:val="88"/>
                                <w:sz w:val="24"/>
                              </w:rPr>
                              <w:t>.</w:t>
                            </w:r>
                            <w:r>
                              <w:rPr>
                                <w:rFonts w:ascii="Calibri"/>
                                <w:b/>
                                <w:color w:val="C45911"/>
                                <w:spacing w:val="13"/>
                                <w:sz w:val="24"/>
                              </w:rPr>
                              <w:t xml:space="preserve"> </w:t>
                            </w:r>
                            <w:r>
                              <w:rPr>
                                <w:rFonts w:ascii="Calibri"/>
                                <w:b/>
                                <w:color w:val="C45911"/>
                                <w:spacing w:val="7"/>
                                <w:w w:val="109"/>
                                <w:sz w:val="24"/>
                              </w:rPr>
                              <w:t>V</w:t>
                            </w:r>
                            <w:r>
                              <w:rPr>
                                <w:rFonts w:ascii="Calibri"/>
                                <w:b/>
                                <w:color w:val="C45911"/>
                                <w:spacing w:val="7"/>
                                <w:w w:val="97"/>
                                <w:sz w:val="24"/>
                              </w:rPr>
                              <w:t>i</w:t>
                            </w:r>
                            <w:r>
                              <w:rPr>
                                <w:rFonts w:ascii="Calibri"/>
                                <w:b/>
                                <w:color w:val="C45911"/>
                                <w:spacing w:val="6"/>
                                <w:w w:val="119"/>
                                <w:sz w:val="24"/>
                              </w:rPr>
                              <w:t>s</w:t>
                            </w:r>
                            <w:r>
                              <w:rPr>
                                <w:rFonts w:ascii="Calibri"/>
                                <w:b/>
                                <w:color w:val="C45911"/>
                                <w:spacing w:val="7"/>
                                <w:w w:val="97"/>
                                <w:sz w:val="24"/>
                              </w:rPr>
                              <w:t>i</w:t>
                            </w:r>
                            <w:r>
                              <w:rPr>
                                <w:rFonts w:ascii="Calibri"/>
                                <w:b/>
                                <w:color w:val="C45911"/>
                                <w:spacing w:val="6"/>
                                <w:w w:val="97"/>
                                <w:sz w:val="24"/>
                              </w:rPr>
                              <w:t>o</w:t>
                            </w:r>
                            <w:r>
                              <w:rPr>
                                <w:rFonts w:ascii="Calibri"/>
                                <w:b/>
                                <w:color w:val="C45911"/>
                                <w:w w:val="103"/>
                                <w:sz w:val="24"/>
                              </w:rPr>
                              <w:t>n</w:t>
                            </w:r>
                            <w:r>
                              <w:rPr>
                                <w:rFonts w:ascii="Calibri"/>
                                <w:b/>
                                <w:color w:val="C45911"/>
                                <w:spacing w:val="13"/>
                                <w:sz w:val="24"/>
                              </w:rPr>
                              <w:t xml:space="preserve"> </w:t>
                            </w:r>
                            <w:r>
                              <w:rPr>
                                <w:rFonts w:ascii="Calibri"/>
                                <w:b/>
                                <w:color w:val="C45911"/>
                                <w:spacing w:val="6"/>
                                <w:w w:val="103"/>
                                <w:sz w:val="24"/>
                              </w:rPr>
                              <w:t>a</w:t>
                            </w:r>
                            <w:r>
                              <w:rPr>
                                <w:rFonts w:ascii="Calibri"/>
                                <w:b/>
                                <w:color w:val="C45911"/>
                                <w:spacing w:val="5"/>
                                <w:w w:val="103"/>
                                <w:sz w:val="24"/>
                              </w:rPr>
                              <w:t>n</w:t>
                            </w:r>
                            <w:r>
                              <w:rPr>
                                <w:rFonts w:ascii="Calibri"/>
                                <w:b/>
                                <w:color w:val="C45911"/>
                                <w:w w:val="103"/>
                                <w:sz w:val="24"/>
                              </w:rPr>
                              <w:t>d</w:t>
                            </w:r>
                            <w:r>
                              <w:rPr>
                                <w:rFonts w:ascii="Calibri"/>
                                <w:b/>
                                <w:color w:val="C45911"/>
                                <w:spacing w:val="16"/>
                                <w:sz w:val="24"/>
                              </w:rPr>
                              <w:t xml:space="preserve"> </w:t>
                            </w:r>
                            <w:r>
                              <w:rPr>
                                <w:rFonts w:ascii="Calibri"/>
                                <w:b/>
                                <w:color w:val="C45911"/>
                                <w:spacing w:val="6"/>
                                <w:w w:val="121"/>
                                <w:sz w:val="24"/>
                              </w:rPr>
                              <w:t>C</w:t>
                            </w:r>
                            <w:r>
                              <w:rPr>
                                <w:rFonts w:ascii="Calibri"/>
                                <w:b/>
                                <w:color w:val="C45911"/>
                                <w:spacing w:val="6"/>
                                <w:w w:val="97"/>
                                <w:sz w:val="24"/>
                              </w:rPr>
                              <w:t>o</w:t>
                            </w:r>
                            <w:r>
                              <w:rPr>
                                <w:rFonts w:ascii="Calibri"/>
                                <w:b/>
                                <w:color w:val="C45911"/>
                                <w:spacing w:val="7"/>
                                <w:w w:val="109"/>
                                <w:sz w:val="24"/>
                              </w:rPr>
                              <w:t>r</w:t>
                            </w:r>
                            <w:r>
                              <w:rPr>
                                <w:rFonts w:ascii="Calibri"/>
                                <w:b/>
                                <w:color w:val="C45911"/>
                                <w:w w:val="98"/>
                                <w:sz w:val="24"/>
                              </w:rPr>
                              <w:t>e</w:t>
                            </w:r>
                            <w:r>
                              <w:rPr>
                                <w:rFonts w:ascii="Calibri"/>
                                <w:b/>
                                <w:color w:val="C45911"/>
                                <w:spacing w:val="13"/>
                                <w:sz w:val="24"/>
                              </w:rPr>
                              <w:t xml:space="preserve"> </w:t>
                            </w:r>
                            <w:r>
                              <w:rPr>
                                <w:rFonts w:ascii="Calibri"/>
                                <w:b/>
                                <w:color w:val="C45911"/>
                                <w:spacing w:val="5"/>
                                <w:w w:val="112"/>
                                <w:sz w:val="24"/>
                              </w:rPr>
                              <w:t>P</w:t>
                            </w:r>
                            <w:r>
                              <w:rPr>
                                <w:rFonts w:ascii="Calibri"/>
                                <w:b/>
                                <w:color w:val="C45911"/>
                                <w:spacing w:val="7"/>
                                <w:w w:val="109"/>
                                <w:sz w:val="24"/>
                              </w:rPr>
                              <w:t>r</w:t>
                            </w:r>
                            <w:r>
                              <w:rPr>
                                <w:rFonts w:ascii="Calibri"/>
                                <w:b/>
                                <w:color w:val="C45911"/>
                                <w:spacing w:val="6"/>
                                <w:w w:val="97"/>
                                <w:sz w:val="24"/>
                              </w:rPr>
                              <w:t>o</w:t>
                            </w:r>
                            <w:r>
                              <w:rPr>
                                <w:rFonts w:ascii="Calibri"/>
                                <w:b/>
                                <w:color w:val="C45911"/>
                                <w:spacing w:val="6"/>
                                <w:w w:val="117"/>
                                <w:sz w:val="24"/>
                              </w:rPr>
                              <w:t>c</w:t>
                            </w:r>
                            <w:r>
                              <w:rPr>
                                <w:rFonts w:ascii="Calibri"/>
                                <w:b/>
                                <w:color w:val="C45911"/>
                                <w:spacing w:val="5"/>
                                <w:w w:val="101"/>
                                <w:sz w:val="24"/>
                              </w:rPr>
                              <w:t>u</w:t>
                            </w:r>
                            <w:r>
                              <w:rPr>
                                <w:rFonts w:ascii="Calibri"/>
                                <w:b/>
                                <w:color w:val="C45911"/>
                                <w:spacing w:val="7"/>
                                <w:w w:val="109"/>
                                <w:sz w:val="24"/>
                              </w:rPr>
                              <w:t>r</w:t>
                            </w:r>
                            <w:r>
                              <w:rPr>
                                <w:rFonts w:ascii="Calibri"/>
                                <w:b/>
                                <w:color w:val="C45911"/>
                                <w:spacing w:val="5"/>
                                <w:w w:val="103"/>
                                <w:sz w:val="24"/>
                              </w:rPr>
                              <w:t>e</w:t>
                            </w:r>
                            <w:r>
                              <w:rPr>
                                <w:rFonts w:ascii="Calibri"/>
                                <w:b/>
                                <w:color w:val="C45911"/>
                                <w:spacing w:val="6"/>
                                <w:w w:val="103"/>
                                <w:sz w:val="24"/>
                              </w:rPr>
                              <w:t>m</w:t>
                            </w:r>
                            <w:r>
                              <w:rPr>
                                <w:rFonts w:ascii="Calibri"/>
                                <w:b/>
                                <w:color w:val="C45911"/>
                                <w:spacing w:val="5"/>
                                <w:w w:val="106"/>
                                <w:sz w:val="24"/>
                              </w:rPr>
                              <w:t>en</w:t>
                            </w:r>
                            <w:r>
                              <w:rPr>
                                <w:rFonts w:ascii="Calibri"/>
                                <w:b/>
                                <w:color w:val="C45911"/>
                                <w:w w:val="106"/>
                                <w:sz w:val="24"/>
                              </w:rPr>
                              <w:t>t</w:t>
                            </w:r>
                            <w:r>
                              <w:rPr>
                                <w:rFonts w:ascii="Calibri"/>
                                <w:b/>
                                <w:color w:val="C45911"/>
                                <w:spacing w:val="15"/>
                                <w:sz w:val="24"/>
                              </w:rPr>
                              <w:t xml:space="preserve"> </w:t>
                            </w:r>
                            <w:r>
                              <w:rPr>
                                <w:rFonts w:ascii="Calibri"/>
                                <w:b/>
                                <w:color w:val="C45911"/>
                                <w:spacing w:val="5"/>
                                <w:w w:val="112"/>
                                <w:sz w:val="24"/>
                              </w:rPr>
                              <w:t>P</w:t>
                            </w:r>
                            <w:r>
                              <w:rPr>
                                <w:rFonts w:ascii="Calibri"/>
                                <w:b/>
                                <w:color w:val="C45911"/>
                                <w:spacing w:val="7"/>
                                <w:w w:val="109"/>
                                <w:sz w:val="24"/>
                              </w:rPr>
                              <w:t>r</w:t>
                            </w:r>
                            <w:r>
                              <w:rPr>
                                <w:rFonts w:ascii="Calibri"/>
                                <w:b/>
                                <w:color w:val="C45911"/>
                                <w:spacing w:val="7"/>
                                <w:w w:val="97"/>
                                <w:sz w:val="24"/>
                              </w:rPr>
                              <w:t>i</w:t>
                            </w:r>
                            <w:r>
                              <w:rPr>
                                <w:rFonts w:ascii="Calibri"/>
                                <w:b/>
                                <w:color w:val="C45911"/>
                                <w:spacing w:val="5"/>
                                <w:w w:val="109"/>
                                <w:sz w:val="24"/>
                              </w:rPr>
                              <w:t>n</w:t>
                            </w:r>
                            <w:r>
                              <w:rPr>
                                <w:rFonts w:ascii="Calibri"/>
                                <w:b/>
                                <w:color w:val="C45911"/>
                                <w:spacing w:val="6"/>
                                <w:w w:val="109"/>
                                <w:sz w:val="24"/>
                              </w:rPr>
                              <w:t>c</w:t>
                            </w:r>
                            <w:r>
                              <w:rPr>
                                <w:rFonts w:ascii="Calibri"/>
                                <w:b/>
                                <w:color w:val="C45911"/>
                                <w:spacing w:val="7"/>
                                <w:w w:val="97"/>
                                <w:sz w:val="24"/>
                              </w:rPr>
                              <w:t>i</w:t>
                            </w:r>
                            <w:r>
                              <w:rPr>
                                <w:rFonts w:ascii="Calibri"/>
                                <w:b/>
                                <w:color w:val="C45911"/>
                                <w:spacing w:val="7"/>
                                <w:w w:val="103"/>
                                <w:sz w:val="24"/>
                              </w:rPr>
                              <w:t>p</w:t>
                            </w:r>
                            <w:r>
                              <w:rPr>
                                <w:rFonts w:ascii="Calibri"/>
                                <w:b/>
                                <w:color w:val="C45911"/>
                                <w:spacing w:val="6"/>
                                <w:w w:val="98"/>
                                <w:sz w:val="24"/>
                              </w:rPr>
                              <w:t>l</w:t>
                            </w:r>
                            <w:r>
                              <w:rPr>
                                <w:rFonts w:ascii="Calibri"/>
                                <w:b/>
                                <w:color w:val="C45911"/>
                                <w:spacing w:val="5"/>
                                <w:w w:val="107"/>
                                <w:sz w:val="24"/>
                              </w:rPr>
                              <w:t>es</w:t>
                            </w:r>
                          </w:p>
                        </w:txbxContent>
                      </wps:txbx>
                      <wps:bodyPr lIns="0" tIns="0" rIns="0" bIns="0" upright="1"/>
                    </wps:wsp>
                  </a:graphicData>
                </a:graphic>
              </wp:anchor>
            </w:drawing>
          </mc:Choice>
          <mc:Fallback>
            <w:pict>
              <v:shape id="文本框 31" o:spid="_x0000_s1037" type="#_x0000_t202" style="position:absolute;margin-left:0;margin-top:0;width:611.4pt;height:108.6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" filled="f" stroked="f">
                <v:textbox inset="0,0,0,0">
                  <w:txbxContent>
                    <w:p w:rsidR="002716FD" w:rsidRDefault="002716FD">
                      <w:pPr>
                        <w:rPr>
                          <w:rFonts w:ascii="Calibri" w:eastAsia="Calibri" w:hAnsi="Calibri" w:cs="Calibri"/>
                          <w:sz w:val="20"/>
                          <w:szCs w:val="20"/>
                        </w:rPr>
                      </w:pPr>
                    </w:p>
                    <w:p w:rsidR="002716FD" w:rsidRDefault="002716FD">
                      <w:pPr>
                        <w:rPr>
                          <w:rFonts w:ascii="Calibri" w:eastAsia="Calibri" w:hAnsi="Calibri" w:cs="Calibri"/>
                          <w:sz w:val="20"/>
                          <w:szCs w:val="20"/>
                        </w:rPr>
                      </w:pPr>
                    </w:p>
                    <w:p w:rsidR="002716FD" w:rsidRDefault="002716FD">
                      <w:pPr>
                        <w:spacing w:before="7"/>
                        <w:rPr>
                          <w:rFonts w:ascii="Calibri" w:eastAsia="Calibri" w:hAnsi="Calibri" w:cs="Calibri"/>
                          <w:sz w:val="25"/>
                          <w:szCs w:val="25"/>
                        </w:rPr>
                      </w:pPr>
                    </w:p>
                    <w:p w:rsidR="002716FD" w:rsidRDefault="002716FD">
                      <w:pPr>
                        <w:ind w:left="2750"/>
                        <w:rPr>
                          <w:rFonts w:ascii="Calibri" w:eastAsia="Calibri" w:hAnsi="Calibri" w:cs="Calibri"/>
                          <w:sz w:val="20"/>
                          <w:szCs w:val="20"/>
                        </w:rPr>
                      </w:pPr>
                      <w:r>
                        <w:rPr>
                          <w:rFonts w:ascii="Calibri"/>
                          <w:b/>
                          <w:spacing w:val="5"/>
                          <w:w w:val="112"/>
                          <w:sz w:val="20"/>
                        </w:rPr>
                        <w:t>B</w:t>
                      </w:r>
                      <w:r>
                        <w:rPr>
                          <w:rFonts w:ascii="Calibri"/>
                          <w:b/>
                          <w:spacing w:val="4"/>
                          <w:w w:val="103"/>
                          <w:sz w:val="20"/>
                        </w:rPr>
                        <w:t>e</w:t>
                      </w:r>
                      <w:r>
                        <w:rPr>
                          <w:rFonts w:ascii="Calibri"/>
                          <w:b/>
                          <w:spacing w:val="6"/>
                          <w:w w:val="103"/>
                          <w:sz w:val="20"/>
                        </w:rPr>
                        <w:t>g</w:t>
                      </w:r>
                      <w:r>
                        <w:rPr>
                          <w:rFonts w:ascii="Calibri"/>
                          <w:b/>
                          <w:spacing w:val="5"/>
                          <w:w w:val="97"/>
                          <w:sz w:val="20"/>
                        </w:rPr>
                        <w:t>i</w:t>
                      </w:r>
                      <w:r>
                        <w:rPr>
                          <w:rFonts w:ascii="Calibri"/>
                          <w:b/>
                          <w:spacing w:val="6"/>
                          <w:w w:val="103"/>
                          <w:sz w:val="20"/>
                        </w:rPr>
                        <w:t>nn</w:t>
                      </w:r>
                      <w:r>
                        <w:rPr>
                          <w:rFonts w:ascii="Calibri"/>
                          <w:b/>
                          <w:spacing w:val="4"/>
                          <w:w w:val="102"/>
                          <w:sz w:val="20"/>
                        </w:rPr>
                        <w:t>e</w:t>
                      </w:r>
                      <w:r>
                        <w:rPr>
                          <w:rFonts w:ascii="Calibri"/>
                          <w:b/>
                          <w:spacing w:val="6"/>
                          <w:w w:val="102"/>
                          <w:sz w:val="20"/>
                        </w:rPr>
                        <w:t>r</w:t>
                      </w:r>
                      <w:r>
                        <w:rPr>
                          <w:rFonts w:ascii="Calibri"/>
                          <w:b/>
                          <w:w w:val="118"/>
                          <w:sz w:val="20"/>
                        </w:rPr>
                        <w:t>s</w:t>
                      </w:r>
                      <w:r>
                        <w:rPr>
                          <w:rFonts w:ascii="Calibri"/>
                          <w:b/>
                          <w:spacing w:val="13"/>
                          <w:sz w:val="20"/>
                        </w:rPr>
                        <w:t xml:space="preserve"> </w:t>
                      </w:r>
                      <w:r>
                        <w:rPr>
                          <w:rFonts w:ascii="Calibri"/>
                          <w:b/>
                          <w:spacing w:val="5"/>
                          <w:w w:val="102"/>
                          <w:sz w:val="20"/>
                        </w:rPr>
                        <w:t>G</w:t>
                      </w:r>
                      <w:r>
                        <w:rPr>
                          <w:rFonts w:ascii="Calibri"/>
                          <w:b/>
                          <w:spacing w:val="6"/>
                          <w:w w:val="101"/>
                          <w:sz w:val="20"/>
                        </w:rPr>
                        <w:t>u</w:t>
                      </w:r>
                      <w:r>
                        <w:rPr>
                          <w:rFonts w:ascii="Calibri"/>
                          <w:b/>
                          <w:spacing w:val="4"/>
                          <w:w w:val="97"/>
                          <w:sz w:val="20"/>
                        </w:rPr>
                        <w:t>i</w:t>
                      </w:r>
                      <w:r>
                        <w:rPr>
                          <w:rFonts w:ascii="Calibri"/>
                          <w:b/>
                          <w:spacing w:val="4"/>
                          <w:sz w:val="20"/>
                        </w:rPr>
                        <w:t>d</w:t>
                      </w:r>
                      <w:r>
                        <w:rPr>
                          <w:rFonts w:ascii="Calibri"/>
                          <w:b/>
                          <w:sz w:val="20"/>
                        </w:rPr>
                        <w:t>e</w:t>
                      </w:r>
                      <w:r>
                        <w:rPr>
                          <w:rFonts w:ascii="Calibri"/>
                          <w:b/>
                          <w:spacing w:val="11"/>
                          <w:sz w:val="20"/>
                        </w:rPr>
                        <w:t xml:space="preserve"> </w:t>
                      </w:r>
                      <w:r>
                        <w:rPr>
                          <w:rFonts w:ascii="Calibri"/>
                          <w:b/>
                          <w:spacing w:val="5"/>
                          <w:w w:val="119"/>
                          <w:sz w:val="20"/>
                        </w:rPr>
                        <w:t>t</w:t>
                      </w:r>
                      <w:r>
                        <w:rPr>
                          <w:rFonts w:ascii="Calibri"/>
                          <w:b/>
                          <w:w w:val="96"/>
                          <w:sz w:val="20"/>
                        </w:rPr>
                        <w:t>o</w:t>
                      </w:r>
                      <w:r>
                        <w:rPr>
                          <w:rFonts w:ascii="Calibri"/>
                          <w:b/>
                          <w:spacing w:val="13"/>
                          <w:sz w:val="20"/>
                        </w:rPr>
                        <w:t xml:space="preserve"> </w:t>
                      </w:r>
                      <w:r>
                        <w:rPr>
                          <w:rFonts w:ascii="Calibri"/>
                          <w:b/>
                          <w:spacing w:val="5"/>
                          <w:w w:val="98"/>
                          <w:sz w:val="20"/>
                        </w:rPr>
                        <w:t>I</w:t>
                      </w:r>
                      <w:r>
                        <w:rPr>
                          <w:rFonts w:ascii="Calibri"/>
                          <w:b/>
                          <w:spacing w:val="8"/>
                          <w:w w:val="111"/>
                          <w:sz w:val="20"/>
                        </w:rPr>
                        <w:t>P</w:t>
                      </w:r>
                      <w:r>
                        <w:rPr>
                          <w:rFonts w:ascii="Calibri"/>
                          <w:b/>
                          <w:w w:val="115"/>
                          <w:sz w:val="20"/>
                        </w:rPr>
                        <w:t>F</w:t>
                      </w:r>
                      <w:r>
                        <w:rPr>
                          <w:rFonts w:ascii="Calibri"/>
                          <w:b/>
                          <w:spacing w:val="11"/>
                          <w:sz w:val="20"/>
                        </w:rPr>
                        <w:t xml:space="preserve"> </w:t>
                      </w:r>
                      <w:r>
                        <w:rPr>
                          <w:rFonts w:ascii="Calibri"/>
                          <w:b/>
                          <w:spacing w:val="6"/>
                          <w:w w:val="111"/>
                          <w:sz w:val="20"/>
                        </w:rPr>
                        <w:t>P</w:t>
                      </w:r>
                      <w:r>
                        <w:rPr>
                          <w:rFonts w:ascii="Calibri"/>
                          <w:b/>
                          <w:spacing w:val="6"/>
                          <w:w w:val="109"/>
                          <w:sz w:val="20"/>
                        </w:rPr>
                        <w:t>r</w:t>
                      </w:r>
                      <w:r>
                        <w:rPr>
                          <w:rFonts w:ascii="Calibri"/>
                          <w:b/>
                          <w:spacing w:val="6"/>
                          <w:w w:val="96"/>
                          <w:sz w:val="20"/>
                        </w:rPr>
                        <w:t>o</w:t>
                      </w:r>
                      <w:r>
                        <w:rPr>
                          <w:rFonts w:ascii="Calibri"/>
                          <w:b/>
                          <w:spacing w:val="5"/>
                          <w:w w:val="117"/>
                          <w:sz w:val="20"/>
                        </w:rPr>
                        <w:t>c</w:t>
                      </w:r>
                      <w:r>
                        <w:rPr>
                          <w:rFonts w:ascii="Calibri"/>
                          <w:b/>
                          <w:spacing w:val="6"/>
                          <w:w w:val="101"/>
                          <w:sz w:val="20"/>
                        </w:rPr>
                        <w:t>u</w:t>
                      </w:r>
                      <w:r>
                        <w:rPr>
                          <w:rFonts w:ascii="Calibri"/>
                          <w:b/>
                          <w:spacing w:val="6"/>
                          <w:w w:val="109"/>
                          <w:sz w:val="20"/>
                        </w:rPr>
                        <w:t>r</w:t>
                      </w:r>
                      <w:r>
                        <w:rPr>
                          <w:rFonts w:ascii="Calibri"/>
                          <w:b/>
                          <w:spacing w:val="4"/>
                          <w:w w:val="102"/>
                          <w:sz w:val="20"/>
                        </w:rPr>
                        <w:t>e</w:t>
                      </w:r>
                      <w:r>
                        <w:rPr>
                          <w:rFonts w:ascii="Calibri"/>
                          <w:b/>
                          <w:spacing w:val="6"/>
                          <w:w w:val="102"/>
                          <w:sz w:val="20"/>
                        </w:rPr>
                        <w:t>m</w:t>
                      </w:r>
                      <w:r>
                        <w:rPr>
                          <w:rFonts w:ascii="Calibri"/>
                          <w:b/>
                          <w:spacing w:val="6"/>
                          <w:w w:val="98"/>
                          <w:sz w:val="20"/>
                        </w:rPr>
                        <w:t>e</w:t>
                      </w:r>
                      <w:r>
                        <w:rPr>
                          <w:rFonts w:ascii="Calibri"/>
                          <w:b/>
                          <w:spacing w:val="4"/>
                          <w:w w:val="109"/>
                          <w:sz w:val="20"/>
                        </w:rPr>
                        <w:t>nt</w:t>
                      </w:r>
                    </w:p>
                    <w:p w:rsidR="002716FD" w:rsidRDefault="002716FD">
                      <w:pPr>
                        <w:rPr>
                          <w:rFonts w:ascii="Calibri" w:eastAsia="Calibri" w:hAnsi="Calibri" w:cs="Calibri"/>
                          <w:sz w:val="20"/>
                          <w:szCs w:val="20"/>
                        </w:rPr>
                      </w:pPr>
                    </w:p>
                    <w:p w:rsidR="002716FD" w:rsidRDefault="002716FD">
                      <w:pPr>
                        <w:spacing w:before="2"/>
                        <w:rPr>
                          <w:rFonts w:ascii="Calibri" w:eastAsia="Calibri" w:hAnsi="Calibri" w:cs="Calibri"/>
                        </w:rPr>
                      </w:pPr>
                    </w:p>
                    <w:p w:rsidR="002716FD" w:rsidRDefault="002716FD">
                      <w:pPr>
                        <w:ind w:left="1800"/>
                        <w:rPr>
                          <w:rFonts w:ascii="Calibri" w:eastAsia="Calibri" w:hAnsi="Calibri" w:cs="Calibri"/>
                          <w:sz w:val="24"/>
                          <w:szCs w:val="24"/>
                        </w:rPr>
                      </w:pPr>
                      <w:r>
                        <w:rPr>
                          <w:rFonts w:ascii="Calibri"/>
                          <w:b/>
                          <w:color w:val="C45911"/>
                          <w:spacing w:val="7"/>
                          <w:w w:val="128"/>
                          <w:sz w:val="24"/>
                        </w:rPr>
                        <w:t>S</w:t>
                      </w:r>
                      <w:r>
                        <w:rPr>
                          <w:rFonts w:ascii="Calibri"/>
                          <w:b/>
                          <w:color w:val="C45911"/>
                          <w:spacing w:val="5"/>
                          <w:w w:val="107"/>
                          <w:sz w:val="24"/>
                        </w:rPr>
                        <w:t>e</w:t>
                      </w:r>
                      <w:r>
                        <w:rPr>
                          <w:rFonts w:ascii="Calibri"/>
                          <w:b/>
                          <w:color w:val="C45911"/>
                          <w:spacing w:val="6"/>
                          <w:w w:val="107"/>
                          <w:sz w:val="24"/>
                        </w:rPr>
                        <w:t>c</w:t>
                      </w:r>
                      <w:r>
                        <w:rPr>
                          <w:rFonts w:ascii="Calibri"/>
                          <w:b/>
                          <w:color w:val="C45911"/>
                          <w:spacing w:val="7"/>
                          <w:w w:val="120"/>
                          <w:sz w:val="24"/>
                        </w:rPr>
                        <w:t>t</w:t>
                      </w:r>
                      <w:r>
                        <w:rPr>
                          <w:rFonts w:ascii="Calibri"/>
                          <w:b/>
                          <w:color w:val="C45911"/>
                          <w:spacing w:val="7"/>
                          <w:w w:val="97"/>
                          <w:sz w:val="24"/>
                        </w:rPr>
                        <w:t>i</w:t>
                      </w:r>
                      <w:r>
                        <w:rPr>
                          <w:rFonts w:ascii="Calibri"/>
                          <w:b/>
                          <w:color w:val="C45911"/>
                          <w:spacing w:val="6"/>
                          <w:w w:val="97"/>
                          <w:sz w:val="24"/>
                        </w:rPr>
                        <w:t>o</w:t>
                      </w:r>
                      <w:r>
                        <w:rPr>
                          <w:rFonts w:ascii="Calibri"/>
                          <w:b/>
                          <w:color w:val="C45911"/>
                          <w:w w:val="103"/>
                          <w:sz w:val="24"/>
                        </w:rPr>
                        <w:t>n</w:t>
                      </w:r>
                      <w:r>
                        <w:rPr>
                          <w:rFonts w:ascii="Calibri"/>
                          <w:b/>
                          <w:color w:val="C45911"/>
                          <w:spacing w:val="13"/>
                          <w:sz w:val="24"/>
                        </w:rPr>
                        <w:t xml:space="preserve"> </w:t>
                      </w:r>
                      <w:r>
                        <w:rPr>
                          <w:rFonts w:ascii="Calibri"/>
                          <w:b/>
                          <w:color w:val="C45911"/>
                          <w:spacing w:val="6"/>
                          <w:w w:val="98"/>
                          <w:sz w:val="24"/>
                        </w:rPr>
                        <w:t>II</w:t>
                      </w:r>
                      <w:r>
                        <w:rPr>
                          <w:rFonts w:ascii="Calibri"/>
                          <w:b/>
                          <w:color w:val="C45911"/>
                          <w:w w:val="88"/>
                          <w:sz w:val="24"/>
                        </w:rPr>
                        <w:t>.</w:t>
                      </w:r>
                      <w:r>
                        <w:rPr>
                          <w:rFonts w:ascii="Calibri"/>
                          <w:b/>
                          <w:color w:val="C45911"/>
                          <w:spacing w:val="13"/>
                          <w:sz w:val="24"/>
                        </w:rPr>
                        <w:t xml:space="preserve"> </w:t>
                      </w:r>
                      <w:r>
                        <w:rPr>
                          <w:rFonts w:ascii="Calibri"/>
                          <w:b/>
                          <w:color w:val="C45911"/>
                          <w:spacing w:val="7"/>
                          <w:w w:val="109"/>
                          <w:sz w:val="24"/>
                        </w:rPr>
                        <w:t>V</w:t>
                      </w:r>
                      <w:r>
                        <w:rPr>
                          <w:rFonts w:ascii="Calibri"/>
                          <w:b/>
                          <w:color w:val="C45911"/>
                          <w:spacing w:val="7"/>
                          <w:w w:val="97"/>
                          <w:sz w:val="24"/>
                        </w:rPr>
                        <w:t>i</w:t>
                      </w:r>
                      <w:r>
                        <w:rPr>
                          <w:rFonts w:ascii="Calibri"/>
                          <w:b/>
                          <w:color w:val="C45911"/>
                          <w:spacing w:val="6"/>
                          <w:w w:val="119"/>
                          <w:sz w:val="24"/>
                        </w:rPr>
                        <w:t>s</w:t>
                      </w:r>
                      <w:r>
                        <w:rPr>
                          <w:rFonts w:ascii="Calibri"/>
                          <w:b/>
                          <w:color w:val="C45911"/>
                          <w:spacing w:val="7"/>
                          <w:w w:val="97"/>
                          <w:sz w:val="24"/>
                        </w:rPr>
                        <w:t>i</w:t>
                      </w:r>
                      <w:r>
                        <w:rPr>
                          <w:rFonts w:ascii="Calibri"/>
                          <w:b/>
                          <w:color w:val="C45911"/>
                          <w:spacing w:val="6"/>
                          <w:w w:val="97"/>
                          <w:sz w:val="24"/>
                        </w:rPr>
                        <w:t>o</w:t>
                      </w:r>
                      <w:r>
                        <w:rPr>
                          <w:rFonts w:ascii="Calibri"/>
                          <w:b/>
                          <w:color w:val="C45911"/>
                          <w:w w:val="103"/>
                          <w:sz w:val="24"/>
                        </w:rPr>
                        <w:t>n</w:t>
                      </w:r>
                      <w:r>
                        <w:rPr>
                          <w:rFonts w:ascii="Calibri"/>
                          <w:b/>
                          <w:color w:val="C45911"/>
                          <w:spacing w:val="13"/>
                          <w:sz w:val="24"/>
                        </w:rPr>
                        <w:t xml:space="preserve"> </w:t>
                      </w:r>
                      <w:r>
                        <w:rPr>
                          <w:rFonts w:ascii="Calibri"/>
                          <w:b/>
                          <w:color w:val="C45911"/>
                          <w:spacing w:val="6"/>
                          <w:w w:val="103"/>
                          <w:sz w:val="24"/>
                        </w:rPr>
                        <w:t>a</w:t>
                      </w:r>
                      <w:r>
                        <w:rPr>
                          <w:rFonts w:ascii="Calibri"/>
                          <w:b/>
                          <w:color w:val="C45911"/>
                          <w:spacing w:val="5"/>
                          <w:w w:val="103"/>
                          <w:sz w:val="24"/>
                        </w:rPr>
                        <w:t>n</w:t>
                      </w:r>
                      <w:r>
                        <w:rPr>
                          <w:rFonts w:ascii="Calibri"/>
                          <w:b/>
                          <w:color w:val="C45911"/>
                          <w:w w:val="103"/>
                          <w:sz w:val="24"/>
                        </w:rPr>
                        <w:t>d</w:t>
                      </w:r>
                      <w:r>
                        <w:rPr>
                          <w:rFonts w:ascii="Calibri"/>
                          <w:b/>
                          <w:color w:val="C45911"/>
                          <w:spacing w:val="16"/>
                          <w:sz w:val="24"/>
                        </w:rPr>
                        <w:t xml:space="preserve"> </w:t>
                      </w:r>
                      <w:r>
                        <w:rPr>
                          <w:rFonts w:ascii="Calibri"/>
                          <w:b/>
                          <w:color w:val="C45911"/>
                          <w:spacing w:val="6"/>
                          <w:w w:val="121"/>
                          <w:sz w:val="24"/>
                        </w:rPr>
                        <w:t>C</w:t>
                      </w:r>
                      <w:r>
                        <w:rPr>
                          <w:rFonts w:ascii="Calibri"/>
                          <w:b/>
                          <w:color w:val="C45911"/>
                          <w:spacing w:val="6"/>
                          <w:w w:val="97"/>
                          <w:sz w:val="24"/>
                        </w:rPr>
                        <w:t>o</w:t>
                      </w:r>
                      <w:r>
                        <w:rPr>
                          <w:rFonts w:ascii="Calibri"/>
                          <w:b/>
                          <w:color w:val="C45911"/>
                          <w:spacing w:val="7"/>
                          <w:w w:val="109"/>
                          <w:sz w:val="24"/>
                        </w:rPr>
                        <w:t>r</w:t>
                      </w:r>
                      <w:r>
                        <w:rPr>
                          <w:rFonts w:ascii="Calibri"/>
                          <w:b/>
                          <w:color w:val="C45911"/>
                          <w:w w:val="98"/>
                          <w:sz w:val="24"/>
                        </w:rPr>
                        <w:t>e</w:t>
                      </w:r>
                      <w:r>
                        <w:rPr>
                          <w:rFonts w:ascii="Calibri"/>
                          <w:b/>
                          <w:color w:val="C45911"/>
                          <w:spacing w:val="13"/>
                          <w:sz w:val="24"/>
                        </w:rPr>
                        <w:t xml:space="preserve"> </w:t>
                      </w:r>
                      <w:r>
                        <w:rPr>
                          <w:rFonts w:ascii="Calibri"/>
                          <w:b/>
                          <w:color w:val="C45911"/>
                          <w:spacing w:val="5"/>
                          <w:w w:val="112"/>
                          <w:sz w:val="24"/>
                        </w:rPr>
                        <w:t>P</w:t>
                      </w:r>
                      <w:r>
                        <w:rPr>
                          <w:rFonts w:ascii="Calibri"/>
                          <w:b/>
                          <w:color w:val="C45911"/>
                          <w:spacing w:val="7"/>
                          <w:w w:val="109"/>
                          <w:sz w:val="24"/>
                        </w:rPr>
                        <w:t>r</w:t>
                      </w:r>
                      <w:r>
                        <w:rPr>
                          <w:rFonts w:ascii="Calibri"/>
                          <w:b/>
                          <w:color w:val="C45911"/>
                          <w:spacing w:val="6"/>
                          <w:w w:val="97"/>
                          <w:sz w:val="24"/>
                        </w:rPr>
                        <w:t>o</w:t>
                      </w:r>
                      <w:r>
                        <w:rPr>
                          <w:rFonts w:ascii="Calibri"/>
                          <w:b/>
                          <w:color w:val="C45911"/>
                          <w:spacing w:val="6"/>
                          <w:w w:val="117"/>
                          <w:sz w:val="24"/>
                        </w:rPr>
                        <w:t>c</w:t>
                      </w:r>
                      <w:r>
                        <w:rPr>
                          <w:rFonts w:ascii="Calibri"/>
                          <w:b/>
                          <w:color w:val="C45911"/>
                          <w:spacing w:val="5"/>
                          <w:w w:val="101"/>
                          <w:sz w:val="24"/>
                        </w:rPr>
                        <w:t>u</w:t>
                      </w:r>
                      <w:r>
                        <w:rPr>
                          <w:rFonts w:ascii="Calibri"/>
                          <w:b/>
                          <w:color w:val="C45911"/>
                          <w:spacing w:val="7"/>
                          <w:w w:val="109"/>
                          <w:sz w:val="24"/>
                        </w:rPr>
                        <w:t>r</w:t>
                      </w:r>
                      <w:r>
                        <w:rPr>
                          <w:rFonts w:ascii="Calibri"/>
                          <w:b/>
                          <w:color w:val="C45911"/>
                          <w:spacing w:val="5"/>
                          <w:w w:val="103"/>
                          <w:sz w:val="24"/>
                        </w:rPr>
                        <w:t>e</w:t>
                      </w:r>
                      <w:r>
                        <w:rPr>
                          <w:rFonts w:ascii="Calibri"/>
                          <w:b/>
                          <w:color w:val="C45911"/>
                          <w:spacing w:val="6"/>
                          <w:w w:val="103"/>
                          <w:sz w:val="24"/>
                        </w:rPr>
                        <w:t>m</w:t>
                      </w:r>
                      <w:r>
                        <w:rPr>
                          <w:rFonts w:ascii="Calibri"/>
                          <w:b/>
                          <w:color w:val="C45911"/>
                          <w:spacing w:val="5"/>
                          <w:w w:val="106"/>
                          <w:sz w:val="24"/>
                        </w:rPr>
                        <w:t>en</w:t>
                      </w:r>
                      <w:r>
                        <w:rPr>
                          <w:rFonts w:ascii="Calibri"/>
                          <w:b/>
                          <w:color w:val="C45911"/>
                          <w:w w:val="106"/>
                          <w:sz w:val="24"/>
                        </w:rPr>
                        <w:t>t</w:t>
                      </w:r>
                      <w:r>
                        <w:rPr>
                          <w:rFonts w:ascii="Calibri"/>
                          <w:b/>
                          <w:color w:val="C45911"/>
                          <w:spacing w:val="15"/>
                          <w:sz w:val="24"/>
                        </w:rPr>
                        <w:t xml:space="preserve"> </w:t>
                      </w:r>
                      <w:r>
                        <w:rPr>
                          <w:rFonts w:ascii="Calibri"/>
                          <w:b/>
                          <w:color w:val="C45911"/>
                          <w:spacing w:val="5"/>
                          <w:w w:val="112"/>
                          <w:sz w:val="24"/>
                        </w:rPr>
                        <w:t>P</w:t>
                      </w:r>
                      <w:r>
                        <w:rPr>
                          <w:rFonts w:ascii="Calibri"/>
                          <w:b/>
                          <w:color w:val="C45911"/>
                          <w:spacing w:val="7"/>
                          <w:w w:val="109"/>
                          <w:sz w:val="24"/>
                        </w:rPr>
                        <w:t>r</w:t>
                      </w:r>
                      <w:r>
                        <w:rPr>
                          <w:rFonts w:ascii="Calibri"/>
                          <w:b/>
                          <w:color w:val="C45911"/>
                          <w:spacing w:val="7"/>
                          <w:w w:val="97"/>
                          <w:sz w:val="24"/>
                        </w:rPr>
                        <w:t>i</w:t>
                      </w:r>
                      <w:r>
                        <w:rPr>
                          <w:rFonts w:ascii="Calibri"/>
                          <w:b/>
                          <w:color w:val="C45911"/>
                          <w:spacing w:val="5"/>
                          <w:w w:val="109"/>
                          <w:sz w:val="24"/>
                        </w:rPr>
                        <w:t>n</w:t>
                      </w:r>
                      <w:r>
                        <w:rPr>
                          <w:rFonts w:ascii="Calibri"/>
                          <w:b/>
                          <w:color w:val="C45911"/>
                          <w:spacing w:val="6"/>
                          <w:w w:val="109"/>
                          <w:sz w:val="24"/>
                        </w:rPr>
                        <w:t>c</w:t>
                      </w:r>
                      <w:r>
                        <w:rPr>
                          <w:rFonts w:ascii="Calibri"/>
                          <w:b/>
                          <w:color w:val="C45911"/>
                          <w:spacing w:val="7"/>
                          <w:w w:val="97"/>
                          <w:sz w:val="24"/>
                        </w:rPr>
                        <w:t>i</w:t>
                      </w:r>
                      <w:r>
                        <w:rPr>
                          <w:rFonts w:ascii="Calibri"/>
                          <w:b/>
                          <w:color w:val="C45911"/>
                          <w:spacing w:val="7"/>
                          <w:w w:val="103"/>
                          <w:sz w:val="24"/>
                        </w:rPr>
                        <w:t>p</w:t>
                      </w:r>
                      <w:r>
                        <w:rPr>
                          <w:rFonts w:ascii="Calibri"/>
                          <w:b/>
                          <w:color w:val="C45911"/>
                          <w:spacing w:val="6"/>
                          <w:w w:val="98"/>
                          <w:sz w:val="24"/>
                        </w:rPr>
                        <w:t>l</w:t>
                      </w:r>
                      <w:r>
                        <w:rPr>
                          <w:rFonts w:ascii="Calibri"/>
                          <w:b/>
                          <w:color w:val="C45911"/>
                          <w:spacing w:val="5"/>
                          <w:w w:val="107"/>
                          <w:sz w:val="24"/>
                        </w:rPr>
                        <w:t>es</w:t>
                      </w:r>
                    </w:p>
                  </w:txbxContent>
                </v:textbox>
                <w10:wrap anchorx="page" anchory="page"/>
              </v:shape>
            </w:pict>
          </mc:Fallback>
        </mc:AlternateContent>
      </w: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3B65D7" w:rsidRPr="00422EB0" w:rsidRDefault="00A42026">
      <w:pPr>
        <w:spacing w:before="1"/>
        <w:rPr>
          <w:rFonts w:asciiTheme="majorEastAsia" w:eastAsiaTheme="majorEastAsia" w:hAnsiTheme="majorEastAsia" w:cs="Calibri"/>
          <w:sz w:val="19"/>
          <w:szCs w:val="19"/>
          <w:lang w:eastAsia="zh-CN"/>
        </w:rPr>
      </w:pPr>
      <w:r w:rsidRPr="00422EB0">
        <w:rPr>
          <w:rFonts w:asciiTheme="majorEastAsia" w:eastAsiaTheme="majorEastAsia" w:hAnsiTheme="majorEastAsia" w:cs="Calibri"/>
          <w:sz w:val="19"/>
          <w:szCs w:val="19"/>
          <w:lang w:eastAsia="zh-CN"/>
        </w:rPr>
        <w:tab/>
      </w:r>
      <w:r w:rsidRPr="00422EB0">
        <w:rPr>
          <w:rFonts w:asciiTheme="majorEastAsia" w:eastAsiaTheme="majorEastAsia" w:hAnsiTheme="majorEastAsia" w:cs="Calibri"/>
          <w:sz w:val="19"/>
          <w:szCs w:val="19"/>
          <w:lang w:eastAsia="zh-CN"/>
        </w:rPr>
        <w:tab/>
      </w:r>
      <w:bookmarkStart w:id="14" w:name="_bookmark6"/>
      <w:bookmarkStart w:id="15" w:name="Vision_and_principles_for_procurement_in"/>
      <w:bookmarkStart w:id="16" w:name="Vision"/>
      <w:bookmarkStart w:id="17" w:name="Section_II._Vision_and_Core_Procurement_"/>
      <w:bookmarkStart w:id="18" w:name="_bookmark7"/>
      <w:bookmarkStart w:id="19" w:name="_bookmark8"/>
      <w:bookmarkEnd w:id="14"/>
      <w:bookmarkEnd w:id="15"/>
      <w:bookmarkEnd w:id="16"/>
      <w:bookmarkEnd w:id="17"/>
      <w:bookmarkEnd w:id="18"/>
      <w:bookmarkEnd w:id="19"/>
      <w:r w:rsidRPr="00422EB0">
        <w:rPr>
          <w:rFonts w:asciiTheme="majorEastAsia" w:eastAsiaTheme="majorEastAsia" w:hAnsiTheme="majorEastAsia" w:cs="Calibri"/>
          <w:sz w:val="19"/>
          <w:szCs w:val="19"/>
          <w:lang w:eastAsia="zh-CN"/>
        </w:rPr>
        <w:t xml:space="preserve">      </w:t>
      </w:r>
    </w:p>
    <w:p w:rsidR="002762C6" w:rsidRPr="00422EB0" w:rsidRDefault="00A42026" w:rsidP="00360A6A">
      <w:pPr>
        <w:spacing w:before="1"/>
        <w:ind w:left="720" w:firstLine="720"/>
        <w:rPr>
          <w:rFonts w:asciiTheme="majorEastAsia" w:eastAsiaTheme="majorEastAsia" w:hAnsiTheme="majorEastAsia" w:cs="Microsoft JhengHei"/>
          <w:color w:val="C45911"/>
          <w:spacing w:val="5"/>
          <w:w w:val="105"/>
          <w:sz w:val="28"/>
          <w:szCs w:val="28"/>
          <w:lang w:eastAsia="zh-CN"/>
        </w:rPr>
      </w:pPr>
      <w:r w:rsidRPr="00422EB0">
        <w:rPr>
          <w:rFonts w:asciiTheme="majorEastAsia" w:eastAsiaTheme="majorEastAsia" w:hAnsiTheme="majorEastAsia" w:cs="Calibri"/>
          <w:sz w:val="19"/>
          <w:szCs w:val="19"/>
          <w:lang w:eastAsia="zh-CN"/>
        </w:rPr>
        <w:t xml:space="preserve"> </w:t>
      </w:r>
      <w:r w:rsidR="00360A6A">
        <w:rPr>
          <w:rFonts w:asciiTheme="majorEastAsia" w:eastAsiaTheme="majorEastAsia" w:hAnsiTheme="majorEastAsia" w:cs="Calibri"/>
          <w:sz w:val="19"/>
          <w:szCs w:val="19"/>
          <w:lang w:eastAsia="zh-CN"/>
        </w:rPr>
        <w:t xml:space="preserve">   </w:t>
      </w:r>
      <w:r w:rsidRPr="00422EB0">
        <w:rPr>
          <w:rFonts w:asciiTheme="majorEastAsia" w:eastAsiaTheme="majorEastAsia" w:hAnsiTheme="majorEastAsia" w:cs="Microsoft JhengHei" w:hint="eastAsia"/>
          <w:color w:val="C45911"/>
          <w:spacing w:val="5"/>
          <w:w w:val="105"/>
          <w:sz w:val="28"/>
          <w:szCs w:val="28"/>
          <w:lang w:eastAsia="zh-CN"/>
        </w:rPr>
        <w:t>投资</w:t>
      </w:r>
      <w:r w:rsidR="004A61CE" w:rsidRPr="00422EB0">
        <w:rPr>
          <w:rFonts w:asciiTheme="majorEastAsia" w:eastAsiaTheme="majorEastAsia" w:hAnsiTheme="majorEastAsia" w:cs="Microsoft JhengHei" w:hint="eastAsia"/>
          <w:color w:val="C45911"/>
          <w:spacing w:val="5"/>
          <w:w w:val="105"/>
          <w:sz w:val="28"/>
          <w:szCs w:val="28"/>
          <w:lang w:eastAsia="zh-CN"/>
        </w:rPr>
        <w:t>项目贷款</w:t>
      </w:r>
      <w:r w:rsidRPr="00422EB0">
        <w:rPr>
          <w:rFonts w:asciiTheme="majorEastAsia" w:eastAsiaTheme="majorEastAsia" w:hAnsiTheme="majorEastAsia" w:cs="Microsoft JhengHei" w:hint="eastAsia"/>
          <w:color w:val="C45911"/>
          <w:spacing w:val="5"/>
          <w:w w:val="105"/>
          <w:sz w:val="28"/>
          <w:szCs w:val="28"/>
          <w:lang w:eastAsia="zh-CN"/>
        </w:rPr>
        <w:t>业务采购的</w:t>
      </w:r>
      <w:r w:rsidR="004A61CE" w:rsidRPr="00422EB0">
        <w:rPr>
          <w:rFonts w:asciiTheme="majorEastAsia" w:eastAsiaTheme="majorEastAsia" w:hAnsiTheme="majorEastAsia" w:cs="Microsoft JhengHei" w:hint="eastAsia"/>
          <w:color w:val="C45911"/>
          <w:spacing w:val="5"/>
          <w:w w:val="105"/>
          <w:sz w:val="28"/>
          <w:szCs w:val="28"/>
          <w:lang w:eastAsia="zh-CN"/>
        </w:rPr>
        <w:t>愿</w:t>
      </w:r>
      <w:r w:rsidRPr="00422EB0">
        <w:rPr>
          <w:rFonts w:asciiTheme="majorEastAsia" w:eastAsiaTheme="majorEastAsia" w:hAnsiTheme="majorEastAsia" w:cs="Microsoft JhengHei" w:hint="eastAsia"/>
          <w:color w:val="C45911"/>
          <w:spacing w:val="5"/>
          <w:w w:val="105"/>
          <w:sz w:val="28"/>
          <w:szCs w:val="28"/>
          <w:lang w:eastAsia="zh-CN"/>
        </w:rPr>
        <w:t>景和原则</w:t>
      </w:r>
    </w:p>
    <w:p w:rsidR="002762C6" w:rsidRPr="00422EB0" w:rsidRDefault="00A42026">
      <w:pPr>
        <w:pStyle w:val="Heading2"/>
        <w:ind w:left="1800"/>
        <w:jc w:val="both"/>
        <w:rPr>
          <w:rFonts w:asciiTheme="majorEastAsia" w:eastAsiaTheme="majorEastAsia" w:hAnsiTheme="majorEastAsia"/>
          <w:b w:val="0"/>
          <w:bCs w:val="0"/>
          <w:lang w:eastAsia="zh-CN"/>
        </w:rPr>
      </w:pPr>
      <w:r w:rsidRPr="00422EB0">
        <w:rPr>
          <w:rFonts w:asciiTheme="majorEastAsia" w:eastAsiaTheme="majorEastAsia" w:hAnsiTheme="majorEastAsia" w:cs="Microsoft JhengHei" w:hint="eastAsia"/>
          <w:spacing w:val="5"/>
          <w:w w:val="105"/>
          <w:lang w:eastAsia="zh-CN"/>
        </w:rPr>
        <w:t>愿景</w:t>
      </w:r>
    </w:p>
    <w:p w:rsidR="002762C6" w:rsidRPr="00422EB0" w:rsidRDefault="004A61CE">
      <w:pPr>
        <w:pStyle w:val="BodyText"/>
        <w:spacing w:before="145"/>
        <w:ind w:left="1800"/>
        <w:jc w:val="both"/>
        <w:rPr>
          <w:rFonts w:asciiTheme="majorEastAsia" w:eastAsiaTheme="majorEastAsia" w:hAnsiTheme="majorEastAsia"/>
          <w:lang w:eastAsia="zh-CN"/>
        </w:rPr>
      </w:pPr>
      <w:r w:rsidRPr="00422EB0">
        <w:rPr>
          <w:rFonts w:asciiTheme="majorEastAsia" w:eastAsiaTheme="majorEastAsia" w:hAnsiTheme="majorEastAsia" w:hint="eastAsia"/>
          <w:w w:val="110"/>
          <w:lang w:eastAsia="zh-CN"/>
        </w:rPr>
        <w:t>世行投资项目贷款业务采购的愿景是</w:t>
      </w:r>
      <w:r w:rsidR="00A42026" w:rsidRPr="00422EB0">
        <w:rPr>
          <w:rFonts w:asciiTheme="majorEastAsia" w:eastAsiaTheme="majorEastAsia" w:hAnsiTheme="majorEastAsia"/>
          <w:w w:val="110"/>
          <w:lang w:eastAsia="zh-CN"/>
        </w:rPr>
        <w:t>:</w:t>
      </w:r>
    </w:p>
    <w:p w:rsidR="002762C6" w:rsidRPr="00422EB0" w:rsidRDefault="00A42026">
      <w:pPr>
        <w:pStyle w:val="BodyText"/>
        <w:spacing w:before="176" w:line="259" w:lineRule="auto"/>
        <w:ind w:left="1799" w:right="1433" w:firstLine="361"/>
        <w:jc w:val="both"/>
        <w:rPr>
          <w:rFonts w:asciiTheme="majorEastAsia" w:eastAsiaTheme="majorEastAsia" w:hAnsiTheme="majorEastAsia"/>
          <w:i/>
          <w:w w:val="105"/>
          <w:sz w:val="23"/>
          <w:szCs w:val="23"/>
          <w:lang w:eastAsia="zh-CN"/>
        </w:rPr>
      </w:pPr>
      <w:r w:rsidRPr="00422EB0">
        <w:rPr>
          <w:rFonts w:asciiTheme="majorEastAsia" w:eastAsiaTheme="majorEastAsia" w:hAnsiTheme="majorEastAsia" w:cs="Microsoft JhengHei" w:hint="eastAsia"/>
          <w:i/>
          <w:w w:val="105"/>
          <w:sz w:val="23"/>
          <w:szCs w:val="23"/>
          <w:lang w:eastAsia="zh-CN"/>
        </w:rPr>
        <w:t>“</w:t>
      </w:r>
      <w:r w:rsidR="004A61CE" w:rsidRPr="00422EB0">
        <w:rPr>
          <w:rFonts w:asciiTheme="majorEastAsia" w:eastAsiaTheme="majorEastAsia" w:hAnsiTheme="majorEastAsia" w:cs="Microsoft JhengHei" w:hint="eastAsia"/>
          <w:i/>
          <w:w w:val="105"/>
          <w:sz w:val="23"/>
          <w:szCs w:val="23"/>
          <w:lang w:eastAsia="zh-CN"/>
        </w:rPr>
        <w:t>投资项目贷款</w:t>
      </w:r>
      <w:r w:rsidR="004A61CE" w:rsidRPr="00422EB0">
        <w:rPr>
          <w:rFonts w:asciiTheme="majorEastAsia" w:eastAsiaTheme="majorEastAsia" w:hAnsiTheme="majorEastAsia" w:cs="Microsoft JhengHei"/>
          <w:i/>
          <w:w w:val="105"/>
          <w:sz w:val="23"/>
          <w:szCs w:val="23"/>
          <w:lang w:eastAsia="zh-CN"/>
        </w:rPr>
        <w:t>(IPF)</w:t>
      </w:r>
      <w:r w:rsidR="004A61CE" w:rsidRPr="00422EB0">
        <w:rPr>
          <w:rFonts w:asciiTheme="majorEastAsia" w:eastAsiaTheme="majorEastAsia" w:hAnsiTheme="majorEastAsia" w:cs="Microsoft JhengHei" w:hint="eastAsia"/>
          <w:i/>
          <w:w w:val="105"/>
          <w:sz w:val="23"/>
          <w:szCs w:val="23"/>
          <w:lang w:eastAsia="zh-CN"/>
        </w:rPr>
        <w:t>项目的采购支持借款人在可持续发展过程中以诚信为本实现物有所值</w:t>
      </w:r>
      <w:r w:rsidR="004A61CE" w:rsidRPr="00422EB0">
        <w:rPr>
          <w:rFonts w:asciiTheme="majorEastAsia" w:eastAsiaTheme="majorEastAsia" w:hAnsiTheme="majorEastAsia" w:cs="Microsoft JhengHei"/>
          <w:i/>
          <w:w w:val="105"/>
          <w:sz w:val="23"/>
          <w:szCs w:val="23"/>
          <w:lang w:eastAsia="zh-CN"/>
        </w:rPr>
        <w:t>(VFM)</w:t>
      </w:r>
      <w:r w:rsidR="004A61CE" w:rsidRPr="00422EB0">
        <w:rPr>
          <w:rFonts w:asciiTheme="majorEastAsia" w:eastAsiaTheme="majorEastAsia" w:hAnsiTheme="majorEastAsia" w:cs="Microsoft JhengHei" w:hint="eastAsia"/>
          <w:i/>
          <w:w w:val="105"/>
          <w:sz w:val="23"/>
          <w:szCs w:val="23"/>
          <w:lang w:eastAsia="zh-CN"/>
        </w:rPr>
        <w:t>。</w:t>
      </w:r>
      <w:r w:rsidRPr="00422EB0">
        <w:rPr>
          <w:rFonts w:asciiTheme="majorEastAsia" w:eastAsiaTheme="majorEastAsia" w:hAnsiTheme="majorEastAsia"/>
          <w:i/>
          <w:w w:val="105"/>
          <w:sz w:val="23"/>
          <w:szCs w:val="23"/>
          <w:lang w:eastAsia="zh-CN"/>
        </w:rPr>
        <w:t>"</w:t>
      </w:r>
    </w:p>
    <w:p w:rsidR="002762C6" w:rsidRPr="00422EB0" w:rsidRDefault="00A42026">
      <w:pPr>
        <w:pStyle w:val="BodyText"/>
        <w:spacing w:before="176" w:line="259" w:lineRule="auto"/>
        <w:ind w:left="1799" w:right="1433"/>
        <w:jc w:val="both"/>
        <w:rPr>
          <w:rFonts w:asciiTheme="majorEastAsia" w:eastAsiaTheme="majorEastAsia" w:hAnsiTheme="majorEastAsia" w:cs="Microsoft JhengHei"/>
          <w:w w:val="110"/>
          <w:lang w:eastAsia="zh-CN"/>
        </w:rPr>
      </w:pPr>
      <w:bookmarkStart w:id="20" w:name="_Hlk517298299"/>
      <w:r w:rsidRPr="00422EB0">
        <w:rPr>
          <w:rFonts w:asciiTheme="majorEastAsia" w:eastAsiaTheme="majorEastAsia" w:hAnsiTheme="majorEastAsia" w:cs="Microsoft JhengHei" w:hint="eastAsia"/>
          <w:w w:val="110"/>
          <w:lang w:eastAsia="zh-CN"/>
        </w:rPr>
        <w:t>为支持这一远景</w:t>
      </w:r>
      <w:r w:rsidRPr="00422EB0">
        <w:rPr>
          <w:rFonts w:asciiTheme="majorEastAsia" w:eastAsiaTheme="majorEastAsia" w:hAnsiTheme="majorEastAsia"/>
          <w:w w:val="110"/>
          <w:lang w:eastAsia="zh-CN"/>
        </w:rPr>
        <w:t xml:space="preserve">, </w:t>
      </w:r>
      <w:r w:rsidR="00C52B3B" w:rsidRPr="00422EB0">
        <w:rPr>
          <w:rFonts w:asciiTheme="majorEastAsia" w:eastAsiaTheme="majorEastAsia" w:hAnsiTheme="majorEastAsia" w:cs="Microsoft JhengHei" w:hint="eastAsia"/>
          <w:w w:val="110"/>
          <w:lang w:eastAsia="zh-CN"/>
        </w:rPr>
        <w:t>采购规则</w:t>
      </w:r>
      <w:r w:rsidRPr="00422EB0">
        <w:rPr>
          <w:rFonts w:asciiTheme="majorEastAsia" w:eastAsiaTheme="majorEastAsia" w:hAnsiTheme="majorEastAsia" w:cs="Microsoft JhengHei" w:hint="eastAsia"/>
          <w:w w:val="110"/>
          <w:lang w:eastAsia="zh-CN"/>
        </w:rPr>
        <w:t>是现代化的</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适合</w:t>
      </w:r>
      <w:r w:rsidR="0075668D" w:rsidRPr="00422EB0">
        <w:rPr>
          <w:rFonts w:asciiTheme="majorEastAsia" w:eastAsiaTheme="majorEastAsia" w:hAnsiTheme="majorEastAsia" w:cs="Microsoft JhengHei" w:hint="eastAsia"/>
          <w:w w:val="110"/>
          <w:lang w:eastAsia="zh-CN"/>
        </w:rPr>
        <w:t>用途的</w:t>
      </w:r>
      <w:r w:rsidRPr="00422EB0">
        <w:rPr>
          <w:rFonts w:asciiTheme="majorEastAsia" w:eastAsiaTheme="majorEastAsia" w:hAnsiTheme="majorEastAsia" w:cs="Microsoft JhengHei" w:hint="eastAsia"/>
          <w:w w:val="110"/>
          <w:lang w:eastAsia="zh-CN"/>
        </w:rPr>
        <w:t>采购框架的一部分</w:t>
      </w:r>
      <w:r w:rsidR="00DE140D">
        <w:rPr>
          <w:rFonts w:asciiTheme="majorEastAsia" w:eastAsiaTheme="majorEastAsia" w:hAnsiTheme="majorEastAsia" w:cs="Microsoft JhengHei" w:hint="eastAsia"/>
          <w:w w:val="110"/>
          <w:lang w:eastAsia="zh-CN"/>
        </w:rPr>
        <w:t>。</w:t>
      </w:r>
      <w:r w:rsidR="00C52B3B" w:rsidRPr="00DE140D">
        <w:rPr>
          <w:rFonts w:asciiTheme="majorEastAsia" w:eastAsiaTheme="majorEastAsia" w:hAnsiTheme="majorEastAsia" w:cs="Microsoft JhengHei" w:hint="eastAsia"/>
          <w:w w:val="110"/>
          <w:lang w:eastAsia="zh-CN"/>
        </w:rPr>
        <w:t>采购规则</w:t>
      </w:r>
      <w:r w:rsidRPr="00422EB0">
        <w:rPr>
          <w:rFonts w:asciiTheme="majorEastAsia" w:eastAsiaTheme="majorEastAsia" w:hAnsiTheme="majorEastAsia" w:cs="Microsoft JhengHei" w:hint="eastAsia"/>
          <w:w w:val="110"/>
          <w:lang w:eastAsia="zh-CN"/>
        </w:rPr>
        <w:t>详细说明了借款人可以根据业务需要量身定做的许多</w:t>
      </w:r>
      <w:r w:rsidR="0075668D" w:rsidRPr="00422EB0">
        <w:rPr>
          <w:rFonts w:asciiTheme="majorEastAsia" w:eastAsiaTheme="majorEastAsia" w:hAnsiTheme="majorEastAsia" w:cs="Microsoft JhengHei" w:hint="eastAsia"/>
          <w:w w:val="110"/>
          <w:lang w:eastAsia="zh-CN"/>
        </w:rPr>
        <w:t>采购程序</w:t>
      </w:r>
      <w:r w:rsidRPr="00422EB0">
        <w:rPr>
          <w:rFonts w:asciiTheme="majorEastAsia" w:eastAsiaTheme="majorEastAsia" w:hAnsiTheme="majorEastAsia"/>
          <w:w w:val="110"/>
          <w:lang w:eastAsia="zh-CN"/>
        </w:rPr>
        <w:t xml:space="preserve">, </w:t>
      </w:r>
      <w:r w:rsidR="0075668D" w:rsidRPr="00422EB0">
        <w:rPr>
          <w:rFonts w:asciiTheme="majorEastAsia" w:eastAsiaTheme="majorEastAsia" w:hAnsiTheme="majorEastAsia" w:cs="Microsoft JhengHei" w:hint="eastAsia"/>
          <w:w w:val="110"/>
          <w:lang w:eastAsia="zh-CN"/>
        </w:rPr>
        <w:t>以取得</w:t>
      </w:r>
      <w:r w:rsidRPr="00422EB0">
        <w:rPr>
          <w:rFonts w:asciiTheme="majorEastAsia" w:eastAsiaTheme="majorEastAsia" w:hAnsiTheme="majorEastAsia" w:cs="Microsoft JhengHei" w:hint="eastAsia"/>
          <w:w w:val="110"/>
          <w:lang w:eastAsia="zh-CN"/>
        </w:rPr>
        <w:t>正确的结果。</w:t>
      </w:r>
    </w:p>
    <w:p w:rsidR="002762C6" w:rsidRPr="00422EB0" w:rsidRDefault="00A42026">
      <w:pPr>
        <w:pStyle w:val="Heading2"/>
        <w:spacing w:before="161"/>
        <w:ind w:left="1800"/>
        <w:jc w:val="both"/>
        <w:rPr>
          <w:rFonts w:asciiTheme="majorEastAsia" w:eastAsiaTheme="majorEastAsia" w:hAnsiTheme="majorEastAsia"/>
          <w:b w:val="0"/>
          <w:bCs w:val="0"/>
          <w:lang w:eastAsia="zh-CN"/>
        </w:rPr>
      </w:pPr>
      <w:bookmarkStart w:id="21" w:name="_bookmark9"/>
      <w:bookmarkStart w:id="22" w:name="Core_Procurement_Principles"/>
      <w:bookmarkStart w:id="23" w:name="_Hlk517298450"/>
      <w:bookmarkEnd w:id="20"/>
      <w:bookmarkEnd w:id="21"/>
      <w:bookmarkEnd w:id="22"/>
      <w:r w:rsidRPr="00422EB0">
        <w:rPr>
          <w:rFonts w:asciiTheme="majorEastAsia" w:eastAsiaTheme="majorEastAsia" w:hAnsiTheme="majorEastAsia" w:cs="Microsoft JhengHei" w:hint="eastAsia"/>
          <w:spacing w:val="4"/>
          <w:w w:val="105"/>
          <w:lang w:eastAsia="zh-CN"/>
        </w:rPr>
        <w:t>核心采购原则</w:t>
      </w:r>
    </w:p>
    <w:p w:rsidR="0075668D" w:rsidRPr="00422EB0" w:rsidRDefault="0075668D">
      <w:pPr>
        <w:pStyle w:val="BodyText"/>
        <w:spacing w:before="150" w:line="261" w:lineRule="auto"/>
        <w:ind w:left="1800" w:right="1434"/>
        <w:rPr>
          <w:rFonts w:asciiTheme="majorEastAsia" w:eastAsiaTheme="majorEastAsia" w:hAnsiTheme="majorEastAsia" w:cs="Microsoft JhengHei"/>
          <w:w w:val="110"/>
          <w:lang w:eastAsia="zh-CN"/>
        </w:rPr>
      </w:pPr>
      <w:bookmarkStart w:id="24" w:name="_Hlk517298478"/>
      <w:bookmarkEnd w:id="23"/>
      <w:r w:rsidRPr="00422EB0">
        <w:rPr>
          <w:rFonts w:asciiTheme="majorEastAsia" w:eastAsiaTheme="majorEastAsia" w:hAnsiTheme="majorEastAsia" w:cs="Microsoft JhengHei" w:hint="eastAsia"/>
          <w:w w:val="110"/>
          <w:lang w:eastAsia="zh-CN"/>
        </w:rPr>
        <w:t>世行的核心采购原则通常指导</w:t>
      </w:r>
      <w:r w:rsidR="006315D4" w:rsidRPr="00422EB0">
        <w:rPr>
          <w:rFonts w:asciiTheme="majorEastAsia" w:eastAsiaTheme="majorEastAsia" w:hAnsiTheme="majorEastAsia" w:cs="Microsoft JhengHei" w:hint="eastAsia"/>
          <w:w w:val="110"/>
          <w:lang w:eastAsia="zh-CN"/>
        </w:rPr>
        <w:t>世</w:t>
      </w:r>
      <w:r w:rsidRPr="00422EB0">
        <w:rPr>
          <w:rFonts w:asciiTheme="majorEastAsia" w:eastAsiaTheme="majorEastAsia" w:hAnsiTheme="majorEastAsia" w:cs="Microsoft JhengHei" w:hint="eastAsia"/>
          <w:w w:val="110"/>
          <w:lang w:eastAsia="zh-CN"/>
        </w:rPr>
        <w:t>行在实施</w:t>
      </w:r>
      <w:r w:rsidR="00C52B3B" w:rsidRPr="00422EB0">
        <w:rPr>
          <w:rFonts w:asciiTheme="majorEastAsia" w:eastAsiaTheme="majorEastAsia" w:hAnsiTheme="majorEastAsia" w:cs="Microsoft JhengHei" w:hint="eastAsia"/>
          <w:w w:val="110"/>
          <w:lang w:eastAsia="zh-CN"/>
        </w:rPr>
        <w:t>采购规则</w:t>
      </w:r>
      <w:r w:rsidRPr="00422EB0">
        <w:rPr>
          <w:rFonts w:asciiTheme="majorEastAsia" w:eastAsiaTheme="majorEastAsia" w:hAnsiTheme="majorEastAsia" w:cs="Microsoft JhengHei" w:hint="eastAsia"/>
          <w:w w:val="110"/>
          <w:lang w:eastAsia="zh-CN"/>
        </w:rPr>
        <w:t>时的决定。</w:t>
      </w:r>
    </w:p>
    <w:bookmarkEnd w:id="24"/>
    <w:p w:rsidR="002762C6" w:rsidRPr="00422EB0" w:rsidRDefault="002762C6">
      <w:pPr>
        <w:pStyle w:val="BodyText"/>
        <w:spacing w:before="150" w:line="261" w:lineRule="auto"/>
        <w:ind w:left="1800" w:right="1434"/>
        <w:rPr>
          <w:rFonts w:asciiTheme="majorEastAsia" w:eastAsiaTheme="majorEastAsia" w:hAnsiTheme="majorEastAsia"/>
          <w:lang w:eastAsia="zh-CN"/>
        </w:rPr>
      </w:pPr>
    </w:p>
    <w:p w:rsidR="002762C6" w:rsidRPr="00422EB0" w:rsidRDefault="002762C6">
      <w:pPr>
        <w:spacing w:before="5"/>
        <w:rPr>
          <w:rFonts w:asciiTheme="majorEastAsia" w:eastAsiaTheme="majorEastAsia" w:hAnsiTheme="majorEastAsia" w:cs="Calibri"/>
          <w:sz w:val="19"/>
          <w:szCs w:val="19"/>
          <w:lang w:eastAsia="zh-CN"/>
        </w:rPr>
      </w:pPr>
    </w:p>
    <w:p w:rsidR="002762C6" w:rsidRPr="00422EB0" w:rsidRDefault="00A42026">
      <w:pPr>
        <w:spacing w:line="3974" w:lineRule="exact"/>
        <w:ind w:left="4320"/>
        <w:rPr>
          <w:rFonts w:asciiTheme="majorEastAsia" w:eastAsiaTheme="majorEastAsia" w:hAnsiTheme="majorEastAsia" w:cs="Calibri"/>
          <w:sz w:val="20"/>
          <w:szCs w:val="20"/>
          <w:lang w:eastAsia="zh-CN"/>
        </w:rPr>
      </w:pPr>
      <w:r w:rsidRPr="00422EB0">
        <w:rPr>
          <w:rFonts w:asciiTheme="majorEastAsia" w:eastAsiaTheme="majorEastAsia" w:hAnsiTheme="majorEastAsia" w:cs="Calibri"/>
          <w:noProof/>
          <w:position w:val="-78"/>
          <w:sz w:val="20"/>
          <w:szCs w:val="20"/>
        </w:rPr>
        <w:drawing>
          <wp:inline distT="0" distB="0" distL="0" distR="0">
            <wp:extent cx="2511108" cy="2523742"/>
            <wp:effectExtent l="0" t="0" r="381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1108" cy="2523742"/>
                    </a:xfrm>
                    <a:prstGeom prst="rect">
                      <a:avLst/>
                    </a:prstGeom>
                  </pic:spPr>
                </pic:pic>
              </a:graphicData>
            </a:graphic>
          </wp:inline>
        </w:drawing>
      </w:r>
    </w:p>
    <w:p w:rsidR="002762C6" w:rsidRPr="00422EB0" w:rsidRDefault="00515A00" w:rsidP="00422EB0">
      <w:pPr>
        <w:spacing w:before="11"/>
        <w:ind w:left="3657" w:right="1434"/>
        <w:rPr>
          <w:rFonts w:asciiTheme="majorEastAsia" w:eastAsiaTheme="majorEastAsia" w:hAnsiTheme="majorEastAsia" w:cs="Trebuchet MS"/>
          <w:sz w:val="21"/>
          <w:szCs w:val="21"/>
          <w:lang w:eastAsia="zh-CN"/>
        </w:rPr>
      </w:pPr>
      <w:r w:rsidRPr="00422EB0">
        <w:rPr>
          <w:rFonts w:asciiTheme="majorEastAsia" w:eastAsiaTheme="majorEastAsia" w:hAnsiTheme="majorEastAsia" w:cs="Microsoft JhengHei" w:hint="eastAsia"/>
          <w:b/>
          <w:i/>
          <w:spacing w:val="4"/>
          <w:w w:val="95"/>
          <w:sz w:val="21"/>
          <w:lang w:eastAsia="zh-CN"/>
        </w:rPr>
        <w:t xml:space="preserve"> </w:t>
      </w:r>
      <w:r w:rsidRPr="00422EB0">
        <w:rPr>
          <w:rFonts w:asciiTheme="majorEastAsia" w:eastAsiaTheme="majorEastAsia" w:hAnsiTheme="majorEastAsia" w:cs="Microsoft JhengHei"/>
          <w:b/>
          <w:i/>
          <w:spacing w:val="4"/>
          <w:w w:val="95"/>
          <w:sz w:val="21"/>
          <w:lang w:eastAsia="zh-CN"/>
        </w:rPr>
        <w:t xml:space="preserve">             </w:t>
      </w:r>
      <w:r w:rsidRPr="00422EB0">
        <w:rPr>
          <w:rFonts w:asciiTheme="majorEastAsia" w:eastAsiaTheme="majorEastAsia" w:hAnsiTheme="majorEastAsia" w:cs="Microsoft JhengHei" w:hint="eastAsia"/>
          <w:b/>
          <w:i/>
          <w:spacing w:val="4"/>
          <w:w w:val="95"/>
          <w:sz w:val="21"/>
          <w:lang w:eastAsia="zh-CN"/>
        </w:rPr>
        <w:t>图 2</w:t>
      </w:r>
      <w:r w:rsidRPr="00422EB0">
        <w:rPr>
          <w:rFonts w:asciiTheme="majorEastAsia" w:eastAsiaTheme="majorEastAsia" w:hAnsiTheme="majorEastAsia" w:cs="Microsoft JhengHei"/>
          <w:b/>
          <w:i/>
          <w:spacing w:val="4"/>
          <w:w w:val="95"/>
          <w:sz w:val="21"/>
          <w:lang w:eastAsia="zh-CN"/>
        </w:rPr>
        <w:t xml:space="preserve"> </w:t>
      </w:r>
      <w:r w:rsidR="00A42026" w:rsidRPr="00422EB0">
        <w:rPr>
          <w:rFonts w:asciiTheme="majorEastAsia" w:eastAsiaTheme="majorEastAsia" w:hAnsiTheme="majorEastAsia"/>
          <w:b/>
          <w:i/>
          <w:spacing w:val="-41"/>
          <w:w w:val="95"/>
          <w:sz w:val="21"/>
          <w:lang w:eastAsia="zh-CN"/>
        </w:rPr>
        <w:t xml:space="preserve"> </w:t>
      </w:r>
      <w:r w:rsidR="00A42026" w:rsidRPr="00422EB0">
        <w:rPr>
          <w:rFonts w:asciiTheme="majorEastAsia" w:eastAsiaTheme="majorEastAsia" w:hAnsiTheme="majorEastAsia"/>
          <w:b/>
          <w:i/>
          <w:w w:val="95"/>
          <w:sz w:val="21"/>
          <w:lang w:eastAsia="zh-CN"/>
        </w:rPr>
        <w:t>-</w:t>
      </w:r>
      <w:r w:rsidR="00A42026" w:rsidRPr="00422EB0">
        <w:rPr>
          <w:rFonts w:asciiTheme="majorEastAsia" w:eastAsiaTheme="majorEastAsia" w:hAnsiTheme="majorEastAsia"/>
          <w:b/>
          <w:i/>
          <w:spacing w:val="-41"/>
          <w:w w:val="95"/>
          <w:sz w:val="21"/>
          <w:lang w:eastAsia="zh-CN"/>
        </w:rPr>
        <w:t xml:space="preserve"> </w:t>
      </w:r>
      <w:r w:rsidRPr="00422EB0">
        <w:rPr>
          <w:rFonts w:asciiTheme="majorEastAsia" w:eastAsiaTheme="majorEastAsia" w:hAnsiTheme="majorEastAsia"/>
          <w:b/>
          <w:i/>
          <w:spacing w:val="-41"/>
          <w:w w:val="95"/>
          <w:sz w:val="21"/>
          <w:lang w:eastAsia="zh-CN"/>
        </w:rPr>
        <w:t xml:space="preserve"> </w:t>
      </w:r>
      <w:r w:rsidRPr="00422EB0">
        <w:rPr>
          <w:rFonts w:asciiTheme="majorEastAsia" w:eastAsiaTheme="majorEastAsia" w:hAnsiTheme="majorEastAsia" w:cs="Microsoft JhengHei" w:hint="eastAsia"/>
          <w:b/>
          <w:i/>
          <w:spacing w:val="3"/>
          <w:w w:val="95"/>
          <w:sz w:val="21"/>
          <w:lang w:eastAsia="zh-CN"/>
        </w:rPr>
        <w:t>世行核心采购原则</w:t>
      </w:r>
    </w:p>
    <w:p w:rsidR="002762C6" w:rsidRPr="00422EB0" w:rsidRDefault="00515A00">
      <w:pPr>
        <w:pStyle w:val="BodyText"/>
        <w:spacing w:before="0"/>
        <w:ind w:left="1800"/>
        <w:jc w:val="both"/>
        <w:rPr>
          <w:rFonts w:asciiTheme="majorEastAsia" w:eastAsiaTheme="majorEastAsia" w:hAnsiTheme="majorEastAsia"/>
          <w:w w:val="105"/>
          <w:lang w:eastAsia="zh-CN"/>
        </w:rPr>
      </w:pPr>
      <w:r w:rsidRPr="00422EB0">
        <w:rPr>
          <w:rFonts w:asciiTheme="majorEastAsia" w:eastAsiaTheme="majorEastAsia" w:hAnsiTheme="majorEastAsia" w:cs="Microsoft JhengHei" w:hint="eastAsia"/>
          <w:w w:val="105"/>
          <w:lang w:eastAsia="zh-CN"/>
        </w:rPr>
        <w:t>核心采购原则是</w:t>
      </w:r>
      <w:r w:rsidR="00A42026" w:rsidRPr="00422EB0">
        <w:rPr>
          <w:rFonts w:asciiTheme="majorEastAsia" w:eastAsiaTheme="majorEastAsia" w:hAnsiTheme="majorEastAsia"/>
          <w:w w:val="105"/>
          <w:lang w:eastAsia="zh-CN"/>
        </w:rPr>
        <w:t>:</w:t>
      </w:r>
    </w:p>
    <w:p w:rsidR="00422EB0" w:rsidRPr="00422EB0" w:rsidRDefault="005D3ADC" w:rsidP="00422EB0">
      <w:pPr>
        <w:pStyle w:val="ListParagraph"/>
        <w:numPr>
          <w:ilvl w:val="1"/>
          <w:numId w:val="4"/>
        </w:numPr>
        <w:tabs>
          <w:tab w:val="left" w:pos="2520"/>
        </w:tabs>
        <w:spacing w:before="185" w:line="261" w:lineRule="auto"/>
        <w:ind w:right="1431"/>
        <w:jc w:val="left"/>
        <w:rPr>
          <w:rFonts w:asciiTheme="majorEastAsia" w:eastAsiaTheme="majorEastAsia" w:hAnsiTheme="majorEastAsia" w:cs="Calibri"/>
          <w:lang w:eastAsia="zh-CN"/>
        </w:rPr>
      </w:pPr>
      <w:bookmarkStart w:id="25" w:name="_Hlk517298699"/>
      <w:bookmarkStart w:id="26" w:name="_Hlk517298593"/>
      <w:r w:rsidRPr="00422EB0">
        <w:rPr>
          <w:rFonts w:asciiTheme="majorEastAsia" w:eastAsiaTheme="majorEastAsia" w:hAnsiTheme="majorEastAsia" w:cs="Microsoft JhengHei" w:hint="eastAsia"/>
          <w:b/>
          <w:spacing w:val="4"/>
          <w:w w:val="110"/>
          <w:u w:val="single" w:color="000000"/>
          <w:lang w:eastAsia="zh-CN"/>
        </w:rPr>
        <w:t>物有所值</w:t>
      </w:r>
      <w:r w:rsidR="00075D64" w:rsidRPr="00422EB0">
        <w:rPr>
          <w:rFonts w:asciiTheme="majorEastAsia" w:eastAsiaTheme="majorEastAsia" w:hAnsiTheme="majorEastAsia" w:cs="Microsoft JhengHei" w:hint="eastAsia"/>
          <w:b/>
          <w:spacing w:val="4"/>
          <w:w w:val="110"/>
          <w:u w:val="single" w:color="000000"/>
          <w:lang w:eastAsia="zh-CN"/>
        </w:rPr>
        <w:t>：</w:t>
      </w:r>
      <w:r w:rsidR="00075D64" w:rsidRPr="00422EB0">
        <w:rPr>
          <w:rFonts w:asciiTheme="majorEastAsia" w:eastAsiaTheme="majorEastAsia" w:hAnsiTheme="majorEastAsia" w:cs="Microsoft JhengHei" w:hint="eastAsia"/>
          <w:w w:val="105"/>
          <w:lang w:eastAsia="zh-CN"/>
        </w:rPr>
        <w:t>物有所值原则是指资金使用应符合效果、效率和经济性，这就要求在适当情况下对有关成本和利益、风险、非价格属性和</w:t>
      </w:r>
      <w:r w:rsidR="00075D64" w:rsidRPr="00422EB0">
        <w:rPr>
          <w:rFonts w:asciiTheme="majorEastAsia" w:eastAsiaTheme="majorEastAsia" w:hAnsiTheme="majorEastAsia" w:cs="Microsoft JhengHei"/>
          <w:w w:val="105"/>
          <w:lang w:eastAsia="zh-CN"/>
        </w:rPr>
        <w:t>/</w:t>
      </w:r>
      <w:r w:rsidR="00075D64" w:rsidRPr="00422EB0">
        <w:rPr>
          <w:rFonts w:asciiTheme="majorEastAsia" w:eastAsiaTheme="majorEastAsia" w:hAnsiTheme="majorEastAsia" w:cs="Microsoft JhengHei" w:hint="eastAsia"/>
          <w:w w:val="105"/>
          <w:lang w:eastAsia="zh-CN"/>
        </w:rPr>
        <w:t>或全周期成本进行评估。仅价格不一定能代表物有所值</w:t>
      </w:r>
      <w:r w:rsidRPr="00422EB0">
        <w:rPr>
          <w:rFonts w:asciiTheme="majorEastAsia" w:eastAsiaTheme="majorEastAsia" w:hAnsiTheme="majorEastAsia" w:cs="Microsoft JhengHei" w:hint="eastAsia"/>
          <w:w w:val="110"/>
          <w:lang w:eastAsia="zh-CN"/>
        </w:rPr>
        <w:t>。</w:t>
      </w:r>
    </w:p>
    <w:p w:rsidR="002762C6" w:rsidRPr="00422EB0" w:rsidRDefault="005D3ADC" w:rsidP="00422EB0">
      <w:pPr>
        <w:pStyle w:val="ListParagraph"/>
        <w:numPr>
          <w:ilvl w:val="1"/>
          <w:numId w:val="4"/>
        </w:numPr>
        <w:tabs>
          <w:tab w:val="left" w:pos="2520"/>
        </w:tabs>
        <w:spacing w:before="120" w:line="262" w:lineRule="auto"/>
        <w:ind w:right="1440"/>
        <w:jc w:val="left"/>
        <w:rPr>
          <w:rFonts w:asciiTheme="majorEastAsia" w:eastAsiaTheme="majorEastAsia" w:hAnsiTheme="majorEastAsia" w:cs="Calibri"/>
          <w:lang w:eastAsia="zh-CN"/>
        </w:rPr>
        <w:sectPr w:rsidR="002762C6" w:rsidRPr="00422EB0">
          <w:pgSz w:w="12240" w:h="15840"/>
          <w:pgMar w:top="0" w:right="0" w:bottom="940" w:left="0" w:header="0" w:footer="751" w:gutter="0"/>
          <w:cols w:space="720"/>
        </w:sectPr>
      </w:pPr>
      <w:bookmarkStart w:id="27" w:name="_Hlk517298961"/>
      <w:bookmarkEnd w:id="25"/>
      <w:r w:rsidRPr="00422EB0">
        <w:rPr>
          <w:rFonts w:asciiTheme="majorEastAsia" w:eastAsiaTheme="majorEastAsia" w:hAnsiTheme="majorEastAsia" w:cs="Microsoft JhengHei" w:hint="eastAsia"/>
          <w:b/>
          <w:spacing w:val="3"/>
          <w:w w:val="110"/>
          <w:u w:val="single" w:color="000000"/>
          <w:lang w:eastAsia="zh-CN"/>
        </w:rPr>
        <w:t>经济</w:t>
      </w:r>
      <w:r w:rsidRPr="00422EB0">
        <w:rPr>
          <w:rFonts w:asciiTheme="majorEastAsia" w:eastAsiaTheme="majorEastAsia" w:hAnsiTheme="majorEastAsia"/>
          <w:b/>
          <w:spacing w:val="3"/>
          <w:w w:val="110"/>
          <w:lang w:eastAsia="zh-CN"/>
        </w:rPr>
        <w:t xml:space="preserve">: </w:t>
      </w:r>
      <w:bookmarkEnd w:id="26"/>
      <w:bookmarkEnd w:id="27"/>
      <w:r w:rsidR="00422EB0" w:rsidRPr="00422EB0">
        <w:rPr>
          <w:rFonts w:asciiTheme="majorEastAsia" w:eastAsiaTheme="majorEastAsia" w:hAnsiTheme="majorEastAsia" w:cs="Calibri" w:hint="eastAsia"/>
          <w:lang w:eastAsia="zh-CN"/>
        </w:rPr>
        <w:t>经济性原则需要考虑的因素包括可持续性、质量、适当情况下的非价格属性和</w:t>
      </w:r>
      <w:r w:rsidR="00422EB0" w:rsidRPr="00422EB0">
        <w:rPr>
          <w:rFonts w:asciiTheme="majorEastAsia" w:eastAsiaTheme="majorEastAsia" w:hAnsiTheme="majorEastAsia" w:cs="Calibri"/>
          <w:lang w:eastAsia="zh-CN"/>
        </w:rPr>
        <w:t>/</w:t>
      </w:r>
      <w:r w:rsidR="00422EB0" w:rsidRPr="00422EB0">
        <w:rPr>
          <w:rFonts w:asciiTheme="majorEastAsia" w:eastAsiaTheme="majorEastAsia" w:hAnsiTheme="majorEastAsia" w:cs="Calibri" w:hint="eastAsia"/>
          <w:lang w:eastAsia="zh-CN"/>
        </w:rPr>
        <w:t>或全周期成本，以实现物有所值。本原则允许将世行与借款人同意的经济、环境和社会因素等纳入采购过程，也允许确认和增加具体的可持续标准，以支持借款人的可持续采购政策。</w:t>
      </w:r>
    </w:p>
    <w:p w:rsidR="002762C6" w:rsidRPr="00422EB0" w:rsidRDefault="00A42026">
      <w:pPr>
        <w:spacing w:before="160"/>
        <w:ind w:left="1090" w:right="117"/>
        <w:rPr>
          <w:rFonts w:asciiTheme="majorEastAsia" w:eastAsiaTheme="majorEastAsia" w:hAnsiTheme="majorEastAsia" w:cs="Calibri"/>
          <w:sz w:val="20"/>
          <w:szCs w:val="20"/>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44416"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56" name="组合 36"/>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53" name="组合 37"/>
                        <wpg:cNvGrpSpPr/>
                        <wpg:grpSpPr>
                          <a:xfrm>
                            <a:off x="1800" y="79"/>
                            <a:ext cx="843" cy="327"/>
                            <a:chOff x="1800" y="79"/>
                            <a:chExt cx="843" cy="327"/>
                          </a:xfrm>
                        </wpg:grpSpPr>
                        <wps:wsp>
                          <wps:cNvPr id="52" name="任意多边形 38"/>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55" name="组合 39"/>
                        <wpg:cNvGrpSpPr/>
                        <wpg:grpSpPr>
                          <a:xfrm>
                            <a:off x="1908" y="79"/>
                            <a:ext cx="627" cy="276"/>
                            <a:chOff x="1908" y="79"/>
                            <a:chExt cx="627" cy="276"/>
                          </a:xfrm>
                        </wpg:grpSpPr>
                        <wps:wsp>
                          <wps:cNvPr id="54" name="任意多边形 40"/>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36" o:spid="_x0000_s1026" o:spt="203" style="position:absolute;left:0pt;margin-left:90pt;margin-top:3.95pt;height:16.35pt;width:42.15pt;mso-position-horizontal-relative:page;z-index:251648000;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IkC&#10;8YvZAAAACAEAAA8AAAAAAAAAAQAgAAAAIgAAAGRycy9kb3ducmV2LnhtbFBLAQIUABQAAAAIAIdO&#10;4kDz7lb8BgMAAK8KAAAOAAAAAAAAAAEAIAAAACgBAABkcnMvZTJvRG9jLnhtbFBLBQYAAAAABgAG&#10;AFkBAACgBgAAAAA=&#10;">
                <o:lock v:ext="edit" aspectratio="f"/>
                <v:group id="组合 37" o:spid="_x0000_s1026" o:spt="203" style="position:absolute;left:1800;top:79;height:327;width:843;" coordorigin="1800,79" coordsize="843,327"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任意多边形 38" o:spid="_x0000_s1026" o:spt="100" style="position:absolute;left:1800;top:79;height:327;width:843;" fillcolor="#002060" filled="t" stroked="f" coordsize="843,327" o:gfxdata="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OW7mvQAA&#10;ANsAAAAPAAAAAAAAAAEAIAAAACIAAABkcnMvZG93bnJldi54bWxQSwECFAAUAAAACACHTuJAMy8F&#10;njsAAAA5AAAAEAAAAAAAAAABACAAAAAMAQAAZHJzL3NoYXBleG1sLnhtbFBLBQYAAAAABgAGAFsB&#10;AAC2AwAAAAA=&#10;" path="m0,327l842,327,842,0,0,0,0,327xe">
                    <v:fill on="t" focussize="0,0"/>
                    <v:stroke on="f"/>
                    <v:imagedata o:title=""/>
                    <o:lock v:ext="edit" aspectratio="f"/>
                  </v:shape>
                </v:group>
                <v:group id="组合 39" o:spid="_x0000_s1026" o:spt="203" style="position:absolute;left:1908;top:79;height:276;width:627;" coordorigin="1908,79" coordsize="627,276"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任意多边形 40" o:spid="_x0000_s1026" o:spt="100" style="position:absolute;left:1908;top:79;height:276;width:627;" fillcolor="#002060" filled="t" stroked="f" coordsize="627,276" o:gfxdata="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Vo68AAAA&#10;2wAAAA8AAAAAAAAAAQAgAAAAIgAAAGRycy9kb3ducmV2LnhtbFBLAQIUABQAAAAIAIdO4kAzLwWe&#10;OwAAADkAAAAQAAAAAAAAAAEAIAAAAAsBAABkcnMvc2hhcGV4bWwueG1sUEsFBgAAAAAGAAYAWwEA&#10;ALUDAAAAAA==&#10;" path="m0,276l626,276,626,0,0,0,0,276xe">
                    <v:fill on="t" focussize="0,0"/>
                    <v:stroke on="f"/>
                    <v:imagedata o:title=""/>
                    <o:lock v:ext="edit" aspectratio="f"/>
                  </v:shape>
                </v:group>
              </v:group>
            </w:pict>
          </mc:Fallback>
        </mc:AlternateContent>
      </w:r>
      <w:r w:rsidRPr="00422EB0">
        <w:rPr>
          <w:rFonts w:asciiTheme="majorEastAsia" w:eastAsiaTheme="majorEastAsia" w:hAnsiTheme="majorEastAsia"/>
          <w:b/>
          <w:spacing w:val="4"/>
          <w:w w:val="105"/>
          <w:sz w:val="20"/>
        </w:rPr>
        <w:t xml:space="preserve">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198" name="组合 41"/>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193" name="组合 42"/>
                        <wpg:cNvGrpSpPr/>
                        <wpg:grpSpPr>
                          <a:xfrm>
                            <a:off x="14" y="14"/>
                            <a:ext cx="857" cy="2"/>
                            <a:chOff x="14" y="14"/>
                            <a:chExt cx="857" cy="2"/>
                          </a:xfrm>
                        </wpg:grpSpPr>
                        <wps:wsp>
                          <wps:cNvPr id="192" name="任意多边形 43"/>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195" name="组合 44"/>
                        <wpg:cNvGrpSpPr/>
                        <wpg:grpSpPr>
                          <a:xfrm>
                            <a:off x="857" y="14"/>
                            <a:ext cx="29" cy="2"/>
                            <a:chOff x="857" y="14"/>
                            <a:chExt cx="29" cy="2"/>
                          </a:xfrm>
                        </wpg:grpSpPr>
                        <wps:wsp>
                          <wps:cNvPr id="194" name="任意多边形 45"/>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197" name="组合 46"/>
                        <wpg:cNvGrpSpPr/>
                        <wpg:grpSpPr>
                          <a:xfrm>
                            <a:off x="886" y="14"/>
                            <a:ext cx="7880" cy="2"/>
                            <a:chOff x="886" y="14"/>
                            <a:chExt cx="7880" cy="2"/>
                          </a:xfrm>
                        </wpg:grpSpPr>
                        <wps:wsp>
                          <wps:cNvPr id="196" name="任意多边形 47"/>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41"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BkUaZrUAAAAAwEAAA8AAAAAAAAAAQAgAAAAIgAAAGRycy9kb3ducmV2LnhtbFBLAQIU&#10;ABQAAAAIAIdO4kAX1huHTQMAAIcOAAAOAAAAAAAAAAEAIAAAACMBAABkcnMvZTJvRG9jLnhtbFBL&#10;BQYAAAAABgAGAFkBAADiBgAAAAA=&#10;">
                <o:lock v:ext="edit" aspectratio="f"/>
                <v:group id="组合 42" o:spid="_x0000_s1026" o:spt="203" style="position:absolute;left:14;top:14;height:2;width:857;" coordorigin="14,14" coordsize="857,2"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shape id="任意多边形 43" o:spid="_x0000_s1026" o:spt="100" style="position:absolute;left:14;top:14;height:2;width:857;" filled="f" stroked="t" coordsize="857,1" o:gfxdata="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6AUvQAA&#10;ANwAAAAPAAAAAAAAAAEAIAAAACIAAABkcnMvZG93bnJldi54bWxQSwECFAAUAAAACACHTuJAMy8F&#10;njsAAAA5AAAAEAAAAAAAAAABACAAAAAMAQAAZHJzL3NoYXBleG1sLnhtbFBLBQYAAAAABgAGAFsB&#10;AAC2AwAAAAA=&#10;" path="m0,0l857,0e">
                    <v:fill on="f" focussize="0,0"/>
                    <v:stroke weight="1.44pt" color="#002060" joinstyle="round"/>
                    <v:imagedata o:title=""/>
                    <o:lock v:ext="edit" aspectratio="f"/>
                  </v:shape>
                </v:group>
                <v:group id="组合 44" o:spid="_x0000_s1026" o:spt="203" style="position:absolute;left:857;top:14;height:2;width:29;" coordorigin="857,14" coordsize="29,2"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任意多边形 45" o:spid="_x0000_s1026" o:spt="100" style="position:absolute;left:857;top:14;height:2;width:29;" filled="f" stroked="t" coordsize="29,1" o:gfxdata="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u+lC8AAAA&#10;3AAAAA8AAAAAAAAAAQAgAAAAIgAAAGRycy9kb3ducmV2LnhtbFBLAQIUABQAAAAIAIdO4kAzLwWe&#10;OwAAADkAAAAQAAAAAAAAAAEAIAAAAAsBAABkcnMvc2hhcGV4bWwueG1sUEsFBgAAAAAGAAYAWwEA&#10;ALUDAAAAAA==&#10;" path="m0,0l29,0e">
                    <v:fill on="f" focussize="0,0"/>
                    <v:stroke weight="1.44pt" color="#002060" joinstyle="round"/>
                    <v:imagedata o:title=""/>
                    <o:lock v:ext="edit" aspectratio="f"/>
                  </v:shape>
                </v:group>
                <v:group id="组合 46" o:spid="_x0000_s1026" o:spt="203" style="position:absolute;left:886;top:14;height:2;width:7880;" coordorigin="886,14" coordsize="7880,2"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shape id="任意多边形 47" o:spid="_x0000_s1026" o:spt="100" style="position:absolute;left:886;top:14;height:2;width:7880;" filled="f" stroked="t" coordsize="7880,1" o:gfxdata="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dyM7sAAADc&#10;AAAADwAAAAAAAAABACAAAAAiAAAAZHJzL2Rvd25yZXYueG1sUEsBAhQAFAAAAAgAh07iQDMvBZ47&#10;AAAAOQAAABAAAAAAAAAAAQAgAAAACgEAAGRycy9zaGFwZXhtbC54bWxQSwUGAAAAAAYABgBbAQAA&#10;tAM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A42026" w:rsidP="005D3ADC">
      <w:pPr>
        <w:pStyle w:val="ListParagraph"/>
        <w:numPr>
          <w:ilvl w:val="0"/>
          <w:numId w:val="15"/>
        </w:numPr>
        <w:tabs>
          <w:tab w:val="left" w:pos="860"/>
        </w:tabs>
        <w:spacing w:before="120" w:line="262" w:lineRule="auto"/>
        <w:ind w:right="115"/>
        <w:contextualSpacing/>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b/>
          <w:bCs/>
          <w:spacing w:val="4"/>
          <w:w w:val="110"/>
          <w:u w:val="single" w:color="000000"/>
          <w:lang w:eastAsia="zh-CN"/>
        </w:rPr>
        <w:t>诚信</w:t>
      </w:r>
      <w:r w:rsidRPr="00422EB0">
        <w:rPr>
          <w:rFonts w:asciiTheme="majorEastAsia" w:eastAsiaTheme="majorEastAsia" w:hAnsiTheme="majorEastAsia" w:cs="Calibri"/>
          <w:b/>
          <w:bCs/>
          <w:spacing w:val="4"/>
          <w:w w:val="110"/>
          <w:u w:val="single" w:color="000000"/>
          <w:lang w:eastAsia="zh-CN"/>
        </w:rPr>
        <w:t>:</w:t>
      </w:r>
      <w:r w:rsidRPr="00422EB0">
        <w:rPr>
          <w:rFonts w:asciiTheme="majorEastAsia" w:eastAsiaTheme="majorEastAsia" w:hAnsiTheme="majorEastAsia" w:cs="Calibri"/>
          <w:bCs/>
          <w:spacing w:val="4"/>
          <w:w w:val="110"/>
          <w:lang w:eastAsia="zh-CN"/>
        </w:rPr>
        <w:t xml:space="preserve"> </w:t>
      </w:r>
      <w:r w:rsidR="00075D64" w:rsidRPr="00422EB0">
        <w:rPr>
          <w:rFonts w:asciiTheme="majorEastAsia" w:eastAsiaTheme="majorEastAsia" w:hAnsiTheme="majorEastAsia" w:cs="Microsoft JhengHei" w:hint="eastAsia"/>
          <w:lang w:eastAsia="zh-CN"/>
        </w:rPr>
        <w:t>诚信原则是指基于预定目的和充分信息、通过与公共利益和广泛良好治理原则保持一致的方式使用资金、资源、资产和职权。世行要求借款人、子借款人</w:t>
      </w:r>
      <w:r w:rsidR="00075D64" w:rsidRPr="00422EB0">
        <w:rPr>
          <w:rFonts w:asciiTheme="majorEastAsia" w:eastAsiaTheme="majorEastAsia" w:hAnsiTheme="majorEastAsia" w:cs="Microsoft JhengHei"/>
          <w:lang w:eastAsia="zh-CN"/>
        </w:rPr>
        <w:t xml:space="preserve"> (</w:t>
      </w:r>
      <w:r w:rsidR="00075D64" w:rsidRPr="00422EB0">
        <w:rPr>
          <w:rFonts w:asciiTheme="majorEastAsia" w:eastAsiaTheme="majorEastAsia" w:hAnsiTheme="majorEastAsia" w:cs="Microsoft JhengHei" w:hint="eastAsia"/>
          <w:lang w:eastAsia="zh-CN"/>
        </w:rPr>
        <w:t>和世行融资的其他受益人</w:t>
      </w:r>
      <w:r w:rsidR="00075D64" w:rsidRPr="00422EB0">
        <w:rPr>
          <w:rFonts w:asciiTheme="majorEastAsia" w:eastAsiaTheme="majorEastAsia" w:hAnsiTheme="majorEastAsia" w:cs="Microsoft JhengHei"/>
          <w:lang w:eastAsia="zh-CN"/>
        </w:rPr>
        <w:t>)</w:t>
      </w:r>
      <w:r w:rsidR="00075D64" w:rsidRPr="00422EB0">
        <w:rPr>
          <w:rFonts w:asciiTheme="majorEastAsia" w:eastAsiaTheme="majorEastAsia" w:hAnsiTheme="majorEastAsia" w:cs="Microsoft JhengHei" w:hint="eastAsia"/>
          <w:lang w:eastAsia="zh-CN"/>
        </w:rPr>
        <w:t>、供应商、投标人、承包商、分包商、咨询顾问、分包咨询顾问、任何代理</w:t>
      </w:r>
      <w:r w:rsidR="00075D64" w:rsidRPr="00422EB0">
        <w:rPr>
          <w:rFonts w:asciiTheme="majorEastAsia" w:eastAsiaTheme="majorEastAsia" w:hAnsiTheme="majorEastAsia" w:cs="Microsoft JhengHei"/>
          <w:lang w:eastAsia="zh-CN"/>
        </w:rPr>
        <w:t xml:space="preserve"> (</w:t>
      </w:r>
      <w:r w:rsidR="00075D64" w:rsidRPr="00422EB0">
        <w:rPr>
          <w:rFonts w:asciiTheme="majorEastAsia" w:eastAsiaTheme="majorEastAsia" w:hAnsiTheme="majorEastAsia" w:cs="Microsoft JhengHei" w:hint="eastAsia"/>
          <w:lang w:eastAsia="zh-CN"/>
        </w:rPr>
        <w:t>不论宣称与否</w:t>
      </w:r>
      <w:r w:rsidR="00075D64" w:rsidRPr="00422EB0">
        <w:rPr>
          <w:rFonts w:asciiTheme="majorEastAsia" w:eastAsiaTheme="majorEastAsia" w:hAnsiTheme="majorEastAsia" w:cs="Microsoft JhengHei"/>
          <w:lang w:eastAsia="zh-CN"/>
        </w:rPr>
        <w:t>)</w:t>
      </w:r>
      <w:r w:rsidR="00075D64" w:rsidRPr="00422EB0">
        <w:rPr>
          <w:rFonts w:asciiTheme="majorEastAsia" w:eastAsiaTheme="majorEastAsia" w:hAnsiTheme="majorEastAsia" w:cs="Microsoft JhengHei" w:hint="eastAsia"/>
          <w:lang w:eastAsia="zh-CN"/>
        </w:rPr>
        <w:t>、和任何有关人员在世行支助合同的采购和执行期间遵守最高道德标准，并抵制欺诈和腐败。欺诈和腐败术语在《反腐败指南》中进行了定义</w:t>
      </w:r>
      <w:r w:rsidRPr="00422EB0">
        <w:rPr>
          <w:rFonts w:asciiTheme="majorEastAsia" w:eastAsiaTheme="majorEastAsia" w:hAnsiTheme="majorEastAsia" w:cs="Microsoft JhengHei" w:hint="eastAsia"/>
          <w:lang w:eastAsia="zh-CN"/>
        </w:rPr>
        <w:t>。</w:t>
      </w:r>
    </w:p>
    <w:p w:rsidR="002762C6" w:rsidRPr="00422EB0" w:rsidRDefault="00A42026" w:rsidP="005D3ADC">
      <w:pPr>
        <w:pStyle w:val="ListParagraph"/>
        <w:numPr>
          <w:ilvl w:val="0"/>
          <w:numId w:val="15"/>
        </w:numPr>
        <w:tabs>
          <w:tab w:val="left" w:pos="860"/>
        </w:tabs>
        <w:spacing w:before="120" w:line="262" w:lineRule="auto"/>
        <w:ind w:right="115"/>
        <w:contextualSpacing/>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b/>
          <w:spacing w:val="3"/>
          <w:w w:val="110"/>
          <w:u w:val="single" w:color="000000"/>
          <w:lang w:eastAsia="zh-CN"/>
        </w:rPr>
        <w:t>适</w:t>
      </w:r>
      <w:r w:rsidRPr="00422EB0">
        <w:rPr>
          <w:rFonts w:asciiTheme="majorEastAsia" w:eastAsiaTheme="majorEastAsia" w:hAnsiTheme="majorEastAsia" w:hint="eastAsia"/>
          <w:b/>
          <w:spacing w:val="3"/>
          <w:w w:val="110"/>
          <w:u w:val="single" w:color="000000"/>
          <w:lang w:eastAsia="zh-CN"/>
        </w:rPr>
        <w:t>合</w:t>
      </w:r>
      <w:r w:rsidR="00E502D4" w:rsidRPr="00422EB0">
        <w:rPr>
          <w:rFonts w:asciiTheme="majorEastAsia" w:eastAsiaTheme="majorEastAsia" w:hAnsiTheme="majorEastAsia" w:hint="eastAsia"/>
          <w:b/>
          <w:spacing w:val="3"/>
          <w:w w:val="110"/>
          <w:u w:val="single" w:color="000000"/>
          <w:lang w:eastAsia="zh-CN"/>
        </w:rPr>
        <w:t>用途</w:t>
      </w:r>
      <w:r w:rsidRPr="00422EB0">
        <w:rPr>
          <w:rFonts w:asciiTheme="majorEastAsia" w:eastAsiaTheme="majorEastAsia" w:hAnsiTheme="majorEastAsia"/>
          <w:b/>
          <w:spacing w:val="3"/>
          <w:w w:val="110"/>
          <w:lang w:eastAsia="zh-CN"/>
        </w:rPr>
        <w:t>:</w:t>
      </w:r>
      <w:r w:rsidRPr="00422EB0">
        <w:rPr>
          <w:rFonts w:asciiTheme="majorEastAsia" w:eastAsiaTheme="majorEastAsia" w:hAnsiTheme="majorEastAsia"/>
          <w:b/>
          <w:spacing w:val="29"/>
          <w:w w:val="110"/>
          <w:lang w:eastAsia="zh-CN"/>
        </w:rPr>
        <w:t xml:space="preserve"> </w:t>
      </w:r>
      <w:r w:rsidR="002252FC" w:rsidRPr="00422EB0">
        <w:rPr>
          <w:rFonts w:asciiTheme="majorEastAsia" w:eastAsiaTheme="majorEastAsia" w:hAnsiTheme="majorEastAsia" w:hint="eastAsia"/>
          <w:lang w:eastAsia="zh-CN"/>
        </w:rPr>
        <w:t>适合用途原则适用</w:t>
      </w:r>
      <w:r w:rsidR="002252FC" w:rsidRPr="00422EB0">
        <w:rPr>
          <w:rFonts w:asciiTheme="majorEastAsia" w:eastAsiaTheme="majorEastAsia" w:hAnsiTheme="majorEastAsia"/>
          <w:lang w:eastAsia="zh-CN"/>
        </w:rPr>
        <w:t>于</w:t>
      </w:r>
      <w:r w:rsidR="002252FC" w:rsidRPr="00422EB0">
        <w:rPr>
          <w:rFonts w:asciiTheme="majorEastAsia" w:eastAsiaTheme="majorEastAsia" w:hAnsiTheme="majorEastAsia" w:hint="eastAsia"/>
          <w:lang w:eastAsia="zh-CN"/>
        </w:rPr>
        <w:t>确定满足发展目标和项目结果的最佳方法，在考虑采购环境、风险、金额和复杂程度的</w:t>
      </w:r>
      <w:r w:rsidR="002252FC" w:rsidRPr="00422EB0">
        <w:rPr>
          <w:rFonts w:asciiTheme="majorEastAsia" w:eastAsiaTheme="majorEastAsia" w:hAnsiTheme="majorEastAsia"/>
          <w:lang w:eastAsia="zh-CN"/>
        </w:rPr>
        <w:t>情况下</w:t>
      </w:r>
      <w:r w:rsidR="002252FC" w:rsidRPr="00422EB0">
        <w:rPr>
          <w:rFonts w:asciiTheme="majorEastAsia" w:eastAsiaTheme="majorEastAsia" w:hAnsiTheme="majorEastAsia" w:hint="eastAsia"/>
          <w:lang w:eastAsia="zh-CN"/>
        </w:rPr>
        <w:t>，确定适用的既定结果和采购安排</w:t>
      </w:r>
      <w:r w:rsidRPr="00422EB0">
        <w:rPr>
          <w:rFonts w:asciiTheme="majorEastAsia" w:eastAsiaTheme="majorEastAsia" w:hAnsiTheme="majorEastAsia" w:cs="Microsoft JhengHei" w:hint="eastAsia"/>
          <w:lang w:eastAsia="zh-CN"/>
        </w:rPr>
        <w:t>。</w:t>
      </w:r>
    </w:p>
    <w:p w:rsidR="002762C6" w:rsidRPr="00422EB0" w:rsidRDefault="00A42026" w:rsidP="005D3ADC">
      <w:pPr>
        <w:pStyle w:val="ListParagraph"/>
        <w:numPr>
          <w:ilvl w:val="0"/>
          <w:numId w:val="15"/>
        </w:numPr>
        <w:tabs>
          <w:tab w:val="left" w:pos="860"/>
        </w:tabs>
        <w:spacing w:before="120" w:line="262" w:lineRule="auto"/>
        <w:ind w:right="115"/>
        <w:contextualSpacing/>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b/>
          <w:spacing w:val="3"/>
          <w:w w:val="110"/>
          <w:u w:val="single" w:color="000000"/>
          <w:lang w:eastAsia="zh-CN"/>
        </w:rPr>
        <w:t>效率</w:t>
      </w:r>
      <w:r w:rsidRPr="00422EB0">
        <w:rPr>
          <w:rFonts w:asciiTheme="majorEastAsia" w:eastAsiaTheme="majorEastAsia" w:hAnsiTheme="majorEastAsia"/>
          <w:b/>
          <w:spacing w:val="3"/>
          <w:w w:val="110"/>
          <w:u w:val="single" w:color="000000"/>
          <w:lang w:eastAsia="zh-CN"/>
        </w:rPr>
        <w:t>:</w:t>
      </w:r>
      <w:r w:rsidRPr="00422EB0">
        <w:rPr>
          <w:rFonts w:asciiTheme="majorEastAsia" w:eastAsiaTheme="majorEastAsia" w:hAnsiTheme="majorEastAsia"/>
          <w:spacing w:val="3"/>
          <w:w w:val="110"/>
          <w:lang w:eastAsia="zh-CN"/>
        </w:rPr>
        <w:t xml:space="preserve"> </w:t>
      </w:r>
      <w:r w:rsidR="002252FC" w:rsidRPr="00422EB0">
        <w:rPr>
          <w:rFonts w:asciiTheme="majorEastAsia" w:eastAsiaTheme="majorEastAsia" w:hAnsiTheme="majorEastAsia" w:hint="eastAsia"/>
          <w:lang w:eastAsia="zh-CN"/>
        </w:rPr>
        <w:t>效率原则要求采购过程与所开展项目活动的金额和风险相匹配。采购安排通常具有时间敏感性，并力求避免延误</w:t>
      </w:r>
      <w:r w:rsidRPr="00422EB0">
        <w:rPr>
          <w:rFonts w:asciiTheme="majorEastAsia" w:eastAsiaTheme="majorEastAsia" w:hAnsiTheme="majorEastAsia" w:cs="Microsoft JhengHei" w:hint="eastAsia"/>
          <w:lang w:eastAsia="zh-CN"/>
        </w:rPr>
        <w:t>。</w:t>
      </w:r>
    </w:p>
    <w:p w:rsidR="002762C6" w:rsidRPr="00422EB0" w:rsidRDefault="00A42026" w:rsidP="005D3ADC">
      <w:pPr>
        <w:pStyle w:val="ListParagraph"/>
        <w:numPr>
          <w:ilvl w:val="0"/>
          <w:numId w:val="15"/>
        </w:numPr>
        <w:tabs>
          <w:tab w:val="left" w:pos="860"/>
        </w:tabs>
        <w:spacing w:before="120" w:line="262" w:lineRule="auto"/>
        <w:ind w:right="115"/>
        <w:contextualSpacing/>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b/>
          <w:spacing w:val="3"/>
          <w:w w:val="110"/>
          <w:u w:val="single" w:color="000000"/>
          <w:lang w:eastAsia="zh-CN"/>
        </w:rPr>
        <w:t>透明度</w:t>
      </w:r>
      <w:r w:rsidRPr="00422EB0">
        <w:rPr>
          <w:rFonts w:asciiTheme="majorEastAsia" w:eastAsiaTheme="majorEastAsia" w:hAnsiTheme="majorEastAsia"/>
          <w:b/>
          <w:spacing w:val="3"/>
          <w:w w:val="110"/>
          <w:lang w:eastAsia="zh-CN"/>
        </w:rPr>
        <w:t>:</w:t>
      </w:r>
      <w:r w:rsidR="002252FC" w:rsidRPr="00422EB0">
        <w:rPr>
          <w:rFonts w:asciiTheme="majorEastAsia" w:eastAsiaTheme="majorEastAsia" w:hAnsiTheme="majorEastAsia" w:hint="eastAsia"/>
          <w:lang w:eastAsia="zh-CN"/>
        </w:rPr>
        <w:t>透明原则要求借款人和</w:t>
      </w:r>
      <w:r w:rsidR="00C52B3B" w:rsidRPr="00422EB0">
        <w:rPr>
          <w:rFonts w:asciiTheme="majorEastAsia" w:eastAsiaTheme="majorEastAsia" w:hAnsiTheme="majorEastAsia" w:cs="微软雅黑" w:hint="eastAsia"/>
          <w:lang w:eastAsia="zh-CN"/>
        </w:rPr>
        <w:t>世行</w:t>
      </w:r>
      <w:r w:rsidR="002252FC" w:rsidRPr="00422EB0">
        <w:rPr>
          <w:rFonts w:asciiTheme="majorEastAsia" w:eastAsiaTheme="majorEastAsia" w:hAnsiTheme="majorEastAsia" w:hint="eastAsia"/>
          <w:lang w:eastAsia="zh-CN"/>
        </w:rPr>
        <w:t>实施</w:t>
      </w:r>
      <w:r w:rsidR="002252FC" w:rsidRPr="00422EB0">
        <w:rPr>
          <w:rFonts w:asciiTheme="majorEastAsia" w:eastAsiaTheme="majorEastAsia" w:hAnsiTheme="majorEastAsia"/>
          <w:lang w:eastAsia="zh-CN"/>
        </w:rPr>
        <w:t>适当的采购活动审查，同时</w:t>
      </w:r>
      <w:r w:rsidR="002252FC" w:rsidRPr="00422EB0">
        <w:rPr>
          <w:rFonts w:asciiTheme="majorEastAsia" w:eastAsiaTheme="majorEastAsia" w:hAnsiTheme="majorEastAsia" w:hint="eastAsia"/>
          <w:lang w:eastAsia="zh-CN"/>
        </w:rPr>
        <w:t>采用适当的文档记录和信息披露。透明原则要求：</w:t>
      </w:r>
      <w:r w:rsidR="002252FC" w:rsidRPr="00422EB0">
        <w:rPr>
          <w:rFonts w:asciiTheme="majorEastAsia" w:eastAsiaTheme="majorEastAsia" w:hAnsiTheme="majorEastAsia"/>
          <w:lang w:eastAsia="zh-CN"/>
        </w:rPr>
        <w:t xml:space="preserve"> </w:t>
      </w:r>
    </w:p>
    <w:p w:rsidR="005D3ADC" w:rsidRPr="00422EB0" w:rsidRDefault="002252FC" w:rsidP="005D3ADC">
      <w:pPr>
        <w:pStyle w:val="ListParagraph"/>
        <w:widowControl/>
        <w:numPr>
          <w:ilvl w:val="1"/>
          <w:numId w:val="15"/>
        </w:numPr>
        <w:tabs>
          <w:tab w:val="left" w:pos="1400"/>
        </w:tabs>
        <w:spacing w:before="101" w:after="160" w:line="259" w:lineRule="auto"/>
        <w:ind w:right="115"/>
        <w:contextualSpacing/>
        <w:rPr>
          <w:rFonts w:asciiTheme="majorEastAsia" w:eastAsiaTheme="majorEastAsia" w:hAnsiTheme="majorEastAsia"/>
          <w:lang w:eastAsia="zh-CN"/>
        </w:rPr>
      </w:pPr>
      <w:r w:rsidRPr="00422EB0">
        <w:rPr>
          <w:rFonts w:asciiTheme="majorEastAsia" w:eastAsiaTheme="majorEastAsia" w:hAnsiTheme="majorEastAsia" w:hint="eastAsia"/>
          <w:lang w:eastAsia="zh-CN"/>
        </w:rPr>
        <w:t>有关采购信息应通过容易获取的广泛的信息来源并以合理收费或免费方式向所有</w:t>
      </w:r>
      <w:r w:rsidRPr="00422EB0">
        <w:rPr>
          <w:rFonts w:asciiTheme="majorEastAsia" w:eastAsiaTheme="majorEastAsia" w:hAnsiTheme="majorEastAsia"/>
          <w:lang w:eastAsia="zh-CN"/>
        </w:rPr>
        <w:t>感兴趣的</w:t>
      </w:r>
      <w:r w:rsidRPr="00422EB0">
        <w:rPr>
          <w:rFonts w:asciiTheme="majorEastAsia" w:eastAsiaTheme="majorEastAsia" w:hAnsiTheme="majorEastAsia" w:hint="eastAsia"/>
          <w:lang w:eastAsia="zh-CN"/>
        </w:rPr>
        <w:t>相关方</w:t>
      </w:r>
      <w:r w:rsidRPr="00422EB0">
        <w:rPr>
          <w:rFonts w:asciiTheme="majorEastAsia" w:eastAsiaTheme="majorEastAsia" w:hAnsiTheme="majorEastAsia"/>
          <w:lang w:eastAsia="zh-CN"/>
        </w:rPr>
        <w:t>及时</w:t>
      </w:r>
      <w:r w:rsidRPr="00422EB0">
        <w:rPr>
          <w:rFonts w:asciiTheme="majorEastAsia" w:eastAsiaTheme="majorEastAsia" w:hAnsiTheme="majorEastAsia" w:hint="eastAsia"/>
          <w:lang w:eastAsia="zh-CN"/>
        </w:rPr>
        <w:t>地发布</w:t>
      </w:r>
      <w:r w:rsidR="005D3ADC" w:rsidRPr="00422EB0">
        <w:rPr>
          <w:rFonts w:asciiTheme="majorEastAsia" w:eastAsiaTheme="majorEastAsia" w:hAnsiTheme="majorEastAsia"/>
          <w:lang w:eastAsia="zh-CN"/>
        </w:rPr>
        <w:t>;</w:t>
      </w:r>
    </w:p>
    <w:p w:rsidR="005D3ADC" w:rsidRPr="00422EB0" w:rsidRDefault="002252FC" w:rsidP="005D3ADC">
      <w:pPr>
        <w:pStyle w:val="ListParagraph"/>
        <w:widowControl/>
        <w:numPr>
          <w:ilvl w:val="1"/>
          <w:numId w:val="15"/>
        </w:numPr>
        <w:tabs>
          <w:tab w:val="left" w:pos="1400"/>
        </w:tabs>
        <w:spacing w:before="101" w:after="160" w:line="259" w:lineRule="auto"/>
        <w:ind w:right="115"/>
        <w:contextualSpacing/>
        <w:rPr>
          <w:rFonts w:asciiTheme="majorEastAsia" w:eastAsiaTheme="majorEastAsia" w:hAnsiTheme="majorEastAsia"/>
          <w:lang w:eastAsia="zh-CN"/>
        </w:rPr>
      </w:pPr>
      <w:r w:rsidRPr="00422EB0">
        <w:rPr>
          <w:rFonts w:asciiTheme="majorEastAsia" w:eastAsiaTheme="majorEastAsia" w:hAnsiTheme="majorEastAsia" w:hint="eastAsia"/>
          <w:lang w:eastAsia="zh-CN"/>
        </w:rPr>
        <w:t>适当地报告采购活动</w:t>
      </w:r>
      <w:r w:rsidR="005D3ADC" w:rsidRPr="00422EB0">
        <w:rPr>
          <w:rFonts w:asciiTheme="majorEastAsia" w:eastAsiaTheme="majorEastAsia" w:hAnsiTheme="majorEastAsia"/>
          <w:lang w:eastAsia="zh-CN"/>
        </w:rPr>
        <w:t>;</w:t>
      </w:r>
    </w:p>
    <w:p w:rsidR="005D3ADC" w:rsidRPr="00422EB0" w:rsidRDefault="002252FC" w:rsidP="00422EB0">
      <w:pPr>
        <w:pStyle w:val="ListParagraph"/>
        <w:widowControl/>
        <w:numPr>
          <w:ilvl w:val="1"/>
          <w:numId w:val="15"/>
        </w:numPr>
        <w:tabs>
          <w:tab w:val="left" w:pos="1400"/>
        </w:tabs>
        <w:spacing w:before="101" w:after="160" w:line="259" w:lineRule="auto"/>
        <w:ind w:right="115"/>
        <w:contextualSpacing/>
        <w:rPr>
          <w:rFonts w:asciiTheme="majorEastAsia" w:eastAsiaTheme="majorEastAsia" w:hAnsiTheme="majorEastAsia"/>
          <w:lang w:eastAsia="zh-CN"/>
        </w:rPr>
      </w:pPr>
      <w:r w:rsidRPr="00422EB0">
        <w:rPr>
          <w:rFonts w:asciiTheme="majorEastAsia" w:eastAsiaTheme="majorEastAsia" w:hAnsiTheme="majorEastAsia" w:hint="eastAsia"/>
          <w:lang w:eastAsia="zh-CN"/>
        </w:rPr>
        <w:t>只有在合理情况下在合同中使用保密条款</w:t>
      </w:r>
      <w:r w:rsidR="005D3ADC" w:rsidRPr="00422EB0">
        <w:rPr>
          <w:rFonts w:asciiTheme="majorEastAsia" w:eastAsiaTheme="majorEastAsia" w:hAnsiTheme="majorEastAsia" w:cs="微软雅黑" w:hint="eastAsia"/>
          <w:lang w:eastAsia="zh-CN"/>
        </w:rPr>
        <w:t>。</w:t>
      </w:r>
    </w:p>
    <w:p w:rsidR="002762C6" w:rsidRPr="003C634B" w:rsidRDefault="00A42026" w:rsidP="003C634B">
      <w:pPr>
        <w:pStyle w:val="ListParagraph"/>
        <w:numPr>
          <w:ilvl w:val="0"/>
          <w:numId w:val="15"/>
        </w:numPr>
        <w:tabs>
          <w:tab w:val="left" w:pos="860"/>
        </w:tabs>
        <w:spacing w:before="120" w:line="262" w:lineRule="auto"/>
        <w:ind w:right="115"/>
        <w:contextualSpacing/>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b/>
          <w:color w:val="000000" w:themeColor="text1"/>
          <w:u w:val="single"/>
          <w:lang w:eastAsia="zh-CN"/>
        </w:rPr>
        <w:t>公平</w:t>
      </w:r>
      <w:r w:rsidRPr="00422EB0">
        <w:rPr>
          <w:rFonts w:asciiTheme="majorEastAsia" w:eastAsiaTheme="majorEastAsia" w:hAnsiTheme="majorEastAsia"/>
          <w:b/>
        </w:rPr>
        <w:t xml:space="preserve">: </w:t>
      </w:r>
      <w:r w:rsidRPr="003C634B">
        <w:rPr>
          <w:rFonts w:asciiTheme="majorEastAsia" w:eastAsiaTheme="majorEastAsia" w:hAnsiTheme="majorEastAsia" w:cs="Microsoft JhengHei" w:hint="eastAsia"/>
          <w:lang w:eastAsia="zh-CN"/>
        </w:rPr>
        <w:t>公平原则是指</w:t>
      </w:r>
      <w:r w:rsidRPr="003C634B">
        <w:rPr>
          <w:rFonts w:asciiTheme="majorEastAsia" w:eastAsiaTheme="majorEastAsia" w:hAnsiTheme="majorEastAsia"/>
        </w:rPr>
        <w:t>:</w:t>
      </w:r>
    </w:p>
    <w:p w:rsidR="00422EB0" w:rsidRDefault="00A42026" w:rsidP="00422EB0">
      <w:pPr>
        <w:pStyle w:val="ListParagraph"/>
        <w:numPr>
          <w:ilvl w:val="1"/>
          <w:numId w:val="15"/>
        </w:numPr>
        <w:tabs>
          <w:tab w:val="left" w:pos="1400"/>
        </w:tabs>
        <w:spacing w:before="79" w:line="261" w:lineRule="auto"/>
        <w:ind w:right="117"/>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投标人</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建议人</w:t>
      </w:r>
      <w:r w:rsidRPr="00422EB0">
        <w:rPr>
          <w:rFonts w:asciiTheme="majorEastAsia" w:eastAsiaTheme="majorEastAsia" w:hAnsiTheme="majorEastAsia"/>
          <w:w w:val="110"/>
          <w:lang w:eastAsia="zh-CN"/>
        </w:rPr>
        <w:t>/</w:t>
      </w:r>
      <w:r w:rsidR="00204AE5" w:rsidRPr="00422EB0">
        <w:rPr>
          <w:rFonts w:asciiTheme="majorEastAsia" w:eastAsiaTheme="majorEastAsia" w:hAnsiTheme="majorEastAsia" w:hint="eastAsia"/>
          <w:w w:val="110"/>
          <w:lang w:eastAsia="zh-CN"/>
        </w:rPr>
        <w:t>咨询</w:t>
      </w:r>
      <w:r w:rsidRPr="00422EB0">
        <w:rPr>
          <w:rFonts w:asciiTheme="majorEastAsia" w:eastAsiaTheme="majorEastAsia" w:hAnsiTheme="majorEastAsia" w:cs="Microsoft JhengHei" w:hint="eastAsia"/>
          <w:w w:val="110"/>
          <w:lang w:eastAsia="zh-CN"/>
        </w:rPr>
        <w:t>顾问</w:t>
      </w:r>
      <w:r w:rsidR="00204AE5" w:rsidRPr="00422EB0">
        <w:rPr>
          <w:rFonts w:asciiTheme="majorEastAsia" w:eastAsiaTheme="majorEastAsia" w:hAnsiTheme="majorEastAsia" w:cs="Microsoft JhengHei" w:hint="eastAsia"/>
          <w:w w:val="110"/>
          <w:lang w:eastAsia="zh-CN"/>
        </w:rPr>
        <w:t>享有</w:t>
      </w:r>
      <w:r w:rsidRPr="00422EB0">
        <w:rPr>
          <w:rFonts w:asciiTheme="majorEastAsia" w:eastAsiaTheme="majorEastAsia" w:hAnsiTheme="majorEastAsia" w:cs="Microsoft JhengHei" w:hint="eastAsia"/>
          <w:w w:val="110"/>
          <w:lang w:eastAsia="zh-CN"/>
        </w:rPr>
        <w:t>平等机会和待遇</w:t>
      </w:r>
      <w:r w:rsidRPr="00422EB0">
        <w:rPr>
          <w:rFonts w:asciiTheme="majorEastAsia" w:eastAsiaTheme="majorEastAsia" w:hAnsiTheme="majorEastAsia"/>
          <w:w w:val="110"/>
          <w:lang w:eastAsia="zh-CN"/>
        </w:rPr>
        <w:t>;</w:t>
      </w:r>
    </w:p>
    <w:p w:rsidR="00422EB0" w:rsidRDefault="00A42026" w:rsidP="00422EB0">
      <w:pPr>
        <w:pStyle w:val="ListParagraph"/>
        <w:numPr>
          <w:ilvl w:val="1"/>
          <w:numId w:val="15"/>
        </w:numPr>
        <w:tabs>
          <w:tab w:val="left" w:pos="1400"/>
        </w:tabs>
        <w:spacing w:before="79" w:line="261" w:lineRule="auto"/>
        <w:ind w:right="117"/>
        <w:rPr>
          <w:rFonts w:asciiTheme="majorEastAsia" w:eastAsiaTheme="majorEastAsia" w:hAnsiTheme="majorEastAsia"/>
          <w:w w:val="110"/>
          <w:lang w:eastAsia="zh-CN"/>
        </w:rPr>
      </w:pPr>
      <w:r w:rsidRPr="00422EB0">
        <w:rPr>
          <w:rFonts w:asciiTheme="majorEastAsia" w:eastAsiaTheme="majorEastAsia" w:hAnsiTheme="majorEastAsia" w:hint="eastAsia"/>
          <w:lang w:eastAsia="zh-CN"/>
        </w:rPr>
        <w:t>借款人与供应商、承包商和投标</w:t>
      </w:r>
      <w:r w:rsidR="00204AE5" w:rsidRPr="00422EB0">
        <w:rPr>
          <w:rFonts w:asciiTheme="majorEastAsia" w:eastAsiaTheme="majorEastAsia" w:hAnsiTheme="majorEastAsia" w:hint="eastAsia"/>
          <w:lang w:eastAsia="zh-CN"/>
        </w:rPr>
        <w:t>人</w:t>
      </w:r>
      <w:r w:rsidRPr="00422EB0">
        <w:rPr>
          <w:rFonts w:asciiTheme="majorEastAsia" w:eastAsiaTheme="majorEastAsia" w:hAnsiTheme="majorEastAsia"/>
          <w:lang w:eastAsia="zh-CN"/>
        </w:rPr>
        <w:t>/</w:t>
      </w:r>
      <w:r w:rsidRPr="00422EB0">
        <w:rPr>
          <w:rFonts w:asciiTheme="majorEastAsia" w:eastAsiaTheme="majorEastAsia" w:hAnsiTheme="majorEastAsia" w:hint="eastAsia"/>
          <w:lang w:eastAsia="zh-CN"/>
        </w:rPr>
        <w:t>建议人</w:t>
      </w:r>
      <w:r w:rsidRPr="00422EB0">
        <w:rPr>
          <w:rFonts w:asciiTheme="majorEastAsia" w:eastAsiaTheme="majorEastAsia" w:hAnsiTheme="majorEastAsia"/>
          <w:lang w:eastAsia="zh-CN"/>
        </w:rPr>
        <w:t>/</w:t>
      </w:r>
      <w:r w:rsidR="00204AE5" w:rsidRPr="00422EB0">
        <w:rPr>
          <w:rFonts w:asciiTheme="majorEastAsia" w:eastAsiaTheme="majorEastAsia" w:hAnsiTheme="majorEastAsia" w:hint="eastAsia"/>
          <w:lang w:eastAsia="zh-CN"/>
        </w:rPr>
        <w:t>咨询</w:t>
      </w:r>
      <w:r w:rsidRPr="00422EB0">
        <w:rPr>
          <w:rFonts w:asciiTheme="majorEastAsia" w:eastAsiaTheme="majorEastAsia" w:hAnsiTheme="majorEastAsia" w:hint="eastAsia"/>
          <w:lang w:eastAsia="zh-CN"/>
        </w:rPr>
        <w:t>顾问之间的权利和义务的公平分配</w:t>
      </w:r>
      <w:r w:rsidRPr="00422EB0">
        <w:rPr>
          <w:rFonts w:asciiTheme="majorEastAsia" w:eastAsiaTheme="majorEastAsia" w:hAnsiTheme="majorEastAsia"/>
          <w:lang w:eastAsia="zh-CN"/>
        </w:rPr>
        <w:t>;</w:t>
      </w:r>
    </w:p>
    <w:p w:rsidR="002762C6" w:rsidRPr="00422EB0" w:rsidRDefault="00204AE5" w:rsidP="00422EB0">
      <w:pPr>
        <w:pStyle w:val="ListParagraph"/>
        <w:numPr>
          <w:ilvl w:val="1"/>
          <w:numId w:val="15"/>
        </w:numPr>
        <w:tabs>
          <w:tab w:val="left" w:pos="1400"/>
        </w:tabs>
        <w:spacing w:before="79" w:line="261" w:lineRule="auto"/>
        <w:ind w:right="117"/>
        <w:rPr>
          <w:rFonts w:asciiTheme="majorEastAsia" w:eastAsiaTheme="majorEastAsia" w:hAnsiTheme="majorEastAsia"/>
          <w:w w:val="110"/>
          <w:lang w:eastAsia="zh-CN"/>
        </w:rPr>
      </w:pPr>
      <w:r w:rsidRPr="00422EB0">
        <w:rPr>
          <w:rFonts w:asciiTheme="majorEastAsia" w:eastAsiaTheme="majorEastAsia" w:hAnsiTheme="majorEastAsia" w:hint="eastAsia"/>
          <w:w w:val="110"/>
          <w:lang w:eastAsia="zh-CN"/>
        </w:rPr>
        <w:t>具有</w:t>
      </w:r>
      <w:r w:rsidR="00A42026" w:rsidRPr="00422EB0">
        <w:rPr>
          <w:rFonts w:asciiTheme="majorEastAsia" w:eastAsiaTheme="majorEastAsia" w:hAnsiTheme="majorEastAsia" w:cs="Microsoft JhengHei" w:hint="eastAsia"/>
          <w:w w:val="110"/>
          <w:lang w:eastAsia="zh-CN"/>
        </w:rPr>
        <w:t>处理与采购有关的投诉和提供追索权的可靠机制。</w:t>
      </w:r>
    </w:p>
    <w:p w:rsidR="002762C6" w:rsidRPr="00422EB0" w:rsidRDefault="002762C6">
      <w:pPr>
        <w:pStyle w:val="ListParagraph"/>
        <w:tabs>
          <w:tab w:val="left" w:pos="1400"/>
        </w:tabs>
        <w:spacing w:before="79" w:line="261" w:lineRule="auto"/>
        <w:ind w:left="1399" w:right="117"/>
        <w:rPr>
          <w:rFonts w:asciiTheme="majorEastAsia" w:eastAsiaTheme="majorEastAsia" w:hAnsiTheme="majorEastAsia" w:cs="Calibri"/>
          <w:lang w:eastAsia="zh-CN"/>
        </w:rPr>
      </w:pPr>
    </w:p>
    <w:p w:rsidR="002762C6" w:rsidRPr="00422EB0" w:rsidRDefault="00204AE5">
      <w:pPr>
        <w:rPr>
          <w:rFonts w:asciiTheme="majorEastAsia" w:eastAsiaTheme="majorEastAsia" w:hAnsiTheme="majorEastAsia" w:cs="Microsoft JhengHei"/>
          <w:w w:val="110"/>
          <w:lang w:eastAsia="zh-CN"/>
        </w:rPr>
      </w:pPr>
      <w:bookmarkStart w:id="28" w:name="_Hlk517300534"/>
      <w:r w:rsidRPr="00613E13">
        <w:rPr>
          <w:rFonts w:asciiTheme="majorEastAsia" w:eastAsiaTheme="majorEastAsia" w:hAnsiTheme="majorEastAsia" w:cs="Microsoft JhengHei" w:hint="eastAsia"/>
          <w:w w:val="110"/>
          <w:lang w:eastAsia="zh-CN"/>
        </w:rPr>
        <w:t>在</w:t>
      </w:r>
      <w:r w:rsidRPr="00422EB0">
        <w:rPr>
          <w:rFonts w:asciiTheme="majorEastAsia" w:eastAsiaTheme="majorEastAsia" w:hAnsiTheme="majorEastAsia" w:cs="Microsoft JhengHei" w:hint="eastAsia"/>
          <w:b/>
          <w:color w:val="1F497D" w:themeColor="text2"/>
          <w:w w:val="110"/>
          <w:u w:val="single"/>
          <w:lang w:eastAsia="zh-CN"/>
        </w:rPr>
        <w:t>世行的</w:t>
      </w:r>
      <w:r w:rsidR="00A42026" w:rsidRPr="00422EB0">
        <w:rPr>
          <w:rFonts w:asciiTheme="majorEastAsia" w:eastAsiaTheme="majorEastAsia" w:hAnsiTheme="majorEastAsia" w:cs="Microsoft JhengHei" w:hint="eastAsia"/>
          <w:b/>
          <w:color w:val="1F497D" w:themeColor="text2"/>
          <w:w w:val="110"/>
          <w:u w:val="single"/>
          <w:lang w:eastAsia="zh-CN"/>
        </w:rPr>
        <w:t>政策</w:t>
      </w:r>
      <w:r w:rsidR="00A42026" w:rsidRPr="00422EB0">
        <w:rPr>
          <w:rFonts w:asciiTheme="majorEastAsia" w:eastAsiaTheme="majorEastAsia" w:hAnsiTheme="majorEastAsia" w:cs="Microsoft JhengHei" w:hint="eastAsia"/>
          <w:w w:val="110"/>
          <w:lang w:eastAsia="zh-CN"/>
        </w:rPr>
        <w:t>中规定了愿景和核心采购原则。</w:t>
      </w:r>
      <w:r w:rsidRPr="00422EB0">
        <w:rPr>
          <w:rFonts w:asciiTheme="majorEastAsia" w:eastAsiaTheme="majorEastAsia" w:hAnsiTheme="majorEastAsia" w:cs="Microsoft JhengHei" w:hint="eastAsia"/>
          <w:w w:val="110"/>
          <w:lang w:eastAsia="zh-CN"/>
        </w:rPr>
        <w:t>世</w:t>
      </w:r>
      <w:r w:rsidR="00A42026" w:rsidRPr="00422EB0">
        <w:rPr>
          <w:rFonts w:asciiTheme="majorEastAsia" w:eastAsiaTheme="majorEastAsia" w:hAnsiTheme="majorEastAsia" w:cs="Microsoft JhengHei" w:hint="eastAsia"/>
          <w:w w:val="110"/>
          <w:lang w:eastAsia="zh-CN"/>
        </w:rPr>
        <w:t>行</w:t>
      </w:r>
      <w:r w:rsidRPr="00422EB0">
        <w:rPr>
          <w:rFonts w:asciiTheme="majorEastAsia" w:eastAsiaTheme="majorEastAsia" w:hAnsiTheme="majorEastAsia" w:cs="Microsoft JhengHei" w:hint="eastAsia"/>
          <w:w w:val="110"/>
          <w:lang w:eastAsia="zh-CN"/>
        </w:rPr>
        <w:t>员工依据</w:t>
      </w:r>
      <w:r w:rsidR="00A42026" w:rsidRPr="00422EB0">
        <w:rPr>
          <w:rFonts w:asciiTheme="majorEastAsia" w:eastAsiaTheme="majorEastAsia" w:hAnsiTheme="majorEastAsia" w:cs="Microsoft JhengHei" w:hint="eastAsia"/>
          <w:w w:val="110"/>
          <w:lang w:eastAsia="zh-CN"/>
        </w:rPr>
        <w:t>这项政策和核心采购原则</w:t>
      </w:r>
      <w:r w:rsidR="00A42026" w:rsidRPr="00422EB0">
        <w:rPr>
          <w:rFonts w:asciiTheme="majorEastAsia" w:eastAsiaTheme="majorEastAsia" w:hAnsiTheme="majorEastAsia"/>
          <w:w w:val="110"/>
          <w:lang w:eastAsia="zh-CN"/>
        </w:rPr>
        <w:t xml:space="preserve">, </w:t>
      </w:r>
      <w:r w:rsidR="00A42026" w:rsidRPr="00422EB0">
        <w:rPr>
          <w:rFonts w:asciiTheme="majorEastAsia" w:eastAsiaTheme="majorEastAsia" w:hAnsiTheme="majorEastAsia" w:cs="Microsoft JhengHei" w:hint="eastAsia"/>
          <w:w w:val="110"/>
          <w:lang w:eastAsia="zh-CN"/>
        </w:rPr>
        <w:t>就借款人要求审查或支持的决定</w:t>
      </w:r>
      <w:r w:rsidR="00A42026" w:rsidRPr="00422EB0">
        <w:rPr>
          <w:rFonts w:asciiTheme="majorEastAsia" w:eastAsiaTheme="majorEastAsia" w:hAnsiTheme="majorEastAsia"/>
          <w:w w:val="110"/>
          <w:lang w:eastAsia="zh-CN"/>
        </w:rPr>
        <w:t xml:space="preserve">, </w:t>
      </w:r>
      <w:r w:rsidR="00A42026" w:rsidRPr="00422EB0">
        <w:rPr>
          <w:rFonts w:asciiTheme="majorEastAsia" w:eastAsiaTheme="majorEastAsia" w:hAnsiTheme="majorEastAsia" w:cs="Microsoft JhengHei" w:hint="eastAsia"/>
          <w:w w:val="110"/>
          <w:lang w:eastAsia="zh-CN"/>
        </w:rPr>
        <w:t>特别是在没有管理有关问题的确切书面规</w:t>
      </w:r>
      <w:r w:rsidRPr="00422EB0">
        <w:rPr>
          <w:rFonts w:asciiTheme="majorEastAsia" w:eastAsiaTheme="majorEastAsia" w:hAnsiTheme="majorEastAsia" w:cs="Microsoft JhengHei" w:hint="eastAsia"/>
          <w:w w:val="110"/>
          <w:lang w:eastAsia="zh-CN"/>
        </w:rPr>
        <w:t>定</w:t>
      </w:r>
      <w:r w:rsidR="00A42026" w:rsidRPr="00422EB0">
        <w:rPr>
          <w:rFonts w:asciiTheme="majorEastAsia" w:eastAsiaTheme="majorEastAsia" w:hAnsiTheme="majorEastAsia" w:cs="Microsoft JhengHei" w:hint="eastAsia"/>
          <w:w w:val="110"/>
          <w:lang w:eastAsia="zh-CN"/>
        </w:rPr>
        <w:t>或条例的情况下</w:t>
      </w:r>
      <w:r w:rsidR="00A42026" w:rsidRPr="00422EB0">
        <w:rPr>
          <w:rFonts w:asciiTheme="majorEastAsia" w:eastAsiaTheme="majorEastAsia" w:hAnsiTheme="majorEastAsia"/>
          <w:w w:val="110"/>
          <w:lang w:eastAsia="zh-CN"/>
        </w:rPr>
        <w:t xml:space="preserve">, </w:t>
      </w:r>
      <w:r w:rsidR="00A42026" w:rsidRPr="00422EB0">
        <w:rPr>
          <w:rFonts w:asciiTheme="majorEastAsia" w:eastAsiaTheme="majorEastAsia" w:hAnsiTheme="majorEastAsia" w:cs="Microsoft JhengHei" w:hint="eastAsia"/>
          <w:w w:val="110"/>
          <w:lang w:eastAsia="zh-CN"/>
        </w:rPr>
        <w:t>向其作出决</w:t>
      </w:r>
      <w:r w:rsidRPr="00422EB0">
        <w:rPr>
          <w:rFonts w:asciiTheme="majorEastAsia" w:eastAsiaTheme="majorEastAsia" w:hAnsiTheme="majorEastAsia" w:cs="Microsoft JhengHei" w:hint="eastAsia"/>
          <w:w w:val="110"/>
          <w:lang w:eastAsia="zh-CN"/>
        </w:rPr>
        <w:t>定</w:t>
      </w:r>
      <w:r w:rsidR="00A42026" w:rsidRPr="00422EB0">
        <w:rPr>
          <w:rFonts w:asciiTheme="majorEastAsia" w:eastAsiaTheme="majorEastAsia" w:hAnsiTheme="majorEastAsia" w:cs="Microsoft JhengHei" w:hint="eastAsia"/>
          <w:w w:val="110"/>
          <w:lang w:eastAsia="zh-CN"/>
        </w:rPr>
        <w:t>。</w:t>
      </w:r>
    </w:p>
    <w:p w:rsidR="002762C6" w:rsidRPr="00422EB0" w:rsidRDefault="002762C6">
      <w:pPr>
        <w:spacing w:line="259" w:lineRule="auto"/>
        <w:rPr>
          <w:rFonts w:asciiTheme="majorEastAsia" w:eastAsiaTheme="majorEastAsia" w:hAnsiTheme="majorEastAsia"/>
          <w:lang w:eastAsia="zh-CN"/>
        </w:rPr>
        <w:sectPr w:rsidR="002762C6" w:rsidRPr="00422EB0">
          <w:pgSz w:w="12240" w:h="15840"/>
          <w:pgMar w:top="640" w:right="1320" w:bottom="940" w:left="1660" w:header="0" w:footer="751" w:gutter="0"/>
          <w:cols w:space="720"/>
        </w:sectPr>
      </w:pPr>
    </w:p>
    <w:bookmarkEnd w:id="28"/>
    <w:p w:rsidR="002762C6" w:rsidRPr="00422EB0" w:rsidRDefault="00A42026">
      <w:pPr>
        <w:rPr>
          <w:rFonts w:asciiTheme="majorEastAsia" w:eastAsiaTheme="majorEastAsia" w:hAnsiTheme="majorEastAsia" w:cs="Calibri"/>
          <w:sz w:val="20"/>
          <w:szCs w:val="20"/>
          <w:lang w:eastAsia="zh-CN"/>
        </w:rPr>
      </w:pPr>
      <w:r w:rsidRPr="00422EB0">
        <w:rPr>
          <w:rFonts w:asciiTheme="majorEastAsia" w:eastAsiaTheme="majorEastAsia" w:hAnsiTheme="majorEastAsia"/>
          <w:noProof/>
        </w:rPr>
        <w:lastRenderedPageBreak/>
        <mc:AlternateContent>
          <mc:Choice Requires="wps">
            <w:drawing>
              <wp:anchor distT="0" distB="0" distL="114300" distR="114300" simplePos="0" relativeHeight="251670016" behindDoc="1" locked="0" layoutInCell="1" allowOverlap="1">
                <wp:simplePos x="0" y="0"/>
                <wp:positionH relativeFrom="page">
                  <wp:posOffset>6350</wp:posOffset>
                </wp:positionH>
                <wp:positionV relativeFrom="page">
                  <wp:posOffset>0</wp:posOffset>
                </wp:positionV>
                <wp:extent cx="7764780" cy="1379855"/>
                <wp:effectExtent l="0" t="0" r="0" b="0"/>
                <wp:wrapNone/>
                <wp:docPr id="257" name="文本框 48"/>
                <wp:cNvGraphicFramePr/>
                <a:graphic xmlns:a="http://schemas.openxmlformats.org/drawingml/2006/main">
                  <a:graphicData uri="http://schemas.microsoft.com/office/word/2010/wordprocessingShape">
                    <wps:wsp>
                      <wps:cNvSpPr txBox="1"/>
                      <wps:spPr>
                        <a:xfrm>
                          <a:off x="0" y="0"/>
                          <a:ext cx="7764780" cy="1379855"/>
                        </a:xfrm>
                        <a:prstGeom prst="rect">
                          <a:avLst/>
                        </a:prstGeom>
                        <a:noFill/>
                        <a:ln w="9525">
                          <a:noFill/>
                        </a:ln>
                      </wps:spPr>
                      <wps:txbx>
                        <w:txbxContent>
                          <w:p w:rsidR="002716FD" w:rsidRDefault="002716FD">
                            <w:pPr>
                              <w:rPr>
                                <w:rFonts w:ascii="Calibri" w:eastAsia="Calibri" w:hAnsi="Calibri" w:cs="Calibri"/>
                                <w:sz w:val="20"/>
                                <w:szCs w:val="20"/>
                              </w:rPr>
                            </w:pPr>
                          </w:p>
                          <w:p w:rsidR="002716FD" w:rsidRDefault="002716FD">
                            <w:pPr>
                              <w:rPr>
                                <w:rFonts w:ascii="Calibri" w:eastAsia="Calibri" w:hAnsi="Calibri" w:cs="Calibri"/>
                                <w:sz w:val="20"/>
                                <w:szCs w:val="20"/>
                              </w:rPr>
                            </w:pPr>
                          </w:p>
                          <w:p w:rsidR="002716FD" w:rsidRDefault="002716FD">
                            <w:pPr>
                              <w:spacing w:before="7"/>
                              <w:rPr>
                                <w:rFonts w:ascii="Calibri" w:eastAsia="Calibri" w:hAnsi="Calibri" w:cs="Calibri"/>
                                <w:sz w:val="25"/>
                                <w:szCs w:val="25"/>
                              </w:rPr>
                            </w:pPr>
                          </w:p>
                          <w:p w:rsidR="002716FD" w:rsidRDefault="002716FD">
                            <w:pPr>
                              <w:ind w:left="1790" w:firstLine="950"/>
                              <w:rPr>
                                <w:rFonts w:ascii="Calibri" w:eastAsia="Calibri" w:hAnsi="Calibri" w:cs="Calibri"/>
                                <w:sz w:val="20"/>
                                <w:szCs w:val="20"/>
                              </w:rPr>
                            </w:pPr>
                            <w:r>
                              <w:rPr>
                                <w:rFonts w:ascii="Calibri"/>
                                <w:b/>
                                <w:spacing w:val="5"/>
                                <w:w w:val="112"/>
                                <w:sz w:val="20"/>
                              </w:rPr>
                              <w:t>B</w:t>
                            </w:r>
                            <w:r>
                              <w:rPr>
                                <w:rFonts w:ascii="Calibri"/>
                                <w:b/>
                                <w:spacing w:val="4"/>
                                <w:w w:val="103"/>
                                <w:sz w:val="20"/>
                              </w:rPr>
                              <w:t>e</w:t>
                            </w:r>
                            <w:r>
                              <w:rPr>
                                <w:rFonts w:ascii="Calibri"/>
                                <w:b/>
                                <w:spacing w:val="6"/>
                                <w:w w:val="103"/>
                                <w:sz w:val="20"/>
                              </w:rPr>
                              <w:t>g</w:t>
                            </w:r>
                            <w:r>
                              <w:rPr>
                                <w:rFonts w:ascii="Calibri"/>
                                <w:b/>
                                <w:spacing w:val="5"/>
                                <w:w w:val="97"/>
                                <w:sz w:val="20"/>
                              </w:rPr>
                              <w:t>i</w:t>
                            </w:r>
                            <w:r>
                              <w:rPr>
                                <w:rFonts w:ascii="Calibri"/>
                                <w:b/>
                                <w:spacing w:val="6"/>
                                <w:w w:val="103"/>
                                <w:sz w:val="20"/>
                              </w:rPr>
                              <w:t>nn</w:t>
                            </w:r>
                            <w:r>
                              <w:rPr>
                                <w:rFonts w:ascii="Calibri"/>
                                <w:b/>
                                <w:spacing w:val="4"/>
                                <w:w w:val="102"/>
                                <w:sz w:val="20"/>
                              </w:rPr>
                              <w:t>e</w:t>
                            </w:r>
                            <w:r>
                              <w:rPr>
                                <w:rFonts w:ascii="Calibri"/>
                                <w:b/>
                                <w:spacing w:val="6"/>
                                <w:w w:val="102"/>
                                <w:sz w:val="20"/>
                              </w:rPr>
                              <w:t>r</w:t>
                            </w:r>
                            <w:r>
                              <w:rPr>
                                <w:rFonts w:ascii="Calibri"/>
                                <w:b/>
                                <w:w w:val="118"/>
                                <w:sz w:val="20"/>
                              </w:rPr>
                              <w:t>s</w:t>
                            </w:r>
                            <w:r>
                              <w:rPr>
                                <w:rFonts w:ascii="Calibri"/>
                                <w:b/>
                                <w:spacing w:val="13"/>
                                <w:sz w:val="20"/>
                              </w:rPr>
                              <w:t xml:space="preserve"> </w:t>
                            </w:r>
                            <w:r>
                              <w:rPr>
                                <w:rFonts w:ascii="Calibri"/>
                                <w:b/>
                                <w:spacing w:val="5"/>
                                <w:w w:val="102"/>
                                <w:sz w:val="20"/>
                              </w:rPr>
                              <w:t>G</w:t>
                            </w:r>
                            <w:r>
                              <w:rPr>
                                <w:rFonts w:ascii="Calibri"/>
                                <w:b/>
                                <w:spacing w:val="6"/>
                                <w:w w:val="101"/>
                                <w:sz w:val="20"/>
                              </w:rPr>
                              <w:t>u</w:t>
                            </w:r>
                            <w:r>
                              <w:rPr>
                                <w:rFonts w:ascii="Calibri"/>
                                <w:b/>
                                <w:spacing w:val="4"/>
                                <w:w w:val="97"/>
                                <w:sz w:val="20"/>
                              </w:rPr>
                              <w:t>i</w:t>
                            </w:r>
                            <w:r>
                              <w:rPr>
                                <w:rFonts w:ascii="Calibri"/>
                                <w:b/>
                                <w:spacing w:val="4"/>
                                <w:sz w:val="20"/>
                              </w:rPr>
                              <w:t>d</w:t>
                            </w:r>
                            <w:r>
                              <w:rPr>
                                <w:rFonts w:ascii="Calibri"/>
                                <w:b/>
                                <w:sz w:val="20"/>
                              </w:rPr>
                              <w:t>e</w:t>
                            </w:r>
                            <w:r>
                              <w:rPr>
                                <w:rFonts w:ascii="Calibri"/>
                                <w:b/>
                                <w:spacing w:val="11"/>
                                <w:sz w:val="20"/>
                              </w:rPr>
                              <w:t xml:space="preserve"> </w:t>
                            </w:r>
                            <w:r>
                              <w:rPr>
                                <w:rFonts w:ascii="Calibri"/>
                                <w:b/>
                                <w:spacing w:val="5"/>
                                <w:w w:val="119"/>
                                <w:sz w:val="20"/>
                              </w:rPr>
                              <w:t>t</w:t>
                            </w:r>
                            <w:r>
                              <w:rPr>
                                <w:rFonts w:ascii="Calibri"/>
                                <w:b/>
                                <w:w w:val="96"/>
                                <w:sz w:val="20"/>
                              </w:rPr>
                              <w:t>o</w:t>
                            </w:r>
                            <w:r>
                              <w:rPr>
                                <w:rFonts w:ascii="Calibri"/>
                                <w:b/>
                                <w:spacing w:val="13"/>
                                <w:sz w:val="20"/>
                              </w:rPr>
                              <w:t xml:space="preserve"> </w:t>
                            </w:r>
                            <w:r>
                              <w:rPr>
                                <w:rFonts w:ascii="Calibri"/>
                                <w:b/>
                                <w:spacing w:val="5"/>
                                <w:w w:val="98"/>
                                <w:sz w:val="20"/>
                              </w:rPr>
                              <w:t>I</w:t>
                            </w:r>
                            <w:r>
                              <w:rPr>
                                <w:rFonts w:ascii="Calibri"/>
                                <w:b/>
                                <w:spacing w:val="8"/>
                                <w:w w:val="111"/>
                                <w:sz w:val="20"/>
                              </w:rPr>
                              <w:t>P</w:t>
                            </w:r>
                            <w:r>
                              <w:rPr>
                                <w:rFonts w:ascii="Calibri"/>
                                <w:b/>
                                <w:w w:val="115"/>
                                <w:sz w:val="20"/>
                              </w:rPr>
                              <w:t>F</w:t>
                            </w:r>
                            <w:r>
                              <w:rPr>
                                <w:rFonts w:ascii="Calibri"/>
                                <w:b/>
                                <w:spacing w:val="11"/>
                                <w:sz w:val="20"/>
                              </w:rPr>
                              <w:t xml:space="preserve"> </w:t>
                            </w:r>
                            <w:r>
                              <w:rPr>
                                <w:rFonts w:ascii="Calibri"/>
                                <w:b/>
                                <w:spacing w:val="6"/>
                                <w:w w:val="111"/>
                                <w:sz w:val="20"/>
                              </w:rPr>
                              <w:t>P</w:t>
                            </w:r>
                            <w:r>
                              <w:rPr>
                                <w:rFonts w:ascii="Calibri"/>
                                <w:b/>
                                <w:spacing w:val="6"/>
                                <w:w w:val="109"/>
                                <w:sz w:val="20"/>
                              </w:rPr>
                              <w:t>r</w:t>
                            </w:r>
                            <w:r>
                              <w:rPr>
                                <w:rFonts w:ascii="Calibri"/>
                                <w:b/>
                                <w:spacing w:val="6"/>
                                <w:w w:val="96"/>
                                <w:sz w:val="20"/>
                              </w:rPr>
                              <w:t>o</w:t>
                            </w:r>
                            <w:r>
                              <w:rPr>
                                <w:rFonts w:ascii="Calibri"/>
                                <w:b/>
                                <w:spacing w:val="5"/>
                                <w:w w:val="117"/>
                                <w:sz w:val="20"/>
                              </w:rPr>
                              <w:t>c</w:t>
                            </w:r>
                            <w:r>
                              <w:rPr>
                                <w:rFonts w:ascii="Calibri"/>
                                <w:b/>
                                <w:spacing w:val="6"/>
                                <w:w w:val="101"/>
                                <w:sz w:val="20"/>
                              </w:rPr>
                              <w:t>u</w:t>
                            </w:r>
                            <w:r>
                              <w:rPr>
                                <w:rFonts w:ascii="Calibri"/>
                                <w:b/>
                                <w:spacing w:val="6"/>
                                <w:w w:val="109"/>
                                <w:sz w:val="20"/>
                              </w:rPr>
                              <w:t>r</w:t>
                            </w:r>
                            <w:r>
                              <w:rPr>
                                <w:rFonts w:ascii="Calibri"/>
                                <w:b/>
                                <w:spacing w:val="4"/>
                                <w:w w:val="102"/>
                                <w:sz w:val="20"/>
                              </w:rPr>
                              <w:t>e</w:t>
                            </w:r>
                            <w:r>
                              <w:rPr>
                                <w:rFonts w:ascii="Calibri"/>
                                <w:b/>
                                <w:spacing w:val="6"/>
                                <w:w w:val="102"/>
                                <w:sz w:val="20"/>
                              </w:rPr>
                              <w:t>m</w:t>
                            </w:r>
                            <w:r>
                              <w:rPr>
                                <w:rFonts w:ascii="Calibri"/>
                                <w:b/>
                                <w:spacing w:val="6"/>
                                <w:w w:val="98"/>
                                <w:sz w:val="20"/>
                              </w:rPr>
                              <w:t>e</w:t>
                            </w:r>
                            <w:r>
                              <w:rPr>
                                <w:rFonts w:ascii="Calibri"/>
                                <w:b/>
                                <w:spacing w:val="4"/>
                                <w:w w:val="109"/>
                                <w:sz w:val="20"/>
                              </w:rPr>
                              <w:t>nt</w:t>
                            </w:r>
                          </w:p>
                          <w:p w:rsidR="002716FD" w:rsidRDefault="002716FD">
                            <w:pPr>
                              <w:rPr>
                                <w:rFonts w:ascii="Calibri" w:eastAsia="Calibri" w:hAnsi="Calibri" w:cs="Calibri"/>
                                <w:sz w:val="20"/>
                                <w:szCs w:val="20"/>
                              </w:rPr>
                            </w:pPr>
                          </w:p>
                          <w:p w:rsidR="002716FD" w:rsidRDefault="002716FD">
                            <w:pPr>
                              <w:spacing w:before="2"/>
                              <w:rPr>
                                <w:rFonts w:ascii="Calibri" w:eastAsia="Calibri" w:hAnsi="Calibri" w:cs="Calibri"/>
                              </w:rPr>
                            </w:pPr>
                          </w:p>
                          <w:p w:rsidR="002716FD" w:rsidRDefault="002716FD">
                            <w:pPr>
                              <w:ind w:left="1790"/>
                              <w:rPr>
                                <w:rFonts w:ascii="Calibri" w:eastAsia="Calibri" w:hAnsi="Calibri" w:cs="Calibri"/>
                                <w:sz w:val="24"/>
                                <w:szCs w:val="24"/>
                              </w:rPr>
                            </w:pPr>
                            <w:r>
                              <w:rPr>
                                <w:rFonts w:ascii="Calibri"/>
                                <w:b/>
                                <w:color w:val="C45911"/>
                                <w:spacing w:val="7"/>
                                <w:w w:val="128"/>
                                <w:sz w:val="24"/>
                              </w:rPr>
                              <w:t>S</w:t>
                            </w:r>
                            <w:r>
                              <w:rPr>
                                <w:rFonts w:ascii="Calibri"/>
                                <w:b/>
                                <w:color w:val="C45911"/>
                                <w:spacing w:val="5"/>
                                <w:w w:val="107"/>
                                <w:sz w:val="24"/>
                              </w:rPr>
                              <w:t>e</w:t>
                            </w:r>
                            <w:r>
                              <w:rPr>
                                <w:rFonts w:ascii="Calibri"/>
                                <w:b/>
                                <w:color w:val="C45911"/>
                                <w:spacing w:val="6"/>
                                <w:w w:val="107"/>
                                <w:sz w:val="24"/>
                              </w:rPr>
                              <w:t>c</w:t>
                            </w:r>
                            <w:r>
                              <w:rPr>
                                <w:rFonts w:ascii="Calibri"/>
                                <w:b/>
                                <w:color w:val="C45911"/>
                                <w:spacing w:val="7"/>
                                <w:w w:val="120"/>
                                <w:sz w:val="24"/>
                              </w:rPr>
                              <w:t>t</w:t>
                            </w:r>
                            <w:r>
                              <w:rPr>
                                <w:rFonts w:ascii="Calibri"/>
                                <w:b/>
                                <w:color w:val="C45911"/>
                                <w:spacing w:val="7"/>
                                <w:w w:val="97"/>
                                <w:sz w:val="24"/>
                              </w:rPr>
                              <w:t>i</w:t>
                            </w:r>
                            <w:r>
                              <w:rPr>
                                <w:rFonts w:ascii="Calibri"/>
                                <w:b/>
                                <w:color w:val="C45911"/>
                                <w:spacing w:val="6"/>
                                <w:w w:val="97"/>
                                <w:sz w:val="24"/>
                              </w:rPr>
                              <w:t>o</w:t>
                            </w:r>
                            <w:r>
                              <w:rPr>
                                <w:rFonts w:ascii="Calibri"/>
                                <w:b/>
                                <w:color w:val="C45911"/>
                                <w:w w:val="103"/>
                                <w:sz w:val="24"/>
                              </w:rPr>
                              <w:t>n</w:t>
                            </w:r>
                            <w:r>
                              <w:rPr>
                                <w:rFonts w:ascii="Calibri"/>
                                <w:b/>
                                <w:color w:val="C45911"/>
                                <w:spacing w:val="13"/>
                                <w:sz w:val="24"/>
                              </w:rPr>
                              <w:t xml:space="preserve"> </w:t>
                            </w:r>
                            <w:r>
                              <w:rPr>
                                <w:rFonts w:ascii="Calibri"/>
                                <w:b/>
                                <w:color w:val="C45911"/>
                                <w:spacing w:val="6"/>
                                <w:w w:val="98"/>
                                <w:sz w:val="24"/>
                              </w:rPr>
                              <w:t>III</w:t>
                            </w:r>
                            <w:r>
                              <w:rPr>
                                <w:rFonts w:ascii="Calibri"/>
                                <w:b/>
                                <w:color w:val="C45911"/>
                                <w:w w:val="88"/>
                                <w:sz w:val="24"/>
                              </w:rPr>
                              <w:t>.</w:t>
                            </w:r>
                            <w:r>
                              <w:rPr>
                                <w:rFonts w:ascii="Calibri"/>
                                <w:b/>
                                <w:color w:val="C45911"/>
                                <w:spacing w:val="13"/>
                                <w:sz w:val="24"/>
                              </w:rPr>
                              <w:t xml:space="preserve"> </w:t>
                            </w:r>
                            <w:r>
                              <w:rPr>
                                <w:rFonts w:ascii="Calibri"/>
                                <w:b/>
                                <w:color w:val="C45911"/>
                                <w:spacing w:val="5"/>
                                <w:sz w:val="24"/>
                              </w:rPr>
                              <w:t>G</w:t>
                            </w:r>
                            <w:r>
                              <w:rPr>
                                <w:rFonts w:ascii="Calibri"/>
                                <w:b/>
                                <w:color w:val="C45911"/>
                                <w:spacing w:val="6"/>
                                <w:sz w:val="24"/>
                              </w:rPr>
                              <w:t>o</w:t>
                            </w:r>
                            <w:r>
                              <w:rPr>
                                <w:rFonts w:ascii="Calibri"/>
                                <w:b/>
                                <w:color w:val="C45911"/>
                                <w:spacing w:val="5"/>
                                <w:w w:val="109"/>
                                <w:sz w:val="24"/>
                              </w:rPr>
                              <w:t>v</w:t>
                            </w:r>
                            <w:r>
                              <w:rPr>
                                <w:rFonts w:ascii="Calibri"/>
                                <w:b/>
                                <w:color w:val="C45911"/>
                                <w:spacing w:val="5"/>
                                <w:w w:val="103"/>
                                <w:sz w:val="24"/>
                              </w:rPr>
                              <w:t>e</w:t>
                            </w:r>
                            <w:r>
                              <w:rPr>
                                <w:rFonts w:ascii="Calibri"/>
                                <w:b/>
                                <w:color w:val="C45911"/>
                                <w:spacing w:val="7"/>
                                <w:w w:val="103"/>
                                <w:sz w:val="24"/>
                              </w:rPr>
                              <w:t>r</w:t>
                            </w:r>
                            <w:r>
                              <w:rPr>
                                <w:rFonts w:ascii="Calibri"/>
                                <w:b/>
                                <w:color w:val="C45911"/>
                                <w:spacing w:val="5"/>
                                <w:w w:val="103"/>
                                <w:sz w:val="24"/>
                              </w:rPr>
                              <w:t>n</w:t>
                            </w:r>
                            <w:r>
                              <w:rPr>
                                <w:rFonts w:ascii="Calibri"/>
                                <w:b/>
                                <w:color w:val="C45911"/>
                                <w:spacing w:val="8"/>
                                <w:w w:val="103"/>
                                <w:sz w:val="24"/>
                              </w:rPr>
                              <w:t>a</w:t>
                            </w:r>
                            <w:r>
                              <w:rPr>
                                <w:rFonts w:ascii="Calibri"/>
                                <w:b/>
                                <w:color w:val="C45911"/>
                                <w:spacing w:val="5"/>
                                <w:w w:val="109"/>
                                <w:sz w:val="24"/>
                              </w:rPr>
                              <w:t>n</w:t>
                            </w:r>
                            <w:r>
                              <w:rPr>
                                <w:rFonts w:ascii="Calibri"/>
                                <w:b/>
                                <w:color w:val="C45911"/>
                                <w:spacing w:val="9"/>
                                <w:w w:val="109"/>
                                <w:sz w:val="24"/>
                              </w:rPr>
                              <w:t>c</w:t>
                            </w:r>
                            <w:r>
                              <w:rPr>
                                <w:rFonts w:ascii="Calibri"/>
                                <w:b/>
                                <w:color w:val="C45911"/>
                                <w:w w:val="98"/>
                                <w:sz w:val="24"/>
                              </w:rPr>
                              <w:t>e</w:t>
                            </w:r>
                          </w:p>
                        </w:txbxContent>
                      </wps:txbx>
                      <wps:bodyPr lIns="0" tIns="0" rIns="0" bIns="0" upright="1"/>
                    </wps:wsp>
                  </a:graphicData>
                </a:graphic>
              </wp:anchor>
            </w:drawing>
          </mc:Choice>
          <mc:Fallback>
            <w:pict>
              <v:shape id="文本框 48" o:spid="_x0000_s1038" type="#_x0000_t202" style="position:absolute;margin-left:.5pt;margin-top:0;width:611.4pt;height:108.65pt;z-index:-251646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" filled="f" stroked="f">
                <v:textbox inset="0,0,0,0">
                  <w:txbxContent>
                    <w:p w:rsidR="002716FD" w:rsidRDefault="002716FD">
                      <w:pPr>
                        <w:rPr>
                          <w:rFonts w:ascii="Calibri" w:eastAsia="Calibri" w:hAnsi="Calibri" w:cs="Calibri"/>
                          <w:sz w:val="20"/>
                          <w:szCs w:val="20"/>
                        </w:rPr>
                      </w:pPr>
                    </w:p>
                    <w:p w:rsidR="002716FD" w:rsidRDefault="002716FD">
                      <w:pPr>
                        <w:rPr>
                          <w:rFonts w:ascii="Calibri" w:eastAsia="Calibri" w:hAnsi="Calibri" w:cs="Calibri"/>
                          <w:sz w:val="20"/>
                          <w:szCs w:val="20"/>
                        </w:rPr>
                      </w:pPr>
                    </w:p>
                    <w:p w:rsidR="002716FD" w:rsidRDefault="002716FD">
                      <w:pPr>
                        <w:spacing w:before="7"/>
                        <w:rPr>
                          <w:rFonts w:ascii="Calibri" w:eastAsia="Calibri" w:hAnsi="Calibri" w:cs="Calibri"/>
                          <w:sz w:val="25"/>
                          <w:szCs w:val="25"/>
                        </w:rPr>
                      </w:pPr>
                    </w:p>
                    <w:p w:rsidR="002716FD" w:rsidRDefault="002716FD">
                      <w:pPr>
                        <w:ind w:left="1790" w:firstLine="950"/>
                        <w:rPr>
                          <w:rFonts w:ascii="Calibri" w:eastAsia="Calibri" w:hAnsi="Calibri" w:cs="Calibri"/>
                          <w:sz w:val="20"/>
                          <w:szCs w:val="20"/>
                        </w:rPr>
                      </w:pPr>
                      <w:r>
                        <w:rPr>
                          <w:rFonts w:ascii="Calibri"/>
                          <w:b/>
                          <w:spacing w:val="5"/>
                          <w:w w:val="112"/>
                          <w:sz w:val="20"/>
                        </w:rPr>
                        <w:t>B</w:t>
                      </w:r>
                      <w:r>
                        <w:rPr>
                          <w:rFonts w:ascii="Calibri"/>
                          <w:b/>
                          <w:spacing w:val="4"/>
                          <w:w w:val="103"/>
                          <w:sz w:val="20"/>
                        </w:rPr>
                        <w:t>e</w:t>
                      </w:r>
                      <w:r>
                        <w:rPr>
                          <w:rFonts w:ascii="Calibri"/>
                          <w:b/>
                          <w:spacing w:val="6"/>
                          <w:w w:val="103"/>
                          <w:sz w:val="20"/>
                        </w:rPr>
                        <w:t>g</w:t>
                      </w:r>
                      <w:r>
                        <w:rPr>
                          <w:rFonts w:ascii="Calibri"/>
                          <w:b/>
                          <w:spacing w:val="5"/>
                          <w:w w:val="97"/>
                          <w:sz w:val="20"/>
                        </w:rPr>
                        <w:t>i</w:t>
                      </w:r>
                      <w:r>
                        <w:rPr>
                          <w:rFonts w:ascii="Calibri"/>
                          <w:b/>
                          <w:spacing w:val="6"/>
                          <w:w w:val="103"/>
                          <w:sz w:val="20"/>
                        </w:rPr>
                        <w:t>nn</w:t>
                      </w:r>
                      <w:r>
                        <w:rPr>
                          <w:rFonts w:ascii="Calibri"/>
                          <w:b/>
                          <w:spacing w:val="4"/>
                          <w:w w:val="102"/>
                          <w:sz w:val="20"/>
                        </w:rPr>
                        <w:t>e</w:t>
                      </w:r>
                      <w:r>
                        <w:rPr>
                          <w:rFonts w:ascii="Calibri"/>
                          <w:b/>
                          <w:spacing w:val="6"/>
                          <w:w w:val="102"/>
                          <w:sz w:val="20"/>
                        </w:rPr>
                        <w:t>r</w:t>
                      </w:r>
                      <w:r>
                        <w:rPr>
                          <w:rFonts w:ascii="Calibri"/>
                          <w:b/>
                          <w:w w:val="118"/>
                          <w:sz w:val="20"/>
                        </w:rPr>
                        <w:t>s</w:t>
                      </w:r>
                      <w:r>
                        <w:rPr>
                          <w:rFonts w:ascii="Calibri"/>
                          <w:b/>
                          <w:spacing w:val="13"/>
                          <w:sz w:val="20"/>
                        </w:rPr>
                        <w:t xml:space="preserve"> </w:t>
                      </w:r>
                      <w:r>
                        <w:rPr>
                          <w:rFonts w:ascii="Calibri"/>
                          <w:b/>
                          <w:spacing w:val="5"/>
                          <w:w w:val="102"/>
                          <w:sz w:val="20"/>
                        </w:rPr>
                        <w:t>G</w:t>
                      </w:r>
                      <w:r>
                        <w:rPr>
                          <w:rFonts w:ascii="Calibri"/>
                          <w:b/>
                          <w:spacing w:val="6"/>
                          <w:w w:val="101"/>
                          <w:sz w:val="20"/>
                        </w:rPr>
                        <w:t>u</w:t>
                      </w:r>
                      <w:r>
                        <w:rPr>
                          <w:rFonts w:ascii="Calibri"/>
                          <w:b/>
                          <w:spacing w:val="4"/>
                          <w:w w:val="97"/>
                          <w:sz w:val="20"/>
                        </w:rPr>
                        <w:t>i</w:t>
                      </w:r>
                      <w:r>
                        <w:rPr>
                          <w:rFonts w:ascii="Calibri"/>
                          <w:b/>
                          <w:spacing w:val="4"/>
                          <w:sz w:val="20"/>
                        </w:rPr>
                        <w:t>d</w:t>
                      </w:r>
                      <w:r>
                        <w:rPr>
                          <w:rFonts w:ascii="Calibri"/>
                          <w:b/>
                          <w:sz w:val="20"/>
                        </w:rPr>
                        <w:t>e</w:t>
                      </w:r>
                      <w:r>
                        <w:rPr>
                          <w:rFonts w:ascii="Calibri"/>
                          <w:b/>
                          <w:spacing w:val="11"/>
                          <w:sz w:val="20"/>
                        </w:rPr>
                        <w:t xml:space="preserve"> </w:t>
                      </w:r>
                      <w:r>
                        <w:rPr>
                          <w:rFonts w:ascii="Calibri"/>
                          <w:b/>
                          <w:spacing w:val="5"/>
                          <w:w w:val="119"/>
                          <w:sz w:val="20"/>
                        </w:rPr>
                        <w:t>t</w:t>
                      </w:r>
                      <w:r>
                        <w:rPr>
                          <w:rFonts w:ascii="Calibri"/>
                          <w:b/>
                          <w:w w:val="96"/>
                          <w:sz w:val="20"/>
                        </w:rPr>
                        <w:t>o</w:t>
                      </w:r>
                      <w:r>
                        <w:rPr>
                          <w:rFonts w:ascii="Calibri"/>
                          <w:b/>
                          <w:spacing w:val="13"/>
                          <w:sz w:val="20"/>
                        </w:rPr>
                        <w:t xml:space="preserve"> </w:t>
                      </w:r>
                      <w:r>
                        <w:rPr>
                          <w:rFonts w:ascii="Calibri"/>
                          <w:b/>
                          <w:spacing w:val="5"/>
                          <w:w w:val="98"/>
                          <w:sz w:val="20"/>
                        </w:rPr>
                        <w:t>I</w:t>
                      </w:r>
                      <w:r>
                        <w:rPr>
                          <w:rFonts w:ascii="Calibri"/>
                          <w:b/>
                          <w:spacing w:val="8"/>
                          <w:w w:val="111"/>
                          <w:sz w:val="20"/>
                        </w:rPr>
                        <w:t>P</w:t>
                      </w:r>
                      <w:r>
                        <w:rPr>
                          <w:rFonts w:ascii="Calibri"/>
                          <w:b/>
                          <w:w w:val="115"/>
                          <w:sz w:val="20"/>
                        </w:rPr>
                        <w:t>F</w:t>
                      </w:r>
                      <w:r>
                        <w:rPr>
                          <w:rFonts w:ascii="Calibri"/>
                          <w:b/>
                          <w:spacing w:val="11"/>
                          <w:sz w:val="20"/>
                        </w:rPr>
                        <w:t xml:space="preserve"> </w:t>
                      </w:r>
                      <w:r>
                        <w:rPr>
                          <w:rFonts w:ascii="Calibri"/>
                          <w:b/>
                          <w:spacing w:val="6"/>
                          <w:w w:val="111"/>
                          <w:sz w:val="20"/>
                        </w:rPr>
                        <w:t>P</w:t>
                      </w:r>
                      <w:r>
                        <w:rPr>
                          <w:rFonts w:ascii="Calibri"/>
                          <w:b/>
                          <w:spacing w:val="6"/>
                          <w:w w:val="109"/>
                          <w:sz w:val="20"/>
                        </w:rPr>
                        <w:t>r</w:t>
                      </w:r>
                      <w:r>
                        <w:rPr>
                          <w:rFonts w:ascii="Calibri"/>
                          <w:b/>
                          <w:spacing w:val="6"/>
                          <w:w w:val="96"/>
                          <w:sz w:val="20"/>
                        </w:rPr>
                        <w:t>o</w:t>
                      </w:r>
                      <w:r>
                        <w:rPr>
                          <w:rFonts w:ascii="Calibri"/>
                          <w:b/>
                          <w:spacing w:val="5"/>
                          <w:w w:val="117"/>
                          <w:sz w:val="20"/>
                        </w:rPr>
                        <w:t>c</w:t>
                      </w:r>
                      <w:r>
                        <w:rPr>
                          <w:rFonts w:ascii="Calibri"/>
                          <w:b/>
                          <w:spacing w:val="6"/>
                          <w:w w:val="101"/>
                          <w:sz w:val="20"/>
                        </w:rPr>
                        <w:t>u</w:t>
                      </w:r>
                      <w:r>
                        <w:rPr>
                          <w:rFonts w:ascii="Calibri"/>
                          <w:b/>
                          <w:spacing w:val="6"/>
                          <w:w w:val="109"/>
                          <w:sz w:val="20"/>
                        </w:rPr>
                        <w:t>r</w:t>
                      </w:r>
                      <w:r>
                        <w:rPr>
                          <w:rFonts w:ascii="Calibri"/>
                          <w:b/>
                          <w:spacing w:val="4"/>
                          <w:w w:val="102"/>
                          <w:sz w:val="20"/>
                        </w:rPr>
                        <w:t>e</w:t>
                      </w:r>
                      <w:r>
                        <w:rPr>
                          <w:rFonts w:ascii="Calibri"/>
                          <w:b/>
                          <w:spacing w:val="6"/>
                          <w:w w:val="102"/>
                          <w:sz w:val="20"/>
                        </w:rPr>
                        <w:t>m</w:t>
                      </w:r>
                      <w:r>
                        <w:rPr>
                          <w:rFonts w:ascii="Calibri"/>
                          <w:b/>
                          <w:spacing w:val="6"/>
                          <w:w w:val="98"/>
                          <w:sz w:val="20"/>
                        </w:rPr>
                        <w:t>e</w:t>
                      </w:r>
                      <w:r>
                        <w:rPr>
                          <w:rFonts w:ascii="Calibri"/>
                          <w:b/>
                          <w:spacing w:val="4"/>
                          <w:w w:val="109"/>
                          <w:sz w:val="20"/>
                        </w:rPr>
                        <w:t>nt</w:t>
                      </w:r>
                    </w:p>
                    <w:p w:rsidR="002716FD" w:rsidRDefault="002716FD">
                      <w:pPr>
                        <w:rPr>
                          <w:rFonts w:ascii="Calibri" w:eastAsia="Calibri" w:hAnsi="Calibri" w:cs="Calibri"/>
                          <w:sz w:val="20"/>
                          <w:szCs w:val="20"/>
                        </w:rPr>
                      </w:pPr>
                    </w:p>
                    <w:p w:rsidR="002716FD" w:rsidRDefault="002716FD">
                      <w:pPr>
                        <w:spacing w:before="2"/>
                        <w:rPr>
                          <w:rFonts w:ascii="Calibri" w:eastAsia="Calibri" w:hAnsi="Calibri" w:cs="Calibri"/>
                        </w:rPr>
                      </w:pPr>
                    </w:p>
                    <w:p w:rsidR="002716FD" w:rsidRDefault="002716FD">
                      <w:pPr>
                        <w:ind w:left="1790"/>
                        <w:rPr>
                          <w:rFonts w:ascii="Calibri" w:eastAsia="Calibri" w:hAnsi="Calibri" w:cs="Calibri"/>
                          <w:sz w:val="24"/>
                          <w:szCs w:val="24"/>
                        </w:rPr>
                      </w:pPr>
                      <w:r>
                        <w:rPr>
                          <w:rFonts w:ascii="Calibri"/>
                          <w:b/>
                          <w:color w:val="C45911"/>
                          <w:spacing w:val="7"/>
                          <w:w w:val="128"/>
                          <w:sz w:val="24"/>
                        </w:rPr>
                        <w:t>S</w:t>
                      </w:r>
                      <w:r>
                        <w:rPr>
                          <w:rFonts w:ascii="Calibri"/>
                          <w:b/>
                          <w:color w:val="C45911"/>
                          <w:spacing w:val="5"/>
                          <w:w w:val="107"/>
                          <w:sz w:val="24"/>
                        </w:rPr>
                        <w:t>e</w:t>
                      </w:r>
                      <w:r>
                        <w:rPr>
                          <w:rFonts w:ascii="Calibri"/>
                          <w:b/>
                          <w:color w:val="C45911"/>
                          <w:spacing w:val="6"/>
                          <w:w w:val="107"/>
                          <w:sz w:val="24"/>
                        </w:rPr>
                        <w:t>c</w:t>
                      </w:r>
                      <w:r>
                        <w:rPr>
                          <w:rFonts w:ascii="Calibri"/>
                          <w:b/>
                          <w:color w:val="C45911"/>
                          <w:spacing w:val="7"/>
                          <w:w w:val="120"/>
                          <w:sz w:val="24"/>
                        </w:rPr>
                        <w:t>t</w:t>
                      </w:r>
                      <w:r>
                        <w:rPr>
                          <w:rFonts w:ascii="Calibri"/>
                          <w:b/>
                          <w:color w:val="C45911"/>
                          <w:spacing w:val="7"/>
                          <w:w w:val="97"/>
                          <w:sz w:val="24"/>
                        </w:rPr>
                        <w:t>i</w:t>
                      </w:r>
                      <w:r>
                        <w:rPr>
                          <w:rFonts w:ascii="Calibri"/>
                          <w:b/>
                          <w:color w:val="C45911"/>
                          <w:spacing w:val="6"/>
                          <w:w w:val="97"/>
                          <w:sz w:val="24"/>
                        </w:rPr>
                        <w:t>o</w:t>
                      </w:r>
                      <w:r>
                        <w:rPr>
                          <w:rFonts w:ascii="Calibri"/>
                          <w:b/>
                          <w:color w:val="C45911"/>
                          <w:w w:val="103"/>
                          <w:sz w:val="24"/>
                        </w:rPr>
                        <w:t>n</w:t>
                      </w:r>
                      <w:r>
                        <w:rPr>
                          <w:rFonts w:ascii="Calibri"/>
                          <w:b/>
                          <w:color w:val="C45911"/>
                          <w:spacing w:val="13"/>
                          <w:sz w:val="24"/>
                        </w:rPr>
                        <w:t xml:space="preserve"> </w:t>
                      </w:r>
                      <w:r>
                        <w:rPr>
                          <w:rFonts w:ascii="Calibri"/>
                          <w:b/>
                          <w:color w:val="C45911"/>
                          <w:spacing w:val="6"/>
                          <w:w w:val="98"/>
                          <w:sz w:val="24"/>
                        </w:rPr>
                        <w:t>III</w:t>
                      </w:r>
                      <w:r>
                        <w:rPr>
                          <w:rFonts w:ascii="Calibri"/>
                          <w:b/>
                          <w:color w:val="C45911"/>
                          <w:w w:val="88"/>
                          <w:sz w:val="24"/>
                        </w:rPr>
                        <w:t>.</w:t>
                      </w:r>
                      <w:r>
                        <w:rPr>
                          <w:rFonts w:ascii="Calibri"/>
                          <w:b/>
                          <w:color w:val="C45911"/>
                          <w:spacing w:val="13"/>
                          <w:sz w:val="24"/>
                        </w:rPr>
                        <w:t xml:space="preserve"> </w:t>
                      </w:r>
                      <w:r>
                        <w:rPr>
                          <w:rFonts w:ascii="Calibri"/>
                          <w:b/>
                          <w:color w:val="C45911"/>
                          <w:spacing w:val="5"/>
                          <w:sz w:val="24"/>
                        </w:rPr>
                        <w:t>G</w:t>
                      </w:r>
                      <w:r>
                        <w:rPr>
                          <w:rFonts w:ascii="Calibri"/>
                          <w:b/>
                          <w:color w:val="C45911"/>
                          <w:spacing w:val="6"/>
                          <w:sz w:val="24"/>
                        </w:rPr>
                        <w:t>o</w:t>
                      </w:r>
                      <w:r>
                        <w:rPr>
                          <w:rFonts w:ascii="Calibri"/>
                          <w:b/>
                          <w:color w:val="C45911"/>
                          <w:spacing w:val="5"/>
                          <w:w w:val="109"/>
                          <w:sz w:val="24"/>
                        </w:rPr>
                        <w:t>v</w:t>
                      </w:r>
                      <w:r>
                        <w:rPr>
                          <w:rFonts w:ascii="Calibri"/>
                          <w:b/>
                          <w:color w:val="C45911"/>
                          <w:spacing w:val="5"/>
                          <w:w w:val="103"/>
                          <w:sz w:val="24"/>
                        </w:rPr>
                        <w:t>e</w:t>
                      </w:r>
                      <w:r>
                        <w:rPr>
                          <w:rFonts w:ascii="Calibri"/>
                          <w:b/>
                          <w:color w:val="C45911"/>
                          <w:spacing w:val="7"/>
                          <w:w w:val="103"/>
                          <w:sz w:val="24"/>
                        </w:rPr>
                        <w:t>r</w:t>
                      </w:r>
                      <w:r>
                        <w:rPr>
                          <w:rFonts w:ascii="Calibri"/>
                          <w:b/>
                          <w:color w:val="C45911"/>
                          <w:spacing w:val="5"/>
                          <w:w w:val="103"/>
                          <w:sz w:val="24"/>
                        </w:rPr>
                        <w:t>n</w:t>
                      </w:r>
                      <w:r>
                        <w:rPr>
                          <w:rFonts w:ascii="Calibri"/>
                          <w:b/>
                          <w:color w:val="C45911"/>
                          <w:spacing w:val="8"/>
                          <w:w w:val="103"/>
                          <w:sz w:val="24"/>
                        </w:rPr>
                        <w:t>a</w:t>
                      </w:r>
                      <w:r>
                        <w:rPr>
                          <w:rFonts w:ascii="Calibri"/>
                          <w:b/>
                          <w:color w:val="C45911"/>
                          <w:spacing w:val="5"/>
                          <w:w w:val="109"/>
                          <w:sz w:val="24"/>
                        </w:rPr>
                        <w:t>n</w:t>
                      </w:r>
                      <w:r>
                        <w:rPr>
                          <w:rFonts w:ascii="Calibri"/>
                          <w:b/>
                          <w:color w:val="C45911"/>
                          <w:spacing w:val="9"/>
                          <w:w w:val="109"/>
                          <w:sz w:val="24"/>
                        </w:rPr>
                        <w:t>c</w:t>
                      </w:r>
                      <w:r>
                        <w:rPr>
                          <w:rFonts w:ascii="Calibri"/>
                          <w:b/>
                          <w:color w:val="C45911"/>
                          <w:w w:val="98"/>
                          <w:sz w:val="24"/>
                        </w:rPr>
                        <w:t>e</w:t>
                      </w:r>
                    </w:p>
                  </w:txbxContent>
                </v:textbox>
                <w10:wrap anchorx="page" anchory="page"/>
              </v:shape>
            </w:pict>
          </mc:Fallback>
        </mc:AlternateContent>
      </w:r>
      <w:r w:rsidR="005758BC" w:rsidRPr="00422EB0">
        <w:rPr>
          <w:rFonts w:asciiTheme="majorEastAsia" w:eastAsiaTheme="majorEastAsia" w:hAnsiTheme="majorEastAsia"/>
          <w:noProof/>
        </w:rPr>
        <mc:AlternateContent>
          <mc:Choice Requires="wpg">
            <w:drawing>
              <wp:anchor distT="0" distB="0" distL="114300" distR="114300" simplePos="0" relativeHeight="251645440" behindDoc="0" locked="0" layoutInCell="1" allowOverlap="1">
                <wp:simplePos x="0" y="0"/>
                <wp:positionH relativeFrom="page">
                  <wp:posOffset>12065</wp:posOffset>
                </wp:positionH>
                <wp:positionV relativeFrom="page">
                  <wp:posOffset>0</wp:posOffset>
                </wp:positionV>
                <wp:extent cx="7764780" cy="1379855"/>
                <wp:effectExtent l="0" t="0" r="7620" b="10795"/>
                <wp:wrapNone/>
                <wp:docPr id="8" name="组合 49"/>
                <wp:cNvGraphicFramePr/>
                <a:graphic xmlns:a="http://schemas.openxmlformats.org/drawingml/2006/main">
                  <a:graphicData uri="http://schemas.microsoft.com/office/word/2010/wordprocessingGroup">
                    <wpg:wgp>
                      <wpg:cNvGrpSpPr/>
                      <wpg:grpSpPr>
                        <a:xfrm>
                          <a:off x="0" y="0"/>
                          <a:ext cx="7764780" cy="1379855"/>
                          <a:chOff x="10" y="0"/>
                          <a:chExt cx="12228" cy="2173"/>
                        </a:xfrm>
                      </wpg:grpSpPr>
                      <wpg:grpSp>
                        <wpg:cNvPr id="6" name="组合 50"/>
                        <wpg:cNvGrpSpPr/>
                        <wpg:grpSpPr>
                          <a:xfrm>
                            <a:off x="10" y="0"/>
                            <a:ext cx="12228" cy="2173"/>
                            <a:chOff x="10" y="0"/>
                            <a:chExt cx="12228" cy="2173"/>
                          </a:xfrm>
                        </wpg:grpSpPr>
                        <wps:wsp>
                          <wps:cNvPr id="2" name="任意多边形 51"/>
                          <wps:cNvSpPr/>
                          <wps:spPr>
                            <a:xfrm>
                              <a:off x="10" y="0"/>
                              <a:ext cx="12228" cy="2173"/>
                            </a:xfrm>
                            <a:custGeom>
                              <a:avLst/>
                              <a:gdLst/>
                              <a:ahLst/>
                              <a:cxnLst/>
                              <a:rect l="0" t="0" r="0" b="0"/>
                              <a:pathLst>
                                <a:path w="12228" h="2173">
                                  <a:moveTo>
                                    <a:pt x="0" y="2173"/>
                                  </a:moveTo>
                                  <a:lnTo>
                                    <a:pt x="12228" y="2173"/>
                                  </a:lnTo>
                                  <a:lnTo>
                                    <a:pt x="12228" y="0"/>
                                  </a:lnTo>
                                  <a:lnTo>
                                    <a:pt x="0" y="0"/>
                                  </a:lnTo>
                                  <a:lnTo>
                                    <a:pt x="0" y="2173"/>
                                  </a:lnTo>
                                  <a:close/>
                                </a:path>
                              </a:pathLst>
                            </a:custGeom>
                            <a:solidFill>
                              <a:srgbClr val="002060"/>
                            </a:solidFill>
                            <a:ln w="9525">
                              <a:noFill/>
                            </a:ln>
                          </wps:spPr>
                          <wps:bodyPr upright="1"/>
                        </wps:wsp>
                        <wps:wsp>
                          <wps:cNvPr id="4" name="文本框 52"/>
                          <wps:cNvSpPr txBox="1"/>
                          <wps:spPr>
                            <a:xfrm>
                              <a:off x="10" y="0"/>
                              <a:ext cx="12228" cy="2173"/>
                            </a:xfrm>
                            <a:prstGeom prst="rect">
                              <a:avLst/>
                            </a:prstGeom>
                            <a:noFill/>
                            <a:ln w="9525">
                              <a:noFill/>
                            </a:ln>
                          </wps:spPr>
                          <wps:txbx>
                            <w:txbxContent>
                              <w:p w:rsidR="002716FD" w:rsidRDefault="002716FD">
                                <w:pPr>
                                  <w:rPr>
                                    <w:rFonts w:ascii="Calibri" w:eastAsia="Calibri" w:hAnsi="Calibri" w:cs="Calibri"/>
                                    <w:sz w:val="44"/>
                                    <w:szCs w:val="44"/>
                                  </w:rPr>
                                </w:pPr>
                              </w:p>
                              <w:p w:rsidR="002716FD" w:rsidRDefault="002716FD">
                                <w:pPr>
                                  <w:rPr>
                                    <w:rFonts w:ascii="Calibri" w:eastAsia="Calibri" w:hAnsi="Calibri" w:cs="Calibri"/>
                                    <w:sz w:val="44"/>
                                    <w:szCs w:val="44"/>
                                  </w:rPr>
                                </w:pPr>
                              </w:p>
                              <w:p w:rsidR="002716FD" w:rsidRPr="004C0F6D" w:rsidRDefault="002716FD">
                                <w:pPr>
                                  <w:spacing w:before="273"/>
                                  <w:ind w:left="1773"/>
                                  <w:rPr>
                                    <w:rFonts w:asciiTheme="majorEastAsia" w:eastAsiaTheme="majorEastAsia" w:hAnsiTheme="majorEastAsia" w:cs="Calibri"/>
                                    <w:sz w:val="44"/>
                                    <w:szCs w:val="44"/>
                                    <w:lang w:eastAsia="zh-CN"/>
                                  </w:rPr>
                                </w:pPr>
                                <w:r w:rsidRPr="004C0F6D">
                                  <w:rPr>
                                    <w:rFonts w:asciiTheme="majorEastAsia" w:eastAsiaTheme="majorEastAsia" w:hAnsiTheme="majorEastAsia"/>
                                    <w:color w:val="FFFFFF"/>
                                    <w:spacing w:val="1"/>
                                    <w:w w:val="103"/>
                                    <w:sz w:val="44"/>
                                    <w:lang w:eastAsia="zh-CN"/>
                                  </w:rPr>
                                  <w:t>第三章</w:t>
                                </w:r>
                                <w:r>
                                  <w:rPr>
                                    <w:rFonts w:asciiTheme="majorEastAsia" w:eastAsiaTheme="majorEastAsia" w:hAnsiTheme="majorEastAsia"/>
                                    <w:color w:val="FFFFFF"/>
                                    <w:w w:val="93"/>
                                    <w:sz w:val="44"/>
                                  </w:rPr>
                                  <w:t xml:space="preserve">. </w:t>
                                </w:r>
                                <w:r w:rsidRPr="004C0F6D">
                                  <w:rPr>
                                    <w:rFonts w:asciiTheme="majorEastAsia" w:eastAsiaTheme="majorEastAsia" w:hAnsiTheme="majorEastAsia" w:hint="eastAsia"/>
                                    <w:color w:val="FFFFFF"/>
                                    <w:spacing w:val="1"/>
                                    <w:w w:val="103"/>
                                    <w:sz w:val="44"/>
                                    <w:lang w:eastAsia="zh-CN"/>
                                  </w:rPr>
                                  <w:t>治理</w:t>
                                </w:r>
                              </w:p>
                            </w:txbxContent>
                          </wps:txbx>
                          <wps:bodyPr lIns="0" tIns="0" rIns="0" bIns="0" upright="1"/>
                        </wps:wsp>
                      </wpg:grpSp>
                    </wpg:wgp>
                  </a:graphicData>
                </a:graphic>
              </wp:anchor>
            </w:drawing>
          </mc:Choice>
          <mc:Fallback>
            <w:pict>
              <v:group id="组合 49" o:spid="_x0000_s1039" style="position:absolute;margin-left:.95pt;margin-top:0;width:611.4pt;height:108.65pt;z-index:251645440;mso-position-horizontal-relative:page;mso-position-vertical-relative:page" coordorigin="10" coordsize="12228,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">
                <v:group id="组合 50" o:spid="_x0000_s1040" style="position:absolute;left:10;width:12228;height:2173" coordorigin="10" coordsize="12228,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任意多边形 51" o:spid="_x0000_s1041" style="position:absolute;left:10;width:12228;height:2173;visibility:visible;mso-wrap-style:square;v-text-anchor:top" coordsize="12228,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" path="m,2173r12228,l12228,,,,,2173xe" fillcolor="#002060" stroked="f">
                    <v:path arrowok="t" textboxrect="0,0,12228,2173"/>
                  </v:shape>
                  <v:shape id="文本框 52" o:spid="_x0000_s1042" type="#_x0000_t202" style="position:absolute;left:10;width:12228;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2716FD" w:rsidRDefault="002716FD">
                          <w:pPr>
                            <w:rPr>
                              <w:rFonts w:ascii="Calibri" w:eastAsia="Calibri" w:hAnsi="Calibri" w:cs="Calibri"/>
                              <w:sz w:val="44"/>
                              <w:szCs w:val="44"/>
                            </w:rPr>
                          </w:pPr>
                        </w:p>
                        <w:p w:rsidR="002716FD" w:rsidRDefault="002716FD">
                          <w:pPr>
                            <w:rPr>
                              <w:rFonts w:ascii="Calibri" w:eastAsia="Calibri" w:hAnsi="Calibri" w:cs="Calibri"/>
                              <w:sz w:val="44"/>
                              <w:szCs w:val="44"/>
                            </w:rPr>
                          </w:pPr>
                        </w:p>
                        <w:p w:rsidR="002716FD" w:rsidRPr="004C0F6D" w:rsidRDefault="002716FD">
                          <w:pPr>
                            <w:spacing w:before="273"/>
                            <w:ind w:left="1773"/>
                            <w:rPr>
                              <w:rFonts w:asciiTheme="majorEastAsia" w:eastAsiaTheme="majorEastAsia" w:hAnsiTheme="majorEastAsia" w:cs="Calibri"/>
                              <w:sz w:val="44"/>
                              <w:szCs w:val="44"/>
                              <w:lang w:eastAsia="zh-CN"/>
                            </w:rPr>
                          </w:pPr>
                          <w:r w:rsidRPr="004C0F6D">
                            <w:rPr>
                              <w:rFonts w:asciiTheme="majorEastAsia" w:eastAsiaTheme="majorEastAsia" w:hAnsiTheme="majorEastAsia"/>
                              <w:color w:val="FFFFFF"/>
                              <w:spacing w:val="1"/>
                              <w:w w:val="103"/>
                              <w:sz w:val="44"/>
                              <w:lang w:eastAsia="zh-CN"/>
                            </w:rPr>
                            <w:t>第三章</w:t>
                          </w:r>
                          <w:r>
                            <w:rPr>
                              <w:rFonts w:asciiTheme="majorEastAsia" w:eastAsiaTheme="majorEastAsia" w:hAnsiTheme="majorEastAsia"/>
                              <w:color w:val="FFFFFF"/>
                              <w:w w:val="93"/>
                              <w:sz w:val="44"/>
                            </w:rPr>
                            <w:t xml:space="preserve">. </w:t>
                          </w:r>
                          <w:r w:rsidRPr="004C0F6D">
                            <w:rPr>
                              <w:rFonts w:asciiTheme="majorEastAsia" w:eastAsiaTheme="majorEastAsia" w:hAnsiTheme="majorEastAsia" w:hint="eastAsia"/>
                              <w:color w:val="FFFFFF"/>
                              <w:spacing w:val="1"/>
                              <w:w w:val="103"/>
                              <w:sz w:val="44"/>
                              <w:lang w:eastAsia="zh-CN"/>
                            </w:rPr>
                            <w:t>治理</w:t>
                          </w:r>
                        </w:p>
                      </w:txbxContent>
                    </v:textbox>
                  </v:shape>
                </v:group>
                <w10:wrap anchorx="page" anchory="page"/>
              </v:group>
            </w:pict>
          </mc:Fallback>
        </mc:AlternateContent>
      </w: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spacing w:before="1"/>
        <w:rPr>
          <w:rFonts w:asciiTheme="majorEastAsia" w:eastAsiaTheme="majorEastAsia" w:hAnsiTheme="majorEastAsia" w:cs="Calibri"/>
          <w:sz w:val="19"/>
          <w:szCs w:val="19"/>
          <w:lang w:eastAsia="zh-CN"/>
        </w:rPr>
      </w:pPr>
    </w:p>
    <w:p w:rsidR="002762C6" w:rsidRPr="00422EB0" w:rsidRDefault="00A42026">
      <w:pPr>
        <w:pStyle w:val="Heading1"/>
        <w:jc w:val="both"/>
        <w:rPr>
          <w:rFonts w:asciiTheme="majorEastAsia" w:eastAsiaTheme="majorEastAsia" w:hAnsiTheme="majorEastAsia"/>
          <w:b w:val="0"/>
          <w:bCs w:val="0"/>
          <w:lang w:eastAsia="zh-CN"/>
        </w:rPr>
      </w:pPr>
      <w:bookmarkStart w:id="29" w:name="_bookmark11"/>
      <w:bookmarkStart w:id="30" w:name="_bookmark10"/>
      <w:bookmarkStart w:id="31" w:name="Section_III._Governance"/>
      <w:bookmarkStart w:id="32" w:name="Procurement_rules"/>
      <w:bookmarkEnd w:id="29"/>
      <w:bookmarkEnd w:id="30"/>
      <w:bookmarkEnd w:id="31"/>
      <w:bookmarkEnd w:id="32"/>
      <w:r w:rsidRPr="00422EB0">
        <w:rPr>
          <w:rFonts w:asciiTheme="majorEastAsia" w:eastAsiaTheme="majorEastAsia" w:hAnsiTheme="majorEastAsia" w:hint="eastAsia"/>
          <w:color w:val="C45911"/>
          <w:spacing w:val="5"/>
          <w:w w:val="105"/>
          <w:lang w:eastAsia="zh-CN"/>
        </w:rPr>
        <w:t>采购</w:t>
      </w:r>
      <w:r w:rsidR="005276C9" w:rsidRPr="00422EB0">
        <w:rPr>
          <w:rFonts w:asciiTheme="majorEastAsia" w:eastAsiaTheme="majorEastAsia" w:hAnsiTheme="majorEastAsia" w:hint="eastAsia"/>
          <w:color w:val="C45911"/>
          <w:spacing w:val="5"/>
          <w:w w:val="105"/>
          <w:lang w:eastAsia="zh-CN"/>
        </w:rPr>
        <w:t>规定</w:t>
      </w:r>
    </w:p>
    <w:p w:rsidR="002762C6" w:rsidRPr="00422EB0" w:rsidRDefault="00A42026">
      <w:pPr>
        <w:pStyle w:val="BodyText"/>
        <w:spacing w:before="149" w:line="259" w:lineRule="auto"/>
        <w:ind w:left="1799" w:right="1435"/>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投资</w:t>
      </w:r>
      <w:r w:rsidR="005276C9" w:rsidRPr="00422EB0">
        <w:rPr>
          <w:rFonts w:asciiTheme="majorEastAsia" w:eastAsiaTheme="majorEastAsia" w:hAnsiTheme="majorEastAsia" w:cs="Microsoft JhengHei" w:hint="eastAsia"/>
          <w:w w:val="110"/>
          <w:lang w:eastAsia="zh-CN"/>
        </w:rPr>
        <w:t>项目贷款（IPF）</w:t>
      </w:r>
      <w:r w:rsidRPr="00422EB0">
        <w:rPr>
          <w:rFonts w:asciiTheme="majorEastAsia" w:eastAsiaTheme="majorEastAsia" w:hAnsiTheme="majorEastAsia" w:cs="Microsoft JhengHei" w:hint="eastAsia"/>
          <w:w w:val="110"/>
          <w:lang w:eastAsia="zh-CN"/>
        </w:rPr>
        <w:t>下的采购受</w:t>
      </w:r>
      <w:r w:rsidR="005276C9" w:rsidRPr="00422EB0">
        <w:rPr>
          <w:rFonts w:asciiTheme="majorEastAsia" w:eastAsiaTheme="majorEastAsia" w:hAnsiTheme="majorEastAsia" w:cs="Microsoft JhengHei" w:hint="eastAsia"/>
          <w:w w:val="110"/>
          <w:lang w:eastAsia="zh-CN"/>
        </w:rPr>
        <w:t>“</w:t>
      </w:r>
      <w:r w:rsidR="00C52B3B" w:rsidRPr="00422EB0">
        <w:rPr>
          <w:rFonts w:asciiTheme="majorEastAsia" w:eastAsiaTheme="majorEastAsia" w:hAnsiTheme="majorEastAsia" w:cs="Microsoft JhengHei" w:hint="eastAsia"/>
          <w:w w:val="110"/>
          <w:lang w:eastAsia="zh-CN"/>
        </w:rPr>
        <w:t>采购规则</w:t>
      </w:r>
      <w:r w:rsidR="005276C9" w:rsidRPr="00422EB0">
        <w:rPr>
          <w:rFonts w:asciiTheme="majorEastAsia" w:eastAsiaTheme="majorEastAsia" w:hAnsiTheme="majorEastAsia" w:cs="Microsoft JhengHei" w:hint="eastAsia"/>
          <w:w w:val="110"/>
          <w:lang w:eastAsia="zh-CN"/>
        </w:rPr>
        <w:t>”</w:t>
      </w:r>
      <w:r w:rsidRPr="00422EB0">
        <w:rPr>
          <w:rFonts w:asciiTheme="majorEastAsia" w:eastAsiaTheme="majorEastAsia" w:hAnsiTheme="majorEastAsia" w:cs="Microsoft JhengHei" w:hint="eastAsia"/>
          <w:w w:val="110"/>
          <w:lang w:eastAsia="zh-CN"/>
        </w:rPr>
        <w:t>或</w:t>
      </w:r>
      <w:r w:rsidR="005276C9" w:rsidRPr="00422EB0">
        <w:rPr>
          <w:rFonts w:asciiTheme="majorEastAsia" w:eastAsiaTheme="majorEastAsia" w:hAnsiTheme="majorEastAsia" w:cs="Microsoft JhengHei" w:hint="eastAsia"/>
          <w:w w:val="110"/>
          <w:lang w:eastAsia="zh-CN"/>
        </w:rPr>
        <w:t>“</w:t>
      </w:r>
      <w:r w:rsidRPr="00422EB0">
        <w:rPr>
          <w:rFonts w:asciiTheme="majorEastAsia" w:eastAsiaTheme="majorEastAsia" w:hAnsiTheme="majorEastAsia" w:cs="Microsoft JhengHei" w:hint="eastAsia"/>
          <w:w w:val="110"/>
          <w:lang w:eastAsia="zh-CN"/>
        </w:rPr>
        <w:t>采购指南</w:t>
      </w:r>
      <w:r w:rsidR="005276C9" w:rsidRPr="00422EB0">
        <w:rPr>
          <w:rFonts w:asciiTheme="majorEastAsia" w:eastAsiaTheme="majorEastAsia" w:hAnsiTheme="majorEastAsia" w:cs="Microsoft JhengHei" w:hint="eastAsia"/>
          <w:w w:val="110"/>
          <w:lang w:eastAsia="zh-CN"/>
        </w:rPr>
        <w:t>”</w:t>
      </w:r>
      <w:r w:rsidRPr="00422EB0">
        <w:rPr>
          <w:rFonts w:asciiTheme="majorEastAsia" w:eastAsiaTheme="majorEastAsia" w:hAnsiTheme="majorEastAsia" w:cs="Microsoft JhengHei" w:hint="eastAsia"/>
          <w:w w:val="110"/>
          <w:lang w:eastAsia="zh-CN"/>
        </w:rPr>
        <w:t>的制约。世行于</w:t>
      </w:r>
      <w:r w:rsidRPr="00422EB0">
        <w:rPr>
          <w:rFonts w:asciiTheme="majorEastAsia" w:eastAsiaTheme="majorEastAsia" w:hAnsiTheme="majorEastAsia"/>
          <w:w w:val="110"/>
          <w:lang w:eastAsia="zh-CN"/>
        </w:rPr>
        <w:t>2016</w:t>
      </w:r>
      <w:r w:rsidRPr="00422EB0">
        <w:rPr>
          <w:rFonts w:asciiTheme="majorEastAsia" w:eastAsiaTheme="majorEastAsia" w:hAnsiTheme="majorEastAsia" w:cs="Microsoft JhengHei" w:hint="eastAsia"/>
          <w:w w:val="110"/>
          <w:lang w:eastAsia="zh-CN"/>
        </w:rPr>
        <w:t>年</w:t>
      </w:r>
      <w:r w:rsidRPr="00422EB0">
        <w:rPr>
          <w:rFonts w:asciiTheme="majorEastAsia" w:eastAsiaTheme="majorEastAsia" w:hAnsiTheme="majorEastAsia"/>
          <w:w w:val="110"/>
          <w:lang w:eastAsia="zh-CN"/>
        </w:rPr>
        <w:t>7</w:t>
      </w:r>
      <w:r w:rsidRPr="00422EB0">
        <w:rPr>
          <w:rFonts w:asciiTheme="majorEastAsia" w:eastAsiaTheme="majorEastAsia" w:hAnsiTheme="majorEastAsia" w:cs="Microsoft JhengHei" w:hint="eastAsia"/>
          <w:w w:val="110"/>
          <w:lang w:eastAsia="zh-CN"/>
        </w:rPr>
        <w:t>月</w:t>
      </w:r>
      <w:r w:rsidR="005276C9" w:rsidRPr="00422EB0">
        <w:rPr>
          <w:rFonts w:asciiTheme="majorEastAsia" w:eastAsiaTheme="majorEastAsia" w:hAnsiTheme="majorEastAsia" w:cs="Microsoft JhengHei" w:hint="eastAsia"/>
          <w:w w:val="110"/>
          <w:lang w:eastAsia="zh-CN"/>
        </w:rPr>
        <w:t>就IPF</w:t>
      </w:r>
      <w:r w:rsidRPr="00422EB0">
        <w:rPr>
          <w:rFonts w:asciiTheme="majorEastAsia" w:eastAsiaTheme="majorEastAsia" w:hAnsiTheme="majorEastAsia" w:cs="Microsoft JhengHei" w:hint="eastAsia"/>
          <w:w w:val="110"/>
          <w:lang w:eastAsia="zh-CN"/>
        </w:rPr>
        <w:t>项目</w:t>
      </w:r>
      <w:r w:rsidR="005276C9" w:rsidRPr="00422EB0">
        <w:rPr>
          <w:rFonts w:asciiTheme="majorEastAsia" w:eastAsiaTheme="majorEastAsia" w:hAnsiTheme="majorEastAsia" w:cs="Microsoft JhengHei" w:hint="eastAsia"/>
          <w:w w:val="110"/>
          <w:lang w:eastAsia="zh-CN"/>
        </w:rPr>
        <w:t>适用</w:t>
      </w:r>
      <w:r w:rsidRPr="00422EB0">
        <w:rPr>
          <w:rFonts w:asciiTheme="majorEastAsia" w:eastAsiaTheme="majorEastAsia" w:hAnsiTheme="majorEastAsia" w:cs="Microsoft JhengHei" w:hint="eastAsia"/>
          <w:w w:val="110"/>
          <w:lang w:eastAsia="zh-CN"/>
        </w:rPr>
        <w:t>的采购框架结构做了改进</w:t>
      </w:r>
      <w:r w:rsidR="005276C9" w:rsidRPr="00422EB0">
        <w:rPr>
          <w:rFonts w:asciiTheme="majorEastAsia" w:eastAsiaTheme="majorEastAsia" w:hAnsiTheme="majorEastAsia" w:cs="Microsoft JhengHei" w:hint="eastAsia"/>
          <w:w w:val="110"/>
          <w:lang w:eastAsia="zh-CN"/>
        </w:rPr>
        <w:t>，使之具有现代化的特点</w:t>
      </w:r>
      <w:r w:rsidRPr="00422EB0">
        <w:rPr>
          <w:rFonts w:asciiTheme="majorEastAsia" w:eastAsiaTheme="majorEastAsia" w:hAnsiTheme="majorEastAsia" w:cs="Microsoft JhengHei" w:hint="eastAsia"/>
          <w:w w:val="110"/>
          <w:lang w:eastAsia="zh-CN"/>
        </w:rPr>
        <w:t>。</w:t>
      </w:r>
      <w:r w:rsidR="005276C9" w:rsidRPr="00422EB0">
        <w:rPr>
          <w:rFonts w:asciiTheme="majorEastAsia" w:eastAsiaTheme="majorEastAsia" w:hAnsiTheme="majorEastAsia" w:cs="Microsoft JhengHei" w:hint="eastAsia"/>
          <w:w w:val="110"/>
          <w:lang w:eastAsia="zh-CN"/>
        </w:rPr>
        <w:t>因此</w:t>
      </w:r>
      <w:r w:rsidRPr="00422EB0">
        <w:rPr>
          <w:rFonts w:asciiTheme="majorEastAsia" w:eastAsiaTheme="majorEastAsia" w:hAnsiTheme="majorEastAsia" w:cs="Microsoft JhengHei" w:hint="eastAsia"/>
          <w:w w:val="110"/>
          <w:lang w:eastAsia="zh-CN"/>
        </w:rPr>
        <w:t>哪一套规</w:t>
      </w:r>
      <w:r w:rsidR="005276C9" w:rsidRPr="00422EB0">
        <w:rPr>
          <w:rFonts w:asciiTheme="majorEastAsia" w:eastAsiaTheme="majorEastAsia" w:hAnsiTheme="majorEastAsia" w:cs="Microsoft JhengHei" w:hint="eastAsia"/>
          <w:w w:val="110"/>
          <w:lang w:eastAsia="zh-CN"/>
        </w:rPr>
        <w:t>定</w:t>
      </w:r>
      <w:r w:rsidRPr="00422EB0">
        <w:rPr>
          <w:rFonts w:asciiTheme="majorEastAsia" w:eastAsiaTheme="majorEastAsia" w:hAnsiTheme="majorEastAsia" w:cs="Microsoft JhengHei" w:hint="eastAsia"/>
          <w:w w:val="110"/>
          <w:lang w:eastAsia="zh-CN"/>
        </w:rPr>
        <w:t>适用</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将取决于</w:t>
      </w:r>
      <w:r w:rsidR="005276C9" w:rsidRPr="00422EB0">
        <w:rPr>
          <w:rFonts w:asciiTheme="majorEastAsia" w:eastAsiaTheme="majorEastAsia" w:hAnsiTheme="majorEastAsia" w:cs="Microsoft JhengHei" w:hint="eastAsia"/>
          <w:w w:val="110"/>
          <w:lang w:eastAsia="zh-CN"/>
        </w:rPr>
        <w:t>世</w:t>
      </w:r>
      <w:r w:rsidRPr="00422EB0">
        <w:rPr>
          <w:rFonts w:asciiTheme="majorEastAsia" w:eastAsiaTheme="majorEastAsia" w:hAnsiTheme="majorEastAsia" w:cs="Microsoft JhengHei" w:hint="eastAsia"/>
          <w:w w:val="110"/>
          <w:lang w:eastAsia="zh-CN"/>
        </w:rPr>
        <w:t>行批准的</w:t>
      </w:r>
      <w:r w:rsidR="005276C9" w:rsidRPr="00422EB0">
        <w:rPr>
          <w:rFonts w:asciiTheme="majorEastAsia" w:eastAsiaTheme="majorEastAsia" w:hAnsiTheme="majorEastAsia" w:cs="Microsoft JhengHei" w:hint="eastAsia"/>
          <w:w w:val="110"/>
          <w:lang w:eastAsia="zh-CN"/>
        </w:rPr>
        <w:t>特定项目的</w:t>
      </w:r>
      <w:r w:rsidRPr="00422EB0">
        <w:rPr>
          <w:rFonts w:asciiTheme="majorEastAsia" w:eastAsiaTheme="majorEastAsia" w:hAnsiTheme="majorEastAsia" w:cs="Microsoft JhengHei" w:hint="eastAsia"/>
          <w:w w:val="110"/>
          <w:lang w:eastAsia="zh-CN"/>
        </w:rPr>
        <w:t>日期</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即</w:t>
      </w:r>
      <w:r w:rsidRPr="00422EB0">
        <w:rPr>
          <w:rFonts w:asciiTheme="majorEastAsia" w:eastAsiaTheme="majorEastAsia" w:hAnsiTheme="majorEastAsia"/>
          <w:w w:val="110"/>
          <w:lang w:eastAsia="zh-CN"/>
        </w:rPr>
        <w:t>2016</w:t>
      </w:r>
      <w:r w:rsidRPr="00422EB0">
        <w:rPr>
          <w:rFonts w:asciiTheme="majorEastAsia" w:eastAsiaTheme="majorEastAsia" w:hAnsiTheme="majorEastAsia" w:cs="Microsoft JhengHei" w:hint="eastAsia"/>
          <w:w w:val="110"/>
          <w:lang w:eastAsia="zh-CN"/>
        </w:rPr>
        <w:t>年</w:t>
      </w:r>
      <w:r w:rsidRPr="00422EB0">
        <w:rPr>
          <w:rFonts w:asciiTheme="majorEastAsia" w:eastAsiaTheme="majorEastAsia" w:hAnsiTheme="majorEastAsia"/>
          <w:w w:val="110"/>
          <w:lang w:eastAsia="zh-CN"/>
        </w:rPr>
        <w:t>7</w:t>
      </w:r>
      <w:r w:rsidRPr="00422EB0">
        <w:rPr>
          <w:rFonts w:asciiTheme="majorEastAsia" w:eastAsiaTheme="majorEastAsia" w:hAnsiTheme="majorEastAsia" w:cs="Microsoft JhengHei" w:hint="eastAsia"/>
          <w:w w:val="110"/>
          <w:lang w:eastAsia="zh-CN"/>
        </w:rPr>
        <w:t>月之前或之后。</w:t>
      </w:r>
    </w:p>
    <w:p w:rsidR="002762C6" w:rsidRPr="00422EB0" w:rsidRDefault="00613E13" w:rsidP="00F45257">
      <w:pPr>
        <w:pStyle w:val="Heading6"/>
        <w:tabs>
          <w:tab w:val="left" w:pos="2520"/>
        </w:tabs>
        <w:spacing w:before="163"/>
        <w:ind w:left="2160" w:right="1434" w:firstLine="0"/>
        <w:rPr>
          <w:rFonts w:asciiTheme="majorEastAsia" w:eastAsiaTheme="majorEastAsia" w:hAnsiTheme="majorEastAsia"/>
          <w:b w:val="0"/>
          <w:bCs w:val="0"/>
          <w:lang w:eastAsia="zh-CN"/>
        </w:rPr>
      </w:pPr>
      <w:r>
        <w:rPr>
          <w:rFonts w:asciiTheme="majorEastAsia" w:eastAsiaTheme="majorEastAsia" w:hAnsiTheme="majorEastAsia" w:cs="Microsoft JhengHei" w:hint="eastAsia"/>
          <w:spacing w:val="4"/>
          <w:w w:val="110"/>
          <w:u w:val="single" w:color="000000"/>
          <w:lang w:eastAsia="zh-CN"/>
        </w:rPr>
        <w:t>1.</w:t>
      </w:r>
      <w:r w:rsidR="00A42026" w:rsidRPr="00422EB0">
        <w:rPr>
          <w:rFonts w:asciiTheme="majorEastAsia" w:eastAsiaTheme="majorEastAsia" w:hAnsiTheme="majorEastAsia" w:cs="Microsoft JhengHei" w:hint="eastAsia"/>
          <w:spacing w:val="4"/>
          <w:w w:val="110"/>
          <w:u w:val="single" w:color="000000"/>
          <w:lang w:eastAsia="zh-CN"/>
        </w:rPr>
        <w:t>指南</w:t>
      </w:r>
      <w:r w:rsidR="00A42026" w:rsidRPr="00422EB0">
        <w:rPr>
          <w:rFonts w:asciiTheme="majorEastAsia" w:eastAsiaTheme="majorEastAsia" w:hAnsiTheme="majorEastAsia"/>
          <w:spacing w:val="4"/>
          <w:w w:val="110"/>
          <w:u w:val="single" w:color="000000"/>
          <w:lang w:eastAsia="zh-CN"/>
        </w:rPr>
        <w:t xml:space="preserve"> </w:t>
      </w:r>
      <w:r w:rsidR="00A42026" w:rsidRPr="00422EB0">
        <w:rPr>
          <w:rFonts w:asciiTheme="majorEastAsia" w:eastAsiaTheme="majorEastAsia" w:hAnsiTheme="majorEastAsia"/>
          <w:spacing w:val="3"/>
          <w:w w:val="110"/>
          <w:u w:val="single" w:color="000000"/>
          <w:lang w:eastAsia="zh-CN"/>
        </w:rPr>
        <w:t>(</w:t>
      </w:r>
      <w:r w:rsidR="00A42026" w:rsidRPr="00422EB0">
        <w:rPr>
          <w:rFonts w:asciiTheme="majorEastAsia" w:eastAsiaTheme="majorEastAsia" w:hAnsiTheme="majorEastAsia"/>
          <w:spacing w:val="4"/>
          <w:w w:val="110"/>
          <w:u w:val="single" w:color="000000"/>
          <w:lang w:eastAsia="zh-CN"/>
        </w:rPr>
        <w:t>2016</w:t>
      </w:r>
      <w:r w:rsidR="00A42026" w:rsidRPr="00422EB0">
        <w:rPr>
          <w:rFonts w:asciiTheme="majorEastAsia" w:eastAsiaTheme="majorEastAsia" w:hAnsiTheme="majorEastAsia" w:cs="Microsoft JhengHei" w:hint="eastAsia"/>
          <w:spacing w:val="4"/>
          <w:w w:val="110"/>
          <w:u w:val="single" w:color="000000"/>
          <w:lang w:eastAsia="zh-CN"/>
        </w:rPr>
        <w:t>年7月之前</w:t>
      </w:r>
      <w:r w:rsidR="00A42026" w:rsidRPr="00422EB0">
        <w:rPr>
          <w:rFonts w:asciiTheme="majorEastAsia" w:eastAsiaTheme="majorEastAsia" w:hAnsiTheme="majorEastAsia"/>
          <w:spacing w:val="4"/>
          <w:w w:val="110"/>
          <w:u w:val="single" w:color="000000"/>
          <w:lang w:eastAsia="zh-CN"/>
        </w:rPr>
        <w:t>)</w:t>
      </w:r>
    </w:p>
    <w:p w:rsidR="002762C6" w:rsidRPr="00422EB0" w:rsidRDefault="00A42026" w:rsidP="00F45257">
      <w:pPr>
        <w:pStyle w:val="BodyText"/>
        <w:spacing w:before="144" w:line="259" w:lineRule="auto"/>
        <w:ind w:left="2160" w:right="1433"/>
        <w:jc w:val="both"/>
        <w:rPr>
          <w:rFonts w:asciiTheme="majorEastAsia" w:eastAsiaTheme="majorEastAsia" w:hAnsiTheme="majorEastAsia"/>
          <w:lang w:eastAsia="zh-CN"/>
        </w:rPr>
      </w:pPr>
      <w:r w:rsidRPr="00422EB0">
        <w:rPr>
          <w:rFonts w:asciiTheme="majorEastAsia" w:eastAsiaTheme="majorEastAsia" w:hAnsiTheme="majorEastAsia"/>
          <w:w w:val="110"/>
          <w:lang w:eastAsia="zh-CN"/>
        </w:rPr>
        <w:t>2016</w:t>
      </w:r>
      <w:r w:rsidRPr="00422EB0">
        <w:rPr>
          <w:rFonts w:asciiTheme="majorEastAsia" w:eastAsiaTheme="majorEastAsia" w:hAnsiTheme="majorEastAsia" w:cs="Microsoft JhengHei" w:hint="eastAsia"/>
          <w:w w:val="110"/>
          <w:lang w:eastAsia="zh-CN"/>
        </w:rPr>
        <w:t>年</w:t>
      </w:r>
      <w:r w:rsidRPr="00422EB0">
        <w:rPr>
          <w:rFonts w:asciiTheme="majorEastAsia" w:eastAsiaTheme="majorEastAsia" w:hAnsiTheme="majorEastAsia"/>
          <w:w w:val="110"/>
          <w:lang w:eastAsia="zh-CN"/>
        </w:rPr>
        <w:t>7</w:t>
      </w:r>
      <w:r w:rsidRPr="00422EB0">
        <w:rPr>
          <w:rFonts w:asciiTheme="majorEastAsia" w:eastAsiaTheme="majorEastAsia" w:hAnsiTheme="majorEastAsia" w:cs="Microsoft JhengHei" w:hint="eastAsia"/>
          <w:w w:val="110"/>
          <w:lang w:eastAsia="zh-CN"/>
        </w:rPr>
        <w:t>月</w:t>
      </w:r>
      <w:r w:rsidRPr="00422EB0">
        <w:rPr>
          <w:rFonts w:asciiTheme="majorEastAsia" w:eastAsiaTheme="majorEastAsia" w:hAnsiTheme="majorEastAsia"/>
          <w:w w:val="110"/>
          <w:lang w:eastAsia="zh-CN"/>
        </w:rPr>
        <w:t>1</w:t>
      </w:r>
      <w:r w:rsidRPr="00422EB0">
        <w:rPr>
          <w:rFonts w:asciiTheme="majorEastAsia" w:eastAsiaTheme="majorEastAsia" w:hAnsiTheme="majorEastAsia" w:cs="Microsoft JhengHei" w:hint="eastAsia"/>
          <w:w w:val="110"/>
          <w:lang w:eastAsia="zh-CN"/>
        </w:rPr>
        <w:t>日以前</w:t>
      </w:r>
      <w:r w:rsidR="005276C9" w:rsidRPr="00422EB0">
        <w:rPr>
          <w:rFonts w:asciiTheme="majorEastAsia" w:eastAsiaTheme="majorEastAsia" w:hAnsiTheme="majorEastAsia" w:cs="Microsoft JhengHei" w:hint="eastAsia"/>
          <w:w w:val="110"/>
          <w:lang w:eastAsia="zh-CN"/>
        </w:rPr>
        <w:t>批</w:t>
      </w:r>
      <w:r w:rsidRPr="00422EB0">
        <w:rPr>
          <w:rFonts w:asciiTheme="majorEastAsia" w:eastAsiaTheme="majorEastAsia" w:hAnsiTheme="majorEastAsia" w:cs="Microsoft JhengHei" w:hint="eastAsia"/>
          <w:w w:val="110"/>
          <w:lang w:eastAsia="zh-CN"/>
        </w:rPr>
        <w:t>准的</w:t>
      </w:r>
      <w:r w:rsidR="005276C9" w:rsidRPr="00422EB0">
        <w:rPr>
          <w:rFonts w:asciiTheme="majorEastAsia" w:eastAsiaTheme="majorEastAsia" w:hAnsiTheme="majorEastAsia" w:cs="Microsoft JhengHei" w:hint="eastAsia"/>
          <w:w w:val="110"/>
          <w:lang w:eastAsia="zh-CN"/>
        </w:rPr>
        <w:t>I</w:t>
      </w:r>
      <w:r w:rsidR="005276C9" w:rsidRPr="00422EB0">
        <w:rPr>
          <w:rFonts w:asciiTheme="majorEastAsia" w:eastAsiaTheme="majorEastAsia" w:hAnsiTheme="majorEastAsia" w:cs="Microsoft JhengHei"/>
          <w:w w:val="110"/>
          <w:lang w:eastAsia="zh-CN"/>
        </w:rPr>
        <w:t>PF</w:t>
      </w:r>
      <w:r w:rsidR="00514D8A" w:rsidRPr="00422EB0">
        <w:rPr>
          <w:rFonts w:asciiTheme="majorEastAsia" w:eastAsiaTheme="majorEastAsia" w:hAnsiTheme="majorEastAsia" w:cs="Microsoft JhengHei" w:hint="eastAsia"/>
          <w:w w:val="110"/>
          <w:lang w:eastAsia="zh-CN"/>
        </w:rPr>
        <w:t>项目通常受世行 “</w:t>
      </w:r>
      <w:r w:rsidRPr="00422EB0">
        <w:rPr>
          <w:rFonts w:asciiTheme="majorEastAsia" w:eastAsiaTheme="majorEastAsia" w:hAnsiTheme="majorEastAsia" w:cs="Microsoft JhengHei" w:hint="eastAsia"/>
          <w:color w:val="1F497D" w:themeColor="text2"/>
          <w:w w:val="110"/>
          <w:u w:val="single"/>
          <w:lang w:eastAsia="zh-CN"/>
        </w:rPr>
        <w:t>采购指南</w:t>
      </w:r>
      <w:r w:rsidR="005276C9" w:rsidRPr="00497D55">
        <w:rPr>
          <w:rFonts w:asciiTheme="majorEastAsia" w:eastAsiaTheme="majorEastAsia" w:hAnsiTheme="majorEastAsia" w:cs="Microsoft JhengHei" w:hint="eastAsia"/>
          <w:w w:val="110"/>
          <w:lang w:eastAsia="zh-CN"/>
        </w:rPr>
        <w:t>”</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货物、工程和非咨询服务</w:t>
      </w:r>
      <w:r w:rsidRPr="00422EB0">
        <w:rPr>
          <w:rFonts w:asciiTheme="majorEastAsia" w:eastAsiaTheme="majorEastAsia" w:hAnsiTheme="majorEastAsia"/>
          <w:w w:val="110"/>
          <w:lang w:eastAsia="zh-CN"/>
        </w:rPr>
        <w:t xml:space="preserve">) </w:t>
      </w:r>
      <w:r w:rsidR="00497D55" w:rsidRPr="00422EB0">
        <w:rPr>
          <w:rFonts w:asciiTheme="majorEastAsia" w:eastAsiaTheme="majorEastAsia" w:hAnsiTheme="majorEastAsia" w:cs="Microsoft JhengHei" w:hint="eastAsia"/>
          <w:w w:val="110"/>
          <w:lang w:eastAsia="zh-CN"/>
        </w:rPr>
        <w:t>和 “</w:t>
      </w:r>
      <w:r w:rsidRPr="00422EB0">
        <w:rPr>
          <w:rFonts w:asciiTheme="majorEastAsia" w:eastAsiaTheme="majorEastAsia" w:hAnsiTheme="majorEastAsia" w:cs="Microsoft JhengHei" w:hint="eastAsia"/>
          <w:color w:val="1F497D" w:themeColor="text2"/>
          <w:w w:val="110"/>
          <w:u w:val="single"/>
          <w:lang w:eastAsia="zh-CN"/>
        </w:rPr>
        <w:t>咨询商指南</w:t>
      </w:r>
      <w:r w:rsidR="005276C9" w:rsidRPr="00497D55">
        <w:rPr>
          <w:rFonts w:asciiTheme="majorEastAsia" w:eastAsiaTheme="majorEastAsia" w:hAnsiTheme="majorEastAsia" w:cs="Microsoft JhengHei" w:hint="eastAsia"/>
          <w:w w:val="110"/>
          <w:lang w:eastAsia="zh-CN"/>
        </w:rPr>
        <w:t>”</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供选聘</w:t>
      </w:r>
      <w:r w:rsidR="005276C9" w:rsidRPr="00422EB0">
        <w:rPr>
          <w:rFonts w:asciiTheme="majorEastAsia" w:eastAsiaTheme="majorEastAsia" w:hAnsiTheme="majorEastAsia" w:cs="Microsoft JhengHei" w:hint="eastAsia"/>
          <w:w w:val="110"/>
          <w:lang w:eastAsia="zh-CN"/>
        </w:rPr>
        <w:t>咨询</w:t>
      </w:r>
      <w:r w:rsidRPr="00422EB0">
        <w:rPr>
          <w:rFonts w:asciiTheme="majorEastAsia" w:eastAsiaTheme="majorEastAsia" w:hAnsiTheme="majorEastAsia" w:cs="Microsoft JhengHei" w:hint="eastAsia"/>
          <w:w w:val="110"/>
          <w:lang w:eastAsia="zh-CN"/>
        </w:rPr>
        <w:t>顾问</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的管辖。如果你参与了这样一个项目</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你需要理解和熟悉适当的指南</w:t>
      </w:r>
      <w:r w:rsidRPr="00422EB0">
        <w:rPr>
          <w:rFonts w:asciiTheme="majorEastAsia" w:eastAsiaTheme="majorEastAsia" w:hAnsiTheme="majorEastAsia"/>
          <w:w w:val="110"/>
          <w:lang w:eastAsia="zh-CN"/>
        </w:rPr>
        <w:t xml:space="preserve">, </w:t>
      </w:r>
      <w:r w:rsidR="00497D55" w:rsidRPr="00422EB0">
        <w:rPr>
          <w:rFonts w:asciiTheme="majorEastAsia" w:eastAsiaTheme="majorEastAsia" w:hAnsiTheme="majorEastAsia" w:cs="Microsoft JhengHei" w:hint="eastAsia"/>
          <w:w w:val="110"/>
          <w:lang w:eastAsia="zh-CN"/>
        </w:rPr>
        <w:t>因为这些指南与 “采购规则” 不同</w:t>
      </w:r>
      <w:r w:rsidRPr="00422EB0">
        <w:rPr>
          <w:rFonts w:asciiTheme="majorEastAsia" w:eastAsiaTheme="majorEastAsia" w:hAnsiTheme="majorEastAsia" w:cs="Microsoft JhengHei" w:hint="eastAsia"/>
          <w:w w:val="110"/>
          <w:lang w:eastAsia="zh-CN"/>
        </w:rPr>
        <w:t>。</w:t>
      </w:r>
    </w:p>
    <w:p w:rsidR="002762C6" w:rsidRPr="00422EB0" w:rsidRDefault="00613E13" w:rsidP="00F45257">
      <w:pPr>
        <w:pStyle w:val="Heading6"/>
        <w:tabs>
          <w:tab w:val="left" w:pos="2520"/>
        </w:tabs>
        <w:spacing w:before="163"/>
        <w:ind w:left="2160" w:right="1434" w:firstLine="0"/>
        <w:rPr>
          <w:rFonts w:asciiTheme="majorEastAsia" w:eastAsiaTheme="majorEastAsia" w:hAnsiTheme="majorEastAsia"/>
          <w:b w:val="0"/>
          <w:bCs w:val="0"/>
          <w:lang w:eastAsia="zh-CN"/>
        </w:rPr>
      </w:pPr>
      <w:r>
        <w:rPr>
          <w:rFonts w:asciiTheme="majorEastAsia" w:eastAsiaTheme="majorEastAsia" w:hAnsiTheme="majorEastAsia" w:cs="Microsoft JhengHei" w:hint="eastAsia"/>
          <w:spacing w:val="4"/>
          <w:w w:val="110"/>
          <w:u w:val="single" w:color="000000"/>
          <w:lang w:eastAsia="zh-CN"/>
        </w:rPr>
        <w:t>2.</w:t>
      </w:r>
      <w:r w:rsidR="00A42026" w:rsidRPr="00422EB0">
        <w:rPr>
          <w:rFonts w:asciiTheme="majorEastAsia" w:eastAsiaTheme="majorEastAsia" w:hAnsiTheme="majorEastAsia" w:cs="Microsoft JhengHei" w:hint="eastAsia"/>
          <w:spacing w:val="4"/>
          <w:w w:val="110"/>
          <w:u w:val="single" w:color="000000"/>
          <w:lang w:eastAsia="zh-CN"/>
        </w:rPr>
        <w:t>采购</w:t>
      </w:r>
      <w:r w:rsidR="005276C9" w:rsidRPr="00422EB0">
        <w:rPr>
          <w:rFonts w:asciiTheme="majorEastAsia" w:eastAsiaTheme="majorEastAsia" w:hAnsiTheme="majorEastAsia" w:cs="Microsoft JhengHei" w:hint="eastAsia"/>
          <w:spacing w:val="4"/>
          <w:w w:val="110"/>
          <w:u w:val="single" w:color="000000"/>
          <w:lang w:eastAsia="zh-CN"/>
        </w:rPr>
        <w:t>规则</w:t>
      </w:r>
      <w:r w:rsidR="00A42026" w:rsidRPr="00613E13">
        <w:rPr>
          <w:rFonts w:asciiTheme="majorEastAsia" w:eastAsiaTheme="majorEastAsia" w:hAnsiTheme="majorEastAsia" w:cs="Microsoft JhengHei"/>
          <w:spacing w:val="4"/>
          <w:w w:val="110"/>
          <w:u w:val="single" w:color="000000"/>
          <w:lang w:eastAsia="zh-CN"/>
        </w:rPr>
        <w:t xml:space="preserve"> (2016</w:t>
      </w:r>
      <w:r w:rsidR="00A42026" w:rsidRPr="00422EB0">
        <w:rPr>
          <w:rFonts w:asciiTheme="majorEastAsia" w:eastAsiaTheme="majorEastAsia" w:hAnsiTheme="majorEastAsia" w:cs="Microsoft JhengHei" w:hint="eastAsia"/>
          <w:spacing w:val="4"/>
          <w:w w:val="110"/>
          <w:u w:val="single" w:color="000000"/>
          <w:lang w:eastAsia="zh-CN"/>
        </w:rPr>
        <w:t>年7月之后</w:t>
      </w:r>
      <w:r w:rsidR="00A42026" w:rsidRPr="00613E13">
        <w:rPr>
          <w:rFonts w:asciiTheme="majorEastAsia" w:eastAsiaTheme="majorEastAsia" w:hAnsiTheme="majorEastAsia" w:cs="Microsoft JhengHei"/>
          <w:spacing w:val="4"/>
          <w:w w:val="110"/>
          <w:u w:val="single" w:color="000000"/>
          <w:lang w:eastAsia="zh-CN"/>
        </w:rPr>
        <w:t>)</w:t>
      </w:r>
    </w:p>
    <w:p w:rsidR="002762C6" w:rsidRPr="00422EB0" w:rsidRDefault="00A42026" w:rsidP="00F45257">
      <w:pPr>
        <w:pStyle w:val="BodyText"/>
        <w:spacing w:before="161" w:line="261" w:lineRule="auto"/>
        <w:ind w:left="2160" w:right="1435" w:firstLine="1"/>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世行对其指南进行了</w:t>
      </w:r>
      <w:r w:rsidR="005276C9" w:rsidRPr="00422EB0">
        <w:rPr>
          <w:rFonts w:asciiTheme="majorEastAsia" w:eastAsiaTheme="majorEastAsia" w:hAnsiTheme="majorEastAsia" w:cs="Microsoft JhengHei" w:hint="eastAsia"/>
          <w:w w:val="110"/>
          <w:lang w:eastAsia="zh-CN"/>
        </w:rPr>
        <w:t>回顾</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并</w:t>
      </w:r>
      <w:r w:rsidR="005276C9" w:rsidRPr="00422EB0">
        <w:rPr>
          <w:rFonts w:asciiTheme="majorEastAsia" w:eastAsiaTheme="majorEastAsia" w:hAnsiTheme="majorEastAsia" w:cs="Microsoft JhengHei" w:hint="eastAsia"/>
          <w:w w:val="110"/>
          <w:lang w:eastAsia="zh-CN"/>
        </w:rPr>
        <w:t>发布</w:t>
      </w:r>
      <w:r w:rsidRPr="00422EB0">
        <w:rPr>
          <w:rFonts w:asciiTheme="majorEastAsia" w:eastAsiaTheme="majorEastAsia" w:hAnsiTheme="majorEastAsia" w:cs="Microsoft JhengHei" w:hint="eastAsia"/>
          <w:w w:val="110"/>
          <w:lang w:eastAsia="zh-CN"/>
        </w:rPr>
        <w:t>了最新的采购框架。</w:t>
      </w:r>
      <w:r w:rsidRPr="00422EB0">
        <w:rPr>
          <w:rFonts w:asciiTheme="majorEastAsia" w:eastAsiaTheme="majorEastAsia" w:hAnsiTheme="majorEastAsia"/>
          <w:w w:val="110"/>
          <w:lang w:eastAsia="zh-CN"/>
        </w:rPr>
        <w:t>2016</w:t>
      </w:r>
      <w:r w:rsidRPr="00422EB0">
        <w:rPr>
          <w:rFonts w:asciiTheme="majorEastAsia" w:eastAsiaTheme="majorEastAsia" w:hAnsiTheme="majorEastAsia" w:cs="Microsoft JhengHei" w:hint="eastAsia"/>
          <w:w w:val="110"/>
          <w:lang w:eastAsia="zh-CN"/>
        </w:rPr>
        <w:t>年</w:t>
      </w:r>
      <w:r w:rsidRPr="00422EB0">
        <w:rPr>
          <w:rFonts w:asciiTheme="majorEastAsia" w:eastAsiaTheme="majorEastAsia" w:hAnsiTheme="majorEastAsia"/>
          <w:w w:val="110"/>
          <w:lang w:eastAsia="zh-CN"/>
        </w:rPr>
        <w:t>7</w:t>
      </w:r>
      <w:r w:rsidRPr="00422EB0">
        <w:rPr>
          <w:rFonts w:asciiTheme="majorEastAsia" w:eastAsiaTheme="majorEastAsia" w:hAnsiTheme="majorEastAsia" w:cs="Microsoft JhengHei" w:hint="eastAsia"/>
          <w:w w:val="110"/>
          <w:lang w:eastAsia="zh-CN"/>
        </w:rPr>
        <w:t>月</w:t>
      </w:r>
      <w:r w:rsidRPr="00422EB0">
        <w:rPr>
          <w:rFonts w:asciiTheme="majorEastAsia" w:eastAsiaTheme="majorEastAsia" w:hAnsiTheme="majorEastAsia"/>
          <w:w w:val="110"/>
          <w:lang w:eastAsia="zh-CN"/>
        </w:rPr>
        <w:t>1</w:t>
      </w:r>
      <w:r w:rsidRPr="00422EB0">
        <w:rPr>
          <w:rFonts w:asciiTheme="majorEastAsia" w:eastAsiaTheme="majorEastAsia" w:hAnsiTheme="majorEastAsia" w:cs="Microsoft JhengHei" w:hint="eastAsia"/>
          <w:w w:val="110"/>
          <w:lang w:eastAsia="zh-CN"/>
        </w:rPr>
        <w:t>日以后</w:t>
      </w:r>
      <w:r w:rsidR="005276C9" w:rsidRPr="00422EB0">
        <w:rPr>
          <w:rFonts w:asciiTheme="majorEastAsia" w:eastAsiaTheme="majorEastAsia" w:hAnsiTheme="majorEastAsia" w:cs="Microsoft JhengHei" w:hint="eastAsia"/>
          <w:w w:val="110"/>
          <w:lang w:eastAsia="zh-CN"/>
        </w:rPr>
        <w:t>批</w:t>
      </w:r>
      <w:r w:rsidRPr="00422EB0">
        <w:rPr>
          <w:rFonts w:asciiTheme="majorEastAsia" w:eastAsiaTheme="majorEastAsia" w:hAnsiTheme="majorEastAsia" w:cs="Microsoft JhengHei" w:hint="eastAsia"/>
          <w:w w:val="110"/>
          <w:lang w:eastAsia="zh-CN"/>
        </w:rPr>
        <w:t>准的投资项目主要受</w:t>
      </w:r>
      <w:r w:rsidR="005276C9" w:rsidRPr="00422EB0">
        <w:rPr>
          <w:rFonts w:asciiTheme="majorEastAsia" w:eastAsiaTheme="majorEastAsia" w:hAnsiTheme="majorEastAsia" w:cs="Microsoft JhengHei" w:hint="eastAsia"/>
          <w:w w:val="110"/>
          <w:lang w:eastAsia="zh-CN"/>
        </w:rPr>
        <w:t>“</w:t>
      </w:r>
      <w:r w:rsidR="00C52B3B" w:rsidRPr="00FE47B1">
        <w:rPr>
          <w:rFonts w:asciiTheme="majorEastAsia" w:eastAsiaTheme="majorEastAsia" w:hAnsiTheme="majorEastAsia" w:cs="Microsoft JhengHei" w:hint="eastAsia"/>
          <w:color w:val="1F497D" w:themeColor="text2"/>
          <w:w w:val="110"/>
          <w:u w:val="single"/>
          <w:lang w:eastAsia="zh-CN"/>
        </w:rPr>
        <w:t>采购规则</w:t>
      </w:r>
      <w:r w:rsidR="005276C9" w:rsidRPr="00497D55">
        <w:rPr>
          <w:rFonts w:asciiTheme="majorEastAsia" w:eastAsiaTheme="majorEastAsia" w:hAnsiTheme="majorEastAsia" w:cs="Microsoft JhengHei" w:hint="eastAsia"/>
          <w:b/>
          <w:w w:val="110"/>
          <w:lang w:eastAsia="zh-CN"/>
        </w:rPr>
        <w:t>”</w:t>
      </w:r>
      <w:r w:rsidRPr="00422EB0">
        <w:rPr>
          <w:rFonts w:asciiTheme="majorEastAsia" w:eastAsiaTheme="majorEastAsia" w:hAnsiTheme="majorEastAsia" w:cs="Microsoft JhengHei" w:hint="eastAsia"/>
          <w:w w:val="110"/>
          <w:lang w:eastAsia="zh-CN"/>
        </w:rPr>
        <w:t>的管辖。</w:t>
      </w:r>
    </w:p>
    <w:p w:rsidR="002762C6" w:rsidRPr="00422EB0" w:rsidRDefault="005276C9">
      <w:pPr>
        <w:pStyle w:val="BodyText"/>
        <w:spacing w:before="161" w:line="261" w:lineRule="auto"/>
        <w:ind w:left="1799" w:right="1435"/>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在贷款协议中确定</w:t>
      </w:r>
      <w:r w:rsidR="00A42026" w:rsidRPr="00422EB0">
        <w:rPr>
          <w:rFonts w:asciiTheme="majorEastAsia" w:eastAsiaTheme="majorEastAsia" w:hAnsiTheme="majorEastAsia" w:cs="Microsoft JhengHei" w:hint="eastAsia"/>
          <w:lang w:eastAsia="zh-CN"/>
        </w:rPr>
        <w:t>特定项目</w:t>
      </w:r>
      <w:r w:rsidRPr="00422EB0">
        <w:rPr>
          <w:rFonts w:asciiTheme="majorEastAsia" w:eastAsiaTheme="majorEastAsia" w:hAnsiTheme="majorEastAsia" w:cs="Microsoft JhengHei" w:hint="eastAsia"/>
          <w:lang w:eastAsia="zh-CN"/>
        </w:rPr>
        <w:t>适用的采购规定</w:t>
      </w:r>
      <w:r w:rsidR="00A42026" w:rsidRPr="00422EB0">
        <w:rPr>
          <w:rFonts w:asciiTheme="majorEastAsia" w:eastAsiaTheme="majorEastAsia" w:hAnsiTheme="majorEastAsia"/>
          <w:lang w:eastAsia="zh-CN"/>
        </w:rPr>
        <w:t xml:space="preserve"> (</w:t>
      </w:r>
      <w:r w:rsidRPr="00422EB0">
        <w:rPr>
          <w:rFonts w:asciiTheme="majorEastAsia" w:eastAsiaTheme="majorEastAsia" w:hAnsiTheme="majorEastAsia" w:hint="eastAsia"/>
          <w:lang w:eastAsia="zh-CN"/>
        </w:rPr>
        <w:t>“</w:t>
      </w:r>
      <w:r w:rsidR="00A42026" w:rsidRPr="00422EB0">
        <w:rPr>
          <w:rFonts w:asciiTheme="majorEastAsia" w:eastAsiaTheme="majorEastAsia" w:hAnsiTheme="majorEastAsia" w:cs="Microsoft JhengHei" w:hint="eastAsia"/>
          <w:lang w:eastAsia="zh-CN"/>
        </w:rPr>
        <w:t>指南</w:t>
      </w:r>
      <w:r w:rsidRPr="00422EB0">
        <w:rPr>
          <w:rFonts w:asciiTheme="majorEastAsia" w:eastAsiaTheme="majorEastAsia" w:hAnsiTheme="majorEastAsia" w:cs="Microsoft JhengHei" w:hint="eastAsia"/>
          <w:lang w:eastAsia="zh-CN"/>
        </w:rPr>
        <w:t>”</w:t>
      </w:r>
      <w:r w:rsidR="00A42026" w:rsidRPr="00422EB0">
        <w:rPr>
          <w:rFonts w:asciiTheme="majorEastAsia" w:eastAsiaTheme="majorEastAsia" w:hAnsiTheme="majorEastAsia" w:cs="Microsoft JhengHei" w:hint="eastAsia"/>
          <w:lang w:eastAsia="zh-CN"/>
        </w:rPr>
        <w:t>或</w:t>
      </w:r>
      <w:r w:rsidRPr="00422EB0">
        <w:rPr>
          <w:rFonts w:asciiTheme="majorEastAsia" w:eastAsiaTheme="majorEastAsia" w:hAnsiTheme="majorEastAsia" w:cs="Microsoft JhengHei" w:hint="eastAsia"/>
          <w:lang w:eastAsia="zh-CN"/>
        </w:rPr>
        <w:t>“规则”</w:t>
      </w:r>
      <w:r w:rsidR="00A42026" w:rsidRPr="00422EB0">
        <w:rPr>
          <w:rFonts w:asciiTheme="majorEastAsia" w:eastAsiaTheme="majorEastAsia" w:hAnsiTheme="majorEastAsia"/>
          <w:lang w:eastAsia="zh-CN"/>
        </w:rPr>
        <w:t>)</w:t>
      </w:r>
      <w:r w:rsidR="00A42026" w:rsidRPr="00422EB0">
        <w:rPr>
          <w:rFonts w:asciiTheme="majorEastAsia" w:eastAsiaTheme="majorEastAsia" w:hAnsiTheme="majorEastAsia" w:cs="Microsoft JhengHei" w:hint="eastAsia"/>
          <w:lang w:eastAsia="zh-CN"/>
        </w:rPr>
        <w:t>。您需确保遵守已定的</w:t>
      </w:r>
      <w:r w:rsidRPr="00422EB0">
        <w:rPr>
          <w:rFonts w:asciiTheme="majorEastAsia" w:eastAsiaTheme="majorEastAsia" w:hAnsiTheme="majorEastAsia" w:cs="Microsoft JhengHei" w:hint="eastAsia"/>
          <w:lang w:eastAsia="zh-CN"/>
        </w:rPr>
        <w:t>规定</w:t>
      </w:r>
      <w:r w:rsidR="00A42026" w:rsidRPr="00422EB0">
        <w:rPr>
          <w:rFonts w:asciiTheme="majorEastAsia" w:eastAsiaTheme="majorEastAsia" w:hAnsiTheme="majorEastAsia"/>
          <w:lang w:eastAsia="zh-CN"/>
        </w:rPr>
        <w:t xml:space="preserve">, </w:t>
      </w:r>
      <w:r w:rsidR="00A42026" w:rsidRPr="00422EB0">
        <w:rPr>
          <w:rFonts w:asciiTheme="majorEastAsia" w:eastAsiaTheme="majorEastAsia" w:hAnsiTheme="majorEastAsia" w:cs="Microsoft JhengHei" w:hint="eastAsia"/>
          <w:lang w:eastAsia="zh-CN"/>
        </w:rPr>
        <w:t>包括</w:t>
      </w:r>
      <w:r w:rsidRPr="00422EB0">
        <w:rPr>
          <w:rFonts w:asciiTheme="majorEastAsia" w:eastAsiaTheme="majorEastAsia" w:hAnsiTheme="majorEastAsia" w:cs="Microsoft JhengHei" w:hint="eastAsia"/>
          <w:lang w:eastAsia="zh-CN"/>
        </w:rPr>
        <w:t>具体</w:t>
      </w:r>
      <w:r w:rsidR="00A42026" w:rsidRPr="00422EB0">
        <w:rPr>
          <w:rFonts w:asciiTheme="majorEastAsia" w:eastAsiaTheme="majorEastAsia" w:hAnsiTheme="majorEastAsia" w:cs="Microsoft JhengHei" w:hint="eastAsia"/>
          <w:lang w:eastAsia="zh-CN"/>
        </w:rPr>
        <w:t>的版本</w:t>
      </w:r>
      <w:r w:rsidR="00A42026" w:rsidRPr="00422EB0">
        <w:rPr>
          <w:rFonts w:asciiTheme="majorEastAsia" w:eastAsiaTheme="majorEastAsia" w:hAnsiTheme="majorEastAsia"/>
          <w:lang w:eastAsia="zh-CN"/>
        </w:rPr>
        <w:t xml:space="preserve">, </w:t>
      </w:r>
      <w:r w:rsidR="00A42026" w:rsidRPr="00422EB0">
        <w:rPr>
          <w:rFonts w:asciiTheme="majorEastAsia" w:eastAsiaTheme="majorEastAsia" w:hAnsiTheme="majorEastAsia" w:cs="Microsoft JhengHei" w:hint="eastAsia"/>
          <w:lang w:eastAsia="zh-CN"/>
        </w:rPr>
        <w:t>否则世行可能拒绝为项目</w:t>
      </w:r>
      <w:r w:rsidRPr="00422EB0">
        <w:rPr>
          <w:rFonts w:asciiTheme="majorEastAsia" w:eastAsiaTheme="majorEastAsia" w:hAnsiTheme="majorEastAsia" w:cs="Microsoft JhengHei" w:hint="eastAsia"/>
          <w:lang w:eastAsia="zh-CN"/>
        </w:rPr>
        <w:t>贷款</w:t>
      </w:r>
      <w:r w:rsidR="00A42026" w:rsidRPr="00422EB0">
        <w:rPr>
          <w:rFonts w:asciiTheme="majorEastAsia" w:eastAsiaTheme="majorEastAsia" w:hAnsiTheme="majorEastAsia" w:cs="Microsoft JhengHei" w:hint="eastAsia"/>
          <w:lang w:eastAsia="zh-CN"/>
        </w:rPr>
        <w:t>。</w:t>
      </w:r>
      <w:r w:rsidR="00514D8A" w:rsidRPr="00422EB0">
        <w:rPr>
          <w:rFonts w:asciiTheme="majorEastAsia" w:eastAsiaTheme="majorEastAsia" w:hAnsiTheme="majorEastAsia" w:cs="Microsoft JhengHei" w:hint="eastAsia"/>
          <w:lang w:eastAsia="zh-CN"/>
        </w:rPr>
        <w:t>本指导手册主要针对适用 “</w:t>
      </w:r>
      <w:r w:rsidR="00497D55" w:rsidRPr="00422EB0">
        <w:rPr>
          <w:rFonts w:asciiTheme="majorEastAsia" w:eastAsiaTheme="majorEastAsia" w:hAnsiTheme="majorEastAsia" w:cs="Microsoft JhengHei" w:hint="eastAsia"/>
          <w:lang w:eastAsia="zh-CN"/>
        </w:rPr>
        <w:t>采购规则” 的项目</w:t>
      </w:r>
      <w:r w:rsidR="00A42026" w:rsidRPr="00422EB0">
        <w:rPr>
          <w:rFonts w:asciiTheme="majorEastAsia" w:eastAsiaTheme="majorEastAsia" w:hAnsiTheme="majorEastAsia" w:cs="Microsoft JhengHei" w:hint="eastAsia"/>
          <w:lang w:eastAsia="zh-CN"/>
        </w:rPr>
        <w:t>。但是</w:t>
      </w:r>
      <w:r w:rsidR="00A42026" w:rsidRPr="00422EB0">
        <w:rPr>
          <w:rFonts w:asciiTheme="majorEastAsia" w:eastAsiaTheme="majorEastAsia" w:hAnsiTheme="majorEastAsia"/>
          <w:lang w:eastAsia="zh-CN"/>
        </w:rPr>
        <w:t xml:space="preserve">, </w:t>
      </w:r>
      <w:r w:rsidR="00497D55" w:rsidRPr="00422EB0">
        <w:rPr>
          <w:rFonts w:asciiTheme="majorEastAsia" w:eastAsiaTheme="majorEastAsia" w:hAnsiTheme="majorEastAsia" w:hint="eastAsia"/>
          <w:lang w:eastAsia="zh-CN"/>
        </w:rPr>
        <w:t>本</w:t>
      </w:r>
      <w:r w:rsidR="00497D55" w:rsidRPr="00422EB0">
        <w:rPr>
          <w:rFonts w:asciiTheme="majorEastAsia" w:eastAsiaTheme="majorEastAsia" w:hAnsiTheme="majorEastAsia" w:cs="Microsoft JhengHei" w:hint="eastAsia"/>
          <w:lang w:eastAsia="zh-CN"/>
        </w:rPr>
        <w:t>指导手册中的某些方面也与适用 “指南” 的项目是相关的</w:t>
      </w:r>
      <w:r w:rsidR="00A42026" w:rsidRPr="00422EB0">
        <w:rPr>
          <w:rFonts w:asciiTheme="majorEastAsia" w:eastAsiaTheme="majorEastAsia" w:hAnsiTheme="majorEastAsia" w:cs="Microsoft JhengHei" w:hint="eastAsia"/>
          <w:lang w:eastAsia="zh-CN"/>
        </w:rPr>
        <w:t>。</w:t>
      </w:r>
    </w:p>
    <w:p w:rsidR="002762C6" w:rsidRPr="00422EB0" w:rsidRDefault="002762C6">
      <w:pPr>
        <w:spacing w:before="9"/>
        <w:rPr>
          <w:rFonts w:asciiTheme="majorEastAsia" w:eastAsiaTheme="majorEastAsia" w:hAnsiTheme="majorEastAsia" w:cs="Calibri"/>
          <w:sz w:val="19"/>
          <w:szCs w:val="19"/>
          <w:lang w:eastAsia="zh-CN"/>
        </w:rPr>
      </w:pPr>
    </w:p>
    <w:p w:rsidR="002762C6" w:rsidRPr="00422EB0" w:rsidRDefault="00085B4D">
      <w:pPr>
        <w:pStyle w:val="Heading1"/>
        <w:spacing w:before="0"/>
        <w:jc w:val="both"/>
        <w:rPr>
          <w:rFonts w:asciiTheme="majorEastAsia" w:eastAsiaTheme="majorEastAsia" w:hAnsiTheme="majorEastAsia"/>
          <w:b w:val="0"/>
          <w:bCs w:val="0"/>
          <w:lang w:eastAsia="zh-CN"/>
        </w:rPr>
      </w:pPr>
      <w:bookmarkStart w:id="33" w:name="_bookmark12"/>
      <w:bookmarkStart w:id="34" w:name="Roles_and_responsibilities"/>
      <w:bookmarkEnd w:id="33"/>
      <w:bookmarkEnd w:id="34"/>
      <w:r w:rsidRPr="00422EB0">
        <w:rPr>
          <w:rFonts w:asciiTheme="majorEastAsia" w:eastAsiaTheme="majorEastAsia" w:hAnsiTheme="majorEastAsia" w:cs="Microsoft JhengHei" w:hint="eastAsia"/>
          <w:color w:val="C45911"/>
          <w:spacing w:val="4"/>
          <w:w w:val="105"/>
          <w:lang w:eastAsia="zh-CN"/>
        </w:rPr>
        <w:t>角色</w:t>
      </w:r>
      <w:r w:rsidR="00A42026" w:rsidRPr="00422EB0">
        <w:rPr>
          <w:rFonts w:asciiTheme="majorEastAsia" w:eastAsiaTheme="majorEastAsia" w:hAnsiTheme="majorEastAsia" w:cs="Microsoft JhengHei" w:hint="eastAsia"/>
          <w:color w:val="C45911"/>
          <w:spacing w:val="4"/>
          <w:w w:val="105"/>
          <w:lang w:eastAsia="zh-CN"/>
        </w:rPr>
        <w:t>和职责</w:t>
      </w:r>
    </w:p>
    <w:p w:rsidR="002762C6" w:rsidRPr="00422EB0" w:rsidRDefault="00A42026">
      <w:pPr>
        <w:pStyle w:val="Heading2"/>
        <w:ind w:left="1800"/>
        <w:jc w:val="both"/>
        <w:rPr>
          <w:rFonts w:asciiTheme="majorEastAsia" w:eastAsiaTheme="majorEastAsia" w:hAnsiTheme="majorEastAsia"/>
          <w:b w:val="0"/>
          <w:bCs w:val="0"/>
          <w:lang w:eastAsia="zh-CN"/>
        </w:rPr>
      </w:pPr>
      <w:bookmarkStart w:id="35" w:name="Borrower"/>
      <w:bookmarkStart w:id="36" w:name="_bookmark13"/>
      <w:bookmarkEnd w:id="35"/>
      <w:bookmarkEnd w:id="36"/>
      <w:r w:rsidRPr="00422EB0">
        <w:rPr>
          <w:rFonts w:asciiTheme="majorEastAsia" w:eastAsiaTheme="majorEastAsia" w:hAnsiTheme="majorEastAsia" w:cs="Microsoft JhengHei" w:hint="eastAsia"/>
          <w:spacing w:val="5"/>
          <w:w w:val="105"/>
          <w:lang w:eastAsia="zh-CN"/>
        </w:rPr>
        <w:t>借款人</w:t>
      </w:r>
    </w:p>
    <w:p w:rsidR="002762C6" w:rsidRPr="00422EB0" w:rsidRDefault="00A42026">
      <w:pPr>
        <w:pStyle w:val="BodyText"/>
        <w:spacing w:before="150" w:line="259" w:lineRule="auto"/>
        <w:ind w:left="1800" w:right="1436"/>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借款人负责按照</w:t>
      </w:r>
      <w:r w:rsidR="00085B4D" w:rsidRPr="00422EB0">
        <w:rPr>
          <w:rFonts w:asciiTheme="majorEastAsia" w:eastAsiaTheme="majorEastAsia" w:hAnsiTheme="majorEastAsia" w:cs="Microsoft JhengHei" w:hint="eastAsia"/>
          <w:w w:val="110"/>
          <w:lang w:eastAsia="zh-CN"/>
        </w:rPr>
        <w:t>世</w:t>
      </w:r>
      <w:r w:rsidRPr="00422EB0">
        <w:rPr>
          <w:rFonts w:asciiTheme="majorEastAsia" w:eastAsiaTheme="majorEastAsia" w:hAnsiTheme="majorEastAsia" w:cs="Microsoft JhengHei" w:hint="eastAsia"/>
          <w:w w:val="110"/>
          <w:lang w:eastAsia="zh-CN"/>
        </w:rPr>
        <w:t>行与借款方之间的</w:t>
      </w:r>
      <w:r w:rsidR="00085B4D" w:rsidRPr="00422EB0">
        <w:rPr>
          <w:rFonts w:asciiTheme="majorEastAsia" w:eastAsiaTheme="majorEastAsia" w:hAnsiTheme="majorEastAsia" w:cs="Microsoft JhengHei" w:hint="eastAsia"/>
          <w:w w:val="110"/>
          <w:lang w:eastAsia="zh-CN"/>
        </w:rPr>
        <w:t>贷款</w:t>
      </w:r>
      <w:r w:rsidRPr="00422EB0">
        <w:rPr>
          <w:rFonts w:asciiTheme="majorEastAsia" w:eastAsiaTheme="majorEastAsia" w:hAnsiTheme="majorEastAsia" w:cs="Microsoft JhengHei" w:hint="eastAsia"/>
          <w:w w:val="110"/>
          <w:lang w:eastAsia="zh-CN"/>
        </w:rPr>
        <w:t>协议进行由</w:t>
      </w:r>
      <w:r w:rsidR="00085B4D"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cs="Microsoft JhengHei" w:hint="eastAsia"/>
          <w:w w:val="110"/>
          <w:lang w:eastAsia="zh-CN"/>
        </w:rPr>
        <w:t>资助的采购活动。特别是</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借款人必须只为受资助的目的使用资金。其他职责包括</w:t>
      </w:r>
      <w:r w:rsidRPr="00422EB0">
        <w:rPr>
          <w:rFonts w:asciiTheme="majorEastAsia" w:eastAsiaTheme="majorEastAsia" w:hAnsiTheme="majorEastAsia"/>
          <w:w w:val="110"/>
          <w:lang w:eastAsia="zh-CN"/>
        </w:rPr>
        <w:t>:</w:t>
      </w:r>
    </w:p>
    <w:p w:rsidR="002762C6" w:rsidRPr="00422EB0" w:rsidRDefault="00A42026">
      <w:pPr>
        <w:pStyle w:val="BodyText"/>
        <w:spacing w:before="150" w:line="259" w:lineRule="auto"/>
        <w:ind w:left="1800" w:right="1436" w:firstLine="360"/>
        <w:jc w:val="both"/>
        <w:rPr>
          <w:rFonts w:asciiTheme="majorEastAsia" w:eastAsiaTheme="majorEastAsia" w:hAnsiTheme="majorEastAsia"/>
          <w:lang w:eastAsia="zh-CN"/>
        </w:rPr>
      </w:pPr>
      <w:r w:rsidRPr="00422EB0">
        <w:rPr>
          <w:rFonts w:asciiTheme="majorEastAsia" w:eastAsiaTheme="majorEastAsia" w:hAnsiTheme="majorEastAsia"/>
          <w:lang w:eastAsia="zh-CN"/>
        </w:rPr>
        <w:t xml:space="preserve">1. </w:t>
      </w:r>
      <w:r w:rsidRPr="00422EB0">
        <w:rPr>
          <w:rFonts w:asciiTheme="majorEastAsia" w:eastAsiaTheme="majorEastAsia" w:hAnsiTheme="majorEastAsia" w:cs="Microsoft JhengHei" w:hint="eastAsia"/>
          <w:lang w:eastAsia="zh-CN"/>
        </w:rPr>
        <w:t>制定采购计划</w:t>
      </w:r>
      <w:r w:rsidRPr="00422EB0">
        <w:rPr>
          <w:rFonts w:asciiTheme="majorEastAsia" w:eastAsiaTheme="majorEastAsia" w:hAnsiTheme="majorEastAsia"/>
          <w:lang w:eastAsia="zh-CN"/>
        </w:rPr>
        <w:t>;</w:t>
      </w:r>
    </w:p>
    <w:p w:rsidR="002762C6" w:rsidRPr="00422EB0" w:rsidRDefault="00A42026">
      <w:pPr>
        <w:pStyle w:val="BodyText"/>
        <w:spacing w:before="150" w:line="259" w:lineRule="auto"/>
        <w:ind w:left="1800" w:right="1436" w:firstLine="360"/>
        <w:jc w:val="both"/>
        <w:rPr>
          <w:rFonts w:asciiTheme="majorEastAsia" w:eastAsiaTheme="majorEastAsia" w:hAnsiTheme="majorEastAsia"/>
          <w:lang w:eastAsia="zh-CN"/>
        </w:rPr>
      </w:pPr>
      <w:r w:rsidRPr="00422EB0">
        <w:rPr>
          <w:rFonts w:asciiTheme="majorEastAsia" w:eastAsiaTheme="majorEastAsia" w:hAnsiTheme="majorEastAsia"/>
          <w:lang w:eastAsia="zh-CN"/>
        </w:rPr>
        <w:t xml:space="preserve">2. </w:t>
      </w:r>
      <w:r w:rsidR="00085B4D" w:rsidRPr="00422EB0">
        <w:rPr>
          <w:rFonts w:asciiTheme="majorEastAsia" w:eastAsiaTheme="majorEastAsia" w:hAnsiTheme="majorEastAsia" w:hint="eastAsia"/>
          <w:lang w:eastAsia="zh-CN"/>
        </w:rPr>
        <w:t>编制</w:t>
      </w:r>
      <w:r w:rsidRPr="00422EB0">
        <w:rPr>
          <w:rFonts w:asciiTheme="majorEastAsia" w:eastAsiaTheme="majorEastAsia" w:hAnsiTheme="majorEastAsia" w:cs="Microsoft JhengHei" w:hint="eastAsia"/>
          <w:lang w:eastAsia="zh-CN"/>
        </w:rPr>
        <w:t>采购战略</w:t>
      </w:r>
      <w:r w:rsidRPr="00422EB0">
        <w:rPr>
          <w:rFonts w:asciiTheme="majorEastAsia" w:eastAsiaTheme="majorEastAsia" w:hAnsiTheme="majorEastAsia"/>
          <w:lang w:eastAsia="zh-CN"/>
        </w:rPr>
        <w:t>;</w:t>
      </w:r>
    </w:p>
    <w:p w:rsidR="002762C6" w:rsidRPr="00422EB0" w:rsidRDefault="00A42026">
      <w:pPr>
        <w:pStyle w:val="BodyText"/>
        <w:spacing w:before="150" w:line="259" w:lineRule="auto"/>
        <w:ind w:left="1800" w:right="1436" w:firstLine="360"/>
        <w:jc w:val="both"/>
        <w:rPr>
          <w:rFonts w:asciiTheme="majorEastAsia" w:eastAsiaTheme="majorEastAsia" w:hAnsiTheme="majorEastAsia"/>
          <w:lang w:eastAsia="zh-CN"/>
        </w:rPr>
      </w:pPr>
      <w:r w:rsidRPr="00422EB0">
        <w:rPr>
          <w:rFonts w:asciiTheme="majorEastAsia" w:eastAsiaTheme="majorEastAsia" w:hAnsiTheme="majorEastAsia"/>
          <w:lang w:eastAsia="zh-CN"/>
        </w:rPr>
        <w:t xml:space="preserve">3. </w:t>
      </w:r>
      <w:r w:rsidRPr="00422EB0">
        <w:rPr>
          <w:rFonts w:asciiTheme="majorEastAsia" w:eastAsiaTheme="majorEastAsia" w:hAnsiTheme="majorEastAsia" w:cs="Microsoft JhengHei" w:hint="eastAsia"/>
          <w:lang w:eastAsia="zh-CN"/>
        </w:rPr>
        <w:t>寻求市场</w:t>
      </w:r>
      <w:r w:rsidR="00085B4D" w:rsidRPr="00422EB0">
        <w:rPr>
          <w:rFonts w:asciiTheme="majorEastAsia" w:eastAsiaTheme="majorEastAsia" w:hAnsiTheme="majorEastAsia" w:cs="Microsoft JhengHei" w:hint="eastAsia"/>
          <w:lang w:eastAsia="zh-CN"/>
        </w:rPr>
        <w:t>投标书/建议书</w:t>
      </w:r>
      <w:r w:rsidRPr="00422EB0">
        <w:rPr>
          <w:rFonts w:asciiTheme="majorEastAsia" w:eastAsiaTheme="majorEastAsia" w:hAnsiTheme="majorEastAsia"/>
          <w:lang w:eastAsia="zh-CN"/>
        </w:rPr>
        <w:t>;</w:t>
      </w:r>
    </w:p>
    <w:p w:rsidR="002762C6" w:rsidRPr="00422EB0" w:rsidRDefault="00A42026">
      <w:pPr>
        <w:pStyle w:val="BodyText"/>
        <w:spacing w:before="150" w:line="259" w:lineRule="auto"/>
        <w:ind w:left="2160" w:right="1436"/>
        <w:jc w:val="both"/>
        <w:rPr>
          <w:rFonts w:asciiTheme="majorEastAsia" w:eastAsiaTheme="majorEastAsia" w:hAnsiTheme="majorEastAsia"/>
          <w:lang w:eastAsia="zh-CN"/>
        </w:rPr>
      </w:pPr>
      <w:r w:rsidRPr="00422EB0">
        <w:rPr>
          <w:rFonts w:asciiTheme="majorEastAsia" w:eastAsiaTheme="majorEastAsia" w:hAnsiTheme="majorEastAsia"/>
          <w:lang w:eastAsia="zh-CN"/>
        </w:rPr>
        <w:t xml:space="preserve">4. </w:t>
      </w:r>
      <w:r w:rsidRPr="00422EB0">
        <w:rPr>
          <w:rFonts w:asciiTheme="majorEastAsia" w:eastAsiaTheme="majorEastAsia" w:hAnsiTheme="majorEastAsia" w:cs="Microsoft JhengHei" w:hint="eastAsia"/>
          <w:lang w:eastAsia="zh-CN"/>
        </w:rPr>
        <w:t>评</w:t>
      </w:r>
      <w:r w:rsidR="00085B4D" w:rsidRPr="00422EB0">
        <w:rPr>
          <w:rFonts w:asciiTheme="majorEastAsia" w:eastAsiaTheme="majorEastAsia" w:hAnsiTheme="majorEastAsia" w:cs="Microsoft JhengHei" w:hint="eastAsia"/>
          <w:lang w:eastAsia="zh-CN"/>
        </w:rPr>
        <w:t>审</w:t>
      </w:r>
      <w:r w:rsidRPr="00422EB0">
        <w:rPr>
          <w:rFonts w:asciiTheme="majorEastAsia" w:eastAsiaTheme="majorEastAsia" w:hAnsiTheme="majorEastAsia" w:cs="Microsoft JhengHei" w:hint="eastAsia"/>
          <w:lang w:eastAsia="zh-CN"/>
        </w:rPr>
        <w:t>报价和确定最</w:t>
      </w:r>
      <w:r w:rsidR="00085B4D" w:rsidRPr="00422EB0">
        <w:rPr>
          <w:rFonts w:asciiTheme="majorEastAsia" w:eastAsiaTheme="majorEastAsia" w:hAnsiTheme="majorEastAsia" w:cs="Microsoft JhengHei" w:hint="eastAsia"/>
          <w:lang w:eastAsia="zh-CN"/>
        </w:rPr>
        <w:t>优的</w:t>
      </w:r>
      <w:r w:rsidRPr="00422EB0">
        <w:rPr>
          <w:rFonts w:asciiTheme="majorEastAsia" w:eastAsiaTheme="majorEastAsia" w:hAnsiTheme="majorEastAsia" w:cs="Microsoft JhengHei" w:hint="eastAsia"/>
          <w:lang w:eastAsia="zh-CN"/>
        </w:rPr>
        <w:t>投标</w:t>
      </w:r>
      <w:r w:rsidR="00085B4D" w:rsidRPr="00422EB0">
        <w:rPr>
          <w:rFonts w:asciiTheme="majorEastAsia" w:eastAsiaTheme="majorEastAsia" w:hAnsiTheme="majorEastAsia" w:cs="Microsoft JhengHei" w:hint="eastAsia"/>
          <w:lang w:eastAsia="zh-CN"/>
        </w:rPr>
        <w:t>书</w:t>
      </w:r>
      <w:r w:rsidRPr="00422EB0">
        <w:rPr>
          <w:rFonts w:asciiTheme="majorEastAsia" w:eastAsiaTheme="majorEastAsia" w:hAnsiTheme="majorEastAsia"/>
          <w:lang w:eastAsia="zh-CN"/>
        </w:rPr>
        <w:t>/</w:t>
      </w:r>
      <w:r w:rsidR="00A200E0" w:rsidRPr="00422EB0">
        <w:rPr>
          <w:rFonts w:asciiTheme="majorEastAsia" w:eastAsiaTheme="majorEastAsia" w:hAnsiTheme="majorEastAsia" w:cs="Microsoft JhengHei" w:hint="eastAsia"/>
          <w:lang w:eastAsia="zh-CN"/>
        </w:rPr>
        <w:t>建议书</w:t>
      </w:r>
      <w:r w:rsidR="00A200E0" w:rsidRPr="00422EB0">
        <w:rPr>
          <w:rFonts w:asciiTheme="majorEastAsia" w:eastAsiaTheme="majorEastAsia" w:hAnsiTheme="majorEastAsia"/>
          <w:lang w:eastAsia="zh-CN"/>
        </w:rPr>
        <w:t>;</w:t>
      </w:r>
      <w:r w:rsidR="00A200E0" w:rsidRPr="00422EB0">
        <w:rPr>
          <w:rFonts w:asciiTheme="majorEastAsia" w:eastAsiaTheme="majorEastAsia" w:hAnsiTheme="majorEastAsia" w:cs="Microsoft JhengHei" w:hint="eastAsia"/>
          <w:lang w:eastAsia="zh-CN"/>
        </w:rPr>
        <w:t xml:space="preserve"> 和</w:t>
      </w:r>
    </w:p>
    <w:p w:rsidR="002762C6" w:rsidRPr="00422EB0" w:rsidRDefault="00A42026">
      <w:pPr>
        <w:pStyle w:val="BodyText"/>
        <w:spacing w:before="150" w:line="259" w:lineRule="auto"/>
        <w:ind w:left="1800" w:right="1436" w:firstLine="360"/>
        <w:jc w:val="both"/>
        <w:rPr>
          <w:rFonts w:asciiTheme="majorEastAsia" w:eastAsiaTheme="majorEastAsia" w:hAnsiTheme="majorEastAsia"/>
          <w:lang w:eastAsia="zh-CN"/>
        </w:rPr>
      </w:pPr>
      <w:r w:rsidRPr="00422EB0">
        <w:rPr>
          <w:rFonts w:asciiTheme="majorEastAsia" w:eastAsiaTheme="majorEastAsia" w:hAnsiTheme="majorEastAsia"/>
          <w:lang w:eastAsia="zh-CN"/>
        </w:rPr>
        <w:t>5.</w:t>
      </w:r>
      <w:r w:rsidRPr="00422EB0">
        <w:rPr>
          <w:rFonts w:asciiTheme="majorEastAsia" w:eastAsiaTheme="majorEastAsia" w:hAnsiTheme="majorEastAsia" w:cs="Microsoft JhengHei" w:hint="eastAsia"/>
          <w:lang w:eastAsia="zh-CN"/>
        </w:rPr>
        <w:t>授予、签署和管理合同。</w:t>
      </w:r>
    </w:p>
    <w:p w:rsidR="002762C6" w:rsidRPr="00422EB0" w:rsidRDefault="002762C6">
      <w:pPr>
        <w:rPr>
          <w:rFonts w:asciiTheme="majorEastAsia" w:eastAsiaTheme="majorEastAsia" w:hAnsiTheme="majorEastAsia" w:cs="Calibri"/>
          <w:lang w:eastAsia="zh-CN"/>
        </w:rPr>
        <w:sectPr w:rsidR="002762C6" w:rsidRPr="00422EB0">
          <w:pgSz w:w="12240" w:h="15840"/>
          <w:pgMar w:top="0" w:right="0" w:bottom="940" w:left="0" w:header="0" w:footer="751" w:gutter="0"/>
          <w:cols w:space="720"/>
        </w:sectPr>
      </w:pPr>
    </w:p>
    <w:p w:rsidR="002762C6" w:rsidRPr="00422EB0" w:rsidRDefault="00A42026">
      <w:pPr>
        <w:spacing w:before="160"/>
        <w:ind w:left="1090" w:right="117"/>
        <w:rPr>
          <w:rFonts w:asciiTheme="majorEastAsia" w:eastAsiaTheme="majorEastAsia" w:hAnsiTheme="majorEastAsia" w:cs="Calibri"/>
          <w:sz w:val="20"/>
          <w:szCs w:val="20"/>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46464"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76" name="组合 53"/>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73" name="组合 54"/>
                        <wpg:cNvGrpSpPr/>
                        <wpg:grpSpPr>
                          <a:xfrm>
                            <a:off x="1800" y="79"/>
                            <a:ext cx="843" cy="327"/>
                            <a:chOff x="1800" y="79"/>
                            <a:chExt cx="843" cy="327"/>
                          </a:xfrm>
                        </wpg:grpSpPr>
                        <wps:wsp>
                          <wps:cNvPr id="72" name="任意多边形 55"/>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75" name="组合 56"/>
                        <wpg:cNvGrpSpPr/>
                        <wpg:grpSpPr>
                          <a:xfrm>
                            <a:off x="1908" y="79"/>
                            <a:ext cx="627" cy="276"/>
                            <a:chOff x="1908" y="79"/>
                            <a:chExt cx="627" cy="276"/>
                          </a:xfrm>
                        </wpg:grpSpPr>
                        <wps:wsp>
                          <wps:cNvPr id="74" name="任意多边形 57"/>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53" o:spid="_x0000_s1026" o:spt="203" style="position:absolute;left:0pt;margin-left:90pt;margin-top:3.95pt;height:16.35pt;width:42.15pt;mso-position-horizontal-relative:page;z-index:251650048;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CJAvGL&#10;2QAAAAgBAAAPAAAAAAAAAAEAIAAAACIAAABkcnMvZG93bnJldi54bWxQSwECFAAUAAAACACHTuJA&#10;NBKy0QQDAACvCgAADgAAAAAAAAABACAAAAAoAQAAZHJzL2Uyb0RvYy54bWxQSwUGAAAAAAYABgBZ&#10;AQAAngYAAAAA&#10;">
                <o:lock v:ext="edit" aspectratio="f"/>
                <v:group id="组合 54" o:spid="_x0000_s1026" o:spt="203" style="position:absolute;left:1800;top:79;height:327;width:843;" coordorigin="1800,79" coordsize="843,327"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任意多边形 55" o:spid="_x0000_s1026" o:spt="100" style="position:absolute;left:1800;top:79;height:327;width:843;" fillcolor="#002060" filled="t" stroked="f" coordsize="843,327" o:gfxdata="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Moa8AAAA&#10;2wAAAA8AAAAAAAAAAQAgAAAAIgAAAGRycy9kb3ducmV2LnhtbFBLAQIUABQAAAAIAIdO4kAzLwWe&#10;OwAAADkAAAAQAAAAAAAAAAEAIAAAAAsBAABkcnMvc2hhcGV4bWwueG1sUEsFBgAAAAAGAAYAWwEA&#10;ALUDAAAAAA==&#10;" path="m0,327l842,327,842,0,0,0,0,327xe">
                    <v:fill on="t" focussize="0,0"/>
                    <v:stroke on="f"/>
                    <v:imagedata o:title=""/>
                    <o:lock v:ext="edit" aspectratio="f"/>
                  </v:shape>
                </v:group>
                <v:group id="组合 56" o:spid="_x0000_s1026" o:spt="203" style="position:absolute;left:1908;top:79;height:276;width:627;" coordorigin="1908,79" coordsize="627,276"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任意多边形 57" o:spid="_x0000_s1026" o:spt="100" style="position:absolute;left:1908;top:79;height:276;width:627;" fillcolor="#002060" filled="t" stroked="f" coordsize="627,276" o:gfxdata="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LCu68AAAA&#10;2wAAAA8AAAAAAAAAAQAgAAAAIgAAAGRycy9kb3ducmV2LnhtbFBLAQIUABQAAAAIAIdO4kAzLwWe&#10;OwAAADkAAAAQAAAAAAAAAAEAIAAAAAsBAABkcnMvc2hhcGV4bWwueG1sUEsFBgAAAAAGAAYAWwEA&#10;ALUDAAAAAA==&#10;" path="m0,276l626,276,626,0,0,0,0,276xe">
                    <v:fill on="t" focussize="0,0"/>
                    <v:stroke on="f"/>
                    <v:imagedata o:title=""/>
                    <o:lock v:ext="edit" aspectratio="f"/>
                  </v:shape>
                </v:group>
              </v:group>
            </w:pict>
          </mc:Fallback>
        </mc:AlternateContent>
      </w:r>
      <w:r w:rsidR="009D12EF" w:rsidRPr="00422EB0">
        <w:rPr>
          <w:rFonts w:asciiTheme="majorEastAsia" w:eastAsiaTheme="majorEastAsia" w:hAnsiTheme="majorEastAsia"/>
          <w:b/>
          <w:spacing w:val="4"/>
          <w:w w:val="105"/>
          <w:sz w:val="20"/>
          <w:lang w:eastAsia="zh-CN"/>
        </w:rPr>
        <w:t xml:space="preserve"> </w:t>
      </w:r>
      <w:r w:rsidR="009D12EF" w:rsidRPr="00422EB0">
        <w:rPr>
          <w:rFonts w:asciiTheme="majorEastAsia" w:eastAsiaTheme="majorEastAsia" w:hAnsiTheme="majorEastAsia"/>
          <w:b/>
          <w:spacing w:val="4"/>
          <w:w w:val="105"/>
          <w:sz w:val="20"/>
        </w:rPr>
        <w:t xml:space="preserve">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226" name="组合 58"/>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221" name="组合 59"/>
                        <wpg:cNvGrpSpPr/>
                        <wpg:grpSpPr>
                          <a:xfrm>
                            <a:off x="14" y="14"/>
                            <a:ext cx="857" cy="2"/>
                            <a:chOff x="14" y="14"/>
                            <a:chExt cx="857" cy="2"/>
                          </a:xfrm>
                        </wpg:grpSpPr>
                        <wps:wsp>
                          <wps:cNvPr id="220" name="任意多边形 60"/>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223" name="组合 61"/>
                        <wpg:cNvGrpSpPr/>
                        <wpg:grpSpPr>
                          <a:xfrm>
                            <a:off x="857" y="14"/>
                            <a:ext cx="29" cy="2"/>
                            <a:chOff x="857" y="14"/>
                            <a:chExt cx="29" cy="2"/>
                          </a:xfrm>
                        </wpg:grpSpPr>
                        <wps:wsp>
                          <wps:cNvPr id="222" name="任意多边形 62"/>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225" name="组合 63"/>
                        <wpg:cNvGrpSpPr/>
                        <wpg:grpSpPr>
                          <a:xfrm>
                            <a:off x="886" y="14"/>
                            <a:ext cx="7880" cy="2"/>
                            <a:chOff x="886" y="14"/>
                            <a:chExt cx="7880" cy="2"/>
                          </a:xfrm>
                        </wpg:grpSpPr>
                        <wps:wsp>
                          <wps:cNvPr id="224" name="任意多边形 64"/>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58"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GRRpmtQAAAADAQAADwAAAAAAAAABACAAAAAiAAAAZHJzL2Rvd25yZXYueG1sUEsB&#10;AhQAFAAAAAgAh07iQL9c8KZPAwAAhw4AAA4AAAAAAAAAAQAgAAAAIwEAAGRycy9lMm9Eb2MueG1s&#10;UEsFBgAAAAAGAAYAWQEAAOQGAAAAAA==&#10;">
                <o:lock v:ext="edit" aspectratio="f"/>
                <v:group id="组合 59" o:spid="_x0000_s1026" o:spt="203" style="position:absolute;left:14;top:14;height:2;width:857;" coordorigin="14,14" coordsize="857,2"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任意多边形 60" o:spid="_x0000_s1026" o:spt="100" style="position:absolute;left:14;top:14;height:2;width:857;" filled="f" stroked="t" coordsize="857,1" o:gfxdata="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vzNjugAAANwA&#10;AAAPAAAAAAAAAAEAIAAAACIAAABkcnMvZG93bnJldi54bWxQSwECFAAUAAAACACHTuJAMy8FnjsA&#10;AAA5AAAAEAAAAAAAAAABACAAAAAJAQAAZHJzL3NoYXBleG1sLnhtbFBLBQYAAAAABgAGAFsBAACz&#10;AwAAAAA=&#10;" path="m0,0l857,0e">
                    <v:fill on="f" focussize="0,0"/>
                    <v:stroke weight="1.44pt" color="#002060" joinstyle="round"/>
                    <v:imagedata o:title=""/>
                    <o:lock v:ext="edit" aspectratio="f"/>
                  </v:shape>
                </v:group>
                <v:group id="组合 61" o:spid="_x0000_s1026" o:spt="203" style="position:absolute;left:857;top:14;height:2;width:29;" coordorigin="857,14" coordsize="29,2"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任意多边形 62" o:spid="_x0000_s1026" o:spt="100" style="position:absolute;left:857;top:14;height:2;width:29;" filled="f" stroked="t" coordsize="29,1" o:gfxdata="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FvJLsAAADc&#10;AAAADwAAAAAAAAABACAAAAAiAAAAZHJzL2Rvd25yZXYueG1sUEsBAhQAFAAAAAgAh07iQDMvBZ47&#10;AAAAOQAAABAAAAAAAAAAAQAgAAAACgEAAGRycy9zaGFwZXhtbC54bWxQSwUGAAAAAAYABgBbAQAA&#10;tAMAAAAA&#10;" path="m0,0l29,0e">
                    <v:fill on="f" focussize="0,0"/>
                    <v:stroke weight="1.44pt" color="#002060" joinstyle="round"/>
                    <v:imagedata o:title=""/>
                    <o:lock v:ext="edit" aspectratio="f"/>
                  </v:shape>
                </v:group>
                <v:group id="组合 63" o:spid="_x0000_s1026" o:spt="203" style="position:absolute;left:886;top:14;height:2;width:7880;" coordorigin="886,14" coordsize="7880,2"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任意多边形 64" o:spid="_x0000_s1026" o:spt="100" style="position:absolute;left:886;top:14;height:2;width:7880;" filled="f" stroked="t" coordsize="7880,1" o:gfxdata="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s+FE&#10;wAAAANwAAAAPAAAAAAAAAAEAIAAAACIAAABkcnMvZG93bnJldi54bWxQSwECFAAUAAAACACHTuJA&#10;My8FnjsAAAA5AAAAEAAAAAAAAAABACAAAAAPAQAAZHJzL3NoYXBleG1sLnhtbFBLBQYAAAAABgAG&#10;AFsBAAC5Aw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10"/>
        <w:rPr>
          <w:rFonts w:asciiTheme="majorEastAsia" w:eastAsiaTheme="majorEastAsia" w:hAnsiTheme="majorEastAsia" w:cs="Calibri"/>
          <w:b/>
          <w:bCs/>
          <w:sz w:val="19"/>
          <w:szCs w:val="19"/>
        </w:rPr>
      </w:pPr>
    </w:p>
    <w:p w:rsidR="002762C6" w:rsidRPr="00422EB0" w:rsidRDefault="00A42026">
      <w:pPr>
        <w:pStyle w:val="Heading2"/>
        <w:spacing w:before="53"/>
        <w:jc w:val="both"/>
        <w:rPr>
          <w:rFonts w:asciiTheme="majorEastAsia" w:eastAsiaTheme="majorEastAsia" w:hAnsiTheme="majorEastAsia"/>
          <w:b w:val="0"/>
          <w:bCs w:val="0"/>
          <w:lang w:eastAsia="zh-CN"/>
        </w:rPr>
      </w:pPr>
      <w:bookmarkStart w:id="37" w:name="World_Bank"/>
      <w:bookmarkStart w:id="38" w:name="_bookmark14"/>
      <w:bookmarkEnd w:id="37"/>
      <w:bookmarkEnd w:id="38"/>
      <w:r w:rsidRPr="00422EB0">
        <w:rPr>
          <w:rFonts w:asciiTheme="majorEastAsia" w:eastAsiaTheme="majorEastAsia" w:hAnsiTheme="majorEastAsia" w:cs="Microsoft JhengHei" w:hint="eastAsia"/>
          <w:spacing w:val="4"/>
          <w:w w:val="105"/>
          <w:lang w:eastAsia="zh-CN"/>
        </w:rPr>
        <w:t>世界银行</w:t>
      </w:r>
    </w:p>
    <w:p w:rsidR="002762C6" w:rsidRPr="00422EB0" w:rsidRDefault="00A42026">
      <w:pPr>
        <w:pStyle w:val="BodyText"/>
        <w:spacing w:before="150" w:line="259" w:lineRule="auto"/>
        <w:ind w:left="140" w:right="113" w:hanging="1"/>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为确保资金只用于受资助的目的</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世行向借款人提供实施支持和监督。实施支持包括向借款人提供培训和</w:t>
      </w:r>
      <w:r w:rsidR="00441990" w:rsidRPr="00422EB0">
        <w:rPr>
          <w:rFonts w:asciiTheme="majorEastAsia" w:eastAsiaTheme="majorEastAsia" w:hAnsiTheme="majorEastAsia" w:cs="Microsoft JhengHei" w:hint="eastAsia"/>
          <w:w w:val="110"/>
          <w:lang w:eastAsia="zh-CN"/>
        </w:rPr>
        <w:t>建议</w:t>
      </w:r>
      <w:r w:rsidRPr="00422EB0">
        <w:rPr>
          <w:rFonts w:asciiTheme="majorEastAsia" w:eastAsiaTheme="majorEastAsia" w:hAnsiTheme="majorEastAsia" w:cs="Microsoft JhengHei" w:hint="eastAsia"/>
          <w:w w:val="110"/>
          <w:lang w:eastAsia="zh-CN"/>
        </w:rPr>
        <w:t>。监督包括对借款人的采购活动的审查。审查可以是</w:t>
      </w:r>
      <w:r w:rsidRPr="00422EB0">
        <w:rPr>
          <w:rFonts w:asciiTheme="majorEastAsia" w:eastAsiaTheme="majorEastAsia" w:hAnsiTheme="majorEastAsia"/>
          <w:w w:val="110"/>
          <w:lang w:eastAsia="zh-CN"/>
        </w:rPr>
        <w:t>:</w:t>
      </w:r>
    </w:p>
    <w:p w:rsidR="002762C6" w:rsidRPr="00422EB0" w:rsidRDefault="00A42026">
      <w:pPr>
        <w:pStyle w:val="ListParagraph"/>
        <w:numPr>
          <w:ilvl w:val="0"/>
          <w:numId w:val="6"/>
        </w:numPr>
        <w:tabs>
          <w:tab w:val="left" w:pos="860"/>
        </w:tabs>
        <w:spacing w:before="101"/>
        <w:ind w:right="117"/>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b/>
          <w:spacing w:val="4"/>
          <w:w w:val="110"/>
          <w:u w:val="single" w:color="000000"/>
          <w:lang w:eastAsia="zh-CN"/>
        </w:rPr>
        <w:t>前审</w:t>
      </w:r>
      <w:r w:rsidRPr="00422EB0">
        <w:rPr>
          <w:rFonts w:asciiTheme="majorEastAsia" w:eastAsiaTheme="majorEastAsia" w:hAnsiTheme="majorEastAsia"/>
          <w:b/>
          <w:spacing w:val="3"/>
          <w:w w:val="110"/>
          <w:lang w:eastAsia="zh-CN"/>
        </w:rPr>
        <w:t>:</w:t>
      </w:r>
      <w:r w:rsidRPr="00422EB0">
        <w:rPr>
          <w:rFonts w:asciiTheme="majorEastAsia" w:eastAsiaTheme="majorEastAsia" w:hAnsiTheme="majorEastAsia"/>
          <w:b/>
          <w:spacing w:val="1"/>
          <w:w w:val="110"/>
          <w:lang w:eastAsia="zh-CN"/>
        </w:rPr>
        <w:t xml:space="preserve"> </w:t>
      </w:r>
      <w:r w:rsidRPr="00422EB0">
        <w:rPr>
          <w:rFonts w:asciiTheme="majorEastAsia" w:eastAsiaTheme="majorEastAsia" w:hAnsiTheme="majorEastAsia" w:cs="Microsoft JhengHei" w:hint="eastAsia"/>
          <w:w w:val="110"/>
          <w:lang w:eastAsia="zh-CN"/>
        </w:rPr>
        <w:t>在采购活动发生之前</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或</w:t>
      </w:r>
    </w:p>
    <w:p w:rsidR="002762C6" w:rsidRPr="00422EB0" w:rsidRDefault="00A42026">
      <w:pPr>
        <w:pStyle w:val="ListParagraph"/>
        <w:numPr>
          <w:ilvl w:val="0"/>
          <w:numId w:val="6"/>
        </w:numPr>
        <w:tabs>
          <w:tab w:val="left" w:pos="860"/>
        </w:tabs>
        <w:spacing w:before="101"/>
        <w:ind w:right="117"/>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b/>
          <w:spacing w:val="4"/>
          <w:w w:val="110"/>
          <w:u w:val="single" w:color="000000"/>
          <w:lang w:eastAsia="zh-CN"/>
        </w:rPr>
        <w:t>后审</w:t>
      </w:r>
      <w:r w:rsidRPr="00422EB0">
        <w:rPr>
          <w:rFonts w:asciiTheme="majorEastAsia" w:eastAsiaTheme="majorEastAsia" w:hAnsiTheme="majorEastAsia"/>
          <w:b/>
          <w:spacing w:val="3"/>
          <w:w w:val="110"/>
          <w:lang w:eastAsia="zh-CN"/>
        </w:rPr>
        <w:t>:</w:t>
      </w:r>
      <w:r w:rsidRPr="00422EB0">
        <w:rPr>
          <w:rFonts w:asciiTheme="majorEastAsia" w:eastAsiaTheme="majorEastAsia" w:hAnsiTheme="majorEastAsia"/>
          <w:b/>
          <w:w w:val="110"/>
          <w:lang w:eastAsia="zh-CN"/>
        </w:rPr>
        <w:t xml:space="preserve"> </w:t>
      </w:r>
      <w:r w:rsidRPr="00422EB0">
        <w:rPr>
          <w:rFonts w:asciiTheme="majorEastAsia" w:eastAsiaTheme="majorEastAsia" w:hAnsiTheme="majorEastAsia" w:cs="Microsoft JhengHei" w:hint="eastAsia"/>
          <w:w w:val="110"/>
          <w:lang w:eastAsia="zh-CN"/>
        </w:rPr>
        <w:t>采购活动完成后。</w:t>
      </w:r>
    </w:p>
    <w:p w:rsidR="002762C6" w:rsidRPr="00422EB0" w:rsidRDefault="002762C6">
      <w:pPr>
        <w:spacing w:before="4"/>
        <w:rPr>
          <w:rFonts w:asciiTheme="majorEastAsia" w:eastAsiaTheme="majorEastAsia" w:hAnsiTheme="majorEastAsia" w:cs="Calibri"/>
          <w:sz w:val="10"/>
          <w:szCs w:val="10"/>
          <w:lang w:eastAsia="zh-CN"/>
        </w:rPr>
      </w:pPr>
    </w:p>
    <w:p w:rsidR="002762C6" w:rsidRPr="00422EB0" w:rsidRDefault="00A42026">
      <w:pPr>
        <w:pStyle w:val="BodyText"/>
        <w:spacing w:before="61" w:line="259" w:lineRule="auto"/>
        <w:ind w:left="140" w:right="114"/>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世行审查的目的是确定借款人的采购活动是否符合</w:t>
      </w:r>
      <w:r w:rsidR="00441990" w:rsidRPr="00422EB0">
        <w:rPr>
          <w:rFonts w:asciiTheme="majorEastAsia" w:eastAsiaTheme="majorEastAsia" w:hAnsiTheme="majorEastAsia" w:cs="Microsoft JhengHei" w:hint="eastAsia"/>
          <w:w w:val="110"/>
          <w:lang w:eastAsia="zh-CN"/>
        </w:rPr>
        <w:t>贷款</w:t>
      </w:r>
      <w:r w:rsidRPr="00422EB0">
        <w:rPr>
          <w:rFonts w:asciiTheme="majorEastAsia" w:eastAsiaTheme="majorEastAsia" w:hAnsiTheme="majorEastAsia" w:cs="Microsoft JhengHei" w:hint="eastAsia"/>
          <w:w w:val="110"/>
          <w:lang w:eastAsia="zh-CN"/>
        </w:rPr>
        <w:t>协议。采购计划规定采购是否为前审或后审。当采购价值高于某一</w:t>
      </w:r>
      <w:r w:rsidR="00441990" w:rsidRPr="00422EB0">
        <w:rPr>
          <w:rFonts w:asciiTheme="majorEastAsia" w:eastAsiaTheme="majorEastAsia" w:hAnsiTheme="majorEastAsia" w:cs="Microsoft JhengHei" w:hint="eastAsia"/>
          <w:w w:val="110"/>
          <w:lang w:eastAsia="zh-CN"/>
        </w:rPr>
        <w:t>限额</w:t>
      </w:r>
      <w:r w:rsidRPr="00422EB0">
        <w:rPr>
          <w:rFonts w:asciiTheme="majorEastAsia" w:eastAsiaTheme="majorEastAsia" w:hAnsiTheme="majorEastAsia" w:cs="Microsoft JhengHei" w:hint="eastAsia"/>
          <w:w w:val="110"/>
          <w:lang w:eastAsia="zh-CN"/>
        </w:rPr>
        <w:t>值时，世行要求进行强制性审查。这些</w:t>
      </w:r>
      <w:r w:rsidR="00441990" w:rsidRPr="00422EB0">
        <w:rPr>
          <w:rFonts w:asciiTheme="majorEastAsia" w:eastAsiaTheme="majorEastAsia" w:hAnsiTheme="majorEastAsia" w:cs="Microsoft JhengHei" w:hint="eastAsia"/>
          <w:w w:val="110"/>
          <w:lang w:eastAsia="zh-CN"/>
        </w:rPr>
        <w:t>限额</w:t>
      </w:r>
      <w:r w:rsidRPr="00422EB0">
        <w:rPr>
          <w:rFonts w:asciiTheme="majorEastAsia" w:eastAsiaTheme="majorEastAsia" w:hAnsiTheme="majorEastAsia" w:cs="Microsoft JhengHei" w:hint="eastAsia"/>
          <w:w w:val="110"/>
          <w:lang w:eastAsia="zh-CN"/>
        </w:rPr>
        <w:t>在</w:t>
      </w:r>
      <w:r w:rsidR="00441990" w:rsidRPr="00422EB0">
        <w:rPr>
          <w:rFonts w:asciiTheme="majorEastAsia" w:eastAsiaTheme="majorEastAsia" w:hAnsiTheme="majorEastAsia" w:cs="Microsoft JhengHei" w:hint="eastAsia"/>
          <w:b/>
          <w:color w:val="1F497D" w:themeColor="text2"/>
          <w:w w:val="110"/>
          <w:u w:val="single"/>
          <w:lang w:eastAsia="zh-CN"/>
        </w:rPr>
        <w:t>世行的</w:t>
      </w:r>
      <w:r w:rsidRPr="00422EB0">
        <w:rPr>
          <w:rFonts w:asciiTheme="majorEastAsia" w:eastAsiaTheme="majorEastAsia" w:hAnsiTheme="majorEastAsia" w:cs="Microsoft JhengHei" w:hint="eastAsia"/>
          <w:b/>
          <w:color w:val="1F497D" w:themeColor="text2"/>
          <w:w w:val="110"/>
          <w:u w:val="single"/>
          <w:lang w:eastAsia="zh-CN"/>
        </w:rPr>
        <w:t>程序</w:t>
      </w:r>
      <w:r w:rsidRPr="00422EB0">
        <w:rPr>
          <w:rFonts w:asciiTheme="majorEastAsia" w:eastAsiaTheme="majorEastAsia" w:hAnsiTheme="majorEastAsia" w:cs="Microsoft JhengHei" w:hint="eastAsia"/>
          <w:w w:val="110"/>
          <w:lang w:eastAsia="zh-CN"/>
        </w:rPr>
        <w:t>附件一中有详细说明。</w:t>
      </w:r>
    </w:p>
    <w:p w:rsidR="002762C6" w:rsidRPr="00422EB0" w:rsidRDefault="002762C6">
      <w:pPr>
        <w:pStyle w:val="BodyText"/>
        <w:spacing w:before="61" w:line="259" w:lineRule="auto"/>
        <w:ind w:left="140" w:right="114"/>
        <w:jc w:val="both"/>
        <w:rPr>
          <w:rFonts w:asciiTheme="majorEastAsia" w:eastAsiaTheme="majorEastAsia" w:hAnsiTheme="majorEastAsia"/>
          <w:w w:val="110"/>
          <w:lang w:eastAsia="zh-CN"/>
        </w:rPr>
      </w:pPr>
    </w:p>
    <w:p w:rsidR="002762C6" w:rsidRPr="00422EB0" w:rsidRDefault="00A42026">
      <w:pPr>
        <w:pStyle w:val="BodyText"/>
        <w:spacing w:before="61" w:line="259" w:lineRule="auto"/>
        <w:ind w:left="140" w:right="114"/>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对于需前审的采购</w:t>
      </w:r>
      <w:r w:rsidRPr="00422EB0">
        <w:rPr>
          <w:rFonts w:asciiTheme="majorEastAsia" w:eastAsiaTheme="majorEastAsia" w:hAnsiTheme="majorEastAsia"/>
          <w:w w:val="110"/>
          <w:lang w:eastAsia="zh-CN"/>
        </w:rPr>
        <w:t>,</w:t>
      </w:r>
      <w:r w:rsidRPr="00422EB0">
        <w:rPr>
          <w:rFonts w:asciiTheme="majorEastAsia" w:eastAsiaTheme="majorEastAsia" w:hAnsiTheme="majorEastAsia"/>
          <w:spacing w:val="-19"/>
          <w:w w:val="110"/>
          <w:lang w:eastAsia="zh-CN"/>
        </w:rPr>
        <w:t xml:space="preserve"> </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世行将审查</w:t>
      </w:r>
      <w:r w:rsidRPr="00422EB0">
        <w:rPr>
          <w:rFonts w:asciiTheme="majorEastAsia" w:eastAsiaTheme="majorEastAsia" w:hAnsiTheme="majorEastAsia"/>
          <w:w w:val="110"/>
          <w:lang w:eastAsia="zh-CN"/>
        </w:rPr>
        <w:t>:</w:t>
      </w:r>
    </w:p>
    <w:p w:rsidR="002762C6" w:rsidRPr="00422EB0" w:rsidRDefault="00A42026">
      <w:pPr>
        <w:tabs>
          <w:tab w:val="left" w:pos="859"/>
        </w:tabs>
        <w:spacing w:before="79"/>
        <w:ind w:left="498" w:right="117"/>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1.</w:t>
      </w:r>
      <w:r w:rsidRPr="00422EB0">
        <w:rPr>
          <w:rFonts w:asciiTheme="majorEastAsia" w:eastAsiaTheme="majorEastAsia" w:hAnsiTheme="majorEastAsia" w:cs="Microsoft JhengHei" w:hint="eastAsia"/>
          <w:w w:val="110"/>
          <w:lang w:eastAsia="zh-CN"/>
        </w:rPr>
        <w:t>采购公告</w:t>
      </w:r>
      <w:r w:rsidR="00ED2B7A" w:rsidRPr="00422EB0">
        <w:rPr>
          <w:rFonts w:asciiTheme="majorEastAsia" w:eastAsiaTheme="majorEastAsia" w:hAnsiTheme="majorEastAsia" w:cs="Microsoft JhengHei" w:hint="eastAsia"/>
          <w:w w:val="110"/>
          <w:lang w:eastAsia="zh-CN"/>
        </w:rPr>
        <w:t>发布前的</w:t>
      </w:r>
      <w:r w:rsidR="005D6FB0" w:rsidRPr="00422EB0">
        <w:rPr>
          <w:rFonts w:asciiTheme="majorEastAsia" w:eastAsiaTheme="majorEastAsia" w:hAnsiTheme="majorEastAsia" w:cs="Microsoft JhengHei" w:hint="eastAsia"/>
          <w:w w:val="110"/>
          <w:lang w:eastAsia="zh-CN"/>
        </w:rPr>
        <w:t>草稿</w:t>
      </w:r>
      <w:r w:rsidRPr="00422EB0">
        <w:rPr>
          <w:rFonts w:asciiTheme="majorEastAsia" w:eastAsiaTheme="majorEastAsia" w:hAnsiTheme="majorEastAsia"/>
          <w:w w:val="110"/>
          <w:lang w:eastAsia="zh-CN"/>
        </w:rPr>
        <w:t>;</w:t>
      </w:r>
    </w:p>
    <w:p w:rsidR="002762C6" w:rsidRPr="00422EB0" w:rsidRDefault="00A42026">
      <w:pPr>
        <w:tabs>
          <w:tab w:val="left" w:pos="859"/>
        </w:tabs>
        <w:spacing w:before="79"/>
        <w:ind w:left="498" w:right="117"/>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2.</w:t>
      </w:r>
      <w:r w:rsidRPr="00422EB0">
        <w:rPr>
          <w:rFonts w:asciiTheme="majorEastAsia" w:eastAsiaTheme="majorEastAsia" w:hAnsiTheme="majorEastAsia" w:cs="Microsoft JhengHei" w:hint="eastAsia"/>
          <w:w w:val="110"/>
          <w:lang w:eastAsia="zh-CN"/>
        </w:rPr>
        <w:t>借款人</w:t>
      </w:r>
      <w:r w:rsidR="00ED2B7A" w:rsidRPr="00422EB0">
        <w:rPr>
          <w:rFonts w:asciiTheme="majorEastAsia" w:eastAsiaTheme="majorEastAsia" w:hAnsiTheme="majorEastAsia" w:cs="Microsoft JhengHei" w:hint="eastAsia"/>
          <w:w w:val="110"/>
          <w:lang w:eastAsia="zh-CN"/>
        </w:rPr>
        <w:t>发出采购文件之前的</w:t>
      </w:r>
      <w:r w:rsidRPr="00422EB0">
        <w:rPr>
          <w:rFonts w:asciiTheme="majorEastAsia" w:eastAsiaTheme="majorEastAsia" w:hAnsiTheme="majorEastAsia" w:cs="Microsoft JhengHei" w:hint="eastAsia"/>
          <w:w w:val="110"/>
          <w:lang w:eastAsia="zh-CN"/>
        </w:rPr>
        <w:t>草稿</w:t>
      </w:r>
      <w:r w:rsidRPr="00422EB0">
        <w:rPr>
          <w:rFonts w:asciiTheme="majorEastAsia" w:eastAsiaTheme="majorEastAsia" w:hAnsiTheme="majorEastAsia"/>
          <w:w w:val="110"/>
          <w:lang w:eastAsia="zh-CN"/>
        </w:rPr>
        <w:t>;</w:t>
      </w:r>
    </w:p>
    <w:p w:rsidR="002762C6" w:rsidRPr="00422EB0" w:rsidRDefault="00A42026">
      <w:pPr>
        <w:tabs>
          <w:tab w:val="left" w:pos="859"/>
        </w:tabs>
        <w:spacing w:before="79"/>
        <w:ind w:left="498" w:right="117"/>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3. </w:t>
      </w:r>
      <w:r w:rsidRPr="00422EB0">
        <w:rPr>
          <w:rFonts w:asciiTheme="majorEastAsia" w:eastAsiaTheme="majorEastAsia" w:hAnsiTheme="majorEastAsia" w:cs="Microsoft JhengHei" w:hint="eastAsia"/>
          <w:w w:val="110"/>
          <w:lang w:eastAsia="zh-CN"/>
        </w:rPr>
        <w:t>投标书</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建议书评</w:t>
      </w:r>
      <w:r w:rsidR="00ED2B7A" w:rsidRPr="00422EB0">
        <w:rPr>
          <w:rFonts w:asciiTheme="majorEastAsia" w:eastAsiaTheme="majorEastAsia" w:hAnsiTheme="majorEastAsia" w:cs="Microsoft JhengHei" w:hint="eastAsia"/>
          <w:w w:val="110"/>
          <w:lang w:eastAsia="zh-CN"/>
        </w:rPr>
        <w:t>审结果公布之前</w:t>
      </w:r>
      <w:r w:rsidRPr="00422EB0">
        <w:rPr>
          <w:rFonts w:asciiTheme="majorEastAsia" w:eastAsiaTheme="majorEastAsia" w:hAnsiTheme="majorEastAsia" w:cs="Microsoft JhengHei" w:hint="eastAsia"/>
          <w:w w:val="110"/>
          <w:lang w:eastAsia="zh-CN"/>
        </w:rPr>
        <w:t>果</w:t>
      </w:r>
      <w:r w:rsidRPr="00422EB0">
        <w:rPr>
          <w:rFonts w:asciiTheme="majorEastAsia" w:eastAsiaTheme="majorEastAsia" w:hAnsiTheme="majorEastAsia"/>
          <w:w w:val="110"/>
          <w:lang w:eastAsia="zh-CN"/>
        </w:rPr>
        <w:t>;</w:t>
      </w:r>
    </w:p>
    <w:p w:rsidR="002762C6" w:rsidRPr="00422EB0" w:rsidRDefault="00A42026">
      <w:pPr>
        <w:tabs>
          <w:tab w:val="left" w:pos="859"/>
        </w:tabs>
        <w:spacing w:before="79"/>
        <w:ind w:left="498" w:right="117"/>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4. </w:t>
      </w:r>
      <w:r w:rsidR="00A200E0" w:rsidRPr="00422EB0">
        <w:rPr>
          <w:rFonts w:asciiTheme="majorEastAsia" w:eastAsiaTheme="majorEastAsia" w:hAnsiTheme="majorEastAsia" w:cs="Microsoft JhengHei" w:hint="eastAsia"/>
          <w:w w:val="110"/>
          <w:lang w:eastAsia="zh-CN"/>
        </w:rPr>
        <w:t>借款人回复与采购有关的投诉之前的草稿</w:t>
      </w:r>
      <w:r w:rsidR="00A200E0" w:rsidRPr="00422EB0">
        <w:rPr>
          <w:rFonts w:asciiTheme="majorEastAsia" w:eastAsiaTheme="majorEastAsia" w:hAnsiTheme="majorEastAsia"/>
          <w:w w:val="110"/>
          <w:lang w:eastAsia="zh-CN"/>
        </w:rPr>
        <w:t>;</w:t>
      </w:r>
      <w:r w:rsidR="00A200E0" w:rsidRPr="00422EB0">
        <w:rPr>
          <w:rFonts w:asciiTheme="majorEastAsia" w:eastAsiaTheme="majorEastAsia" w:hAnsiTheme="majorEastAsia" w:cs="Microsoft JhengHei" w:hint="eastAsia"/>
          <w:w w:val="110"/>
          <w:lang w:eastAsia="zh-CN"/>
        </w:rPr>
        <w:t xml:space="preserve"> 和</w:t>
      </w:r>
    </w:p>
    <w:p w:rsidR="002762C6" w:rsidRPr="00422EB0" w:rsidRDefault="00A42026">
      <w:pPr>
        <w:tabs>
          <w:tab w:val="left" w:pos="859"/>
        </w:tabs>
        <w:spacing w:before="79"/>
        <w:ind w:left="498" w:right="117"/>
        <w:rPr>
          <w:rFonts w:asciiTheme="majorEastAsia" w:eastAsiaTheme="majorEastAsia" w:hAnsiTheme="majorEastAsia" w:cs="Calibri"/>
          <w:lang w:eastAsia="zh-CN"/>
        </w:rPr>
      </w:pPr>
      <w:r w:rsidRPr="00422EB0">
        <w:rPr>
          <w:rFonts w:asciiTheme="majorEastAsia" w:eastAsiaTheme="majorEastAsia" w:hAnsiTheme="majorEastAsia"/>
          <w:w w:val="110"/>
          <w:lang w:eastAsia="zh-CN"/>
        </w:rPr>
        <w:t xml:space="preserve">5. </w:t>
      </w:r>
      <w:r w:rsidRPr="00422EB0">
        <w:rPr>
          <w:rFonts w:asciiTheme="majorEastAsia" w:eastAsiaTheme="majorEastAsia" w:hAnsiTheme="majorEastAsia" w:cs="Microsoft JhengHei" w:hint="eastAsia"/>
          <w:w w:val="110"/>
          <w:lang w:eastAsia="zh-CN"/>
        </w:rPr>
        <w:t>由借款人签署合同</w:t>
      </w:r>
      <w:r w:rsidR="00ED2B7A" w:rsidRPr="00422EB0">
        <w:rPr>
          <w:rFonts w:asciiTheme="majorEastAsia" w:eastAsiaTheme="majorEastAsia" w:hAnsiTheme="majorEastAsia" w:cs="Microsoft JhengHei" w:hint="eastAsia"/>
          <w:w w:val="110"/>
          <w:lang w:eastAsia="zh-CN"/>
        </w:rPr>
        <w:t>之前的</w:t>
      </w:r>
      <w:r w:rsidR="005D6FB0" w:rsidRPr="00422EB0">
        <w:rPr>
          <w:rFonts w:asciiTheme="majorEastAsia" w:eastAsiaTheme="majorEastAsia" w:hAnsiTheme="majorEastAsia" w:cs="Microsoft JhengHei" w:hint="eastAsia"/>
          <w:w w:val="110"/>
          <w:lang w:eastAsia="zh-CN"/>
        </w:rPr>
        <w:t>草稿</w:t>
      </w:r>
      <w:r w:rsidRPr="00422EB0">
        <w:rPr>
          <w:rFonts w:asciiTheme="majorEastAsia" w:eastAsiaTheme="majorEastAsia" w:hAnsiTheme="majorEastAsia" w:cs="Microsoft JhengHei" w:hint="eastAsia"/>
          <w:w w:val="110"/>
          <w:lang w:eastAsia="zh-CN"/>
        </w:rPr>
        <w:t>。</w:t>
      </w:r>
    </w:p>
    <w:p w:rsidR="002762C6" w:rsidRPr="00422EB0" w:rsidRDefault="00A42026">
      <w:pPr>
        <w:pStyle w:val="BodyText"/>
        <w:spacing w:before="160" w:line="259" w:lineRule="auto"/>
        <w:ind w:left="140" w:right="117" w:hanging="2"/>
        <w:jc w:val="both"/>
        <w:rPr>
          <w:rFonts w:asciiTheme="majorEastAsia" w:eastAsiaTheme="majorEastAsia" w:hAnsiTheme="majorEastAsia" w:cs="Microsoft JhengHei"/>
          <w:w w:val="110"/>
          <w:lang w:eastAsia="zh-CN"/>
        </w:rPr>
      </w:pPr>
      <w:r w:rsidRPr="00422EB0">
        <w:rPr>
          <w:rFonts w:asciiTheme="majorEastAsia" w:eastAsiaTheme="majorEastAsia" w:hAnsiTheme="majorEastAsia" w:cs="Microsoft JhengHei" w:hint="eastAsia"/>
          <w:w w:val="110"/>
          <w:lang w:eastAsia="zh-CN"/>
        </w:rPr>
        <w:t>对于后审采购</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借款人</w:t>
      </w:r>
      <w:r w:rsidR="00ED2B7A" w:rsidRPr="00422EB0">
        <w:rPr>
          <w:rFonts w:asciiTheme="majorEastAsia" w:eastAsiaTheme="majorEastAsia" w:hAnsiTheme="majorEastAsia" w:cs="Microsoft JhengHei" w:hint="eastAsia"/>
          <w:w w:val="110"/>
          <w:lang w:eastAsia="zh-CN"/>
        </w:rPr>
        <w:t>履行采购</w:t>
      </w:r>
      <w:r w:rsidRPr="00422EB0">
        <w:rPr>
          <w:rFonts w:asciiTheme="majorEastAsia" w:eastAsiaTheme="majorEastAsia" w:hAnsiTheme="majorEastAsia" w:cs="Microsoft JhengHei" w:hint="eastAsia"/>
          <w:w w:val="110"/>
          <w:lang w:eastAsia="zh-CN"/>
        </w:rPr>
        <w:t>程序</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世行将以抽样方式审</w:t>
      </w:r>
      <w:r w:rsidR="00ED2B7A" w:rsidRPr="00422EB0">
        <w:rPr>
          <w:rFonts w:asciiTheme="majorEastAsia" w:eastAsiaTheme="majorEastAsia" w:hAnsiTheme="majorEastAsia" w:cs="Microsoft JhengHei" w:hint="eastAsia"/>
          <w:w w:val="110"/>
          <w:lang w:eastAsia="zh-CN"/>
        </w:rPr>
        <w:t>查</w:t>
      </w:r>
      <w:r w:rsidRPr="00422EB0">
        <w:rPr>
          <w:rFonts w:asciiTheme="majorEastAsia" w:eastAsiaTheme="majorEastAsia" w:hAnsiTheme="majorEastAsia" w:cs="Microsoft JhengHei" w:hint="eastAsia"/>
          <w:w w:val="110"/>
          <w:lang w:eastAsia="zh-CN"/>
        </w:rPr>
        <w:t>采购</w:t>
      </w:r>
      <w:r w:rsidR="00ED2B7A" w:rsidRPr="00422EB0">
        <w:rPr>
          <w:rFonts w:asciiTheme="majorEastAsia" w:eastAsiaTheme="majorEastAsia" w:hAnsiTheme="majorEastAsia" w:cs="Microsoft JhengHei" w:hint="eastAsia"/>
          <w:w w:val="110"/>
          <w:lang w:eastAsia="zh-CN"/>
        </w:rPr>
        <w:t>采购程序，以确定</w:t>
      </w:r>
      <w:r w:rsidRPr="00422EB0">
        <w:rPr>
          <w:rFonts w:asciiTheme="majorEastAsia" w:eastAsiaTheme="majorEastAsia" w:hAnsiTheme="majorEastAsia" w:cs="Microsoft JhengHei" w:hint="eastAsia"/>
          <w:w w:val="110"/>
          <w:lang w:eastAsia="zh-CN"/>
        </w:rPr>
        <w:t>是否</w:t>
      </w:r>
      <w:r w:rsidR="00ED2B7A" w:rsidRPr="00422EB0">
        <w:rPr>
          <w:rFonts w:asciiTheme="majorEastAsia" w:eastAsiaTheme="majorEastAsia" w:hAnsiTheme="majorEastAsia" w:cs="Microsoft JhengHei" w:hint="eastAsia"/>
          <w:w w:val="110"/>
          <w:lang w:eastAsia="zh-CN"/>
        </w:rPr>
        <w:t>已按</w:t>
      </w:r>
      <w:r w:rsidRPr="00422EB0">
        <w:rPr>
          <w:rFonts w:asciiTheme="majorEastAsia" w:eastAsiaTheme="majorEastAsia" w:hAnsiTheme="majorEastAsia" w:cs="Microsoft JhengHei" w:hint="eastAsia"/>
          <w:w w:val="110"/>
          <w:lang w:eastAsia="zh-CN"/>
        </w:rPr>
        <w:t>按照</w:t>
      </w:r>
      <w:r w:rsidR="00ED2B7A" w:rsidRPr="00422EB0">
        <w:rPr>
          <w:rFonts w:asciiTheme="majorEastAsia" w:eastAsiaTheme="majorEastAsia" w:hAnsiTheme="majorEastAsia" w:cs="Microsoft JhengHei" w:hint="eastAsia"/>
          <w:w w:val="110"/>
          <w:lang w:eastAsia="zh-CN"/>
        </w:rPr>
        <w:t>贷款</w:t>
      </w:r>
      <w:r w:rsidRPr="00422EB0">
        <w:rPr>
          <w:rFonts w:asciiTheme="majorEastAsia" w:eastAsiaTheme="majorEastAsia" w:hAnsiTheme="majorEastAsia" w:cs="Microsoft JhengHei" w:hint="eastAsia"/>
          <w:w w:val="110"/>
          <w:lang w:eastAsia="zh-CN"/>
        </w:rPr>
        <w:t>协议</w:t>
      </w:r>
      <w:r w:rsidR="00ED2B7A" w:rsidRPr="00422EB0">
        <w:rPr>
          <w:rFonts w:asciiTheme="majorEastAsia" w:eastAsiaTheme="majorEastAsia" w:hAnsiTheme="majorEastAsia" w:cs="Microsoft JhengHei" w:hint="eastAsia"/>
          <w:w w:val="110"/>
          <w:lang w:eastAsia="zh-CN"/>
        </w:rPr>
        <w:t>的规定</w:t>
      </w:r>
      <w:r w:rsidRPr="00422EB0">
        <w:rPr>
          <w:rFonts w:asciiTheme="majorEastAsia" w:eastAsiaTheme="majorEastAsia" w:hAnsiTheme="majorEastAsia" w:cs="Microsoft JhengHei" w:hint="eastAsia"/>
          <w:w w:val="110"/>
          <w:lang w:eastAsia="zh-CN"/>
        </w:rPr>
        <w:t>进行。</w:t>
      </w:r>
    </w:p>
    <w:p w:rsidR="002762C6" w:rsidRPr="00422EB0" w:rsidRDefault="00A42026">
      <w:pPr>
        <w:pStyle w:val="BodyText"/>
        <w:spacing w:before="61" w:line="259" w:lineRule="auto"/>
        <w:ind w:left="139" w:right="116"/>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关于世行采购监督的进一步细节</w:t>
      </w:r>
      <w:r w:rsidRPr="00422EB0">
        <w:rPr>
          <w:rFonts w:asciiTheme="majorEastAsia" w:eastAsiaTheme="majorEastAsia" w:hAnsiTheme="majorEastAsia"/>
          <w:w w:val="110"/>
          <w:lang w:eastAsia="zh-CN"/>
        </w:rPr>
        <w:t xml:space="preserve">, </w:t>
      </w:r>
      <w:r w:rsidR="00ED2B7A" w:rsidRPr="00422EB0">
        <w:rPr>
          <w:rFonts w:asciiTheme="majorEastAsia" w:eastAsiaTheme="majorEastAsia" w:hAnsiTheme="majorEastAsia" w:hint="eastAsia"/>
          <w:w w:val="110"/>
          <w:lang w:eastAsia="zh-CN"/>
        </w:rPr>
        <w:t>详</w:t>
      </w:r>
      <w:r w:rsidRPr="00422EB0">
        <w:rPr>
          <w:rFonts w:asciiTheme="majorEastAsia" w:eastAsiaTheme="majorEastAsia" w:hAnsiTheme="majorEastAsia" w:cs="Microsoft JhengHei" w:hint="eastAsia"/>
          <w:w w:val="110"/>
          <w:lang w:eastAsia="zh-CN"/>
        </w:rPr>
        <w:t xml:space="preserve">见 </w:t>
      </w:r>
      <w:r w:rsidR="00ED2B7A" w:rsidRPr="00422EB0">
        <w:rPr>
          <w:rFonts w:asciiTheme="majorEastAsia" w:eastAsiaTheme="majorEastAsia" w:hAnsiTheme="majorEastAsia" w:cs="Microsoft JhengHei" w:hint="eastAsia"/>
          <w:w w:val="110"/>
          <w:lang w:eastAsia="zh-CN"/>
        </w:rPr>
        <w:t>“</w:t>
      </w:r>
      <w:r w:rsidR="00ED2B7A" w:rsidRPr="00422EB0">
        <w:rPr>
          <w:rFonts w:asciiTheme="majorEastAsia" w:eastAsiaTheme="majorEastAsia" w:hAnsiTheme="majorEastAsia" w:cs="Microsoft JhengHei" w:hint="eastAsia"/>
          <w:b/>
          <w:color w:val="1F497D" w:themeColor="text2"/>
          <w:w w:val="110"/>
          <w:u w:val="single"/>
          <w:lang w:eastAsia="zh-CN"/>
        </w:rPr>
        <w:t>采购规则</w:t>
      </w:r>
      <w:r w:rsidR="00ED2B7A" w:rsidRPr="00FE47B1">
        <w:rPr>
          <w:rFonts w:asciiTheme="majorEastAsia" w:eastAsiaTheme="majorEastAsia" w:hAnsiTheme="majorEastAsia" w:cs="Microsoft JhengHei" w:hint="eastAsia"/>
          <w:b/>
          <w:w w:val="110"/>
          <w:lang w:eastAsia="zh-CN"/>
        </w:rPr>
        <w:t>”</w:t>
      </w:r>
      <w:r w:rsidRPr="00422EB0">
        <w:rPr>
          <w:rFonts w:asciiTheme="majorEastAsia" w:eastAsiaTheme="majorEastAsia" w:hAnsiTheme="majorEastAsia" w:cs="Microsoft JhengHei" w:hint="eastAsia"/>
          <w:w w:val="110"/>
          <w:lang w:eastAsia="zh-CN"/>
        </w:rPr>
        <w:t>附件二。</w:t>
      </w:r>
    </w:p>
    <w:p w:rsidR="002762C6" w:rsidRPr="00422EB0" w:rsidRDefault="00ED2B7A">
      <w:pPr>
        <w:pStyle w:val="BodyText"/>
        <w:spacing w:before="61" w:line="259" w:lineRule="auto"/>
        <w:ind w:left="139" w:right="116"/>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世</w:t>
      </w:r>
      <w:r w:rsidR="00A42026" w:rsidRPr="00422EB0">
        <w:rPr>
          <w:rFonts w:asciiTheme="majorEastAsia" w:eastAsiaTheme="majorEastAsia" w:hAnsiTheme="majorEastAsia" w:cs="Microsoft JhengHei" w:hint="eastAsia"/>
          <w:w w:val="110"/>
          <w:lang w:eastAsia="zh-CN"/>
        </w:rPr>
        <w:t>行还可向借款人提供</w:t>
      </w:r>
      <w:r w:rsidRPr="00422EB0">
        <w:rPr>
          <w:rFonts w:asciiTheme="majorEastAsia" w:eastAsiaTheme="majorEastAsia" w:hAnsiTheme="majorEastAsia" w:cs="Microsoft JhengHei" w:hint="eastAsia"/>
          <w:w w:val="110"/>
          <w:lang w:eastAsia="zh-CN"/>
        </w:rPr>
        <w:t>手把手</w:t>
      </w:r>
      <w:r w:rsidR="00A42026" w:rsidRPr="00422EB0">
        <w:rPr>
          <w:rFonts w:asciiTheme="majorEastAsia" w:eastAsiaTheme="majorEastAsia" w:hAnsiTheme="majorEastAsia" w:cs="Microsoft JhengHei" w:hint="eastAsia"/>
          <w:w w:val="110"/>
          <w:lang w:eastAsia="zh-CN"/>
        </w:rPr>
        <w:t>的实施</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w w:val="110"/>
          <w:lang w:eastAsia="zh-CN"/>
        </w:rPr>
        <w:t>HEIS</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支持</w:t>
      </w:r>
      <w:r w:rsidR="00A42026" w:rsidRPr="00422EB0">
        <w:rPr>
          <w:rFonts w:asciiTheme="majorEastAsia" w:eastAsiaTheme="majorEastAsia" w:hAnsiTheme="majorEastAsia" w:cs="Microsoft JhengHei" w:hint="eastAsia"/>
          <w:w w:val="110"/>
          <w:lang w:eastAsia="zh-CN"/>
        </w:rPr>
        <w:t>。这是在借款人被</w:t>
      </w:r>
      <w:r w:rsidRPr="00422EB0">
        <w:rPr>
          <w:rFonts w:asciiTheme="majorEastAsia" w:eastAsiaTheme="majorEastAsia" w:hAnsiTheme="majorEastAsia" w:cs="Microsoft JhengHei" w:hint="eastAsia"/>
          <w:w w:val="110"/>
          <w:lang w:eastAsia="zh-CN"/>
        </w:rPr>
        <w:t>世</w:t>
      </w:r>
      <w:r w:rsidR="00A42026" w:rsidRPr="00422EB0">
        <w:rPr>
          <w:rFonts w:asciiTheme="majorEastAsia" w:eastAsiaTheme="majorEastAsia" w:hAnsiTheme="majorEastAsia" w:cs="Microsoft JhengHei" w:hint="eastAsia"/>
          <w:w w:val="110"/>
          <w:lang w:eastAsia="zh-CN"/>
        </w:rPr>
        <w:t>行</w:t>
      </w:r>
      <w:r w:rsidRPr="00422EB0">
        <w:rPr>
          <w:rFonts w:asciiTheme="majorEastAsia" w:eastAsiaTheme="majorEastAsia" w:hAnsiTheme="majorEastAsia" w:cs="Microsoft JhengHei" w:hint="eastAsia"/>
          <w:w w:val="110"/>
          <w:lang w:eastAsia="zh-CN"/>
        </w:rPr>
        <w:t>被</w:t>
      </w:r>
      <w:r w:rsidR="00A42026" w:rsidRPr="00422EB0">
        <w:rPr>
          <w:rFonts w:asciiTheme="majorEastAsia" w:eastAsiaTheme="majorEastAsia" w:hAnsiTheme="majorEastAsia" w:cs="Microsoft JhengHei" w:hint="eastAsia"/>
          <w:w w:val="110"/>
          <w:lang w:eastAsia="zh-CN"/>
        </w:rPr>
        <w:t>认为</w:t>
      </w:r>
      <w:r w:rsidRPr="00422EB0">
        <w:rPr>
          <w:rFonts w:asciiTheme="majorEastAsia" w:eastAsiaTheme="majorEastAsia" w:hAnsiTheme="majorEastAsia" w:cs="Microsoft JhengHei" w:hint="eastAsia"/>
          <w:w w:val="110"/>
          <w:lang w:eastAsia="zh-CN"/>
        </w:rPr>
        <w:t>发生以下情况下</w:t>
      </w:r>
      <w:r w:rsidR="00A42026" w:rsidRPr="00422EB0">
        <w:rPr>
          <w:rFonts w:asciiTheme="majorEastAsia" w:eastAsiaTheme="majorEastAsia" w:hAnsiTheme="majorEastAsia"/>
          <w:w w:val="110"/>
          <w:lang w:eastAsia="zh-CN"/>
        </w:rPr>
        <w:t>:</w:t>
      </w:r>
    </w:p>
    <w:p w:rsidR="002762C6" w:rsidRPr="00422EB0" w:rsidRDefault="00A42026">
      <w:pPr>
        <w:pStyle w:val="BodyText"/>
        <w:spacing w:before="144" w:line="256" w:lineRule="auto"/>
        <w:ind w:left="139" w:right="118" w:firstLine="581"/>
        <w:jc w:val="both"/>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1. </w:t>
      </w:r>
      <w:r w:rsidRPr="00422EB0">
        <w:rPr>
          <w:rFonts w:asciiTheme="majorEastAsia" w:eastAsiaTheme="majorEastAsia" w:hAnsiTheme="majorEastAsia" w:cs="Microsoft JhengHei" w:hint="eastAsia"/>
          <w:w w:val="110"/>
          <w:lang w:eastAsia="zh-CN"/>
        </w:rPr>
        <w:t>由于自然或人为的灾害或冲突</w:t>
      </w:r>
      <w:r w:rsidRPr="00422EB0">
        <w:rPr>
          <w:rFonts w:asciiTheme="majorEastAsia" w:eastAsiaTheme="majorEastAsia" w:hAnsiTheme="majorEastAsia"/>
          <w:w w:val="110"/>
          <w:lang w:eastAsia="zh-CN"/>
        </w:rPr>
        <w:t xml:space="preserve">, </w:t>
      </w:r>
      <w:r w:rsidR="00A200E0" w:rsidRPr="00422EB0">
        <w:rPr>
          <w:rFonts w:asciiTheme="majorEastAsia" w:eastAsiaTheme="majorEastAsia" w:hAnsiTheme="majorEastAsia" w:cs="Microsoft JhengHei" w:hint="eastAsia"/>
          <w:w w:val="110"/>
          <w:lang w:eastAsia="zh-CN"/>
        </w:rPr>
        <w:t>迫切需要支持</w:t>
      </w:r>
      <w:r w:rsidR="00A200E0" w:rsidRPr="00422EB0">
        <w:rPr>
          <w:rFonts w:asciiTheme="majorEastAsia" w:eastAsiaTheme="majorEastAsia" w:hAnsiTheme="majorEastAsia"/>
          <w:w w:val="110"/>
          <w:lang w:eastAsia="zh-CN"/>
        </w:rPr>
        <w:t>;</w:t>
      </w:r>
      <w:r w:rsidR="00A200E0" w:rsidRPr="00422EB0">
        <w:rPr>
          <w:rFonts w:asciiTheme="majorEastAsia" w:eastAsiaTheme="majorEastAsia" w:hAnsiTheme="majorEastAsia" w:cs="Microsoft JhengHei" w:hint="eastAsia"/>
          <w:w w:val="110"/>
          <w:lang w:eastAsia="zh-CN"/>
        </w:rPr>
        <w:t xml:space="preserve"> 或</w:t>
      </w:r>
    </w:p>
    <w:p w:rsidR="002762C6" w:rsidRPr="00422EB0" w:rsidRDefault="00A42026">
      <w:pPr>
        <w:pStyle w:val="BodyText"/>
        <w:spacing w:before="144" w:line="256" w:lineRule="auto"/>
        <w:ind w:left="139" w:right="118" w:firstLine="581"/>
        <w:jc w:val="both"/>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2. </w:t>
      </w:r>
      <w:r w:rsidRPr="00422EB0">
        <w:rPr>
          <w:rFonts w:asciiTheme="majorEastAsia" w:eastAsiaTheme="majorEastAsia" w:hAnsiTheme="majorEastAsia" w:cs="Microsoft JhengHei" w:hint="eastAsia"/>
          <w:w w:val="110"/>
          <w:lang w:eastAsia="zh-CN"/>
        </w:rPr>
        <w:t>由于处于脆弱或微小国家的状态而受</w:t>
      </w:r>
      <w:r w:rsidR="00ED2B7A" w:rsidRPr="00422EB0">
        <w:rPr>
          <w:rFonts w:asciiTheme="majorEastAsia" w:eastAsiaTheme="majorEastAsia" w:hAnsiTheme="majorEastAsia" w:cs="Microsoft JhengHei" w:hint="eastAsia"/>
          <w:w w:val="110"/>
          <w:lang w:eastAsia="zh-CN"/>
        </w:rPr>
        <w:t>经验</w:t>
      </w:r>
      <w:r w:rsidRPr="00422EB0">
        <w:rPr>
          <w:rFonts w:asciiTheme="majorEastAsia" w:eastAsiaTheme="majorEastAsia" w:hAnsiTheme="majorEastAsia" w:cs="Microsoft JhengHei" w:hint="eastAsia"/>
          <w:w w:val="110"/>
          <w:lang w:eastAsia="zh-CN"/>
        </w:rPr>
        <w:t>能力限制。</w:t>
      </w:r>
    </w:p>
    <w:p w:rsidR="002762C6" w:rsidRPr="00422EB0" w:rsidRDefault="00A42026">
      <w:pPr>
        <w:pStyle w:val="BodyText"/>
        <w:spacing w:before="144" w:line="256" w:lineRule="auto"/>
        <w:ind w:left="139" w:right="118"/>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在提供(</w:t>
      </w:r>
      <w:r w:rsidRPr="00422EB0">
        <w:rPr>
          <w:rFonts w:asciiTheme="majorEastAsia" w:eastAsiaTheme="majorEastAsia" w:hAnsiTheme="majorEastAsia" w:cs="Microsoft JhengHei"/>
          <w:w w:val="110"/>
          <w:lang w:eastAsia="zh-CN"/>
        </w:rPr>
        <w:t>HEIS)</w:t>
      </w:r>
      <w:r w:rsidRPr="00422EB0">
        <w:rPr>
          <w:rFonts w:asciiTheme="majorEastAsia" w:eastAsiaTheme="majorEastAsia" w:hAnsiTheme="majorEastAsia" w:cs="Microsoft JhengHei" w:hint="eastAsia"/>
          <w:w w:val="110"/>
          <w:lang w:eastAsia="zh-CN"/>
        </w:rPr>
        <w:t>支持的情况下</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借款人仍负责进行采购。</w:t>
      </w:r>
    </w:p>
    <w:p w:rsidR="002762C6" w:rsidRPr="00422EB0" w:rsidRDefault="002762C6">
      <w:pPr>
        <w:spacing w:before="4"/>
        <w:rPr>
          <w:rFonts w:asciiTheme="majorEastAsia" w:eastAsiaTheme="majorEastAsia" w:hAnsiTheme="majorEastAsia" w:cs="Calibri"/>
          <w:sz w:val="20"/>
          <w:szCs w:val="20"/>
          <w:lang w:eastAsia="zh-CN"/>
        </w:rPr>
      </w:pPr>
    </w:p>
    <w:p w:rsidR="00CB69FB" w:rsidRPr="00422EB0" w:rsidRDefault="00ED2B7A">
      <w:pPr>
        <w:pStyle w:val="Heading1"/>
        <w:spacing w:before="0"/>
        <w:ind w:left="140"/>
        <w:jc w:val="both"/>
        <w:rPr>
          <w:rFonts w:asciiTheme="majorEastAsia" w:eastAsiaTheme="majorEastAsia" w:hAnsiTheme="majorEastAsia"/>
          <w:b w:val="0"/>
          <w:bCs w:val="0"/>
          <w:lang w:eastAsia="zh-CN"/>
        </w:rPr>
      </w:pPr>
      <w:bookmarkStart w:id="39" w:name="Eligibility"/>
      <w:bookmarkStart w:id="40" w:name="_bookmark15"/>
      <w:bookmarkEnd w:id="39"/>
      <w:bookmarkEnd w:id="40"/>
      <w:r w:rsidRPr="00422EB0">
        <w:rPr>
          <w:rFonts w:asciiTheme="majorEastAsia" w:eastAsiaTheme="majorEastAsia" w:hAnsiTheme="majorEastAsia" w:cs="Microsoft JhengHei" w:hint="eastAsia"/>
          <w:color w:val="C45911"/>
          <w:spacing w:val="5"/>
          <w:w w:val="105"/>
          <w:lang w:eastAsia="zh-CN"/>
        </w:rPr>
        <w:t>合</w:t>
      </w:r>
      <w:r w:rsidR="00CB69FB" w:rsidRPr="00422EB0">
        <w:rPr>
          <w:rFonts w:asciiTheme="majorEastAsia" w:eastAsiaTheme="majorEastAsia" w:hAnsiTheme="majorEastAsia" w:cs="Microsoft JhengHei" w:hint="eastAsia"/>
          <w:color w:val="C45911"/>
          <w:spacing w:val="5"/>
          <w:w w:val="105"/>
          <w:lang w:eastAsia="zh-CN"/>
        </w:rPr>
        <w:t>格</w:t>
      </w:r>
      <w:r w:rsidRPr="00422EB0">
        <w:rPr>
          <w:rFonts w:asciiTheme="majorEastAsia" w:eastAsiaTheme="majorEastAsia" w:hAnsiTheme="majorEastAsia" w:cs="Microsoft JhengHei" w:hint="eastAsia"/>
          <w:color w:val="C45911"/>
          <w:spacing w:val="5"/>
          <w:w w:val="105"/>
          <w:lang w:eastAsia="zh-CN"/>
        </w:rPr>
        <w:t>性</w:t>
      </w:r>
    </w:p>
    <w:p w:rsidR="002762C6" w:rsidRPr="00422EB0" w:rsidRDefault="002762C6">
      <w:pPr>
        <w:pStyle w:val="BodyText"/>
        <w:spacing w:before="149" w:line="261" w:lineRule="auto"/>
        <w:ind w:left="140" w:right="112"/>
        <w:jc w:val="both"/>
        <w:rPr>
          <w:rFonts w:asciiTheme="majorEastAsia" w:eastAsiaTheme="majorEastAsia" w:hAnsiTheme="majorEastAsia"/>
          <w:w w:val="110"/>
          <w:lang w:eastAsia="zh-CN"/>
        </w:rPr>
      </w:pPr>
    </w:p>
    <w:p w:rsidR="002762C6" w:rsidRPr="00422EB0" w:rsidRDefault="00A42026">
      <w:pPr>
        <w:spacing w:line="261" w:lineRule="auto"/>
        <w:rPr>
          <w:rFonts w:asciiTheme="majorEastAsia" w:eastAsiaTheme="majorEastAsia" w:hAnsiTheme="majorEastAsia"/>
          <w:lang w:eastAsia="zh-CN"/>
        </w:rPr>
        <w:sectPr w:rsidR="002762C6" w:rsidRPr="00422EB0">
          <w:pgSz w:w="12240" w:h="15840"/>
          <w:pgMar w:top="640" w:right="1320" w:bottom="940" w:left="1660" w:header="0" w:footer="751" w:gutter="0"/>
          <w:cols w:space="720"/>
        </w:sectPr>
      </w:pPr>
      <w:r w:rsidRPr="00422EB0">
        <w:rPr>
          <w:rFonts w:asciiTheme="majorEastAsia" w:eastAsiaTheme="majorEastAsia" w:hAnsiTheme="majorEastAsia" w:cs="Microsoft JhengHei" w:hint="eastAsia"/>
          <w:w w:val="110"/>
          <w:lang w:eastAsia="zh-CN"/>
        </w:rPr>
        <w:t>为了参与采购机会</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潜在的投标人</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建议人</w:t>
      </w:r>
      <w:r w:rsidRPr="00422EB0">
        <w:rPr>
          <w:rFonts w:asciiTheme="majorEastAsia" w:eastAsiaTheme="majorEastAsia" w:hAnsiTheme="majorEastAsia"/>
          <w:w w:val="110"/>
          <w:lang w:eastAsia="zh-CN"/>
        </w:rPr>
        <w:t>,</w:t>
      </w:r>
      <w:r w:rsidR="00ED2B7A" w:rsidRPr="00422EB0">
        <w:rPr>
          <w:rFonts w:asciiTheme="majorEastAsia" w:eastAsiaTheme="majorEastAsia" w:hAnsiTheme="majorEastAsia"/>
          <w:w w:val="110"/>
          <w:lang w:eastAsia="zh-CN"/>
        </w:rPr>
        <w:t xml:space="preserve"> </w:t>
      </w:r>
      <w:r w:rsidR="00ED2B7A" w:rsidRPr="00422EB0">
        <w:rPr>
          <w:rFonts w:asciiTheme="majorEastAsia" w:eastAsiaTheme="majorEastAsia" w:hAnsiTheme="majorEastAsia" w:hint="eastAsia"/>
          <w:w w:val="110"/>
          <w:lang w:eastAsia="zh-CN"/>
        </w:rPr>
        <w:t>和</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他们提供的适当货物</w:t>
      </w:r>
      <w:r w:rsidRPr="00422EB0">
        <w:rPr>
          <w:rFonts w:asciiTheme="majorEastAsia" w:eastAsiaTheme="majorEastAsia" w:hAnsiTheme="majorEastAsia"/>
          <w:w w:val="110"/>
          <w:lang w:eastAsia="zh-CN"/>
        </w:rPr>
        <w:t xml:space="preserve">, </w:t>
      </w:r>
      <w:r w:rsidR="00ED2B7A" w:rsidRPr="00422EB0">
        <w:rPr>
          <w:rFonts w:asciiTheme="majorEastAsia" w:eastAsiaTheme="majorEastAsia" w:hAnsiTheme="majorEastAsia" w:cs="Microsoft JhengHei" w:hint="eastAsia"/>
          <w:w w:val="110"/>
          <w:lang w:eastAsia="zh-CN"/>
        </w:rPr>
        <w:t xml:space="preserve"> </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必须</w:t>
      </w:r>
      <w:r w:rsidR="00ED2B7A" w:rsidRPr="00422EB0">
        <w:rPr>
          <w:rFonts w:asciiTheme="majorEastAsia" w:eastAsiaTheme="majorEastAsia" w:hAnsiTheme="majorEastAsia" w:cs="Microsoft JhengHei" w:hint="eastAsia"/>
          <w:w w:val="110"/>
          <w:lang w:eastAsia="zh-CN"/>
        </w:rPr>
        <w:t>是</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合格</w:t>
      </w:r>
      <w:r w:rsidR="00ED2B7A" w:rsidRPr="00422EB0">
        <w:rPr>
          <w:rFonts w:asciiTheme="majorEastAsia" w:eastAsiaTheme="majorEastAsia" w:hAnsiTheme="majorEastAsia" w:cs="Microsoft JhengHei" w:hint="eastAsia"/>
          <w:w w:val="110"/>
          <w:lang w:eastAsia="zh-CN"/>
        </w:rPr>
        <w:t>的</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w:t>
      </w:r>
      <w:r w:rsidR="00ED2B7A"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cs="Microsoft JhengHei" w:hint="eastAsia"/>
          <w:w w:val="110"/>
          <w:lang w:eastAsia="zh-CN"/>
        </w:rPr>
        <w:t>有严格的规则来管理资格。适用于</w:t>
      </w:r>
      <w:r w:rsidR="00ED2B7A" w:rsidRPr="00422EB0">
        <w:rPr>
          <w:rFonts w:asciiTheme="majorEastAsia" w:eastAsiaTheme="majorEastAsia" w:hAnsiTheme="majorEastAsia" w:cs="Microsoft JhengHei" w:hint="eastAsia"/>
          <w:w w:val="110"/>
          <w:lang w:eastAsia="zh-CN"/>
        </w:rPr>
        <w:t>合格性</w:t>
      </w:r>
      <w:r w:rsidRPr="00422EB0">
        <w:rPr>
          <w:rFonts w:asciiTheme="majorEastAsia" w:eastAsiaTheme="majorEastAsia" w:hAnsiTheme="majorEastAsia" w:cs="Microsoft JhengHei" w:hint="eastAsia"/>
          <w:w w:val="110"/>
          <w:lang w:eastAsia="zh-CN"/>
        </w:rPr>
        <w:t>的一般条件见</w:t>
      </w:r>
      <w:r w:rsidR="00ED2B7A" w:rsidRPr="00422EB0">
        <w:rPr>
          <w:rFonts w:asciiTheme="majorEastAsia" w:eastAsiaTheme="majorEastAsia" w:hAnsiTheme="majorEastAsia" w:cs="Microsoft JhengHei" w:hint="eastAsia"/>
          <w:w w:val="110"/>
          <w:lang w:eastAsia="zh-CN"/>
        </w:rPr>
        <w:t>“</w:t>
      </w:r>
      <w:r w:rsidRPr="00422EB0">
        <w:rPr>
          <w:rFonts w:asciiTheme="majorEastAsia" w:eastAsiaTheme="majorEastAsia" w:hAnsiTheme="majorEastAsia" w:cs="Microsoft JhengHei" w:hint="eastAsia"/>
          <w:w w:val="110"/>
          <w:lang w:eastAsia="zh-CN"/>
        </w:rPr>
        <w:t>采购</w:t>
      </w:r>
      <w:r w:rsidR="00ED2B7A" w:rsidRPr="00422EB0">
        <w:rPr>
          <w:rFonts w:asciiTheme="majorEastAsia" w:eastAsiaTheme="majorEastAsia" w:hAnsiTheme="majorEastAsia" w:cs="Microsoft JhengHei" w:hint="eastAsia"/>
          <w:w w:val="110"/>
          <w:lang w:eastAsia="zh-CN"/>
        </w:rPr>
        <w:t>规则</w:t>
      </w:r>
      <w:r w:rsidRPr="00422EB0">
        <w:rPr>
          <w:rFonts w:asciiTheme="majorEastAsia" w:eastAsiaTheme="majorEastAsia" w:hAnsiTheme="majorEastAsia"/>
          <w:w w:val="110"/>
          <w:lang w:eastAsia="zh-CN"/>
        </w:rPr>
        <w:t xml:space="preserve"> </w:t>
      </w:r>
      <w:r w:rsidR="00ED2B7A" w:rsidRPr="00422EB0">
        <w:rPr>
          <w:rFonts w:asciiTheme="majorEastAsia" w:eastAsiaTheme="majorEastAsia" w:hAnsiTheme="majorEastAsia" w:hint="eastAsia"/>
          <w:w w:val="110"/>
          <w:lang w:eastAsia="zh-CN"/>
        </w:rPr>
        <w:t>”</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采购</w:t>
      </w:r>
      <w:r w:rsidR="00ED2B7A" w:rsidRPr="00422EB0">
        <w:rPr>
          <w:rFonts w:asciiTheme="majorEastAsia" w:eastAsiaTheme="majorEastAsia" w:hAnsiTheme="majorEastAsia" w:cs="Microsoft JhengHei" w:hint="eastAsia"/>
          <w:w w:val="110"/>
          <w:lang w:eastAsia="zh-CN"/>
        </w:rPr>
        <w:t>规则第</w:t>
      </w:r>
      <w:r w:rsidRPr="00422EB0">
        <w:rPr>
          <w:rFonts w:asciiTheme="majorEastAsia" w:eastAsiaTheme="majorEastAsia" w:hAnsiTheme="majorEastAsia"/>
          <w:w w:val="110"/>
          <w:lang w:eastAsia="zh-CN"/>
        </w:rPr>
        <w:t xml:space="preserve">3.21 </w:t>
      </w:r>
      <w:r w:rsidRPr="00422EB0">
        <w:rPr>
          <w:rFonts w:asciiTheme="majorEastAsia" w:eastAsiaTheme="majorEastAsia" w:hAnsiTheme="majorEastAsia" w:cs="Microsoft JhengHei" w:hint="eastAsia"/>
          <w:w w:val="110"/>
          <w:lang w:eastAsia="zh-CN"/>
        </w:rPr>
        <w:t>至</w:t>
      </w:r>
      <w:r w:rsidRPr="00422EB0">
        <w:rPr>
          <w:rFonts w:asciiTheme="majorEastAsia" w:eastAsiaTheme="majorEastAsia" w:hAnsiTheme="majorEastAsia"/>
          <w:w w:val="110"/>
          <w:lang w:eastAsia="zh-CN"/>
        </w:rPr>
        <w:t xml:space="preserve"> </w:t>
      </w:r>
      <w:r w:rsidR="00ED2B7A" w:rsidRPr="00422EB0">
        <w:rPr>
          <w:rFonts w:asciiTheme="majorEastAsia" w:eastAsiaTheme="majorEastAsia" w:hAnsiTheme="majorEastAsia" w:hint="eastAsia"/>
          <w:w w:val="110"/>
          <w:lang w:eastAsia="zh-CN"/>
        </w:rPr>
        <w:t>第</w:t>
      </w:r>
      <w:r w:rsidRPr="00422EB0">
        <w:rPr>
          <w:rFonts w:asciiTheme="majorEastAsia" w:eastAsiaTheme="majorEastAsia" w:hAnsiTheme="majorEastAsia"/>
          <w:w w:val="110"/>
          <w:lang w:eastAsia="zh-CN"/>
        </w:rPr>
        <w:t>3.23)</w:t>
      </w:r>
      <w:r w:rsidRPr="00422EB0">
        <w:rPr>
          <w:rFonts w:asciiTheme="majorEastAsia" w:eastAsiaTheme="majorEastAsia" w:hAnsiTheme="majorEastAsia" w:cs="Microsoft JhengHei" w:hint="eastAsia"/>
          <w:w w:val="110"/>
          <w:lang w:eastAsia="zh-CN"/>
        </w:rPr>
        <w:t>。此外</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借款人在向投标人</w:t>
      </w:r>
      <w:r w:rsidRPr="00422EB0">
        <w:rPr>
          <w:rFonts w:asciiTheme="majorEastAsia" w:eastAsiaTheme="majorEastAsia" w:hAnsiTheme="majorEastAsia" w:cs="Microsoft JhengHei"/>
          <w:w w:val="110"/>
          <w:lang w:eastAsia="zh-CN"/>
        </w:rPr>
        <w:t>/</w:t>
      </w:r>
      <w:r w:rsidRPr="00422EB0">
        <w:rPr>
          <w:rFonts w:asciiTheme="majorEastAsia" w:eastAsiaTheme="majorEastAsia" w:hAnsiTheme="majorEastAsia" w:cs="Microsoft JhengHei" w:hint="eastAsia"/>
          <w:w w:val="110"/>
          <w:lang w:eastAsia="zh-CN"/>
        </w:rPr>
        <w:t>建议人发出的采购文件中明确适用于该采购的具体</w:t>
      </w:r>
      <w:r w:rsidR="00ED2B7A" w:rsidRPr="00422EB0">
        <w:rPr>
          <w:rFonts w:asciiTheme="majorEastAsia" w:eastAsiaTheme="majorEastAsia" w:hAnsiTheme="majorEastAsia" w:cs="Microsoft JhengHei" w:hint="eastAsia"/>
          <w:w w:val="110"/>
          <w:lang w:eastAsia="zh-CN"/>
        </w:rPr>
        <w:t>合格</w:t>
      </w:r>
      <w:r w:rsidRPr="00422EB0">
        <w:rPr>
          <w:rFonts w:asciiTheme="majorEastAsia" w:eastAsiaTheme="majorEastAsia" w:hAnsiTheme="majorEastAsia" w:cs="Microsoft JhengHei" w:hint="eastAsia"/>
          <w:w w:val="110"/>
          <w:lang w:eastAsia="zh-CN"/>
        </w:rPr>
        <w:t>条件。</w:t>
      </w:r>
    </w:p>
    <w:p w:rsidR="002762C6" w:rsidRPr="00422EB0" w:rsidRDefault="00A42026">
      <w:pPr>
        <w:spacing w:before="160"/>
        <w:ind w:left="1090" w:right="117"/>
        <w:rPr>
          <w:rFonts w:asciiTheme="majorEastAsia" w:eastAsiaTheme="majorEastAsia" w:hAnsiTheme="majorEastAsia" w:cs="Calibri"/>
          <w:sz w:val="20"/>
          <w:szCs w:val="20"/>
          <w:lang w:eastAsia="zh-CN"/>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47488"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85" name="组合 65"/>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82" name="组合 66"/>
                        <wpg:cNvGrpSpPr/>
                        <wpg:grpSpPr>
                          <a:xfrm>
                            <a:off x="1800" y="79"/>
                            <a:ext cx="843" cy="327"/>
                            <a:chOff x="1800" y="79"/>
                            <a:chExt cx="843" cy="327"/>
                          </a:xfrm>
                        </wpg:grpSpPr>
                        <wps:wsp>
                          <wps:cNvPr id="81" name="任意多边形 67"/>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84" name="组合 68"/>
                        <wpg:cNvGrpSpPr/>
                        <wpg:grpSpPr>
                          <a:xfrm>
                            <a:off x="1908" y="79"/>
                            <a:ext cx="627" cy="276"/>
                            <a:chOff x="1908" y="79"/>
                            <a:chExt cx="627" cy="276"/>
                          </a:xfrm>
                        </wpg:grpSpPr>
                        <wps:wsp>
                          <wps:cNvPr id="83" name="任意多边形 69"/>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65" o:spid="_x0000_s1026" o:spt="203" style="position:absolute;left:0pt;margin-left:90pt;margin-top:3.95pt;height:16.35pt;width:42.15pt;mso-position-horizontal-relative:page;z-index:251651072;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iQLxi9kAAAAI&#10;AQAADwAAAAAAAAABACAAAAAiAAAAZHJzL2Rvd25yZXYueG1sUEsBAhQAFAAAAAgAh07iQAV7f/X/&#10;AgAArwoAAA4AAAAAAAAAAQAgAAAAKAEAAGRycy9lMm9Eb2MueG1sUEsFBgAAAAAGAAYAWQEAAJkG&#10;AAAAAA==&#10;">
                <o:lock v:ext="edit" aspectratio="f"/>
                <v:group id="组合 66" o:spid="_x0000_s1026" o:spt="203" style="position:absolute;left:1800;top:79;height:327;width:843;" coordorigin="1800,79" coordsize="843,327"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任意多边形 67" o:spid="_x0000_s1026" o:spt="100" style="position:absolute;left:1800;top:79;height:327;width:843;" fillcolor="#002060" filled="t" stroked="f" coordsize="843,327" o:gfxdata="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vc1rsAAADb&#10;AAAADwAAAAAAAAABACAAAAAiAAAAZHJzL2Rvd25yZXYueG1sUEsBAhQAFAAAAAgAh07iQDMvBZ47&#10;AAAAOQAAABAAAAAAAAAAAQAgAAAACgEAAGRycy9zaGFwZXhtbC54bWxQSwUGAAAAAAYABgBbAQAA&#10;tAMAAAAA&#10;" path="m0,327l842,327,842,0,0,0,0,327xe">
                    <v:fill on="t" focussize="0,0"/>
                    <v:stroke on="f"/>
                    <v:imagedata o:title=""/>
                    <o:lock v:ext="edit" aspectratio="f"/>
                  </v:shape>
                </v:group>
                <v:group id="组合 68" o:spid="_x0000_s1026" o:spt="203" style="position:absolute;left:1908;top:79;height:276;width:627;" coordorigin="1908,79" coordsize="627,276"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任意多边形 69" o:spid="_x0000_s1026" o:spt="100" style="position:absolute;left:1908;top:79;height:276;width:627;" fillcolor="#002060" filled="t" stroked="f" coordsize="627,276" o:gfxdata="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N+K9ugAAANsA&#10;AAAPAAAAAAAAAAEAIAAAACIAAABkcnMvZG93bnJldi54bWxQSwECFAAUAAAACACHTuJAMy8FnjsA&#10;AAA5AAAAEAAAAAAAAAABACAAAAAJAQAAZHJzL3NoYXBleG1sLnhtbFBLBQYAAAAABgAGAFsBAACz&#10;AwAAAAA=&#10;" path="m0,276l626,276,626,0,0,0,0,276xe">
                    <v:fill on="t" focussize="0,0"/>
                    <v:stroke on="f"/>
                    <v:imagedata o:title=""/>
                    <o:lock v:ext="edit" aspectratio="f"/>
                  </v:shape>
                </v:group>
              </v:group>
            </w:pict>
          </mc:Fallback>
        </mc:AlternateContent>
      </w:r>
      <w:r w:rsidR="009D12EF" w:rsidRPr="00422EB0">
        <w:rPr>
          <w:rFonts w:asciiTheme="majorEastAsia" w:eastAsiaTheme="majorEastAsia" w:hAnsiTheme="majorEastAsia"/>
          <w:b/>
          <w:spacing w:val="4"/>
          <w:w w:val="105"/>
          <w:sz w:val="20"/>
          <w:lang w:eastAsia="zh-CN"/>
        </w:rPr>
        <w:t xml:space="preserve"> 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lang w:eastAsia="zh-CN"/>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240" name="组合 70"/>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235" name="组合 71"/>
                        <wpg:cNvGrpSpPr/>
                        <wpg:grpSpPr>
                          <a:xfrm>
                            <a:off x="14" y="14"/>
                            <a:ext cx="857" cy="2"/>
                            <a:chOff x="14" y="14"/>
                            <a:chExt cx="857" cy="2"/>
                          </a:xfrm>
                        </wpg:grpSpPr>
                        <wps:wsp>
                          <wps:cNvPr id="234" name="任意多边形 72"/>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237" name="组合 73"/>
                        <wpg:cNvGrpSpPr/>
                        <wpg:grpSpPr>
                          <a:xfrm>
                            <a:off x="857" y="14"/>
                            <a:ext cx="29" cy="2"/>
                            <a:chOff x="857" y="14"/>
                            <a:chExt cx="29" cy="2"/>
                          </a:xfrm>
                        </wpg:grpSpPr>
                        <wps:wsp>
                          <wps:cNvPr id="236" name="任意多边形 74"/>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239" name="组合 75"/>
                        <wpg:cNvGrpSpPr/>
                        <wpg:grpSpPr>
                          <a:xfrm>
                            <a:off x="886" y="14"/>
                            <a:ext cx="7880" cy="2"/>
                            <a:chOff x="886" y="14"/>
                            <a:chExt cx="7880" cy="2"/>
                          </a:xfrm>
                        </wpg:grpSpPr>
                        <wps:wsp>
                          <wps:cNvPr id="238" name="任意多边形 76"/>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70"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GRRpmtQAAAADAQAADwAAAAAAAAABACAAAAAiAAAAZHJzL2Rvd25yZXYueG1sUEsBAhQAFAAA&#10;AAgAh07iQDE0+ixJAwAAhw4AAA4AAAAAAAAAAQAgAAAAIwEAAGRycy9lMm9Eb2MueG1sUEsFBgAA&#10;AAAGAAYAWQEAAN4GAAAAAA==&#10;">
                <o:lock v:ext="edit" aspectratio="f"/>
                <v:group id="组合 71" o:spid="_x0000_s1026" o:spt="203" style="position:absolute;left:14;top:14;height:2;width:857;" coordorigin="14,14" coordsize="857,2" o:gfxdata="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pJWIvwAAANwAAAAPAAAAAAAAAAEAIAAAACIAAABkcnMvZG93bnJldi54&#10;bWxQSwECFAAUAAAACACHTuJAMy8FnjsAAAA5AAAAFQAAAAAAAAABACAAAAAOAQAAZHJzL2dyb3Vw&#10;c2hhcGV4bWwueG1sUEsFBgAAAAAGAAYAYAEAAMsDAAAAAA==&#10;">
                  <o:lock v:ext="edit" aspectratio="f"/>
                  <v:shape id="任意多边形 72" o:spid="_x0000_s1026" o:spt="100" style="position:absolute;left:14;top:14;height:2;width:857;" filled="f" stroked="t" coordsize="857,1" o:gfxdata="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2jvb4A&#10;AADcAAAADwAAAAAAAAABACAAAAAiAAAAZHJzL2Rvd25yZXYueG1sUEsBAhQAFAAAAAgAh07iQDMv&#10;BZ47AAAAOQAAABAAAAAAAAAAAQAgAAAADQEAAGRycy9zaGFwZXhtbC54bWxQSwUGAAAAAAYABgBb&#10;AQAAtwMAAAAA&#10;" path="m0,0l857,0e">
                    <v:fill on="f" focussize="0,0"/>
                    <v:stroke weight="1.44pt" color="#002060" joinstyle="round"/>
                    <v:imagedata o:title=""/>
                    <o:lock v:ext="edit" aspectratio="f"/>
                  </v:shape>
                </v:group>
                <v:group id="组合 73" o:spid="_x0000_s1026" o:spt="203" style="position:absolute;left:857;top:14;height:2;width:29;" coordorigin="857,14" coordsize="29,2"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shape id="任意多边形 74" o:spid="_x0000_s1026" o:spt="100" style="position:absolute;left:857;top:14;height:2;width:29;" filled="f" stroked="t" coordsize="29,1" o:gfxdata="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P/+r4A&#10;AADcAAAADwAAAAAAAAABACAAAAAiAAAAZHJzL2Rvd25yZXYueG1sUEsBAhQAFAAAAAgAh07iQDMv&#10;BZ47AAAAOQAAABAAAAAAAAAAAQAgAAAADQEAAGRycy9zaGFwZXhtbC54bWxQSwUGAAAAAAYABgBb&#10;AQAAtwMAAAAA&#10;" path="m0,0l29,0e">
                    <v:fill on="f" focussize="0,0"/>
                    <v:stroke weight="1.44pt" color="#002060" joinstyle="round"/>
                    <v:imagedata o:title=""/>
                    <o:lock v:ext="edit" aspectratio="f"/>
                  </v:shape>
                </v:group>
                <v:group id="组合 75" o:spid="_x0000_s1026" o:spt="203" style="position:absolute;left:886;top:14;height:2;width:7880;" coordorigin="886,14" coordsize="7880,2"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shape id="任意多边形 76" o:spid="_x0000_s1026" o:spt="100" style="position:absolute;left:886;top:14;height:2;width:7880;" filled="f" stroked="t" coordsize="7880,1" o:gfxdata="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nfZy8AAAA&#10;3AAAAA8AAAAAAAAAAQAgAAAAIgAAAGRycy9kb3ducmV2LnhtbFBLAQIUABQAAAAIAIdO4kAzLwWe&#10;OwAAADkAAAAQAAAAAAAAAAEAIAAAAAsBAABkcnMvc2hhcGV4bWwueG1sUEsFBgAAAAAGAAYAWwEA&#10;ALUDA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A42026" w:rsidP="00233C1C">
      <w:pPr>
        <w:pStyle w:val="Heading2"/>
        <w:spacing w:before="161"/>
        <w:ind w:left="0" w:firstLine="111"/>
        <w:jc w:val="both"/>
        <w:rPr>
          <w:rFonts w:asciiTheme="majorEastAsia" w:eastAsiaTheme="majorEastAsia" w:hAnsiTheme="majorEastAsia"/>
          <w:b w:val="0"/>
          <w:bCs w:val="0"/>
          <w:lang w:eastAsia="zh-CN"/>
        </w:rPr>
      </w:pPr>
      <w:bookmarkStart w:id="41" w:name="General_rule"/>
      <w:bookmarkStart w:id="42" w:name="_bookmark16"/>
      <w:bookmarkEnd w:id="41"/>
      <w:bookmarkEnd w:id="42"/>
      <w:r w:rsidRPr="00422EB0">
        <w:rPr>
          <w:rFonts w:asciiTheme="majorEastAsia" w:eastAsiaTheme="majorEastAsia" w:hAnsiTheme="majorEastAsia" w:cs="Microsoft JhengHei" w:hint="eastAsia"/>
          <w:spacing w:val="5"/>
          <w:lang w:eastAsia="zh-CN"/>
        </w:rPr>
        <w:t>一般规</w:t>
      </w:r>
      <w:r w:rsidR="00ED2B7A" w:rsidRPr="00422EB0">
        <w:rPr>
          <w:rFonts w:asciiTheme="majorEastAsia" w:eastAsiaTheme="majorEastAsia" w:hAnsiTheme="majorEastAsia" w:cs="Microsoft JhengHei" w:hint="eastAsia"/>
          <w:spacing w:val="5"/>
          <w:lang w:eastAsia="zh-CN"/>
        </w:rPr>
        <w:t>定</w:t>
      </w:r>
    </w:p>
    <w:p w:rsidR="002762C6" w:rsidRPr="00422EB0" w:rsidRDefault="00A42026" w:rsidP="00A42026">
      <w:pPr>
        <w:tabs>
          <w:tab w:val="left" w:pos="860"/>
        </w:tabs>
        <w:spacing w:before="163" w:line="261" w:lineRule="auto"/>
        <w:ind w:left="140" w:right="117"/>
        <w:rPr>
          <w:rFonts w:asciiTheme="majorEastAsia" w:eastAsiaTheme="majorEastAsia" w:hAnsiTheme="majorEastAsia" w:cs="Calibri"/>
          <w:lang w:eastAsia="zh-CN"/>
        </w:rPr>
      </w:pPr>
      <w:r w:rsidRPr="00422EB0">
        <w:rPr>
          <w:rFonts w:asciiTheme="majorEastAsia" w:eastAsiaTheme="majorEastAsia" w:hAnsiTheme="majorEastAsia" w:cs="Microsoft JhengHei"/>
          <w:w w:val="110"/>
          <w:lang w:eastAsia="zh-CN"/>
        </w:rPr>
        <w:t xml:space="preserve"> </w:t>
      </w:r>
      <w:r w:rsidRPr="00422EB0">
        <w:rPr>
          <w:rFonts w:asciiTheme="majorEastAsia" w:eastAsiaTheme="majorEastAsia" w:hAnsiTheme="majorEastAsia" w:cs="Microsoft JhengHei" w:hint="eastAsia"/>
          <w:w w:val="110"/>
          <w:lang w:eastAsia="zh-CN"/>
        </w:rPr>
        <w:t>一般而言</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世行允许所有国家的合格公司和个人为</w:t>
      </w:r>
      <w:r w:rsidR="00C52B3B" w:rsidRPr="00422EB0">
        <w:rPr>
          <w:rFonts w:asciiTheme="majorEastAsia" w:eastAsiaTheme="majorEastAsia" w:hAnsiTheme="majorEastAsia" w:cs="Microsoft JhengHei" w:hint="eastAsia"/>
          <w:w w:val="110"/>
          <w:lang w:eastAsia="zh-CN"/>
        </w:rPr>
        <w:t>世行</w:t>
      </w:r>
      <w:r w:rsidR="00F00988" w:rsidRPr="00422EB0">
        <w:rPr>
          <w:rFonts w:asciiTheme="majorEastAsia" w:eastAsiaTheme="majorEastAsia" w:hAnsiTheme="majorEastAsia" w:cs="Microsoft JhengHei" w:hint="eastAsia"/>
          <w:w w:val="110"/>
          <w:lang w:eastAsia="zh-CN"/>
        </w:rPr>
        <w:t>贷款</w:t>
      </w:r>
      <w:r w:rsidRPr="00422EB0">
        <w:rPr>
          <w:rFonts w:asciiTheme="majorEastAsia" w:eastAsiaTheme="majorEastAsia" w:hAnsiTheme="majorEastAsia" w:cs="Microsoft JhengHei" w:hint="eastAsia"/>
          <w:w w:val="110"/>
          <w:lang w:eastAsia="zh-CN"/>
        </w:rPr>
        <w:t>项目提供货物、工程、咨询和非咨询服务。因此</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借款人不能由于与下列无关的理由拒绝投标人</w:t>
      </w:r>
      <w:r w:rsidRPr="00422EB0">
        <w:rPr>
          <w:rFonts w:asciiTheme="majorEastAsia" w:eastAsiaTheme="majorEastAsia" w:hAnsiTheme="majorEastAsia"/>
          <w:w w:val="110"/>
          <w:lang w:eastAsia="zh-CN"/>
        </w:rPr>
        <w:t>/</w:t>
      </w:r>
      <w:r w:rsidR="00A200E0" w:rsidRPr="00422EB0">
        <w:rPr>
          <w:rFonts w:asciiTheme="majorEastAsia" w:eastAsiaTheme="majorEastAsia" w:hAnsiTheme="majorEastAsia" w:cs="Microsoft JhengHei" w:hint="eastAsia"/>
          <w:w w:val="110"/>
          <w:lang w:eastAsia="zh-CN"/>
        </w:rPr>
        <w:t>参与采购或被授予合同的权利</w:t>
      </w:r>
      <w:r w:rsidR="00A200E0" w:rsidRPr="00422EB0">
        <w:rPr>
          <w:rFonts w:asciiTheme="majorEastAsia" w:eastAsiaTheme="majorEastAsia" w:hAnsiTheme="majorEastAsia"/>
          <w:w w:val="110"/>
          <w:lang w:eastAsia="zh-CN"/>
        </w:rPr>
        <w:t>:</w:t>
      </w:r>
    </w:p>
    <w:p w:rsidR="002762C6" w:rsidRPr="00422EB0" w:rsidRDefault="00A42026">
      <w:pPr>
        <w:pStyle w:val="ListParagraph"/>
        <w:numPr>
          <w:ilvl w:val="0"/>
          <w:numId w:val="7"/>
        </w:numPr>
        <w:tabs>
          <w:tab w:val="left" w:pos="860"/>
        </w:tabs>
        <w:spacing w:before="79"/>
        <w:ind w:right="117"/>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投标人</w:t>
      </w:r>
      <w:r w:rsidRPr="00422EB0">
        <w:rPr>
          <w:rFonts w:asciiTheme="majorEastAsia" w:eastAsiaTheme="majorEastAsia" w:hAnsiTheme="majorEastAsia" w:cs="Calibri"/>
          <w:w w:val="110"/>
          <w:lang w:eastAsia="zh-CN"/>
        </w:rPr>
        <w:t>/</w:t>
      </w:r>
      <w:r w:rsidR="006F07A3" w:rsidRPr="00422EB0">
        <w:rPr>
          <w:rFonts w:asciiTheme="majorEastAsia" w:eastAsiaTheme="majorEastAsia" w:hAnsiTheme="majorEastAsia" w:cs="Microsoft JhengHei" w:hint="eastAsia"/>
          <w:w w:val="110"/>
          <w:lang w:eastAsia="zh-CN"/>
        </w:rPr>
        <w:t>建议人</w:t>
      </w:r>
      <w:r w:rsidRPr="00422EB0">
        <w:rPr>
          <w:rFonts w:asciiTheme="majorEastAsia" w:eastAsiaTheme="majorEastAsia" w:hAnsiTheme="majorEastAsia" w:cs="Microsoft JhengHei" w:hint="eastAsia"/>
          <w:w w:val="110"/>
          <w:lang w:eastAsia="zh-CN"/>
        </w:rPr>
        <w:t>成功履行合同的能力和资源</w:t>
      </w:r>
      <w:r w:rsidRPr="00422EB0">
        <w:rPr>
          <w:rFonts w:asciiTheme="majorEastAsia" w:eastAsiaTheme="majorEastAsia" w:hAnsiTheme="majorEastAsia" w:cs="Calibri"/>
          <w:w w:val="110"/>
          <w:lang w:eastAsia="zh-CN"/>
        </w:rPr>
        <w:t>;</w:t>
      </w:r>
      <w:r w:rsidRPr="00422EB0">
        <w:rPr>
          <w:rFonts w:asciiTheme="majorEastAsia" w:eastAsiaTheme="majorEastAsia" w:hAnsiTheme="majorEastAsia" w:cs="Microsoft JhengHei" w:hint="eastAsia"/>
          <w:w w:val="110"/>
          <w:lang w:eastAsia="zh-CN"/>
        </w:rPr>
        <w:t>或</w:t>
      </w:r>
    </w:p>
    <w:p w:rsidR="002762C6" w:rsidRPr="00422EB0" w:rsidRDefault="00A42026">
      <w:pPr>
        <w:pStyle w:val="ListParagraph"/>
        <w:numPr>
          <w:ilvl w:val="0"/>
          <w:numId w:val="7"/>
        </w:numPr>
        <w:tabs>
          <w:tab w:val="left" w:pos="860"/>
        </w:tabs>
        <w:spacing w:before="79"/>
        <w:ind w:right="117"/>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lang w:eastAsia="zh-CN"/>
        </w:rPr>
        <w:t>利益冲突</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见</w:t>
      </w:r>
      <w:r w:rsidR="00C52B3B" w:rsidRPr="00422EB0">
        <w:rPr>
          <w:rFonts w:asciiTheme="majorEastAsia" w:eastAsiaTheme="majorEastAsia" w:hAnsiTheme="majorEastAsia" w:cs="Microsoft JhengHei" w:hint="eastAsia"/>
          <w:lang w:eastAsia="zh-CN"/>
        </w:rPr>
        <w:t>采购规则</w:t>
      </w:r>
      <w:r w:rsidR="00A63D35" w:rsidRPr="00422EB0">
        <w:rPr>
          <w:rFonts w:asciiTheme="majorEastAsia" w:eastAsiaTheme="majorEastAsia" w:hAnsiTheme="majorEastAsia" w:cs="Microsoft JhengHei" w:hint="eastAsia"/>
          <w:lang w:eastAsia="zh-CN"/>
        </w:rPr>
        <w:t>第</w:t>
      </w:r>
      <w:r w:rsidRPr="00422EB0">
        <w:rPr>
          <w:rFonts w:asciiTheme="majorEastAsia" w:eastAsiaTheme="majorEastAsia" w:hAnsiTheme="majorEastAsia" w:cs="Calibri"/>
          <w:lang w:eastAsia="zh-CN"/>
        </w:rPr>
        <w:t xml:space="preserve">3.14 </w:t>
      </w:r>
      <w:r w:rsidRPr="00422EB0">
        <w:rPr>
          <w:rFonts w:asciiTheme="majorEastAsia" w:eastAsiaTheme="majorEastAsia" w:hAnsiTheme="majorEastAsia" w:cs="Microsoft JhengHei" w:hint="eastAsia"/>
          <w:lang w:eastAsia="zh-CN"/>
        </w:rPr>
        <w:t>至</w:t>
      </w:r>
      <w:r w:rsidR="00A63D35" w:rsidRPr="00422EB0">
        <w:rPr>
          <w:rFonts w:asciiTheme="majorEastAsia" w:eastAsiaTheme="majorEastAsia" w:hAnsiTheme="majorEastAsia" w:cs="Microsoft JhengHei" w:hint="eastAsia"/>
          <w:lang w:eastAsia="zh-CN"/>
        </w:rPr>
        <w:t>第</w:t>
      </w:r>
      <w:r w:rsidRPr="00422EB0">
        <w:rPr>
          <w:rFonts w:asciiTheme="majorEastAsia" w:eastAsiaTheme="majorEastAsia" w:hAnsiTheme="majorEastAsia" w:cs="Calibri"/>
          <w:lang w:eastAsia="zh-CN"/>
        </w:rPr>
        <w:t xml:space="preserve"> 3.17)</w:t>
      </w:r>
      <w:r w:rsidR="00EC1413" w:rsidRPr="00422EB0">
        <w:rPr>
          <w:rFonts w:asciiTheme="majorEastAsia" w:eastAsiaTheme="majorEastAsia" w:hAnsiTheme="majorEastAsia" w:cs="Microsoft JhengHei" w:hint="eastAsia"/>
          <w:lang w:eastAsia="zh-CN"/>
        </w:rPr>
        <w:t>。</w:t>
      </w:r>
    </w:p>
    <w:p w:rsidR="00EC1413" w:rsidRPr="00422EB0" w:rsidRDefault="00EC1413">
      <w:pPr>
        <w:pStyle w:val="Heading2"/>
        <w:spacing w:before="142"/>
        <w:jc w:val="both"/>
        <w:rPr>
          <w:rFonts w:asciiTheme="majorEastAsia" w:eastAsiaTheme="majorEastAsia" w:hAnsiTheme="majorEastAsia"/>
          <w:b w:val="0"/>
          <w:bCs w:val="0"/>
        </w:rPr>
      </w:pPr>
      <w:bookmarkStart w:id="43" w:name="Exceptions_to_the_general_rule"/>
      <w:bookmarkStart w:id="44" w:name="_bookmark17"/>
      <w:bookmarkEnd w:id="43"/>
      <w:bookmarkEnd w:id="44"/>
      <w:r w:rsidRPr="00422EB0">
        <w:rPr>
          <w:rFonts w:asciiTheme="majorEastAsia" w:eastAsiaTheme="majorEastAsia" w:hAnsiTheme="majorEastAsia" w:cs="Microsoft JhengHei" w:hint="eastAsia"/>
          <w:spacing w:val="5"/>
          <w:w w:val="105"/>
          <w:lang w:eastAsia="zh-CN"/>
        </w:rPr>
        <w:t>特殊情况</w:t>
      </w:r>
    </w:p>
    <w:p w:rsidR="002762C6" w:rsidRPr="00422EB0" w:rsidRDefault="00EC1413">
      <w:pPr>
        <w:pStyle w:val="Heading4"/>
        <w:numPr>
          <w:ilvl w:val="0"/>
          <w:numId w:val="8"/>
        </w:numPr>
        <w:tabs>
          <w:tab w:val="left" w:pos="860"/>
        </w:tabs>
        <w:spacing w:before="145"/>
        <w:ind w:right="117"/>
        <w:rPr>
          <w:rFonts w:asciiTheme="majorEastAsia" w:eastAsiaTheme="majorEastAsia" w:hAnsiTheme="majorEastAsia"/>
          <w:b w:val="0"/>
          <w:bCs w:val="0"/>
        </w:rPr>
      </w:pPr>
      <w:r w:rsidRPr="00422EB0">
        <w:rPr>
          <w:rFonts w:asciiTheme="majorEastAsia" w:eastAsiaTheme="majorEastAsia" w:hAnsiTheme="majorEastAsia" w:cs="Microsoft JhengHei" w:hint="eastAsia"/>
          <w:spacing w:val="4"/>
          <w:w w:val="110"/>
          <w:u w:val="single" w:color="000000"/>
          <w:lang w:eastAsia="zh-CN"/>
        </w:rPr>
        <w:t>国家</w:t>
      </w:r>
    </w:p>
    <w:p w:rsidR="002762C6" w:rsidRPr="00422EB0" w:rsidRDefault="00A42026">
      <w:pPr>
        <w:pStyle w:val="BodyText"/>
        <w:spacing w:before="148" w:line="259" w:lineRule="auto"/>
        <w:ind w:left="860" w:right="112"/>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借款人可以</w:t>
      </w:r>
      <w:r w:rsidR="00EC1413" w:rsidRPr="00422EB0">
        <w:rPr>
          <w:rFonts w:asciiTheme="majorEastAsia" w:eastAsiaTheme="majorEastAsia" w:hAnsiTheme="majorEastAsia" w:cs="Microsoft JhengHei" w:hint="eastAsia"/>
          <w:w w:val="110"/>
          <w:lang w:eastAsia="zh-CN"/>
        </w:rPr>
        <w:t>在下列情况下</w:t>
      </w:r>
      <w:r w:rsidRPr="00422EB0">
        <w:rPr>
          <w:rFonts w:asciiTheme="majorEastAsia" w:eastAsiaTheme="majorEastAsia" w:hAnsiTheme="majorEastAsia" w:cs="Microsoft JhengHei" w:hint="eastAsia"/>
          <w:w w:val="110"/>
          <w:lang w:eastAsia="zh-CN"/>
        </w:rPr>
        <w:t>拒绝投标人</w:t>
      </w:r>
      <w:r w:rsidRPr="00422EB0">
        <w:rPr>
          <w:rFonts w:asciiTheme="majorEastAsia" w:eastAsiaTheme="majorEastAsia" w:hAnsiTheme="majorEastAsia"/>
          <w:w w:val="110"/>
          <w:lang w:eastAsia="zh-CN"/>
        </w:rPr>
        <w:t>/</w:t>
      </w:r>
      <w:r w:rsidR="00EC1413" w:rsidRPr="00422EB0">
        <w:rPr>
          <w:rFonts w:asciiTheme="majorEastAsia" w:eastAsiaTheme="majorEastAsia" w:hAnsiTheme="majorEastAsia" w:cs="Microsoft JhengHei" w:hint="eastAsia"/>
          <w:w w:val="110"/>
          <w:lang w:eastAsia="zh-CN"/>
        </w:rPr>
        <w:t>建议人</w:t>
      </w:r>
      <w:r w:rsidRPr="00422EB0">
        <w:rPr>
          <w:rFonts w:asciiTheme="majorEastAsia" w:eastAsiaTheme="majorEastAsia" w:hAnsiTheme="majorEastAsia" w:cs="Microsoft JhengHei" w:hint="eastAsia"/>
          <w:w w:val="110"/>
          <w:lang w:eastAsia="zh-CN"/>
        </w:rPr>
        <w:t>的参与</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或</w:t>
      </w:r>
      <w:r w:rsidR="00EC1413" w:rsidRPr="00422EB0">
        <w:rPr>
          <w:rFonts w:asciiTheme="majorEastAsia" w:eastAsiaTheme="majorEastAsia" w:hAnsiTheme="majorEastAsia" w:cs="Microsoft JhengHei" w:hint="eastAsia"/>
          <w:w w:val="110"/>
          <w:lang w:eastAsia="zh-CN"/>
        </w:rPr>
        <w:t>被授予</w:t>
      </w:r>
      <w:r w:rsidRPr="00422EB0">
        <w:rPr>
          <w:rFonts w:asciiTheme="majorEastAsia" w:eastAsiaTheme="majorEastAsia" w:hAnsiTheme="majorEastAsia" w:cs="Microsoft JhengHei" w:hint="eastAsia"/>
          <w:w w:val="110"/>
          <w:lang w:eastAsia="zh-CN"/>
        </w:rPr>
        <w:t>合同</w:t>
      </w:r>
      <w:r w:rsidRPr="00422EB0">
        <w:rPr>
          <w:rFonts w:asciiTheme="majorEastAsia" w:eastAsiaTheme="majorEastAsia" w:hAnsiTheme="majorEastAsia"/>
          <w:w w:val="110"/>
          <w:lang w:eastAsia="zh-CN"/>
        </w:rPr>
        <w:t>:</w:t>
      </w:r>
    </w:p>
    <w:p w:rsidR="002762C6" w:rsidRPr="00422EB0" w:rsidRDefault="00EC1413" w:rsidP="00233C1C">
      <w:pPr>
        <w:pStyle w:val="ListParagraph"/>
        <w:numPr>
          <w:ilvl w:val="1"/>
          <w:numId w:val="8"/>
        </w:numPr>
        <w:tabs>
          <w:tab w:val="left" w:pos="1400"/>
        </w:tabs>
        <w:spacing w:before="163" w:line="320" w:lineRule="exact"/>
        <w:ind w:right="117"/>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投标人</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建议人来自于，或货物制造于一个国家，并且</w:t>
      </w:r>
    </w:p>
    <w:p w:rsidR="002762C6" w:rsidRPr="00422EB0" w:rsidRDefault="00A42026" w:rsidP="00233C1C">
      <w:pPr>
        <w:pStyle w:val="ListParagraph"/>
        <w:numPr>
          <w:ilvl w:val="2"/>
          <w:numId w:val="8"/>
        </w:numPr>
        <w:tabs>
          <w:tab w:val="left" w:pos="1940"/>
        </w:tabs>
        <w:spacing w:before="117" w:line="320" w:lineRule="exact"/>
        <w:ind w:right="116"/>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lang w:eastAsia="zh-CN"/>
        </w:rPr>
        <w:t>借款人的法律或</w:t>
      </w:r>
      <w:r w:rsidR="00A63D35" w:rsidRPr="00422EB0">
        <w:rPr>
          <w:rFonts w:asciiTheme="majorEastAsia" w:eastAsiaTheme="majorEastAsia" w:hAnsiTheme="majorEastAsia" w:cs="Microsoft JhengHei" w:hint="eastAsia"/>
          <w:lang w:eastAsia="zh-CN"/>
        </w:rPr>
        <w:t>法规</w:t>
      </w:r>
      <w:r w:rsidRPr="00422EB0">
        <w:rPr>
          <w:rFonts w:asciiTheme="majorEastAsia" w:eastAsiaTheme="majorEastAsia" w:hAnsiTheme="majorEastAsia" w:cs="Microsoft JhengHei" w:hint="eastAsia"/>
          <w:lang w:eastAsia="zh-CN"/>
        </w:rPr>
        <w:t>禁止与该国的商业关系</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前提是</w:t>
      </w:r>
      <w:r w:rsidR="00C52B3B" w:rsidRPr="00422EB0">
        <w:rPr>
          <w:rFonts w:asciiTheme="majorEastAsia" w:eastAsiaTheme="majorEastAsia" w:hAnsiTheme="majorEastAsia" w:cs="Microsoft JhengHei" w:hint="eastAsia"/>
          <w:lang w:eastAsia="zh-CN"/>
        </w:rPr>
        <w:t>世行</w:t>
      </w:r>
      <w:r w:rsidRPr="00422EB0">
        <w:rPr>
          <w:rFonts w:asciiTheme="majorEastAsia" w:eastAsiaTheme="majorEastAsia" w:hAnsiTheme="majorEastAsia" w:cs="Microsoft JhengHei" w:hint="eastAsia"/>
          <w:lang w:eastAsia="zh-CN"/>
        </w:rPr>
        <w:t>确信</w:t>
      </w:r>
      <w:r w:rsidR="00EC1413" w:rsidRPr="00422EB0">
        <w:rPr>
          <w:rFonts w:asciiTheme="majorEastAsia" w:eastAsiaTheme="majorEastAsia" w:hAnsiTheme="majorEastAsia" w:cs="Microsoft JhengHei" w:hint="eastAsia"/>
          <w:lang w:eastAsia="zh-CN"/>
        </w:rPr>
        <w:t>没有</w:t>
      </w:r>
      <w:r w:rsidRPr="00422EB0">
        <w:rPr>
          <w:rFonts w:asciiTheme="majorEastAsia" w:eastAsiaTheme="majorEastAsia" w:hAnsiTheme="majorEastAsia" w:cs="Microsoft JhengHei" w:hint="eastAsia"/>
          <w:lang w:eastAsia="zh-CN"/>
        </w:rPr>
        <w:t>妨碍有效竞争</w:t>
      </w:r>
      <w:r w:rsidRPr="00422EB0">
        <w:rPr>
          <w:rFonts w:asciiTheme="majorEastAsia" w:eastAsiaTheme="majorEastAsia" w:hAnsiTheme="majorEastAsia" w:cs="Calibri"/>
          <w:lang w:eastAsia="zh-CN"/>
        </w:rPr>
        <w:t>);</w:t>
      </w:r>
      <w:r w:rsidRPr="00422EB0">
        <w:rPr>
          <w:rFonts w:asciiTheme="majorEastAsia" w:eastAsiaTheme="majorEastAsia" w:hAnsiTheme="majorEastAsia" w:cs="Microsoft JhengHei" w:hint="eastAsia"/>
          <w:lang w:eastAsia="zh-CN"/>
        </w:rPr>
        <w:t>或</w:t>
      </w:r>
    </w:p>
    <w:p w:rsidR="002762C6" w:rsidRPr="00422EB0" w:rsidRDefault="00A42026" w:rsidP="00233C1C">
      <w:pPr>
        <w:pStyle w:val="ListParagraph"/>
        <w:numPr>
          <w:ilvl w:val="2"/>
          <w:numId w:val="8"/>
        </w:numPr>
        <w:tabs>
          <w:tab w:val="left" w:pos="1940"/>
        </w:tabs>
        <w:spacing w:before="117" w:line="320" w:lineRule="exact"/>
        <w:ind w:right="115"/>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lang w:eastAsia="zh-CN"/>
        </w:rPr>
        <w:t>采购要跨越管辖范围</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即采购涉及多个国家</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由一个国家在这一基础上排除</w:t>
      </w:r>
      <w:r w:rsidR="00EC1413" w:rsidRPr="00422EB0">
        <w:rPr>
          <w:rFonts w:asciiTheme="majorEastAsia" w:eastAsiaTheme="majorEastAsia" w:hAnsiTheme="majorEastAsia" w:cs="Microsoft JhengHei" w:hint="eastAsia"/>
          <w:lang w:eastAsia="zh-CN"/>
        </w:rPr>
        <w:t>一个</w:t>
      </w:r>
      <w:r w:rsidRPr="00422EB0">
        <w:rPr>
          <w:rFonts w:asciiTheme="majorEastAsia" w:eastAsiaTheme="majorEastAsia" w:hAnsiTheme="majorEastAsia" w:cs="Microsoft JhengHei" w:hint="eastAsia"/>
          <w:lang w:eastAsia="zh-CN"/>
        </w:rPr>
        <w:t>投标人</w:t>
      </w:r>
      <w:r w:rsidRPr="00422EB0">
        <w:rPr>
          <w:rFonts w:asciiTheme="majorEastAsia" w:eastAsiaTheme="majorEastAsia" w:hAnsiTheme="majorEastAsia" w:cs="Calibri"/>
          <w:lang w:eastAsia="zh-CN"/>
        </w:rPr>
        <w:t>/</w:t>
      </w:r>
      <w:r w:rsidR="006F07A3" w:rsidRPr="00422EB0">
        <w:rPr>
          <w:rFonts w:asciiTheme="majorEastAsia" w:eastAsiaTheme="majorEastAsia" w:hAnsiTheme="majorEastAsia" w:cs="Microsoft JhengHei" w:hint="eastAsia"/>
          <w:w w:val="110"/>
          <w:lang w:eastAsia="zh-CN"/>
        </w:rPr>
        <w:t>建议人</w:t>
      </w:r>
      <w:r w:rsidRPr="00422EB0">
        <w:rPr>
          <w:rFonts w:asciiTheme="majorEastAsia" w:eastAsiaTheme="majorEastAsia" w:hAnsiTheme="majorEastAsia" w:cs="Calibri"/>
          <w:lang w:eastAsia="zh-CN"/>
        </w:rPr>
        <w:t>,</w:t>
      </w:r>
      <w:r w:rsidR="00EC1413" w:rsidRPr="00422EB0">
        <w:rPr>
          <w:rFonts w:asciiTheme="majorEastAsia" w:eastAsiaTheme="majorEastAsia" w:hAnsiTheme="majorEastAsia" w:cs="Calibri"/>
          <w:lang w:eastAsia="zh-CN"/>
        </w:rPr>
        <w:t xml:space="preserve"> </w:t>
      </w:r>
      <w:r w:rsidR="00B16C81" w:rsidRPr="00422EB0">
        <w:rPr>
          <w:rFonts w:asciiTheme="majorEastAsia" w:eastAsiaTheme="majorEastAsia" w:hAnsiTheme="majorEastAsia" w:cs="Microsoft JhengHei" w:hint="eastAsia"/>
          <w:lang w:eastAsia="zh-CN"/>
        </w:rPr>
        <w:t>如果世行和</w:t>
      </w:r>
      <w:r w:rsidR="00EC1413" w:rsidRPr="00422EB0">
        <w:rPr>
          <w:rFonts w:asciiTheme="majorEastAsia" w:eastAsiaTheme="majorEastAsia" w:hAnsiTheme="majorEastAsia" w:cs="Microsoft JhengHei" w:hint="eastAsia"/>
          <w:lang w:eastAsia="zh-CN"/>
        </w:rPr>
        <w:t>所有其他参与采购的国家均同意的情况下，</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则可适用</w:t>
      </w:r>
      <w:r w:rsidRPr="00422EB0">
        <w:rPr>
          <w:rFonts w:asciiTheme="majorEastAsia" w:eastAsiaTheme="majorEastAsia" w:hAnsiTheme="majorEastAsia" w:cs="Calibri"/>
          <w:lang w:eastAsia="zh-CN"/>
        </w:rPr>
        <w:t>;</w:t>
      </w:r>
      <w:r w:rsidR="00EC1413"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或</w:t>
      </w:r>
    </w:p>
    <w:p w:rsidR="002762C6" w:rsidRPr="00422EB0" w:rsidRDefault="00B16C81" w:rsidP="00233C1C">
      <w:pPr>
        <w:pStyle w:val="ListParagraph"/>
        <w:numPr>
          <w:ilvl w:val="2"/>
          <w:numId w:val="8"/>
        </w:numPr>
        <w:tabs>
          <w:tab w:val="left" w:pos="1940"/>
        </w:tabs>
        <w:spacing w:before="117" w:line="320" w:lineRule="exact"/>
        <w:ind w:right="116"/>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lang w:eastAsia="zh-CN"/>
        </w:rPr>
        <w:t>为</w:t>
      </w:r>
      <w:r w:rsidR="00A42026" w:rsidRPr="00422EB0">
        <w:rPr>
          <w:rFonts w:asciiTheme="majorEastAsia" w:eastAsiaTheme="majorEastAsia" w:hAnsiTheme="majorEastAsia" w:cs="Microsoft JhengHei" w:hint="eastAsia"/>
          <w:lang w:eastAsia="zh-CN"/>
        </w:rPr>
        <w:t>遵守联合国安全理事会的决定</w:t>
      </w:r>
      <w:r w:rsidR="00A42026" w:rsidRPr="00422EB0">
        <w:rPr>
          <w:rFonts w:asciiTheme="majorEastAsia" w:eastAsiaTheme="majorEastAsia" w:hAnsiTheme="majorEastAsia" w:cs="Calibri"/>
          <w:lang w:eastAsia="zh-CN"/>
        </w:rPr>
        <w:t xml:space="preserve">, </w:t>
      </w:r>
      <w:r w:rsidR="00A42026" w:rsidRPr="00422EB0">
        <w:rPr>
          <w:rFonts w:asciiTheme="majorEastAsia" w:eastAsiaTheme="majorEastAsia" w:hAnsiTheme="majorEastAsia" w:cs="Microsoft JhengHei" w:hint="eastAsia"/>
          <w:lang w:eastAsia="zh-CN"/>
        </w:rPr>
        <w:t>借款人的法律禁止从该国进口货物</w:t>
      </w:r>
      <w:r w:rsidR="00A42026" w:rsidRPr="00422EB0">
        <w:rPr>
          <w:rFonts w:asciiTheme="majorEastAsia" w:eastAsiaTheme="majorEastAsia" w:hAnsiTheme="majorEastAsia" w:cs="Calibri"/>
          <w:lang w:eastAsia="zh-CN"/>
        </w:rPr>
        <w:t xml:space="preserve">, </w:t>
      </w:r>
      <w:r w:rsidR="00A42026" w:rsidRPr="00422EB0">
        <w:rPr>
          <w:rFonts w:asciiTheme="majorEastAsia" w:eastAsiaTheme="majorEastAsia" w:hAnsiTheme="majorEastAsia" w:cs="Microsoft JhengHei" w:hint="eastAsia"/>
          <w:lang w:eastAsia="zh-CN"/>
        </w:rPr>
        <w:t>或禁止向某一国家或该国的个人或实体付款。</w:t>
      </w:r>
    </w:p>
    <w:p w:rsidR="002762C6" w:rsidRPr="00422EB0" w:rsidRDefault="0061175F">
      <w:pPr>
        <w:pStyle w:val="Heading4"/>
        <w:numPr>
          <w:ilvl w:val="0"/>
          <w:numId w:val="8"/>
        </w:numPr>
        <w:tabs>
          <w:tab w:val="left" w:pos="860"/>
        </w:tabs>
        <w:spacing w:before="115"/>
        <w:ind w:right="117"/>
        <w:rPr>
          <w:rFonts w:asciiTheme="majorEastAsia" w:eastAsiaTheme="majorEastAsia" w:hAnsiTheme="majorEastAsia"/>
          <w:b w:val="0"/>
          <w:bCs w:val="0"/>
        </w:rPr>
      </w:pPr>
      <w:r w:rsidRPr="00422EB0">
        <w:rPr>
          <w:rFonts w:asciiTheme="majorEastAsia" w:eastAsiaTheme="majorEastAsia" w:hAnsiTheme="majorEastAsia" w:cs="Microsoft JhengHei" w:hint="eastAsia"/>
          <w:spacing w:val="4"/>
          <w:w w:val="110"/>
          <w:u w:val="single" w:color="000000"/>
          <w:lang w:eastAsia="zh-CN"/>
        </w:rPr>
        <w:t>国有企业</w:t>
      </w:r>
    </w:p>
    <w:p w:rsidR="002762C6" w:rsidRPr="00422EB0" w:rsidRDefault="00A42026" w:rsidP="00233C1C">
      <w:pPr>
        <w:pStyle w:val="BodyText"/>
        <w:spacing w:before="148" w:line="320" w:lineRule="exact"/>
        <w:ind w:left="864" w:right="115"/>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在借款国以外的国有企业或机构</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国企</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有资格参加。借款国的国有企业通常不具备参与的资格。但是</w:t>
      </w:r>
      <w:r w:rsidRPr="00422EB0">
        <w:rPr>
          <w:rFonts w:asciiTheme="majorEastAsia" w:eastAsiaTheme="majorEastAsia" w:hAnsiTheme="majorEastAsia"/>
          <w:w w:val="110"/>
          <w:lang w:eastAsia="zh-CN"/>
        </w:rPr>
        <w:t xml:space="preserve">, </w:t>
      </w:r>
      <w:r w:rsidR="0061175F" w:rsidRPr="00422EB0">
        <w:rPr>
          <w:rFonts w:asciiTheme="majorEastAsia" w:eastAsiaTheme="majorEastAsia" w:hAnsiTheme="majorEastAsia" w:cs="Microsoft JhengHei" w:hint="eastAsia"/>
          <w:w w:val="110"/>
          <w:lang w:eastAsia="zh-CN"/>
        </w:rPr>
        <w:t>除非</w:t>
      </w:r>
      <w:r w:rsidRPr="00422EB0">
        <w:rPr>
          <w:rFonts w:asciiTheme="majorEastAsia" w:eastAsiaTheme="majorEastAsia" w:hAnsiTheme="majorEastAsia" w:cs="Microsoft JhengHei" w:hint="eastAsia"/>
          <w:w w:val="110"/>
          <w:lang w:eastAsia="zh-CN"/>
        </w:rPr>
        <w:t>他们能够确定</w:t>
      </w:r>
      <w:r w:rsidRPr="00422EB0">
        <w:rPr>
          <w:rFonts w:asciiTheme="majorEastAsia" w:eastAsiaTheme="majorEastAsia" w:hAnsiTheme="majorEastAsia"/>
          <w:w w:val="110"/>
          <w:lang w:eastAsia="zh-CN"/>
        </w:rPr>
        <w:t>:</w:t>
      </w:r>
    </w:p>
    <w:p w:rsidR="002762C6" w:rsidRPr="00422EB0" w:rsidRDefault="00A42026" w:rsidP="00233C1C">
      <w:pPr>
        <w:pStyle w:val="BodyText"/>
        <w:spacing w:before="142" w:line="320" w:lineRule="exact"/>
        <w:ind w:left="864" w:right="115" w:firstLine="580"/>
        <w:jc w:val="both"/>
        <w:rPr>
          <w:rFonts w:asciiTheme="majorEastAsia" w:eastAsiaTheme="majorEastAsia" w:hAnsiTheme="majorEastAsia"/>
          <w:w w:val="105"/>
          <w:lang w:eastAsia="zh-CN"/>
        </w:rPr>
      </w:pPr>
      <w:r w:rsidRPr="00422EB0">
        <w:rPr>
          <w:rFonts w:asciiTheme="majorEastAsia" w:eastAsiaTheme="majorEastAsia" w:hAnsiTheme="majorEastAsia"/>
          <w:w w:val="105"/>
          <w:lang w:eastAsia="zh-CN"/>
        </w:rPr>
        <w:t xml:space="preserve">a. </w:t>
      </w:r>
      <w:r w:rsidRPr="00422EB0">
        <w:rPr>
          <w:rFonts w:asciiTheme="majorEastAsia" w:eastAsiaTheme="majorEastAsia" w:hAnsiTheme="majorEastAsia" w:cs="Microsoft JhengHei" w:hint="eastAsia"/>
          <w:w w:val="105"/>
          <w:lang w:eastAsia="zh-CN"/>
        </w:rPr>
        <w:t>在法律上和财</w:t>
      </w:r>
      <w:r w:rsidR="00A63D35" w:rsidRPr="00422EB0">
        <w:rPr>
          <w:rFonts w:asciiTheme="majorEastAsia" w:eastAsiaTheme="majorEastAsia" w:hAnsiTheme="majorEastAsia" w:cs="Microsoft JhengHei" w:hint="eastAsia"/>
          <w:w w:val="105"/>
          <w:lang w:eastAsia="zh-CN"/>
        </w:rPr>
        <w:t>务</w:t>
      </w:r>
      <w:r w:rsidRPr="00422EB0">
        <w:rPr>
          <w:rFonts w:asciiTheme="majorEastAsia" w:eastAsiaTheme="majorEastAsia" w:hAnsiTheme="majorEastAsia" w:cs="Microsoft JhengHei" w:hint="eastAsia"/>
          <w:w w:val="105"/>
          <w:lang w:eastAsia="zh-CN"/>
        </w:rPr>
        <w:t>上是自主的</w:t>
      </w:r>
      <w:r w:rsidRPr="00422EB0">
        <w:rPr>
          <w:rFonts w:asciiTheme="majorEastAsia" w:eastAsiaTheme="majorEastAsia" w:hAnsiTheme="majorEastAsia"/>
          <w:w w:val="105"/>
          <w:lang w:eastAsia="zh-CN"/>
        </w:rPr>
        <w:t>;</w:t>
      </w:r>
    </w:p>
    <w:p w:rsidR="002762C6" w:rsidRPr="00422EB0" w:rsidRDefault="00A42026" w:rsidP="00233C1C">
      <w:pPr>
        <w:pStyle w:val="BodyText"/>
        <w:spacing w:before="142" w:line="320" w:lineRule="exact"/>
        <w:ind w:left="864" w:right="115" w:firstLine="580"/>
        <w:jc w:val="both"/>
        <w:rPr>
          <w:rFonts w:asciiTheme="majorEastAsia" w:eastAsiaTheme="majorEastAsia" w:hAnsiTheme="majorEastAsia"/>
          <w:w w:val="105"/>
          <w:lang w:eastAsia="zh-CN"/>
        </w:rPr>
      </w:pPr>
      <w:r w:rsidRPr="00422EB0">
        <w:rPr>
          <w:rFonts w:asciiTheme="majorEastAsia" w:eastAsiaTheme="majorEastAsia" w:hAnsiTheme="majorEastAsia"/>
          <w:w w:val="105"/>
          <w:lang w:eastAsia="zh-CN"/>
        </w:rPr>
        <w:t xml:space="preserve">b. </w:t>
      </w:r>
      <w:r w:rsidR="0061175F" w:rsidRPr="00422EB0">
        <w:rPr>
          <w:rFonts w:asciiTheme="majorEastAsia" w:eastAsiaTheme="majorEastAsia" w:hAnsiTheme="majorEastAsia" w:cs="Microsoft JhengHei" w:hint="eastAsia"/>
          <w:w w:val="105"/>
          <w:lang w:eastAsia="zh-CN"/>
        </w:rPr>
        <w:t>按</w:t>
      </w:r>
      <w:r w:rsidRPr="00422EB0">
        <w:rPr>
          <w:rFonts w:asciiTheme="majorEastAsia" w:eastAsiaTheme="majorEastAsia" w:hAnsiTheme="majorEastAsia" w:cs="Microsoft JhengHei" w:hint="eastAsia"/>
          <w:w w:val="105"/>
          <w:lang w:eastAsia="zh-CN"/>
        </w:rPr>
        <w:t>商</w:t>
      </w:r>
      <w:r w:rsidR="0061175F" w:rsidRPr="00422EB0">
        <w:rPr>
          <w:rFonts w:asciiTheme="majorEastAsia" w:eastAsiaTheme="majorEastAsia" w:hAnsiTheme="majorEastAsia" w:cs="Microsoft JhengHei" w:hint="eastAsia"/>
          <w:w w:val="105"/>
          <w:lang w:eastAsia="zh-CN"/>
        </w:rPr>
        <w:t>业</w:t>
      </w:r>
      <w:r w:rsidRPr="00422EB0">
        <w:rPr>
          <w:rFonts w:asciiTheme="majorEastAsia" w:eastAsiaTheme="majorEastAsia" w:hAnsiTheme="majorEastAsia" w:cs="Microsoft JhengHei" w:hint="eastAsia"/>
          <w:w w:val="105"/>
          <w:lang w:eastAsia="zh-CN"/>
        </w:rPr>
        <w:t>法</w:t>
      </w:r>
      <w:r w:rsidR="0061175F" w:rsidRPr="00422EB0">
        <w:rPr>
          <w:rFonts w:asciiTheme="majorEastAsia" w:eastAsiaTheme="majorEastAsia" w:hAnsiTheme="majorEastAsia" w:cs="Microsoft JhengHei" w:hint="eastAsia"/>
          <w:w w:val="105"/>
          <w:lang w:eastAsia="zh-CN"/>
        </w:rPr>
        <w:t>进行</w:t>
      </w:r>
      <w:r w:rsidR="00A63D35" w:rsidRPr="00422EB0">
        <w:rPr>
          <w:rFonts w:asciiTheme="majorEastAsia" w:eastAsiaTheme="majorEastAsia" w:hAnsiTheme="majorEastAsia" w:hint="eastAsia"/>
          <w:lang w:eastAsia="zh-CN"/>
        </w:rPr>
        <w:t>运作</w:t>
      </w:r>
      <w:r w:rsidRPr="00422EB0">
        <w:rPr>
          <w:rFonts w:asciiTheme="majorEastAsia" w:eastAsiaTheme="majorEastAsia" w:hAnsiTheme="majorEastAsia"/>
          <w:w w:val="105"/>
          <w:lang w:eastAsia="zh-CN"/>
        </w:rPr>
        <w:t>;</w:t>
      </w:r>
    </w:p>
    <w:p w:rsidR="002762C6" w:rsidRPr="00422EB0" w:rsidRDefault="00A42026" w:rsidP="00233C1C">
      <w:pPr>
        <w:pStyle w:val="BodyText"/>
        <w:spacing w:before="142" w:line="320" w:lineRule="exact"/>
        <w:ind w:left="864" w:right="115" w:firstLine="580"/>
        <w:jc w:val="both"/>
        <w:rPr>
          <w:rFonts w:asciiTheme="majorEastAsia" w:eastAsiaTheme="majorEastAsia" w:hAnsiTheme="majorEastAsia" w:cs="Microsoft JhengHei"/>
          <w:w w:val="105"/>
          <w:lang w:eastAsia="zh-CN"/>
        </w:rPr>
      </w:pPr>
      <w:r w:rsidRPr="00422EB0">
        <w:rPr>
          <w:rFonts w:asciiTheme="majorEastAsia" w:eastAsiaTheme="majorEastAsia" w:hAnsiTheme="majorEastAsia"/>
          <w:w w:val="105"/>
          <w:lang w:eastAsia="zh-CN"/>
        </w:rPr>
        <w:t xml:space="preserve">c. </w:t>
      </w:r>
      <w:r w:rsidR="00A63D35" w:rsidRPr="00422EB0">
        <w:rPr>
          <w:rFonts w:asciiTheme="majorEastAsia" w:eastAsiaTheme="majorEastAsia" w:hAnsiTheme="majorEastAsia" w:hint="eastAsia"/>
          <w:lang w:eastAsia="zh-CN"/>
        </w:rPr>
        <w:t>不受与</w:t>
      </w:r>
      <w:r w:rsidR="00A63D35" w:rsidRPr="00422EB0">
        <w:rPr>
          <w:rFonts w:asciiTheme="majorEastAsia" w:eastAsiaTheme="majorEastAsia" w:hAnsiTheme="majorEastAsia"/>
          <w:lang w:eastAsia="zh-CN"/>
        </w:rPr>
        <w:t>其签约</w:t>
      </w:r>
      <w:r w:rsidR="00A63D35" w:rsidRPr="00422EB0">
        <w:rPr>
          <w:rFonts w:asciiTheme="majorEastAsia" w:eastAsiaTheme="majorEastAsia" w:hAnsiTheme="majorEastAsia" w:hint="eastAsia"/>
          <w:lang w:eastAsia="zh-CN"/>
        </w:rPr>
        <w:t>机构的监管</w:t>
      </w:r>
      <w:r w:rsidRPr="00422EB0">
        <w:rPr>
          <w:rFonts w:asciiTheme="majorEastAsia" w:eastAsiaTheme="majorEastAsia" w:hAnsiTheme="majorEastAsia" w:cs="Microsoft JhengHei" w:hint="eastAsia"/>
          <w:w w:val="105"/>
          <w:lang w:eastAsia="zh-CN"/>
        </w:rPr>
        <w:t>。</w:t>
      </w:r>
    </w:p>
    <w:p w:rsidR="00233C1C" w:rsidRPr="00422EB0" w:rsidRDefault="00233C1C" w:rsidP="0061175F">
      <w:pPr>
        <w:spacing w:line="261" w:lineRule="auto"/>
        <w:ind w:left="720"/>
        <w:rPr>
          <w:rFonts w:asciiTheme="majorEastAsia" w:eastAsiaTheme="majorEastAsia" w:hAnsiTheme="majorEastAsia" w:cs="Microsoft JhengHei"/>
          <w:w w:val="110"/>
          <w:lang w:eastAsia="zh-CN"/>
        </w:rPr>
      </w:pPr>
    </w:p>
    <w:p w:rsidR="002762C6" w:rsidRPr="00422EB0" w:rsidRDefault="00A42026" w:rsidP="0061175F">
      <w:pPr>
        <w:spacing w:line="261" w:lineRule="auto"/>
        <w:ind w:left="720"/>
        <w:rPr>
          <w:rFonts w:asciiTheme="majorEastAsia" w:eastAsiaTheme="majorEastAsia" w:hAnsiTheme="majorEastAsia" w:cs="Microsoft JhengHei"/>
          <w:w w:val="110"/>
          <w:lang w:eastAsia="zh-CN"/>
        </w:rPr>
      </w:pPr>
      <w:r w:rsidRPr="00422EB0">
        <w:rPr>
          <w:rFonts w:asciiTheme="majorEastAsia" w:eastAsiaTheme="majorEastAsia" w:hAnsiTheme="majorEastAsia" w:cs="Microsoft JhengHei" w:hint="eastAsia"/>
          <w:w w:val="110"/>
          <w:lang w:eastAsia="zh-CN"/>
        </w:rPr>
        <w:t>但是</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当国有企业</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包括国有大学、研究中心或机构</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提供的货物、工程或服务具有独特性和</w:t>
      </w:r>
      <w:r w:rsidR="00A63D35" w:rsidRPr="00422EB0">
        <w:rPr>
          <w:rFonts w:asciiTheme="majorEastAsia" w:eastAsiaTheme="majorEastAsia" w:hAnsiTheme="majorEastAsia" w:cs="Microsoft JhengHei" w:hint="eastAsia"/>
          <w:w w:val="110"/>
          <w:lang w:eastAsia="zh-CN"/>
        </w:rPr>
        <w:t>例外</w:t>
      </w:r>
      <w:r w:rsidRPr="00422EB0">
        <w:rPr>
          <w:rFonts w:asciiTheme="majorEastAsia" w:eastAsiaTheme="majorEastAsia" w:hAnsiTheme="majorEastAsia" w:cs="Microsoft JhengHei" w:hint="eastAsia"/>
          <w:w w:val="110"/>
          <w:lang w:eastAsia="zh-CN"/>
        </w:rPr>
        <w:t>性</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或者因为他们的参与对项目至关重要时</w:t>
      </w:r>
      <w:r w:rsidRPr="00422EB0">
        <w:rPr>
          <w:rFonts w:asciiTheme="majorEastAsia" w:eastAsiaTheme="majorEastAsia" w:hAnsiTheme="majorEastAsia"/>
          <w:w w:val="110"/>
          <w:lang w:eastAsia="zh-CN"/>
        </w:rPr>
        <w:t xml:space="preserve">, </w:t>
      </w:r>
      <w:r w:rsidR="00C52B3B"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cs="Microsoft JhengHei" w:hint="eastAsia"/>
          <w:w w:val="110"/>
          <w:lang w:eastAsia="zh-CN"/>
        </w:rPr>
        <w:t>可能会</w:t>
      </w:r>
      <w:r w:rsidR="00A63D35" w:rsidRPr="00422EB0">
        <w:rPr>
          <w:rFonts w:asciiTheme="majorEastAsia" w:eastAsiaTheme="majorEastAsia" w:hAnsiTheme="majorEastAsia" w:cs="Microsoft JhengHei" w:hint="eastAsia"/>
          <w:w w:val="110"/>
          <w:lang w:eastAsia="zh-CN"/>
        </w:rPr>
        <w:t>在</w:t>
      </w:r>
      <w:r w:rsidR="0061175F" w:rsidRPr="00422EB0">
        <w:rPr>
          <w:rFonts w:asciiTheme="majorEastAsia" w:eastAsiaTheme="majorEastAsia" w:hAnsiTheme="majorEastAsia" w:cs="Microsoft JhengHei" w:hint="eastAsia"/>
          <w:w w:val="110"/>
          <w:lang w:eastAsia="zh-CN"/>
        </w:rPr>
        <w:t>例</w:t>
      </w:r>
      <w:r w:rsidRPr="00422EB0">
        <w:rPr>
          <w:rFonts w:asciiTheme="majorEastAsia" w:eastAsiaTheme="majorEastAsia" w:hAnsiTheme="majorEastAsia" w:cs="Microsoft JhengHei" w:hint="eastAsia"/>
          <w:w w:val="110"/>
          <w:lang w:eastAsia="zh-CN"/>
        </w:rPr>
        <w:t>外</w:t>
      </w:r>
      <w:r w:rsidR="00A63D35" w:rsidRPr="00422EB0">
        <w:rPr>
          <w:rFonts w:asciiTheme="majorEastAsia" w:eastAsiaTheme="majorEastAsia" w:hAnsiTheme="majorEastAsia" w:cs="Microsoft JhengHei" w:hint="eastAsia"/>
          <w:w w:val="110"/>
          <w:lang w:eastAsia="zh-CN"/>
        </w:rPr>
        <w:t>的情况下按个案</w:t>
      </w:r>
      <w:r w:rsidRPr="00422EB0">
        <w:rPr>
          <w:rFonts w:asciiTheme="majorEastAsia" w:eastAsiaTheme="majorEastAsia" w:hAnsiTheme="majorEastAsia" w:cs="Microsoft JhengHei" w:hint="eastAsia"/>
          <w:w w:val="110"/>
          <w:lang w:eastAsia="zh-CN"/>
        </w:rPr>
        <w:t>同意</w:t>
      </w:r>
      <w:r w:rsidR="00A63D35" w:rsidRPr="00422EB0">
        <w:rPr>
          <w:rFonts w:asciiTheme="majorEastAsia" w:eastAsiaTheme="majorEastAsia" w:hAnsiTheme="majorEastAsia" w:cs="Microsoft JhengHei" w:hint="eastAsia"/>
          <w:w w:val="110"/>
          <w:lang w:eastAsia="zh-CN"/>
        </w:rPr>
        <w:t>与他们签定合同</w:t>
      </w:r>
      <w:r w:rsidR="0061175F" w:rsidRPr="00422EB0">
        <w:rPr>
          <w:rFonts w:asciiTheme="majorEastAsia" w:eastAsiaTheme="majorEastAsia" w:hAnsiTheme="majorEastAsia" w:cs="Microsoft JhengHei" w:hint="eastAsia"/>
          <w:w w:val="110"/>
          <w:lang w:eastAsia="zh-CN"/>
        </w:rPr>
        <w:t>。</w:t>
      </w:r>
    </w:p>
    <w:p w:rsidR="005D63FB" w:rsidRPr="00422EB0" w:rsidRDefault="005D63FB" w:rsidP="0061175F">
      <w:pPr>
        <w:spacing w:line="261" w:lineRule="auto"/>
        <w:ind w:left="720"/>
        <w:rPr>
          <w:rFonts w:asciiTheme="majorEastAsia" w:eastAsiaTheme="majorEastAsia" w:hAnsiTheme="majorEastAsia"/>
          <w:lang w:eastAsia="zh-CN"/>
        </w:rPr>
      </w:pPr>
    </w:p>
    <w:p w:rsidR="005D63FB" w:rsidRPr="000C1872" w:rsidRDefault="005D63FB" w:rsidP="005D63FB">
      <w:pPr>
        <w:pStyle w:val="ListParagraph"/>
        <w:numPr>
          <w:ilvl w:val="0"/>
          <w:numId w:val="8"/>
        </w:numPr>
        <w:tabs>
          <w:tab w:val="left" w:pos="860"/>
        </w:tabs>
        <w:spacing w:before="161"/>
        <w:ind w:right="117"/>
        <w:rPr>
          <w:rFonts w:asciiTheme="majorEastAsia" w:eastAsiaTheme="majorEastAsia" w:hAnsiTheme="majorEastAsia" w:cs="Calibri"/>
          <w:b/>
          <w:sz w:val="24"/>
          <w:szCs w:val="24"/>
        </w:rPr>
      </w:pPr>
      <w:r w:rsidRPr="000C1872">
        <w:rPr>
          <w:rFonts w:asciiTheme="majorEastAsia" w:eastAsiaTheme="majorEastAsia" w:hAnsiTheme="majorEastAsia" w:cs="Microsoft JhengHei" w:hint="eastAsia"/>
          <w:b/>
          <w:w w:val="110"/>
          <w:sz w:val="24"/>
          <w:u w:val="single" w:color="000000"/>
          <w:lang w:eastAsia="zh-CN"/>
        </w:rPr>
        <w:t>反腐败</w:t>
      </w:r>
    </w:p>
    <w:p w:rsidR="005D63FB" w:rsidRPr="00422EB0" w:rsidRDefault="005D63FB" w:rsidP="005D63FB">
      <w:pPr>
        <w:pStyle w:val="BodyText"/>
        <w:spacing w:before="123" w:line="261" w:lineRule="auto"/>
        <w:ind w:left="860" w:right="114"/>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根据</w:t>
      </w:r>
      <w:r w:rsidR="00C52B3B"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cs="Microsoft JhengHei" w:hint="eastAsia"/>
          <w:w w:val="110"/>
          <w:lang w:eastAsia="zh-CN"/>
        </w:rPr>
        <w:t xml:space="preserve">的 </w:t>
      </w:r>
      <w:r w:rsidR="007D5166" w:rsidRPr="00422EB0">
        <w:rPr>
          <w:rFonts w:asciiTheme="majorEastAsia" w:eastAsiaTheme="majorEastAsia" w:hAnsiTheme="majorEastAsia" w:cs="Microsoft JhengHei" w:hint="eastAsia"/>
          <w:w w:val="110"/>
          <w:lang w:eastAsia="zh-CN"/>
        </w:rPr>
        <w:t>“</w:t>
      </w:r>
      <w:r w:rsidRPr="00422EB0">
        <w:rPr>
          <w:rFonts w:asciiTheme="majorEastAsia" w:eastAsiaTheme="majorEastAsia" w:hAnsiTheme="majorEastAsia" w:cs="Microsoft JhengHei" w:hint="eastAsia"/>
          <w:b/>
          <w:color w:val="1F497D" w:themeColor="text2"/>
          <w:w w:val="110"/>
          <w:u w:val="single"/>
          <w:lang w:eastAsia="zh-CN"/>
        </w:rPr>
        <w:t>反腐败</w:t>
      </w:r>
      <w:r w:rsidR="007D5166" w:rsidRPr="00422EB0">
        <w:rPr>
          <w:rFonts w:asciiTheme="majorEastAsia" w:eastAsiaTheme="majorEastAsia" w:hAnsiTheme="majorEastAsia" w:cs="Microsoft JhengHei" w:hint="eastAsia"/>
          <w:b/>
          <w:color w:val="1F497D" w:themeColor="text2"/>
          <w:w w:val="110"/>
          <w:u w:val="single"/>
          <w:lang w:eastAsia="zh-CN"/>
        </w:rPr>
        <w:t>指南</w:t>
      </w:r>
      <w:r w:rsidR="007D5166" w:rsidRPr="002716FD">
        <w:rPr>
          <w:rFonts w:asciiTheme="majorEastAsia" w:eastAsiaTheme="majorEastAsia" w:hAnsiTheme="majorEastAsia" w:cs="Microsoft JhengHei" w:hint="eastAsia"/>
          <w:b/>
          <w:color w:val="1F497D" w:themeColor="text2"/>
          <w:w w:val="110"/>
          <w:lang w:eastAsia="zh-CN"/>
        </w:rPr>
        <w:t>”</w:t>
      </w:r>
      <w:r w:rsidRPr="00422EB0">
        <w:rPr>
          <w:rFonts w:asciiTheme="majorEastAsia" w:eastAsiaTheme="majorEastAsia" w:hAnsiTheme="majorEastAsia"/>
          <w:w w:val="110"/>
          <w:lang w:eastAsia="zh-CN"/>
        </w:rPr>
        <w:t xml:space="preserve">, </w:t>
      </w:r>
      <w:r w:rsidR="00631A1E" w:rsidRPr="00422EB0">
        <w:rPr>
          <w:rFonts w:asciiTheme="majorEastAsia" w:eastAsiaTheme="majorEastAsia" w:hAnsiTheme="majorEastAsia" w:cs="Microsoft JhengHei" w:hint="eastAsia"/>
          <w:w w:val="110"/>
          <w:lang w:eastAsia="zh-CN"/>
        </w:rPr>
        <w:t>当一个</w:t>
      </w:r>
      <w:r w:rsidRPr="00422EB0">
        <w:rPr>
          <w:rFonts w:asciiTheme="majorEastAsia" w:eastAsiaTheme="majorEastAsia" w:hAnsiTheme="majorEastAsia" w:cs="Microsoft JhengHei" w:hint="eastAsia"/>
          <w:w w:val="110"/>
          <w:lang w:eastAsia="zh-CN"/>
        </w:rPr>
        <w:t>公司或个人</w:t>
      </w:r>
      <w:r w:rsidR="007D5166" w:rsidRPr="00422EB0">
        <w:rPr>
          <w:rFonts w:asciiTheme="majorEastAsia" w:eastAsiaTheme="majorEastAsia" w:hAnsiTheme="majorEastAsia" w:cs="Microsoft JhengHei" w:hint="eastAsia"/>
          <w:w w:val="110"/>
          <w:lang w:eastAsia="zh-CN"/>
        </w:rPr>
        <w:t>受</w:t>
      </w:r>
      <w:r w:rsidR="00631A1E" w:rsidRPr="00422EB0">
        <w:rPr>
          <w:rFonts w:asciiTheme="majorEastAsia" w:eastAsiaTheme="majorEastAsia" w:hAnsiTheme="majorEastAsia" w:cs="Microsoft JhengHei" w:hint="eastAsia"/>
          <w:w w:val="110"/>
          <w:lang w:eastAsia="zh-CN"/>
        </w:rPr>
        <w:t>到制裁或被</w:t>
      </w:r>
      <w:r w:rsidRPr="00422EB0">
        <w:rPr>
          <w:rFonts w:asciiTheme="majorEastAsia" w:eastAsiaTheme="majorEastAsia" w:hAnsiTheme="majorEastAsia" w:cs="Microsoft JhengHei" w:hint="eastAsia"/>
          <w:w w:val="110"/>
          <w:lang w:eastAsia="zh-CN"/>
        </w:rPr>
        <w:t>宣布不符合格</w:t>
      </w:r>
      <w:r w:rsidR="00631A1E" w:rsidRPr="00422EB0">
        <w:rPr>
          <w:rFonts w:asciiTheme="majorEastAsia" w:eastAsiaTheme="majorEastAsia" w:hAnsiTheme="majorEastAsia" w:cs="Microsoft JhengHei" w:hint="eastAsia"/>
          <w:w w:val="110"/>
          <w:lang w:eastAsia="zh-CN"/>
        </w:rPr>
        <w:t>时</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见</w:t>
      </w:r>
      <w:r w:rsidR="007D5166" w:rsidRPr="00422EB0">
        <w:rPr>
          <w:rFonts w:asciiTheme="majorEastAsia" w:eastAsiaTheme="majorEastAsia" w:hAnsiTheme="majorEastAsia" w:cs="Microsoft JhengHei" w:hint="eastAsia"/>
          <w:w w:val="110"/>
          <w:lang w:eastAsia="zh-CN"/>
        </w:rPr>
        <w:t>“</w:t>
      </w:r>
      <w:r w:rsidR="00C52B3B" w:rsidRPr="00422EB0">
        <w:rPr>
          <w:rFonts w:asciiTheme="majorEastAsia" w:eastAsiaTheme="majorEastAsia" w:hAnsiTheme="majorEastAsia" w:cs="Microsoft JhengHei" w:hint="eastAsia"/>
          <w:w w:val="110"/>
          <w:lang w:eastAsia="zh-CN"/>
        </w:rPr>
        <w:t>采购规则</w:t>
      </w:r>
      <w:r w:rsidR="007D5166" w:rsidRPr="00422EB0">
        <w:rPr>
          <w:rFonts w:asciiTheme="majorEastAsia" w:eastAsiaTheme="majorEastAsia" w:hAnsiTheme="majorEastAsia" w:cs="Microsoft JhengHei" w:hint="eastAsia"/>
          <w:w w:val="110"/>
          <w:lang w:eastAsia="zh-CN"/>
        </w:rPr>
        <w:t>”</w:t>
      </w:r>
      <w:r w:rsidRPr="00422EB0">
        <w:rPr>
          <w:rFonts w:asciiTheme="majorEastAsia" w:eastAsiaTheme="majorEastAsia" w:hAnsiTheme="majorEastAsia" w:cs="Microsoft JhengHei" w:hint="eastAsia"/>
          <w:w w:val="110"/>
          <w:lang w:eastAsia="zh-CN"/>
        </w:rPr>
        <w:t>附件四</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欺诈和腐败</w:t>
      </w:r>
      <w:r w:rsidRPr="00422EB0">
        <w:rPr>
          <w:rFonts w:asciiTheme="majorEastAsia" w:eastAsiaTheme="majorEastAsia" w:hAnsiTheme="majorEastAsia"/>
          <w:w w:val="110"/>
          <w:lang w:eastAsia="zh-CN"/>
        </w:rPr>
        <w:t>)</w:t>
      </w:r>
      <w:r w:rsidR="007D5166" w:rsidRPr="00422EB0">
        <w:rPr>
          <w:rFonts w:asciiTheme="majorEastAsia" w:eastAsiaTheme="majorEastAsia" w:hAnsiTheme="majorEastAsia" w:hint="eastAsia"/>
          <w:w w:val="110"/>
          <w:lang w:eastAsia="zh-CN"/>
        </w:rPr>
        <w:t>，则该公司或个人为不合格</w:t>
      </w:r>
      <w:r w:rsidRPr="00422EB0">
        <w:rPr>
          <w:rFonts w:asciiTheme="majorEastAsia" w:eastAsiaTheme="majorEastAsia" w:hAnsiTheme="majorEastAsia" w:cs="Microsoft JhengHei" w:hint="eastAsia"/>
          <w:w w:val="110"/>
          <w:lang w:eastAsia="zh-CN"/>
        </w:rPr>
        <w:t>。不合格的公司和个人的名单</w:t>
      </w:r>
      <w:r w:rsidR="00631A1E" w:rsidRPr="00422EB0">
        <w:rPr>
          <w:rFonts w:asciiTheme="majorEastAsia" w:eastAsiaTheme="majorEastAsia" w:hAnsiTheme="majorEastAsia" w:cs="Microsoft JhengHei" w:hint="eastAsia"/>
          <w:w w:val="110"/>
          <w:lang w:eastAsia="zh-CN"/>
        </w:rPr>
        <w:t>请</w:t>
      </w:r>
      <w:r w:rsidRPr="00422EB0">
        <w:rPr>
          <w:rFonts w:asciiTheme="majorEastAsia" w:eastAsiaTheme="majorEastAsia" w:hAnsiTheme="majorEastAsia" w:cs="Microsoft JhengHei" w:hint="eastAsia"/>
          <w:w w:val="110"/>
          <w:lang w:eastAsia="zh-CN"/>
        </w:rPr>
        <w:t>见</w:t>
      </w:r>
      <w:r w:rsidR="007D5166" w:rsidRPr="00422EB0">
        <w:rPr>
          <w:rFonts w:asciiTheme="majorEastAsia" w:eastAsiaTheme="majorEastAsia" w:hAnsiTheme="majorEastAsia" w:cs="Microsoft JhengHei" w:hint="eastAsia"/>
          <w:b/>
          <w:color w:val="1F497D" w:themeColor="text2"/>
          <w:w w:val="110"/>
          <w:u w:val="single"/>
          <w:lang w:eastAsia="zh-CN"/>
        </w:rPr>
        <w:t>世行网站</w:t>
      </w:r>
      <w:r w:rsidRPr="00422EB0">
        <w:rPr>
          <w:rFonts w:asciiTheme="majorEastAsia" w:eastAsiaTheme="majorEastAsia" w:hAnsiTheme="majorEastAsia" w:cs="Microsoft JhengHei" w:hint="eastAsia"/>
          <w:w w:val="110"/>
          <w:lang w:eastAsia="zh-CN"/>
        </w:rPr>
        <w:t>。</w:t>
      </w:r>
    </w:p>
    <w:p w:rsidR="005D63FB" w:rsidRPr="00422EB0" w:rsidRDefault="005D63FB" w:rsidP="0061175F">
      <w:pPr>
        <w:spacing w:line="261" w:lineRule="auto"/>
        <w:ind w:left="720"/>
        <w:rPr>
          <w:rFonts w:asciiTheme="majorEastAsia" w:eastAsiaTheme="majorEastAsia" w:hAnsiTheme="majorEastAsia"/>
          <w:lang w:eastAsia="zh-CN"/>
        </w:rPr>
        <w:sectPr w:rsidR="005D63FB" w:rsidRPr="00422EB0">
          <w:pgSz w:w="12240" w:h="15840"/>
          <w:pgMar w:top="640" w:right="1320" w:bottom="940" w:left="1660" w:header="0" w:footer="751" w:gutter="0"/>
          <w:cols w:space="720"/>
        </w:sectPr>
      </w:pPr>
    </w:p>
    <w:p w:rsidR="002762C6" w:rsidRPr="00422EB0" w:rsidRDefault="00A42026">
      <w:pPr>
        <w:spacing w:before="160"/>
        <w:ind w:left="1090" w:right="117"/>
        <w:rPr>
          <w:rFonts w:asciiTheme="majorEastAsia" w:eastAsiaTheme="majorEastAsia" w:hAnsiTheme="majorEastAsia" w:cs="Calibri"/>
          <w:sz w:val="20"/>
          <w:szCs w:val="20"/>
          <w:lang w:eastAsia="zh-CN"/>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48512"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42" name="组合 77"/>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39" name="组合 78"/>
                        <wpg:cNvGrpSpPr/>
                        <wpg:grpSpPr>
                          <a:xfrm>
                            <a:off x="1800" y="79"/>
                            <a:ext cx="843" cy="327"/>
                            <a:chOff x="1800" y="79"/>
                            <a:chExt cx="843" cy="327"/>
                          </a:xfrm>
                        </wpg:grpSpPr>
                        <wps:wsp>
                          <wps:cNvPr id="38" name="任意多边形 79"/>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41" name="组合 80"/>
                        <wpg:cNvGrpSpPr/>
                        <wpg:grpSpPr>
                          <a:xfrm>
                            <a:off x="1908" y="79"/>
                            <a:ext cx="627" cy="276"/>
                            <a:chOff x="1908" y="79"/>
                            <a:chExt cx="627" cy="276"/>
                          </a:xfrm>
                        </wpg:grpSpPr>
                        <wps:wsp>
                          <wps:cNvPr id="40" name="任意多边形 81"/>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77" o:spid="_x0000_s1026" o:spt="203" style="position:absolute;left:0pt;margin-left:90pt;margin-top:3.95pt;height:16.35pt;width:42.15pt;mso-position-horizontal-relative:page;z-index:251652096;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iQLx&#10;i9kAAAAIAQAADwAAAAAAAAABACAAAAAiAAAAZHJzL2Rvd25yZXYueG1sUEsBAhQAFAAAAAgAh07i&#10;QIRDhZUFAwAArwoAAA4AAAAAAAAAAQAgAAAAKAEAAGRycy9lMm9Eb2MueG1sUEsFBgAAAAAGAAYA&#10;WQEAAJ8GAAAAAA==&#10;">
                <o:lock v:ext="edit" aspectratio="f"/>
                <v:group id="组合 78" o:spid="_x0000_s1026" o:spt="203" style="position:absolute;left:1800;top:79;height:327;width:843;" coordorigin="1800,79" coordsize="843,327"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任意多边形 79" o:spid="_x0000_s1026" o:spt="100" style="position:absolute;left:1800;top:79;height:327;width:843;" fillcolor="#002060" filled="t" stroked="f" coordsize="843,327" o:gfxdata="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DrysugAAANsA&#10;AAAPAAAAAAAAAAEAIAAAACIAAABkcnMvZG93bnJldi54bWxQSwECFAAUAAAACACHTuJAMy8FnjsA&#10;AAA5AAAAEAAAAAAAAAABACAAAAAJAQAAZHJzL3NoYXBleG1sLnhtbFBLBQYAAAAABgAGAFsBAACz&#10;AwAAAAA=&#10;" path="m0,327l842,327,842,0,0,0,0,327xe">
                    <v:fill on="t" focussize="0,0"/>
                    <v:stroke on="f"/>
                    <v:imagedata o:title=""/>
                    <o:lock v:ext="edit" aspectratio="f"/>
                  </v:shape>
                </v:group>
                <v:group id="组合 80" o:spid="_x0000_s1026" o:spt="203" style="position:absolute;left:1908;top:79;height:276;width:627;" coordorigin="1908,79" coordsize="627,27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任意多边形 81" o:spid="_x0000_s1026" o:spt="100" style="position:absolute;left:1908;top:79;height:276;width:627;" fillcolor="#002060" filled="t" stroked="f" coordsize="627,276" o:gfxdata="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cxlC5AAAA2wAA&#10;AA8AAAAAAAAAAQAgAAAAIgAAAGRycy9kb3ducmV2LnhtbFBLAQIUABQAAAAIAIdO4kAzLwWeOwAA&#10;ADkAAAAQAAAAAAAAAAEAIAAAAAgBAABkcnMvc2hhcGV4bWwueG1sUEsFBgAAAAAGAAYAWwEAALID&#10;AAAAAA==&#10;" path="m0,276l626,276,626,0,0,0,0,276xe">
                    <v:fill on="t" focussize="0,0"/>
                    <v:stroke on="f"/>
                    <v:imagedata o:title=""/>
                    <o:lock v:ext="edit" aspectratio="f"/>
                  </v:shape>
                </v:group>
              </v:group>
            </w:pict>
          </mc:Fallback>
        </mc:AlternateContent>
      </w:r>
      <w:r w:rsidR="009D12EF" w:rsidRPr="00422EB0">
        <w:rPr>
          <w:rFonts w:asciiTheme="majorEastAsia" w:eastAsiaTheme="majorEastAsia" w:hAnsiTheme="majorEastAsia"/>
          <w:b/>
          <w:spacing w:val="4"/>
          <w:w w:val="105"/>
          <w:sz w:val="20"/>
          <w:lang w:eastAsia="zh-CN"/>
        </w:rPr>
        <w:t xml:space="preserve"> 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lang w:eastAsia="zh-CN"/>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247" name="组合 82"/>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242" name="组合 83"/>
                        <wpg:cNvGrpSpPr/>
                        <wpg:grpSpPr>
                          <a:xfrm>
                            <a:off x="14" y="14"/>
                            <a:ext cx="857" cy="2"/>
                            <a:chOff x="14" y="14"/>
                            <a:chExt cx="857" cy="2"/>
                          </a:xfrm>
                        </wpg:grpSpPr>
                        <wps:wsp>
                          <wps:cNvPr id="241" name="任意多边形 84"/>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244" name="组合 85"/>
                        <wpg:cNvGrpSpPr/>
                        <wpg:grpSpPr>
                          <a:xfrm>
                            <a:off x="857" y="14"/>
                            <a:ext cx="29" cy="2"/>
                            <a:chOff x="857" y="14"/>
                            <a:chExt cx="29" cy="2"/>
                          </a:xfrm>
                        </wpg:grpSpPr>
                        <wps:wsp>
                          <wps:cNvPr id="243" name="任意多边形 86"/>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246" name="组合 87"/>
                        <wpg:cNvGrpSpPr/>
                        <wpg:grpSpPr>
                          <a:xfrm>
                            <a:off x="886" y="14"/>
                            <a:ext cx="7880" cy="2"/>
                            <a:chOff x="886" y="14"/>
                            <a:chExt cx="7880" cy="2"/>
                          </a:xfrm>
                        </wpg:grpSpPr>
                        <wps:wsp>
                          <wps:cNvPr id="245" name="任意多边形 88"/>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82"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kUaZrUAAAAAwEAAA8AAAAAAAAAAQAgAAAAIgAAAGRycy9kb3ducmV2LnhtbFBLAQIUABQA&#10;AAAIAIdO4kCRgSj5SgMAAIcOAAAOAAAAAAAAAAEAIAAAACMBAABkcnMvZTJvRG9jLnhtbFBLBQYA&#10;AAAABgAGAFkBAADfBgAAAAA=&#10;">
                <o:lock v:ext="edit" aspectratio="f"/>
                <v:group id="组合 83" o:spid="_x0000_s1026" o:spt="203" style="position:absolute;left:14;top:14;height:2;width:857;" coordorigin="14,14" coordsize="857,2" o:gfxdata="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9LfoG+AAAA3AAAAA8AAAAAAAAAAQAgAAAAIgAAAGRycy9kb3ducmV2Lnht&#10;bFBLAQIUABQAAAAIAIdO4kAzLwWeOwAAADkAAAAVAAAAAAAAAAEAIAAAAA0BAABkcnMvZ3JvdXBz&#10;aGFwZXhtbC54bWxQSwUGAAAAAAYABgBgAQAAygMAAAAA&#10;">
                  <o:lock v:ext="edit" aspectratio="f"/>
                  <v:shape id="任意多边形 84" o:spid="_x0000_s1026" o:spt="100" style="position:absolute;left:14;top:14;height:2;width:857;" filled="f" stroked="t" coordsize="857,1" o:gfxdata="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sc1i/&#10;AAAA3AAAAA8AAAAAAAAAAQAgAAAAIgAAAGRycy9kb3ducmV2LnhtbFBLAQIUABQAAAAIAIdO4kAz&#10;LwWeOwAAADkAAAAQAAAAAAAAAAEAIAAAAA4BAABkcnMvc2hhcGV4bWwueG1sUEsFBgAAAAAGAAYA&#10;WwEAALgDAAAAAA==&#10;" path="m0,0l857,0e">
                    <v:fill on="f" focussize="0,0"/>
                    <v:stroke weight="1.44pt" color="#002060" joinstyle="round"/>
                    <v:imagedata o:title=""/>
                    <o:lock v:ext="edit" aspectratio="f"/>
                  </v:shape>
                </v:group>
                <v:group id="组合 85" o:spid="_x0000_s1026" o:spt="203" style="position:absolute;left:857;top:14;height:2;width:29;" coordorigin="857,14" coordsize="29,2"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shape id="任意多边形 86" o:spid="_x0000_s1026" o:spt="100" style="position:absolute;left:857;top:14;height:2;width:29;" filled="f" stroked="t" coordsize="29,1" o:gfxdata="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i8fvQAA&#10;ANwAAAAPAAAAAAAAAAEAIAAAACIAAABkcnMvZG93bnJldi54bWxQSwECFAAUAAAACACHTuJAMy8F&#10;njsAAAA5AAAAEAAAAAAAAAABACAAAAAMAQAAZHJzL3NoYXBleG1sLnhtbFBLBQYAAAAABgAGAFsB&#10;AAC2AwAAAAA=&#10;" path="m0,0l29,0e">
                    <v:fill on="f" focussize="0,0"/>
                    <v:stroke weight="1.44pt" color="#002060" joinstyle="round"/>
                    <v:imagedata o:title=""/>
                    <o:lock v:ext="edit" aspectratio="f"/>
                  </v:shape>
                </v:group>
                <v:group id="组合 87" o:spid="_x0000_s1026" o:spt="203" style="position:absolute;left:886;top:14;height:2;width:7880;" coordorigin="886,14" coordsize="7880,2"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任意多边形 88" o:spid="_x0000_s1026" o:spt="100" style="position:absolute;left:886;top:14;height:2;width:7880;" filled="f" stroked="t" coordsize="7880,1" o:gfxdata="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goX+/&#10;AAAA3AAAAA8AAAAAAAAAAQAgAAAAIgAAAGRycy9kb3ducmV2LnhtbFBLAQIUABQAAAAIAIdO4kAz&#10;LwWeOwAAADkAAAAQAAAAAAAAAAEAIAAAAA4BAABkcnMvc2hhcGV4bWwueG1sUEsFBgAAAAAGAAYA&#10;WwEAALgDA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4"/>
        <w:rPr>
          <w:rFonts w:asciiTheme="majorEastAsia" w:eastAsiaTheme="majorEastAsia" w:hAnsiTheme="majorEastAsia" w:cs="Calibri"/>
          <w:b/>
          <w:bCs/>
          <w:sz w:val="19"/>
          <w:szCs w:val="19"/>
        </w:rPr>
      </w:pPr>
    </w:p>
    <w:p w:rsidR="002762C6" w:rsidRPr="00422EB0" w:rsidRDefault="00A42026">
      <w:pPr>
        <w:pStyle w:val="BodyText"/>
        <w:spacing w:before="123" w:line="261" w:lineRule="auto"/>
        <w:ind w:left="860" w:right="114"/>
        <w:jc w:val="both"/>
        <w:rPr>
          <w:rFonts w:asciiTheme="majorEastAsia" w:eastAsiaTheme="majorEastAsia" w:hAnsiTheme="majorEastAsia" w:cs="Microsoft JhengHei"/>
          <w:w w:val="110"/>
          <w:lang w:eastAsia="zh-CN"/>
        </w:rPr>
      </w:pPr>
      <w:r w:rsidRPr="00422EB0">
        <w:rPr>
          <w:rFonts w:asciiTheme="majorEastAsia" w:eastAsiaTheme="majorEastAsia" w:hAnsiTheme="majorEastAsia" w:cs="Microsoft JhengHei" w:hint="eastAsia"/>
          <w:w w:val="110"/>
          <w:lang w:eastAsia="zh-CN"/>
        </w:rPr>
        <w:t>借款人可要求</w:t>
      </w:r>
      <w:r w:rsidR="00C52B3B"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cs="Microsoft JhengHei" w:hint="eastAsia"/>
          <w:w w:val="110"/>
          <w:lang w:eastAsia="zh-CN"/>
        </w:rPr>
        <w:t>同意将在</w:t>
      </w:r>
      <w:r w:rsidR="00631A1E" w:rsidRPr="00422EB0">
        <w:rPr>
          <w:rFonts w:asciiTheme="majorEastAsia" w:eastAsiaTheme="majorEastAsia" w:hAnsiTheme="majorEastAsia" w:cs="Microsoft JhengHei" w:hint="eastAsia"/>
          <w:w w:val="110"/>
          <w:lang w:eastAsia="zh-CN"/>
        </w:rPr>
        <w:t>受到</w:t>
      </w:r>
      <w:r w:rsidRPr="00422EB0">
        <w:rPr>
          <w:rFonts w:asciiTheme="majorEastAsia" w:eastAsiaTheme="majorEastAsia" w:hAnsiTheme="majorEastAsia" w:cs="Microsoft JhengHei" w:hint="eastAsia"/>
          <w:w w:val="110"/>
          <w:lang w:eastAsia="zh-CN"/>
        </w:rPr>
        <w:t>本国制裁法律制裁的公司或个人排除在外。</w:t>
      </w:r>
      <w:r w:rsidR="00C52B3B"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cs="Microsoft JhengHei" w:hint="eastAsia"/>
          <w:w w:val="110"/>
          <w:lang w:eastAsia="zh-CN"/>
        </w:rPr>
        <w:t>必须确信</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制裁涉及欺诈或腐败</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司法程序提供了</w:t>
      </w:r>
      <w:r w:rsidR="00631A1E" w:rsidRPr="00422EB0">
        <w:rPr>
          <w:rFonts w:asciiTheme="majorEastAsia" w:eastAsiaTheme="majorEastAsia" w:hAnsiTheme="majorEastAsia" w:cs="Microsoft JhengHei" w:hint="eastAsia"/>
          <w:w w:val="110"/>
          <w:lang w:eastAsia="zh-CN"/>
        </w:rPr>
        <w:t>充足</w:t>
      </w:r>
      <w:r w:rsidRPr="00422EB0">
        <w:rPr>
          <w:rFonts w:asciiTheme="majorEastAsia" w:eastAsiaTheme="majorEastAsia" w:hAnsiTheme="majorEastAsia" w:cs="Microsoft JhengHei" w:hint="eastAsia"/>
          <w:w w:val="110"/>
          <w:lang w:eastAsia="zh-CN"/>
        </w:rPr>
        <w:t>适当的程序</w:t>
      </w:r>
      <w:r w:rsidR="00631A1E" w:rsidRPr="00422EB0">
        <w:rPr>
          <w:rFonts w:asciiTheme="majorEastAsia" w:eastAsiaTheme="majorEastAsia" w:hAnsiTheme="majorEastAsia" w:cs="Microsoft JhengHei" w:hint="eastAsia"/>
          <w:w w:val="110"/>
          <w:lang w:eastAsia="zh-CN"/>
        </w:rPr>
        <w:t>。</w:t>
      </w:r>
    </w:p>
    <w:p w:rsidR="00631A1E" w:rsidRPr="00422EB0" w:rsidRDefault="00631A1E">
      <w:pPr>
        <w:pStyle w:val="BodyText"/>
        <w:spacing w:before="123" w:line="261" w:lineRule="auto"/>
        <w:ind w:left="860" w:right="114"/>
        <w:jc w:val="both"/>
        <w:rPr>
          <w:rFonts w:asciiTheme="majorEastAsia" w:eastAsiaTheme="majorEastAsia" w:hAnsiTheme="majorEastAsia"/>
          <w:lang w:eastAsia="zh-CN"/>
        </w:rPr>
      </w:pPr>
    </w:p>
    <w:p w:rsidR="00631A1E" w:rsidRPr="00422EB0" w:rsidRDefault="00631A1E">
      <w:pPr>
        <w:pStyle w:val="Heading1"/>
        <w:spacing w:before="120"/>
        <w:ind w:left="140"/>
        <w:jc w:val="both"/>
        <w:rPr>
          <w:rFonts w:asciiTheme="majorEastAsia" w:eastAsiaTheme="majorEastAsia" w:hAnsiTheme="majorEastAsia"/>
          <w:b w:val="0"/>
          <w:bCs w:val="0"/>
          <w:lang w:eastAsia="zh-CN"/>
        </w:rPr>
      </w:pPr>
      <w:bookmarkStart w:id="45" w:name="_bookmark18"/>
      <w:bookmarkStart w:id="46" w:name="Integrity"/>
      <w:bookmarkEnd w:id="45"/>
      <w:bookmarkEnd w:id="46"/>
      <w:r w:rsidRPr="00422EB0">
        <w:rPr>
          <w:rFonts w:asciiTheme="majorEastAsia" w:eastAsiaTheme="majorEastAsia" w:hAnsiTheme="majorEastAsia" w:cs="Microsoft JhengHei" w:hint="eastAsia"/>
          <w:color w:val="C45911"/>
          <w:spacing w:val="5"/>
          <w:w w:val="105"/>
          <w:lang w:eastAsia="zh-CN"/>
        </w:rPr>
        <w:t>诚信</w:t>
      </w:r>
    </w:p>
    <w:p w:rsidR="00631A1E" w:rsidRPr="00422EB0" w:rsidRDefault="004E37EB">
      <w:pPr>
        <w:pStyle w:val="Heading2"/>
        <w:jc w:val="both"/>
        <w:rPr>
          <w:rFonts w:asciiTheme="majorEastAsia" w:eastAsiaTheme="majorEastAsia" w:hAnsiTheme="majorEastAsia"/>
          <w:b w:val="0"/>
          <w:bCs w:val="0"/>
          <w:lang w:eastAsia="zh-CN"/>
        </w:rPr>
      </w:pPr>
      <w:bookmarkStart w:id="47" w:name="Application"/>
      <w:bookmarkStart w:id="48" w:name="_bookmark19"/>
      <w:bookmarkEnd w:id="47"/>
      <w:bookmarkEnd w:id="48"/>
      <w:r w:rsidRPr="00422EB0">
        <w:rPr>
          <w:rFonts w:asciiTheme="majorEastAsia" w:eastAsiaTheme="majorEastAsia" w:hAnsiTheme="majorEastAsia" w:cs="Microsoft JhengHei" w:hint="eastAsia"/>
          <w:spacing w:val="5"/>
          <w:w w:val="105"/>
          <w:lang w:eastAsia="zh-CN"/>
        </w:rPr>
        <w:t>适</w:t>
      </w:r>
      <w:r w:rsidR="00631A1E" w:rsidRPr="00422EB0">
        <w:rPr>
          <w:rFonts w:asciiTheme="majorEastAsia" w:eastAsiaTheme="majorEastAsia" w:hAnsiTheme="majorEastAsia" w:cs="Microsoft JhengHei" w:hint="eastAsia"/>
          <w:spacing w:val="5"/>
          <w:w w:val="105"/>
          <w:lang w:eastAsia="zh-CN"/>
        </w:rPr>
        <w:t>用</w:t>
      </w:r>
      <w:r w:rsidRPr="00422EB0">
        <w:rPr>
          <w:rFonts w:asciiTheme="majorEastAsia" w:eastAsiaTheme="majorEastAsia" w:hAnsiTheme="majorEastAsia" w:cs="Microsoft JhengHei" w:hint="eastAsia"/>
          <w:spacing w:val="5"/>
          <w:w w:val="105"/>
          <w:lang w:eastAsia="zh-CN"/>
        </w:rPr>
        <w:t>性</w:t>
      </w:r>
    </w:p>
    <w:p w:rsidR="002762C6" w:rsidRPr="00422EB0" w:rsidRDefault="00A42026">
      <w:pPr>
        <w:pStyle w:val="BodyText"/>
        <w:spacing w:before="166" w:line="259" w:lineRule="auto"/>
        <w:ind w:left="140" w:right="115" w:hanging="1"/>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根据核心采购原则</w:t>
      </w:r>
      <w:r w:rsidRPr="00422EB0">
        <w:rPr>
          <w:rFonts w:asciiTheme="majorEastAsia" w:eastAsiaTheme="majorEastAsia" w:hAnsiTheme="majorEastAsia"/>
          <w:w w:val="110"/>
          <w:lang w:eastAsia="zh-CN"/>
        </w:rPr>
        <w:t xml:space="preserve"> (</w:t>
      </w:r>
      <w:r w:rsidR="00631A1E" w:rsidRPr="00422EB0">
        <w:rPr>
          <w:rFonts w:asciiTheme="majorEastAsia" w:eastAsiaTheme="majorEastAsia" w:hAnsiTheme="majorEastAsia" w:cs="Microsoft JhengHei" w:hint="eastAsia"/>
          <w:w w:val="110"/>
          <w:lang w:eastAsia="zh-CN"/>
        </w:rPr>
        <w:t>诚信</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世行要求</w:t>
      </w:r>
      <w:r w:rsidR="00631A1E" w:rsidRPr="00422EB0">
        <w:rPr>
          <w:rFonts w:asciiTheme="majorEastAsia" w:eastAsiaTheme="majorEastAsia" w:hAnsiTheme="majorEastAsia" w:cs="Microsoft JhengHei" w:hint="eastAsia"/>
          <w:w w:val="110"/>
          <w:lang w:eastAsia="zh-CN"/>
        </w:rPr>
        <w:t>参与</w:t>
      </w:r>
      <w:r w:rsidRPr="00422EB0">
        <w:rPr>
          <w:rFonts w:asciiTheme="majorEastAsia" w:eastAsiaTheme="majorEastAsia" w:hAnsiTheme="majorEastAsia" w:cs="Microsoft JhengHei" w:hint="eastAsia"/>
          <w:w w:val="110"/>
          <w:lang w:eastAsia="zh-CN"/>
        </w:rPr>
        <w:t>采购过程</w:t>
      </w:r>
      <w:r w:rsidR="00631A1E" w:rsidRPr="00422EB0">
        <w:rPr>
          <w:rFonts w:asciiTheme="majorEastAsia" w:eastAsiaTheme="majorEastAsia" w:hAnsiTheme="majorEastAsia" w:cs="Microsoft JhengHei" w:hint="eastAsia"/>
          <w:w w:val="110"/>
          <w:lang w:eastAsia="zh-CN"/>
        </w:rPr>
        <w:t>的</w:t>
      </w:r>
      <w:r w:rsidRPr="00422EB0">
        <w:rPr>
          <w:rFonts w:asciiTheme="majorEastAsia" w:eastAsiaTheme="majorEastAsia" w:hAnsiTheme="majorEastAsia" w:cs="Microsoft JhengHei" w:hint="eastAsia"/>
          <w:w w:val="110"/>
          <w:lang w:eastAsia="zh-CN"/>
        </w:rPr>
        <w:t>所有当事方及其人员在采购过程中遵守最高的道德标准</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避免欺诈或腐败。</w:t>
      </w:r>
    </w:p>
    <w:p w:rsidR="002762C6" w:rsidRPr="00422EB0" w:rsidRDefault="00A42026">
      <w:pPr>
        <w:pStyle w:val="BodyText"/>
        <w:spacing w:before="166" w:line="259" w:lineRule="auto"/>
        <w:ind w:left="140" w:right="115" w:hanging="1"/>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如果公司或个人</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包括其任何员工、代理人、供应商或雇员</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直接或间接</w:t>
      </w:r>
      <w:r w:rsidR="00631A1E" w:rsidRPr="00422EB0">
        <w:rPr>
          <w:rFonts w:asciiTheme="majorEastAsia" w:eastAsiaTheme="majorEastAsia" w:hAnsiTheme="majorEastAsia" w:cs="Microsoft JhengHei" w:hint="eastAsia"/>
          <w:w w:val="110"/>
          <w:lang w:eastAsia="zh-CN"/>
        </w:rPr>
        <w:t>在合同竞争中</w:t>
      </w:r>
      <w:r w:rsidRPr="00422EB0">
        <w:rPr>
          <w:rFonts w:asciiTheme="majorEastAsia" w:eastAsiaTheme="majorEastAsia" w:hAnsiTheme="majorEastAsia" w:cs="Microsoft JhengHei" w:hint="eastAsia"/>
          <w:w w:val="110"/>
          <w:lang w:eastAsia="zh-CN"/>
        </w:rPr>
        <w:t>从事欺诈或腐败行为</w:t>
      </w:r>
      <w:r w:rsidRPr="00422EB0">
        <w:rPr>
          <w:rFonts w:asciiTheme="majorEastAsia" w:eastAsiaTheme="majorEastAsia" w:hAnsiTheme="majorEastAsia"/>
          <w:w w:val="110"/>
          <w:lang w:eastAsia="zh-CN"/>
        </w:rPr>
        <w:t xml:space="preserve">, </w:t>
      </w:r>
      <w:r w:rsidR="00631A1E"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cs="Microsoft JhengHei" w:hint="eastAsia"/>
          <w:w w:val="110"/>
          <w:lang w:eastAsia="zh-CN"/>
        </w:rPr>
        <w:t>将拒绝借款人的</w:t>
      </w:r>
      <w:r w:rsidR="00631A1E" w:rsidRPr="00422EB0">
        <w:rPr>
          <w:rFonts w:asciiTheme="majorEastAsia" w:eastAsiaTheme="majorEastAsia" w:hAnsiTheme="majorEastAsia" w:cs="Microsoft JhengHei" w:hint="eastAsia"/>
          <w:w w:val="110"/>
          <w:lang w:eastAsia="zh-CN"/>
        </w:rPr>
        <w:t>授予</w:t>
      </w:r>
      <w:r w:rsidRPr="00422EB0">
        <w:rPr>
          <w:rFonts w:asciiTheme="majorEastAsia" w:eastAsiaTheme="majorEastAsia" w:hAnsiTheme="majorEastAsia" w:cs="Microsoft JhengHei" w:hint="eastAsia"/>
          <w:w w:val="110"/>
          <w:lang w:eastAsia="zh-CN"/>
        </w:rPr>
        <w:t>建议</w:t>
      </w:r>
      <w:r w:rsidR="00631A1E" w:rsidRPr="00422EB0">
        <w:rPr>
          <w:rFonts w:asciiTheme="majorEastAsia" w:eastAsiaTheme="majorEastAsia" w:hAnsiTheme="majorEastAsia" w:cs="Microsoft JhengHei" w:hint="eastAsia"/>
          <w:w w:val="110"/>
          <w:lang w:eastAsia="zh-CN"/>
        </w:rPr>
        <w:t>。</w:t>
      </w:r>
    </w:p>
    <w:p w:rsidR="002762C6" w:rsidRPr="00422EB0" w:rsidRDefault="00631A1E">
      <w:pPr>
        <w:pStyle w:val="Heading4"/>
        <w:spacing w:before="161"/>
        <w:ind w:left="140" w:firstLine="0"/>
        <w:jc w:val="both"/>
        <w:rPr>
          <w:rFonts w:asciiTheme="majorEastAsia" w:eastAsiaTheme="majorEastAsia" w:hAnsiTheme="majorEastAsia"/>
          <w:b w:val="0"/>
          <w:bCs w:val="0"/>
          <w:lang w:eastAsia="zh-CN"/>
        </w:rPr>
      </w:pPr>
      <w:r w:rsidRPr="00422EB0">
        <w:rPr>
          <w:rFonts w:asciiTheme="majorEastAsia" w:eastAsiaTheme="majorEastAsia" w:hAnsiTheme="majorEastAsia" w:cs="Microsoft JhengHei" w:hint="eastAsia"/>
          <w:spacing w:val="4"/>
          <w:w w:val="105"/>
          <w:lang w:eastAsia="zh-CN"/>
        </w:rPr>
        <w:t>世行审计和监管权利</w:t>
      </w:r>
    </w:p>
    <w:p w:rsidR="002762C6" w:rsidRPr="00422EB0" w:rsidRDefault="00E36E25">
      <w:pPr>
        <w:pStyle w:val="BodyText"/>
        <w:spacing w:before="124" w:line="261" w:lineRule="auto"/>
        <w:ind w:left="139" w:right="113"/>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要求在投标书征询文件</w:t>
      </w:r>
      <w:r w:rsidRPr="00422EB0">
        <w:rPr>
          <w:rFonts w:asciiTheme="majorEastAsia" w:eastAsiaTheme="majorEastAsia" w:hAnsiTheme="majorEastAsia" w:cs="Microsoft JhengHei"/>
          <w:w w:val="110"/>
          <w:lang w:eastAsia="zh-CN"/>
        </w:rPr>
        <w:t>/</w:t>
      </w:r>
      <w:r w:rsidRPr="00422EB0">
        <w:rPr>
          <w:rFonts w:asciiTheme="majorEastAsia" w:eastAsiaTheme="majorEastAsia" w:hAnsiTheme="majorEastAsia" w:cs="Microsoft JhengHei" w:hint="eastAsia"/>
          <w:w w:val="110"/>
          <w:lang w:eastAsia="zh-CN"/>
        </w:rPr>
        <w:t>建议书征询文件和世行资助的合同中包括一条条款，要求投标人</w:t>
      </w:r>
      <w:r w:rsidRPr="00422EB0">
        <w:rPr>
          <w:rFonts w:asciiTheme="majorEastAsia" w:eastAsiaTheme="majorEastAsia" w:hAnsiTheme="majorEastAsia" w:cs="Microsoft JhengHei"/>
          <w:w w:val="110"/>
          <w:lang w:eastAsia="zh-CN"/>
        </w:rPr>
        <w:t>(</w:t>
      </w:r>
      <w:r w:rsidRPr="00422EB0">
        <w:rPr>
          <w:rFonts w:asciiTheme="majorEastAsia" w:eastAsiaTheme="majorEastAsia" w:hAnsiTheme="majorEastAsia" w:cs="Microsoft JhengHei" w:hint="eastAsia"/>
          <w:w w:val="110"/>
          <w:lang w:eastAsia="zh-CN"/>
        </w:rPr>
        <w:t>申请人</w:t>
      </w:r>
      <w:r w:rsidRPr="00422EB0">
        <w:rPr>
          <w:rFonts w:asciiTheme="majorEastAsia" w:eastAsiaTheme="majorEastAsia" w:hAnsiTheme="majorEastAsia" w:cs="Microsoft JhengHei"/>
          <w:w w:val="110"/>
          <w:lang w:eastAsia="zh-CN"/>
        </w:rPr>
        <w:t xml:space="preserve"> /</w:t>
      </w:r>
      <w:r w:rsidRPr="00422EB0">
        <w:rPr>
          <w:rFonts w:asciiTheme="majorEastAsia" w:eastAsiaTheme="majorEastAsia" w:hAnsiTheme="majorEastAsia" w:cs="Microsoft JhengHei" w:hint="eastAsia"/>
          <w:w w:val="110"/>
          <w:lang w:eastAsia="zh-CN"/>
        </w:rPr>
        <w:t>建议人</w:t>
      </w:r>
      <w:r w:rsidRPr="00422EB0">
        <w:rPr>
          <w:rFonts w:asciiTheme="majorEastAsia" w:eastAsiaTheme="majorEastAsia" w:hAnsiTheme="majorEastAsia" w:cs="Microsoft JhengHei"/>
          <w:w w:val="110"/>
          <w:lang w:eastAsia="zh-CN"/>
        </w:rPr>
        <w:t>)</w:t>
      </w:r>
      <w:r w:rsidRPr="00422EB0">
        <w:rPr>
          <w:rFonts w:asciiTheme="majorEastAsia" w:eastAsiaTheme="majorEastAsia" w:hAnsiTheme="majorEastAsia" w:cs="Microsoft JhengHei" w:hint="eastAsia"/>
          <w:w w:val="110"/>
          <w:lang w:eastAsia="zh-CN"/>
        </w:rPr>
        <w:t>、咨询顾问、承包商、供应商、及其分包商、分包咨询顾问、代理商、他们的人员，咨询顾问、服务提供商、或供应商允许世行检查与世行资助合同的采购程序、选择和</w:t>
      </w:r>
      <w:r w:rsidRPr="00422EB0">
        <w:rPr>
          <w:rFonts w:asciiTheme="majorEastAsia" w:eastAsiaTheme="majorEastAsia" w:hAnsiTheme="majorEastAsia" w:cs="Microsoft JhengHei"/>
          <w:w w:val="110"/>
          <w:lang w:eastAsia="zh-CN"/>
        </w:rPr>
        <w:t xml:space="preserve"> /</w:t>
      </w:r>
      <w:r w:rsidRPr="00422EB0">
        <w:rPr>
          <w:rFonts w:asciiTheme="majorEastAsia" w:eastAsiaTheme="majorEastAsia" w:hAnsiTheme="majorEastAsia" w:cs="Microsoft JhengHei" w:hint="eastAsia"/>
          <w:w w:val="110"/>
          <w:lang w:eastAsia="zh-CN"/>
        </w:rPr>
        <w:t>或合同实施有关的所有账目，记录和文件，并由世行指定的审计师审计</w:t>
      </w:r>
      <w:r w:rsidR="00A42026" w:rsidRPr="00422EB0">
        <w:rPr>
          <w:rFonts w:asciiTheme="majorEastAsia" w:eastAsiaTheme="majorEastAsia" w:hAnsiTheme="majorEastAsia" w:cs="Microsoft JhengHei" w:hint="eastAsia"/>
          <w:w w:val="110"/>
          <w:lang w:eastAsia="zh-CN"/>
        </w:rPr>
        <w:t>。关于进一步的细节</w:t>
      </w:r>
      <w:r w:rsidR="00A42026" w:rsidRPr="00422EB0">
        <w:rPr>
          <w:rFonts w:asciiTheme="majorEastAsia" w:eastAsiaTheme="majorEastAsia" w:hAnsiTheme="majorEastAsia"/>
          <w:w w:val="110"/>
          <w:lang w:eastAsia="zh-CN"/>
        </w:rPr>
        <w:t xml:space="preserve">, </w:t>
      </w:r>
      <w:r w:rsidR="00A310DF" w:rsidRPr="00422EB0">
        <w:rPr>
          <w:rFonts w:asciiTheme="majorEastAsia" w:eastAsiaTheme="majorEastAsia" w:hAnsiTheme="majorEastAsia" w:cs="Microsoft JhengHei" w:hint="eastAsia"/>
          <w:w w:val="110"/>
          <w:lang w:eastAsia="zh-CN"/>
        </w:rPr>
        <w:t>见 “采购规则” 附件四</w:t>
      </w:r>
      <w:r w:rsidR="00A42026" w:rsidRPr="00422EB0">
        <w:rPr>
          <w:rFonts w:asciiTheme="majorEastAsia" w:eastAsiaTheme="majorEastAsia" w:hAnsiTheme="majorEastAsia" w:cs="Microsoft JhengHei" w:hint="eastAsia"/>
          <w:w w:val="110"/>
          <w:lang w:eastAsia="zh-CN"/>
        </w:rPr>
        <w:t>。</w:t>
      </w:r>
    </w:p>
    <w:p w:rsidR="00631A1E" w:rsidRPr="00422EB0" w:rsidRDefault="00631A1E">
      <w:pPr>
        <w:pStyle w:val="Heading2"/>
        <w:spacing w:before="159"/>
        <w:jc w:val="both"/>
        <w:rPr>
          <w:rFonts w:asciiTheme="majorEastAsia" w:eastAsiaTheme="majorEastAsia" w:hAnsiTheme="majorEastAsia"/>
          <w:b w:val="0"/>
          <w:bCs w:val="0"/>
          <w:lang w:eastAsia="zh-CN"/>
        </w:rPr>
      </w:pPr>
      <w:bookmarkStart w:id="49" w:name="_bookmark20"/>
      <w:bookmarkStart w:id="50" w:name="Sanctions_and_remedies"/>
      <w:bookmarkEnd w:id="49"/>
      <w:bookmarkEnd w:id="50"/>
      <w:r w:rsidRPr="00422EB0">
        <w:rPr>
          <w:rFonts w:asciiTheme="majorEastAsia" w:eastAsiaTheme="majorEastAsia" w:hAnsiTheme="majorEastAsia" w:cs="Microsoft JhengHei" w:hint="eastAsia"/>
          <w:spacing w:val="5"/>
          <w:w w:val="105"/>
          <w:lang w:eastAsia="zh-CN"/>
        </w:rPr>
        <w:t>制裁和</w:t>
      </w:r>
      <w:r w:rsidR="004E37EB" w:rsidRPr="00422EB0">
        <w:rPr>
          <w:rFonts w:asciiTheme="majorEastAsia" w:eastAsiaTheme="majorEastAsia" w:hAnsiTheme="majorEastAsia" w:cs="Microsoft JhengHei" w:hint="eastAsia"/>
          <w:spacing w:val="5"/>
          <w:w w:val="105"/>
          <w:lang w:eastAsia="zh-CN"/>
        </w:rPr>
        <w:t>补救</w:t>
      </w:r>
    </w:p>
    <w:p w:rsidR="002762C6" w:rsidRPr="00422EB0" w:rsidRDefault="00A42026">
      <w:pPr>
        <w:pStyle w:val="BodyText"/>
        <w:spacing w:before="150" w:line="256" w:lineRule="auto"/>
        <w:ind w:left="140" w:right="159"/>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在发现欺诈和腐败的情况下</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世行可以实施各种制裁和补救措施。这些制裁和补救办法</w:t>
      </w:r>
      <w:r w:rsidR="00D54E77" w:rsidRPr="00422EB0">
        <w:rPr>
          <w:rFonts w:asciiTheme="majorEastAsia" w:eastAsiaTheme="majorEastAsia" w:hAnsiTheme="majorEastAsia" w:cs="Microsoft JhengHei" w:hint="eastAsia"/>
          <w:w w:val="110"/>
          <w:lang w:eastAsia="zh-CN"/>
        </w:rPr>
        <w:t>可按如下找到</w:t>
      </w:r>
      <w:r w:rsidRPr="00422EB0">
        <w:rPr>
          <w:rFonts w:asciiTheme="majorEastAsia" w:eastAsiaTheme="majorEastAsia" w:hAnsiTheme="majorEastAsia"/>
          <w:w w:val="110"/>
          <w:lang w:eastAsia="zh-CN"/>
        </w:rPr>
        <w:t>:</w:t>
      </w:r>
    </w:p>
    <w:p w:rsidR="002762C6" w:rsidRPr="00422EB0" w:rsidRDefault="00D54E77">
      <w:pPr>
        <w:pStyle w:val="ListParagraph"/>
        <w:numPr>
          <w:ilvl w:val="0"/>
          <w:numId w:val="9"/>
        </w:numPr>
        <w:tabs>
          <w:tab w:val="left" w:pos="860"/>
        </w:tabs>
        <w:spacing w:before="168"/>
        <w:ind w:right="117"/>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每个项目贷款协议中的法律</w:t>
      </w:r>
      <w:r w:rsidR="004E37EB" w:rsidRPr="00422EB0">
        <w:rPr>
          <w:rFonts w:asciiTheme="majorEastAsia" w:eastAsiaTheme="majorEastAsia" w:hAnsiTheme="majorEastAsia" w:cs="Microsoft JhengHei" w:hint="eastAsia"/>
          <w:w w:val="110"/>
          <w:lang w:eastAsia="zh-CN"/>
        </w:rPr>
        <w:t>补救</w:t>
      </w:r>
      <w:r w:rsidRPr="00422EB0">
        <w:rPr>
          <w:rFonts w:asciiTheme="majorEastAsia" w:eastAsiaTheme="majorEastAsia" w:hAnsiTheme="majorEastAsia" w:cs="Microsoft JhengHei" w:hint="eastAsia"/>
          <w:w w:val="110"/>
          <w:lang w:eastAsia="zh-CN"/>
        </w:rPr>
        <w:t>条款</w:t>
      </w:r>
      <w:r w:rsidR="00A42026" w:rsidRPr="00422EB0">
        <w:rPr>
          <w:rFonts w:asciiTheme="majorEastAsia" w:eastAsiaTheme="majorEastAsia" w:hAnsiTheme="majorEastAsia"/>
          <w:w w:val="110"/>
          <w:lang w:eastAsia="zh-CN"/>
        </w:rPr>
        <w:t>;</w:t>
      </w:r>
    </w:p>
    <w:p w:rsidR="002762C6" w:rsidRPr="00422EB0" w:rsidRDefault="00A42026">
      <w:pPr>
        <w:pStyle w:val="ListParagraph"/>
        <w:numPr>
          <w:ilvl w:val="0"/>
          <w:numId w:val="9"/>
        </w:numPr>
        <w:tabs>
          <w:tab w:val="left" w:pos="860"/>
        </w:tabs>
        <w:spacing w:before="82"/>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lang w:eastAsia="zh-CN"/>
        </w:rPr>
        <w:t>借款人与承包商</w:t>
      </w:r>
      <w:r w:rsidRPr="00422EB0">
        <w:rPr>
          <w:rFonts w:asciiTheme="majorEastAsia" w:eastAsiaTheme="majorEastAsia" w:hAnsiTheme="majorEastAsia" w:cs="Calibri"/>
          <w:lang w:eastAsia="zh-CN"/>
        </w:rPr>
        <w:t>/</w:t>
      </w:r>
      <w:r w:rsidR="00D54E77" w:rsidRPr="00422EB0">
        <w:rPr>
          <w:rFonts w:asciiTheme="majorEastAsia" w:eastAsiaTheme="majorEastAsia" w:hAnsiTheme="majorEastAsia" w:cs="Microsoft JhengHei" w:hint="eastAsia"/>
          <w:lang w:eastAsia="zh-CN"/>
        </w:rPr>
        <w:t>咨询</w:t>
      </w:r>
      <w:r w:rsidR="004E37EB" w:rsidRPr="00422EB0">
        <w:rPr>
          <w:rFonts w:asciiTheme="majorEastAsia" w:eastAsiaTheme="majorEastAsia" w:hAnsiTheme="majorEastAsia" w:cs="Microsoft JhengHei" w:hint="eastAsia"/>
          <w:lang w:eastAsia="zh-CN"/>
        </w:rPr>
        <w:t>顾问</w:t>
      </w:r>
      <w:r w:rsidRPr="00422EB0">
        <w:rPr>
          <w:rFonts w:asciiTheme="majorEastAsia" w:eastAsiaTheme="majorEastAsia" w:hAnsiTheme="majorEastAsia" w:cs="Microsoft JhengHei" w:hint="eastAsia"/>
          <w:lang w:eastAsia="zh-CN"/>
        </w:rPr>
        <w:t>之间的合同中的法律</w:t>
      </w:r>
      <w:r w:rsidR="004E37EB" w:rsidRPr="00422EB0">
        <w:rPr>
          <w:rFonts w:asciiTheme="majorEastAsia" w:eastAsiaTheme="majorEastAsia" w:hAnsiTheme="majorEastAsia" w:cs="Microsoft JhengHei" w:hint="eastAsia"/>
          <w:lang w:eastAsia="zh-CN"/>
        </w:rPr>
        <w:t>补救</w:t>
      </w:r>
      <w:r w:rsidR="00D54E77" w:rsidRPr="00422EB0">
        <w:rPr>
          <w:rFonts w:asciiTheme="majorEastAsia" w:eastAsiaTheme="majorEastAsia" w:hAnsiTheme="majorEastAsia" w:cs="Microsoft JhengHei" w:hint="eastAsia"/>
          <w:lang w:eastAsia="zh-CN"/>
        </w:rPr>
        <w:t>条款</w:t>
      </w:r>
      <w:r w:rsidRPr="00422EB0">
        <w:rPr>
          <w:rFonts w:asciiTheme="majorEastAsia" w:eastAsiaTheme="majorEastAsia" w:hAnsiTheme="majorEastAsia" w:cs="Calibri"/>
          <w:lang w:eastAsia="zh-CN"/>
        </w:rPr>
        <w:t>;</w:t>
      </w:r>
    </w:p>
    <w:p w:rsidR="002762C6" w:rsidRPr="00422EB0" w:rsidRDefault="004E37EB">
      <w:pPr>
        <w:pStyle w:val="ListParagraph"/>
        <w:numPr>
          <w:ilvl w:val="0"/>
          <w:numId w:val="9"/>
        </w:numPr>
        <w:tabs>
          <w:tab w:val="left" w:pos="860"/>
        </w:tabs>
        <w:spacing w:before="84"/>
        <w:ind w:right="117"/>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w:t>
      </w:r>
      <w:r w:rsidR="00C52B3B" w:rsidRPr="00422EB0">
        <w:rPr>
          <w:rFonts w:asciiTheme="majorEastAsia" w:eastAsiaTheme="majorEastAsia" w:hAnsiTheme="majorEastAsia" w:cs="Microsoft JhengHei" w:hint="eastAsia"/>
          <w:w w:val="110"/>
          <w:lang w:eastAsia="zh-CN"/>
        </w:rPr>
        <w:t>采购规则</w:t>
      </w:r>
      <w:r w:rsidRPr="00422EB0">
        <w:rPr>
          <w:rFonts w:asciiTheme="majorEastAsia" w:eastAsiaTheme="majorEastAsia" w:hAnsiTheme="majorEastAsia" w:cs="Microsoft JhengHei" w:hint="eastAsia"/>
          <w:w w:val="110"/>
          <w:lang w:eastAsia="zh-CN"/>
        </w:rPr>
        <w:t>”附件</w:t>
      </w:r>
      <w:r w:rsidR="00C81A28">
        <w:rPr>
          <w:rFonts w:asciiTheme="majorEastAsia" w:eastAsiaTheme="majorEastAsia" w:hAnsiTheme="majorEastAsia" w:cs="Microsoft JhengHei" w:hint="eastAsia"/>
          <w:w w:val="110"/>
          <w:lang w:eastAsia="zh-CN"/>
        </w:rPr>
        <w:t>四</w:t>
      </w:r>
      <w:r w:rsidR="00D54E77" w:rsidRPr="00422EB0">
        <w:rPr>
          <w:rFonts w:asciiTheme="majorEastAsia" w:eastAsiaTheme="majorEastAsia" w:hAnsiTheme="majorEastAsia" w:cs="Microsoft JhengHei" w:hint="eastAsia"/>
          <w:w w:val="110"/>
          <w:lang w:eastAsia="zh-CN"/>
        </w:rPr>
        <w:t>，欺诈与腐败。</w:t>
      </w:r>
    </w:p>
    <w:p w:rsidR="002762C6" w:rsidRPr="00422EB0" w:rsidRDefault="002762C6">
      <w:pPr>
        <w:tabs>
          <w:tab w:val="left" w:pos="860"/>
        </w:tabs>
        <w:spacing w:before="84"/>
        <w:ind w:left="499" w:right="117"/>
        <w:rPr>
          <w:rFonts w:asciiTheme="majorEastAsia" w:eastAsiaTheme="majorEastAsia" w:hAnsiTheme="majorEastAsia" w:cs="Calibri"/>
          <w:lang w:eastAsia="zh-CN"/>
        </w:rPr>
      </w:pPr>
    </w:p>
    <w:p w:rsidR="002762C6" w:rsidRPr="00422EB0" w:rsidRDefault="00C52B3B">
      <w:pPr>
        <w:spacing w:line="259" w:lineRule="auto"/>
        <w:rPr>
          <w:rFonts w:asciiTheme="majorEastAsia" w:eastAsiaTheme="majorEastAsia" w:hAnsiTheme="majorEastAsia"/>
          <w:lang w:eastAsia="zh-CN"/>
        </w:rPr>
        <w:sectPr w:rsidR="002762C6" w:rsidRPr="00422EB0">
          <w:pgSz w:w="12240" w:h="15840"/>
          <w:pgMar w:top="640" w:right="1320" w:bottom="940" w:left="1660" w:header="0" w:footer="751" w:gutter="0"/>
          <w:cols w:space="720"/>
        </w:sectPr>
      </w:pPr>
      <w:r w:rsidRPr="00422EB0">
        <w:rPr>
          <w:rFonts w:asciiTheme="majorEastAsia" w:eastAsiaTheme="majorEastAsia" w:hAnsiTheme="majorEastAsia" w:cs="Microsoft JhengHei" w:hint="eastAsia"/>
          <w:w w:val="110"/>
          <w:lang w:eastAsia="zh-CN"/>
        </w:rPr>
        <w:t>世行</w:t>
      </w:r>
      <w:r w:rsidR="00A42026" w:rsidRPr="00422EB0">
        <w:rPr>
          <w:rFonts w:asciiTheme="majorEastAsia" w:eastAsiaTheme="majorEastAsia" w:hAnsiTheme="majorEastAsia" w:cs="Microsoft JhengHei" w:hint="eastAsia"/>
          <w:w w:val="110"/>
          <w:lang w:eastAsia="zh-CN"/>
        </w:rPr>
        <w:t>可以对已被</w:t>
      </w:r>
      <w:r w:rsidR="004E37EB" w:rsidRPr="00422EB0">
        <w:rPr>
          <w:rFonts w:asciiTheme="majorEastAsia" w:eastAsiaTheme="majorEastAsia" w:hAnsiTheme="majorEastAsia"/>
          <w:w w:val="110"/>
          <w:lang w:eastAsia="zh-CN"/>
        </w:rPr>
        <w:t>(</w:t>
      </w:r>
      <w:r w:rsidR="004E37EB" w:rsidRPr="00422EB0">
        <w:rPr>
          <w:rFonts w:asciiTheme="majorEastAsia" w:eastAsiaTheme="majorEastAsia" w:hAnsiTheme="majorEastAsia" w:cs="Microsoft JhengHei" w:hint="eastAsia"/>
          <w:w w:val="110"/>
          <w:lang w:eastAsia="zh-CN"/>
        </w:rPr>
        <w:t>世行</w:t>
      </w:r>
      <w:r w:rsidR="004E37EB" w:rsidRPr="00422EB0">
        <w:rPr>
          <w:rFonts w:asciiTheme="majorEastAsia" w:eastAsiaTheme="majorEastAsia" w:hAnsiTheme="majorEastAsia"/>
          <w:w w:val="110"/>
          <w:lang w:eastAsia="zh-CN"/>
        </w:rPr>
        <w:t>)</w:t>
      </w:r>
      <w:r w:rsidR="00A42026" w:rsidRPr="00422EB0">
        <w:rPr>
          <w:rFonts w:asciiTheme="majorEastAsia" w:eastAsiaTheme="majorEastAsia" w:hAnsiTheme="majorEastAsia" w:cs="Microsoft JhengHei" w:hint="eastAsia"/>
          <w:w w:val="110"/>
          <w:lang w:eastAsia="zh-CN"/>
        </w:rPr>
        <w:t>发现从事与</w:t>
      </w:r>
      <w:r w:rsidRPr="00422EB0">
        <w:rPr>
          <w:rFonts w:asciiTheme="majorEastAsia" w:eastAsiaTheme="majorEastAsia" w:hAnsiTheme="majorEastAsia" w:cs="Microsoft JhengHei" w:hint="eastAsia"/>
          <w:w w:val="110"/>
          <w:lang w:eastAsia="zh-CN"/>
        </w:rPr>
        <w:t>世行</w:t>
      </w:r>
      <w:r w:rsidR="004E37EB" w:rsidRPr="00422EB0">
        <w:rPr>
          <w:rFonts w:asciiTheme="majorEastAsia" w:eastAsiaTheme="majorEastAsia" w:hAnsiTheme="majorEastAsia" w:cs="Microsoft JhengHei" w:hint="eastAsia"/>
          <w:w w:val="110"/>
          <w:lang w:eastAsia="zh-CN"/>
        </w:rPr>
        <w:t>贷款</w:t>
      </w:r>
      <w:r w:rsidR="00A42026" w:rsidRPr="00422EB0">
        <w:rPr>
          <w:rFonts w:asciiTheme="majorEastAsia" w:eastAsiaTheme="majorEastAsia" w:hAnsiTheme="majorEastAsia" w:cs="Microsoft JhengHei" w:hint="eastAsia"/>
          <w:w w:val="110"/>
          <w:lang w:eastAsia="zh-CN"/>
        </w:rPr>
        <w:t>项目有关的欺诈或腐败行为的公司或个人进行制裁。</w:t>
      </w:r>
      <w:r w:rsidR="00D54E77" w:rsidRPr="00422EB0">
        <w:rPr>
          <w:rFonts w:asciiTheme="majorEastAsia" w:eastAsiaTheme="majorEastAsia" w:hAnsiTheme="majorEastAsia" w:cs="Microsoft JhengHei" w:hint="eastAsia"/>
          <w:w w:val="110"/>
          <w:lang w:eastAsia="zh-CN"/>
        </w:rPr>
        <w:t>对</w:t>
      </w:r>
      <w:r w:rsidR="00A42026" w:rsidRPr="00422EB0">
        <w:rPr>
          <w:rFonts w:asciiTheme="majorEastAsia" w:eastAsiaTheme="majorEastAsia" w:hAnsiTheme="majorEastAsia" w:cs="Microsoft JhengHei" w:hint="eastAsia"/>
          <w:w w:val="110"/>
          <w:lang w:eastAsia="zh-CN"/>
        </w:rPr>
        <w:t>借款人</w:t>
      </w:r>
      <w:r w:rsidR="00A42026" w:rsidRPr="00422EB0">
        <w:rPr>
          <w:rFonts w:asciiTheme="majorEastAsia" w:eastAsiaTheme="majorEastAsia" w:hAnsiTheme="majorEastAsia"/>
          <w:w w:val="110"/>
          <w:lang w:eastAsia="zh-CN"/>
        </w:rPr>
        <w:t xml:space="preserve">, </w:t>
      </w:r>
      <w:r w:rsidR="00A42026" w:rsidRPr="00422EB0">
        <w:rPr>
          <w:rFonts w:asciiTheme="majorEastAsia" w:eastAsiaTheme="majorEastAsia" w:hAnsiTheme="majorEastAsia" w:cs="Microsoft JhengHei" w:hint="eastAsia"/>
          <w:w w:val="110"/>
          <w:lang w:eastAsia="zh-CN"/>
        </w:rPr>
        <w:t>如</w:t>
      </w:r>
      <w:r w:rsidRPr="00422EB0">
        <w:rPr>
          <w:rFonts w:asciiTheme="majorEastAsia" w:eastAsiaTheme="majorEastAsia" w:hAnsiTheme="majorEastAsia" w:cs="Microsoft JhengHei" w:hint="eastAsia"/>
          <w:w w:val="110"/>
          <w:lang w:eastAsia="zh-CN"/>
        </w:rPr>
        <w:t>世行</w:t>
      </w:r>
      <w:r w:rsidR="00A42026" w:rsidRPr="00422EB0">
        <w:rPr>
          <w:rFonts w:asciiTheme="majorEastAsia" w:eastAsiaTheme="majorEastAsia" w:hAnsiTheme="majorEastAsia" w:cs="Microsoft JhengHei" w:hint="eastAsia"/>
          <w:w w:val="110"/>
          <w:lang w:eastAsia="zh-CN"/>
        </w:rPr>
        <w:t>在任何时间确定借</w:t>
      </w:r>
      <w:r w:rsidR="004E37EB" w:rsidRPr="00422EB0">
        <w:rPr>
          <w:rFonts w:asciiTheme="majorEastAsia" w:eastAsiaTheme="majorEastAsia" w:hAnsiTheme="majorEastAsia" w:cs="Microsoft JhengHei" w:hint="eastAsia"/>
          <w:w w:val="110"/>
          <w:lang w:eastAsia="zh-CN"/>
        </w:rPr>
        <w:t>款人</w:t>
      </w:r>
      <w:r w:rsidR="00A42026" w:rsidRPr="00422EB0">
        <w:rPr>
          <w:rFonts w:asciiTheme="majorEastAsia" w:eastAsiaTheme="majorEastAsia" w:hAnsiTheme="majorEastAsia" w:cs="Microsoft JhengHei" w:hint="eastAsia"/>
          <w:w w:val="110"/>
          <w:lang w:eastAsia="zh-CN"/>
        </w:rPr>
        <w:t>在采购</w:t>
      </w:r>
      <w:r w:rsidR="004E37EB" w:rsidRPr="00422EB0">
        <w:rPr>
          <w:rFonts w:asciiTheme="majorEastAsia" w:eastAsiaTheme="majorEastAsia" w:hAnsiTheme="majorEastAsia" w:cs="Microsoft JhengHei" w:hint="eastAsia"/>
          <w:w w:val="110"/>
          <w:lang w:eastAsia="zh-CN"/>
        </w:rPr>
        <w:t>过程</w:t>
      </w:r>
      <w:r w:rsidR="00A42026" w:rsidRPr="00422EB0">
        <w:rPr>
          <w:rFonts w:asciiTheme="majorEastAsia" w:eastAsiaTheme="majorEastAsia" w:hAnsiTheme="majorEastAsia" w:cs="Microsoft JhengHei" w:hint="eastAsia"/>
          <w:w w:val="110"/>
          <w:lang w:eastAsia="zh-CN"/>
        </w:rPr>
        <w:t>、选</w:t>
      </w:r>
      <w:r w:rsidR="004E37EB" w:rsidRPr="00422EB0">
        <w:rPr>
          <w:rFonts w:asciiTheme="majorEastAsia" w:eastAsiaTheme="majorEastAsia" w:hAnsiTheme="majorEastAsia" w:cs="Microsoft JhengHei" w:hint="eastAsia"/>
          <w:w w:val="110"/>
          <w:lang w:eastAsia="zh-CN"/>
        </w:rPr>
        <w:t>择过程</w:t>
      </w:r>
      <w:r w:rsidR="00A42026" w:rsidRPr="00422EB0">
        <w:rPr>
          <w:rFonts w:asciiTheme="majorEastAsia" w:eastAsiaTheme="majorEastAsia" w:hAnsiTheme="majorEastAsia" w:cs="Microsoft JhengHei" w:hint="eastAsia"/>
          <w:w w:val="110"/>
          <w:lang w:eastAsia="zh-CN"/>
        </w:rPr>
        <w:t>和</w:t>
      </w:r>
      <w:r w:rsidR="00A42026" w:rsidRPr="00422EB0">
        <w:rPr>
          <w:rFonts w:asciiTheme="majorEastAsia" w:eastAsiaTheme="majorEastAsia" w:hAnsiTheme="majorEastAsia"/>
          <w:w w:val="110"/>
          <w:lang w:eastAsia="zh-CN"/>
        </w:rPr>
        <w:t>/</w:t>
      </w:r>
      <w:r w:rsidR="00A42026" w:rsidRPr="00422EB0">
        <w:rPr>
          <w:rFonts w:asciiTheme="majorEastAsia" w:eastAsiaTheme="majorEastAsia" w:hAnsiTheme="majorEastAsia" w:cs="Microsoft JhengHei" w:hint="eastAsia"/>
          <w:w w:val="110"/>
          <w:lang w:eastAsia="zh-CN"/>
        </w:rPr>
        <w:t>或执行有关合同</w:t>
      </w:r>
      <w:r w:rsidR="00D54E77" w:rsidRPr="00422EB0">
        <w:rPr>
          <w:rFonts w:asciiTheme="majorEastAsia" w:eastAsiaTheme="majorEastAsia" w:hAnsiTheme="majorEastAsia" w:cs="Microsoft JhengHei" w:hint="eastAsia"/>
          <w:w w:val="110"/>
          <w:lang w:eastAsia="zh-CN"/>
        </w:rPr>
        <w:t>过程中</w:t>
      </w:r>
      <w:r w:rsidR="00A42026" w:rsidRPr="00422EB0">
        <w:rPr>
          <w:rFonts w:asciiTheme="majorEastAsia" w:eastAsiaTheme="majorEastAsia" w:hAnsiTheme="majorEastAsia" w:cs="Microsoft JhengHei" w:hint="eastAsia"/>
          <w:w w:val="110"/>
          <w:lang w:eastAsia="zh-CN"/>
        </w:rPr>
        <w:t>有欺诈或腐败行为</w:t>
      </w:r>
      <w:r w:rsidR="00A42026"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世行</w:t>
      </w:r>
      <w:r w:rsidR="00A42026" w:rsidRPr="00422EB0">
        <w:rPr>
          <w:rFonts w:asciiTheme="majorEastAsia" w:eastAsiaTheme="majorEastAsia" w:hAnsiTheme="majorEastAsia" w:cs="Microsoft JhengHei" w:hint="eastAsia"/>
          <w:w w:val="110"/>
          <w:lang w:eastAsia="zh-CN"/>
        </w:rPr>
        <w:t>可宣布</w:t>
      </w:r>
      <w:r w:rsidR="00A42026" w:rsidRPr="00422EB0">
        <w:rPr>
          <w:rFonts w:asciiTheme="majorEastAsia" w:eastAsiaTheme="majorEastAsia" w:hAnsiTheme="majorEastAsia" w:hint="eastAsia"/>
          <w:w w:val="110"/>
          <w:lang w:eastAsia="zh-CN"/>
        </w:rPr>
        <w:t>错误采购。</w:t>
      </w: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spacing w:before="1"/>
        <w:rPr>
          <w:rFonts w:asciiTheme="majorEastAsia" w:eastAsiaTheme="majorEastAsia" w:hAnsiTheme="majorEastAsia" w:cs="Calibri"/>
          <w:sz w:val="19"/>
          <w:szCs w:val="19"/>
          <w:lang w:eastAsia="zh-CN"/>
        </w:rPr>
      </w:pPr>
    </w:p>
    <w:p w:rsidR="00926385" w:rsidRPr="000C1872" w:rsidRDefault="00A42026">
      <w:pPr>
        <w:pStyle w:val="Heading1"/>
        <w:jc w:val="both"/>
        <w:rPr>
          <w:rFonts w:asciiTheme="majorEastAsia" w:eastAsiaTheme="majorEastAsia" w:hAnsiTheme="majorEastAsia" w:cs="Microsoft JhengHei"/>
          <w:color w:val="C45911"/>
          <w:spacing w:val="5"/>
          <w:w w:val="105"/>
          <w:lang w:eastAsia="zh-CN"/>
        </w:rPr>
      </w:pPr>
      <w:r w:rsidRPr="000C1872">
        <w:rPr>
          <w:rFonts w:asciiTheme="majorEastAsia" w:eastAsiaTheme="majorEastAsia" w:hAnsiTheme="majorEastAsia" w:cs="Microsoft JhengHei"/>
          <w:noProof/>
          <w:color w:val="C45911"/>
          <w:spacing w:val="5"/>
          <w:w w:val="105"/>
          <w:lang w:eastAsia="zh-CN"/>
        </w:rPr>
        <mc:AlternateContent>
          <mc:Choice Requires="wps">
            <w:drawing>
              <wp:anchor distT="0" distB="0" distL="114300" distR="114300" simplePos="0" relativeHeight="251671040" behindDoc="1" locked="0" layoutInCell="1" allowOverlap="1">
                <wp:simplePos x="0" y="0"/>
                <wp:positionH relativeFrom="page">
                  <wp:posOffset>12700</wp:posOffset>
                </wp:positionH>
                <wp:positionV relativeFrom="paragraph">
                  <wp:posOffset>-1536700</wp:posOffset>
                </wp:positionV>
                <wp:extent cx="7759700" cy="1379855"/>
                <wp:effectExtent l="0" t="0" r="0" b="0"/>
                <wp:wrapNone/>
                <wp:docPr id="255" name="文本框 89"/>
                <wp:cNvGraphicFramePr/>
                <a:graphic xmlns:a="http://schemas.openxmlformats.org/drawingml/2006/main">
                  <a:graphicData uri="http://schemas.microsoft.com/office/word/2010/wordprocessingShape">
                    <wps:wsp>
                      <wps:cNvSpPr txBox="1"/>
                      <wps:spPr>
                        <a:xfrm>
                          <a:off x="0" y="0"/>
                          <a:ext cx="7759700" cy="1379855"/>
                        </a:xfrm>
                        <a:prstGeom prst="rect">
                          <a:avLst/>
                        </a:prstGeom>
                        <a:noFill/>
                        <a:ln w="9525">
                          <a:noFill/>
                        </a:ln>
                      </wps:spPr>
                      <wps:txbx>
                        <w:txbxContent>
                          <w:p w:rsidR="002716FD" w:rsidRDefault="002716FD">
                            <w:pPr>
                              <w:rPr>
                                <w:rFonts w:ascii="Calibri" w:eastAsia="Calibri" w:hAnsi="Calibri" w:cs="Calibri"/>
                                <w:sz w:val="20"/>
                                <w:szCs w:val="20"/>
                              </w:rPr>
                            </w:pPr>
                          </w:p>
                          <w:p w:rsidR="002716FD" w:rsidRDefault="002716FD">
                            <w:pPr>
                              <w:rPr>
                                <w:rFonts w:ascii="Calibri" w:eastAsia="Calibri" w:hAnsi="Calibri" w:cs="Calibri"/>
                                <w:sz w:val="20"/>
                                <w:szCs w:val="20"/>
                              </w:rPr>
                            </w:pPr>
                          </w:p>
                          <w:p w:rsidR="002716FD" w:rsidRDefault="002716FD">
                            <w:pPr>
                              <w:spacing w:before="10"/>
                              <w:rPr>
                                <w:rFonts w:ascii="Calibri" w:eastAsia="Calibri" w:hAnsi="Calibri" w:cs="Calibri"/>
                                <w:sz w:val="24"/>
                                <w:szCs w:val="24"/>
                              </w:rPr>
                            </w:pPr>
                          </w:p>
                          <w:p w:rsidR="002716FD" w:rsidRDefault="002716FD">
                            <w:pPr>
                              <w:ind w:left="1780" w:firstLine="950"/>
                              <w:rPr>
                                <w:rFonts w:ascii="Calibri" w:eastAsia="Calibri" w:hAnsi="Calibri" w:cs="Calibri"/>
                                <w:sz w:val="20"/>
                                <w:szCs w:val="20"/>
                              </w:rPr>
                            </w:pPr>
                            <w:r>
                              <w:rPr>
                                <w:rFonts w:ascii="Calibri"/>
                                <w:b/>
                                <w:spacing w:val="5"/>
                                <w:w w:val="112"/>
                                <w:sz w:val="20"/>
                              </w:rPr>
                              <w:t>B</w:t>
                            </w:r>
                            <w:r>
                              <w:rPr>
                                <w:rFonts w:ascii="Calibri"/>
                                <w:b/>
                                <w:spacing w:val="4"/>
                                <w:w w:val="103"/>
                                <w:sz w:val="20"/>
                              </w:rPr>
                              <w:t>e</w:t>
                            </w:r>
                            <w:r>
                              <w:rPr>
                                <w:rFonts w:ascii="Calibri"/>
                                <w:b/>
                                <w:spacing w:val="6"/>
                                <w:w w:val="103"/>
                                <w:sz w:val="20"/>
                              </w:rPr>
                              <w:t>g</w:t>
                            </w:r>
                            <w:r>
                              <w:rPr>
                                <w:rFonts w:ascii="Calibri"/>
                                <w:b/>
                                <w:spacing w:val="5"/>
                                <w:w w:val="97"/>
                                <w:sz w:val="20"/>
                              </w:rPr>
                              <w:t>i</w:t>
                            </w:r>
                            <w:r>
                              <w:rPr>
                                <w:rFonts w:ascii="Calibri"/>
                                <w:b/>
                                <w:spacing w:val="6"/>
                                <w:w w:val="103"/>
                                <w:sz w:val="20"/>
                              </w:rPr>
                              <w:t>nn</w:t>
                            </w:r>
                            <w:r>
                              <w:rPr>
                                <w:rFonts w:ascii="Calibri"/>
                                <w:b/>
                                <w:spacing w:val="4"/>
                                <w:w w:val="102"/>
                                <w:sz w:val="20"/>
                              </w:rPr>
                              <w:t>e</w:t>
                            </w:r>
                            <w:r>
                              <w:rPr>
                                <w:rFonts w:ascii="Calibri"/>
                                <w:b/>
                                <w:spacing w:val="6"/>
                                <w:w w:val="102"/>
                                <w:sz w:val="20"/>
                              </w:rPr>
                              <w:t>r</w:t>
                            </w:r>
                            <w:r>
                              <w:rPr>
                                <w:rFonts w:ascii="Calibri"/>
                                <w:b/>
                                <w:w w:val="118"/>
                                <w:sz w:val="20"/>
                              </w:rPr>
                              <w:t>s</w:t>
                            </w:r>
                            <w:r>
                              <w:rPr>
                                <w:rFonts w:ascii="Calibri"/>
                                <w:b/>
                                <w:spacing w:val="13"/>
                                <w:sz w:val="20"/>
                              </w:rPr>
                              <w:t xml:space="preserve"> </w:t>
                            </w:r>
                            <w:r>
                              <w:rPr>
                                <w:rFonts w:ascii="Calibri"/>
                                <w:b/>
                                <w:spacing w:val="5"/>
                                <w:w w:val="102"/>
                                <w:sz w:val="20"/>
                              </w:rPr>
                              <w:t>G</w:t>
                            </w:r>
                            <w:r>
                              <w:rPr>
                                <w:rFonts w:ascii="Calibri"/>
                                <w:b/>
                                <w:spacing w:val="6"/>
                                <w:w w:val="101"/>
                                <w:sz w:val="20"/>
                              </w:rPr>
                              <w:t>u</w:t>
                            </w:r>
                            <w:r>
                              <w:rPr>
                                <w:rFonts w:ascii="Calibri"/>
                                <w:b/>
                                <w:spacing w:val="4"/>
                                <w:w w:val="97"/>
                                <w:sz w:val="20"/>
                              </w:rPr>
                              <w:t>i</w:t>
                            </w:r>
                            <w:r>
                              <w:rPr>
                                <w:rFonts w:ascii="Calibri"/>
                                <w:b/>
                                <w:spacing w:val="4"/>
                                <w:sz w:val="20"/>
                              </w:rPr>
                              <w:t>d</w:t>
                            </w:r>
                            <w:r>
                              <w:rPr>
                                <w:rFonts w:ascii="Calibri"/>
                                <w:b/>
                                <w:sz w:val="20"/>
                              </w:rPr>
                              <w:t>e</w:t>
                            </w:r>
                            <w:r>
                              <w:rPr>
                                <w:rFonts w:ascii="Calibri"/>
                                <w:b/>
                                <w:spacing w:val="11"/>
                                <w:sz w:val="20"/>
                              </w:rPr>
                              <w:t xml:space="preserve"> </w:t>
                            </w:r>
                            <w:r>
                              <w:rPr>
                                <w:rFonts w:ascii="Calibri"/>
                                <w:b/>
                                <w:spacing w:val="5"/>
                                <w:w w:val="119"/>
                                <w:sz w:val="20"/>
                              </w:rPr>
                              <w:t>t</w:t>
                            </w:r>
                            <w:r>
                              <w:rPr>
                                <w:rFonts w:ascii="Calibri"/>
                                <w:b/>
                                <w:w w:val="96"/>
                                <w:sz w:val="20"/>
                              </w:rPr>
                              <w:t>o</w:t>
                            </w:r>
                            <w:r>
                              <w:rPr>
                                <w:rFonts w:ascii="Calibri"/>
                                <w:b/>
                                <w:spacing w:val="13"/>
                                <w:sz w:val="20"/>
                              </w:rPr>
                              <w:t xml:space="preserve"> </w:t>
                            </w:r>
                            <w:r>
                              <w:rPr>
                                <w:rFonts w:ascii="Calibri"/>
                                <w:b/>
                                <w:spacing w:val="5"/>
                                <w:w w:val="98"/>
                                <w:sz w:val="20"/>
                              </w:rPr>
                              <w:t>I</w:t>
                            </w:r>
                            <w:r>
                              <w:rPr>
                                <w:rFonts w:ascii="Calibri"/>
                                <w:b/>
                                <w:spacing w:val="8"/>
                                <w:w w:val="111"/>
                                <w:sz w:val="20"/>
                              </w:rPr>
                              <w:t>P</w:t>
                            </w:r>
                            <w:r>
                              <w:rPr>
                                <w:rFonts w:ascii="Calibri"/>
                                <w:b/>
                                <w:w w:val="115"/>
                                <w:sz w:val="20"/>
                              </w:rPr>
                              <w:t>F</w:t>
                            </w:r>
                            <w:r>
                              <w:rPr>
                                <w:rFonts w:ascii="Calibri"/>
                                <w:b/>
                                <w:spacing w:val="11"/>
                                <w:sz w:val="20"/>
                              </w:rPr>
                              <w:t xml:space="preserve"> </w:t>
                            </w:r>
                            <w:r>
                              <w:rPr>
                                <w:rFonts w:ascii="Calibri"/>
                                <w:b/>
                                <w:spacing w:val="6"/>
                                <w:w w:val="111"/>
                                <w:sz w:val="20"/>
                              </w:rPr>
                              <w:t>P</w:t>
                            </w:r>
                            <w:r>
                              <w:rPr>
                                <w:rFonts w:ascii="Calibri"/>
                                <w:b/>
                                <w:spacing w:val="6"/>
                                <w:w w:val="109"/>
                                <w:sz w:val="20"/>
                              </w:rPr>
                              <w:t>r</w:t>
                            </w:r>
                            <w:r>
                              <w:rPr>
                                <w:rFonts w:ascii="Calibri"/>
                                <w:b/>
                                <w:spacing w:val="6"/>
                                <w:w w:val="96"/>
                                <w:sz w:val="20"/>
                              </w:rPr>
                              <w:t>o</w:t>
                            </w:r>
                            <w:r>
                              <w:rPr>
                                <w:rFonts w:ascii="Calibri"/>
                                <w:b/>
                                <w:spacing w:val="5"/>
                                <w:w w:val="117"/>
                                <w:sz w:val="20"/>
                              </w:rPr>
                              <w:t>c</w:t>
                            </w:r>
                            <w:r>
                              <w:rPr>
                                <w:rFonts w:ascii="Calibri"/>
                                <w:b/>
                                <w:spacing w:val="6"/>
                                <w:w w:val="101"/>
                                <w:sz w:val="20"/>
                              </w:rPr>
                              <w:t>u</w:t>
                            </w:r>
                            <w:r>
                              <w:rPr>
                                <w:rFonts w:ascii="Calibri"/>
                                <w:b/>
                                <w:spacing w:val="6"/>
                                <w:w w:val="109"/>
                                <w:sz w:val="20"/>
                              </w:rPr>
                              <w:t>r</w:t>
                            </w:r>
                            <w:r>
                              <w:rPr>
                                <w:rFonts w:ascii="Calibri"/>
                                <w:b/>
                                <w:spacing w:val="4"/>
                                <w:w w:val="102"/>
                                <w:sz w:val="20"/>
                              </w:rPr>
                              <w:t>e</w:t>
                            </w:r>
                            <w:r>
                              <w:rPr>
                                <w:rFonts w:ascii="Calibri"/>
                                <w:b/>
                                <w:spacing w:val="6"/>
                                <w:w w:val="102"/>
                                <w:sz w:val="20"/>
                              </w:rPr>
                              <w:t>m</w:t>
                            </w:r>
                            <w:r>
                              <w:rPr>
                                <w:rFonts w:ascii="Calibri"/>
                                <w:b/>
                                <w:spacing w:val="6"/>
                                <w:w w:val="98"/>
                                <w:sz w:val="20"/>
                              </w:rPr>
                              <w:t>e</w:t>
                            </w:r>
                            <w:r>
                              <w:rPr>
                                <w:rFonts w:ascii="Calibri"/>
                                <w:b/>
                                <w:spacing w:val="4"/>
                                <w:w w:val="109"/>
                                <w:sz w:val="20"/>
                              </w:rPr>
                              <w:t>nt</w:t>
                            </w:r>
                          </w:p>
                          <w:p w:rsidR="002716FD" w:rsidRDefault="002716FD">
                            <w:pPr>
                              <w:rPr>
                                <w:rFonts w:ascii="Calibri" w:eastAsia="Calibri" w:hAnsi="Calibri" w:cs="Calibri"/>
                                <w:sz w:val="20"/>
                                <w:szCs w:val="20"/>
                              </w:rPr>
                            </w:pPr>
                          </w:p>
                          <w:p w:rsidR="002716FD" w:rsidRDefault="002716FD">
                            <w:pPr>
                              <w:spacing w:before="2"/>
                              <w:rPr>
                                <w:rFonts w:ascii="Calibri" w:eastAsia="Calibri" w:hAnsi="Calibri" w:cs="Calibri"/>
                              </w:rPr>
                            </w:pPr>
                          </w:p>
                          <w:p w:rsidR="002716FD" w:rsidRDefault="002716FD">
                            <w:pPr>
                              <w:ind w:left="1780"/>
                              <w:rPr>
                                <w:rFonts w:ascii="Calibri" w:eastAsia="Calibri" w:hAnsi="Calibri" w:cs="Calibri"/>
                                <w:sz w:val="24"/>
                                <w:szCs w:val="24"/>
                              </w:rPr>
                            </w:pPr>
                            <w:r>
                              <w:rPr>
                                <w:rFonts w:ascii="Calibri"/>
                                <w:b/>
                                <w:color w:val="C45911"/>
                                <w:spacing w:val="7"/>
                                <w:w w:val="128"/>
                                <w:sz w:val="24"/>
                              </w:rPr>
                              <w:t>S</w:t>
                            </w:r>
                            <w:r>
                              <w:rPr>
                                <w:rFonts w:ascii="Calibri"/>
                                <w:b/>
                                <w:color w:val="C45911"/>
                                <w:spacing w:val="5"/>
                                <w:w w:val="107"/>
                                <w:sz w:val="24"/>
                              </w:rPr>
                              <w:t>e</w:t>
                            </w:r>
                            <w:r>
                              <w:rPr>
                                <w:rFonts w:ascii="Calibri"/>
                                <w:b/>
                                <w:color w:val="C45911"/>
                                <w:spacing w:val="6"/>
                                <w:w w:val="107"/>
                                <w:sz w:val="24"/>
                              </w:rPr>
                              <w:t>c</w:t>
                            </w:r>
                            <w:r>
                              <w:rPr>
                                <w:rFonts w:ascii="Calibri"/>
                                <w:b/>
                                <w:color w:val="C45911"/>
                                <w:spacing w:val="7"/>
                                <w:w w:val="120"/>
                                <w:sz w:val="24"/>
                              </w:rPr>
                              <w:t>t</w:t>
                            </w:r>
                            <w:r>
                              <w:rPr>
                                <w:rFonts w:ascii="Calibri"/>
                                <w:b/>
                                <w:color w:val="C45911"/>
                                <w:spacing w:val="7"/>
                                <w:w w:val="97"/>
                                <w:sz w:val="24"/>
                              </w:rPr>
                              <w:t>i</w:t>
                            </w:r>
                            <w:r>
                              <w:rPr>
                                <w:rFonts w:ascii="Calibri"/>
                                <w:b/>
                                <w:color w:val="C45911"/>
                                <w:spacing w:val="6"/>
                                <w:w w:val="97"/>
                                <w:sz w:val="24"/>
                              </w:rPr>
                              <w:t>o</w:t>
                            </w:r>
                            <w:r>
                              <w:rPr>
                                <w:rFonts w:ascii="Calibri"/>
                                <w:b/>
                                <w:color w:val="C45911"/>
                                <w:w w:val="103"/>
                                <w:sz w:val="24"/>
                              </w:rPr>
                              <w:t>n</w:t>
                            </w:r>
                            <w:r>
                              <w:rPr>
                                <w:rFonts w:ascii="Calibri"/>
                                <w:b/>
                                <w:color w:val="C45911"/>
                                <w:spacing w:val="13"/>
                                <w:sz w:val="24"/>
                              </w:rPr>
                              <w:t xml:space="preserve"> </w:t>
                            </w:r>
                            <w:r>
                              <w:rPr>
                                <w:rFonts w:ascii="Calibri"/>
                                <w:b/>
                                <w:color w:val="C45911"/>
                                <w:spacing w:val="6"/>
                                <w:w w:val="98"/>
                                <w:sz w:val="24"/>
                              </w:rPr>
                              <w:t>I</w:t>
                            </w:r>
                            <w:r>
                              <w:rPr>
                                <w:rFonts w:ascii="Calibri"/>
                                <w:b/>
                                <w:color w:val="C45911"/>
                                <w:spacing w:val="7"/>
                                <w:w w:val="109"/>
                                <w:sz w:val="24"/>
                              </w:rPr>
                              <w:t>V</w:t>
                            </w:r>
                            <w:r>
                              <w:rPr>
                                <w:rFonts w:ascii="Calibri"/>
                                <w:b/>
                                <w:color w:val="C45911"/>
                                <w:w w:val="88"/>
                                <w:sz w:val="24"/>
                              </w:rPr>
                              <w:t>.</w:t>
                            </w:r>
                            <w:r>
                              <w:rPr>
                                <w:rFonts w:ascii="Calibri"/>
                                <w:b/>
                                <w:color w:val="C45911"/>
                                <w:spacing w:val="13"/>
                                <w:sz w:val="24"/>
                              </w:rPr>
                              <w:t xml:space="preserve"> </w:t>
                            </w:r>
                            <w:r>
                              <w:rPr>
                                <w:rFonts w:ascii="Calibri"/>
                                <w:b/>
                                <w:color w:val="C45911"/>
                                <w:spacing w:val="5"/>
                                <w:w w:val="112"/>
                                <w:sz w:val="24"/>
                              </w:rPr>
                              <w:t>P</w:t>
                            </w:r>
                            <w:r>
                              <w:rPr>
                                <w:rFonts w:ascii="Calibri"/>
                                <w:b/>
                                <w:color w:val="C45911"/>
                                <w:spacing w:val="7"/>
                                <w:w w:val="109"/>
                                <w:sz w:val="24"/>
                              </w:rPr>
                              <w:t>r</w:t>
                            </w:r>
                            <w:r>
                              <w:rPr>
                                <w:rFonts w:ascii="Calibri"/>
                                <w:b/>
                                <w:color w:val="C45911"/>
                                <w:spacing w:val="6"/>
                                <w:w w:val="97"/>
                                <w:sz w:val="24"/>
                              </w:rPr>
                              <w:t>o</w:t>
                            </w:r>
                            <w:r>
                              <w:rPr>
                                <w:rFonts w:ascii="Calibri"/>
                                <w:b/>
                                <w:color w:val="C45911"/>
                                <w:spacing w:val="6"/>
                                <w:w w:val="117"/>
                                <w:sz w:val="24"/>
                              </w:rPr>
                              <w:t>c</w:t>
                            </w:r>
                            <w:r>
                              <w:rPr>
                                <w:rFonts w:ascii="Calibri"/>
                                <w:b/>
                                <w:color w:val="C45911"/>
                                <w:spacing w:val="5"/>
                                <w:w w:val="101"/>
                                <w:sz w:val="24"/>
                              </w:rPr>
                              <w:t>u</w:t>
                            </w:r>
                            <w:r>
                              <w:rPr>
                                <w:rFonts w:ascii="Calibri"/>
                                <w:b/>
                                <w:color w:val="C45911"/>
                                <w:spacing w:val="7"/>
                                <w:w w:val="109"/>
                                <w:sz w:val="24"/>
                              </w:rPr>
                              <w:t>r</w:t>
                            </w:r>
                            <w:r>
                              <w:rPr>
                                <w:rFonts w:ascii="Calibri"/>
                                <w:b/>
                                <w:color w:val="C45911"/>
                                <w:spacing w:val="5"/>
                                <w:w w:val="103"/>
                                <w:sz w:val="24"/>
                              </w:rPr>
                              <w:t>e</w:t>
                            </w:r>
                            <w:r>
                              <w:rPr>
                                <w:rFonts w:ascii="Calibri"/>
                                <w:b/>
                                <w:color w:val="C45911"/>
                                <w:spacing w:val="6"/>
                                <w:w w:val="103"/>
                                <w:sz w:val="24"/>
                              </w:rPr>
                              <w:t>m</w:t>
                            </w:r>
                            <w:r>
                              <w:rPr>
                                <w:rFonts w:ascii="Calibri"/>
                                <w:b/>
                                <w:color w:val="C45911"/>
                                <w:spacing w:val="5"/>
                                <w:w w:val="106"/>
                                <w:sz w:val="24"/>
                              </w:rPr>
                              <w:t>en</w:t>
                            </w:r>
                            <w:r>
                              <w:rPr>
                                <w:rFonts w:ascii="Calibri"/>
                                <w:b/>
                                <w:color w:val="C45911"/>
                                <w:w w:val="106"/>
                                <w:sz w:val="24"/>
                              </w:rPr>
                              <w:t>t</w:t>
                            </w:r>
                            <w:r>
                              <w:rPr>
                                <w:rFonts w:ascii="Calibri"/>
                                <w:b/>
                                <w:color w:val="C45911"/>
                                <w:spacing w:val="15"/>
                                <w:sz w:val="24"/>
                              </w:rPr>
                              <w:t xml:space="preserve"> </w:t>
                            </w:r>
                            <w:r>
                              <w:rPr>
                                <w:rFonts w:ascii="Calibri"/>
                                <w:b/>
                                <w:color w:val="C45911"/>
                                <w:spacing w:val="5"/>
                                <w:w w:val="112"/>
                                <w:sz w:val="24"/>
                              </w:rPr>
                              <w:t>P</w:t>
                            </w:r>
                            <w:r>
                              <w:rPr>
                                <w:rFonts w:ascii="Calibri"/>
                                <w:b/>
                                <w:color w:val="C45911"/>
                                <w:spacing w:val="7"/>
                                <w:w w:val="109"/>
                                <w:sz w:val="24"/>
                              </w:rPr>
                              <w:t>r</w:t>
                            </w:r>
                            <w:r>
                              <w:rPr>
                                <w:rFonts w:ascii="Calibri"/>
                                <w:b/>
                                <w:color w:val="C45911"/>
                                <w:spacing w:val="6"/>
                                <w:w w:val="97"/>
                                <w:sz w:val="24"/>
                              </w:rPr>
                              <w:t>o</w:t>
                            </w:r>
                            <w:r>
                              <w:rPr>
                                <w:rFonts w:ascii="Calibri"/>
                                <w:b/>
                                <w:color w:val="C45911"/>
                                <w:spacing w:val="6"/>
                                <w:w w:val="117"/>
                                <w:sz w:val="24"/>
                              </w:rPr>
                              <w:t>c</w:t>
                            </w:r>
                            <w:r>
                              <w:rPr>
                                <w:rFonts w:ascii="Calibri"/>
                                <w:b/>
                                <w:color w:val="C45911"/>
                                <w:spacing w:val="5"/>
                                <w:w w:val="107"/>
                                <w:sz w:val="24"/>
                              </w:rPr>
                              <w:t>e</w:t>
                            </w:r>
                            <w:r>
                              <w:rPr>
                                <w:rFonts w:ascii="Calibri"/>
                                <w:b/>
                                <w:color w:val="C45911"/>
                                <w:spacing w:val="6"/>
                                <w:w w:val="107"/>
                                <w:sz w:val="24"/>
                              </w:rPr>
                              <w:t>s</w:t>
                            </w:r>
                            <w:r>
                              <w:rPr>
                                <w:rFonts w:ascii="Calibri"/>
                                <w:b/>
                                <w:color w:val="C45911"/>
                                <w:w w:val="119"/>
                                <w:sz w:val="24"/>
                              </w:rPr>
                              <w:t>s</w:t>
                            </w:r>
                          </w:p>
                        </w:txbxContent>
                      </wps:txbx>
                      <wps:bodyPr lIns="0" tIns="0" rIns="0" bIns="0" upright="1"/>
                    </wps:wsp>
                  </a:graphicData>
                </a:graphic>
              </wp:anchor>
            </w:drawing>
          </mc:Choice>
          <mc:Fallback>
            <w:pict>
              <v:shape id="文本框 89" o:spid="_x0000_s1043" type="#_x0000_t202" style="position:absolute;left:0;text-align:left;margin-left:1pt;margin-top:-121pt;width:611pt;height:108.65pt;z-index:-251645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" filled="f" stroked="f">
                <v:textbox inset="0,0,0,0">
                  <w:txbxContent>
                    <w:p w:rsidR="002716FD" w:rsidRDefault="002716FD">
                      <w:pPr>
                        <w:rPr>
                          <w:rFonts w:ascii="Calibri" w:eastAsia="Calibri" w:hAnsi="Calibri" w:cs="Calibri"/>
                          <w:sz w:val="20"/>
                          <w:szCs w:val="20"/>
                        </w:rPr>
                      </w:pPr>
                    </w:p>
                    <w:p w:rsidR="002716FD" w:rsidRDefault="002716FD">
                      <w:pPr>
                        <w:rPr>
                          <w:rFonts w:ascii="Calibri" w:eastAsia="Calibri" w:hAnsi="Calibri" w:cs="Calibri"/>
                          <w:sz w:val="20"/>
                          <w:szCs w:val="20"/>
                        </w:rPr>
                      </w:pPr>
                    </w:p>
                    <w:p w:rsidR="002716FD" w:rsidRDefault="002716FD">
                      <w:pPr>
                        <w:spacing w:before="10"/>
                        <w:rPr>
                          <w:rFonts w:ascii="Calibri" w:eastAsia="Calibri" w:hAnsi="Calibri" w:cs="Calibri"/>
                          <w:sz w:val="24"/>
                          <w:szCs w:val="24"/>
                        </w:rPr>
                      </w:pPr>
                    </w:p>
                    <w:p w:rsidR="002716FD" w:rsidRDefault="002716FD">
                      <w:pPr>
                        <w:ind w:left="1780" w:firstLine="950"/>
                        <w:rPr>
                          <w:rFonts w:ascii="Calibri" w:eastAsia="Calibri" w:hAnsi="Calibri" w:cs="Calibri"/>
                          <w:sz w:val="20"/>
                          <w:szCs w:val="20"/>
                        </w:rPr>
                      </w:pPr>
                      <w:r>
                        <w:rPr>
                          <w:rFonts w:ascii="Calibri"/>
                          <w:b/>
                          <w:spacing w:val="5"/>
                          <w:w w:val="112"/>
                          <w:sz w:val="20"/>
                        </w:rPr>
                        <w:t>B</w:t>
                      </w:r>
                      <w:r>
                        <w:rPr>
                          <w:rFonts w:ascii="Calibri"/>
                          <w:b/>
                          <w:spacing w:val="4"/>
                          <w:w w:val="103"/>
                          <w:sz w:val="20"/>
                        </w:rPr>
                        <w:t>e</w:t>
                      </w:r>
                      <w:r>
                        <w:rPr>
                          <w:rFonts w:ascii="Calibri"/>
                          <w:b/>
                          <w:spacing w:val="6"/>
                          <w:w w:val="103"/>
                          <w:sz w:val="20"/>
                        </w:rPr>
                        <w:t>g</w:t>
                      </w:r>
                      <w:r>
                        <w:rPr>
                          <w:rFonts w:ascii="Calibri"/>
                          <w:b/>
                          <w:spacing w:val="5"/>
                          <w:w w:val="97"/>
                          <w:sz w:val="20"/>
                        </w:rPr>
                        <w:t>i</w:t>
                      </w:r>
                      <w:r>
                        <w:rPr>
                          <w:rFonts w:ascii="Calibri"/>
                          <w:b/>
                          <w:spacing w:val="6"/>
                          <w:w w:val="103"/>
                          <w:sz w:val="20"/>
                        </w:rPr>
                        <w:t>nn</w:t>
                      </w:r>
                      <w:r>
                        <w:rPr>
                          <w:rFonts w:ascii="Calibri"/>
                          <w:b/>
                          <w:spacing w:val="4"/>
                          <w:w w:val="102"/>
                          <w:sz w:val="20"/>
                        </w:rPr>
                        <w:t>e</w:t>
                      </w:r>
                      <w:r>
                        <w:rPr>
                          <w:rFonts w:ascii="Calibri"/>
                          <w:b/>
                          <w:spacing w:val="6"/>
                          <w:w w:val="102"/>
                          <w:sz w:val="20"/>
                        </w:rPr>
                        <w:t>r</w:t>
                      </w:r>
                      <w:r>
                        <w:rPr>
                          <w:rFonts w:ascii="Calibri"/>
                          <w:b/>
                          <w:w w:val="118"/>
                          <w:sz w:val="20"/>
                        </w:rPr>
                        <w:t>s</w:t>
                      </w:r>
                      <w:r>
                        <w:rPr>
                          <w:rFonts w:ascii="Calibri"/>
                          <w:b/>
                          <w:spacing w:val="13"/>
                          <w:sz w:val="20"/>
                        </w:rPr>
                        <w:t xml:space="preserve"> </w:t>
                      </w:r>
                      <w:r>
                        <w:rPr>
                          <w:rFonts w:ascii="Calibri"/>
                          <w:b/>
                          <w:spacing w:val="5"/>
                          <w:w w:val="102"/>
                          <w:sz w:val="20"/>
                        </w:rPr>
                        <w:t>G</w:t>
                      </w:r>
                      <w:r>
                        <w:rPr>
                          <w:rFonts w:ascii="Calibri"/>
                          <w:b/>
                          <w:spacing w:val="6"/>
                          <w:w w:val="101"/>
                          <w:sz w:val="20"/>
                        </w:rPr>
                        <w:t>u</w:t>
                      </w:r>
                      <w:r>
                        <w:rPr>
                          <w:rFonts w:ascii="Calibri"/>
                          <w:b/>
                          <w:spacing w:val="4"/>
                          <w:w w:val="97"/>
                          <w:sz w:val="20"/>
                        </w:rPr>
                        <w:t>i</w:t>
                      </w:r>
                      <w:r>
                        <w:rPr>
                          <w:rFonts w:ascii="Calibri"/>
                          <w:b/>
                          <w:spacing w:val="4"/>
                          <w:sz w:val="20"/>
                        </w:rPr>
                        <w:t>d</w:t>
                      </w:r>
                      <w:r>
                        <w:rPr>
                          <w:rFonts w:ascii="Calibri"/>
                          <w:b/>
                          <w:sz w:val="20"/>
                        </w:rPr>
                        <w:t>e</w:t>
                      </w:r>
                      <w:r>
                        <w:rPr>
                          <w:rFonts w:ascii="Calibri"/>
                          <w:b/>
                          <w:spacing w:val="11"/>
                          <w:sz w:val="20"/>
                        </w:rPr>
                        <w:t xml:space="preserve"> </w:t>
                      </w:r>
                      <w:r>
                        <w:rPr>
                          <w:rFonts w:ascii="Calibri"/>
                          <w:b/>
                          <w:spacing w:val="5"/>
                          <w:w w:val="119"/>
                          <w:sz w:val="20"/>
                        </w:rPr>
                        <w:t>t</w:t>
                      </w:r>
                      <w:r>
                        <w:rPr>
                          <w:rFonts w:ascii="Calibri"/>
                          <w:b/>
                          <w:w w:val="96"/>
                          <w:sz w:val="20"/>
                        </w:rPr>
                        <w:t>o</w:t>
                      </w:r>
                      <w:r>
                        <w:rPr>
                          <w:rFonts w:ascii="Calibri"/>
                          <w:b/>
                          <w:spacing w:val="13"/>
                          <w:sz w:val="20"/>
                        </w:rPr>
                        <w:t xml:space="preserve"> </w:t>
                      </w:r>
                      <w:r>
                        <w:rPr>
                          <w:rFonts w:ascii="Calibri"/>
                          <w:b/>
                          <w:spacing w:val="5"/>
                          <w:w w:val="98"/>
                          <w:sz w:val="20"/>
                        </w:rPr>
                        <w:t>I</w:t>
                      </w:r>
                      <w:r>
                        <w:rPr>
                          <w:rFonts w:ascii="Calibri"/>
                          <w:b/>
                          <w:spacing w:val="8"/>
                          <w:w w:val="111"/>
                          <w:sz w:val="20"/>
                        </w:rPr>
                        <w:t>P</w:t>
                      </w:r>
                      <w:r>
                        <w:rPr>
                          <w:rFonts w:ascii="Calibri"/>
                          <w:b/>
                          <w:w w:val="115"/>
                          <w:sz w:val="20"/>
                        </w:rPr>
                        <w:t>F</w:t>
                      </w:r>
                      <w:r>
                        <w:rPr>
                          <w:rFonts w:ascii="Calibri"/>
                          <w:b/>
                          <w:spacing w:val="11"/>
                          <w:sz w:val="20"/>
                        </w:rPr>
                        <w:t xml:space="preserve"> </w:t>
                      </w:r>
                      <w:r>
                        <w:rPr>
                          <w:rFonts w:ascii="Calibri"/>
                          <w:b/>
                          <w:spacing w:val="6"/>
                          <w:w w:val="111"/>
                          <w:sz w:val="20"/>
                        </w:rPr>
                        <w:t>P</w:t>
                      </w:r>
                      <w:r>
                        <w:rPr>
                          <w:rFonts w:ascii="Calibri"/>
                          <w:b/>
                          <w:spacing w:val="6"/>
                          <w:w w:val="109"/>
                          <w:sz w:val="20"/>
                        </w:rPr>
                        <w:t>r</w:t>
                      </w:r>
                      <w:r>
                        <w:rPr>
                          <w:rFonts w:ascii="Calibri"/>
                          <w:b/>
                          <w:spacing w:val="6"/>
                          <w:w w:val="96"/>
                          <w:sz w:val="20"/>
                        </w:rPr>
                        <w:t>o</w:t>
                      </w:r>
                      <w:r>
                        <w:rPr>
                          <w:rFonts w:ascii="Calibri"/>
                          <w:b/>
                          <w:spacing w:val="5"/>
                          <w:w w:val="117"/>
                          <w:sz w:val="20"/>
                        </w:rPr>
                        <w:t>c</w:t>
                      </w:r>
                      <w:r>
                        <w:rPr>
                          <w:rFonts w:ascii="Calibri"/>
                          <w:b/>
                          <w:spacing w:val="6"/>
                          <w:w w:val="101"/>
                          <w:sz w:val="20"/>
                        </w:rPr>
                        <w:t>u</w:t>
                      </w:r>
                      <w:r>
                        <w:rPr>
                          <w:rFonts w:ascii="Calibri"/>
                          <w:b/>
                          <w:spacing w:val="6"/>
                          <w:w w:val="109"/>
                          <w:sz w:val="20"/>
                        </w:rPr>
                        <w:t>r</w:t>
                      </w:r>
                      <w:r>
                        <w:rPr>
                          <w:rFonts w:ascii="Calibri"/>
                          <w:b/>
                          <w:spacing w:val="4"/>
                          <w:w w:val="102"/>
                          <w:sz w:val="20"/>
                        </w:rPr>
                        <w:t>e</w:t>
                      </w:r>
                      <w:r>
                        <w:rPr>
                          <w:rFonts w:ascii="Calibri"/>
                          <w:b/>
                          <w:spacing w:val="6"/>
                          <w:w w:val="102"/>
                          <w:sz w:val="20"/>
                        </w:rPr>
                        <w:t>m</w:t>
                      </w:r>
                      <w:r>
                        <w:rPr>
                          <w:rFonts w:ascii="Calibri"/>
                          <w:b/>
                          <w:spacing w:val="6"/>
                          <w:w w:val="98"/>
                          <w:sz w:val="20"/>
                        </w:rPr>
                        <w:t>e</w:t>
                      </w:r>
                      <w:r>
                        <w:rPr>
                          <w:rFonts w:ascii="Calibri"/>
                          <w:b/>
                          <w:spacing w:val="4"/>
                          <w:w w:val="109"/>
                          <w:sz w:val="20"/>
                        </w:rPr>
                        <w:t>nt</w:t>
                      </w:r>
                    </w:p>
                    <w:p w:rsidR="002716FD" w:rsidRDefault="002716FD">
                      <w:pPr>
                        <w:rPr>
                          <w:rFonts w:ascii="Calibri" w:eastAsia="Calibri" w:hAnsi="Calibri" w:cs="Calibri"/>
                          <w:sz w:val="20"/>
                          <w:szCs w:val="20"/>
                        </w:rPr>
                      </w:pPr>
                    </w:p>
                    <w:p w:rsidR="002716FD" w:rsidRDefault="002716FD">
                      <w:pPr>
                        <w:spacing w:before="2"/>
                        <w:rPr>
                          <w:rFonts w:ascii="Calibri" w:eastAsia="Calibri" w:hAnsi="Calibri" w:cs="Calibri"/>
                        </w:rPr>
                      </w:pPr>
                    </w:p>
                    <w:p w:rsidR="002716FD" w:rsidRDefault="002716FD">
                      <w:pPr>
                        <w:ind w:left="1780"/>
                        <w:rPr>
                          <w:rFonts w:ascii="Calibri" w:eastAsia="Calibri" w:hAnsi="Calibri" w:cs="Calibri"/>
                          <w:sz w:val="24"/>
                          <w:szCs w:val="24"/>
                        </w:rPr>
                      </w:pPr>
                      <w:r>
                        <w:rPr>
                          <w:rFonts w:ascii="Calibri"/>
                          <w:b/>
                          <w:color w:val="C45911"/>
                          <w:spacing w:val="7"/>
                          <w:w w:val="128"/>
                          <w:sz w:val="24"/>
                        </w:rPr>
                        <w:t>S</w:t>
                      </w:r>
                      <w:r>
                        <w:rPr>
                          <w:rFonts w:ascii="Calibri"/>
                          <w:b/>
                          <w:color w:val="C45911"/>
                          <w:spacing w:val="5"/>
                          <w:w w:val="107"/>
                          <w:sz w:val="24"/>
                        </w:rPr>
                        <w:t>e</w:t>
                      </w:r>
                      <w:r>
                        <w:rPr>
                          <w:rFonts w:ascii="Calibri"/>
                          <w:b/>
                          <w:color w:val="C45911"/>
                          <w:spacing w:val="6"/>
                          <w:w w:val="107"/>
                          <w:sz w:val="24"/>
                        </w:rPr>
                        <w:t>c</w:t>
                      </w:r>
                      <w:r>
                        <w:rPr>
                          <w:rFonts w:ascii="Calibri"/>
                          <w:b/>
                          <w:color w:val="C45911"/>
                          <w:spacing w:val="7"/>
                          <w:w w:val="120"/>
                          <w:sz w:val="24"/>
                        </w:rPr>
                        <w:t>t</w:t>
                      </w:r>
                      <w:r>
                        <w:rPr>
                          <w:rFonts w:ascii="Calibri"/>
                          <w:b/>
                          <w:color w:val="C45911"/>
                          <w:spacing w:val="7"/>
                          <w:w w:val="97"/>
                          <w:sz w:val="24"/>
                        </w:rPr>
                        <w:t>i</w:t>
                      </w:r>
                      <w:r>
                        <w:rPr>
                          <w:rFonts w:ascii="Calibri"/>
                          <w:b/>
                          <w:color w:val="C45911"/>
                          <w:spacing w:val="6"/>
                          <w:w w:val="97"/>
                          <w:sz w:val="24"/>
                        </w:rPr>
                        <w:t>o</w:t>
                      </w:r>
                      <w:r>
                        <w:rPr>
                          <w:rFonts w:ascii="Calibri"/>
                          <w:b/>
                          <w:color w:val="C45911"/>
                          <w:w w:val="103"/>
                          <w:sz w:val="24"/>
                        </w:rPr>
                        <w:t>n</w:t>
                      </w:r>
                      <w:r>
                        <w:rPr>
                          <w:rFonts w:ascii="Calibri"/>
                          <w:b/>
                          <w:color w:val="C45911"/>
                          <w:spacing w:val="13"/>
                          <w:sz w:val="24"/>
                        </w:rPr>
                        <w:t xml:space="preserve"> </w:t>
                      </w:r>
                      <w:r>
                        <w:rPr>
                          <w:rFonts w:ascii="Calibri"/>
                          <w:b/>
                          <w:color w:val="C45911"/>
                          <w:spacing w:val="6"/>
                          <w:w w:val="98"/>
                          <w:sz w:val="24"/>
                        </w:rPr>
                        <w:t>I</w:t>
                      </w:r>
                      <w:r>
                        <w:rPr>
                          <w:rFonts w:ascii="Calibri"/>
                          <w:b/>
                          <w:color w:val="C45911"/>
                          <w:spacing w:val="7"/>
                          <w:w w:val="109"/>
                          <w:sz w:val="24"/>
                        </w:rPr>
                        <w:t>V</w:t>
                      </w:r>
                      <w:r>
                        <w:rPr>
                          <w:rFonts w:ascii="Calibri"/>
                          <w:b/>
                          <w:color w:val="C45911"/>
                          <w:w w:val="88"/>
                          <w:sz w:val="24"/>
                        </w:rPr>
                        <w:t>.</w:t>
                      </w:r>
                      <w:r>
                        <w:rPr>
                          <w:rFonts w:ascii="Calibri"/>
                          <w:b/>
                          <w:color w:val="C45911"/>
                          <w:spacing w:val="13"/>
                          <w:sz w:val="24"/>
                        </w:rPr>
                        <w:t xml:space="preserve"> </w:t>
                      </w:r>
                      <w:r>
                        <w:rPr>
                          <w:rFonts w:ascii="Calibri"/>
                          <w:b/>
                          <w:color w:val="C45911"/>
                          <w:spacing w:val="5"/>
                          <w:w w:val="112"/>
                          <w:sz w:val="24"/>
                        </w:rPr>
                        <w:t>P</w:t>
                      </w:r>
                      <w:r>
                        <w:rPr>
                          <w:rFonts w:ascii="Calibri"/>
                          <w:b/>
                          <w:color w:val="C45911"/>
                          <w:spacing w:val="7"/>
                          <w:w w:val="109"/>
                          <w:sz w:val="24"/>
                        </w:rPr>
                        <w:t>r</w:t>
                      </w:r>
                      <w:r>
                        <w:rPr>
                          <w:rFonts w:ascii="Calibri"/>
                          <w:b/>
                          <w:color w:val="C45911"/>
                          <w:spacing w:val="6"/>
                          <w:w w:val="97"/>
                          <w:sz w:val="24"/>
                        </w:rPr>
                        <w:t>o</w:t>
                      </w:r>
                      <w:r>
                        <w:rPr>
                          <w:rFonts w:ascii="Calibri"/>
                          <w:b/>
                          <w:color w:val="C45911"/>
                          <w:spacing w:val="6"/>
                          <w:w w:val="117"/>
                          <w:sz w:val="24"/>
                        </w:rPr>
                        <w:t>c</w:t>
                      </w:r>
                      <w:r>
                        <w:rPr>
                          <w:rFonts w:ascii="Calibri"/>
                          <w:b/>
                          <w:color w:val="C45911"/>
                          <w:spacing w:val="5"/>
                          <w:w w:val="101"/>
                          <w:sz w:val="24"/>
                        </w:rPr>
                        <w:t>u</w:t>
                      </w:r>
                      <w:r>
                        <w:rPr>
                          <w:rFonts w:ascii="Calibri"/>
                          <w:b/>
                          <w:color w:val="C45911"/>
                          <w:spacing w:val="7"/>
                          <w:w w:val="109"/>
                          <w:sz w:val="24"/>
                        </w:rPr>
                        <w:t>r</w:t>
                      </w:r>
                      <w:r>
                        <w:rPr>
                          <w:rFonts w:ascii="Calibri"/>
                          <w:b/>
                          <w:color w:val="C45911"/>
                          <w:spacing w:val="5"/>
                          <w:w w:val="103"/>
                          <w:sz w:val="24"/>
                        </w:rPr>
                        <w:t>e</w:t>
                      </w:r>
                      <w:r>
                        <w:rPr>
                          <w:rFonts w:ascii="Calibri"/>
                          <w:b/>
                          <w:color w:val="C45911"/>
                          <w:spacing w:val="6"/>
                          <w:w w:val="103"/>
                          <w:sz w:val="24"/>
                        </w:rPr>
                        <w:t>m</w:t>
                      </w:r>
                      <w:r>
                        <w:rPr>
                          <w:rFonts w:ascii="Calibri"/>
                          <w:b/>
                          <w:color w:val="C45911"/>
                          <w:spacing w:val="5"/>
                          <w:w w:val="106"/>
                          <w:sz w:val="24"/>
                        </w:rPr>
                        <w:t>en</w:t>
                      </w:r>
                      <w:r>
                        <w:rPr>
                          <w:rFonts w:ascii="Calibri"/>
                          <w:b/>
                          <w:color w:val="C45911"/>
                          <w:w w:val="106"/>
                          <w:sz w:val="24"/>
                        </w:rPr>
                        <w:t>t</w:t>
                      </w:r>
                      <w:r>
                        <w:rPr>
                          <w:rFonts w:ascii="Calibri"/>
                          <w:b/>
                          <w:color w:val="C45911"/>
                          <w:spacing w:val="15"/>
                          <w:sz w:val="24"/>
                        </w:rPr>
                        <w:t xml:space="preserve"> </w:t>
                      </w:r>
                      <w:r>
                        <w:rPr>
                          <w:rFonts w:ascii="Calibri"/>
                          <w:b/>
                          <w:color w:val="C45911"/>
                          <w:spacing w:val="5"/>
                          <w:w w:val="112"/>
                          <w:sz w:val="24"/>
                        </w:rPr>
                        <w:t>P</w:t>
                      </w:r>
                      <w:r>
                        <w:rPr>
                          <w:rFonts w:ascii="Calibri"/>
                          <w:b/>
                          <w:color w:val="C45911"/>
                          <w:spacing w:val="7"/>
                          <w:w w:val="109"/>
                          <w:sz w:val="24"/>
                        </w:rPr>
                        <w:t>r</w:t>
                      </w:r>
                      <w:r>
                        <w:rPr>
                          <w:rFonts w:ascii="Calibri"/>
                          <w:b/>
                          <w:color w:val="C45911"/>
                          <w:spacing w:val="6"/>
                          <w:w w:val="97"/>
                          <w:sz w:val="24"/>
                        </w:rPr>
                        <w:t>o</w:t>
                      </w:r>
                      <w:r>
                        <w:rPr>
                          <w:rFonts w:ascii="Calibri"/>
                          <w:b/>
                          <w:color w:val="C45911"/>
                          <w:spacing w:val="6"/>
                          <w:w w:val="117"/>
                          <w:sz w:val="24"/>
                        </w:rPr>
                        <w:t>c</w:t>
                      </w:r>
                      <w:r>
                        <w:rPr>
                          <w:rFonts w:ascii="Calibri"/>
                          <w:b/>
                          <w:color w:val="C45911"/>
                          <w:spacing w:val="5"/>
                          <w:w w:val="107"/>
                          <w:sz w:val="24"/>
                        </w:rPr>
                        <w:t>e</w:t>
                      </w:r>
                      <w:r>
                        <w:rPr>
                          <w:rFonts w:ascii="Calibri"/>
                          <w:b/>
                          <w:color w:val="C45911"/>
                          <w:spacing w:val="6"/>
                          <w:w w:val="107"/>
                          <w:sz w:val="24"/>
                        </w:rPr>
                        <w:t>s</w:t>
                      </w:r>
                      <w:r>
                        <w:rPr>
                          <w:rFonts w:ascii="Calibri"/>
                          <w:b/>
                          <w:color w:val="C45911"/>
                          <w:w w:val="119"/>
                          <w:sz w:val="24"/>
                        </w:rPr>
                        <w:t>s</w:t>
                      </w:r>
                    </w:p>
                  </w:txbxContent>
                </v:textbox>
                <w10:wrap anchorx="page"/>
              </v:shape>
            </w:pict>
          </mc:Fallback>
        </mc:AlternateContent>
      </w:r>
      <w:r w:rsidRPr="000C1872">
        <w:rPr>
          <w:rFonts w:asciiTheme="majorEastAsia" w:eastAsiaTheme="majorEastAsia" w:hAnsiTheme="majorEastAsia" w:cs="Microsoft JhengHei"/>
          <w:noProof/>
          <w:color w:val="C45911"/>
          <w:spacing w:val="5"/>
          <w:w w:val="105"/>
          <w:lang w:eastAsia="zh-CN"/>
        </w:rPr>
        <mc:AlternateContent>
          <mc:Choice Requires="wpg">
            <w:drawing>
              <wp:anchor distT="0" distB="0" distL="114300" distR="114300" simplePos="0" relativeHeight="251649536" behindDoc="0" locked="0" layoutInCell="1" allowOverlap="1">
                <wp:simplePos x="0" y="0"/>
                <wp:positionH relativeFrom="page">
                  <wp:posOffset>12700</wp:posOffset>
                </wp:positionH>
                <wp:positionV relativeFrom="paragraph">
                  <wp:posOffset>-1536700</wp:posOffset>
                </wp:positionV>
                <wp:extent cx="7759700" cy="1379855"/>
                <wp:effectExtent l="0" t="0" r="12700" b="10795"/>
                <wp:wrapNone/>
                <wp:docPr id="80" name="组合 90"/>
                <wp:cNvGraphicFramePr/>
                <a:graphic xmlns:a="http://schemas.openxmlformats.org/drawingml/2006/main">
                  <a:graphicData uri="http://schemas.microsoft.com/office/word/2010/wordprocessingGroup">
                    <wpg:wgp>
                      <wpg:cNvGrpSpPr/>
                      <wpg:grpSpPr>
                        <a:xfrm>
                          <a:off x="0" y="0"/>
                          <a:ext cx="7759700" cy="1379855"/>
                          <a:chOff x="20" y="-2420"/>
                          <a:chExt cx="12220" cy="2173"/>
                        </a:xfrm>
                      </wpg:grpSpPr>
                      <wpg:grpSp>
                        <wpg:cNvPr id="79" name="组合 91"/>
                        <wpg:cNvGrpSpPr/>
                        <wpg:grpSpPr>
                          <a:xfrm>
                            <a:off x="20" y="-2420"/>
                            <a:ext cx="12220" cy="2173"/>
                            <a:chOff x="20" y="-2420"/>
                            <a:chExt cx="12220" cy="2173"/>
                          </a:xfrm>
                        </wpg:grpSpPr>
                        <wps:wsp>
                          <wps:cNvPr id="77" name="任意多边形 92"/>
                          <wps:cNvSpPr/>
                          <wps:spPr>
                            <a:xfrm>
                              <a:off x="20" y="-2420"/>
                              <a:ext cx="12220" cy="2173"/>
                            </a:xfrm>
                            <a:custGeom>
                              <a:avLst/>
                              <a:gdLst/>
                              <a:ahLst/>
                              <a:cxnLst/>
                              <a:rect l="0" t="0" r="0" b="0"/>
                              <a:pathLst>
                                <a:path w="12220" h="2173">
                                  <a:moveTo>
                                    <a:pt x="0" y="2173"/>
                                  </a:moveTo>
                                  <a:lnTo>
                                    <a:pt x="12220" y="2173"/>
                                  </a:lnTo>
                                  <a:lnTo>
                                    <a:pt x="12220" y="0"/>
                                  </a:lnTo>
                                  <a:lnTo>
                                    <a:pt x="0" y="0"/>
                                  </a:lnTo>
                                  <a:lnTo>
                                    <a:pt x="0" y="2173"/>
                                  </a:lnTo>
                                  <a:close/>
                                </a:path>
                              </a:pathLst>
                            </a:custGeom>
                            <a:solidFill>
                              <a:srgbClr val="002060"/>
                            </a:solidFill>
                            <a:ln w="9525">
                              <a:noFill/>
                            </a:ln>
                          </wps:spPr>
                          <wps:bodyPr upright="1"/>
                        </wps:wsp>
                        <wps:wsp>
                          <wps:cNvPr id="78" name="文本框 93"/>
                          <wps:cNvSpPr txBox="1"/>
                          <wps:spPr>
                            <a:xfrm>
                              <a:off x="20" y="-2420"/>
                              <a:ext cx="12220" cy="2173"/>
                            </a:xfrm>
                            <a:prstGeom prst="rect">
                              <a:avLst/>
                            </a:prstGeom>
                            <a:noFill/>
                            <a:ln w="9525">
                              <a:noFill/>
                            </a:ln>
                          </wps:spPr>
                          <wps:txbx>
                            <w:txbxContent>
                              <w:p w:rsidR="002716FD" w:rsidRDefault="002716FD">
                                <w:pPr>
                                  <w:rPr>
                                    <w:rFonts w:ascii="Calibri" w:eastAsia="Calibri" w:hAnsi="Calibri" w:cs="Calibri"/>
                                    <w:sz w:val="44"/>
                                    <w:szCs w:val="44"/>
                                  </w:rPr>
                                </w:pPr>
                              </w:p>
                              <w:p w:rsidR="002716FD" w:rsidRDefault="002716FD">
                                <w:pPr>
                                  <w:rPr>
                                    <w:rFonts w:ascii="Calibri" w:eastAsia="Calibri" w:hAnsi="Calibri" w:cs="Calibri"/>
                                    <w:sz w:val="44"/>
                                    <w:szCs w:val="44"/>
                                  </w:rPr>
                                </w:pPr>
                              </w:p>
                              <w:p w:rsidR="002716FD" w:rsidRDefault="002716FD">
                                <w:pPr>
                                  <w:spacing w:before="273"/>
                                  <w:ind w:left="1772"/>
                                  <w:rPr>
                                    <w:rFonts w:ascii="Calibri" w:eastAsia="Calibri" w:hAnsi="Calibri" w:cs="Calibri"/>
                                    <w:sz w:val="44"/>
                                    <w:szCs w:val="44"/>
                                  </w:rPr>
                                </w:pPr>
                                <w:proofErr w:type="spellStart"/>
                                <w:r w:rsidRPr="00A310DF">
                                  <w:rPr>
                                    <w:rFonts w:asciiTheme="majorEastAsia" w:eastAsiaTheme="majorEastAsia" w:hAnsiTheme="majorEastAsia" w:cs="微软雅黑" w:hint="eastAsia"/>
                                    <w:color w:val="FFFFFF"/>
                                    <w:spacing w:val="5"/>
                                    <w:sz w:val="44"/>
                                  </w:rPr>
                                  <w:t>第四章</w:t>
                                </w:r>
                                <w:proofErr w:type="spellEnd"/>
                                <w:r>
                                  <w:rPr>
                                    <w:rFonts w:ascii="Calibri"/>
                                    <w:color w:val="FFFFFF"/>
                                    <w:w w:val="93"/>
                                    <w:sz w:val="44"/>
                                  </w:rPr>
                                  <w:t xml:space="preserve">.  </w:t>
                                </w:r>
                                <w:proofErr w:type="spellStart"/>
                                <w:r>
                                  <w:rPr>
                                    <w:rFonts w:ascii="Calibri"/>
                                    <w:color w:val="FFFFFF"/>
                                    <w:spacing w:val="5"/>
                                    <w:sz w:val="44"/>
                                  </w:rPr>
                                  <w:t>采购</w:t>
                                </w:r>
                                <w:proofErr w:type="spellEnd"/>
                                <w:r>
                                  <w:rPr>
                                    <w:rFonts w:ascii="Calibri" w:eastAsiaTheme="minorEastAsia" w:hint="eastAsia"/>
                                    <w:color w:val="FFFFFF"/>
                                    <w:spacing w:val="5"/>
                                    <w:sz w:val="44"/>
                                    <w:lang w:eastAsia="zh-CN"/>
                                  </w:rPr>
                                  <w:t>程序</w:t>
                                </w:r>
                              </w:p>
                            </w:txbxContent>
                          </wps:txbx>
                          <wps:bodyPr lIns="0" tIns="0" rIns="0" bIns="0" upright="1"/>
                        </wps:wsp>
                      </wpg:grpSp>
                    </wpg:wgp>
                  </a:graphicData>
                </a:graphic>
              </wp:anchor>
            </w:drawing>
          </mc:Choice>
          <mc:Fallback>
            <w:pict>
              <v:group id="组合 90" o:spid="_x0000_s1044" style="position:absolute;left:0;text-align:left;margin-left:1pt;margin-top:-121pt;width:611pt;height:108.65pt;z-index:251649536;mso-position-horizontal-relative:page" coordorigin="20,-2420" coordsize="1222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">
                <v:group id="组合 91" o:spid="_x0000_s1045" style="position:absolute;left:20;top:-2420;width:12220;height:2173" coordorigin="20,-2420" coordsize="12220,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任意多边形 92" o:spid="_x0000_s1046" style="position:absolute;left:20;top:-2420;width:12220;height:2173;visibility:visible;mso-wrap-style:square;v-text-anchor:top" coordsize="12220,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" path="m,2173r12220,l12220,,,,,2173xe" fillcolor="#002060" stroked="f">
                    <v:path arrowok="t" textboxrect="0,0,12220,2173"/>
                  </v:shape>
                  <v:shape id="文本框 93" o:spid="_x0000_s1047" type="#_x0000_t202" style="position:absolute;left:20;top:-2420;width:12220;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2716FD" w:rsidRDefault="002716FD">
                          <w:pPr>
                            <w:rPr>
                              <w:rFonts w:ascii="Calibri" w:eastAsia="Calibri" w:hAnsi="Calibri" w:cs="Calibri"/>
                              <w:sz w:val="44"/>
                              <w:szCs w:val="44"/>
                            </w:rPr>
                          </w:pPr>
                        </w:p>
                        <w:p w:rsidR="002716FD" w:rsidRDefault="002716FD">
                          <w:pPr>
                            <w:rPr>
                              <w:rFonts w:ascii="Calibri" w:eastAsia="Calibri" w:hAnsi="Calibri" w:cs="Calibri"/>
                              <w:sz w:val="44"/>
                              <w:szCs w:val="44"/>
                            </w:rPr>
                          </w:pPr>
                        </w:p>
                        <w:p w:rsidR="002716FD" w:rsidRDefault="002716FD">
                          <w:pPr>
                            <w:spacing w:before="273"/>
                            <w:ind w:left="1772"/>
                            <w:rPr>
                              <w:rFonts w:ascii="Calibri" w:eastAsia="Calibri" w:hAnsi="Calibri" w:cs="Calibri"/>
                              <w:sz w:val="44"/>
                              <w:szCs w:val="44"/>
                            </w:rPr>
                          </w:pPr>
                          <w:proofErr w:type="spellStart"/>
                          <w:r w:rsidRPr="00A310DF">
                            <w:rPr>
                              <w:rFonts w:asciiTheme="majorEastAsia" w:eastAsiaTheme="majorEastAsia" w:hAnsiTheme="majorEastAsia" w:cs="微软雅黑" w:hint="eastAsia"/>
                              <w:color w:val="FFFFFF"/>
                              <w:spacing w:val="5"/>
                              <w:sz w:val="44"/>
                            </w:rPr>
                            <w:t>第四章</w:t>
                          </w:r>
                          <w:proofErr w:type="spellEnd"/>
                          <w:r>
                            <w:rPr>
                              <w:rFonts w:ascii="Calibri"/>
                              <w:color w:val="FFFFFF"/>
                              <w:w w:val="93"/>
                              <w:sz w:val="44"/>
                            </w:rPr>
                            <w:t xml:space="preserve">.  </w:t>
                          </w:r>
                          <w:proofErr w:type="spellStart"/>
                          <w:r>
                            <w:rPr>
                              <w:rFonts w:ascii="Calibri"/>
                              <w:color w:val="FFFFFF"/>
                              <w:spacing w:val="5"/>
                              <w:sz w:val="44"/>
                            </w:rPr>
                            <w:t>采购</w:t>
                          </w:r>
                          <w:proofErr w:type="spellEnd"/>
                          <w:r>
                            <w:rPr>
                              <w:rFonts w:ascii="Calibri" w:eastAsiaTheme="minorEastAsia" w:hint="eastAsia"/>
                              <w:color w:val="FFFFFF"/>
                              <w:spacing w:val="5"/>
                              <w:sz w:val="44"/>
                              <w:lang w:eastAsia="zh-CN"/>
                            </w:rPr>
                            <w:t>程序</w:t>
                          </w:r>
                        </w:p>
                      </w:txbxContent>
                    </v:textbox>
                  </v:shape>
                </v:group>
                <w10:wrap anchorx="page"/>
              </v:group>
            </w:pict>
          </mc:Fallback>
        </mc:AlternateContent>
      </w:r>
      <w:bookmarkStart w:id="51" w:name="Section_IV._Procurement_Process"/>
      <w:bookmarkStart w:id="52" w:name="Procurement_process_overview"/>
      <w:bookmarkStart w:id="53" w:name="_bookmark21"/>
      <w:bookmarkStart w:id="54" w:name="_bookmark22"/>
      <w:bookmarkEnd w:id="51"/>
      <w:bookmarkEnd w:id="52"/>
      <w:bookmarkEnd w:id="53"/>
      <w:bookmarkEnd w:id="54"/>
      <w:r w:rsidR="00926385" w:rsidRPr="000C1872">
        <w:rPr>
          <w:rFonts w:asciiTheme="majorEastAsia" w:eastAsiaTheme="majorEastAsia" w:hAnsiTheme="majorEastAsia" w:cs="Microsoft JhengHei" w:hint="eastAsia"/>
          <w:color w:val="C45911"/>
          <w:spacing w:val="5"/>
          <w:w w:val="105"/>
          <w:lang w:eastAsia="zh-CN"/>
        </w:rPr>
        <w:t>采购程序概要</w:t>
      </w:r>
    </w:p>
    <w:p w:rsidR="002762C6" w:rsidRPr="00422EB0" w:rsidRDefault="00926385">
      <w:pPr>
        <w:pStyle w:val="BodyText"/>
        <w:spacing w:before="147"/>
        <w:ind w:left="1800"/>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在</w:t>
      </w:r>
      <w:r w:rsidR="00C52B3B" w:rsidRPr="00422EB0">
        <w:rPr>
          <w:rFonts w:asciiTheme="majorEastAsia" w:eastAsiaTheme="majorEastAsia" w:hAnsiTheme="majorEastAsia" w:cs="Microsoft JhengHei" w:hint="eastAsia"/>
          <w:w w:val="110"/>
          <w:lang w:eastAsia="zh-CN"/>
        </w:rPr>
        <w:t>采购规则</w:t>
      </w:r>
      <w:r w:rsidRPr="00422EB0">
        <w:rPr>
          <w:rFonts w:asciiTheme="majorEastAsia" w:eastAsiaTheme="majorEastAsia" w:hAnsiTheme="majorEastAsia" w:cs="Microsoft JhengHei" w:hint="eastAsia"/>
          <w:w w:val="110"/>
          <w:lang w:eastAsia="zh-CN"/>
        </w:rPr>
        <w:t>中，采购程序被定义为</w:t>
      </w:r>
      <w:r w:rsidR="00A42026" w:rsidRPr="00422EB0">
        <w:rPr>
          <w:rFonts w:asciiTheme="majorEastAsia" w:eastAsiaTheme="majorEastAsia" w:hAnsiTheme="majorEastAsia"/>
          <w:w w:val="110"/>
          <w:lang w:eastAsia="zh-CN"/>
        </w:rPr>
        <w:t>:</w:t>
      </w:r>
    </w:p>
    <w:p w:rsidR="002762C6" w:rsidRPr="00422EB0" w:rsidRDefault="00A42026" w:rsidP="001E2C15">
      <w:pPr>
        <w:pStyle w:val="BodyText"/>
        <w:spacing w:before="147" w:line="300" w:lineRule="exact"/>
        <w:ind w:left="1800" w:firstLine="360"/>
        <w:jc w:val="both"/>
        <w:rPr>
          <w:rFonts w:asciiTheme="majorEastAsia" w:eastAsiaTheme="majorEastAsia" w:hAnsiTheme="majorEastAsia" w:cs="Microsoft JhengHei"/>
          <w:i/>
          <w:lang w:eastAsia="zh-CN"/>
        </w:rPr>
      </w:pPr>
      <w:r w:rsidRPr="00422EB0">
        <w:rPr>
          <w:rFonts w:asciiTheme="majorEastAsia" w:eastAsiaTheme="majorEastAsia" w:hAnsiTheme="majorEastAsia"/>
          <w:i/>
          <w:lang w:eastAsia="zh-CN"/>
        </w:rPr>
        <w:t>"</w:t>
      </w:r>
      <w:r w:rsidRPr="00422EB0">
        <w:rPr>
          <w:rFonts w:asciiTheme="majorEastAsia" w:eastAsiaTheme="majorEastAsia" w:hAnsiTheme="majorEastAsia" w:cs="Microsoft JhengHei" w:hint="eastAsia"/>
          <w:i/>
          <w:lang w:eastAsia="zh-CN"/>
        </w:rPr>
        <w:t>从</w:t>
      </w:r>
      <w:r w:rsidR="00926385" w:rsidRPr="00422EB0">
        <w:rPr>
          <w:rFonts w:asciiTheme="majorEastAsia" w:eastAsiaTheme="majorEastAsia" w:hAnsiTheme="majorEastAsia" w:cs="Microsoft JhengHei" w:hint="eastAsia"/>
          <w:i/>
          <w:lang w:eastAsia="zh-CN"/>
        </w:rPr>
        <w:t>对</w:t>
      </w:r>
      <w:r w:rsidRPr="00422EB0">
        <w:rPr>
          <w:rFonts w:asciiTheme="majorEastAsia" w:eastAsiaTheme="majorEastAsia" w:hAnsiTheme="majorEastAsia" w:cs="Microsoft JhengHei" w:hint="eastAsia"/>
          <w:i/>
          <w:lang w:eastAsia="zh-CN"/>
        </w:rPr>
        <w:t>需</w:t>
      </w:r>
      <w:r w:rsidR="00926385" w:rsidRPr="00422EB0">
        <w:rPr>
          <w:rFonts w:asciiTheme="majorEastAsia" w:eastAsiaTheme="majorEastAsia" w:hAnsiTheme="majorEastAsia" w:cs="Microsoft JhengHei" w:hint="eastAsia"/>
          <w:i/>
          <w:lang w:eastAsia="zh-CN"/>
        </w:rPr>
        <w:t>求</w:t>
      </w:r>
      <w:r w:rsidRPr="00422EB0">
        <w:rPr>
          <w:rFonts w:asciiTheme="majorEastAsia" w:eastAsiaTheme="majorEastAsia" w:hAnsiTheme="majorEastAsia" w:cs="Microsoft JhengHei" w:hint="eastAsia"/>
          <w:i/>
          <w:lang w:eastAsia="zh-CN"/>
        </w:rPr>
        <w:t>的识别开始</w:t>
      </w:r>
      <w:r w:rsidRPr="00422EB0">
        <w:rPr>
          <w:rFonts w:asciiTheme="majorEastAsia" w:eastAsiaTheme="majorEastAsia" w:hAnsiTheme="majorEastAsia"/>
          <w:i/>
          <w:lang w:eastAsia="zh-CN"/>
        </w:rPr>
        <w:t xml:space="preserve">, </w:t>
      </w:r>
      <w:r w:rsidRPr="00422EB0">
        <w:rPr>
          <w:rFonts w:asciiTheme="majorEastAsia" w:eastAsiaTheme="majorEastAsia" w:hAnsiTheme="majorEastAsia" w:cs="Microsoft JhengHei" w:hint="eastAsia"/>
          <w:i/>
          <w:lang w:eastAsia="zh-CN"/>
        </w:rPr>
        <w:t>通过规划、</w:t>
      </w:r>
      <w:r w:rsidR="00926385" w:rsidRPr="00422EB0">
        <w:rPr>
          <w:rFonts w:asciiTheme="majorEastAsia" w:eastAsiaTheme="majorEastAsia" w:hAnsiTheme="majorEastAsia" w:cs="Microsoft JhengHei" w:hint="eastAsia"/>
          <w:i/>
          <w:lang w:eastAsia="zh-CN"/>
        </w:rPr>
        <w:t>编制</w:t>
      </w:r>
      <w:r w:rsidRPr="00422EB0">
        <w:rPr>
          <w:rFonts w:asciiTheme="majorEastAsia" w:eastAsiaTheme="majorEastAsia" w:hAnsiTheme="majorEastAsia" w:cs="Microsoft JhengHei" w:hint="eastAsia"/>
          <w:i/>
          <w:lang w:eastAsia="zh-CN"/>
        </w:rPr>
        <w:t>规范</w:t>
      </w:r>
      <w:r w:rsidR="00795AE3" w:rsidRPr="00422EB0">
        <w:rPr>
          <w:rFonts w:asciiTheme="majorEastAsia" w:eastAsiaTheme="majorEastAsia" w:hAnsiTheme="majorEastAsia" w:cs="Microsoft JhengHei" w:hint="eastAsia"/>
          <w:i/>
          <w:lang w:eastAsia="zh-CN"/>
        </w:rPr>
        <w:t xml:space="preserve"> </w:t>
      </w:r>
      <w:r w:rsidRPr="00422EB0">
        <w:rPr>
          <w:rFonts w:asciiTheme="majorEastAsia" w:eastAsiaTheme="majorEastAsia" w:hAnsiTheme="majorEastAsia"/>
          <w:i/>
          <w:lang w:eastAsia="zh-CN"/>
        </w:rPr>
        <w:t>/</w:t>
      </w:r>
      <w:r w:rsidRPr="00422EB0">
        <w:rPr>
          <w:rFonts w:asciiTheme="majorEastAsia" w:eastAsiaTheme="majorEastAsia" w:hAnsiTheme="majorEastAsia" w:cs="Microsoft JhengHei" w:hint="eastAsia"/>
          <w:i/>
          <w:lang w:eastAsia="zh-CN"/>
        </w:rPr>
        <w:t>要求、</w:t>
      </w:r>
      <w:r w:rsidR="00795AE3" w:rsidRPr="00422EB0">
        <w:rPr>
          <w:rFonts w:asciiTheme="majorEastAsia" w:eastAsiaTheme="majorEastAsia" w:hAnsiTheme="majorEastAsia" w:cs="Microsoft JhengHei" w:hint="eastAsia"/>
          <w:i/>
          <w:lang w:eastAsia="zh-CN"/>
        </w:rPr>
        <w:t>考虑</w:t>
      </w:r>
      <w:r w:rsidRPr="00422EB0">
        <w:rPr>
          <w:rFonts w:asciiTheme="majorEastAsia" w:eastAsiaTheme="majorEastAsia" w:hAnsiTheme="majorEastAsia" w:cs="Microsoft JhengHei" w:hint="eastAsia"/>
          <w:i/>
          <w:lang w:eastAsia="zh-CN"/>
        </w:rPr>
        <w:t>预算、选择、合同</w:t>
      </w:r>
      <w:r w:rsidR="00795AE3" w:rsidRPr="00422EB0">
        <w:rPr>
          <w:rFonts w:asciiTheme="majorEastAsia" w:eastAsiaTheme="majorEastAsia" w:hAnsiTheme="majorEastAsia" w:cs="Microsoft JhengHei" w:hint="eastAsia"/>
          <w:i/>
          <w:lang w:eastAsia="zh-CN"/>
        </w:rPr>
        <w:t>授予</w:t>
      </w:r>
      <w:r w:rsidRPr="00422EB0">
        <w:rPr>
          <w:rFonts w:asciiTheme="majorEastAsia" w:eastAsiaTheme="majorEastAsia" w:hAnsiTheme="majorEastAsia" w:cs="Microsoft JhengHei" w:hint="eastAsia"/>
          <w:i/>
          <w:lang w:eastAsia="zh-CN"/>
        </w:rPr>
        <w:t>和</w:t>
      </w:r>
    </w:p>
    <w:p w:rsidR="002762C6" w:rsidRPr="00422EB0" w:rsidRDefault="00A42026" w:rsidP="001E2C15">
      <w:pPr>
        <w:pStyle w:val="BodyText"/>
        <w:spacing w:before="147" w:line="300" w:lineRule="exact"/>
        <w:ind w:left="1800" w:firstLine="358"/>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i/>
          <w:lang w:eastAsia="zh-CN"/>
        </w:rPr>
        <w:t>合同管理</w:t>
      </w:r>
      <w:r w:rsidR="00795AE3" w:rsidRPr="00422EB0">
        <w:rPr>
          <w:rFonts w:asciiTheme="majorEastAsia" w:eastAsiaTheme="majorEastAsia" w:hAnsiTheme="majorEastAsia" w:cs="Microsoft JhengHei" w:hint="eastAsia"/>
          <w:i/>
          <w:lang w:eastAsia="zh-CN"/>
        </w:rPr>
        <w:t>而</w:t>
      </w:r>
      <w:r w:rsidRPr="00422EB0">
        <w:rPr>
          <w:rFonts w:asciiTheme="majorEastAsia" w:eastAsiaTheme="majorEastAsia" w:hAnsiTheme="majorEastAsia" w:cs="Microsoft JhengHei" w:hint="eastAsia"/>
          <w:i/>
          <w:lang w:eastAsia="zh-CN"/>
        </w:rPr>
        <w:t>进行的过程</w:t>
      </w:r>
      <w:r w:rsidRPr="00422EB0">
        <w:rPr>
          <w:rFonts w:asciiTheme="majorEastAsia" w:eastAsiaTheme="majorEastAsia" w:hAnsiTheme="majorEastAsia"/>
          <w:i/>
          <w:lang w:eastAsia="zh-CN"/>
        </w:rPr>
        <w:t>......"</w:t>
      </w:r>
    </w:p>
    <w:p w:rsidR="002762C6" w:rsidRPr="00422EB0" w:rsidRDefault="00A42026" w:rsidP="001E2C15">
      <w:pPr>
        <w:pStyle w:val="BodyText"/>
        <w:spacing w:before="176" w:line="300" w:lineRule="exact"/>
        <w:ind w:left="1800" w:right="1440"/>
        <w:jc w:val="both"/>
        <w:rPr>
          <w:rFonts w:asciiTheme="majorEastAsia" w:eastAsiaTheme="majorEastAsia" w:hAnsiTheme="majorEastAsia" w:cs="Microsoft JhengHei"/>
          <w:w w:val="110"/>
          <w:lang w:eastAsia="zh-CN"/>
        </w:rPr>
      </w:pPr>
      <w:r w:rsidRPr="00422EB0">
        <w:rPr>
          <w:rFonts w:asciiTheme="majorEastAsia" w:eastAsiaTheme="majorEastAsia" w:hAnsiTheme="majorEastAsia" w:cs="Microsoft JhengHei" w:hint="eastAsia"/>
          <w:w w:val="110"/>
          <w:lang w:eastAsia="zh-CN"/>
        </w:rPr>
        <w:t>虽然每项采购都是独一无二的</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但它们大致遵循类似的过程。这可以分为七个关键阶段。图三是</w:t>
      </w:r>
      <w:r w:rsidR="00497E7B" w:rsidRPr="00422EB0">
        <w:rPr>
          <w:rFonts w:asciiTheme="majorEastAsia" w:eastAsiaTheme="majorEastAsia" w:hAnsiTheme="majorEastAsia" w:cs="Microsoft JhengHei" w:hint="eastAsia"/>
          <w:w w:val="110"/>
          <w:lang w:eastAsia="zh-CN"/>
        </w:rPr>
        <w:t>简化的</w:t>
      </w:r>
      <w:r w:rsidRPr="00422EB0">
        <w:rPr>
          <w:rFonts w:asciiTheme="majorEastAsia" w:eastAsiaTheme="majorEastAsia" w:hAnsiTheme="majorEastAsia" w:cs="Microsoft JhengHei" w:hint="eastAsia"/>
          <w:w w:val="110"/>
          <w:lang w:eastAsia="zh-CN"/>
        </w:rPr>
        <w:t>采购过程</w:t>
      </w:r>
      <w:r w:rsidR="00497E7B" w:rsidRPr="00422EB0">
        <w:rPr>
          <w:rFonts w:asciiTheme="majorEastAsia" w:eastAsiaTheme="majorEastAsia" w:hAnsiTheme="majorEastAsia" w:cs="Microsoft JhengHei" w:hint="eastAsia"/>
          <w:w w:val="110"/>
          <w:lang w:eastAsia="zh-CN"/>
        </w:rPr>
        <w:t>。</w:t>
      </w:r>
      <w:r w:rsidRPr="00422EB0">
        <w:rPr>
          <w:rFonts w:asciiTheme="majorEastAsia" w:eastAsiaTheme="majorEastAsia" w:hAnsiTheme="majorEastAsia" w:cs="Microsoft JhengHei" w:hint="eastAsia"/>
          <w:w w:val="110"/>
          <w:lang w:eastAsia="zh-CN"/>
        </w:rPr>
        <w:t>它显示了</w:t>
      </w:r>
      <w:r w:rsidR="00497E7B" w:rsidRPr="00422EB0">
        <w:rPr>
          <w:rFonts w:asciiTheme="majorEastAsia" w:eastAsiaTheme="majorEastAsia" w:hAnsiTheme="majorEastAsia" w:cs="Microsoft JhengHei" w:hint="eastAsia"/>
          <w:w w:val="110"/>
          <w:lang w:eastAsia="zh-CN"/>
        </w:rPr>
        <w:t>相同</w:t>
      </w:r>
      <w:r w:rsidRPr="00422EB0">
        <w:rPr>
          <w:rFonts w:asciiTheme="majorEastAsia" w:eastAsiaTheme="majorEastAsia" w:hAnsiTheme="majorEastAsia" w:cs="Microsoft JhengHei" w:hint="eastAsia"/>
          <w:w w:val="110"/>
          <w:lang w:eastAsia="zh-CN"/>
        </w:rPr>
        <w:t>的阶段和通常的排序。实际采购可能有所不同。</w:t>
      </w:r>
    </w:p>
    <w:p w:rsidR="002762C6" w:rsidRPr="00422EB0" w:rsidRDefault="002762C6" w:rsidP="001E2C15">
      <w:pPr>
        <w:pStyle w:val="BodyText"/>
        <w:spacing w:before="176" w:line="300" w:lineRule="exact"/>
        <w:ind w:left="1800" w:right="1440"/>
        <w:jc w:val="both"/>
        <w:rPr>
          <w:rFonts w:asciiTheme="majorEastAsia" w:eastAsiaTheme="majorEastAsia" w:hAnsiTheme="majorEastAsia"/>
          <w:lang w:eastAsia="zh-CN"/>
        </w:rPr>
      </w:pPr>
    </w:p>
    <w:p w:rsidR="002762C6" w:rsidRPr="00422EB0" w:rsidRDefault="00A42026">
      <w:pPr>
        <w:spacing w:line="4540" w:lineRule="exact"/>
        <w:ind w:left="1350"/>
        <w:rPr>
          <w:rFonts w:asciiTheme="majorEastAsia" w:eastAsiaTheme="majorEastAsia" w:hAnsiTheme="majorEastAsia" w:cs="Calibri"/>
          <w:sz w:val="20"/>
          <w:szCs w:val="20"/>
        </w:rPr>
      </w:pPr>
      <w:r w:rsidRPr="00422EB0">
        <w:rPr>
          <w:rFonts w:asciiTheme="majorEastAsia" w:eastAsiaTheme="majorEastAsia" w:hAnsiTheme="majorEastAsia" w:cs="Calibri"/>
          <w:noProof/>
          <w:position w:val="-90"/>
          <w:sz w:val="20"/>
          <w:szCs w:val="20"/>
        </w:rPr>
        <w:drawing>
          <wp:inline distT="0" distB="0" distL="0" distR="0">
            <wp:extent cx="6433379" cy="2879274"/>
            <wp:effectExtent l="0" t="0" r="5715"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33379" cy="2879274"/>
                    </a:xfrm>
                    <a:prstGeom prst="rect">
                      <a:avLst/>
                    </a:prstGeom>
                  </pic:spPr>
                </pic:pic>
              </a:graphicData>
            </a:graphic>
          </wp:inline>
        </w:drawing>
      </w:r>
    </w:p>
    <w:p w:rsidR="002762C6" w:rsidRPr="00422EB0" w:rsidRDefault="00D96353" w:rsidP="00D96353">
      <w:pPr>
        <w:spacing w:before="15"/>
        <w:ind w:left="3885" w:right="1434" w:firstLine="435"/>
        <w:rPr>
          <w:rFonts w:asciiTheme="majorEastAsia" w:eastAsiaTheme="majorEastAsia" w:hAnsiTheme="majorEastAsia" w:cs="Trebuchet MS"/>
          <w:sz w:val="21"/>
          <w:szCs w:val="21"/>
        </w:rPr>
      </w:pPr>
      <w:r w:rsidRPr="00422EB0">
        <w:rPr>
          <w:rFonts w:asciiTheme="majorEastAsia" w:eastAsiaTheme="majorEastAsia" w:hAnsiTheme="majorEastAsia" w:cs="Microsoft JhengHei" w:hint="eastAsia"/>
          <w:b/>
          <w:bCs/>
          <w:i/>
          <w:spacing w:val="4"/>
          <w:w w:val="95"/>
          <w:sz w:val="21"/>
          <w:szCs w:val="21"/>
          <w:lang w:eastAsia="zh-CN"/>
        </w:rPr>
        <w:t>图</w:t>
      </w:r>
      <w:r w:rsidR="00095B4B" w:rsidRPr="00422EB0">
        <w:rPr>
          <w:rFonts w:asciiTheme="majorEastAsia" w:eastAsiaTheme="majorEastAsia" w:hAnsiTheme="majorEastAsia" w:cs="Microsoft JhengHei" w:hint="eastAsia"/>
          <w:b/>
          <w:bCs/>
          <w:i/>
          <w:spacing w:val="4"/>
          <w:w w:val="95"/>
          <w:sz w:val="21"/>
          <w:szCs w:val="21"/>
          <w:lang w:eastAsia="zh-CN"/>
        </w:rPr>
        <w:t>3</w:t>
      </w:r>
      <w:r w:rsidR="00095B4B" w:rsidRPr="00422EB0">
        <w:rPr>
          <w:rFonts w:asciiTheme="majorEastAsia" w:eastAsiaTheme="majorEastAsia" w:hAnsiTheme="majorEastAsia" w:cs="Microsoft JhengHei"/>
          <w:b/>
          <w:bCs/>
          <w:i/>
          <w:spacing w:val="4"/>
          <w:w w:val="95"/>
          <w:sz w:val="21"/>
          <w:szCs w:val="21"/>
          <w:lang w:eastAsia="zh-CN"/>
        </w:rPr>
        <w:t xml:space="preserve"> </w:t>
      </w:r>
      <w:r w:rsidR="00A42026" w:rsidRPr="00422EB0">
        <w:rPr>
          <w:rFonts w:asciiTheme="majorEastAsia" w:eastAsiaTheme="majorEastAsia" w:hAnsiTheme="majorEastAsia" w:cs="Trebuchet MS"/>
          <w:b/>
          <w:bCs/>
          <w:i/>
          <w:spacing w:val="-26"/>
          <w:w w:val="95"/>
          <w:sz w:val="21"/>
          <w:szCs w:val="21"/>
        </w:rPr>
        <w:t xml:space="preserve"> </w:t>
      </w:r>
      <w:r w:rsidR="00A42026" w:rsidRPr="00422EB0">
        <w:rPr>
          <w:rFonts w:asciiTheme="majorEastAsia" w:eastAsiaTheme="majorEastAsia" w:hAnsiTheme="majorEastAsia" w:cs="Trebuchet MS"/>
          <w:b/>
          <w:bCs/>
          <w:i/>
          <w:w w:val="95"/>
          <w:sz w:val="21"/>
          <w:szCs w:val="21"/>
        </w:rPr>
        <w:t>–</w:t>
      </w:r>
      <w:r w:rsidR="00A42026" w:rsidRPr="00422EB0">
        <w:rPr>
          <w:rFonts w:asciiTheme="majorEastAsia" w:eastAsiaTheme="majorEastAsia" w:hAnsiTheme="majorEastAsia" w:cs="Trebuchet MS"/>
          <w:b/>
          <w:bCs/>
          <w:i/>
          <w:spacing w:val="-26"/>
          <w:w w:val="95"/>
          <w:sz w:val="21"/>
          <w:szCs w:val="21"/>
        </w:rPr>
        <w:t xml:space="preserve"> </w:t>
      </w:r>
      <w:r w:rsidRPr="00422EB0">
        <w:rPr>
          <w:rFonts w:asciiTheme="majorEastAsia" w:eastAsiaTheme="majorEastAsia" w:hAnsiTheme="majorEastAsia" w:cs="Trebuchet MS"/>
          <w:b/>
          <w:bCs/>
          <w:i/>
          <w:spacing w:val="5"/>
          <w:w w:val="95"/>
          <w:sz w:val="21"/>
          <w:szCs w:val="21"/>
        </w:rPr>
        <w:t xml:space="preserve"> </w:t>
      </w:r>
      <w:r w:rsidRPr="00422EB0">
        <w:rPr>
          <w:rFonts w:asciiTheme="majorEastAsia" w:eastAsiaTheme="majorEastAsia" w:hAnsiTheme="majorEastAsia" w:cs="Microsoft JhengHei" w:hint="eastAsia"/>
          <w:b/>
          <w:bCs/>
          <w:i/>
          <w:spacing w:val="5"/>
          <w:w w:val="95"/>
          <w:sz w:val="21"/>
          <w:szCs w:val="21"/>
          <w:lang w:eastAsia="zh-CN"/>
        </w:rPr>
        <w:t>采购程序汇总</w:t>
      </w:r>
    </w:p>
    <w:p w:rsidR="002762C6" w:rsidRPr="00422EB0" w:rsidRDefault="002762C6">
      <w:pPr>
        <w:rPr>
          <w:rFonts w:asciiTheme="majorEastAsia" w:eastAsiaTheme="majorEastAsia" w:hAnsiTheme="majorEastAsia" w:cs="Trebuchet MS"/>
          <w:b/>
          <w:bCs/>
          <w:i/>
          <w:sz w:val="20"/>
          <w:szCs w:val="20"/>
        </w:rPr>
      </w:pPr>
    </w:p>
    <w:p w:rsidR="00D96353" w:rsidRPr="00422EB0" w:rsidRDefault="008B4F45">
      <w:pPr>
        <w:pStyle w:val="Heading4"/>
        <w:numPr>
          <w:ilvl w:val="1"/>
          <w:numId w:val="9"/>
        </w:numPr>
        <w:tabs>
          <w:tab w:val="left" w:pos="2160"/>
        </w:tabs>
        <w:spacing w:before="155"/>
        <w:jc w:val="both"/>
        <w:rPr>
          <w:rFonts w:asciiTheme="majorEastAsia" w:eastAsiaTheme="majorEastAsia" w:hAnsiTheme="majorEastAsia"/>
          <w:b w:val="0"/>
          <w:bCs w:val="0"/>
          <w:sz w:val="22"/>
          <w:szCs w:val="22"/>
        </w:rPr>
      </w:pPr>
      <w:bookmarkStart w:id="55" w:name="1._Develop_strategy"/>
      <w:bookmarkStart w:id="56" w:name="_bookmark23"/>
      <w:bookmarkEnd w:id="55"/>
      <w:bookmarkEnd w:id="56"/>
      <w:r w:rsidRPr="00422EB0">
        <w:rPr>
          <w:rFonts w:asciiTheme="majorEastAsia" w:eastAsiaTheme="majorEastAsia" w:hAnsiTheme="majorEastAsia" w:cs="Microsoft JhengHei" w:hint="eastAsia"/>
          <w:spacing w:val="4"/>
          <w:w w:val="110"/>
          <w:sz w:val="22"/>
          <w:szCs w:val="22"/>
          <w:lang w:eastAsia="zh-CN"/>
        </w:rPr>
        <w:t>制定</w:t>
      </w:r>
      <w:r w:rsidR="00D96353" w:rsidRPr="00422EB0">
        <w:rPr>
          <w:rFonts w:asciiTheme="majorEastAsia" w:eastAsiaTheme="majorEastAsia" w:hAnsiTheme="majorEastAsia" w:cs="Microsoft JhengHei" w:hint="eastAsia"/>
          <w:spacing w:val="4"/>
          <w:w w:val="110"/>
          <w:sz w:val="22"/>
          <w:szCs w:val="22"/>
          <w:lang w:eastAsia="zh-CN"/>
        </w:rPr>
        <w:t>战略</w:t>
      </w:r>
    </w:p>
    <w:p w:rsidR="002762C6" w:rsidRPr="00422EB0" w:rsidRDefault="00D96353" w:rsidP="00A310DF">
      <w:pPr>
        <w:pStyle w:val="BodyText"/>
        <w:spacing w:before="148" w:line="256" w:lineRule="auto"/>
        <w:ind w:left="1800" w:right="1437"/>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借款人需要</w:t>
      </w:r>
      <w:r w:rsidR="00A42026" w:rsidRPr="00422EB0">
        <w:rPr>
          <w:rFonts w:asciiTheme="majorEastAsia" w:eastAsiaTheme="majorEastAsia" w:hAnsiTheme="majorEastAsia" w:cs="Microsoft JhengHei" w:hint="eastAsia"/>
          <w:w w:val="110"/>
          <w:lang w:eastAsia="zh-CN"/>
        </w:rPr>
        <w:t>在项目准备阶段为项目制定采购战略。</w:t>
      </w:r>
      <w:r w:rsidR="00C52B3B" w:rsidRPr="00422EB0">
        <w:rPr>
          <w:rFonts w:asciiTheme="majorEastAsia" w:eastAsiaTheme="majorEastAsia" w:hAnsiTheme="majorEastAsia" w:cs="Microsoft JhengHei" w:hint="eastAsia"/>
          <w:w w:val="110"/>
          <w:lang w:eastAsia="zh-CN"/>
        </w:rPr>
        <w:t>世行</w:t>
      </w:r>
      <w:r w:rsidR="00A42026" w:rsidRPr="00422EB0">
        <w:rPr>
          <w:rFonts w:asciiTheme="majorEastAsia" w:eastAsiaTheme="majorEastAsia" w:hAnsiTheme="majorEastAsia" w:cs="Microsoft JhengHei" w:hint="eastAsia"/>
          <w:w w:val="110"/>
          <w:lang w:eastAsia="zh-CN"/>
        </w:rPr>
        <w:t>提供</w:t>
      </w:r>
      <w:r w:rsidRPr="00422EB0">
        <w:rPr>
          <w:rFonts w:asciiTheme="majorEastAsia" w:eastAsiaTheme="majorEastAsia" w:hAnsiTheme="majorEastAsia" w:cs="Microsoft JhengHei" w:hint="eastAsia"/>
          <w:w w:val="110"/>
          <w:lang w:eastAsia="zh-CN"/>
        </w:rPr>
        <w:t>完整版</w:t>
      </w:r>
      <w:r w:rsidR="00A42026" w:rsidRPr="00422EB0">
        <w:rPr>
          <w:rFonts w:asciiTheme="majorEastAsia" w:eastAsiaTheme="majorEastAsia" w:hAnsiTheme="majorEastAsia" w:cs="Microsoft JhengHei" w:hint="eastAsia"/>
          <w:w w:val="110"/>
          <w:lang w:eastAsia="zh-CN"/>
        </w:rPr>
        <w:t>和</w:t>
      </w:r>
      <w:r w:rsidRPr="00422EB0">
        <w:rPr>
          <w:rFonts w:asciiTheme="majorEastAsia" w:eastAsiaTheme="majorEastAsia" w:hAnsiTheme="majorEastAsia" w:cs="Microsoft JhengHei" w:hint="eastAsia"/>
          <w:w w:val="110"/>
          <w:lang w:eastAsia="zh-CN"/>
        </w:rPr>
        <w:t>简写版</w:t>
      </w:r>
      <w:r w:rsidR="00A42026" w:rsidRPr="00422EB0">
        <w:rPr>
          <w:rFonts w:asciiTheme="majorEastAsia" w:eastAsiaTheme="majorEastAsia" w:hAnsiTheme="majorEastAsia"/>
          <w:w w:val="110"/>
          <w:lang w:eastAsia="zh-CN"/>
        </w:rPr>
        <w:t xml:space="preserve"> </w:t>
      </w:r>
      <w:r w:rsidR="008B4F45" w:rsidRPr="00422EB0">
        <w:rPr>
          <w:rFonts w:asciiTheme="majorEastAsia" w:eastAsiaTheme="majorEastAsia" w:hAnsiTheme="majorEastAsia" w:hint="eastAsia"/>
          <w:w w:val="110"/>
          <w:lang w:eastAsia="zh-CN"/>
        </w:rPr>
        <w:t>项目发展</w:t>
      </w:r>
      <w:r w:rsidR="00432AC9" w:rsidRPr="00422EB0">
        <w:rPr>
          <w:rFonts w:asciiTheme="majorEastAsia" w:eastAsiaTheme="majorEastAsia" w:hAnsiTheme="majorEastAsia" w:hint="eastAsia"/>
          <w:w w:val="110"/>
          <w:lang w:eastAsia="zh-CN"/>
        </w:rPr>
        <w:t>采购战略（</w:t>
      </w:r>
      <w:r w:rsidR="00A42026" w:rsidRPr="00422EB0">
        <w:rPr>
          <w:rFonts w:asciiTheme="majorEastAsia" w:eastAsiaTheme="majorEastAsia" w:hAnsiTheme="majorEastAsia"/>
          <w:w w:val="110"/>
          <w:lang w:eastAsia="zh-CN"/>
        </w:rPr>
        <w:t>PPSD</w:t>
      </w:r>
      <w:r w:rsidR="00432AC9" w:rsidRPr="00422EB0">
        <w:rPr>
          <w:rFonts w:asciiTheme="majorEastAsia" w:eastAsiaTheme="majorEastAsia" w:hAnsiTheme="majorEastAsia" w:hint="eastAsia"/>
          <w:w w:val="110"/>
          <w:lang w:eastAsia="zh-CN"/>
        </w:rPr>
        <w:t>）</w:t>
      </w:r>
      <w:r w:rsidR="00A42026" w:rsidRPr="00422EB0">
        <w:rPr>
          <w:rFonts w:asciiTheme="majorEastAsia" w:eastAsiaTheme="majorEastAsia" w:hAnsiTheme="majorEastAsia" w:cs="Microsoft JhengHei" w:hint="eastAsia"/>
          <w:w w:val="110"/>
          <w:lang w:eastAsia="zh-CN"/>
        </w:rPr>
        <w:t>的</w:t>
      </w:r>
      <w:r w:rsidR="00A42026" w:rsidRPr="002716FD">
        <w:rPr>
          <w:rFonts w:asciiTheme="majorEastAsia" w:eastAsiaTheme="majorEastAsia" w:hAnsiTheme="majorEastAsia" w:cs="Microsoft JhengHei" w:hint="eastAsia"/>
          <w:color w:val="1F497D" w:themeColor="text2"/>
          <w:w w:val="110"/>
          <w:u w:val="single"/>
          <w:lang w:eastAsia="zh-CN"/>
        </w:rPr>
        <w:t>模板</w:t>
      </w:r>
      <w:r w:rsidR="00A42026" w:rsidRPr="00422EB0">
        <w:rPr>
          <w:rFonts w:asciiTheme="majorEastAsia" w:eastAsiaTheme="majorEastAsia" w:hAnsiTheme="majorEastAsia" w:cs="Microsoft JhengHei" w:hint="eastAsia"/>
          <w:w w:val="110"/>
          <w:lang w:eastAsia="zh-CN"/>
        </w:rPr>
        <w:t>。</w:t>
      </w:r>
    </w:p>
    <w:p w:rsidR="002762C6" w:rsidRPr="00422EB0" w:rsidRDefault="002762C6">
      <w:pPr>
        <w:spacing w:before="5"/>
        <w:rPr>
          <w:rFonts w:asciiTheme="majorEastAsia" w:eastAsiaTheme="majorEastAsia" w:hAnsiTheme="majorEastAsia" w:cs="Calibri"/>
          <w:lang w:eastAsia="zh-CN"/>
        </w:rPr>
      </w:pPr>
    </w:p>
    <w:p w:rsidR="002762C6" w:rsidRPr="00422EB0" w:rsidRDefault="00D96353">
      <w:pPr>
        <w:pStyle w:val="Heading4"/>
        <w:numPr>
          <w:ilvl w:val="2"/>
          <w:numId w:val="9"/>
        </w:numPr>
        <w:tabs>
          <w:tab w:val="left" w:pos="2160"/>
        </w:tabs>
        <w:spacing w:before="57"/>
        <w:ind w:right="1434"/>
        <w:jc w:val="left"/>
        <w:rPr>
          <w:rFonts w:asciiTheme="majorEastAsia" w:eastAsiaTheme="majorEastAsia" w:hAnsiTheme="majorEastAsia"/>
          <w:b w:val="0"/>
          <w:bCs w:val="0"/>
          <w:sz w:val="22"/>
          <w:szCs w:val="22"/>
          <w:lang w:eastAsia="zh-CN"/>
        </w:rPr>
      </w:pPr>
      <w:r w:rsidRPr="00422EB0">
        <w:rPr>
          <w:rFonts w:asciiTheme="majorEastAsia" w:eastAsiaTheme="majorEastAsia" w:hAnsiTheme="majorEastAsia" w:cs="Microsoft JhengHei" w:hint="eastAsia"/>
          <w:spacing w:val="4"/>
          <w:w w:val="105"/>
          <w:sz w:val="22"/>
          <w:szCs w:val="22"/>
          <w:lang w:eastAsia="zh-CN"/>
        </w:rPr>
        <w:t>项目采购发展战略</w:t>
      </w:r>
      <w:r w:rsidR="00432AC9" w:rsidRPr="00422EB0">
        <w:rPr>
          <w:rFonts w:asciiTheme="majorEastAsia" w:eastAsiaTheme="majorEastAsia" w:hAnsiTheme="majorEastAsia" w:cs="Microsoft JhengHei" w:hint="eastAsia"/>
          <w:spacing w:val="4"/>
          <w:w w:val="105"/>
          <w:sz w:val="22"/>
          <w:szCs w:val="22"/>
          <w:lang w:eastAsia="zh-CN"/>
        </w:rPr>
        <w:t>（</w:t>
      </w:r>
      <w:r w:rsidR="00432AC9" w:rsidRPr="00422EB0">
        <w:rPr>
          <w:rFonts w:asciiTheme="majorEastAsia" w:eastAsiaTheme="majorEastAsia" w:hAnsiTheme="majorEastAsia" w:cs="Microsoft JhengHei"/>
          <w:spacing w:val="4"/>
          <w:w w:val="105"/>
          <w:sz w:val="22"/>
          <w:szCs w:val="22"/>
          <w:lang w:eastAsia="zh-CN"/>
        </w:rPr>
        <w:t>PPSD）</w:t>
      </w:r>
    </w:p>
    <w:p w:rsidR="002762C6" w:rsidRPr="00422EB0" w:rsidRDefault="00A42026">
      <w:pPr>
        <w:pStyle w:val="BodyText"/>
        <w:spacing w:before="148" w:line="259" w:lineRule="auto"/>
        <w:ind w:left="2160" w:right="1433"/>
        <w:jc w:val="both"/>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PPSD </w:t>
      </w:r>
      <w:r w:rsidRPr="00422EB0">
        <w:rPr>
          <w:rFonts w:asciiTheme="majorEastAsia" w:eastAsiaTheme="majorEastAsia" w:hAnsiTheme="majorEastAsia" w:cs="Microsoft JhengHei" w:hint="eastAsia"/>
          <w:w w:val="110"/>
          <w:lang w:eastAsia="zh-CN"/>
        </w:rPr>
        <w:t>分析和总结了导致借款人</w:t>
      </w:r>
      <w:r w:rsidR="00D96353" w:rsidRPr="00422EB0">
        <w:rPr>
          <w:rFonts w:asciiTheme="majorEastAsia" w:eastAsiaTheme="majorEastAsia" w:hAnsiTheme="majorEastAsia" w:cs="Microsoft JhengHei" w:hint="eastAsia"/>
          <w:w w:val="110"/>
          <w:lang w:eastAsia="zh-CN"/>
        </w:rPr>
        <w:t>使用何种</w:t>
      </w:r>
      <w:r w:rsidRPr="00422EB0">
        <w:rPr>
          <w:rFonts w:asciiTheme="majorEastAsia" w:eastAsiaTheme="majorEastAsia" w:hAnsiTheme="majorEastAsia" w:cs="Microsoft JhengHei" w:hint="eastAsia"/>
          <w:w w:val="110"/>
          <w:lang w:eastAsia="zh-CN"/>
        </w:rPr>
        <w:t>采购方式的各种调查结果。借款人在设计采购方法方面具有一定的灵活性。设计应反映出进行采购的最佳方式。优化采购</w:t>
      </w:r>
      <w:r w:rsidR="00432AC9" w:rsidRPr="00422EB0">
        <w:rPr>
          <w:rFonts w:asciiTheme="majorEastAsia" w:eastAsiaTheme="majorEastAsia" w:hAnsiTheme="majorEastAsia" w:cs="Microsoft JhengHei" w:hint="eastAsia"/>
          <w:w w:val="110"/>
          <w:lang w:eastAsia="zh-CN"/>
        </w:rPr>
        <w:t>设计</w:t>
      </w:r>
      <w:r w:rsidRPr="00422EB0">
        <w:rPr>
          <w:rFonts w:asciiTheme="majorEastAsia" w:eastAsiaTheme="majorEastAsia" w:hAnsiTheme="majorEastAsia" w:cs="Microsoft JhengHei" w:hint="eastAsia"/>
          <w:w w:val="110"/>
          <w:lang w:eastAsia="zh-CN"/>
        </w:rPr>
        <w:t>可以提高最佳供应商提交报价的可能性</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并增加实现</w:t>
      </w:r>
      <w:r w:rsidR="00D96353" w:rsidRPr="00422EB0">
        <w:rPr>
          <w:rFonts w:asciiTheme="majorEastAsia" w:eastAsiaTheme="majorEastAsia" w:hAnsiTheme="majorEastAsia" w:cs="Microsoft JhengHei" w:hint="eastAsia"/>
          <w:w w:val="110"/>
          <w:lang w:eastAsia="zh-CN"/>
        </w:rPr>
        <w:t>物有所值</w:t>
      </w:r>
      <w:r w:rsidRPr="00422EB0">
        <w:rPr>
          <w:rFonts w:asciiTheme="majorEastAsia" w:eastAsiaTheme="majorEastAsia" w:hAnsiTheme="majorEastAsia"/>
          <w:w w:val="110"/>
          <w:lang w:eastAsia="zh-CN"/>
        </w:rPr>
        <w:t xml:space="preserve"> </w:t>
      </w:r>
      <w:proofErr w:type="spellStart"/>
      <w:r w:rsidRPr="00422EB0">
        <w:rPr>
          <w:rFonts w:asciiTheme="majorEastAsia" w:eastAsiaTheme="majorEastAsia" w:hAnsiTheme="majorEastAsia"/>
          <w:w w:val="110"/>
          <w:lang w:eastAsia="zh-CN"/>
        </w:rPr>
        <w:t>VfM</w:t>
      </w:r>
      <w:proofErr w:type="spellEnd"/>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和</w:t>
      </w:r>
      <w:r w:rsidR="00432AC9" w:rsidRPr="00422EB0">
        <w:rPr>
          <w:rFonts w:asciiTheme="majorEastAsia" w:eastAsiaTheme="majorEastAsia" w:hAnsiTheme="majorEastAsia" w:cs="Microsoft JhengHei" w:hint="eastAsia"/>
          <w:w w:val="110"/>
          <w:lang w:eastAsia="zh-CN"/>
        </w:rPr>
        <w:t>实现</w:t>
      </w:r>
      <w:r w:rsidRPr="00422EB0">
        <w:rPr>
          <w:rFonts w:asciiTheme="majorEastAsia" w:eastAsiaTheme="majorEastAsia" w:hAnsiTheme="majorEastAsia" w:cs="Microsoft JhengHei" w:hint="eastAsia"/>
          <w:w w:val="110"/>
          <w:lang w:eastAsia="zh-CN"/>
        </w:rPr>
        <w:t>正确结果的机会。</w:t>
      </w:r>
    </w:p>
    <w:p w:rsidR="002762C6" w:rsidRPr="00422EB0" w:rsidRDefault="002762C6">
      <w:pPr>
        <w:spacing w:line="259" w:lineRule="auto"/>
        <w:jc w:val="both"/>
        <w:rPr>
          <w:rFonts w:asciiTheme="majorEastAsia" w:eastAsiaTheme="majorEastAsia" w:hAnsiTheme="majorEastAsia"/>
          <w:lang w:eastAsia="zh-CN"/>
        </w:rPr>
        <w:sectPr w:rsidR="002762C6" w:rsidRPr="00422EB0">
          <w:pgSz w:w="12240" w:h="15840"/>
          <w:pgMar w:top="0" w:right="0" w:bottom="940" w:left="0" w:header="0" w:footer="751" w:gutter="0"/>
          <w:cols w:space="720"/>
        </w:sectPr>
      </w:pPr>
    </w:p>
    <w:p w:rsidR="002762C6" w:rsidRPr="00422EB0" w:rsidRDefault="00A42026">
      <w:pPr>
        <w:spacing w:before="160"/>
        <w:ind w:left="1090" w:right="117"/>
        <w:rPr>
          <w:rFonts w:asciiTheme="majorEastAsia" w:eastAsiaTheme="majorEastAsia" w:hAnsiTheme="majorEastAsia" w:cs="Calibri"/>
          <w:sz w:val="20"/>
          <w:szCs w:val="20"/>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51584"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32" name="组合 94"/>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29" name="组合 95"/>
                        <wpg:cNvGrpSpPr/>
                        <wpg:grpSpPr>
                          <a:xfrm>
                            <a:off x="1800" y="79"/>
                            <a:ext cx="843" cy="327"/>
                            <a:chOff x="1800" y="79"/>
                            <a:chExt cx="843" cy="327"/>
                          </a:xfrm>
                        </wpg:grpSpPr>
                        <wps:wsp>
                          <wps:cNvPr id="28" name="任意多边形 96"/>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31" name="组合 97"/>
                        <wpg:cNvGrpSpPr/>
                        <wpg:grpSpPr>
                          <a:xfrm>
                            <a:off x="1908" y="79"/>
                            <a:ext cx="627" cy="276"/>
                            <a:chOff x="1908" y="79"/>
                            <a:chExt cx="627" cy="276"/>
                          </a:xfrm>
                        </wpg:grpSpPr>
                        <wps:wsp>
                          <wps:cNvPr id="30" name="任意多边形 98"/>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94" o:spid="_x0000_s1026" o:spt="203" style="position:absolute;left:0pt;margin-left:90pt;margin-top:3.95pt;height:16.35pt;width:42.15pt;mso-position-horizontal-relative:page;z-index:251654144;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JAvGL2QAAAAgBAAAPAAAAAAAAAAEAIAAAACIAAABkcnMvZG93bnJldi54bWxQSwECFAAUAAAA&#10;CACHTuJARZI7nwoDAACvCgAADgAAAAAAAAABACAAAAAoAQAAZHJzL2Uyb0RvYy54bWxQSwUGAAAA&#10;AAYABgBZAQAApAYAAAAA&#10;">
                <o:lock v:ext="edit" aspectratio="f"/>
                <v:group id="组合 95" o:spid="_x0000_s1026" o:spt="203" style="position:absolute;left:1800;top:79;height:327;width:843;" coordorigin="1800,79" coordsize="843,327"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任意多边形 96" o:spid="_x0000_s1026" o:spt="100" style="position:absolute;left:1800;top:79;height:327;width:843;" fillcolor="#002060" filled="t" stroked="f" coordsize="843,327" o:gfxdata="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NcqcbgAAADbAAAA&#10;DwAAAAAAAAABACAAAAAiAAAAZHJzL2Rvd25yZXYueG1sUEsBAhQAFAAAAAgAh07iQDMvBZ47AAAA&#10;OQAAABAAAAAAAAAAAQAgAAAABwEAAGRycy9zaGFwZXhtbC54bWxQSwUGAAAAAAYABgBbAQAAsQMA&#10;AAAA&#10;" path="m0,327l842,327,842,0,0,0,0,327xe">
                    <v:fill on="t" focussize="0,0"/>
                    <v:stroke on="f"/>
                    <v:imagedata o:title=""/>
                    <o:lock v:ext="edit" aspectratio="f"/>
                  </v:shape>
                </v:group>
                <v:group id="组合 97" o:spid="_x0000_s1026" o:spt="203" style="position:absolute;left:1908;top:79;height:276;width:627;" coordorigin="1908,79" coordsize="627,276"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任意多边形 98" o:spid="_x0000_s1026" o:spt="100" style="position:absolute;left:1908;top:79;height:276;width:627;" fillcolor="#002060" filled="t" stroked="f" coordsize="627,276" o:gfxdata="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1q1LbgAAADbAAAA&#10;DwAAAAAAAAABACAAAAAiAAAAZHJzL2Rvd25yZXYueG1sUEsBAhQAFAAAAAgAh07iQDMvBZ47AAAA&#10;OQAAABAAAAAAAAAAAQAgAAAABwEAAGRycy9zaGFwZXhtbC54bWxQSwUGAAAAAAYABgBbAQAAsQMA&#10;AAAA&#10;" path="m0,276l626,276,626,0,0,0,0,276xe">
                    <v:fill on="t" focussize="0,0"/>
                    <v:stroke on="f"/>
                    <v:imagedata o:title=""/>
                    <o:lock v:ext="edit" aspectratio="f"/>
                  </v:shape>
                </v:group>
              </v:group>
            </w:pict>
          </mc:Fallback>
        </mc:AlternateContent>
      </w:r>
      <w:r w:rsidR="009D12EF" w:rsidRPr="00422EB0">
        <w:rPr>
          <w:rFonts w:asciiTheme="majorEastAsia" w:eastAsiaTheme="majorEastAsia" w:hAnsiTheme="majorEastAsia"/>
          <w:b/>
          <w:spacing w:val="4"/>
          <w:w w:val="105"/>
          <w:sz w:val="20"/>
          <w:lang w:eastAsia="zh-CN"/>
        </w:rPr>
        <w:t xml:space="preserve"> </w:t>
      </w:r>
      <w:r w:rsidR="009D12EF" w:rsidRPr="00422EB0">
        <w:rPr>
          <w:rFonts w:asciiTheme="majorEastAsia" w:eastAsiaTheme="majorEastAsia" w:hAnsiTheme="majorEastAsia"/>
          <w:b/>
          <w:spacing w:val="4"/>
          <w:w w:val="105"/>
          <w:sz w:val="20"/>
        </w:rPr>
        <w:t xml:space="preserve">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126" name="组合 99"/>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121" name="组合 100"/>
                        <wpg:cNvGrpSpPr/>
                        <wpg:grpSpPr>
                          <a:xfrm>
                            <a:off x="14" y="14"/>
                            <a:ext cx="857" cy="2"/>
                            <a:chOff x="14" y="14"/>
                            <a:chExt cx="857" cy="2"/>
                          </a:xfrm>
                        </wpg:grpSpPr>
                        <wps:wsp>
                          <wps:cNvPr id="120" name="任意多边形 101"/>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123" name="组合 102"/>
                        <wpg:cNvGrpSpPr/>
                        <wpg:grpSpPr>
                          <a:xfrm>
                            <a:off x="857" y="14"/>
                            <a:ext cx="29" cy="2"/>
                            <a:chOff x="857" y="14"/>
                            <a:chExt cx="29" cy="2"/>
                          </a:xfrm>
                        </wpg:grpSpPr>
                        <wps:wsp>
                          <wps:cNvPr id="122" name="任意多边形 103"/>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125" name="组合 104"/>
                        <wpg:cNvGrpSpPr/>
                        <wpg:grpSpPr>
                          <a:xfrm>
                            <a:off x="886" y="14"/>
                            <a:ext cx="7880" cy="2"/>
                            <a:chOff x="886" y="14"/>
                            <a:chExt cx="7880" cy="2"/>
                          </a:xfrm>
                        </wpg:grpSpPr>
                        <wps:wsp>
                          <wps:cNvPr id="124" name="任意多边形 105"/>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99"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GRRpmtQAAAADAQAADwAAAAAAAAABACAAAAAiAAAAZHJzL2Rvd25yZXYueG1s&#10;UEsBAhQAFAAAAAgAh07iQA/cf+NSAwAAjQ4AAA4AAAAAAAAAAQAgAAAAIwEAAGRycy9lMm9Eb2Mu&#10;eG1sUEsFBgAAAAAGAAYAWQEAAOcGAAAAAA==&#10;">
                <o:lock v:ext="edit" aspectratio="f"/>
                <v:group id="组合 100" o:spid="_x0000_s1026" o:spt="203" style="position:absolute;left:14;top:14;height:2;width:857;" coordorigin="14,14" coordsize="857,2"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shape id="任意多边形 101" o:spid="_x0000_s1026" o:spt="100" style="position:absolute;left:14;top:14;height:2;width:857;" filled="f" stroked="t" coordsize="857,1" o:gfxdata="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pSH74A&#10;AADcAAAADwAAAAAAAAABACAAAAAiAAAAZHJzL2Rvd25yZXYueG1sUEsBAhQAFAAAAAgAh07iQDMv&#10;BZ47AAAAOQAAABAAAAAAAAAAAQAgAAAADQEAAGRycy9zaGFwZXhtbC54bWxQSwUGAAAAAAYABgBb&#10;AQAAtwMAAAAA&#10;" path="m0,0l857,0e">
                    <v:fill on="f" focussize="0,0"/>
                    <v:stroke weight="1.44pt" color="#002060" joinstyle="round"/>
                    <v:imagedata o:title=""/>
                    <o:lock v:ext="edit" aspectratio="f"/>
                  </v:shape>
                </v:group>
                <v:group id="组合 102" o:spid="_x0000_s1026" o:spt="203" style="position:absolute;left:857;top:14;height:2;width:29;" coordorigin="857,14" coordsize="29,2"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任意多边形 103" o:spid="_x0000_s1026" o:spt="100" style="position:absolute;left:857;top:14;height:2;width:29;" filled="f" stroked="t" coordsize="29,1" o:gfxdata="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69A5YtwAAANwAAAAP&#10;AAAAAAAAAAEAIAAAACIAAABkcnMvZG93bnJldi54bWxQSwECFAAUAAAACACHTuJAMy8FnjsAAAA5&#10;AAAAEAAAAAAAAAABACAAAAAGAQAAZHJzL3NoYXBleG1sLnhtbFBLBQYAAAAABgAGAFsBAACwAwAA&#10;AAA=&#10;" path="m0,0l29,0e">
                    <v:fill on="f" focussize="0,0"/>
                    <v:stroke weight="1.44pt" color="#002060" joinstyle="round"/>
                    <v:imagedata o:title=""/>
                    <o:lock v:ext="edit" aspectratio="f"/>
                  </v:shape>
                </v:group>
                <v:group id="组合 104" o:spid="_x0000_s1026" o:spt="203" style="position:absolute;left:886;top:14;height:2;width:7880;" coordorigin="886,14" coordsize="7880,2"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shape id="任意多边形 105" o:spid="_x0000_s1026" o:spt="100" style="position:absolute;left:886;top:14;height:2;width:7880;" filled="f" stroked="t" coordsize="7880,1" o:gfxdata="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WgDi8AAAA&#10;3AAAAA8AAAAAAAAAAQAgAAAAIgAAAGRycy9kb3ducmV2LnhtbFBLAQIUABQAAAAIAIdO4kAzLwWe&#10;OwAAADkAAAAQAAAAAAAAAAEAIAAAAAsBAABkcnMvc2hhcGV4bWwueG1sUEsFBgAAAAAGAAYAWwEA&#10;ALUDA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2"/>
        <w:rPr>
          <w:rFonts w:asciiTheme="majorEastAsia" w:eastAsiaTheme="majorEastAsia" w:hAnsiTheme="majorEastAsia" w:cs="Calibri"/>
          <w:b/>
          <w:bCs/>
          <w:sz w:val="19"/>
          <w:szCs w:val="19"/>
        </w:rPr>
      </w:pPr>
    </w:p>
    <w:p w:rsidR="00A601B2" w:rsidRPr="00422EB0" w:rsidRDefault="00A601B2">
      <w:pPr>
        <w:pStyle w:val="BodyText"/>
        <w:spacing w:before="61"/>
        <w:ind w:left="500" w:right="117"/>
        <w:rPr>
          <w:rFonts w:asciiTheme="majorEastAsia" w:eastAsiaTheme="majorEastAsia" w:hAnsiTheme="majorEastAsia"/>
          <w:w w:val="110"/>
          <w:lang w:eastAsia="zh-CN"/>
        </w:rPr>
      </w:pPr>
    </w:p>
    <w:p w:rsidR="002762C6" w:rsidRPr="006219D0" w:rsidRDefault="00A42026">
      <w:pPr>
        <w:pStyle w:val="BodyText"/>
        <w:spacing w:before="61"/>
        <w:ind w:left="500" w:right="117"/>
        <w:rPr>
          <w:rFonts w:asciiTheme="majorEastAsia" w:eastAsiaTheme="majorEastAsia" w:hAnsiTheme="majorEastAsia"/>
          <w:lang w:eastAsia="zh-CN"/>
        </w:rPr>
      </w:pPr>
      <w:r w:rsidRPr="006219D0">
        <w:rPr>
          <w:rFonts w:asciiTheme="majorEastAsia" w:eastAsiaTheme="majorEastAsia" w:hAnsiTheme="majorEastAsia"/>
          <w:w w:val="110"/>
          <w:lang w:eastAsia="zh-CN"/>
        </w:rPr>
        <w:t xml:space="preserve">PPSD </w:t>
      </w:r>
      <w:r w:rsidR="001E2C15" w:rsidRPr="006219D0">
        <w:rPr>
          <w:rFonts w:asciiTheme="majorEastAsia" w:eastAsiaTheme="majorEastAsia" w:hAnsiTheme="majorEastAsia" w:cs="Microsoft JhengHei" w:hint="eastAsia"/>
          <w:w w:val="110"/>
          <w:lang w:eastAsia="zh-CN"/>
        </w:rPr>
        <w:t>评估包括如下内容</w:t>
      </w:r>
      <w:r w:rsidRPr="006219D0">
        <w:rPr>
          <w:rFonts w:asciiTheme="majorEastAsia" w:eastAsiaTheme="majorEastAsia" w:hAnsiTheme="majorEastAsia"/>
          <w:w w:val="110"/>
          <w:lang w:eastAsia="zh-CN"/>
        </w:rPr>
        <w:t>:</w:t>
      </w:r>
    </w:p>
    <w:p w:rsidR="002762C6" w:rsidRPr="006219D0" w:rsidRDefault="00432AC9">
      <w:pPr>
        <w:pStyle w:val="ListParagraph"/>
        <w:numPr>
          <w:ilvl w:val="3"/>
          <w:numId w:val="9"/>
        </w:numPr>
        <w:tabs>
          <w:tab w:val="left" w:pos="1047"/>
        </w:tabs>
        <w:spacing w:before="79" w:line="320" w:lineRule="exact"/>
        <w:ind w:right="115"/>
        <w:jc w:val="left"/>
        <w:rPr>
          <w:rFonts w:asciiTheme="majorEastAsia" w:eastAsiaTheme="majorEastAsia" w:hAnsiTheme="majorEastAsia" w:cs="Microsoft JhengHei"/>
          <w:w w:val="110"/>
          <w:lang w:eastAsia="zh-CN"/>
        </w:rPr>
      </w:pPr>
      <w:r w:rsidRPr="006219D0">
        <w:rPr>
          <w:rFonts w:asciiTheme="majorEastAsia" w:eastAsiaTheme="majorEastAsia" w:hAnsiTheme="majorEastAsia" w:cs="Microsoft JhengHei" w:hint="eastAsia"/>
          <w:w w:val="110"/>
          <w:lang w:eastAsia="zh-CN"/>
        </w:rPr>
        <w:t>运</w:t>
      </w:r>
      <w:r w:rsidR="00A42026" w:rsidRPr="006219D0">
        <w:rPr>
          <w:rFonts w:asciiTheme="majorEastAsia" w:eastAsiaTheme="majorEastAsia" w:hAnsiTheme="majorEastAsia" w:cs="Microsoft JhengHei" w:hint="eastAsia"/>
          <w:w w:val="110"/>
          <w:lang w:eastAsia="zh-CN"/>
        </w:rPr>
        <w:t>营环境以及</w:t>
      </w:r>
      <w:r w:rsidR="001E2C15" w:rsidRPr="006219D0">
        <w:rPr>
          <w:rFonts w:asciiTheme="majorEastAsia" w:eastAsiaTheme="majorEastAsia" w:hAnsiTheme="majorEastAsia" w:cs="Microsoft JhengHei" w:hint="eastAsia"/>
          <w:w w:val="110"/>
          <w:lang w:eastAsia="zh-CN"/>
        </w:rPr>
        <w:t>它</w:t>
      </w:r>
      <w:r w:rsidR="00A42026" w:rsidRPr="006219D0">
        <w:rPr>
          <w:rFonts w:asciiTheme="majorEastAsia" w:eastAsiaTheme="majorEastAsia" w:hAnsiTheme="majorEastAsia" w:cs="Microsoft JhengHei" w:hint="eastAsia"/>
          <w:w w:val="110"/>
          <w:lang w:eastAsia="zh-CN"/>
        </w:rPr>
        <w:t>如何影响潜在投标人</w:t>
      </w:r>
      <w:r w:rsidR="00A42026" w:rsidRPr="006219D0">
        <w:rPr>
          <w:rFonts w:asciiTheme="majorEastAsia" w:eastAsiaTheme="majorEastAsia" w:hAnsiTheme="majorEastAsia"/>
          <w:w w:val="110"/>
          <w:lang w:eastAsia="zh-CN"/>
        </w:rPr>
        <w:t>/</w:t>
      </w:r>
      <w:r w:rsidR="00A42026" w:rsidRPr="006219D0">
        <w:rPr>
          <w:rFonts w:asciiTheme="majorEastAsia" w:eastAsiaTheme="majorEastAsia" w:hAnsiTheme="majorEastAsia" w:cs="Microsoft JhengHei" w:hint="eastAsia"/>
          <w:w w:val="110"/>
          <w:lang w:eastAsia="zh-CN"/>
        </w:rPr>
        <w:t>建议人的参与以及采购方</w:t>
      </w:r>
    </w:p>
    <w:p w:rsidR="002762C6" w:rsidRPr="006219D0" w:rsidRDefault="00A42026">
      <w:pPr>
        <w:pStyle w:val="ListParagraph"/>
        <w:tabs>
          <w:tab w:val="left" w:pos="1047"/>
        </w:tabs>
        <w:spacing w:before="79" w:line="320" w:lineRule="exact"/>
        <w:ind w:left="1039" w:right="115"/>
        <w:rPr>
          <w:rFonts w:asciiTheme="majorEastAsia" w:eastAsiaTheme="majorEastAsia" w:hAnsiTheme="majorEastAsia"/>
          <w:w w:val="110"/>
          <w:lang w:eastAsia="zh-CN"/>
        </w:rPr>
      </w:pPr>
      <w:r w:rsidRPr="006219D0">
        <w:rPr>
          <w:rFonts w:asciiTheme="majorEastAsia" w:eastAsiaTheme="majorEastAsia" w:hAnsiTheme="majorEastAsia" w:cs="Microsoft JhengHei"/>
          <w:w w:val="110"/>
          <w:lang w:eastAsia="zh-CN"/>
        </w:rPr>
        <w:tab/>
      </w:r>
      <w:r w:rsidRPr="006219D0">
        <w:rPr>
          <w:rFonts w:asciiTheme="majorEastAsia" w:eastAsiaTheme="majorEastAsia" w:hAnsiTheme="majorEastAsia" w:cs="Microsoft JhengHei" w:hint="eastAsia"/>
          <w:w w:val="110"/>
          <w:lang w:eastAsia="zh-CN"/>
        </w:rPr>
        <w:t>式的</w:t>
      </w:r>
      <w:r w:rsidR="001E2C15" w:rsidRPr="006219D0">
        <w:rPr>
          <w:rFonts w:asciiTheme="majorEastAsia" w:eastAsiaTheme="majorEastAsia" w:hAnsiTheme="majorEastAsia" w:cs="Microsoft JhengHei" w:hint="eastAsia"/>
          <w:w w:val="110"/>
          <w:lang w:eastAsia="zh-CN"/>
        </w:rPr>
        <w:t>运作</w:t>
      </w:r>
      <w:r w:rsidRPr="006219D0">
        <w:rPr>
          <w:rFonts w:asciiTheme="majorEastAsia" w:eastAsiaTheme="majorEastAsia" w:hAnsiTheme="majorEastAsia"/>
          <w:w w:val="110"/>
          <w:lang w:eastAsia="zh-CN"/>
        </w:rPr>
        <w:t>;</w:t>
      </w:r>
    </w:p>
    <w:p w:rsidR="002762C6" w:rsidRPr="006219D0" w:rsidRDefault="00A42026">
      <w:pPr>
        <w:pStyle w:val="ListParagraph"/>
        <w:numPr>
          <w:ilvl w:val="3"/>
          <w:numId w:val="9"/>
        </w:numPr>
        <w:tabs>
          <w:tab w:val="left" w:pos="1047"/>
        </w:tabs>
        <w:spacing w:before="79" w:line="320" w:lineRule="exact"/>
        <w:ind w:left="1037" w:right="115" w:hanging="288"/>
        <w:jc w:val="left"/>
        <w:rPr>
          <w:rFonts w:asciiTheme="majorEastAsia" w:eastAsiaTheme="majorEastAsia" w:hAnsiTheme="majorEastAsia" w:cs="Microsoft JhengHei"/>
          <w:w w:val="110"/>
          <w:lang w:eastAsia="zh-CN"/>
        </w:rPr>
      </w:pPr>
      <w:r w:rsidRPr="006219D0">
        <w:rPr>
          <w:rFonts w:asciiTheme="majorEastAsia" w:eastAsiaTheme="majorEastAsia" w:hAnsiTheme="majorEastAsia" w:cs="Microsoft JhengHei" w:hint="eastAsia"/>
          <w:w w:val="110"/>
          <w:lang w:eastAsia="zh-CN"/>
        </w:rPr>
        <w:t>借款人以前进行类似的采购和执行类似项目</w:t>
      </w:r>
      <w:r w:rsidR="001E2C15" w:rsidRPr="006219D0">
        <w:rPr>
          <w:rFonts w:asciiTheme="majorEastAsia" w:eastAsiaTheme="majorEastAsia" w:hAnsiTheme="majorEastAsia" w:cs="Microsoft JhengHei" w:hint="eastAsia"/>
          <w:w w:val="110"/>
          <w:lang w:eastAsia="zh-CN"/>
        </w:rPr>
        <w:t>的经验</w:t>
      </w:r>
      <w:r w:rsidR="001E2C15" w:rsidRPr="006219D0">
        <w:rPr>
          <w:rFonts w:asciiTheme="majorEastAsia" w:eastAsiaTheme="majorEastAsia" w:hAnsiTheme="majorEastAsia"/>
          <w:w w:val="110"/>
          <w:lang w:eastAsia="zh-CN"/>
        </w:rPr>
        <w:t xml:space="preserve">, </w:t>
      </w:r>
      <w:r w:rsidR="00432AC9" w:rsidRPr="006219D0">
        <w:rPr>
          <w:rFonts w:asciiTheme="majorEastAsia" w:eastAsiaTheme="majorEastAsia" w:hAnsiTheme="majorEastAsia" w:cs="Microsoft JhengHei" w:hint="eastAsia"/>
          <w:w w:val="110"/>
          <w:lang w:eastAsia="zh-CN"/>
        </w:rPr>
        <w:t>历史</w:t>
      </w:r>
      <w:r w:rsidR="001E2C15" w:rsidRPr="006219D0">
        <w:rPr>
          <w:rFonts w:asciiTheme="majorEastAsia" w:eastAsiaTheme="majorEastAsia" w:hAnsiTheme="majorEastAsia" w:cs="Microsoft JhengHei" w:hint="eastAsia"/>
          <w:w w:val="110"/>
          <w:lang w:eastAsia="zh-CN"/>
        </w:rPr>
        <w:t>记录和能力</w:t>
      </w:r>
      <w:r w:rsidRPr="006219D0">
        <w:rPr>
          <w:rFonts w:asciiTheme="majorEastAsia" w:eastAsiaTheme="majorEastAsia" w:hAnsiTheme="majorEastAsia" w:cs="Microsoft JhengHei" w:hint="eastAsia"/>
          <w:w w:val="110"/>
          <w:lang w:eastAsia="zh-CN"/>
        </w:rPr>
        <w:t>。这</w:t>
      </w:r>
    </w:p>
    <w:p w:rsidR="002762C6" w:rsidRPr="006219D0" w:rsidRDefault="00A42026">
      <w:pPr>
        <w:pStyle w:val="ListParagraph"/>
        <w:tabs>
          <w:tab w:val="left" w:pos="1047"/>
        </w:tabs>
        <w:spacing w:before="79" w:line="320" w:lineRule="exact"/>
        <w:ind w:left="1039" w:right="113"/>
        <w:rPr>
          <w:rFonts w:asciiTheme="majorEastAsia" w:eastAsiaTheme="majorEastAsia" w:hAnsiTheme="majorEastAsia" w:cs="Microsoft JhengHei"/>
          <w:w w:val="110"/>
          <w:lang w:eastAsia="zh-CN"/>
        </w:rPr>
      </w:pPr>
      <w:r w:rsidRPr="006219D0">
        <w:rPr>
          <w:rFonts w:asciiTheme="majorEastAsia" w:eastAsiaTheme="majorEastAsia" w:hAnsiTheme="majorEastAsia" w:cs="Microsoft JhengHei" w:hint="eastAsia"/>
          <w:w w:val="110"/>
          <w:lang w:eastAsia="zh-CN"/>
        </w:rPr>
        <w:t>包括根据需要</w:t>
      </w:r>
      <w:r w:rsidR="001E2C15" w:rsidRPr="006219D0">
        <w:rPr>
          <w:rFonts w:asciiTheme="majorEastAsia" w:eastAsiaTheme="majorEastAsia" w:hAnsiTheme="majorEastAsia" w:cs="Microsoft JhengHei" w:hint="eastAsia"/>
          <w:w w:val="110"/>
          <w:lang w:eastAsia="zh-CN"/>
        </w:rPr>
        <w:t>为</w:t>
      </w:r>
      <w:r w:rsidRPr="006219D0">
        <w:rPr>
          <w:rFonts w:asciiTheme="majorEastAsia" w:eastAsiaTheme="majorEastAsia" w:hAnsiTheme="majorEastAsia" w:cs="Microsoft JhengHei" w:hint="eastAsia"/>
          <w:w w:val="110"/>
          <w:lang w:eastAsia="zh-CN"/>
        </w:rPr>
        <w:t>借款人</w:t>
      </w:r>
      <w:r w:rsidR="001E2C15" w:rsidRPr="006219D0">
        <w:rPr>
          <w:rFonts w:asciiTheme="majorEastAsia" w:eastAsiaTheme="majorEastAsia" w:hAnsiTheme="majorEastAsia" w:cs="Microsoft JhengHei" w:hint="eastAsia"/>
          <w:w w:val="110"/>
          <w:lang w:eastAsia="zh-CN"/>
        </w:rPr>
        <w:t>提供</w:t>
      </w:r>
      <w:r w:rsidRPr="006219D0">
        <w:rPr>
          <w:rFonts w:asciiTheme="majorEastAsia" w:eastAsiaTheme="majorEastAsia" w:hAnsiTheme="majorEastAsia" w:cs="Microsoft JhengHei" w:hint="eastAsia"/>
          <w:w w:val="110"/>
          <w:lang w:eastAsia="zh-CN"/>
        </w:rPr>
        <w:t>能力资源</w:t>
      </w:r>
      <w:r w:rsidR="001E2C15" w:rsidRPr="006219D0">
        <w:rPr>
          <w:rFonts w:asciiTheme="majorEastAsia" w:eastAsiaTheme="majorEastAsia" w:hAnsiTheme="majorEastAsia" w:cs="Microsoft JhengHei" w:hint="eastAsia"/>
          <w:w w:val="110"/>
          <w:lang w:eastAsia="zh-CN"/>
        </w:rPr>
        <w:t>补充</w:t>
      </w:r>
      <w:r w:rsidRPr="006219D0">
        <w:rPr>
          <w:rFonts w:asciiTheme="majorEastAsia" w:eastAsiaTheme="majorEastAsia" w:hAnsiTheme="majorEastAsia"/>
          <w:w w:val="110"/>
          <w:lang w:eastAsia="zh-CN"/>
        </w:rPr>
        <w:t>;</w:t>
      </w:r>
      <w:r w:rsidRPr="006219D0">
        <w:rPr>
          <w:rFonts w:asciiTheme="majorEastAsia" w:eastAsiaTheme="majorEastAsia" w:hAnsiTheme="majorEastAsia" w:cs="Microsoft JhengHei" w:hint="eastAsia"/>
          <w:w w:val="110"/>
          <w:lang w:eastAsia="zh-CN"/>
        </w:rPr>
        <w:t>和</w:t>
      </w:r>
    </w:p>
    <w:p w:rsidR="002762C6" w:rsidRPr="00271564" w:rsidRDefault="001E2C15" w:rsidP="00271564">
      <w:pPr>
        <w:pStyle w:val="ListParagraph"/>
        <w:numPr>
          <w:ilvl w:val="3"/>
          <w:numId w:val="9"/>
        </w:numPr>
        <w:tabs>
          <w:tab w:val="left" w:pos="1047"/>
        </w:tabs>
        <w:spacing w:before="79" w:line="276" w:lineRule="auto"/>
        <w:ind w:left="1037" w:right="115" w:hanging="288"/>
        <w:jc w:val="left"/>
        <w:rPr>
          <w:rFonts w:asciiTheme="majorEastAsia" w:eastAsiaTheme="majorEastAsia" w:hAnsiTheme="majorEastAsia" w:cs="Microsoft JhengHei"/>
          <w:w w:val="110"/>
          <w:lang w:eastAsia="zh-CN"/>
        </w:rPr>
      </w:pPr>
      <w:r w:rsidRPr="006219D0">
        <w:rPr>
          <w:rFonts w:asciiTheme="majorEastAsia" w:eastAsiaTheme="majorEastAsia" w:hAnsiTheme="majorEastAsia" w:cs="Microsoft JhengHei" w:hint="eastAsia"/>
          <w:w w:val="110"/>
          <w:lang w:eastAsia="zh-CN"/>
        </w:rPr>
        <w:t>审</w:t>
      </w:r>
      <w:r w:rsidR="00A42026" w:rsidRPr="006219D0">
        <w:rPr>
          <w:rFonts w:asciiTheme="majorEastAsia" w:eastAsiaTheme="majorEastAsia" w:hAnsiTheme="majorEastAsia" w:cs="Microsoft JhengHei" w:hint="eastAsia"/>
          <w:w w:val="110"/>
          <w:lang w:eastAsia="zh-CN"/>
        </w:rPr>
        <w:t>查市场</w:t>
      </w:r>
      <w:r w:rsidR="00A42026" w:rsidRPr="00271564">
        <w:rPr>
          <w:rFonts w:asciiTheme="majorEastAsia" w:eastAsiaTheme="majorEastAsia" w:hAnsiTheme="majorEastAsia" w:cs="Microsoft JhengHei"/>
          <w:w w:val="110"/>
          <w:lang w:eastAsia="zh-CN"/>
        </w:rPr>
        <w:t xml:space="preserve">, </w:t>
      </w:r>
      <w:r w:rsidRPr="006219D0">
        <w:rPr>
          <w:rFonts w:asciiTheme="majorEastAsia" w:eastAsiaTheme="majorEastAsia" w:hAnsiTheme="majorEastAsia" w:cs="Microsoft JhengHei" w:hint="eastAsia"/>
          <w:w w:val="110"/>
          <w:lang w:eastAsia="zh-CN"/>
        </w:rPr>
        <w:t>理</w:t>
      </w:r>
      <w:r w:rsidR="00A42026" w:rsidRPr="006219D0">
        <w:rPr>
          <w:rFonts w:asciiTheme="majorEastAsia" w:eastAsiaTheme="majorEastAsia" w:hAnsiTheme="majorEastAsia" w:cs="Microsoft JhengHei" w:hint="eastAsia"/>
          <w:w w:val="110"/>
          <w:lang w:eastAsia="zh-CN"/>
        </w:rPr>
        <w:t>解其性质以及它在区域</w:t>
      </w:r>
      <w:r w:rsidR="00A42026" w:rsidRPr="00271564">
        <w:rPr>
          <w:rFonts w:asciiTheme="majorEastAsia" w:eastAsiaTheme="majorEastAsia" w:hAnsiTheme="majorEastAsia" w:cs="Microsoft JhengHei"/>
          <w:w w:val="110"/>
          <w:lang w:eastAsia="zh-CN"/>
        </w:rPr>
        <w:t xml:space="preserve"> (</w:t>
      </w:r>
      <w:r w:rsidR="00A42026" w:rsidRPr="006219D0">
        <w:rPr>
          <w:rFonts w:asciiTheme="majorEastAsia" w:eastAsiaTheme="majorEastAsia" w:hAnsiTheme="majorEastAsia" w:cs="Microsoft JhengHei" w:hint="eastAsia"/>
          <w:w w:val="110"/>
          <w:lang w:eastAsia="zh-CN"/>
        </w:rPr>
        <w:t>横跨您的大陆</w:t>
      </w:r>
      <w:r w:rsidR="00A42026" w:rsidRPr="00271564">
        <w:rPr>
          <w:rFonts w:asciiTheme="majorEastAsia" w:eastAsiaTheme="majorEastAsia" w:hAnsiTheme="majorEastAsia" w:cs="Microsoft JhengHei"/>
          <w:w w:val="110"/>
          <w:lang w:eastAsia="zh-CN"/>
        </w:rPr>
        <w:t xml:space="preserve">) </w:t>
      </w:r>
      <w:r w:rsidR="00A42026" w:rsidRPr="006219D0">
        <w:rPr>
          <w:rFonts w:asciiTheme="majorEastAsia" w:eastAsiaTheme="majorEastAsia" w:hAnsiTheme="majorEastAsia" w:cs="Microsoft JhengHei" w:hint="eastAsia"/>
          <w:w w:val="110"/>
          <w:lang w:eastAsia="zh-CN"/>
        </w:rPr>
        <w:t>和全球范围内在</w:t>
      </w:r>
      <w:r w:rsidR="00432AC9" w:rsidRPr="006219D0">
        <w:rPr>
          <w:rFonts w:asciiTheme="majorEastAsia" w:eastAsiaTheme="majorEastAsia" w:hAnsiTheme="majorEastAsia" w:cs="Microsoft JhengHei" w:hint="eastAsia"/>
          <w:w w:val="110"/>
          <w:lang w:eastAsia="zh-CN"/>
        </w:rPr>
        <w:t>运</w:t>
      </w:r>
      <w:r w:rsidR="00A42026" w:rsidRPr="006219D0">
        <w:rPr>
          <w:rFonts w:asciiTheme="majorEastAsia" w:eastAsiaTheme="majorEastAsia" w:hAnsiTheme="majorEastAsia" w:cs="Microsoft JhengHei" w:hint="eastAsia"/>
          <w:w w:val="110"/>
          <w:lang w:eastAsia="zh-CN"/>
        </w:rPr>
        <w:t>营</w:t>
      </w:r>
      <w:r w:rsidR="00A42026" w:rsidRPr="00271564">
        <w:rPr>
          <w:rFonts w:asciiTheme="majorEastAsia" w:eastAsiaTheme="majorEastAsia" w:hAnsiTheme="majorEastAsia" w:cs="Microsoft JhengHei" w:hint="eastAsia"/>
          <w:w w:val="110"/>
          <w:lang w:eastAsia="zh-CN"/>
        </w:rPr>
        <w:t>环境中的运作情况。这包括供应水平</w:t>
      </w:r>
      <w:r w:rsidRPr="00271564">
        <w:rPr>
          <w:rFonts w:asciiTheme="majorEastAsia" w:eastAsiaTheme="majorEastAsia" w:hAnsiTheme="majorEastAsia" w:cs="Microsoft JhengHei" w:hint="eastAsia"/>
          <w:w w:val="110"/>
          <w:lang w:eastAsia="zh-CN"/>
        </w:rPr>
        <w:t>评估</w:t>
      </w:r>
      <w:r w:rsidR="00A42026" w:rsidRPr="00271564">
        <w:rPr>
          <w:rFonts w:asciiTheme="majorEastAsia" w:eastAsiaTheme="majorEastAsia" w:hAnsiTheme="majorEastAsia" w:cs="Microsoft JhengHei"/>
          <w:w w:val="110"/>
          <w:lang w:eastAsia="zh-CN"/>
        </w:rPr>
        <w:t xml:space="preserve"> (</w:t>
      </w:r>
      <w:r w:rsidR="00A42026" w:rsidRPr="00271564">
        <w:rPr>
          <w:rFonts w:asciiTheme="majorEastAsia" w:eastAsiaTheme="majorEastAsia" w:hAnsiTheme="majorEastAsia" w:cs="Microsoft JhengHei" w:hint="eastAsia"/>
          <w:w w:val="110"/>
          <w:lang w:eastAsia="zh-CN"/>
        </w:rPr>
        <w:t>即潜在投标人</w:t>
      </w:r>
      <w:r w:rsidR="00A42026" w:rsidRPr="00271564">
        <w:rPr>
          <w:rFonts w:asciiTheme="majorEastAsia" w:eastAsiaTheme="majorEastAsia" w:hAnsiTheme="majorEastAsia" w:cs="Microsoft JhengHei"/>
          <w:w w:val="110"/>
          <w:lang w:eastAsia="zh-CN"/>
        </w:rPr>
        <w:t>/</w:t>
      </w:r>
      <w:r w:rsidR="00271564" w:rsidRPr="00271564">
        <w:rPr>
          <w:rFonts w:asciiTheme="majorEastAsia" w:eastAsiaTheme="majorEastAsia" w:hAnsiTheme="majorEastAsia" w:cs="Microsoft JhengHei" w:hint="eastAsia"/>
          <w:w w:val="110"/>
          <w:lang w:eastAsia="zh-CN"/>
        </w:rPr>
        <w:t>建议人的可能数量</w:t>
      </w:r>
      <w:r w:rsidR="00271564" w:rsidRPr="00271564">
        <w:rPr>
          <w:rFonts w:asciiTheme="majorEastAsia" w:eastAsiaTheme="majorEastAsia" w:hAnsiTheme="majorEastAsia" w:cs="Microsoft JhengHei"/>
          <w:w w:val="110"/>
          <w:lang w:eastAsia="zh-CN"/>
        </w:rPr>
        <w:t>)</w:t>
      </w:r>
      <w:r w:rsidR="00271564" w:rsidRPr="00271564">
        <w:rPr>
          <w:rFonts w:asciiTheme="majorEastAsia" w:eastAsiaTheme="majorEastAsia" w:hAnsiTheme="majorEastAsia" w:cs="Microsoft JhengHei" w:hint="eastAsia"/>
          <w:w w:val="110"/>
          <w:lang w:eastAsia="zh-CN"/>
        </w:rPr>
        <w:t xml:space="preserve"> 、</w:t>
      </w:r>
      <w:r w:rsidR="00A42026" w:rsidRPr="00271564">
        <w:rPr>
          <w:rFonts w:asciiTheme="majorEastAsia" w:eastAsiaTheme="majorEastAsia" w:hAnsiTheme="majorEastAsia" w:cs="Microsoft JhengHei" w:hint="eastAsia"/>
          <w:w w:val="110"/>
          <w:lang w:eastAsia="zh-CN"/>
        </w:rPr>
        <w:t>可能的竞争程度、预期价格、影响价格的因素、市场的需求水平</w:t>
      </w:r>
      <w:r w:rsidR="00A42026" w:rsidRPr="00271564">
        <w:rPr>
          <w:rFonts w:asciiTheme="majorEastAsia" w:eastAsiaTheme="majorEastAsia" w:hAnsiTheme="majorEastAsia" w:cs="Microsoft JhengHei"/>
          <w:w w:val="110"/>
          <w:lang w:eastAsia="zh-CN"/>
        </w:rPr>
        <w:t xml:space="preserve"> (</w:t>
      </w:r>
      <w:r w:rsidR="00A42026" w:rsidRPr="00271564">
        <w:rPr>
          <w:rFonts w:asciiTheme="majorEastAsia" w:eastAsiaTheme="majorEastAsia" w:hAnsiTheme="majorEastAsia" w:cs="Microsoft JhengHei" w:hint="eastAsia"/>
          <w:w w:val="110"/>
          <w:lang w:eastAsia="zh-CN"/>
        </w:rPr>
        <w:t>即购买者的数量</w:t>
      </w:r>
      <w:r w:rsidR="00A42026" w:rsidRPr="00271564">
        <w:rPr>
          <w:rFonts w:asciiTheme="majorEastAsia" w:eastAsiaTheme="majorEastAsia" w:hAnsiTheme="majorEastAsia" w:cs="Microsoft JhengHei"/>
          <w:w w:val="110"/>
          <w:lang w:eastAsia="zh-CN"/>
        </w:rPr>
        <w:t xml:space="preserve">, </w:t>
      </w:r>
      <w:r w:rsidR="00A42026" w:rsidRPr="00271564">
        <w:rPr>
          <w:rFonts w:asciiTheme="majorEastAsia" w:eastAsiaTheme="majorEastAsia" w:hAnsiTheme="majorEastAsia" w:cs="Microsoft JhengHei" w:hint="eastAsia"/>
          <w:w w:val="110"/>
          <w:lang w:eastAsia="zh-CN"/>
        </w:rPr>
        <w:t>包括他们购买了多少</w:t>
      </w:r>
      <w:r w:rsidRPr="00271564">
        <w:rPr>
          <w:rFonts w:asciiTheme="majorEastAsia" w:eastAsiaTheme="majorEastAsia" w:hAnsiTheme="majorEastAsia" w:cs="Microsoft JhengHei" w:hint="eastAsia"/>
          <w:w w:val="110"/>
          <w:lang w:eastAsia="zh-CN"/>
        </w:rPr>
        <w:t>和</w:t>
      </w:r>
      <w:r w:rsidR="00A42026" w:rsidRPr="00271564">
        <w:rPr>
          <w:rFonts w:asciiTheme="majorEastAsia" w:eastAsiaTheme="majorEastAsia" w:hAnsiTheme="majorEastAsia" w:cs="Microsoft JhengHei" w:hint="eastAsia"/>
          <w:w w:val="110"/>
          <w:lang w:eastAsia="zh-CN"/>
        </w:rPr>
        <w:t>反过来对市场的影响程度</w:t>
      </w:r>
      <w:r w:rsidR="00A42026" w:rsidRPr="00271564">
        <w:rPr>
          <w:rFonts w:asciiTheme="majorEastAsia" w:eastAsiaTheme="majorEastAsia" w:hAnsiTheme="majorEastAsia" w:cs="Microsoft JhengHei"/>
          <w:w w:val="110"/>
          <w:lang w:eastAsia="zh-CN"/>
        </w:rPr>
        <w:t xml:space="preserve">), </w:t>
      </w:r>
      <w:r w:rsidR="00A42026" w:rsidRPr="00271564">
        <w:rPr>
          <w:rFonts w:asciiTheme="majorEastAsia" w:eastAsiaTheme="majorEastAsia" w:hAnsiTheme="majorEastAsia" w:cs="Microsoft JhengHei" w:hint="eastAsia"/>
          <w:w w:val="110"/>
          <w:lang w:eastAsia="zh-CN"/>
        </w:rPr>
        <w:t>以及是否</w:t>
      </w:r>
      <w:r w:rsidRPr="00271564">
        <w:rPr>
          <w:rFonts w:asciiTheme="majorEastAsia" w:eastAsiaTheme="majorEastAsia" w:hAnsiTheme="majorEastAsia" w:cs="Microsoft JhengHei" w:hint="eastAsia"/>
          <w:w w:val="110"/>
          <w:lang w:eastAsia="zh-CN"/>
        </w:rPr>
        <w:t>存在</w:t>
      </w:r>
      <w:r w:rsidR="00A42026" w:rsidRPr="00271564">
        <w:rPr>
          <w:rFonts w:asciiTheme="majorEastAsia" w:eastAsiaTheme="majorEastAsia" w:hAnsiTheme="majorEastAsia" w:cs="Microsoft JhengHei" w:hint="eastAsia"/>
          <w:w w:val="110"/>
          <w:lang w:eastAsia="zh-CN"/>
        </w:rPr>
        <w:t>供应短缺或</w:t>
      </w:r>
      <w:r w:rsidRPr="00271564">
        <w:rPr>
          <w:rFonts w:asciiTheme="majorEastAsia" w:eastAsiaTheme="majorEastAsia" w:hAnsiTheme="majorEastAsia" w:cs="Microsoft JhengHei" w:hint="eastAsia"/>
          <w:w w:val="110"/>
          <w:lang w:eastAsia="zh-CN"/>
        </w:rPr>
        <w:t>高</w:t>
      </w:r>
      <w:r w:rsidR="00A42026" w:rsidRPr="00271564">
        <w:rPr>
          <w:rFonts w:asciiTheme="majorEastAsia" w:eastAsiaTheme="majorEastAsia" w:hAnsiTheme="majorEastAsia" w:cs="Microsoft JhengHei" w:hint="eastAsia"/>
          <w:w w:val="110"/>
          <w:lang w:eastAsia="zh-CN"/>
        </w:rPr>
        <w:t>质量供应商</w:t>
      </w:r>
      <w:r w:rsidRPr="00271564">
        <w:rPr>
          <w:rFonts w:asciiTheme="majorEastAsia" w:eastAsiaTheme="majorEastAsia" w:hAnsiTheme="majorEastAsia" w:cs="Microsoft JhengHei" w:hint="eastAsia"/>
          <w:w w:val="110"/>
          <w:lang w:eastAsia="zh-CN"/>
        </w:rPr>
        <w:t>短缺。</w:t>
      </w:r>
    </w:p>
    <w:p w:rsidR="002762C6" w:rsidRPr="00422EB0" w:rsidRDefault="002762C6">
      <w:pPr>
        <w:spacing w:before="5"/>
        <w:rPr>
          <w:rFonts w:asciiTheme="majorEastAsia" w:eastAsiaTheme="majorEastAsia" w:hAnsiTheme="majorEastAsia" w:cs="Calibri"/>
          <w:sz w:val="29"/>
          <w:szCs w:val="29"/>
          <w:lang w:eastAsia="zh-CN"/>
        </w:rPr>
      </w:pPr>
    </w:p>
    <w:p w:rsidR="002762C6" w:rsidRPr="00422EB0" w:rsidRDefault="00A42026">
      <w:pPr>
        <w:spacing w:line="4265" w:lineRule="exact"/>
        <w:ind w:left="1940"/>
        <w:rPr>
          <w:rFonts w:asciiTheme="majorEastAsia" w:eastAsiaTheme="majorEastAsia" w:hAnsiTheme="majorEastAsia" w:cs="Calibri"/>
          <w:sz w:val="20"/>
          <w:szCs w:val="20"/>
        </w:rPr>
      </w:pPr>
      <w:r w:rsidRPr="00422EB0">
        <w:rPr>
          <w:rFonts w:asciiTheme="majorEastAsia" w:eastAsiaTheme="majorEastAsia" w:hAnsiTheme="majorEastAsia" w:cs="Calibri"/>
          <w:noProof/>
          <w:position w:val="-84"/>
          <w:sz w:val="20"/>
          <w:szCs w:val="20"/>
        </w:rPr>
        <w:drawing>
          <wp:inline distT="0" distB="0" distL="0" distR="0">
            <wp:extent cx="3487387" cy="2708433"/>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487387" cy="2708433"/>
                    </a:xfrm>
                    <a:prstGeom prst="rect">
                      <a:avLst/>
                    </a:prstGeom>
                  </pic:spPr>
                </pic:pic>
              </a:graphicData>
            </a:graphic>
          </wp:inline>
        </w:drawing>
      </w:r>
    </w:p>
    <w:p w:rsidR="002762C6" w:rsidRPr="00422EB0" w:rsidRDefault="00C52133">
      <w:pPr>
        <w:spacing w:before="102"/>
        <w:ind w:left="3145" w:right="3130"/>
        <w:jc w:val="center"/>
        <w:rPr>
          <w:rFonts w:asciiTheme="majorEastAsia" w:eastAsiaTheme="majorEastAsia" w:hAnsiTheme="majorEastAsia" w:cs="Trebuchet MS"/>
          <w:sz w:val="21"/>
          <w:szCs w:val="21"/>
        </w:rPr>
      </w:pPr>
      <w:r w:rsidRPr="00422EB0">
        <w:rPr>
          <w:rFonts w:asciiTheme="majorEastAsia" w:eastAsiaTheme="majorEastAsia" w:hAnsiTheme="majorEastAsia" w:cs="Microsoft JhengHei" w:hint="eastAsia"/>
          <w:b/>
          <w:i/>
          <w:spacing w:val="4"/>
          <w:sz w:val="21"/>
          <w:lang w:eastAsia="zh-CN"/>
        </w:rPr>
        <w:t>图4</w:t>
      </w:r>
      <w:r w:rsidRPr="00422EB0">
        <w:rPr>
          <w:rFonts w:asciiTheme="majorEastAsia" w:eastAsiaTheme="majorEastAsia" w:hAnsiTheme="majorEastAsia" w:cs="Microsoft JhengHei"/>
          <w:b/>
          <w:i/>
          <w:spacing w:val="4"/>
          <w:sz w:val="21"/>
        </w:rPr>
        <w:t xml:space="preserve"> </w:t>
      </w:r>
      <w:r w:rsidR="00A42026" w:rsidRPr="00422EB0">
        <w:rPr>
          <w:rFonts w:asciiTheme="majorEastAsia" w:eastAsiaTheme="majorEastAsia" w:hAnsiTheme="majorEastAsia"/>
          <w:b/>
          <w:i/>
          <w:spacing w:val="-39"/>
          <w:sz w:val="21"/>
        </w:rPr>
        <w:t xml:space="preserve"> </w:t>
      </w:r>
      <w:r w:rsidR="00A42026" w:rsidRPr="00422EB0">
        <w:rPr>
          <w:rFonts w:asciiTheme="majorEastAsia" w:eastAsiaTheme="majorEastAsia" w:hAnsiTheme="majorEastAsia"/>
          <w:b/>
          <w:i/>
          <w:sz w:val="21"/>
        </w:rPr>
        <w:t>-</w:t>
      </w:r>
      <w:r w:rsidR="00A42026" w:rsidRPr="00422EB0">
        <w:rPr>
          <w:rFonts w:asciiTheme="majorEastAsia" w:eastAsiaTheme="majorEastAsia" w:hAnsiTheme="majorEastAsia"/>
          <w:b/>
          <w:i/>
          <w:spacing w:val="-39"/>
          <w:sz w:val="21"/>
        </w:rPr>
        <w:t xml:space="preserve"> </w:t>
      </w:r>
      <w:r w:rsidRPr="00422EB0">
        <w:rPr>
          <w:rFonts w:asciiTheme="majorEastAsia" w:eastAsiaTheme="majorEastAsia" w:hAnsiTheme="majorEastAsia"/>
          <w:b/>
          <w:i/>
          <w:spacing w:val="4"/>
          <w:sz w:val="21"/>
        </w:rPr>
        <w:t xml:space="preserve"> </w:t>
      </w:r>
      <w:r w:rsidR="00A42026" w:rsidRPr="00422EB0">
        <w:rPr>
          <w:rFonts w:asciiTheme="majorEastAsia" w:eastAsiaTheme="majorEastAsia" w:hAnsiTheme="majorEastAsia"/>
          <w:b/>
          <w:i/>
          <w:spacing w:val="4"/>
          <w:sz w:val="21"/>
        </w:rPr>
        <w:t>PPSD</w:t>
      </w:r>
      <w:r w:rsidRPr="00422EB0">
        <w:rPr>
          <w:rFonts w:asciiTheme="majorEastAsia" w:eastAsiaTheme="majorEastAsia" w:hAnsiTheme="majorEastAsia"/>
          <w:b/>
          <w:i/>
          <w:spacing w:val="4"/>
          <w:sz w:val="21"/>
        </w:rPr>
        <w:t xml:space="preserve"> </w:t>
      </w:r>
      <w:r w:rsidRPr="00422EB0">
        <w:rPr>
          <w:rFonts w:asciiTheme="majorEastAsia" w:eastAsiaTheme="majorEastAsia" w:hAnsiTheme="majorEastAsia" w:cs="Microsoft JhengHei" w:hint="eastAsia"/>
          <w:b/>
          <w:i/>
          <w:spacing w:val="4"/>
          <w:sz w:val="21"/>
          <w:lang w:eastAsia="zh-CN"/>
        </w:rPr>
        <w:t>的内容</w:t>
      </w:r>
    </w:p>
    <w:p w:rsidR="002762C6" w:rsidRPr="00422EB0" w:rsidRDefault="00C52133">
      <w:pPr>
        <w:pStyle w:val="Heading4"/>
        <w:numPr>
          <w:ilvl w:val="2"/>
          <w:numId w:val="9"/>
        </w:numPr>
        <w:tabs>
          <w:tab w:val="left" w:pos="500"/>
        </w:tabs>
        <w:ind w:left="500" w:right="117"/>
        <w:jc w:val="left"/>
        <w:rPr>
          <w:rFonts w:asciiTheme="majorEastAsia" w:eastAsiaTheme="majorEastAsia" w:hAnsiTheme="majorEastAsia"/>
          <w:b w:val="0"/>
          <w:bCs w:val="0"/>
        </w:rPr>
      </w:pPr>
      <w:r w:rsidRPr="00422EB0">
        <w:rPr>
          <w:rFonts w:asciiTheme="majorEastAsia" w:eastAsiaTheme="majorEastAsia" w:hAnsiTheme="majorEastAsia" w:cs="Microsoft JhengHei" w:hint="eastAsia"/>
          <w:spacing w:val="4"/>
          <w:w w:val="105"/>
          <w:lang w:eastAsia="zh-CN"/>
        </w:rPr>
        <w:t>采购方式</w:t>
      </w:r>
    </w:p>
    <w:p w:rsidR="002762C6" w:rsidRPr="00422EB0" w:rsidRDefault="00C52133">
      <w:pPr>
        <w:pStyle w:val="BodyText"/>
        <w:spacing w:before="148" w:line="256" w:lineRule="auto"/>
        <w:ind w:left="499" w:right="117"/>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根据</w:t>
      </w:r>
      <w:r w:rsidR="00A42026" w:rsidRPr="00422EB0">
        <w:rPr>
          <w:rFonts w:asciiTheme="majorEastAsia" w:eastAsiaTheme="majorEastAsia" w:hAnsiTheme="majorEastAsia" w:cs="Microsoft JhengHei" w:hint="eastAsia"/>
          <w:w w:val="110"/>
          <w:lang w:eastAsia="zh-CN"/>
        </w:rPr>
        <w:t>这些信息</w:t>
      </w:r>
      <w:r w:rsidRPr="00422EB0">
        <w:rPr>
          <w:rFonts w:asciiTheme="majorEastAsia" w:eastAsiaTheme="majorEastAsia" w:hAnsiTheme="majorEastAsia" w:cs="Microsoft JhengHei" w:hint="eastAsia"/>
          <w:w w:val="110"/>
          <w:lang w:eastAsia="zh-CN"/>
        </w:rPr>
        <w:t>分析</w:t>
      </w:r>
      <w:r w:rsidR="00A42026" w:rsidRPr="00422EB0">
        <w:rPr>
          <w:rFonts w:asciiTheme="majorEastAsia" w:eastAsiaTheme="majorEastAsia" w:hAnsiTheme="majorEastAsia"/>
          <w:w w:val="110"/>
          <w:lang w:eastAsia="zh-CN"/>
        </w:rPr>
        <w:t xml:space="preserve">, </w:t>
      </w:r>
      <w:r w:rsidR="00A42026" w:rsidRPr="00422EB0">
        <w:rPr>
          <w:rFonts w:asciiTheme="majorEastAsia" w:eastAsiaTheme="majorEastAsia" w:hAnsiTheme="majorEastAsia" w:cs="Microsoft JhengHei" w:hint="eastAsia"/>
          <w:w w:val="110"/>
          <w:lang w:eastAsia="zh-CN"/>
        </w:rPr>
        <w:t>借款人设计适当的采购方法。</w:t>
      </w:r>
      <w:r w:rsidR="00AE51FB" w:rsidRPr="00422EB0">
        <w:rPr>
          <w:rFonts w:asciiTheme="majorEastAsia" w:eastAsiaTheme="majorEastAsia" w:hAnsiTheme="majorEastAsia" w:cs="Microsoft JhengHei" w:hint="eastAsia"/>
          <w:w w:val="110"/>
          <w:lang w:eastAsia="zh-CN"/>
        </w:rPr>
        <w:t>具体包括</w:t>
      </w:r>
      <w:r w:rsidR="00A42026" w:rsidRPr="00422EB0">
        <w:rPr>
          <w:rFonts w:asciiTheme="majorEastAsia" w:eastAsiaTheme="majorEastAsia" w:hAnsiTheme="majorEastAsia"/>
          <w:w w:val="110"/>
          <w:lang w:eastAsia="zh-CN"/>
        </w:rPr>
        <w:t>:</w:t>
      </w:r>
    </w:p>
    <w:p w:rsidR="002762C6" w:rsidRPr="00422EB0" w:rsidRDefault="00A42026">
      <w:pPr>
        <w:pStyle w:val="ListParagraph"/>
        <w:numPr>
          <w:ilvl w:val="3"/>
          <w:numId w:val="9"/>
        </w:numPr>
        <w:tabs>
          <w:tab w:val="left" w:pos="1040"/>
        </w:tabs>
        <w:spacing w:before="168" w:line="261" w:lineRule="auto"/>
        <w:ind w:right="114"/>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lang w:eastAsia="zh-CN"/>
        </w:rPr>
        <w:t>要求</w:t>
      </w:r>
      <w:r w:rsidRPr="00422EB0">
        <w:rPr>
          <w:rFonts w:asciiTheme="majorEastAsia" w:eastAsiaTheme="majorEastAsia" w:hAnsiTheme="majorEastAsia" w:cs="Calibri"/>
          <w:lang w:eastAsia="zh-CN"/>
        </w:rPr>
        <w:t>/</w:t>
      </w:r>
      <w:r w:rsidRPr="00422EB0">
        <w:rPr>
          <w:rFonts w:asciiTheme="majorEastAsia" w:eastAsiaTheme="majorEastAsia" w:hAnsiTheme="majorEastAsia" w:cs="Microsoft JhengHei" w:hint="eastAsia"/>
          <w:lang w:eastAsia="zh-CN"/>
        </w:rPr>
        <w:t>规格的类型。这些可能是符合性或基于</w:t>
      </w:r>
      <w:r w:rsidR="00835049" w:rsidRPr="00422EB0">
        <w:rPr>
          <w:rFonts w:asciiTheme="majorEastAsia" w:eastAsiaTheme="majorEastAsia" w:hAnsiTheme="majorEastAsia" w:cs="Microsoft JhengHei" w:hint="eastAsia"/>
          <w:lang w:eastAsia="zh-CN"/>
        </w:rPr>
        <w:t>绩效</w:t>
      </w:r>
      <w:r w:rsidRPr="00422EB0">
        <w:rPr>
          <w:rFonts w:asciiTheme="majorEastAsia" w:eastAsiaTheme="majorEastAsia" w:hAnsiTheme="majorEastAsia" w:cs="Microsoft JhengHei" w:hint="eastAsia"/>
          <w:lang w:eastAsia="zh-CN"/>
        </w:rPr>
        <w:t>的。</w:t>
      </w:r>
      <w:r w:rsidR="00835049" w:rsidRPr="00422EB0">
        <w:rPr>
          <w:rFonts w:asciiTheme="majorEastAsia" w:eastAsiaTheme="majorEastAsia" w:hAnsiTheme="majorEastAsia" w:cs="Microsoft JhengHei" w:hint="eastAsia"/>
          <w:lang w:eastAsia="zh-CN"/>
        </w:rPr>
        <w:t>符合</w:t>
      </w:r>
      <w:r w:rsidRPr="00422EB0">
        <w:rPr>
          <w:rFonts w:asciiTheme="majorEastAsia" w:eastAsiaTheme="majorEastAsia" w:hAnsiTheme="majorEastAsia" w:cs="Microsoft JhengHei" w:hint="eastAsia"/>
          <w:lang w:eastAsia="zh-CN"/>
        </w:rPr>
        <w:t>性要求是借款人精确需求的详细说明</w:t>
      </w:r>
      <w:r w:rsidRPr="00422EB0">
        <w:rPr>
          <w:rFonts w:asciiTheme="majorEastAsia" w:eastAsiaTheme="majorEastAsia" w:hAnsiTheme="majorEastAsia" w:cs="Calibri"/>
          <w:lang w:eastAsia="zh-CN"/>
        </w:rPr>
        <w:t xml:space="preserve">, </w:t>
      </w:r>
      <w:r w:rsidR="00835049" w:rsidRPr="00422EB0">
        <w:rPr>
          <w:rFonts w:asciiTheme="majorEastAsia" w:eastAsiaTheme="majorEastAsia" w:hAnsiTheme="majorEastAsia" w:cs="Microsoft JhengHei" w:hint="eastAsia"/>
          <w:lang w:eastAsia="zh-CN"/>
        </w:rPr>
        <w:t>和</w:t>
      </w:r>
      <w:r w:rsidRPr="00422EB0">
        <w:rPr>
          <w:rFonts w:asciiTheme="majorEastAsia" w:eastAsiaTheme="majorEastAsia" w:hAnsiTheme="majorEastAsia" w:cs="Microsoft JhengHei" w:hint="eastAsia"/>
          <w:lang w:eastAsia="zh-CN"/>
        </w:rPr>
        <w:t>实现这些目标的方法。绩效要求概述预期的结果</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并允许市场提</w:t>
      </w:r>
      <w:r w:rsidR="00835049" w:rsidRPr="00422EB0">
        <w:rPr>
          <w:rFonts w:asciiTheme="majorEastAsia" w:eastAsiaTheme="majorEastAsia" w:hAnsiTheme="majorEastAsia" w:cs="Microsoft JhengHei" w:hint="eastAsia"/>
          <w:lang w:eastAsia="zh-CN"/>
        </w:rPr>
        <w:t>供</w:t>
      </w:r>
      <w:r w:rsidRPr="00422EB0">
        <w:rPr>
          <w:rFonts w:asciiTheme="majorEastAsia" w:eastAsiaTheme="majorEastAsia" w:hAnsiTheme="majorEastAsia" w:cs="Microsoft JhengHei" w:hint="eastAsia"/>
          <w:lang w:eastAsia="zh-CN"/>
        </w:rPr>
        <w:t>解决方案</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以满足这些需求</w:t>
      </w:r>
      <w:r w:rsidRPr="00422EB0">
        <w:rPr>
          <w:rFonts w:asciiTheme="majorEastAsia" w:eastAsiaTheme="majorEastAsia" w:hAnsiTheme="majorEastAsia" w:cs="Calibri"/>
          <w:lang w:eastAsia="zh-CN"/>
        </w:rPr>
        <w:t xml:space="preserve">, </w:t>
      </w:r>
      <w:r w:rsidR="00835049" w:rsidRPr="00422EB0">
        <w:rPr>
          <w:rFonts w:asciiTheme="majorEastAsia" w:eastAsiaTheme="majorEastAsia" w:hAnsiTheme="majorEastAsia" w:cs="Microsoft JhengHei" w:hint="eastAsia"/>
          <w:lang w:eastAsia="zh-CN"/>
        </w:rPr>
        <w:t>获得</w:t>
      </w:r>
      <w:r w:rsidRPr="00422EB0">
        <w:rPr>
          <w:rFonts w:asciiTheme="majorEastAsia" w:eastAsiaTheme="majorEastAsia" w:hAnsiTheme="majorEastAsia" w:cs="Microsoft JhengHei" w:hint="eastAsia"/>
          <w:lang w:eastAsia="zh-CN"/>
        </w:rPr>
        <w:t>更多的市场创新</w:t>
      </w:r>
      <w:r w:rsidRPr="00422EB0">
        <w:rPr>
          <w:rFonts w:asciiTheme="majorEastAsia" w:eastAsiaTheme="majorEastAsia" w:hAnsiTheme="majorEastAsia" w:cs="Calibri"/>
          <w:lang w:eastAsia="zh-CN"/>
        </w:rPr>
        <w:t>;</w:t>
      </w:r>
    </w:p>
    <w:p w:rsidR="002762C6" w:rsidRPr="00422EB0" w:rsidRDefault="00835049">
      <w:pPr>
        <w:pStyle w:val="ListParagraph"/>
        <w:numPr>
          <w:ilvl w:val="3"/>
          <w:numId w:val="9"/>
        </w:numPr>
        <w:tabs>
          <w:tab w:val="left" w:pos="1040"/>
        </w:tabs>
        <w:spacing w:before="79"/>
        <w:ind w:right="117" w:hanging="346"/>
        <w:jc w:val="left"/>
        <w:rPr>
          <w:rFonts w:asciiTheme="majorEastAsia" w:eastAsiaTheme="majorEastAsia" w:hAnsiTheme="majorEastAsia" w:cs="Calibri"/>
        </w:rPr>
      </w:pPr>
      <w:r w:rsidRPr="00422EB0">
        <w:rPr>
          <w:rFonts w:asciiTheme="majorEastAsia" w:eastAsiaTheme="majorEastAsia" w:hAnsiTheme="majorEastAsia" w:cs="Microsoft JhengHei" w:hint="eastAsia"/>
          <w:w w:val="110"/>
          <w:lang w:eastAsia="zh-CN"/>
        </w:rPr>
        <w:t>合同类型</w:t>
      </w:r>
      <w:r w:rsidR="00A42026" w:rsidRPr="00422EB0">
        <w:rPr>
          <w:rFonts w:asciiTheme="majorEastAsia" w:eastAsiaTheme="majorEastAsia" w:hAnsiTheme="majorEastAsia"/>
          <w:w w:val="110"/>
        </w:rPr>
        <w:t>;</w:t>
      </w:r>
    </w:p>
    <w:p w:rsidR="002762C6" w:rsidRPr="00422EB0" w:rsidRDefault="002762C6">
      <w:pPr>
        <w:rPr>
          <w:rFonts w:asciiTheme="majorEastAsia" w:eastAsiaTheme="majorEastAsia" w:hAnsiTheme="majorEastAsia" w:cs="Calibri"/>
        </w:rPr>
        <w:sectPr w:rsidR="002762C6" w:rsidRPr="00422EB0">
          <w:footerReference w:type="default" r:id="rId23"/>
          <w:pgSz w:w="12240" w:h="15840"/>
          <w:pgMar w:top="640" w:right="1320" w:bottom="940" w:left="1660" w:header="0" w:footer="751" w:gutter="0"/>
          <w:cols w:space="720"/>
        </w:sectPr>
      </w:pPr>
    </w:p>
    <w:p w:rsidR="002762C6" w:rsidRPr="00422EB0" w:rsidRDefault="00A42026" w:rsidP="009D12EF">
      <w:pPr>
        <w:spacing w:before="160"/>
        <w:ind w:left="1090" w:right="117"/>
        <w:rPr>
          <w:rFonts w:asciiTheme="majorEastAsia" w:eastAsiaTheme="majorEastAsia" w:hAnsiTheme="majorEastAsia" w:cs="Calibri"/>
          <w:b/>
          <w:bCs/>
          <w:sz w:val="5"/>
          <w:szCs w:val="5"/>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52608"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61" name="组合 106"/>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58" name="组合 107"/>
                        <wpg:cNvGrpSpPr/>
                        <wpg:grpSpPr>
                          <a:xfrm>
                            <a:off x="1800" y="79"/>
                            <a:ext cx="843" cy="327"/>
                            <a:chOff x="1800" y="79"/>
                            <a:chExt cx="843" cy="327"/>
                          </a:xfrm>
                        </wpg:grpSpPr>
                        <wps:wsp>
                          <wps:cNvPr id="57" name="任意多边形 108"/>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60" name="组合 109"/>
                        <wpg:cNvGrpSpPr/>
                        <wpg:grpSpPr>
                          <a:xfrm>
                            <a:off x="1908" y="79"/>
                            <a:ext cx="627" cy="276"/>
                            <a:chOff x="1908" y="79"/>
                            <a:chExt cx="627" cy="276"/>
                          </a:xfrm>
                        </wpg:grpSpPr>
                        <wps:wsp>
                          <wps:cNvPr id="59" name="任意多边形 110"/>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106" o:spid="_x0000_s1026" o:spt="203" style="position:absolute;left:0pt;margin-left:90pt;margin-top:3.95pt;height:16.35pt;width:42.15pt;mso-position-horizontal-relative:page;z-index:251655168;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CJAvGL&#10;2QAAAAgBAAAPAAAAAAAAAAEAIAAAACIAAABkcnMvZG93bnJldi54bWxQSwECFAAUAAAACACHTuJA&#10;/otRnAQDAAC0CgAADgAAAAAAAAABACAAAAAoAQAAZHJzL2Uyb0RvYy54bWxQSwUGAAAAAAYABgBZ&#10;AQAAngYAAAAA&#10;">
                <o:lock v:ext="edit" aspectratio="f"/>
                <v:group id="组合 107" o:spid="_x0000_s1026" o:spt="203" style="position:absolute;left:1800;top:79;height:327;width:843;" coordorigin="1800,79" coordsize="843,327"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任意多边形 108" o:spid="_x0000_s1026" o:spt="100" style="position:absolute;left:1800;top:79;height:327;width:843;" fillcolor="#002060" filled="t" stroked="f" coordsize="843,327" o:gfxdata="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7Nfr4A&#10;AADbAAAADwAAAAAAAAABACAAAAAiAAAAZHJzL2Rvd25yZXYueG1sUEsBAhQAFAAAAAgAh07iQDMv&#10;BZ47AAAAOQAAABAAAAAAAAAAAQAgAAAADQEAAGRycy9zaGFwZXhtbC54bWxQSwUGAAAAAAYABgBb&#10;AQAAtwMAAAAA&#10;" path="m0,327l842,327,842,0,0,0,0,327xe">
                    <v:fill on="t" focussize="0,0"/>
                    <v:stroke on="f"/>
                    <v:imagedata o:title=""/>
                    <o:lock v:ext="edit" aspectratio="f"/>
                  </v:shape>
                </v:group>
                <v:group id="组合 109" o:spid="_x0000_s1026" o:spt="203" style="position:absolute;left:1908;top:79;height:276;width:627;" coordorigin="1908,79" coordsize="627,276"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shape id="任意多边形 110" o:spid="_x0000_s1026" o:spt="100" style="position:absolute;left:1908;top:79;height:276;width:627;" fillcolor="#002060" filled="t" stroked="f" coordsize="627,276" o:gfxdata="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RC8AAAA&#10;2wAAAA8AAAAAAAAAAQAgAAAAIgAAAGRycy9kb3ducmV2LnhtbFBLAQIUABQAAAAIAIdO4kAzLwWe&#10;OwAAADkAAAAQAAAAAAAAAAEAIAAAAAsBAABkcnMvc2hhcGV4bWwueG1sUEsFBgAAAAAGAAYAWwEA&#10;ALUDAAAAAA==&#10;" path="m0,276l626,276,626,0,0,0,0,276xe">
                    <v:fill on="t" focussize="0,0"/>
                    <v:stroke on="f"/>
                    <v:imagedata o:title=""/>
                    <o:lock v:ext="edit" aspectratio="f"/>
                  </v:shape>
                </v:group>
              </v:group>
            </w:pict>
          </mc:Fallback>
        </mc:AlternateContent>
      </w:r>
      <w:r w:rsidR="009D12EF" w:rsidRPr="00422EB0">
        <w:rPr>
          <w:rFonts w:asciiTheme="majorEastAsia" w:eastAsiaTheme="majorEastAsia" w:hAnsiTheme="majorEastAsia"/>
          <w:b/>
          <w:spacing w:val="4"/>
          <w:w w:val="105"/>
          <w:sz w:val="20"/>
        </w:rPr>
        <w:t xml:space="preserve">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133" name="组合 111"/>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128" name="组合 112"/>
                        <wpg:cNvGrpSpPr/>
                        <wpg:grpSpPr>
                          <a:xfrm>
                            <a:off x="14" y="14"/>
                            <a:ext cx="857" cy="2"/>
                            <a:chOff x="14" y="14"/>
                            <a:chExt cx="857" cy="2"/>
                          </a:xfrm>
                        </wpg:grpSpPr>
                        <wps:wsp>
                          <wps:cNvPr id="127" name="任意多边形 113"/>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130" name="组合 114"/>
                        <wpg:cNvGrpSpPr/>
                        <wpg:grpSpPr>
                          <a:xfrm>
                            <a:off x="857" y="14"/>
                            <a:ext cx="29" cy="2"/>
                            <a:chOff x="857" y="14"/>
                            <a:chExt cx="29" cy="2"/>
                          </a:xfrm>
                        </wpg:grpSpPr>
                        <wps:wsp>
                          <wps:cNvPr id="129" name="任意多边形 115"/>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132" name="组合 116"/>
                        <wpg:cNvGrpSpPr/>
                        <wpg:grpSpPr>
                          <a:xfrm>
                            <a:off x="886" y="14"/>
                            <a:ext cx="7880" cy="2"/>
                            <a:chOff x="886" y="14"/>
                            <a:chExt cx="7880" cy="2"/>
                          </a:xfrm>
                        </wpg:grpSpPr>
                        <wps:wsp>
                          <wps:cNvPr id="131" name="任意多边形 117"/>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111"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GRRpmtQAAAADAQAADwAAAAAAAAABACAAAAAiAAAAZHJzL2Rvd25yZXYueG1s&#10;UEsBAhQAFAAAAAgAh07iQIMk1PtSAwAAjg4AAA4AAAAAAAAAAQAgAAAAIwEAAGRycy9lMm9Eb2Mu&#10;eG1sUEsFBgAAAAAGAAYAWQEAAOcGAAAAAA==&#10;">
                <o:lock v:ext="edit" aspectratio="f"/>
                <v:group id="组合 112" o:spid="_x0000_s1026" o:spt="203" style="position:absolute;left:14;top:14;height:2;width:857;" coordorigin="14,14" coordsize="857,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任意多边形 113" o:spid="_x0000_s1026" o:spt="100" style="position:absolute;left:14;top:14;height:2;width:857;" filled="f" stroked="t" coordsize="857,1" o:gfxdata="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PKa7sAAADc&#10;AAAADwAAAAAAAAABACAAAAAiAAAAZHJzL2Rvd25yZXYueG1sUEsBAhQAFAAAAAgAh07iQDMvBZ47&#10;AAAAOQAAABAAAAAAAAAAAQAgAAAACgEAAGRycy9zaGFwZXhtbC54bWxQSwUGAAAAAAYABgBbAQAA&#10;tAMAAAAA&#10;" path="m0,0l857,0e">
                    <v:fill on="f" focussize="0,0"/>
                    <v:stroke weight="1.44pt" color="#002060" joinstyle="round"/>
                    <v:imagedata o:title=""/>
                    <o:lock v:ext="edit" aspectratio="f"/>
                  </v:shape>
                </v:group>
                <v:group id="组合 114" o:spid="_x0000_s1026" o:spt="203" style="position:absolute;left:857;top:14;height:2;width:29;" coordorigin="857,14" coordsize="29,2"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任意多边形 115" o:spid="_x0000_s1026" o:spt="100" style="position:absolute;left:857;top:14;height:2;width:29;" filled="f" stroked="t" coordsize="29,1" o:gfxdata="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CcKbsAAADc&#10;AAAADwAAAAAAAAABACAAAAAiAAAAZHJzL2Rvd25yZXYueG1sUEsBAhQAFAAAAAgAh07iQDMvBZ47&#10;AAAAOQAAABAAAAAAAAAAAQAgAAAACgEAAGRycy9zaGFwZXhtbC54bWxQSwUGAAAAAAYABgBbAQAA&#10;tAMAAAAA&#10;" path="m0,0l29,0e">
                    <v:fill on="f" focussize="0,0"/>
                    <v:stroke weight="1.44pt" color="#002060" joinstyle="round"/>
                    <v:imagedata o:title=""/>
                    <o:lock v:ext="edit" aspectratio="f"/>
                  </v:shape>
                </v:group>
                <v:group id="组合 116" o:spid="_x0000_s1026" o:spt="203" style="position:absolute;left:886;top:14;height:2;width:7880;" coordorigin="886,14" coordsize="7880,2"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任意多边形 117" o:spid="_x0000_s1026" o:spt="100" style="position:absolute;left:886;top:14;height:2;width:7880;" filled="f" stroked="t" coordsize="7880,1" o:gfxdata="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OLV9vQAA&#10;ANwAAAAPAAAAAAAAAAEAIAAAACIAAABkcnMvZG93bnJldi54bWxQSwECFAAUAAAACACHTuJAMy8F&#10;njsAAAA5AAAAEAAAAAAAAAABACAAAAAMAQAAZHJzL3NoYXBleG1sLnhtbFBLBQYAAAAABgAGAFsB&#10;AAC2Aw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4"/>
        <w:rPr>
          <w:rFonts w:asciiTheme="majorEastAsia" w:eastAsiaTheme="majorEastAsia" w:hAnsiTheme="majorEastAsia" w:cs="Calibri"/>
          <w:b/>
          <w:bCs/>
          <w:sz w:val="19"/>
          <w:szCs w:val="19"/>
        </w:rPr>
      </w:pPr>
    </w:p>
    <w:p w:rsidR="002762C6" w:rsidRPr="00422EB0" w:rsidRDefault="00AE51FB">
      <w:pPr>
        <w:pStyle w:val="ListParagraph"/>
        <w:numPr>
          <w:ilvl w:val="3"/>
          <w:numId w:val="9"/>
        </w:numPr>
        <w:tabs>
          <w:tab w:val="left" w:pos="1041"/>
        </w:tabs>
        <w:spacing w:before="61" w:line="261" w:lineRule="auto"/>
        <w:ind w:left="1040" w:right="116" w:hanging="399"/>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lang w:eastAsia="zh-CN"/>
        </w:rPr>
        <w:t>针对每一次采购，</w:t>
      </w:r>
      <w:r w:rsidR="00A42026" w:rsidRPr="00422EB0">
        <w:rPr>
          <w:rFonts w:asciiTheme="majorEastAsia" w:eastAsiaTheme="majorEastAsia" w:hAnsiTheme="majorEastAsia" w:cs="Microsoft JhengHei" w:hint="eastAsia"/>
          <w:lang w:eastAsia="zh-CN"/>
        </w:rPr>
        <w:t>借款人将如何</w:t>
      </w:r>
      <w:r w:rsidR="00A601B2" w:rsidRPr="00422EB0">
        <w:rPr>
          <w:rFonts w:asciiTheme="majorEastAsia" w:eastAsiaTheme="majorEastAsia" w:hAnsiTheme="majorEastAsia" w:cs="Microsoft JhengHei" w:hint="eastAsia"/>
          <w:lang w:eastAsia="zh-CN"/>
        </w:rPr>
        <w:t>接近</w:t>
      </w:r>
      <w:r w:rsidR="00A42026" w:rsidRPr="00422EB0">
        <w:rPr>
          <w:rFonts w:asciiTheme="majorEastAsia" w:eastAsiaTheme="majorEastAsia" w:hAnsiTheme="majorEastAsia" w:cs="Microsoft JhengHei" w:hint="eastAsia"/>
          <w:lang w:eastAsia="zh-CN"/>
        </w:rPr>
        <w:t>市场</w:t>
      </w:r>
      <w:r w:rsidR="00A42026" w:rsidRPr="00422EB0">
        <w:rPr>
          <w:rFonts w:asciiTheme="majorEastAsia" w:eastAsiaTheme="majorEastAsia" w:hAnsiTheme="majorEastAsia" w:cs="Calibri"/>
          <w:lang w:eastAsia="zh-CN"/>
        </w:rPr>
        <w:t xml:space="preserve">, </w:t>
      </w:r>
      <w:r w:rsidR="00A42026" w:rsidRPr="00422EB0">
        <w:rPr>
          <w:rFonts w:asciiTheme="majorEastAsia" w:eastAsiaTheme="majorEastAsia" w:hAnsiTheme="majorEastAsia" w:cs="Microsoft JhengHei" w:hint="eastAsia"/>
          <w:lang w:eastAsia="zh-CN"/>
        </w:rPr>
        <w:t>以获得合适供应商的报价</w:t>
      </w:r>
      <w:r w:rsidR="00A42026" w:rsidRPr="00422EB0">
        <w:rPr>
          <w:rFonts w:asciiTheme="majorEastAsia" w:eastAsiaTheme="majorEastAsia" w:hAnsiTheme="majorEastAsia" w:cs="Calibri"/>
          <w:lang w:eastAsia="zh-CN"/>
        </w:rPr>
        <w:t xml:space="preserve">, </w:t>
      </w:r>
      <w:r w:rsidR="00A42026" w:rsidRPr="00422EB0">
        <w:rPr>
          <w:rFonts w:asciiTheme="majorEastAsia" w:eastAsiaTheme="majorEastAsia" w:hAnsiTheme="majorEastAsia" w:cs="Microsoft JhengHei" w:hint="eastAsia"/>
          <w:lang w:eastAsia="zh-CN"/>
        </w:rPr>
        <w:t>包括是否</w:t>
      </w:r>
      <w:r w:rsidR="00A601B2" w:rsidRPr="00422EB0">
        <w:rPr>
          <w:rFonts w:asciiTheme="majorEastAsia" w:eastAsiaTheme="majorEastAsia" w:hAnsiTheme="majorEastAsia" w:cs="Microsoft JhengHei" w:hint="eastAsia"/>
          <w:lang w:eastAsia="zh-CN"/>
        </w:rPr>
        <w:t>用</w:t>
      </w:r>
      <w:r w:rsidR="00A42026" w:rsidRPr="00422EB0">
        <w:rPr>
          <w:rFonts w:asciiTheme="majorEastAsia" w:eastAsiaTheme="majorEastAsia" w:hAnsiTheme="majorEastAsia" w:cs="Microsoft JhengHei" w:hint="eastAsia"/>
          <w:lang w:eastAsia="zh-CN"/>
        </w:rPr>
        <w:t>国内或国际竞争</w:t>
      </w:r>
      <w:r w:rsidR="00A42026" w:rsidRPr="00422EB0">
        <w:rPr>
          <w:rFonts w:asciiTheme="majorEastAsia" w:eastAsiaTheme="majorEastAsia" w:hAnsiTheme="majorEastAsia" w:cs="Calibri"/>
          <w:lang w:eastAsia="zh-CN"/>
        </w:rPr>
        <w:t>;</w:t>
      </w:r>
    </w:p>
    <w:p w:rsidR="002762C6" w:rsidRPr="00422EB0" w:rsidRDefault="00A601B2" w:rsidP="00A601B2">
      <w:pPr>
        <w:pStyle w:val="ListParagraph"/>
        <w:numPr>
          <w:ilvl w:val="3"/>
          <w:numId w:val="9"/>
        </w:numPr>
        <w:tabs>
          <w:tab w:val="left" w:pos="1041"/>
        </w:tabs>
        <w:spacing w:before="61" w:line="261" w:lineRule="auto"/>
        <w:ind w:left="1040" w:right="116" w:hanging="399"/>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借款人要求供应商提供报价而采取的选择方法</w:t>
      </w:r>
      <w:r w:rsidR="00A42026" w:rsidRPr="00422EB0">
        <w:rPr>
          <w:rFonts w:asciiTheme="majorEastAsia" w:eastAsiaTheme="majorEastAsia" w:hAnsiTheme="majorEastAsia"/>
          <w:w w:val="110"/>
          <w:lang w:eastAsia="zh-CN"/>
        </w:rPr>
        <w:t>;</w:t>
      </w:r>
    </w:p>
    <w:p w:rsidR="002762C6" w:rsidRPr="00422EB0" w:rsidRDefault="00A42026">
      <w:pPr>
        <w:pStyle w:val="ListParagraph"/>
        <w:numPr>
          <w:ilvl w:val="3"/>
          <w:numId w:val="9"/>
        </w:numPr>
        <w:tabs>
          <w:tab w:val="left" w:pos="1040"/>
        </w:tabs>
        <w:spacing w:before="103" w:line="261" w:lineRule="auto"/>
        <w:ind w:left="1040" w:right="113" w:hanging="353"/>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lang w:eastAsia="zh-CN"/>
        </w:rPr>
        <w:t>用于比较所收到的报价和确定最</w:t>
      </w:r>
      <w:r w:rsidR="00AE51FB" w:rsidRPr="00422EB0">
        <w:rPr>
          <w:rFonts w:asciiTheme="majorEastAsia" w:eastAsiaTheme="majorEastAsia" w:hAnsiTheme="majorEastAsia" w:cs="Microsoft JhengHei" w:hint="eastAsia"/>
          <w:lang w:eastAsia="zh-CN"/>
        </w:rPr>
        <w:t>优</w:t>
      </w:r>
      <w:r w:rsidRPr="00422EB0">
        <w:rPr>
          <w:rFonts w:asciiTheme="majorEastAsia" w:eastAsiaTheme="majorEastAsia" w:hAnsiTheme="majorEastAsia" w:cs="Microsoft JhengHei" w:hint="eastAsia"/>
          <w:lang w:eastAsia="zh-CN"/>
        </w:rPr>
        <w:t>的投标</w:t>
      </w:r>
      <w:r w:rsidR="00AE51FB" w:rsidRPr="00422EB0">
        <w:rPr>
          <w:rFonts w:asciiTheme="majorEastAsia" w:eastAsiaTheme="majorEastAsia" w:hAnsiTheme="majorEastAsia" w:cs="Microsoft JhengHei" w:hint="eastAsia"/>
          <w:lang w:eastAsia="zh-CN"/>
        </w:rPr>
        <w:t>书</w:t>
      </w:r>
      <w:r w:rsidRPr="00422EB0">
        <w:rPr>
          <w:rFonts w:asciiTheme="majorEastAsia" w:eastAsiaTheme="majorEastAsia" w:hAnsiTheme="majorEastAsia" w:cs="Calibri"/>
          <w:lang w:eastAsia="zh-CN"/>
        </w:rPr>
        <w:t>/</w:t>
      </w:r>
      <w:r w:rsidRPr="00422EB0">
        <w:rPr>
          <w:rFonts w:asciiTheme="majorEastAsia" w:eastAsiaTheme="majorEastAsia" w:hAnsiTheme="majorEastAsia" w:cs="Microsoft JhengHei" w:hint="eastAsia"/>
          <w:lang w:eastAsia="zh-CN"/>
        </w:rPr>
        <w:t>建议</w:t>
      </w:r>
      <w:r w:rsidR="00AE51FB" w:rsidRPr="00422EB0">
        <w:rPr>
          <w:rFonts w:asciiTheme="majorEastAsia" w:eastAsiaTheme="majorEastAsia" w:hAnsiTheme="majorEastAsia" w:cs="Microsoft JhengHei" w:hint="eastAsia"/>
          <w:lang w:eastAsia="zh-CN"/>
        </w:rPr>
        <w:t>书</w:t>
      </w:r>
      <w:r w:rsidRPr="00422EB0">
        <w:rPr>
          <w:rFonts w:asciiTheme="majorEastAsia" w:eastAsiaTheme="majorEastAsia" w:hAnsiTheme="majorEastAsia" w:cs="Microsoft JhengHei" w:hint="eastAsia"/>
          <w:lang w:eastAsia="zh-CN"/>
        </w:rPr>
        <w:t>的评</w:t>
      </w:r>
      <w:r w:rsidR="00AE51FB" w:rsidRPr="00422EB0">
        <w:rPr>
          <w:rFonts w:asciiTheme="majorEastAsia" w:eastAsiaTheme="majorEastAsia" w:hAnsiTheme="majorEastAsia" w:cs="Microsoft JhengHei" w:hint="eastAsia"/>
          <w:lang w:eastAsia="zh-CN"/>
        </w:rPr>
        <w:t>标</w:t>
      </w:r>
      <w:r w:rsidRPr="00422EB0">
        <w:rPr>
          <w:rFonts w:asciiTheme="majorEastAsia" w:eastAsiaTheme="majorEastAsia" w:hAnsiTheme="majorEastAsia" w:cs="Microsoft JhengHei" w:hint="eastAsia"/>
          <w:lang w:eastAsia="zh-CN"/>
        </w:rPr>
        <w:t>和资格标准</w:t>
      </w:r>
      <w:r w:rsidRPr="00422EB0">
        <w:rPr>
          <w:rFonts w:asciiTheme="majorEastAsia" w:eastAsiaTheme="majorEastAsia" w:hAnsiTheme="majorEastAsia" w:cs="Calibri"/>
          <w:lang w:eastAsia="zh-CN"/>
        </w:rPr>
        <w:t>;</w:t>
      </w:r>
      <w:r w:rsidRPr="00422EB0">
        <w:rPr>
          <w:rFonts w:asciiTheme="majorEastAsia" w:eastAsiaTheme="majorEastAsia" w:hAnsiTheme="majorEastAsia" w:cs="Microsoft JhengHei" w:hint="eastAsia"/>
          <w:lang w:eastAsia="zh-CN"/>
        </w:rPr>
        <w:t>和</w:t>
      </w:r>
    </w:p>
    <w:p w:rsidR="002762C6" w:rsidRPr="00422EB0" w:rsidRDefault="00A42026">
      <w:pPr>
        <w:pStyle w:val="ListParagraph"/>
        <w:numPr>
          <w:ilvl w:val="3"/>
          <w:numId w:val="9"/>
        </w:numPr>
        <w:tabs>
          <w:tab w:val="left" w:pos="1040"/>
        </w:tabs>
        <w:spacing w:before="79" w:line="261" w:lineRule="auto"/>
        <w:ind w:right="117" w:hanging="398"/>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lang w:eastAsia="zh-CN"/>
        </w:rPr>
        <w:t>概述如何监督合同</w:t>
      </w:r>
      <w:r w:rsidR="00AE51FB" w:rsidRPr="00422EB0">
        <w:rPr>
          <w:rFonts w:asciiTheme="majorEastAsia" w:eastAsiaTheme="majorEastAsia" w:hAnsiTheme="majorEastAsia" w:cs="Microsoft JhengHei" w:hint="eastAsia"/>
          <w:lang w:eastAsia="zh-CN"/>
        </w:rPr>
        <w:t>的合同</w:t>
      </w:r>
      <w:r w:rsidR="00010B12" w:rsidRPr="00422EB0">
        <w:rPr>
          <w:rFonts w:asciiTheme="majorEastAsia" w:eastAsiaTheme="majorEastAsia" w:hAnsiTheme="majorEastAsia" w:cs="Microsoft JhengHei" w:hint="eastAsia"/>
          <w:lang w:eastAsia="zh-CN"/>
        </w:rPr>
        <w:t>管理计划</w:t>
      </w:r>
      <w:r w:rsidRPr="00422EB0">
        <w:rPr>
          <w:rFonts w:asciiTheme="majorEastAsia" w:eastAsiaTheme="majorEastAsia" w:hAnsiTheme="majorEastAsia" w:cs="Calibri"/>
          <w:lang w:eastAsia="zh-CN"/>
        </w:rPr>
        <w:t>,</w:t>
      </w:r>
      <w:r w:rsidR="00010B12" w:rsidRPr="00422EB0">
        <w:rPr>
          <w:rFonts w:asciiTheme="majorEastAsia" w:eastAsiaTheme="majorEastAsia" w:hAnsiTheme="majorEastAsia" w:cs="Microsoft JhengHei" w:hint="eastAsia"/>
          <w:lang w:eastAsia="zh-CN"/>
        </w:rPr>
        <w:t>以</w:t>
      </w:r>
      <w:r w:rsidRPr="00422EB0">
        <w:rPr>
          <w:rFonts w:asciiTheme="majorEastAsia" w:eastAsiaTheme="majorEastAsia" w:hAnsiTheme="majorEastAsia" w:cs="Microsoft JhengHei" w:hint="eastAsia"/>
          <w:lang w:eastAsia="zh-CN"/>
        </w:rPr>
        <w:t>确保</w:t>
      </w:r>
      <w:r w:rsidR="00010B12" w:rsidRPr="00422EB0">
        <w:rPr>
          <w:rFonts w:asciiTheme="majorEastAsia" w:eastAsiaTheme="majorEastAsia" w:hAnsiTheme="majorEastAsia" w:cs="Microsoft JhengHei" w:hint="eastAsia"/>
          <w:lang w:eastAsia="zh-CN"/>
        </w:rPr>
        <w:t>各</w:t>
      </w:r>
      <w:r w:rsidRPr="00422EB0">
        <w:rPr>
          <w:rFonts w:asciiTheme="majorEastAsia" w:eastAsiaTheme="majorEastAsia" w:hAnsiTheme="majorEastAsia" w:cs="Microsoft JhengHei" w:hint="eastAsia"/>
          <w:lang w:eastAsia="zh-CN"/>
        </w:rPr>
        <w:t>方都能履行义务。</w:t>
      </w:r>
    </w:p>
    <w:p w:rsidR="002762C6" w:rsidRPr="00422EB0" w:rsidRDefault="002762C6">
      <w:pPr>
        <w:tabs>
          <w:tab w:val="left" w:pos="1040"/>
        </w:tabs>
        <w:spacing w:before="79" w:line="261" w:lineRule="auto"/>
        <w:ind w:right="117"/>
        <w:jc w:val="both"/>
        <w:rPr>
          <w:rFonts w:asciiTheme="majorEastAsia" w:eastAsiaTheme="majorEastAsia" w:hAnsiTheme="majorEastAsia" w:cs="Calibri"/>
          <w:lang w:eastAsia="zh-CN"/>
        </w:rPr>
      </w:pPr>
    </w:p>
    <w:p w:rsidR="00722FBF" w:rsidRDefault="00010B12" w:rsidP="00722FBF">
      <w:pPr>
        <w:spacing w:before="6"/>
        <w:ind w:left="500"/>
        <w:rPr>
          <w:rFonts w:asciiTheme="majorEastAsia" w:eastAsiaTheme="majorEastAsia" w:hAnsiTheme="majorEastAsia" w:cs="Microsoft JhengHei"/>
          <w:w w:val="110"/>
          <w:lang w:eastAsia="zh-CN"/>
        </w:rPr>
      </w:pPr>
      <w:r w:rsidRPr="00422EB0">
        <w:rPr>
          <w:rFonts w:asciiTheme="majorEastAsia" w:eastAsiaTheme="majorEastAsia" w:hAnsiTheme="majorEastAsia" w:cs="Microsoft JhengHei" w:hint="eastAsia"/>
          <w:w w:val="110"/>
          <w:lang w:eastAsia="zh-CN"/>
        </w:rPr>
        <w:t>然后世</w:t>
      </w:r>
      <w:r w:rsidR="00A42026" w:rsidRPr="00422EB0">
        <w:rPr>
          <w:rFonts w:asciiTheme="majorEastAsia" w:eastAsiaTheme="majorEastAsia" w:hAnsiTheme="majorEastAsia" w:cs="Microsoft JhengHei" w:hint="eastAsia"/>
          <w:w w:val="110"/>
          <w:lang w:eastAsia="zh-CN"/>
        </w:rPr>
        <w:t>行职员</w:t>
      </w:r>
      <w:r w:rsidRPr="00422EB0">
        <w:rPr>
          <w:rFonts w:asciiTheme="majorEastAsia" w:eastAsiaTheme="majorEastAsia" w:hAnsiTheme="majorEastAsia" w:cs="Microsoft JhengHei" w:hint="eastAsia"/>
          <w:w w:val="110"/>
          <w:lang w:eastAsia="zh-CN"/>
        </w:rPr>
        <w:t>将</w:t>
      </w:r>
      <w:r w:rsidR="00A42026" w:rsidRPr="00422EB0">
        <w:rPr>
          <w:rFonts w:asciiTheme="majorEastAsia" w:eastAsiaTheme="majorEastAsia" w:hAnsiTheme="majorEastAsia" w:cs="Microsoft JhengHei" w:hint="eastAsia"/>
          <w:w w:val="110"/>
          <w:lang w:eastAsia="zh-CN"/>
        </w:rPr>
        <w:t>在项目评估</w:t>
      </w:r>
      <w:r w:rsidRPr="00422EB0">
        <w:rPr>
          <w:rFonts w:asciiTheme="majorEastAsia" w:eastAsiaTheme="majorEastAsia" w:hAnsiTheme="majorEastAsia" w:cs="Microsoft JhengHei" w:hint="eastAsia"/>
          <w:w w:val="110"/>
          <w:lang w:eastAsia="zh-CN"/>
        </w:rPr>
        <w:t>报告</w:t>
      </w:r>
      <w:r w:rsidR="00A42026"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w w:val="110"/>
          <w:lang w:eastAsia="zh-CN"/>
        </w:rPr>
        <w:t>PAD</w:t>
      </w:r>
      <w:r w:rsidR="00A42026"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中</w:t>
      </w:r>
      <w:r w:rsidR="00A42026" w:rsidRPr="00422EB0">
        <w:rPr>
          <w:rFonts w:asciiTheme="majorEastAsia" w:eastAsiaTheme="majorEastAsia" w:hAnsiTheme="majorEastAsia" w:cs="Microsoft JhengHei" w:hint="eastAsia"/>
          <w:w w:val="110"/>
          <w:lang w:eastAsia="zh-CN"/>
        </w:rPr>
        <w:t>包括</w:t>
      </w:r>
      <w:r w:rsidR="00A42026" w:rsidRPr="00422EB0">
        <w:rPr>
          <w:rFonts w:asciiTheme="majorEastAsia" w:eastAsiaTheme="majorEastAsia" w:hAnsiTheme="majorEastAsia"/>
          <w:w w:val="110"/>
          <w:lang w:eastAsia="zh-CN"/>
        </w:rPr>
        <w:t xml:space="preserve"> PPSD </w:t>
      </w:r>
      <w:r w:rsidR="00A42026" w:rsidRPr="00422EB0">
        <w:rPr>
          <w:rFonts w:asciiTheme="majorEastAsia" w:eastAsiaTheme="majorEastAsia" w:hAnsiTheme="majorEastAsia" w:cs="Microsoft JhengHei" w:hint="eastAsia"/>
          <w:w w:val="110"/>
          <w:lang w:eastAsia="zh-CN"/>
        </w:rPr>
        <w:t>的概要。该</w:t>
      </w:r>
      <w:r w:rsidRPr="00422EB0">
        <w:rPr>
          <w:rFonts w:asciiTheme="majorEastAsia" w:eastAsiaTheme="majorEastAsia" w:hAnsiTheme="majorEastAsia" w:cs="Microsoft JhengHei" w:hint="eastAsia"/>
          <w:w w:val="110"/>
          <w:lang w:eastAsia="zh-CN"/>
        </w:rPr>
        <w:t>项目评估报告</w:t>
      </w:r>
      <w:r w:rsidR="00A42026" w:rsidRPr="00422EB0">
        <w:rPr>
          <w:rFonts w:asciiTheme="majorEastAsia" w:eastAsiaTheme="majorEastAsia" w:hAnsiTheme="majorEastAsia" w:cs="Microsoft JhengHei" w:hint="eastAsia"/>
          <w:w w:val="110"/>
          <w:lang w:eastAsia="zh-CN"/>
        </w:rPr>
        <w:t>是</w:t>
      </w:r>
      <w:r w:rsidRPr="00422EB0">
        <w:rPr>
          <w:rFonts w:asciiTheme="majorEastAsia" w:eastAsiaTheme="majorEastAsia" w:hAnsiTheme="majorEastAsia" w:cs="Microsoft JhengHei" w:hint="eastAsia"/>
          <w:w w:val="110"/>
          <w:lang w:eastAsia="zh-CN"/>
        </w:rPr>
        <w:t>为</w:t>
      </w:r>
      <w:r w:rsidR="00AE51FB" w:rsidRPr="00422EB0">
        <w:rPr>
          <w:rFonts w:asciiTheme="majorEastAsia" w:eastAsiaTheme="majorEastAsia" w:hAnsiTheme="majorEastAsia" w:cs="Microsoft JhengHei" w:hint="eastAsia"/>
          <w:w w:val="110"/>
          <w:lang w:eastAsia="zh-CN"/>
        </w:rPr>
        <w:t>寻求</w:t>
      </w:r>
      <w:r w:rsidRPr="00422EB0">
        <w:rPr>
          <w:rFonts w:asciiTheme="majorEastAsia" w:eastAsiaTheme="majorEastAsia" w:hAnsiTheme="majorEastAsia" w:cs="Microsoft JhengHei" w:hint="eastAsia"/>
          <w:w w:val="110"/>
          <w:lang w:eastAsia="zh-CN"/>
        </w:rPr>
        <w:t>项目</w:t>
      </w:r>
      <w:r w:rsidR="00AE51FB" w:rsidRPr="00422EB0">
        <w:rPr>
          <w:rFonts w:asciiTheme="majorEastAsia" w:eastAsiaTheme="majorEastAsia" w:hAnsiTheme="majorEastAsia" w:cs="Microsoft JhengHei" w:hint="eastAsia"/>
          <w:w w:val="110"/>
          <w:lang w:eastAsia="zh-CN"/>
        </w:rPr>
        <w:t>贷款</w:t>
      </w:r>
      <w:r w:rsidR="00A42026" w:rsidRPr="00422EB0">
        <w:rPr>
          <w:rFonts w:asciiTheme="majorEastAsia" w:eastAsiaTheme="majorEastAsia" w:hAnsiTheme="majorEastAsia" w:cs="Microsoft JhengHei" w:hint="eastAsia"/>
          <w:w w:val="110"/>
          <w:lang w:eastAsia="zh-CN"/>
        </w:rPr>
        <w:t>用来</w:t>
      </w:r>
      <w:r w:rsidRPr="00422EB0">
        <w:rPr>
          <w:rFonts w:asciiTheme="majorEastAsia" w:eastAsiaTheme="majorEastAsia" w:hAnsiTheme="majorEastAsia" w:cs="Microsoft JhengHei" w:hint="eastAsia"/>
          <w:w w:val="110"/>
          <w:lang w:eastAsia="zh-CN"/>
        </w:rPr>
        <w:t>获得</w:t>
      </w:r>
      <w:r w:rsidR="00C52B3B" w:rsidRPr="00422EB0">
        <w:rPr>
          <w:rFonts w:asciiTheme="majorEastAsia" w:eastAsiaTheme="majorEastAsia" w:hAnsiTheme="majorEastAsia" w:cs="Microsoft JhengHei" w:hint="eastAsia"/>
          <w:w w:val="110"/>
          <w:lang w:eastAsia="zh-CN"/>
        </w:rPr>
        <w:t>世行</w:t>
      </w:r>
      <w:r w:rsidR="00A42026" w:rsidRPr="00422EB0">
        <w:rPr>
          <w:rFonts w:asciiTheme="majorEastAsia" w:eastAsiaTheme="majorEastAsia" w:hAnsiTheme="majorEastAsia" w:cs="Microsoft JhengHei" w:hint="eastAsia"/>
          <w:w w:val="110"/>
          <w:lang w:eastAsia="zh-CN"/>
        </w:rPr>
        <w:t>董事会的批准。重要的是</w:t>
      </w:r>
      <w:r w:rsidR="00A42026" w:rsidRPr="00422EB0">
        <w:rPr>
          <w:rFonts w:asciiTheme="majorEastAsia" w:eastAsiaTheme="majorEastAsia" w:hAnsiTheme="majorEastAsia"/>
          <w:w w:val="110"/>
          <w:lang w:eastAsia="zh-CN"/>
        </w:rPr>
        <w:t xml:space="preserve"> PPSD </w:t>
      </w:r>
      <w:r w:rsidR="00A42026" w:rsidRPr="00422EB0">
        <w:rPr>
          <w:rFonts w:asciiTheme="majorEastAsia" w:eastAsiaTheme="majorEastAsia" w:hAnsiTheme="majorEastAsia" w:cs="Microsoft JhengHei" w:hint="eastAsia"/>
          <w:w w:val="110"/>
          <w:lang w:eastAsia="zh-CN"/>
        </w:rPr>
        <w:t>足够详细</w:t>
      </w:r>
      <w:r w:rsidR="00A42026"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以便从</w:t>
      </w:r>
      <w:r w:rsidR="00A42026" w:rsidRPr="00422EB0">
        <w:rPr>
          <w:rFonts w:asciiTheme="majorEastAsia" w:eastAsiaTheme="majorEastAsia" w:hAnsiTheme="majorEastAsia" w:cs="Microsoft JhengHei" w:hint="eastAsia"/>
          <w:w w:val="110"/>
          <w:lang w:eastAsia="zh-CN"/>
        </w:rPr>
        <w:t>逻辑上解释和证明采购方法</w:t>
      </w:r>
      <w:r w:rsidRPr="00422EB0">
        <w:rPr>
          <w:rFonts w:asciiTheme="majorEastAsia" w:eastAsiaTheme="majorEastAsia" w:hAnsiTheme="majorEastAsia" w:cs="Microsoft JhengHei" w:hint="eastAsia"/>
          <w:w w:val="110"/>
          <w:lang w:eastAsia="zh-CN"/>
        </w:rPr>
        <w:t>的合理性</w:t>
      </w:r>
      <w:r w:rsidR="00A42026" w:rsidRPr="00422EB0">
        <w:rPr>
          <w:rFonts w:asciiTheme="majorEastAsia" w:eastAsiaTheme="majorEastAsia" w:hAnsiTheme="majorEastAsia" w:cs="Microsoft JhengHei" w:hint="eastAsia"/>
          <w:w w:val="110"/>
          <w:lang w:eastAsia="zh-CN"/>
        </w:rPr>
        <w:t>。</w:t>
      </w:r>
      <w:r w:rsidR="00A42026" w:rsidRPr="00422EB0">
        <w:rPr>
          <w:rFonts w:asciiTheme="majorEastAsia" w:eastAsiaTheme="majorEastAsia" w:hAnsiTheme="majorEastAsia"/>
          <w:w w:val="110"/>
          <w:lang w:eastAsia="zh-CN"/>
        </w:rPr>
        <w:t xml:space="preserve">PPSD </w:t>
      </w:r>
      <w:r w:rsidR="00A42026" w:rsidRPr="00422EB0">
        <w:rPr>
          <w:rFonts w:asciiTheme="majorEastAsia" w:eastAsiaTheme="majorEastAsia" w:hAnsiTheme="majorEastAsia" w:cs="Microsoft JhengHei" w:hint="eastAsia"/>
          <w:w w:val="110"/>
          <w:lang w:eastAsia="zh-CN"/>
        </w:rPr>
        <w:t>的详细程度应与项目计划采购的复杂性、风险和价值相称。</w:t>
      </w:r>
    </w:p>
    <w:p w:rsidR="00EF26E2" w:rsidRDefault="00EF26E2" w:rsidP="00722FBF">
      <w:pPr>
        <w:spacing w:before="6"/>
        <w:ind w:left="500"/>
        <w:rPr>
          <w:rFonts w:asciiTheme="majorEastAsia" w:eastAsiaTheme="majorEastAsia" w:hAnsiTheme="majorEastAsia" w:cs="Microsoft JhengHei"/>
          <w:w w:val="110"/>
          <w:lang w:eastAsia="zh-CN"/>
        </w:rPr>
      </w:pPr>
    </w:p>
    <w:p w:rsidR="002762C6" w:rsidRPr="00722FBF" w:rsidRDefault="00574C3F" w:rsidP="00722FBF">
      <w:pPr>
        <w:pStyle w:val="Heading4"/>
        <w:numPr>
          <w:ilvl w:val="2"/>
          <w:numId w:val="9"/>
        </w:numPr>
        <w:tabs>
          <w:tab w:val="left" w:pos="500"/>
        </w:tabs>
        <w:ind w:left="500" w:right="117"/>
        <w:jc w:val="left"/>
        <w:rPr>
          <w:rFonts w:asciiTheme="majorEastAsia" w:eastAsiaTheme="majorEastAsia" w:hAnsiTheme="majorEastAsia" w:cs="Microsoft JhengHei"/>
          <w:spacing w:val="4"/>
          <w:w w:val="105"/>
          <w:lang w:eastAsia="zh-CN"/>
        </w:rPr>
      </w:pPr>
      <w:r w:rsidRPr="00422EB0">
        <w:rPr>
          <w:rFonts w:asciiTheme="majorEastAsia" w:eastAsiaTheme="majorEastAsia" w:hAnsiTheme="majorEastAsia" w:cs="Microsoft JhengHei" w:hint="eastAsia"/>
          <w:spacing w:val="4"/>
          <w:w w:val="105"/>
          <w:lang w:eastAsia="zh-CN"/>
        </w:rPr>
        <w:t>市场选择方</w:t>
      </w:r>
      <w:r w:rsidR="00AE51FB" w:rsidRPr="00422EB0">
        <w:rPr>
          <w:rFonts w:asciiTheme="majorEastAsia" w:eastAsiaTheme="majorEastAsia" w:hAnsiTheme="majorEastAsia" w:cs="Microsoft JhengHei" w:hint="eastAsia"/>
          <w:spacing w:val="4"/>
          <w:w w:val="105"/>
          <w:lang w:eastAsia="zh-CN"/>
        </w:rPr>
        <w:t>式</w:t>
      </w:r>
    </w:p>
    <w:p w:rsidR="002762C6" w:rsidRDefault="00C52B3B" w:rsidP="00722FBF">
      <w:pPr>
        <w:spacing w:before="6"/>
        <w:ind w:left="500"/>
        <w:rPr>
          <w:rFonts w:asciiTheme="majorEastAsia" w:eastAsiaTheme="majorEastAsia" w:hAnsiTheme="majorEastAsia" w:cs="Microsoft JhengHei"/>
          <w:w w:val="110"/>
          <w:lang w:eastAsia="zh-CN"/>
        </w:rPr>
      </w:pPr>
      <w:r w:rsidRPr="00422EB0">
        <w:rPr>
          <w:rFonts w:asciiTheme="majorEastAsia" w:eastAsiaTheme="majorEastAsia" w:hAnsiTheme="majorEastAsia" w:cs="Microsoft JhengHei" w:hint="eastAsia"/>
          <w:w w:val="110"/>
          <w:lang w:eastAsia="zh-CN"/>
        </w:rPr>
        <w:t>采购规则</w:t>
      </w:r>
      <w:r w:rsidR="00A42026" w:rsidRPr="00422EB0">
        <w:rPr>
          <w:rFonts w:asciiTheme="majorEastAsia" w:eastAsiaTheme="majorEastAsia" w:hAnsiTheme="majorEastAsia" w:cs="Microsoft JhengHei" w:hint="eastAsia"/>
          <w:w w:val="110"/>
          <w:lang w:eastAsia="zh-CN"/>
        </w:rPr>
        <w:t>提供了各种选择方法和市场</w:t>
      </w:r>
      <w:r w:rsidR="00AE51FB" w:rsidRPr="00422EB0">
        <w:rPr>
          <w:rFonts w:asciiTheme="majorEastAsia" w:eastAsiaTheme="majorEastAsia" w:hAnsiTheme="majorEastAsia" w:cs="Microsoft JhengHei" w:hint="eastAsia"/>
          <w:w w:val="110"/>
          <w:lang w:eastAsia="zh-CN"/>
        </w:rPr>
        <w:t>选择</w:t>
      </w:r>
      <w:r w:rsidR="00574C3F" w:rsidRPr="00422EB0">
        <w:rPr>
          <w:rFonts w:asciiTheme="majorEastAsia" w:eastAsiaTheme="majorEastAsia" w:hAnsiTheme="majorEastAsia" w:cs="Microsoft JhengHei" w:hint="eastAsia"/>
          <w:w w:val="110"/>
          <w:lang w:eastAsia="zh-CN"/>
        </w:rPr>
        <w:t>方</w:t>
      </w:r>
      <w:r w:rsidR="00AE51FB" w:rsidRPr="00422EB0">
        <w:rPr>
          <w:rFonts w:asciiTheme="majorEastAsia" w:eastAsiaTheme="majorEastAsia" w:hAnsiTheme="majorEastAsia" w:cs="Microsoft JhengHei" w:hint="eastAsia"/>
          <w:w w:val="110"/>
          <w:lang w:eastAsia="zh-CN"/>
        </w:rPr>
        <w:t>式</w:t>
      </w:r>
      <w:r w:rsidR="00A42026" w:rsidRPr="00422EB0">
        <w:rPr>
          <w:rFonts w:asciiTheme="majorEastAsia" w:eastAsiaTheme="majorEastAsia" w:hAnsiTheme="majorEastAsia"/>
          <w:w w:val="110"/>
          <w:lang w:eastAsia="zh-CN"/>
        </w:rPr>
        <w:t xml:space="preserve"> (</w:t>
      </w:r>
      <w:r w:rsidR="00A42026" w:rsidRPr="00422EB0">
        <w:rPr>
          <w:rFonts w:asciiTheme="majorEastAsia" w:eastAsiaTheme="majorEastAsia" w:hAnsiTheme="majorEastAsia" w:cs="Microsoft JhengHei" w:hint="eastAsia"/>
          <w:w w:val="110"/>
          <w:lang w:eastAsia="zh-CN"/>
        </w:rPr>
        <w:t>见</w:t>
      </w:r>
      <w:r w:rsidRPr="00422EB0">
        <w:rPr>
          <w:rFonts w:asciiTheme="majorEastAsia" w:eastAsiaTheme="majorEastAsia" w:hAnsiTheme="majorEastAsia" w:cs="Microsoft JhengHei" w:hint="eastAsia"/>
          <w:w w:val="110"/>
          <w:lang w:eastAsia="zh-CN"/>
        </w:rPr>
        <w:t>采购规则</w:t>
      </w:r>
      <w:r w:rsidR="00AE51FB" w:rsidRPr="00422EB0">
        <w:rPr>
          <w:rFonts w:asciiTheme="majorEastAsia" w:eastAsiaTheme="majorEastAsia" w:hAnsiTheme="majorEastAsia" w:cs="Microsoft JhengHei" w:hint="eastAsia"/>
          <w:w w:val="110"/>
          <w:lang w:eastAsia="zh-CN"/>
        </w:rPr>
        <w:t>，</w:t>
      </w:r>
      <w:r w:rsidR="00A42026" w:rsidRPr="00422EB0">
        <w:rPr>
          <w:rFonts w:asciiTheme="majorEastAsia" w:eastAsiaTheme="majorEastAsia" w:hAnsiTheme="majorEastAsia" w:cs="Microsoft JhengHei" w:hint="eastAsia"/>
          <w:w w:val="110"/>
          <w:lang w:eastAsia="zh-CN"/>
        </w:rPr>
        <w:t>第六</w:t>
      </w:r>
      <w:r w:rsidR="00AE51FB" w:rsidRPr="00422EB0">
        <w:rPr>
          <w:rFonts w:asciiTheme="majorEastAsia" w:eastAsiaTheme="majorEastAsia" w:hAnsiTheme="majorEastAsia" w:cs="Microsoft JhengHei" w:hint="eastAsia"/>
          <w:w w:val="110"/>
          <w:lang w:eastAsia="zh-CN"/>
        </w:rPr>
        <w:t>章</w:t>
      </w:r>
      <w:r w:rsidR="00A42026" w:rsidRPr="00422EB0">
        <w:rPr>
          <w:rFonts w:asciiTheme="majorEastAsia" w:eastAsiaTheme="majorEastAsia" w:hAnsiTheme="majorEastAsia" w:cs="Microsoft JhengHei" w:hint="eastAsia"/>
          <w:w w:val="110"/>
          <w:lang w:eastAsia="zh-CN"/>
        </w:rPr>
        <w:t>货物、工程和非咨询服务以及</w:t>
      </w:r>
      <w:r w:rsidR="00AE51FB" w:rsidRPr="00422EB0">
        <w:rPr>
          <w:rFonts w:asciiTheme="majorEastAsia" w:eastAsiaTheme="majorEastAsia" w:hAnsiTheme="majorEastAsia" w:cs="Microsoft JhengHei" w:hint="eastAsia"/>
          <w:w w:val="110"/>
          <w:lang w:eastAsia="zh-CN"/>
        </w:rPr>
        <w:t>第七章</w:t>
      </w:r>
      <w:r w:rsidR="00A42026" w:rsidRPr="00422EB0">
        <w:rPr>
          <w:rFonts w:asciiTheme="majorEastAsia" w:eastAsiaTheme="majorEastAsia" w:hAnsiTheme="majorEastAsia" w:cs="Microsoft JhengHei" w:hint="eastAsia"/>
          <w:w w:val="110"/>
          <w:lang w:eastAsia="zh-CN"/>
        </w:rPr>
        <w:t>咨询服务</w:t>
      </w:r>
      <w:r w:rsidR="00A42026" w:rsidRPr="00422EB0">
        <w:rPr>
          <w:rFonts w:asciiTheme="majorEastAsia" w:eastAsiaTheme="majorEastAsia" w:hAnsiTheme="majorEastAsia"/>
          <w:w w:val="110"/>
          <w:lang w:eastAsia="zh-CN"/>
        </w:rPr>
        <w:t>)</w:t>
      </w:r>
      <w:r w:rsidR="00A42026" w:rsidRPr="00422EB0">
        <w:rPr>
          <w:rFonts w:asciiTheme="majorEastAsia" w:eastAsiaTheme="majorEastAsia" w:hAnsiTheme="majorEastAsia" w:cs="Microsoft JhengHei" w:hint="eastAsia"/>
          <w:w w:val="110"/>
          <w:lang w:eastAsia="zh-CN"/>
        </w:rPr>
        <w:t>。这</w:t>
      </w:r>
      <w:r w:rsidR="00574C3F" w:rsidRPr="00422EB0">
        <w:rPr>
          <w:rFonts w:asciiTheme="majorEastAsia" w:eastAsiaTheme="majorEastAsia" w:hAnsiTheme="majorEastAsia" w:cs="Microsoft JhengHei" w:hint="eastAsia"/>
          <w:w w:val="110"/>
          <w:lang w:eastAsia="zh-CN"/>
        </w:rPr>
        <w:t>些选择</w:t>
      </w:r>
      <w:r w:rsidR="00A42026" w:rsidRPr="00422EB0">
        <w:rPr>
          <w:rFonts w:asciiTheme="majorEastAsia" w:eastAsiaTheme="majorEastAsia" w:hAnsiTheme="majorEastAsia" w:cs="Microsoft JhengHei" w:hint="eastAsia"/>
          <w:w w:val="110"/>
          <w:lang w:eastAsia="zh-CN"/>
        </w:rPr>
        <w:t>允许在</w:t>
      </w:r>
      <w:r w:rsidR="00574C3F" w:rsidRPr="00422EB0">
        <w:rPr>
          <w:rFonts w:asciiTheme="majorEastAsia" w:eastAsiaTheme="majorEastAsia" w:hAnsiTheme="majorEastAsia" w:cs="Microsoft JhengHei" w:hint="eastAsia"/>
          <w:w w:val="110"/>
          <w:lang w:eastAsia="zh-CN"/>
        </w:rPr>
        <w:t>制定每一个</w:t>
      </w:r>
      <w:r w:rsidR="00A42026" w:rsidRPr="00422EB0">
        <w:rPr>
          <w:rFonts w:asciiTheme="majorEastAsia" w:eastAsiaTheme="majorEastAsia" w:hAnsiTheme="majorEastAsia" w:cs="Microsoft JhengHei" w:hint="eastAsia"/>
          <w:w w:val="110"/>
          <w:lang w:eastAsia="zh-CN"/>
        </w:rPr>
        <w:t>适合用途的采购方法</w:t>
      </w:r>
      <w:r w:rsidR="00852D5F" w:rsidRPr="00422EB0">
        <w:rPr>
          <w:rFonts w:asciiTheme="majorEastAsia" w:eastAsiaTheme="majorEastAsia" w:hAnsiTheme="majorEastAsia" w:cs="Microsoft JhengHei" w:hint="eastAsia"/>
          <w:w w:val="110"/>
          <w:lang w:eastAsia="zh-CN"/>
        </w:rPr>
        <w:t>时</w:t>
      </w:r>
      <w:r w:rsidR="00A42026" w:rsidRPr="00422EB0">
        <w:rPr>
          <w:rFonts w:asciiTheme="majorEastAsia" w:eastAsiaTheme="majorEastAsia" w:hAnsiTheme="majorEastAsia" w:cs="Microsoft JhengHei" w:hint="eastAsia"/>
          <w:w w:val="110"/>
          <w:lang w:eastAsia="zh-CN"/>
        </w:rPr>
        <w:t>有更大的灵活性。图四显示了这些决策点。</w:t>
      </w:r>
    </w:p>
    <w:p w:rsidR="00722FBF" w:rsidRPr="00422EB0" w:rsidRDefault="00722FBF" w:rsidP="00722FBF">
      <w:pPr>
        <w:spacing w:before="6"/>
        <w:ind w:left="500"/>
        <w:rPr>
          <w:rFonts w:asciiTheme="majorEastAsia" w:eastAsiaTheme="majorEastAsia" w:hAnsiTheme="majorEastAsia" w:cs="Calibri"/>
          <w:sz w:val="13"/>
          <w:szCs w:val="13"/>
          <w:lang w:eastAsia="zh-CN"/>
        </w:rPr>
      </w:pPr>
    </w:p>
    <w:p w:rsidR="002762C6" w:rsidRPr="00422EB0" w:rsidRDefault="00A42026">
      <w:pPr>
        <w:spacing w:line="6144" w:lineRule="exact"/>
        <w:ind w:left="675"/>
        <w:rPr>
          <w:rFonts w:asciiTheme="majorEastAsia" w:eastAsiaTheme="majorEastAsia" w:hAnsiTheme="majorEastAsia" w:cs="Calibri"/>
          <w:sz w:val="20"/>
          <w:szCs w:val="20"/>
          <w:lang w:eastAsia="zh-CN"/>
        </w:rPr>
      </w:pPr>
      <w:r w:rsidRPr="00422EB0">
        <w:rPr>
          <w:rFonts w:asciiTheme="majorEastAsia" w:eastAsiaTheme="majorEastAsia" w:hAnsiTheme="majorEastAsia" w:cs="Calibri"/>
          <w:noProof/>
          <w:position w:val="-122"/>
          <w:sz w:val="20"/>
          <w:szCs w:val="20"/>
        </w:rPr>
        <w:drawing>
          <wp:inline distT="0" distB="0" distL="0" distR="0">
            <wp:extent cx="5038079" cy="3901440"/>
            <wp:effectExtent l="0" t="0" r="0" b="381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8079" cy="3901440"/>
                    </a:xfrm>
                    <a:prstGeom prst="rect">
                      <a:avLst/>
                    </a:prstGeom>
                  </pic:spPr>
                </pic:pic>
              </a:graphicData>
            </a:graphic>
          </wp:inline>
        </w:drawing>
      </w:r>
    </w:p>
    <w:p w:rsidR="002762C6" w:rsidRPr="00422EB0" w:rsidRDefault="00852D5F">
      <w:pPr>
        <w:spacing w:before="81"/>
        <w:ind w:left="2107" w:right="117"/>
        <w:rPr>
          <w:rFonts w:asciiTheme="majorEastAsia" w:eastAsiaTheme="majorEastAsia" w:hAnsiTheme="majorEastAsia" w:cs="Trebuchet MS"/>
          <w:sz w:val="21"/>
          <w:szCs w:val="21"/>
          <w:lang w:eastAsia="zh-CN"/>
        </w:rPr>
      </w:pPr>
      <w:r w:rsidRPr="00422EB0">
        <w:rPr>
          <w:rFonts w:asciiTheme="majorEastAsia" w:eastAsiaTheme="majorEastAsia" w:hAnsiTheme="majorEastAsia" w:cs="Microsoft JhengHei" w:hint="eastAsia"/>
          <w:b/>
          <w:bCs/>
          <w:i/>
          <w:spacing w:val="4"/>
          <w:w w:val="90"/>
          <w:sz w:val="21"/>
          <w:szCs w:val="21"/>
          <w:lang w:eastAsia="zh-CN"/>
        </w:rPr>
        <w:t xml:space="preserve"> </w:t>
      </w:r>
      <w:r w:rsidRPr="00422EB0">
        <w:rPr>
          <w:rFonts w:asciiTheme="majorEastAsia" w:eastAsiaTheme="majorEastAsia" w:hAnsiTheme="majorEastAsia" w:cs="Microsoft JhengHei"/>
          <w:b/>
          <w:bCs/>
          <w:i/>
          <w:spacing w:val="4"/>
          <w:w w:val="90"/>
          <w:sz w:val="21"/>
          <w:szCs w:val="21"/>
          <w:lang w:eastAsia="zh-CN"/>
        </w:rPr>
        <w:t xml:space="preserve">        </w:t>
      </w:r>
      <w:r w:rsidRPr="00422EB0">
        <w:rPr>
          <w:rFonts w:asciiTheme="majorEastAsia" w:eastAsiaTheme="majorEastAsia" w:hAnsiTheme="majorEastAsia" w:cs="Microsoft JhengHei" w:hint="eastAsia"/>
          <w:b/>
          <w:bCs/>
          <w:i/>
          <w:spacing w:val="4"/>
          <w:w w:val="90"/>
          <w:sz w:val="21"/>
          <w:szCs w:val="21"/>
          <w:lang w:eastAsia="zh-CN"/>
        </w:rPr>
        <w:t>图5</w:t>
      </w:r>
      <w:r w:rsidRPr="00422EB0">
        <w:rPr>
          <w:rFonts w:asciiTheme="majorEastAsia" w:eastAsiaTheme="majorEastAsia" w:hAnsiTheme="majorEastAsia" w:cs="Microsoft JhengHei"/>
          <w:b/>
          <w:bCs/>
          <w:i/>
          <w:spacing w:val="4"/>
          <w:w w:val="90"/>
          <w:sz w:val="21"/>
          <w:szCs w:val="21"/>
          <w:lang w:eastAsia="zh-CN"/>
        </w:rPr>
        <w:t xml:space="preserve"> </w:t>
      </w:r>
      <w:r w:rsidR="00A42026" w:rsidRPr="00422EB0">
        <w:rPr>
          <w:rFonts w:asciiTheme="majorEastAsia" w:eastAsiaTheme="majorEastAsia" w:hAnsiTheme="majorEastAsia" w:cs="Trebuchet MS"/>
          <w:b/>
          <w:bCs/>
          <w:i/>
          <w:spacing w:val="-8"/>
          <w:w w:val="90"/>
          <w:sz w:val="21"/>
          <w:szCs w:val="21"/>
          <w:lang w:eastAsia="zh-CN"/>
        </w:rPr>
        <w:t xml:space="preserve"> </w:t>
      </w:r>
      <w:r w:rsidR="00A42026" w:rsidRPr="00422EB0">
        <w:rPr>
          <w:rFonts w:asciiTheme="majorEastAsia" w:eastAsiaTheme="majorEastAsia" w:hAnsiTheme="majorEastAsia" w:cs="Trebuchet MS"/>
          <w:b/>
          <w:bCs/>
          <w:i/>
          <w:w w:val="90"/>
          <w:sz w:val="21"/>
          <w:szCs w:val="21"/>
          <w:lang w:eastAsia="zh-CN"/>
        </w:rPr>
        <w:t>–</w:t>
      </w:r>
      <w:r w:rsidRPr="00422EB0">
        <w:rPr>
          <w:rFonts w:asciiTheme="majorEastAsia" w:eastAsiaTheme="majorEastAsia" w:hAnsiTheme="majorEastAsia" w:cs="Trebuchet MS"/>
          <w:b/>
          <w:bCs/>
          <w:i/>
          <w:w w:val="90"/>
          <w:sz w:val="21"/>
          <w:szCs w:val="21"/>
          <w:lang w:eastAsia="zh-CN"/>
        </w:rPr>
        <w:t xml:space="preserve"> </w:t>
      </w:r>
      <w:r w:rsidR="00A42026" w:rsidRPr="00422EB0">
        <w:rPr>
          <w:rFonts w:asciiTheme="majorEastAsia" w:eastAsiaTheme="majorEastAsia" w:hAnsiTheme="majorEastAsia" w:cs="Trebuchet MS"/>
          <w:b/>
          <w:bCs/>
          <w:i/>
          <w:spacing w:val="-8"/>
          <w:w w:val="90"/>
          <w:sz w:val="21"/>
          <w:szCs w:val="21"/>
          <w:lang w:eastAsia="zh-CN"/>
        </w:rPr>
        <w:t xml:space="preserve"> </w:t>
      </w:r>
      <w:r w:rsidRPr="00422EB0">
        <w:rPr>
          <w:rFonts w:asciiTheme="majorEastAsia" w:eastAsiaTheme="majorEastAsia" w:hAnsiTheme="majorEastAsia" w:cs="Microsoft JhengHei" w:hint="eastAsia"/>
          <w:b/>
          <w:bCs/>
          <w:i/>
          <w:spacing w:val="-8"/>
          <w:w w:val="90"/>
          <w:sz w:val="21"/>
          <w:szCs w:val="21"/>
          <w:lang w:eastAsia="zh-CN"/>
        </w:rPr>
        <w:t>选择方法决策的逻辑</w:t>
      </w:r>
      <w:r w:rsidR="00AE51FB" w:rsidRPr="00422EB0">
        <w:rPr>
          <w:rFonts w:asciiTheme="majorEastAsia" w:eastAsiaTheme="majorEastAsia" w:hAnsiTheme="majorEastAsia" w:cs="Microsoft JhengHei" w:hint="eastAsia"/>
          <w:b/>
          <w:bCs/>
          <w:i/>
          <w:spacing w:val="-8"/>
          <w:w w:val="90"/>
          <w:sz w:val="21"/>
          <w:szCs w:val="21"/>
          <w:lang w:eastAsia="zh-CN"/>
        </w:rPr>
        <w:t>举</w:t>
      </w:r>
      <w:r w:rsidRPr="00422EB0">
        <w:rPr>
          <w:rFonts w:asciiTheme="majorEastAsia" w:eastAsiaTheme="majorEastAsia" w:hAnsiTheme="majorEastAsia" w:cs="Microsoft JhengHei" w:hint="eastAsia"/>
          <w:b/>
          <w:bCs/>
          <w:i/>
          <w:spacing w:val="-8"/>
          <w:w w:val="90"/>
          <w:sz w:val="21"/>
          <w:szCs w:val="21"/>
          <w:lang w:eastAsia="zh-CN"/>
        </w:rPr>
        <w:t>性例</w:t>
      </w:r>
    </w:p>
    <w:p w:rsidR="002762C6" w:rsidRPr="00422EB0" w:rsidRDefault="002762C6">
      <w:pPr>
        <w:rPr>
          <w:rFonts w:asciiTheme="majorEastAsia" w:eastAsiaTheme="majorEastAsia" w:hAnsiTheme="majorEastAsia" w:cs="Trebuchet MS"/>
          <w:sz w:val="21"/>
          <w:szCs w:val="21"/>
          <w:lang w:eastAsia="zh-CN"/>
        </w:rPr>
        <w:sectPr w:rsidR="002762C6" w:rsidRPr="00422EB0">
          <w:footerReference w:type="default" r:id="rId25"/>
          <w:pgSz w:w="12240" w:h="15840"/>
          <w:pgMar w:top="640" w:right="1320" w:bottom="940" w:left="1660" w:header="0" w:footer="751" w:gutter="0"/>
          <w:cols w:space="720"/>
        </w:sectPr>
      </w:pPr>
    </w:p>
    <w:p w:rsidR="002762C6" w:rsidRPr="00422EB0" w:rsidRDefault="00A42026">
      <w:pPr>
        <w:spacing w:before="160"/>
        <w:ind w:left="1090" w:right="117"/>
        <w:rPr>
          <w:rFonts w:asciiTheme="majorEastAsia" w:eastAsiaTheme="majorEastAsia" w:hAnsiTheme="majorEastAsia" w:cs="Calibri"/>
          <w:sz w:val="20"/>
          <w:szCs w:val="20"/>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54656"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71" name="组合 118"/>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68" name="组合 119"/>
                        <wpg:cNvGrpSpPr/>
                        <wpg:grpSpPr>
                          <a:xfrm>
                            <a:off x="1800" y="79"/>
                            <a:ext cx="843" cy="327"/>
                            <a:chOff x="1800" y="79"/>
                            <a:chExt cx="843" cy="327"/>
                          </a:xfrm>
                        </wpg:grpSpPr>
                        <wps:wsp>
                          <wps:cNvPr id="67" name="任意多边形 120"/>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70" name="组合 121"/>
                        <wpg:cNvGrpSpPr/>
                        <wpg:grpSpPr>
                          <a:xfrm>
                            <a:off x="1908" y="79"/>
                            <a:ext cx="627" cy="276"/>
                            <a:chOff x="1908" y="79"/>
                            <a:chExt cx="627" cy="276"/>
                          </a:xfrm>
                        </wpg:grpSpPr>
                        <wps:wsp>
                          <wps:cNvPr id="69" name="任意多边形 122"/>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118" o:spid="_x0000_s1026" o:spt="203" style="position:absolute;left:0pt;margin-left:90pt;margin-top:3.95pt;height:16.35pt;width:42.15pt;mso-position-horizontal-relative:page;z-index:251656192;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CJAvGL&#10;2QAAAAgBAAAPAAAAAAAAAAEAIAAAACIAAABkcnMvZG93bnJldi54bWxQSwECFAAUAAAACACHTuJA&#10;04iAeQQDAAC0CgAADgAAAAAAAAABACAAAAAoAQAAZHJzL2Uyb0RvYy54bWxQSwUGAAAAAAYABgBZ&#10;AQAAngYAAAAA&#10;">
                <o:lock v:ext="edit" aspectratio="f"/>
                <v:group id="组合 119" o:spid="_x0000_s1026" o:spt="203" style="position:absolute;left:1800;top:79;height:327;width:843;" coordorigin="1800,79" coordsize="843,327"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任意多边形 120" o:spid="_x0000_s1026" o:spt="100" style="position:absolute;left:1800;top:79;height:327;width:843;" fillcolor="#002060" filled="t" stroked="f" coordsize="843,327" o:gfxdata="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gfDvQAA&#10;ANsAAAAPAAAAAAAAAAEAIAAAACIAAABkcnMvZG93bnJldi54bWxQSwECFAAUAAAACACHTuJAMy8F&#10;njsAAAA5AAAAEAAAAAAAAAABACAAAAAMAQAAZHJzL3NoYXBleG1sLnhtbFBLBQYAAAAABgAGAFsB&#10;AAC2AwAAAAA=&#10;" path="m0,327l842,327,842,0,0,0,0,327xe">
                    <v:fill on="t" focussize="0,0"/>
                    <v:stroke on="f"/>
                    <v:imagedata o:title=""/>
                    <o:lock v:ext="edit" aspectratio="f"/>
                  </v:shape>
                </v:group>
                <v:group id="组合 121" o:spid="_x0000_s1026" o:spt="203" style="position:absolute;left:1908;top:79;height:276;width:627;" coordorigin="1908,79" coordsize="627,276"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任意多边形 122" o:spid="_x0000_s1026" o:spt="100" style="position:absolute;left:1908;top:79;height:276;width:627;" fillcolor="#002060" filled="t" stroked="f" coordsize="627,276" o:gfxdata="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MzrbsAAADb&#10;AAAADwAAAAAAAAABACAAAAAiAAAAZHJzL2Rvd25yZXYueG1sUEsBAhQAFAAAAAgAh07iQDMvBZ47&#10;AAAAOQAAABAAAAAAAAAAAQAgAAAACgEAAGRycy9zaGFwZXhtbC54bWxQSwUGAAAAAAYABgBbAQAA&#10;tAMAAAAA&#10;" path="m0,276l626,276,626,0,0,0,0,276xe">
                    <v:fill on="t" focussize="0,0"/>
                    <v:stroke on="f"/>
                    <v:imagedata o:title=""/>
                    <o:lock v:ext="edit" aspectratio="f"/>
                  </v:shape>
                </v:group>
              </v:group>
            </w:pict>
          </mc:Fallback>
        </mc:AlternateContent>
      </w:r>
      <w:r w:rsidR="009D12EF" w:rsidRPr="00422EB0">
        <w:rPr>
          <w:rFonts w:asciiTheme="majorEastAsia" w:eastAsiaTheme="majorEastAsia" w:hAnsiTheme="majorEastAsia"/>
          <w:b/>
          <w:spacing w:val="4"/>
          <w:w w:val="105"/>
          <w:sz w:val="20"/>
          <w:lang w:eastAsia="zh-CN"/>
        </w:rPr>
        <w:t xml:space="preserve"> </w:t>
      </w:r>
      <w:r w:rsidR="009D12EF" w:rsidRPr="00422EB0">
        <w:rPr>
          <w:rFonts w:asciiTheme="majorEastAsia" w:eastAsiaTheme="majorEastAsia" w:hAnsiTheme="majorEastAsia"/>
          <w:b/>
          <w:spacing w:val="4"/>
          <w:w w:val="105"/>
          <w:sz w:val="20"/>
        </w:rPr>
        <w:t xml:space="preserve">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140" name="组合 123"/>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135" name="组合 124"/>
                        <wpg:cNvGrpSpPr/>
                        <wpg:grpSpPr>
                          <a:xfrm>
                            <a:off x="14" y="14"/>
                            <a:ext cx="857" cy="2"/>
                            <a:chOff x="14" y="14"/>
                            <a:chExt cx="857" cy="2"/>
                          </a:xfrm>
                        </wpg:grpSpPr>
                        <wps:wsp>
                          <wps:cNvPr id="134" name="任意多边形 125"/>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137" name="组合 126"/>
                        <wpg:cNvGrpSpPr/>
                        <wpg:grpSpPr>
                          <a:xfrm>
                            <a:off x="857" y="14"/>
                            <a:ext cx="29" cy="2"/>
                            <a:chOff x="857" y="14"/>
                            <a:chExt cx="29" cy="2"/>
                          </a:xfrm>
                        </wpg:grpSpPr>
                        <wps:wsp>
                          <wps:cNvPr id="136" name="任意多边形 127"/>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139" name="组合 128"/>
                        <wpg:cNvGrpSpPr/>
                        <wpg:grpSpPr>
                          <a:xfrm>
                            <a:off x="886" y="14"/>
                            <a:ext cx="7880" cy="2"/>
                            <a:chOff x="886" y="14"/>
                            <a:chExt cx="7880" cy="2"/>
                          </a:xfrm>
                        </wpg:grpSpPr>
                        <wps:wsp>
                          <wps:cNvPr id="138" name="任意多边形 129"/>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123"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GRRpmtQAAAADAQAADwAAAAAAAAABACAAAAAiAAAAZHJzL2Rvd25yZXYueG1sUEsB&#10;AhQAFAAAAAgAh07iQJl/FPNPAwAAjg4AAA4AAAAAAAAAAQAgAAAAIwEAAGRycy9lMm9Eb2MueG1s&#10;UEsFBgAAAAAGAAYAWQEAAOQGAAAAAA==&#10;">
                <o:lock v:ext="edit" aspectratio="f"/>
                <v:group id="组合 124" o:spid="_x0000_s1026" o:spt="203" style="position:absolute;left:14;top:14;height:2;width:857;" coordorigin="14,14" coordsize="857,2"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任意多边形 125" o:spid="_x0000_s1026" o:spt="100" style="position:absolute;left:14;top:14;height:2;width:857;" filled="f" stroked="t" coordsize="857,1" o:gfxdata="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4wsG8AAAA&#10;3AAAAA8AAAAAAAAAAQAgAAAAIgAAAGRycy9kb3ducmV2LnhtbFBLAQIUABQAAAAIAIdO4kAzLwWe&#10;OwAAADkAAAAQAAAAAAAAAAEAIAAAAAsBAABkcnMvc2hhcGV4bWwueG1sUEsFBgAAAAAGAAYAWwEA&#10;ALUDAAAAAA==&#10;" path="m0,0l857,0e">
                    <v:fill on="f" focussize="0,0"/>
                    <v:stroke weight="1.44pt" color="#002060" joinstyle="round"/>
                    <v:imagedata o:title=""/>
                    <o:lock v:ext="edit" aspectratio="f"/>
                  </v:shape>
                </v:group>
                <v:group id="组合 126" o:spid="_x0000_s1026" o:spt="203" style="position:absolute;left:857;top:14;height:2;width:29;" coordorigin="857,14" coordsize="29,2"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shape id="任意多边形 127" o:spid="_x0000_s1026" o:spt="100" style="position:absolute;left:857;top:14;height:2;width:29;" filled="f" stroked="t" coordsize="29,1" o:gfxdata="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Fp6GtwAAANwAAAAP&#10;AAAAAAAAAAEAIAAAACIAAABkcnMvZG93bnJldi54bWxQSwECFAAUAAAACACHTuJAMy8FnjsAAAA5&#10;AAAAEAAAAAAAAAABACAAAAAGAQAAZHJzL3NoYXBleG1sLnhtbFBLBQYAAAAABgAGAFsBAACwAwAA&#10;AAA=&#10;" path="m0,0l29,0e">
                    <v:fill on="f" focussize="0,0"/>
                    <v:stroke weight="1.44pt" color="#002060" joinstyle="round"/>
                    <v:imagedata o:title=""/>
                    <o:lock v:ext="edit" aspectratio="f"/>
                  </v:shape>
                </v:group>
                <v:group id="组合 128" o:spid="_x0000_s1026" o:spt="203" style="position:absolute;left:886;top:14;height:2;width:7880;" coordorigin="886,14" coordsize="7880,2"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任意多边形 129" o:spid="_x0000_s1026" o:spt="100" style="position:absolute;left:886;top:14;height:2;width:7880;" filled="f" stroked="t" coordsize="7880,1" o:gfxdata="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CHOC/&#10;AAAA3AAAAA8AAAAAAAAAAQAgAAAAIgAAAGRycy9kb3ducmV2LnhtbFBLAQIUABQAAAAIAIdO4kAz&#10;LwWeOwAAADkAAAAQAAAAAAAAAAEAIAAAAA4BAABkcnMvc2hhcGV4bWwueG1sUEsFBgAAAAAGAAYA&#10;WwEAALgDA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6"/>
        <w:rPr>
          <w:rFonts w:asciiTheme="majorEastAsia" w:eastAsiaTheme="majorEastAsia" w:hAnsiTheme="majorEastAsia" w:cs="Calibri"/>
          <w:b/>
          <w:bCs/>
          <w:sz w:val="19"/>
          <w:szCs w:val="19"/>
        </w:rPr>
      </w:pPr>
    </w:p>
    <w:p w:rsidR="002762C6" w:rsidRPr="00422EB0" w:rsidRDefault="00852D5F">
      <w:pPr>
        <w:pStyle w:val="Heading4"/>
        <w:numPr>
          <w:ilvl w:val="2"/>
          <w:numId w:val="9"/>
        </w:numPr>
        <w:tabs>
          <w:tab w:val="left" w:pos="500"/>
        </w:tabs>
        <w:spacing w:before="57"/>
        <w:ind w:left="500" w:right="117"/>
        <w:jc w:val="left"/>
        <w:rPr>
          <w:rFonts w:asciiTheme="majorEastAsia" w:eastAsiaTheme="majorEastAsia" w:hAnsiTheme="majorEastAsia"/>
          <w:b w:val="0"/>
          <w:bCs w:val="0"/>
        </w:rPr>
      </w:pPr>
      <w:r w:rsidRPr="00422EB0">
        <w:rPr>
          <w:rFonts w:asciiTheme="majorEastAsia" w:eastAsiaTheme="majorEastAsia" w:hAnsiTheme="majorEastAsia" w:cs="Microsoft JhengHei" w:hint="eastAsia"/>
          <w:spacing w:val="4"/>
          <w:w w:val="110"/>
          <w:lang w:eastAsia="zh-CN"/>
        </w:rPr>
        <w:t>竞争和非竞争</w:t>
      </w:r>
    </w:p>
    <w:p w:rsidR="002762C6" w:rsidRPr="00422EB0" w:rsidRDefault="00A42026">
      <w:pPr>
        <w:pStyle w:val="BodyText"/>
        <w:spacing w:before="148" w:line="256" w:lineRule="auto"/>
        <w:ind w:left="500" w:right="117"/>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确定市场方</w:t>
      </w:r>
      <w:r w:rsidR="00852D5F" w:rsidRPr="00422EB0">
        <w:rPr>
          <w:rFonts w:asciiTheme="majorEastAsia" w:eastAsiaTheme="majorEastAsia" w:hAnsiTheme="majorEastAsia" w:cs="Microsoft JhengHei" w:hint="eastAsia"/>
          <w:lang w:eastAsia="zh-CN"/>
        </w:rPr>
        <w:t>法</w:t>
      </w:r>
      <w:r w:rsidRPr="00422EB0">
        <w:rPr>
          <w:rFonts w:asciiTheme="majorEastAsia" w:eastAsiaTheme="majorEastAsia" w:hAnsiTheme="majorEastAsia" w:cs="Microsoft JhengHei" w:hint="eastAsia"/>
          <w:lang w:eastAsia="zh-CN"/>
        </w:rPr>
        <w:t>的第一步是决定是否遵循竞争性或非竞争性的方法。</w:t>
      </w:r>
    </w:p>
    <w:p w:rsidR="002762C6" w:rsidRPr="00422EB0" w:rsidRDefault="00A42026">
      <w:pPr>
        <w:pStyle w:val="ListParagraph"/>
        <w:numPr>
          <w:ilvl w:val="3"/>
          <w:numId w:val="9"/>
        </w:numPr>
        <w:tabs>
          <w:tab w:val="left" w:pos="1040"/>
        </w:tabs>
        <w:spacing w:before="168" w:line="261" w:lineRule="auto"/>
        <w:ind w:right="112" w:hanging="292"/>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b/>
          <w:lang w:eastAsia="zh-CN"/>
        </w:rPr>
        <w:t>非竞争性方法</w:t>
      </w:r>
      <w:r w:rsidRPr="00422EB0">
        <w:rPr>
          <w:rFonts w:asciiTheme="majorEastAsia" w:eastAsiaTheme="majorEastAsia" w:hAnsiTheme="majorEastAsia" w:cs="Calibri"/>
          <w:b/>
          <w:lang w:eastAsia="zh-CN"/>
        </w:rPr>
        <w:t>:</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直接选择</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借款人只</w:t>
      </w:r>
      <w:r w:rsidR="00852D5F" w:rsidRPr="00422EB0">
        <w:rPr>
          <w:rFonts w:asciiTheme="majorEastAsia" w:eastAsiaTheme="majorEastAsia" w:hAnsiTheme="majorEastAsia" w:cs="Microsoft JhengHei" w:hint="eastAsia"/>
          <w:lang w:eastAsia="zh-CN"/>
        </w:rPr>
        <w:t>找</w:t>
      </w:r>
      <w:r w:rsidRPr="00422EB0">
        <w:rPr>
          <w:rFonts w:asciiTheme="majorEastAsia" w:eastAsiaTheme="majorEastAsia" w:hAnsiTheme="majorEastAsia" w:cs="Microsoft JhengHei" w:hint="eastAsia"/>
          <w:lang w:eastAsia="zh-CN"/>
        </w:rPr>
        <w:t>一家公司</w:t>
      </w:r>
      <w:r w:rsidR="00852D5F" w:rsidRPr="00422EB0">
        <w:rPr>
          <w:rFonts w:asciiTheme="majorEastAsia" w:eastAsiaTheme="majorEastAsia" w:hAnsiTheme="majorEastAsia" w:cs="Microsoft JhengHei" w:hint="eastAsia"/>
          <w:lang w:eastAsia="zh-CN"/>
        </w:rPr>
        <w:t>并与之</w:t>
      </w:r>
      <w:r w:rsidRPr="00422EB0">
        <w:rPr>
          <w:rFonts w:asciiTheme="majorEastAsia" w:eastAsiaTheme="majorEastAsia" w:hAnsiTheme="majorEastAsia" w:cs="Microsoft JhengHei" w:hint="eastAsia"/>
          <w:lang w:eastAsia="zh-CN"/>
        </w:rPr>
        <w:t>进行谈判。如果只有一个合适的公司</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或者有理由使用首选公司</w:t>
      </w:r>
      <w:r w:rsidR="00852D5F" w:rsidRPr="00422EB0">
        <w:rPr>
          <w:rFonts w:asciiTheme="majorEastAsia" w:eastAsiaTheme="majorEastAsia" w:hAnsiTheme="majorEastAsia" w:cs="Microsoft JhengHei" w:hint="eastAsia"/>
          <w:lang w:eastAsia="zh-CN"/>
        </w:rPr>
        <w:t>时</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直接</w:t>
      </w:r>
      <w:r w:rsidR="00852D5F" w:rsidRPr="00422EB0">
        <w:rPr>
          <w:rFonts w:asciiTheme="majorEastAsia" w:eastAsiaTheme="majorEastAsia" w:hAnsiTheme="majorEastAsia" w:cs="Microsoft JhengHei" w:hint="eastAsia"/>
          <w:lang w:eastAsia="zh-CN"/>
        </w:rPr>
        <w:t>采购</w:t>
      </w:r>
      <w:r w:rsidRPr="00422EB0">
        <w:rPr>
          <w:rFonts w:asciiTheme="majorEastAsia" w:eastAsiaTheme="majorEastAsia" w:hAnsiTheme="majorEastAsia" w:cs="Microsoft JhengHei" w:hint="eastAsia"/>
          <w:lang w:eastAsia="zh-CN"/>
        </w:rPr>
        <w:t>选择是适当的。</w:t>
      </w:r>
      <w:r w:rsidR="00852D5F" w:rsidRPr="00422EB0">
        <w:rPr>
          <w:rFonts w:asciiTheme="majorEastAsia" w:eastAsiaTheme="majorEastAsia" w:hAnsiTheme="majorEastAsia" w:cs="Microsoft JhengHei" w:hint="eastAsia"/>
          <w:lang w:eastAsia="zh-CN"/>
        </w:rPr>
        <w:t>对于</w:t>
      </w:r>
      <w:r w:rsidRPr="00422EB0">
        <w:rPr>
          <w:rFonts w:asciiTheme="majorEastAsia" w:eastAsiaTheme="majorEastAsia" w:hAnsiTheme="majorEastAsia" w:cs="Microsoft JhengHei" w:hint="eastAsia"/>
          <w:lang w:eastAsia="zh-CN"/>
        </w:rPr>
        <w:t>可能使用非竞争性办法的情况</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见</w:t>
      </w:r>
      <w:r w:rsidR="00852D5F" w:rsidRPr="00422EB0">
        <w:rPr>
          <w:rFonts w:asciiTheme="majorEastAsia" w:eastAsiaTheme="majorEastAsia" w:hAnsiTheme="majorEastAsia" w:cs="Microsoft JhengHei" w:hint="eastAsia"/>
          <w:lang w:eastAsia="zh-CN"/>
        </w:rPr>
        <w:t xml:space="preserve"> </w:t>
      </w:r>
      <w:r w:rsidR="00C52B3B" w:rsidRPr="00422EB0">
        <w:rPr>
          <w:rFonts w:asciiTheme="majorEastAsia" w:eastAsiaTheme="majorEastAsia" w:hAnsiTheme="majorEastAsia" w:cs="Microsoft JhengHei" w:hint="eastAsia"/>
          <w:lang w:eastAsia="zh-CN"/>
        </w:rPr>
        <w:t>采购规则</w:t>
      </w:r>
      <w:r w:rsidR="00852D5F" w:rsidRPr="00422EB0">
        <w:rPr>
          <w:rFonts w:asciiTheme="majorEastAsia" w:eastAsiaTheme="majorEastAsia" w:hAnsiTheme="majorEastAsia" w:cs="Microsoft JhengHei" w:hint="eastAsia"/>
          <w:lang w:eastAsia="zh-CN"/>
        </w:rPr>
        <w:t xml:space="preserve"> </w:t>
      </w:r>
      <w:r w:rsidR="00852D5F" w:rsidRPr="00422EB0">
        <w:rPr>
          <w:rFonts w:asciiTheme="majorEastAsia" w:eastAsiaTheme="majorEastAsia" w:hAnsiTheme="majorEastAsia" w:cs="Microsoft JhengHei"/>
          <w:lang w:eastAsia="zh-CN"/>
        </w:rPr>
        <w:t>(</w:t>
      </w:r>
      <w:r w:rsidRPr="00422EB0">
        <w:rPr>
          <w:rFonts w:asciiTheme="majorEastAsia" w:eastAsiaTheme="majorEastAsia" w:hAnsiTheme="majorEastAsia" w:cs="Microsoft JhengHei" w:hint="eastAsia"/>
          <w:lang w:eastAsia="zh-CN"/>
        </w:rPr>
        <w:t>第</w:t>
      </w:r>
      <w:r w:rsidRPr="00422EB0">
        <w:rPr>
          <w:rFonts w:asciiTheme="majorEastAsia" w:eastAsiaTheme="majorEastAsia" w:hAnsiTheme="majorEastAsia" w:cs="Calibri"/>
          <w:lang w:eastAsia="zh-CN"/>
        </w:rPr>
        <w:t xml:space="preserve">6.8 </w:t>
      </w:r>
      <w:r w:rsidRPr="00422EB0">
        <w:rPr>
          <w:rFonts w:asciiTheme="majorEastAsia" w:eastAsiaTheme="majorEastAsia" w:hAnsiTheme="majorEastAsia" w:cs="Microsoft JhengHei" w:hint="eastAsia"/>
          <w:lang w:eastAsia="zh-CN"/>
        </w:rPr>
        <w:t>至</w:t>
      </w:r>
      <w:r w:rsidRPr="00422EB0">
        <w:rPr>
          <w:rFonts w:asciiTheme="majorEastAsia" w:eastAsiaTheme="majorEastAsia" w:hAnsiTheme="majorEastAsia" w:cs="Calibri"/>
          <w:lang w:eastAsia="zh-CN"/>
        </w:rPr>
        <w:t xml:space="preserve">6.10 </w:t>
      </w:r>
      <w:r w:rsidR="006219D0" w:rsidRPr="00422EB0">
        <w:rPr>
          <w:rFonts w:asciiTheme="majorEastAsia" w:eastAsiaTheme="majorEastAsia" w:hAnsiTheme="majorEastAsia" w:cs="Microsoft JhengHei" w:hint="eastAsia"/>
          <w:lang w:eastAsia="zh-CN"/>
        </w:rPr>
        <w:t>段</w:t>
      </w:r>
      <w:r w:rsidR="006219D0" w:rsidRPr="00422EB0">
        <w:rPr>
          <w:rFonts w:asciiTheme="majorEastAsia" w:eastAsiaTheme="majorEastAsia" w:hAnsiTheme="majorEastAsia" w:cs="Calibri"/>
          <w:lang w:eastAsia="zh-CN"/>
        </w:rPr>
        <w:t>)</w:t>
      </w:r>
      <w:r w:rsidR="006219D0" w:rsidRPr="00422EB0">
        <w:rPr>
          <w:rFonts w:asciiTheme="majorEastAsia" w:eastAsiaTheme="majorEastAsia" w:hAnsiTheme="majorEastAsia" w:cs="Microsoft JhengHei" w:hint="eastAsia"/>
          <w:lang w:eastAsia="zh-CN"/>
        </w:rPr>
        <w:t xml:space="preserve"> 。</w:t>
      </w:r>
    </w:p>
    <w:p w:rsidR="002762C6" w:rsidRPr="00422EB0" w:rsidRDefault="00A42026">
      <w:pPr>
        <w:pStyle w:val="ListParagraph"/>
        <w:numPr>
          <w:ilvl w:val="3"/>
          <w:numId w:val="9"/>
        </w:numPr>
        <w:tabs>
          <w:tab w:val="left" w:pos="1040"/>
        </w:tabs>
        <w:spacing w:before="79" w:line="261" w:lineRule="auto"/>
        <w:ind w:right="115" w:hanging="338"/>
        <w:jc w:val="both"/>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b/>
          <w:lang w:eastAsia="zh-CN"/>
        </w:rPr>
        <w:t>竞争方</w:t>
      </w:r>
      <w:r w:rsidR="00852D5F" w:rsidRPr="00422EB0">
        <w:rPr>
          <w:rFonts w:asciiTheme="majorEastAsia" w:eastAsiaTheme="majorEastAsia" w:hAnsiTheme="majorEastAsia" w:cs="Microsoft JhengHei" w:hint="eastAsia"/>
          <w:b/>
          <w:lang w:eastAsia="zh-CN"/>
        </w:rPr>
        <w:t>法</w:t>
      </w:r>
      <w:r w:rsidRPr="00422EB0">
        <w:rPr>
          <w:rFonts w:asciiTheme="majorEastAsia" w:eastAsiaTheme="majorEastAsia" w:hAnsiTheme="majorEastAsia" w:cs="Calibri"/>
          <w:b/>
          <w:lang w:eastAsia="zh-CN"/>
        </w:rPr>
        <w:t>:</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多家公司</w:t>
      </w:r>
      <w:r w:rsidR="00852D5F" w:rsidRPr="00422EB0">
        <w:rPr>
          <w:rFonts w:asciiTheme="majorEastAsia" w:eastAsiaTheme="majorEastAsia" w:hAnsiTheme="majorEastAsia" w:cs="Microsoft JhengHei" w:hint="eastAsia"/>
          <w:lang w:eastAsia="zh-CN"/>
        </w:rPr>
        <w:t>被邀请</w:t>
      </w:r>
      <w:r w:rsidRPr="00422EB0">
        <w:rPr>
          <w:rFonts w:asciiTheme="majorEastAsia" w:eastAsiaTheme="majorEastAsia" w:hAnsiTheme="majorEastAsia" w:cs="Microsoft JhengHei" w:hint="eastAsia"/>
          <w:lang w:eastAsia="zh-CN"/>
        </w:rPr>
        <w:t>参与采购并提交报价。</w:t>
      </w:r>
      <w:r w:rsidR="004C012D" w:rsidRPr="00422EB0">
        <w:rPr>
          <w:rFonts w:asciiTheme="majorEastAsia" w:eastAsiaTheme="majorEastAsia" w:hAnsiTheme="majorEastAsia" w:cs="Microsoft JhengHei" w:hint="eastAsia"/>
          <w:lang w:eastAsia="zh-CN"/>
        </w:rPr>
        <w:t>公开</w:t>
      </w:r>
      <w:r w:rsidRPr="00422EB0">
        <w:rPr>
          <w:rFonts w:asciiTheme="majorEastAsia" w:eastAsiaTheme="majorEastAsia" w:hAnsiTheme="majorEastAsia" w:cs="Microsoft JhengHei" w:hint="eastAsia"/>
          <w:lang w:eastAsia="zh-CN"/>
        </w:rPr>
        <w:t>的</w:t>
      </w:r>
      <w:r w:rsidR="00A4760F" w:rsidRPr="00422EB0">
        <w:rPr>
          <w:rFonts w:asciiTheme="majorEastAsia" w:eastAsiaTheme="majorEastAsia" w:hAnsiTheme="majorEastAsia" w:cs="Microsoft JhengHei" w:hint="eastAsia"/>
          <w:lang w:eastAsia="zh-CN"/>
        </w:rPr>
        <w:t>市场</w:t>
      </w:r>
      <w:r w:rsidRPr="00422EB0">
        <w:rPr>
          <w:rFonts w:asciiTheme="majorEastAsia" w:eastAsiaTheme="majorEastAsia" w:hAnsiTheme="majorEastAsia" w:cs="Microsoft JhengHei" w:hint="eastAsia"/>
          <w:lang w:eastAsia="zh-CN"/>
        </w:rPr>
        <w:t>竞争方式是</w:t>
      </w:r>
      <w:r w:rsidR="00A4760F" w:rsidRPr="00422EB0">
        <w:rPr>
          <w:rFonts w:asciiTheme="majorEastAsia" w:eastAsiaTheme="majorEastAsia" w:hAnsiTheme="majorEastAsia" w:cs="Microsoft JhengHei" w:hint="eastAsia"/>
          <w:lang w:eastAsia="zh-CN"/>
        </w:rPr>
        <w:t>世</w:t>
      </w:r>
      <w:r w:rsidRPr="00422EB0">
        <w:rPr>
          <w:rFonts w:asciiTheme="majorEastAsia" w:eastAsiaTheme="majorEastAsia" w:hAnsiTheme="majorEastAsia" w:cs="Microsoft JhengHei" w:hint="eastAsia"/>
          <w:lang w:eastAsia="zh-CN"/>
        </w:rPr>
        <w:t>行的首选方法</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因为它为所有合格的潜在公司提供了</w:t>
      </w:r>
      <w:r w:rsidR="00A4760F" w:rsidRPr="00422EB0">
        <w:rPr>
          <w:rFonts w:asciiTheme="majorEastAsia" w:eastAsiaTheme="majorEastAsia" w:hAnsiTheme="majorEastAsia" w:cs="Microsoft JhengHei" w:hint="eastAsia"/>
          <w:lang w:eastAsia="zh-CN"/>
        </w:rPr>
        <w:t>参与竞争</w:t>
      </w:r>
      <w:r w:rsidR="004C012D" w:rsidRPr="00422EB0">
        <w:rPr>
          <w:rFonts w:asciiTheme="majorEastAsia" w:eastAsiaTheme="majorEastAsia" w:hAnsiTheme="majorEastAsia" w:cs="Microsoft JhengHei" w:hint="eastAsia"/>
          <w:lang w:eastAsia="zh-CN"/>
        </w:rPr>
        <w:t>，</w:t>
      </w:r>
      <w:r w:rsidRPr="00422EB0">
        <w:rPr>
          <w:rFonts w:asciiTheme="majorEastAsia" w:eastAsiaTheme="majorEastAsia" w:hAnsiTheme="majorEastAsia" w:cs="Microsoft JhengHei" w:hint="eastAsia"/>
          <w:lang w:eastAsia="zh-CN"/>
        </w:rPr>
        <w:t>准备和提交报价的机会。在</w:t>
      </w:r>
      <w:r w:rsidR="004C012D" w:rsidRPr="00422EB0">
        <w:rPr>
          <w:rFonts w:asciiTheme="majorEastAsia" w:eastAsiaTheme="majorEastAsia" w:hAnsiTheme="majorEastAsia" w:cs="Microsoft JhengHei" w:hint="eastAsia"/>
          <w:lang w:eastAsia="zh-CN"/>
        </w:rPr>
        <w:t>公开</w:t>
      </w:r>
      <w:r w:rsidRPr="00422EB0">
        <w:rPr>
          <w:rFonts w:asciiTheme="majorEastAsia" w:eastAsiaTheme="majorEastAsia" w:hAnsiTheme="majorEastAsia" w:cs="Microsoft JhengHei" w:hint="eastAsia"/>
          <w:lang w:eastAsia="zh-CN"/>
        </w:rPr>
        <w:t>的竞争方式下</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借款人可以</w:t>
      </w:r>
      <w:r w:rsidR="00A4760F" w:rsidRPr="00422EB0">
        <w:rPr>
          <w:rFonts w:asciiTheme="majorEastAsia" w:eastAsiaTheme="majorEastAsia" w:hAnsiTheme="majorEastAsia" w:cs="Microsoft JhengHei" w:hint="eastAsia"/>
          <w:lang w:eastAsia="zh-CN"/>
        </w:rPr>
        <w:t>进入</w:t>
      </w:r>
      <w:r w:rsidRPr="00422EB0">
        <w:rPr>
          <w:rFonts w:asciiTheme="majorEastAsia" w:eastAsiaTheme="majorEastAsia" w:hAnsiTheme="majorEastAsia" w:cs="Microsoft JhengHei" w:hint="eastAsia"/>
          <w:lang w:eastAsia="zh-CN"/>
        </w:rPr>
        <w:t>国</w:t>
      </w:r>
      <w:r w:rsidR="00A4760F" w:rsidRPr="00422EB0">
        <w:rPr>
          <w:rFonts w:asciiTheme="majorEastAsia" w:eastAsiaTheme="majorEastAsia" w:hAnsiTheme="majorEastAsia" w:cs="Microsoft JhengHei" w:hint="eastAsia"/>
          <w:lang w:eastAsia="zh-CN"/>
        </w:rPr>
        <w:t>内</w:t>
      </w:r>
      <w:r w:rsidRPr="00422EB0">
        <w:rPr>
          <w:rFonts w:asciiTheme="majorEastAsia" w:eastAsiaTheme="majorEastAsia" w:hAnsiTheme="majorEastAsia" w:cs="Microsoft JhengHei" w:hint="eastAsia"/>
          <w:lang w:eastAsia="zh-CN"/>
        </w:rPr>
        <w:t>或国际市场。</w:t>
      </w:r>
    </w:p>
    <w:p w:rsidR="002762C6" w:rsidRPr="00422EB0" w:rsidRDefault="002762C6">
      <w:pPr>
        <w:spacing w:before="6"/>
        <w:rPr>
          <w:rFonts w:asciiTheme="majorEastAsia" w:eastAsiaTheme="majorEastAsia" w:hAnsiTheme="majorEastAsia" w:cs="Calibri"/>
          <w:sz w:val="19"/>
          <w:szCs w:val="19"/>
          <w:lang w:eastAsia="zh-CN"/>
        </w:rPr>
      </w:pPr>
    </w:p>
    <w:p w:rsidR="002762C6" w:rsidRPr="00422EB0" w:rsidRDefault="00A4760F">
      <w:pPr>
        <w:pStyle w:val="Heading4"/>
        <w:numPr>
          <w:ilvl w:val="2"/>
          <w:numId w:val="9"/>
        </w:numPr>
        <w:tabs>
          <w:tab w:val="left" w:pos="500"/>
        </w:tabs>
        <w:ind w:left="500" w:right="117"/>
        <w:jc w:val="left"/>
        <w:rPr>
          <w:rFonts w:asciiTheme="majorEastAsia" w:eastAsiaTheme="majorEastAsia" w:hAnsiTheme="majorEastAsia"/>
          <w:b w:val="0"/>
          <w:bCs w:val="0"/>
        </w:rPr>
      </w:pPr>
      <w:r w:rsidRPr="00422EB0">
        <w:rPr>
          <w:rFonts w:asciiTheme="majorEastAsia" w:eastAsiaTheme="majorEastAsia" w:hAnsiTheme="majorEastAsia" w:cs="Microsoft JhengHei" w:hint="eastAsia"/>
          <w:spacing w:val="4"/>
          <w:w w:val="105"/>
          <w:lang w:eastAsia="zh-CN"/>
        </w:rPr>
        <w:t>国际与国内市场</w:t>
      </w:r>
    </w:p>
    <w:p w:rsidR="002762C6" w:rsidRPr="00422EB0" w:rsidRDefault="00A42026">
      <w:pPr>
        <w:pStyle w:val="ListParagraph"/>
        <w:numPr>
          <w:ilvl w:val="3"/>
          <w:numId w:val="9"/>
        </w:numPr>
        <w:tabs>
          <w:tab w:val="left" w:pos="1040"/>
        </w:tabs>
        <w:spacing w:before="148" w:line="261" w:lineRule="auto"/>
        <w:ind w:left="1040" w:right="113" w:hanging="286"/>
        <w:jc w:val="both"/>
        <w:rPr>
          <w:rFonts w:asciiTheme="majorEastAsia" w:eastAsiaTheme="majorEastAsia" w:hAnsiTheme="majorEastAsia"/>
          <w:lang w:eastAsia="zh-CN"/>
        </w:rPr>
      </w:pPr>
      <w:r w:rsidRPr="00E81D35">
        <w:rPr>
          <w:rFonts w:asciiTheme="majorEastAsia" w:eastAsiaTheme="majorEastAsia" w:hAnsiTheme="majorEastAsia" w:cs="Microsoft JhengHei" w:hint="eastAsia"/>
          <w:b/>
          <w:lang w:eastAsia="zh-CN"/>
        </w:rPr>
        <w:t>国际竞争</w:t>
      </w:r>
      <w:r w:rsidRPr="00E81D35">
        <w:rPr>
          <w:rFonts w:asciiTheme="majorEastAsia" w:eastAsiaTheme="majorEastAsia" w:hAnsiTheme="majorEastAsia"/>
          <w:b/>
          <w:lang w:eastAsia="zh-CN"/>
        </w:rPr>
        <w:t>:</w:t>
      </w:r>
      <w:r w:rsidRPr="00422EB0">
        <w:rPr>
          <w:rFonts w:asciiTheme="majorEastAsia" w:eastAsiaTheme="majorEastAsia" w:hAnsiTheme="majorEastAsia" w:cs="Microsoft JhengHei" w:hint="eastAsia"/>
          <w:lang w:eastAsia="zh-CN"/>
        </w:rPr>
        <w:t>当外国公司的参与增加竞争和提供更好的采购结果</w:t>
      </w:r>
      <w:r w:rsidR="00A4760F" w:rsidRPr="00422EB0">
        <w:rPr>
          <w:rFonts w:asciiTheme="majorEastAsia" w:eastAsiaTheme="majorEastAsia" w:hAnsiTheme="majorEastAsia" w:cs="Microsoft JhengHei" w:hint="eastAsia"/>
          <w:lang w:eastAsia="zh-CN"/>
        </w:rPr>
        <w:t>时</w:t>
      </w:r>
      <w:r w:rsidR="00DE34E4" w:rsidRPr="00422EB0">
        <w:rPr>
          <w:rFonts w:asciiTheme="majorEastAsia" w:eastAsiaTheme="majorEastAsia" w:hAnsiTheme="majorEastAsia" w:cs="Microsoft JhengHei" w:hint="eastAsia"/>
          <w:lang w:eastAsia="zh-CN"/>
        </w:rPr>
        <w:t>，进入国际市场可能是适当的</w:t>
      </w:r>
      <w:r w:rsidRPr="00422EB0">
        <w:rPr>
          <w:rFonts w:asciiTheme="majorEastAsia" w:eastAsiaTheme="majorEastAsia" w:hAnsiTheme="majorEastAsia" w:cs="Microsoft JhengHei" w:hint="eastAsia"/>
          <w:lang w:eastAsia="zh-CN"/>
        </w:rPr>
        <w:t>。</w:t>
      </w:r>
      <w:r w:rsidR="00A4760F" w:rsidRPr="00422EB0">
        <w:rPr>
          <w:rFonts w:asciiTheme="majorEastAsia" w:eastAsiaTheme="majorEastAsia" w:hAnsiTheme="majorEastAsia" w:cs="Microsoft JhengHei" w:hint="eastAsia"/>
          <w:lang w:eastAsia="zh-CN"/>
        </w:rPr>
        <w:t>使用</w:t>
      </w:r>
      <w:r w:rsidRPr="00422EB0">
        <w:rPr>
          <w:rFonts w:asciiTheme="majorEastAsia" w:eastAsiaTheme="majorEastAsia" w:hAnsiTheme="majorEastAsia" w:cs="Microsoft JhengHei" w:hint="eastAsia"/>
          <w:lang w:eastAsia="zh-CN"/>
        </w:rPr>
        <w:t>国际广告公开国际竞争性采购是世行对复杂、高风险和</w:t>
      </w:r>
      <w:r w:rsidRPr="00422EB0">
        <w:rPr>
          <w:rFonts w:asciiTheme="majorEastAsia" w:eastAsiaTheme="majorEastAsia" w:hAnsiTheme="majorEastAsia"/>
          <w:lang w:eastAsia="zh-CN"/>
        </w:rPr>
        <w:t>/</w:t>
      </w:r>
      <w:r w:rsidRPr="00422EB0">
        <w:rPr>
          <w:rFonts w:asciiTheme="majorEastAsia" w:eastAsiaTheme="majorEastAsia" w:hAnsiTheme="majorEastAsia" w:cs="Microsoft JhengHei" w:hint="eastAsia"/>
          <w:lang w:eastAsia="zh-CN"/>
        </w:rPr>
        <w:t>或高价值合同的首选方法。在国际采购</w:t>
      </w:r>
      <w:r w:rsidR="00A4760F" w:rsidRPr="00422EB0">
        <w:rPr>
          <w:rFonts w:asciiTheme="majorEastAsia" w:eastAsiaTheme="majorEastAsia" w:hAnsiTheme="majorEastAsia" w:cs="Microsoft JhengHei" w:hint="eastAsia"/>
          <w:lang w:eastAsia="zh-CN"/>
        </w:rPr>
        <w:t>中</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国</w:t>
      </w:r>
      <w:r w:rsidR="00A4760F" w:rsidRPr="00422EB0">
        <w:rPr>
          <w:rFonts w:asciiTheme="majorEastAsia" w:eastAsiaTheme="majorEastAsia" w:hAnsiTheme="majorEastAsia" w:cs="Microsoft JhengHei" w:hint="eastAsia"/>
          <w:lang w:eastAsia="zh-CN"/>
        </w:rPr>
        <w:t>内</w:t>
      </w:r>
      <w:r w:rsidRPr="00422EB0">
        <w:rPr>
          <w:rFonts w:asciiTheme="majorEastAsia" w:eastAsiaTheme="majorEastAsia" w:hAnsiTheme="majorEastAsia" w:cs="Microsoft JhengHei" w:hint="eastAsia"/>
          <w:lang w:eastAsia="zh-CN"/>
        </w:rPr>
        <w:t>投标人</w:t>
      </w:r>
      <w:r w:rsidRPr="00422EB0">
        <w:rPr>
          <w:rFonts w:asciiTheme="majorEastAsia" w:eastAsiaTheme="majorEastAsia" w:hAnsiTheme="majorEastAsia"/>
          <w:lang w:eastAsia="zh-CN"/>
        </w:rPr>
        <w:t>/</w:t>
      </w:r>
      <w:r w:rsidRPr="00422EB0">
        <w:rPr>
          <w:rFonts w:asciiTheme="majorEastAsia" w:eastAsiaTheme="majorEastAsia" w:hAnsiTheme="majorEastAsia" w:cs="Microsoft JhengHei" w:hint="eastAsia"/>
          <w:lang w:eastAsia="zh-CN"/>
        </w:rPr>
        <w:t>建议人</w:t>
      </w:r>
      <w:r w:rsidR="00A4760F" w:rsidRPr="00422EB0">
        <w:rPr>
          <w:rFonts w:asciiTheme="majorEastAsia" w:eastAsiaTheme="majorEastAsia" w:hAnsiTheme="majorEastAsia" w:cs="Microsoft JhengHei" w:hint="eastAsia"/>
          <w:lang w:eastAsia="zh-CN"/>
        </w:rPr>
        <w:t>如果希望的话，</w:t>
      </w:r>
      <w:r w:rsidR="00DE34E4" w:rsidRPr="00422EB0">
        <w:rPr>
          <w:rFonts w:asciiTheme="majorEastAsia" w:eastAsiaTheme="majorEastAsia" w:hAnsiTheme="majorEastAsia" w:cs="Microsoft JhengHei" w:hint="eastAsia"/>
          <w:lang w:eastAsia="zh-CN"/>
        </w:rPr>
        <w:t>也</w:t>
      </w:r>
      <w:r w:rsidRPr="00422EB0">
        <w:rPr>
          <w:rFonts w:asciiTheme="majorEastAsia" w:eastAsiaTheme="majorEastAsia" w:hAnsiTheme="majorEastAsia" w:cs="Microsoft JhengHei" w:hint="eastAsia"/>
          <w:lang w:eastAsia="zh-CN"/>
        </w:rPr>
        <w:t>有资格参加。</w:t>
      </w:r>
    </w:p>
    <w:p w:rsidR="002762C6" w:rsidRPr="00422EB0" w:rsidRDefault="00A42026">
      <w:pPr>
        <w:pStyle w:val="BodyText"/>
        <w:spacing w:before="120" w:line="261" w:lineRule="auto"/>
        <w:ind w:left="1039" w:right="114"/>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对于国际竞争性采购</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借款人必须使用</w:t>
      </w:r>
      <w:r w:rsidR="00A4760F" w:rsidRPr="00422EB0">
        <w:rPr>
          <w:rFonts w:asciiTheme="majorEastAsia" w:eastAsiaTheme="majorEastAsia" w:hAnsiTheme="majorEastAsia" w:cs="Microsoft JhengHei" w:hint="eastAsia"/>
          <w:lang w:eastAsia="zh-CN"/>
        </w:rPr>
        <w:t>世</w:t>
      </w:r>
      <w:r w:rsidRPr="00422EB0">
        <w:rPr>
          <w:rFonts w:asciiTheme="majorEastAsia" w:eastAsiaTheme="majorEastAsia" w:hAnsiTheme="majorEastAsia" w:cs="Microsoft JhengHei" w:hint="eastAsia"/>
          <w:lang w:eastAsia="zh-CN"/>
        </w:rPr>
        <w:t>行的标准采购</w:t>
      </w:r>
      <w:r w:rsidR="00A4760F" w:rsidRPr="00422EB0">
        <w:rPr>
          <w:rFonts w:asciiTheme="majorEastAsia" w:eastAsiaTheme="majorEastAsia" w:hAnsiTheme="majorEastAsia" w:cs="Microsoft JhengHei" w:hint="eastAsia"/>
          <w:lang w:eastAsia="zh-CN"/>
        </w:rPr>
        <w:t>文件</w:t>
      </w:r>
      <w:r w:rsidRPr="00422EB0">
        <w:rPr>
          <w:rFonts w:asciiTheme="majorEastAsia" w:eastAsiaTheme="majorEastAsia" w:hAnsiTheme="majorEastAsia"/>
          <w:lang w:eastAsia="zh-CN"/>
        </w:rPr>
        <w:t xml:space="preserve"> (SPD) </w:t>
      </w:r>
      <w:r w:rsidR="00A4760F" w:rsidRPr="00422EB0">
        <w:rPr>
          <w:rFonts w:asciiTheme="majorEastAsia" w:eastAsiaTheme="majorEastAsia" w:hAnsiTheme="majorEastAsia" w:cs="Microsoft JhengHei" w:hint="eastAsia"/>
          <w:lang w:eastAsia="zh-CN"/>
        </w:rPr>
        <w:t>样本</w:t>
      </w:r>
      <w:r w:rsidRPr="00422EB0">
        <w:rPr>
          <w:rFonts w:asciiTheme="majorEastAsia" w:eastAsiaTheme="majorEastAsia" w:hAnsiTheme="majorEastAsia" w:cs="Microsoft JhengHei" w:hint="eastAsia"/>
          <w:lang w:eastAsia="zh-CN"/>
        </w:rPr>
        <w:t>。这一系列的</w:t>
      </w:r>
      <w:r w:rsidR="00A4760F" w:rsidRPr="00422EB0">
        <w:rPr>
          <w:rFonts w:asciiTheme="majorEastAsia" w:eastAsiaTheme="majorEastAsia" w:hAnsiTheme="majorEastAsia" w:cs="Microsoft JhengHei" w:hint="eastAsia"/>
          <w:lang w:eastAsia="zh-CN"/>
        </w:rPr>
        <w:t>样本</w:t>
      </w:r>
      <w:r w:rsidRPr="00422EB0">
        <w:rPr>
          <w:rFonts w:asciiTheme="majorEastAsia" w:eastAsiaTheme="majorEastAsia" w:hAnsiTheme="majorEastAsia" w:cs="Microsoft JhengHei" w:hint="eastAsia"/>
          <w:lang w:eastAsia="zh-CN"/>
        </w:rPr>
        <w:t>涵盖最常见的选择方法</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如</w:t>
      </w:r>
      <w:r w:rsidRPr="00422EB0">
        <w:rPr>
          <w:rFonts w:asciiTheme="majorEastAsia" w:eastAsiaTheme="majorEastAsia" w:hAnsiTheme="majorEastAsia"/>
          <w:lang w:eastAsia="zh-CN"/>
        </w:rPr>
        <w:t xml:space="preserve"> RFB, RFP) </w:t>
      </w:r>
      <w:r w:rsidRPr="00422EB0">
        <w:rPr>
          <w:rFonts w:asciiTheme="majorEastAsia" w:eastAsiaTheme="majorEastAsia" w:hAnsiTheme="majorEastAsia" w:cs="Microsoft JhengHei" w:hint="eastAsia"/>
          <w:lang w:eastAsia="zh-CN"/>
        </w:rPr>
        <w:t>和采购类别</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货物</w:t>
      </w:r>
      <w:r w:rsidRPr="00422EB0">
        <w:rPr>
          <w:rFonts w:asciiTheme="majorEastAsia" w:eastAsiaTheme="majorEastAsia" w:hAnsiTheme="majorEastAsia"/>
          <w:lang w:eastAsia="zh-CN"/>
        </w:rPr>
        <w:t xml:space="preserve">, </w:t>
      </w:r>
      <w:r w:rsidR="006779BB" w:rsidRPr="00422EB0">
        <w:rPr>
          <w:rFonts w:asciiTheme="majorEastAsia" w:eastAsiaTheme="majorEastAsia" w:hAnsiTheme="majorEastAsia" w:cs="Microsoft JhengHei" w:hint="eastAsia"/>
          <w:lang w:eastAsia="zh-CN"/>
        </w:rPr>
        <w:t>工程或非咨询和咨询服务</w:t>
      </w:r>
      <w:r w:rsidR="006779BB" w:rsidRPr="00422EB0">
        <w:rPr>
          <w:rFonts w:asciiTheme="majorEastAsia" w:eastAsiaTheme="majorEastAsia" w:hAnsiTheme="majorEastAsia"/>
          <w:lang w:eastAsia="zh-CN"/>
        </w:rPr>
        <w:t>)</w:t>
      </w:r>
      <w:r w:rsidR="006779BB" w:rsidRPr="00422EB0">
        <w:rPr>
          <w:rFonts w:asciiTheme="majorEastAsia" w:eastAsiaTheme="majorEastAsia" w:hAnsiTheme="majorEastAsia" w:cs="Microsoft JhengHei" w:hint="eastAsia"/>
          <w:lang w:eastAsia="zh-CN"/>
        </w:rPr>
        <w:t xml:space="preserve"> 。</w:t>
      </w:r>
      <w:r w:rsidRPr="00422EB0">
        <w:rPr>
          <w:rFonts w:asciiTheme="majorEastAsia" w:eastAsiaTheme="majorEastAsia" w:hAnsiTheme="majorEastAsia"/>
          <w:lang w:eastAsia="zh-CN"/>
        </w:rPr>
        <w:t xml:space="preserve">SPDs </w:t>
      </w:r>
      <w:r w:rsidR="00A4760F" w:rsidRPr="00422EB0">
        <w:rPr>
          <w:rFonts w:asciiTheme="majorEastAsia" w:eastAsiaTheme="majorEastAsia" w:hAnsiTheme="majorEastAsia" w:cs="Microsoft JhengHei" w:hint="eastAsia"/>
          <w:lang w:eastAsia="zh-CN"/>
        </w:rPr>
        <w:t>英文、法文和西班牙文样本</w:t>
      </w:r>
      <w:r w:rsidRPr="00422EB0">
        <w:rPr>
          <w:rFonts w:asciiTheme="majorEastAsia" w:eastAsiaTheme="majorEastAsia" w:hAnsiTheme="majorEastAsia" w:cs="Microsoft JhengHei" w:hint="eastAsia"/>
          <w:lang w:eastAsia="zh-CN"/>
        </w:rPr>
        <w:t>在</w:t>
      </w:r>
      <w:r w:rsidR="00A4760F" w:rsidRPr="00422EB0">
        <w:rPr>
          <w:rFonts w:asciiTheme="majorEastAsia" w:eastAsiaTheme="majorEastAsia" w:hAnsiTheme="majorEastAsia" w:cs="Microsoft JhengHei" w:hint="eastAsia"/>
          <w:lang w:eastAsia="zh-CN"/>
        </w:rPr>
        <w:t>世</w:t>
      </w:r>
      <w:r w:rsidRPr="00422EB0">
        <w:rPr>
          <w:rFonts w:asciiTheme="majorEastAsia" w:eastAsiaTheme="majorEastAsia" w:hAnsiTheme="majorEastAsia" w:cs="Microsoft JhengHei" w:hint="eastAsia"/>
          <w:lang w:eastAsia="zh-CN"/>
        </w:rPr>
        <w:t>行的</w:t>
      </w:r>
      <w:r w:rsidR="00DE34E4" w:rsidRPr="006779BB">
        <w:rPr>
          <w:rFonts w:asciiTheme="majorEastAsia" w:eastAsiaTheme="majorEastAsia" w:hAnsiTheme="majorEastAsia" w:cs="Microsoft JhengHei" w:hint="eastAsia"/>
          <w:color w:val="244061" w:themeColor="accent1" w:themeShade="80"/>
          <w:u w:val="single"/>
          <w:lang w:eastAsia="zh-CN"/>
        </w:rPr>
        <w:t>网站</w:t>
      </w:r>
      <w:r w:rsidRPr="00422EB0">
        <w:rPr>
          <w:rFonts w:asciiTheme="majorEastAsia" w:eastAsiaTheme="majorEastAsia" w:hAnsiTheme="majorEastAsia" w:cs="Microsoft JhengHei" w:hint="eastAsia"/>
          <w:lang w:eastAsia="zh-CN"/>
        </w:rPr>
        <w:t>中</w:t>
      </w:r>
      <w:r w:rsidR="00A4760F" w:rsidRPr="00422EB0">
        <w:rPr>
          <w:rFonts w:asciiTheme="majorEastAsia" w:eastAsiaTheme="majorEastAsia" w:hAnsiTheme="majorEastAsia" w:cs="Microsoft JhengHei" w:hint="eastAsia"/>
          <w:lang w:eastAsia="zh-CN"/>
        </w:rPr>
        <w:t>均可找到</w:t>
      </w:r>
      <w:r w:rsidRPr="00422EB0">
        <w:rPr>
          <w:rFonts w:asciiTheme="majorEastAsia" w:eastAsiaTheme="majorEastAsia" w:hAnsiTheme="majorEastAsia" w:cs="Microsoft JhengHei" w:hint="eastAsia"/>
          <w:lang w:eastAsia="zh-CN"/>
        </w:rPr>
        <w:t>。</w:t>
      </w:r>
    </w:p>
    <w:p w:rsidR="002762C6" w:rsidRPr="00422EB0" w:rsidRDefault="00A42026">
      <w:pPr>
        <w:pStyle w:val="BodyText"/>
        <w:spacing w:before="120" w:line="261" w:lineRule="auto"/>
        <w:ind w:left="1039" w:right="113"/>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lang w:eastAsia="zh-CN"/>
        </w:rPr>
        <w:t>借款人根据</w:t>
      </w:r>
      <w:r w:rsidR="005C26C5" w:rsidRPr="00422EB0">
        <w:rPr>
          <w:rFonts w:asciiTheme="majorEastAsia" w:eastAsiaTheme="majorEastAsia" w:hAnsiTheme="majorEastAsia" w:cs="Microsoft JhengHei" w:hint="eastAsia"/>
          <w:lang w:eastAsia="zh-CN"/>
        </w:rPr>
        <w:t>相关</w:t>
      </w:r>
      <w:r w:rsidRPr="00422EB0">
        <w:rPr>
          <w:rFonts w:asciiTheme="majorEastAsia" w:eastAsiaTheme="majorEastAsia" w:hAnsiTheme="majorEastAsia"/>
          <w:lang w:eastAsia="zh-CN"/>
        </w:rPr>
        <w:t xml:space="preserve"> SPD </w:t>
      </w:r>
      <w:r w:rsidRPr="00422EB0">
        <w:rPr>
          <w:rFonts w:asciiTheme="majorEastAsia" w:eastAsiaTheme="majorEastAsia" w:hAnsiTheme="majorEastAsia" w:cs="Microsoft JhengHei" w:hint="eastAsia"/>
          <w:lang w:eastAsia="zh-CN"/>
        </w:rPr>
        <w:t>编制采购文件。采购文件描述了</w:t>
      </w:r>
      <w:r w:rsidR="00A4760F" w:rsidRPr="00422EB0">
        <w:rPr>
          <w:rFonts w:asciiTheme="majorEastAsia" w:eastAsiaTheme="majorEastAsia" w:hAnsiTheme="majorEastAsia" w:cs="Microsoft JhengHei" w:hint="eastAsia"/>
          <w:lang w:eastAsia="zh-CN"/>
        </w:rPr>
        <w:t>需</w:t>
      </w:r>
      <w:r w:rsidRPr="00422EB0">
        <w:rPr>
          <w:rFonts w:asciiTheme="majorEastAsia" w:eastAsiaTheme="majorEastAsia" w:hAnsiTheme="majorEastAsia" w:cs="Microsoft JhengHei" w:hint="eastAsia"/>
          <w:lang w:eastAsia="zh-CN"/>
        </w:rPr>
        <w:t>求</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并就如何提交报价提供了指导。</w:t>
      </w:r>
      <w:r w:rsidR="00A4760F" w:rsidRPr="00422EB0">
        <w:rPr>
          <w:rFonts w:asciiTheme="majorEastAsia" w:eastAsiaTheme="majorEastAsia" w:hAnsiTheme="majorEastAsia" w:cs="Microsoft JhengHei" w:hint="eastAsia"/>
          <w:lang w:eastAsia="zh-CN"/>
        </w:rPr>
        <w:t>世</w:t>
      </w:r>
      <w:r w:rsidRPr="00422EB0">
        <w:rPr>
          <w:rFonts w:asciiTheme="majorEastAsia" w:eastAsiaTheme="majorEastAsia" w:hAnsiTheme="majorEastAsia" w:cs="Microsoft JhengHei" w:hint="eastAsia"/>
          <w:lang w:eastAsia="zh-CN"/>
        </w:rPr>
        <w:t>行</w:t>
      </w:r>
      <w:r w:rsidR="00A4760F" w:rsidRPr="00422EB0">
        <w:rPr>
          <w:rFonts w:asciiTheme="majorEastAsia" w:eastAsiaTheme="majorEastAsia" w:hAnsiTheme="majorEastAsia" w:cs="Microsoft JhengHei" w:hint="eastAsia"/>
          <w:lang w:eastAsia="zh-CN"/>
        </w:rPr>
        <w:t>同时</w:t>
      </w:r>
      <w:r w:rsidRPr="00422EB0">
        <w:rPr>
          <w:rFonts w:asciiTheme="majorEastAsia" w:eastAsiaTheme="majorEastAsia" w:hAnsiTheme="majorEastAsia" w:cs="Microsoft JhengHei" w:hint="eastAsia"/>
          <w:lang w:eastAsia="zh-CN"/>
        </w:rPr>
        <w:t>对投标人</w:t>
      </w:r>
      <w:r w:rsidRPr="00422EB0">
        <w:rPr>
          <w:rFonts w:asciiTheme="majorEastAsia" w:eastAsiaTheme="majorEastAsia" w:hAnsiTheme="majorEastAsia"/>
          <w:lang w:eastAsia="zh-CN"/>
        </w:rPr>
        <w:t>/</w:t>
      </w:r>
      <w:r w:rsidRPr="00422EB0">
        <w:rPr>
          <w:rFonts w:asciiTheme="majorEastAsia" w:eastAsiaTheme="majorEastAsia" w:hAnsiTheme="majorEastAsia" w:cs="Microsoft JhengHei" w:hint="eastAsia"/>
          <w:lang w:eastAsia="zh-CN"/>
        </w:rPr>
        <w:t>建议人</w:t>
      </w:r>
      <w:r w:rsidR="00DE34E4" w:rsidRPr="00422EB0">
        <w:rPr>
          <w:rFonts w:asciiTheme="majorEastAsia" w:eastAsiaTheme="majorEastAsia" w:hAnsiTheme="majorEastAsia" w:cs="Microsoft JhengHei" w:hint="eastAsia"/>
          <w:lang w:eastAsia="zh-CN"/>
        </w:rPr>
        <w:t>就</w:t>
      </w:r>
      <w:r w:rsidR="00DE34E4" w:rsidRPr="00422EB0">
        <w:rPr>
          <w:rFonts w:asciiTheme="majorEastAsia" w:eastAsiaTheme="majorEastAsia" w:hAnsiTheme="majorEastAsia" w:cs="Microsoft JhengHei" w:hint="eastAsia"/>
          <w:w w:val="110"/>
          <w:lang w:eastAsia="zh-CN"/>
        </w:rPr>
        <w:t>发现商业机会和获得合同</w:t>
      </w:r>
      <w:r w:rsidR="00A4760F" w:rsidRPr="00422EB0">
        <w:rPr>
          <w:rFonts w:asciiTheme="majorEastAsia" w:eastAsiaTheme="majorEastAsia" w:hAnsiTheme="majorEastAsia" w:cs="Microsoft JhengHei" w:hint="eastAsia"/>
          <w:lang w:eastAsia="zh-CN"/>
        </w:rPr>
        <w:t>提供</w:t>
      </w:r>
      <w:r w:rsidRPr="00422EB0">
        <w:rPr>
          <w:rFonts w:asciiTheme="majorEastAsia" w:eastAsiaTheme="majorEastAsia" w:hAnsiTheme="majorEastAsia" w:cs="Microsoft JhengHei" w:hint="eastAsia"/>
          <w:lang w:eastAsia="zh-CN"/>
        </w:rPr>
        <w:t>指导</w:t>
      </w:r>
      <w:r w:rsidR="00DE34E4" w:rsidRPr="00422EB0">
        <w:rPr>
          <w:rFonts w:asciiTheme="majorEastAsia" w:eastAsiaTheme="majorEastAsia" w:hAnsiTheme="majorEastAsia" w:cs="Microsoft JhengHei" w:hint="eastAsia"/>
          <w:lang w:eastAsia="zh-CN"/>
        </w:rPr>
        <w:t>，详见链接</w:t>
      </w:r>
      <w:hyperlink r:id="rId26">
        <w:r w:rsidRPr="00422EB0">
          <w:rPr>
            <w:rFonts w:asciiTheme="majorEastAsia" w:eastAsiaTheme="majorEastAsia" w:hAnsiTheme="majorEastAsia"/>
            <w:color w:val="0563C1"/>
            <w:w w:val="110"/>
            <w:u w:val="single" w:color="0563C1"/>
            <w:lang w:eastAsia="zh-CN"/>
          </w:rPr>
          <w:t>Finding</w:t>
        </w:r>
        <w:r w:rsidRPr="00422EB0">
          <w:rPr>
            <w:rFonts w:asciiTheme="majorEastAsia" w:eastAsiaTheme="majorEastAsia" w:hAnsiTheme="majorEastAsia"/>
            <w:color w:val="0563C1"/>
            <w:spacing w:val="-15"/>
            <w:w w:val="110"/>
            <w:u w:val="single" w:color="0563C1"/>
            <w:lang w:eastAsia="zh-CN"/>
          </w:rPr>
          <w:t xml:space="preserve"> </w:t>
        </w:r>
        <w:r w:rsidRPr="00422EB0">
          <w:rPr>
            <w:rFonts w:asciiTheme="majorEastAsia" w:eastAsiaTheme="majorEastAsia" w:hAnsiTheme="majorEastAsia"/>
            <w:color w:val="0563C1"/>
            <w:w w:val="110"/>
            <w:u w:val="single" w:color="0563C1"/>
            <w:lang w:eastAsia="zh-CN"/>
          </w:rPr>
          <w:t>Business</w:t>
        </w:r>
        <w:r w:rsidRPr="00422EB0">
          <w:rPr>
            <w:rFonts w:asciiTheme="majorEastAsia" w:eastAsiaTheme="majorEastAsia" w:hAnsiTheme="majorEastAsia"/>
            <w:color w:val="0563C1"/>
            <w:spacing w:val="-16"/>
            <w:w w:val="110"/>
            <w:u w:val="single" w:color="0563C1"/>
            <w:lang w:eastAsia="zh-CN"/>
          </w:rPr>
          <w:t xml:space="preserve"> </w:t>
        </w:r>
        <w:r w:rsidRPr="00422EB0">
          <w:rPr>
            <w:rFonts w:asciiTheme="majorEastAsia" w:eastAsiaTheme="majorEastAsia" w:hAnsiTheme="majorEastAsia"/>
            <w:color w:val="0563C1"/>
            <w:w w:val="110"/>
            <w:u w:val="single" w:color="0563C1"/>
            <w:lang w:eastAsia="zh-CN"/>
          </w:rPr>
          <w:t>Opportunities</w:t>
        </w:r>
        <w:r w:rsidRPr="00422EB0">
          <w:rPr>
            <w:rFonts w:asciiTheme="majorEastAsia" w:eastAsiaTheme="majorEastAsia" w:hAnsiTheme="majorEastAsia"/>
            <w:color w:val="0563C1"/>
            <w:spacing w:val="-15"/>
            <w:w w:val="110"/>
            <w:u w:val="single" w:color="0563C1"/>
            <w:lang w:eastAsia="zh-CN"/>
          </w:rPr>
          <w:t xml:space="preserve"> </w:t>
        </w:r>
        <w:r w:rsidRPr="00422EB0">
          <w:rPr>
            <w:rFonts w:asciiTheme="majorEastAsia" w:eastAsiaTheme="majorEastAsia" w:hAnsiTheme="majorEastAsia"/>
            <w:color w:val="0563C1"/>
            <w:w w:val="110"/>
            <w:u w:val="single" w:color="0563C1"/>
            <w:lang w:eastAsia="zh-CN"/>
          </w:rPr>
          <w:t>and</w:t>
        </w:r>
        <w:r w:rsidRPr="00422EB0">
          <w:rPr>
            <w:rFonts w:asciiTheme="majorEastAsia" w:eastAsiaTheme="majorEastAsia" w:hAnsiTheme="majorEastAsia"/>
            <w:color w:val="0563C1"/>
            <w:spacing w:val="-17"/>
            <w:w w:val="110"/>
            <w:u w:val="single" w:color="0563C1"/>
            <w:lang w:eastAsia="zh-CN"/>
          </w:rPr>
          <w:t xml:space="preserve"> </w:t>
        </w:r>
        <w:r w:rsidRPr="00422EB0">
          <w:rPr>
            <w:rFonts w:asciiTheme="majorEastAsia" w:eastAsiaTheme="majorEastAsia" w:hAnsiTheme="majorEastAsia"/>
            <w:color w:val="0563C1"/>
            <w:w w:val="110"/>
            <w:u w:val="single" w:color="0563C1"/>
            <w:lang w:eastAsia="zh-CN"/>
          </w:rPr>
          <w:t>Winning</w:t>
        </w:r>
        <w:r w:rsidRPr="00422EB0">
          <w:rPr>
            <w:rFonts w:asciiTheme="majorEastAsia" w:eastAsiaTheme="majorEastAsia" w:hAnsiTheme="majorEastAsia"/>
            <w:color w:val="0563C1"/>
            <w:spacing w:val="-16"/>
            <w:w w:val="110"/>
            <w:u w:val="single" w:color="0563C1"/>
            <w:lang w:eastAsia="zh-CN"/>
          </w:rPr>
          <w:t xml:space="preserve"> </w:t>
        </w:r>
        <w:r w:rsidRPr="00422EB0">
          <w:rPr>
            <w:rFonts w:asciiTheme="majorEastAsia" w:eastAsiaTheme="majorEastAsia" w:hAnsiTheme="majorEastAsia"/>
            <w:color w:val="0563C1"/>
            <w:w w:val="110"/>
            <w:u w:val="single" w:color="0563C1"/>
            <w:lang w:eastAsia="zh-CN"/>
          </w:rPr>
          <w:t>Contracts</w:t>
        </w:r>
        <w:r w:rsidR="006779BB" w:rsidRPr="006779BB">
          <w:rPr>
            <w:rFonts w:asciiTheme="majorEastAsia" w:eastAsiaTheme="majorEastAsia" w:hAnsiTheme="majorEastAsia" w:hint="eastAsia"/>
            <w:w w:val="110"/>
            <w:lang w:eastAsia="zh-CN"/>
          </w:rPr>
          <w:t>。</w:t>
        </w:r>
      </w:hyperlink>
      <w:r w:rsidR="007A5012" w:rsidRPr="00422EB0">
        <w:rPr>
          <w:rFonts w:asciiTheme="majorEastAsia" w:eastAsiaTheme="majorEastAsia" w:hAnsiTheme="majorEastAsia"/>
          <w:w w:val="110"/>
          <w:lang w:eastAsia="zh-CN"/>
        </w:rPr>
        <w:t xml:space="preserve"> </w:t>
      </w:r>
    </w:p>
    <w:p w:rsidR="002762C6" w:rsidRPr="00422EB0" w:rsidRDefault="002762C6">
      <w:pPr>
        <w:pStyle w:val="BodyText"/>
        <w:spacing w:before="120" w:line="261" w:lineRule="auto"/>
        <w:ind w:left="1039" w:right="113"/>
        <w:jc w:val="both"/>
        <w:rPr>
          <w:rFonts w:asciiTheme="majorEastAsia" w:eastAsiaTheme="majorEastAsia" w:hAnsiTheme="majorEastAsia"/>
          <w:lang w:eastAsia="zh-CN"/>
        </w:rPr>
      </w:pPr>
    </w:p>
    <w:p w:rsidR="002762C6" w:rsidRPr="00422EB0" w:rsidRDefault="00A42026">
      <w:pPr>
        <w:pStyle w:val="ListParagraph"/>
        <w:numPr>
          <w:ilvl w:val="3"/>
          <w:numId w:val="9"/>
        </w:numPr>
        <w:tabs>
          <w:tab w:val="left" w:pos="1040"/>
        </w:tabs>
        <w:spacing w:before="120" w:line="261" w:lineRule="auto"/>
        <w:ind w:right="147" w:hanging="338"/>
        <w:jc w:val="left"/>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b/>
          <w:lang w:eastAsia="zh-CN"/>
        </w:rPr>
        <w:t>国内竞争</w:t>
      </w:r>
      <w:r w:rsidRPr="00422EB0">
        <w:rPr>
          <w:rFonts w:asciiTheme="majorEastAsia" w:eastAsiaTheme="majorEastAsia" w:hAnsiTheme="majorEastAsia" w:cs="Calibri"/>
          <w:b/>
          <w:lang w:eastAsia="zh-CN"/>
        </w:rPr>
        <w:t>:</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对于国</w:t>
      </w:r>
      <w:r w:rsidR="00DE34E4" w:rsidRPr="00422EB0">
        <w:rPr>
          <w:rFonts w:asciiTheme="majorEastAsia" w:eastAsiaTheme="majorEastAsia" w:hAnsiTheme="majorEastAsia" w:cs="Microsoft JhengHei" w:hint="eastAsia"/>
          <w:lang w:eastAsia="zh-CN"/>
        </w:rPr>
        <w:t>内</w:t>
      </w:r>
      <w:r w:rsidRPr="00422EB0">
        <w:rPr>
          <w:rFonts w:asciiTheme="majorEastAsia" w:eastAsiaTheme="majorEastAsia" w:hAnsiTheme="majorEastAsia" w:cs="Microsoft JhengHei" w:hint="eastAsia"/>
          <w:lang w:eastAsia="zh-CN"/>
        </w:rPr>
        <w:t>竞争性采购</w:t>
      </w:r>
      <w:r w:rsidRPr="00422EB0">
        <w:rPr>
          <w:rFonts w:asciiTheme="majorEastAsia" w:eastAsiaTheme="majorEastAsia" w:hAnsiTheme="majorEastAsia" w:cs="Calibri"/>
          <w:lang w:eastAsia="zh-CN"/>
        </w:rPr>
        <w:t xml:space="preserve">, </w:t>
      </w:r>
      <w:r w:rsidR="007C4AC1" w:rsidRPr="00422EB0">
        <w:rPr>
          <w:rFonts w:asciiTheme="majorEastAsia" w:eastAsiaTheme="majorEastAsia" w:hAnsiTheme="majorEastAsia" w:cs="Microsoft JhengHei" w:hint="eastAsia"/>
          <w:lang w:eastAsia="zh-CN"/>
        </w:rPr>
        <w:t>借款人</w:t>
      </w:r>
      <w:r w:rsidRPr="00422EB0">
        <w:rPr>
          <w:rFonts w:asciiTheme="majorEastAsia" w:eastAsiaTheme="majorEastAsia" w:hAnsiTheme="majorEastAsia" w:cs="Microsoft JhengHei" w:hint="eastAsia"/>
          <w:lang w:eastAsia="zh-CN"/>
        </w:rPr>
        <w:t>只要与</w:t>
      </w:r>
      <w:r w:rsidR="00C52B3B" w:rsidRPr="00422EB0">
        <w:rPr>
          <w:rFonts w:asciiTheme="majorEastAsia" w:eastAsiaTheme="majorEastAsia" w:hAnsiTheme="majorEastAsia" w:cs="Microsoft JhengHei" w:hint="eastAsia"/>
          <w:lang w:eastAsia="zh-CN"/>
        </w:rPr>
        <w:t>世行</w:t>
      </w:r>
      <w:r w:rsidRPr="00422EB0">
        <w:rPr>
          <w:rFonts w:asciiTheme="majorEastAsia" w:eastAsiaTheme="majorEastAsia" w:hAnsiTheme="majorEastAsia" w:cs="Microsoft JhengHei" w:hint="eastAsia"/>
          <w:lang w:eastAsia="zh-CN"/>
        </w:rPr>
        <w:t>达成协议</w:t>
      </w:r>
      <w:r w:rsidRPr="00422EB0">
        <w:rPr>
          <w:rFonts w:asciiTheme="majorEastAsia" w:eastAsiaTheme="majorEastAsia" w:hAnsiTheme="majorEastAsia" w:cs="Calibri"/>
          <w:lang w:eastAsia="zh-CN"/>
        </w:rPr>
        <w:t xml:space="preserve">, </w:t>
      </w:r>
      <w:r w:rsidR="007C4AC1" w:rsidRPr="00422EB0">
        <w:rPr>
          <w:rFonts w:asciiTheme="majorEastAsia" w:eastAsiaTheme="majorEastAsia" w:hAnsiTheme="majorEastAsia" w:cs="Microsoft JhengHei" w:hint="eastAsia"/>
          <w:lang w:eastAsia="zh-CN"/>
        </w:rPr>
        <w:t>即</w:t>
      </w:r>
      <w:r w:rsidRPr="00422EB0">
        <w:rPr>
          <w:rFonts w:asciiTheme="majorEastAsia" w:eastAsiaTheme="majorEastAsia" w:hAnsiTheme="majorEastAsia" w:cs="Microsoft JhengHei" w:hint="eastAsia"/>
          <w:lang w:eastAsia="zh-CN"/>
        </w:rPr>
        <w:t>可以使用本国</w:t>
      </w:r>
      <w:r w:rsidR="00DE34E4" w:rsidRPr="00422EB0">
        <w:rPr>
          <w:rFonts w:asciiTheme="majorEastAsia" w:eastAsiaTheme="majorEastAsia" w:hAnsiTheme="majorEastAsia" w:cs="Microsoft JhengHei" w:hint="eastAsia"/>
          <w:lang w:eastAsia="zh-CN"/>
        </w:rPr>
        <w:t>的</w:t>
      </w:r>
      <w:r w:rsidRPr="00422EB0">
        <w:rPr>
          <w:rFonts w:asciiTheme="majorEastAsia" w:eastAsiaTheme="majorEastAsia" w:hAnsiTheme="majorEastAsia" w:cs="Microsoft JhengHei" w:hint="eastAsia"/>
          <w:lang w:eastAsia="zh-CN"/>
        </w:rPr>
        <w:t>采购文件。在下列情况下</w:t>
      </w:r>
      <w:r w:rsidRPr="00422EB0">
        <w:rPr>
          <w:rFonts w:asciiTheme="majorEastAsia" w:eastAsiaTheme="majorEastAsia" w:hAnsiTheme="majorEastAsia" w:cs="Calibri"/>
          <w:lang w:eastAsia="zh-CN"/>
        </w:rPr>
        <w:t xml:space="preserve">, </w:t>
      </w:r>
      <w:r w:rsidR="007C4AC1" w:rsidRPr="00422EB0">
        <w:rPr>
          <w:rFonts w:asciiTheme="majorEastAsia" w:eastAsiaTheme="majorEastAsia" w:hAnsiTheme="majorEastAsia" w:cs="Microsoft JhengHei" w:hint="eastAsia"/>
          <w:lang w:eastAsia="zh-CN"/>
        </w:rPr>
        <w:t>进入</w:t>
      </w:r>
      <w:r w:rsidRPr="00422EB0">
        <w:rPr>
          <w:rFonts w:asciiTheme="majorEastAsia" w:eastAsiaTheme="majorEastAsia" w:hAnsiTheme="majorEastAsia" w:cs="Microsoft JhengHei" w:hint="eastAsia"/>
          <w:lang w:eastAsia="zh-CN"/>
        </w:rPr>
        <w:t>国</w:t>
      </w:r>
      <w:r w:rsidR="007C4AC1" w:rsidRPr="00422EB0">
        <w:rPr>
          <w:rFonts w:asciiTheme="majorEastAsia" w:eastAsiaTheme="majorEastAsia" w:hAnsiTheme="majorEastAsia" w:cs="Microsoft JhengHei" w:hint="eastAsia"/>
          <w:lang w:eastAsia="zh-CN"/>
        </w:rPr>
        <w:t>内</w:t>
      </w:r>
      <w:r w:rsidRPr="00422EB0">
        <w:rPr>
          <w:rFonts w:asciiTheme="majorEastAsia" w:eastAsiaTheme="majorEastAsia" w:hAnsiTheme="majorEastAsia" w:cs="Microsoft JhengHei" w:hint="eastAsia"/>
          <w:lang w:eastAsia="zh-CN"/>
        </w:rPr>
        <w:t>市场可能是适当的</w:t>
      </w:r>
      <w:r w:rsidRPr="00422EB0">
        <w:rPr>
          <w:rFonts w:asciiTheme="majorEastAsia" w:eastAsiaTheme="majorEastAsia" w:hAnsiTheme="majorEastAsia" w:cs="Calibri"/>
          <w:lang w:eastAsia="zh-CN"/>
        </w:rPr>
        <w:t>:</w:t>
      </w:r>
    </w:p>
    <w:p w:rsidR="002762C6" w:rsidRPr="00422EB0" w:rsidRDefault="007C4AC1">
      <w:pPr>
        <w:pStyle w:val="ListParagraph"/>
        <w:numPr>
          <w:ilvl w:val="4"/>
          <w:numId w:val="9"/>
        </w:numPr>
        <w:tabs>
          <w:tab w:val="left" w:pos="1580"/>
        </w:tabs>
        <w:spacing w:before="117"/>
        <w:ind w:right="117"/>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由于如下原因，当采购不能吸引国外竞争时</w:t>
      </w:r>
      <w:r w:rsidR="00A42026" w:rsidRPr="00422EB0">
        <w:rPr>
          <w:rFonts w:asciiTheme="majorEastAsia" w:eastAsiaTheme="majorEastAsia" w:hAnsiTheme="majorEastAsia"/>
          <w:w w:val="110"/>
          <w:lang w:eastAsia="zh-CN"/>
        </w:rPr>
        <w:t>:</w:t>
      </w:r>
    </w:p>
    <w:p w:rsidR="002762C6" w:rsidRPr="00422EB0" w:rsidRDefault="007C4AC1">
      <w:pPr>
        <w:pStyle w:val="ListParagraph"/>
        <w:numPr>
          <w:ilvl w:val="5"/>
          <w:numId w:val="9"/>
        </w:numPr>
        <w:tabs>
          <w:tab w:val="left" w:pos="1940"/>
        </w:tabs>
        <w:spacing w:before="103"/>
        <w:ind w:right="117" w:hanging="361"/>
        <w:rPr>
          <w:rFonts w:asciiTheme="majorEastAsia" w:eastAsiaTheme="majorEastAsia" w:hAnsiTheme="majorEastAsia" w:cs="Calibri"/>
        </w:rPr>
      </w:pPr>
      <w:r w:rsidRPr="00422EB0">
        <w:rPr>
          <w:rFonts w:asciiTheme="majorEastAsia" w:eastAsiaTheme="majorEastAsia" w:hAnsiTheme="majorEastAsia" w:cs="Microsoft JhengHei" w:hint="eastAsia"/>
          <w:w w:val="110"/>
          <w:lang w:eastAsia="zh-CN"/>
        </w:rPr>
        <w:t>市场规模和条件</w:t>
      </w:r>
      <w:r w:rsidR="00A42026" w:rsidRPr="00422EB0">
        <w:rPr>
          <w:rFonts w:asciiTheme="majorEastAsia" w:eastAsiaTheme="majorEastAsia" w:hAnsiTheme="majorEastAsia"/>
          <w:w w:val="110"/>
        </w:rPr>
        <w:t>;</w:t>
      </w:r>
    </w:p>
    <w:p w:rsidR="002762C6" w:rsidRPr="00422EB0" w:rsidRDefault="007C4AC1">
      <w:pPr>
        <w:pStyle w:val="ListParagraph"/>
        <w:numPr>
          <w:ilvl w:val="5"/>
          <w:numId w:val="9"/>
        </w:numPr>
        <w:tabs>
          <w:tab w:val="left" w:pos="1940"/>
        </w:tabs>
        <w:spacing w:before="103" w:line="261" w:lineRule="auto"/>
        <w:ind w:right="876" w:hanging="361"/>
        <w:rPr>
          <w:rFonts w:asciiTheme="majorEastAsia" w:eastAsiaTheme="majorEastAsia" w:hAnsiTheme="majorEastAsia" w:cs="Calibri"/>
        </w:rPr>
      </w:pPr>
      <w:r w:rsidRPr="00422EB0">
        <w:rPr>
          <w:rFonts w:asciiTheme="majorEastAsia" w:eastAsiaTheme="majorEastAsia" w:hAnsiTheme="majorEastAsia" w:cs="Microsoft JhengHei" w:hint="eastAsia"/>
          <w:w w:val="110"/>
          <w:lang w:eastAsia="zh-CN"/>
        </w:rPr>
        <w:t>合同价值</w:t>
      </w:r>
      <w:r w:rsidR="00A42026" w:rsidRPr="00422EB0">
        <w:rPr>
          <w:rFonts w:asciiTheme="majorEastAsia" w:eastAsiaTheme="majorEastAsia" w:hAnsiTheme="majorEastAsia"/>
          <w:spacing w:val="-17"/>
          <w:w w:val="110"/>
        </w:rPr>
        <w:t xml:space="preserve"> </w:t>
      </w:r>
      <w:r w:rsidR="00A42026" w:rsidRPr="00422EB0">
        <w:rPr>
          <w:rFonts w:asciiTheme="majorEastAsia" w:eastAsiaTheme="majorEastAsia" w:hAnsiTheme="majorEastAsia"/>
          <w:w w:val="110"/>
        </w:rPr>
        <w:t>(</w:t>
      </w:r>
      <w:r w:rsidRPr="00422EB0">
        <w:rPr>
          <w:rFonts w:asciiTheme="majorEastAsia" w:eastAsiaTheme="majorEastAsia" w:hAnsiTheme="majorEastAsia" w:cs="Microsoft JhengHei" w:hint="eastAsia"/>
          <w:w w:val="110"/>
          <w:lang w:eastAsia="zh-CN"/>
        </w:rPr>
        <w:t xml:space="preserve">见 </w:t>
      </w:r>
      <w:r w:rsidR="00083C74"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cs="Microsoft JhengHei" w:hint="eastAsia"/>
          <w:color w:val="4F81BD" w:themeColor="accent1"/>
          <w:w w:val="110"/>
          <w:u w:val="single"/>
          <w:lang w:eastAsia="zh-CN"/>
        </w:rPr>
        <w:t>关于国别采购方式方法</w:t>
      </w:r>
      <w:r w:rsidR="00083C74" w:rsidRPr="00422EB0">
        <w:rPr>
          <w:rFonts w:asciiTheme="majorEastAsia" w:eastAsiaTheme="majorEastAsia" w:hAnsiTheme="majorEastAsia" w:cs="Microsoft JhengHei" w:hint="eastAsia"/>
          <w:color w:val="4F81BD" w:themeColor="accent1"/>
          <w:w w:val="110"/>
          <w:u w:val="single"/>
          <w:lang w:eastAsia="zh-CN"/>
        </w:rPr>
        <w:t>限额的指导文件</w:t>
      </w:r>
      <w:r w:rsidR="00083C74" w:rsidRPr="006219D0">
        <w:rPr>
          <w:rFonts w:asciiTheme="majorEastAsia" w:eastAsiaTheme="majorEastAsia" w:hAnsiTheme="majorEastAsia" w:cs="Microsoft JhengHei" w:hint="eastAsia"/>
          <w:w w:val="110"/>
          <w:lang w:eastAsia="zh-CN"/>
        </w:rPr>
        <w:t>”，链接如下：</w:t>
      </w:r>
      <w:r w:rsidRPr="00422EB0">
        <w:rPr>
          <w:rFonts w:asciiTheme="majorEastAsia" w:eastAsiaTheme="majorEastAsia" w:hAnsiTheme="majorEastAsia" w:cs="Microsoft JhengHei" w:hint="eastAsia"/>
          <w:w w:val="110"/>
          <w:lang w:eastAsia="zh-CN"/>
        </w:rPr>
        <w:t xml:space="preserve"> </w:t>
      </w:r>
      <w:r w:rsidR="00A42026" w:rsidRPr="00422EB0">
        <w:rPr>
          <w:rFonts w:asciiTheme="majorEastAsia" w:eastAsiaTheme="majorEastAsia" w:hAnsiTheme="majorEastAsia"/>
          <w:spacing w:val="-16"/>
          <w:w w:val="110"/>
        </w:rPr>
        <w:t xml:space="preserve"> </w:t>
      </w:r>
      <w:hyperlink r:id="rId27">
        <w:r w:rsidR="00A42026" w:rsidRPr="00422EB0">
          <w:rPr>
            <w:rFonts w:asciiTheme="majorEastAsia" w:eastAsiaTheme="majorEastAsia" w:hAnsiTheme="majorEastAsia"/>
            <w:color w:val="0563C1"/>
            <w:w w:val="110"/>
            <w:u w:val="single" w:color="0563C1"/>
          </w:rPr>
          <w:t>Bank</w:t>
        </w:r>
        <w:r w:rsidR="00A42026" w:rsidRPr="00422EB0">
          <w:rPr>
            <w:rFonts w:asciiTheme="majorEastAsia" w:eastAsiaTheme="majorEastAsia" w:hAnsiTheme="majorEastAsia"/>
            <w:color w:val="0563C1"/>
            <w:spacing w:val="-13"/>
            <w:w w:val="110"/>
            <w:u w:val="single" w:color="0563C1"/>
          </w:rPr>
          <w:t xml:space="preserve"> </w:t>
        </w:r>
        <w:r w:rsidR="00A42026" w:rsidRPr="00422EB0">
          <w:rPr>
            <w:rFonts w:asciiTheme="majorEastAsia" w:eastAsiaTheme="majorEastAsia" w:hAnsiTheme="majorEastAsia"/>
            <w:color w:val="0563C1"/>
            <w:w w:val="110"/>
            <w:u w:val="single" w:color="0563C1"/>
          </w:rPr>
          <w:t>Guidance</w:t>
        </w:r>
        <w:r w:rsidR="00A42026" w:rsidRPr="00422EB0">
          <w:rPr>
            <w:rFonts w:asciiTheme="majorEastAsia" w:eastAsiaTheme="majorEastAsia" w:hAnsiTheme="majorEastAsia"/>
            <w:color w:val="0563C1"/>
            <w:spacing w:val="-15"/>
            <w:w w:val="110"/>
            <w:u w:val="single" w:color="0563C1"/>
          </w:rPr>
          <w:t xml:space="preserve"> </w:t>
        </w:r>
        <w:r w:rsidR="00A42026" w:rsidRPr="00422EB0">
          <w:rPr>
            <w:rFonts w:asciiTheme="majorEastAsia" w:eastAsiaTheme="majorEastAsia" w:hAnsiTheme="majorEastAsia"/>
            <w:color w:val="0563C1"/>
            <w:w w:val="110"/>
            <w:u w:val="single" w:color="0563C1"/>
          </w:rPr>
          <w:t>on</w:t>
        </w:r>
        <w:r w:rsidR="00A42026" w:rsidRPr="00422EB0">
          <w:rPr>
            <w:rFonts w:asciiTheme="majorEastAsia" w:eastAsiaTheme="majorEastAsia" w:hAnsiTheme="majorEastAsia"/>
            <w:color w:val="0563C1"/>
            <w:spacing w:val="-14"/>
            <w:w w:val="110"/>
            <w:u w:val="single" w:color="0563C1"/>
          </w:rPr>
          <w:t xml:space="preserve"> </w:t>
        </w:r>
        <w:r w:rsidR="00A42026" w:rsidRPr="00422EB0">
          <w:rPr>
            <w:rFonts w:asciiTheme="majorEastAsia" w:eastAsiaTheme="majorEastAsia" w:hAnsiTheme="majorEastAsia"/>
            <w:color w:val="0563C1"/>
            <w:w w:val="110"/>
            <w:u w:val="single" w:color="0563C1"/>
          </w:rPr>
          <w:t>thresholds</w:t>
        </w:r>
        <w:r w:rsidR="00A42026" w:rsidRPr="00422EB0">
          <w:rPr>
            <w:rFonts w:asciiTheme="majorEastAsia" w:eastAsiaTheme="majorEastAsia" w:hAnsiTheme="majorEastAsia"/>
            <w:color w:val="0563C1"/>
            <w:spacing w:val="-12"/>
            <w:w w:val="110"/>
            <w:u w:val="single" w:color="0563C1"/>
          </w:rPr>
          <w:t xml:space="preserve"> </w:t>
        </w:r>
        <w:r w:rsidR="00A42026" w:rsidRPr="00422EB0">
          <w:rPr>
            <w:rFonts w:asciiTheme="majorEastAsia" w:eastAsiaTheme="majorEastAsia" w:hAnsiTheme="majorEastAsia"/>
            <w:color w:val="0563C1"/>
            <w:w w:val="110"/>
            <w:u w:val="single" w:color="0563C1"/>
          </w:rPr>
          <w:t>for</w:t>
        </w:r>
      </w:hyperlink>
      <w:r w:rsidR="00A42026" w:rsidRPr="00422EB0">
        <w:rPr>
          <w:rFonts w:asciiTheme="majorEastAsia" w:eastAsiaTheme="majorEastAsia" w:hAnsiTheme="majorEastAsia"/>
          <w:color w:val="0563C1"/>
          <w:spacing w:val="-1"/>
          <w:w w:val="104"/>
        </w:rPr>
        <w:t xml:space="preserve"> </w:t>
      </w:r>
      <w:hyperlink r:id="rId28">
        <w:r w:rsidR="00A42026" w:rsidRPr="00422EB0">
          <w:rPr>
            <w:rFonts w:asciiTheme="majorEastAsia" w:eastAsiaTheme="majorEastAsia" w:hAnsiTheme="majorEastAsia"/>
            <w:color w:val="0563C1"/>
            <w:w w:val="110"/>
            <w:u w:val="single" w:color="0563C1"/>
          </w:rPr>
          <w:t>procurement approaches and methods by</w:t>
        </w:r>
        <w:r w:rsidRPr="00422EB0">
          <w:rPr>
            <w:rFonts w:asciiTheme="majorEastAsia" w:eastAsiaTheme="majorEastAsia" w:hAnsiTheme="majorEastAsia"/>
            <w:color w:val="0563C1"/>
            <w:w w:val="110"/>
            <w:u w:val="single" w:color="0563C1"/>
          </w:rPr>
          <w:t xml:space="preserve"> </w:t>
        </w:r>
        <w:r w:rsidR="00A42026" w:rsidRPr="00422EB0">
          <w:rPr>
            <w:rFonts w:asciiTheme="majorEastAsia" w:eastAsiaTheme="majorEastAsia" w:hAnsiTheme="majorEastAsia"/>
            <w:color w:val="0563C1"/>
            <w:spacing w:val="-34"/>
            <w:w w:val="110"/>
            <w:u w:val="single" w:color="0563C1"/>
          </w:rPr>
          <w:t xml:space="preserve"> </w:t>
        </w:r>
        <w:r w:rsidR="00A42026" w:rsidRPr="00422EB0">
          <w:rPr>
            <w:rFonts w:asciiTheme="majorEastAsia" w:eastAsiaTheme="majorEastAsia" w:hAnsiTheme="majorEastAsia"/>
            <w:color w:val="0563C1"/>
            <w:w w:val="110"/>
            <w:u w:val="single" w:color="0563C1"/>
          </w:rPr>
          <w:t>country</w:t>
        </w:r>
      </w:hyperlink>
      <w:r w:rsidR="00A42026" w:rsidRPr="00422EB0">
        <w:rPr>
          <w:rFonts w:asciiTheme="majorEastAsia" w:eastAsiaTheme="majorEastAsia" w:hAnsiTheme="majorEastAsia"/>
          <w:w w:val="110"/>
        </w:rPr>
        <w:t>);</w:t>
      </w:r>
    </w:p>
    <w:p w:rsidR="002762C6" w:rsidRPr="00422EB0" w:rsidRDefault="0004790A" w:rsidP="0004790A">
      <w:pPr>
        <w:pStyle w:val="ListParagraph"/>
        <w:numPr>
          <w:ilvl w:val="5"/>
          <w:numId w:val="9"/>
        </w:numPr>
        <w:tabs>
          <w:tab w:val="left" w:pos="1941"/>
        </w:tabs>
        <w:spacing w:before="79" w:line="261" w:lineRule="auto"/>
        <w:ind w:right="231"/>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地理分散的</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时间</w:t>
      </w:r>
      <w:r w:rsidR="00083C74" w:rsidRPr="00422EB0">
        <w:rPr>
          <w:rFonts w:asciiTheme="majorEastAsia" w:eastAsiaTheme="majorEastAsia" w:hAnsiTheme="majorEastAsia" w:cs="Microsoft JhengHei" w:hint="eastAsia"/>
          <w:w w:val="110"/>
          <w:lang w:eastAsia="zh-CN"/>
        </w:rPr>
        <w:t>跨越长</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或劳动密集型的活动</w:t>
      </w:r>
      <w:r w:rsidR="00A42026" w:rsidRPr="00422EB0">
        <w:rPr>
          <w:rFonts w:asciiTheme="majorEastAsia" w:eastAsiaTheme="majorEastAsia" w:hAnsiTheme="majorEastAsia"/>
          <w:w w:val="110"/>
          <w:lang w:eastAsia="zh-CN"/>
        </w:rPr>
        <w:t>;</w:t>
      </w:r>
    </w:p>
    <w:p w:rsidR="002762C6" w:rsidRPr="00422EB0" w:rsidRDefault="002762C6">
      <w:pPr>
        <w:spacing w:line="261" w:lineRule="auto"/>
        <w:rPr>
          <w:rFonts w:asciiTheme="majorEastAsia" w:eastAsiaTheme="majorEastAsia" w:hAnsiTheme="majorEastAsia" w:cs="Calibri"/>
          <w:lang w:eastAsia="zh-CN"/>
        </w:rPr>
        <w:sectPr w:rsidR="002762C6" w:rsidRPr="00422EB0">
          <w:pgSz w:w="12240" w:h="15840"/>
          <w:pgMar w:top="640" w:right="1320" w:bottom="940" w:left="1660" w:header="0" w:footer="751" w:gutter="0"/>
          <w:cols w:space="720"/>
        </w:sectPr>
      </w:pPr>
    </w:p>
    <w:p w:rsidR="002762C6" w:rsidRPr="00422EB0" w:rsidRDefault="00A42026">
      <w:pPr>
        <w:spacing w:before="160"/>
        <w:ind w:left="1090" w:right="117"/>
        <w:rPr>
          <w:rFonts w:asciiTheme="majorEastAsia" w:eastAsiaTheme="majorEastAsia" w:hAnsiTheme="majorEastAsia" w:cs="Calibri"/>
          <w:sz w:val="20"/>
          <w:szCs w:val="20"/>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55680"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66" name="组合 130"/>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63" name="组合 131"/>
                        <wpg:cNvGrpSpPr/>
                        <wpg:grpSpPr>
                          <a:xfrm>
                            <a:off x="1800" y="79"/>
                            <a:ext cx="843" cy="327"/>
                            <a:chOff x="1800" y="79"/>
                            <a:chExt cx="843" cy="327"/>
                          </a:xfrm>
                        </wpg:grpSpPr>
                        <wps:wsp>
                          <wps:cNvPr id="62" name="任意多边形 132"/>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65" name="组合 133"/>
                        <wpg:cNvGrpSpPr/>
                        <wpg:grpSpPr>
                          <a:xfrm>
                            <a:off x="1908" y="79"/>
                            <a:ext cx="627" cy="276"/>
                            <a:chOff x="1908" y="79"/>
                            <a:chExt cx="627" cy="276"/>
                          </a:xfrm>
                        </wpg:grpSpPr>
                        <wps:wsp>
                          <wps:cNvPr id="64" name="任意多边形 134"/>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130" o:spid="_x0000_s1026" o:spt="203" style="position:absolute;left:0pt;margin-left:90pt;margin-top:3.95pt;height:16.35pt;width:42.15pt;mso-position-horizontal-relative:page;z-index:251657216;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IkC8YvZAAAACAEA&#10;AA8AAAAAAAAAAQAgAAAAIgAAAGRycy9kb3ducmV2LnhtbFBLAQIUABQAAAAIAIdO4kBp339W/QIA&#10;ALQKAAAOAAAAAAAAAAEAIAAAACgBAABkcnMvZTJvRG9jLnhtbFBLBQYAAAAABgAGAFkBAACXBgAA&#10;AAA=&#10;">
                <o:lock v:ext="edit" aspectratio="f"/>
                <v:group id="组合 131" o:spid="_x0000_s1026" o:spt="203" style="position:absolute;left:1800;top:79;height:327;width:843;" coordorigin="1800,79" coordsize="843,327"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shape id="任意多边形 132" o:spid="_x0000_s1026" o:spt="100" style="position:absolute;left:1800;top:79;height:327;width:843;" fillcolor="#002060" filled="t" stroked="f" coordsize="843,327" o:gfxdata="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aRbvQAA&#10;ANsAAAAPAAAAAAAAAAEAIAAAACIAAABkcnMvZG93bnJldi54bWxQSwECFAAUAAAACACHTuJAMy8F&#10;njsAAAA5AAAAEAAAAAAAAAABACAAAAAMAQAAZHJzL3NoYXBleG1sLnhtbFBLBQYAAAAABgAGAFsB&#10;AAC2AwAAAAA=&#10;" path="m0,327l842,327,842,0,0,0,0,327xe">
                    <v:fill on="t" focussize="0,0"/>
                    <v:stroke on="f"/>
                    <v:imagedata o:title=""/>
                    <o:lock v:ext="edit" aspectratio="f"/>
                  </v:shape>
                </v:group>
                <v:group id="组合 133" o:spid="_x0000_s1026" o:spt="203" style="position:absolute;left:1908;top:79;height:276;width:627;" coordorigin="1908,79" coordsize="627,276"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任意多边形 134" o:spid="_x0000_s1026" o:spt="100" style="position:absolute;left:1908;top:79;height:276;width:627;" fillcolor="#002060" filled="t" stroked="f" coordsize="627,276" o:gfxdata="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SnDO8AAAA&#10;2wAAAA8AAAAAAAAAAQAgAAAAIgAAAGRycy9kb3ducmV2LnhtbFBLAQIUABQAAAAIAIdO4kAzLwWe&#10;OwAAADkAAAAQAAAAAAAAAAEAIAAAAAsBAABkcnMvc2hhcGV4bWwueG1sUEsFBgAAAAAGAAYAWwEA&#10;ALUDAAAAAA==&#10;" path="m0,276l626,276,626,0,0,0,0,276xe">
                    <v:fill on="t" focussize="0,0"/>
                    <v:stroke on="f"/>
                    <v:imagedata o:title=""/>
                    <o:lock v:ext="edit" aspectratio="f"/>
                  </v:shape>
                </v:group>
              </v:group>
            </w:pict>
          </mc:Fallback>
        </mc:AlternateContent>
      </w:r>
      <w:r w:rsidR="009D12EF" w:rsidRPr="00422EB0">
        <w:rPr>
          <w:rFonts w:asciiTheme="majorEastAsia" w:eastAsiaTheme="majorEastAsia" w:hAnsiTheme="majorEastAsia"/>
          <w:b/>
          <w:spacing w:val="4"/>
          <w:w w:val="105"/>
          <w:sz w:val="20"/>
          <w:lang w:eastAsia="zh-CN"/>
        </w:rPr>
        <w:t xml:space="preserve"> </w:t>
      </w:r>
      <w:r w:rsidR="009D12EF" w:rsidRPr="00422EB0">
        <w:rPr>
          <w:rFonts w:asciiTheme="majorEastAsia" w:eastAsiaTheme="majorEastAsia" w:hAnsiTheme="majorEastAsia"/>
          <w:b/>
          <w:spacing w:val="4"/>
          <w:w w:val="105"/>
          <w:sz w:val="20"/>
        </w:rPr>
        <w:t xml:space="preserve">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147" name="组合 135"/>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142" name="组合 136"/>
                        <wpg:cNvGrpSpPr/>
                        <wpg:grpSpPr>
                          <a:xfrm>
                            <a:off x="14" y="14"/>
                            <a:ext cx="857" cy="2"/>
                            <a:chOff x="14" y="14"/>
                            <a:chExt cx="857" cy="2"/>
                          </a:xfrm>
                        </wpg:grpSpPr>
                        <wps:wsp>
                          <wps:cNvPr id="141" name="任意多边形 137"/>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144" name="组合 138"/>
                        <wpg:cNvGrpSpPr/>
                        <wpg:grpSpPr>
                          <a:xfrm>
                            <a:off x="857" y="14"/>
                            <a:ext cx="29" cy="2"/>
                            <a:chOff x="857" y="14"/>
                            <a:chExt cx="29" cy="2"/>
                          </a:xfrm>
                        </wpg:grpSpPr>
                        <wps:wsp>
                          <wps:cNvPr id="143" name="任意多边形 139"/>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146" name="组合 140"/>
                        <wpg:cNvGrpSpPr/>
                        <wpg:grpSpPr>
                          <a:xfrm>
                            <a:off x="886" y="14"/>
                            <a:ext cx="7880" cy="2"/>
                            <a:chOff x="886" y="14"/>
                            <a:chExt cx="7880" cy="2"/>
                          </a:xfrm>
                        </wpg:grpSpPr>
                        <wps:wsp>
                          <wps:cNvPr id="145" name="任意多边形 141"/>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135"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GRRpmtQAAAADAQAADwAAAAAAAAABACAAAAAiAAAAZHJzL2Rvd25yZXYueG1s&#10;UEsBAhQAFAAAAAgAh07iQFVD9kJSAwAAjg4AAA4AAAAAAAAAAQAgAAAAIwEAAGRycy9lMm9Eb2Mu&#10;eG1sUEsFBgAAAAAGAAYAWQEAAOcGAAAAAA==&#10;">
                <o:lock v:ext="edit" aspectratio="f"/>
                <v:group id="组合 136" o:spid="_x0000_s1026" o:spt="203" style="position:absolute;left:14;top:14;height:2;width:857;" coordorigin="14,14" coordsize="857,2"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任意多边形 137" o:spid="_x0000_s1026" o:spt="100" style="position:absolute;left:14;top:14;height:2;width:857;" filled="f" stroked="t" coordsize="857,1" o:gfxdata="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RIkvQAA&#10;ANwAAAAPAAAAAAAAAAEAIAAAACIAAABkcnMvZG93bnJldi54bWxQSwECFAAUAAAACACHTuJAMy8F&#10;njsAAAA5AAAAEAAAAAAAAAABACAAAAAMAQAAZHJzL3NoYXBleG1sLnhtbFBLBQYAAAAABgAGAFsB&#10;AAC2AwAAAAA=&#10;" path="m0,0l857,0e">
                    <v:fill on="f" focussize="0,0"/>
                    <v:stroke weight="1.44pt" color="#002060" joinstyle="round"/>
                    <v:imagedata o:title=""/>
                    <o:lock v:ext="edit" aspectratio="f"/>
                  </v:shape>
                </v:group>
                <v:group id="组合 138" o:spid="_x0000_s1026" o:spt="203" style="position:absolute;left:857;top:14;height:2;width:29;" coordorigin="857,14" coordsize="29,2"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任意多边形 139" o:spid="_x0000_s1026" o:spt="100" style="position:absolute;left:857;top:14;height:2;width:29;" filled="f" stroked="t" coordsize="29,1" o:gfxdata="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nTmO8AAAA&#10;3AAAAA8AAAAAAAAAAQAgAAAAIgAAAGRycy9kb3ducmV2LnhtbFBLAQIUABQAAAAIAIdO4kAzLwWe&#10;OwAAADkAAAAQAAAAAAAAAAEAIAAAAAsBAABkcnMvc2hhcGV4bWwueG1sUEsFBgAAAAAGAAYAWwEA&#10;ALUDAAAAAA==&#10;" path="m0,0l29,0e">
                    <v:fill on="f" focussize="0,0"/>
                    <v:stroke weight="1.44pt" color="#002060" joinstyle="round"/>
                    <v:imagedata o:title=""/>
                    <o:lock v:ext="edit" aspectratio="f"/>
                  </v:shape>
                </v:group>
                <v:group id="组合 140" o:spid="_x0000_s1026" o:spt="203" style="position:absolute;left:886;top:14;height:2;width:7880;" coordorigin="886,14" coordsize="7880,2"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任意多边形 141" o:spid="_x0000_s1026" o:spt="100" style="position:absolute;left:886;top:14;height:2;width:7880;" filled="f" stroked="t" coordsize="7880,1" o:gfxdata="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XAA74A&#10;AADcAAAADwAAAAAAAAABACAAAAAiAAAAZHJzL2Rvd25yZXYueG1sUEsBAhQAFAAAAAgAh07iQDMv&#10;BZ47AAAAOQAAABAAAAAAAAAAAQAgAAAADQEAAGRycy9zaGFwZXhtbC54bWxQSwUGAAAAAAYABgBb&#10;AQAAtwM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4"/>
        <w:rPr>
          <w:rFonts w:asciiTheme="majorEastAsia" w:eastAsiaTheme="majorEastAsia" w:hAnsiTheme="majorEastAsia" w:cs="Calibri"/>
          <w:b/>
          <w:bCs/>
          <w:sz w:val="19"/>
          <w:szCs w:val="19"/>
        </w:rPr>
      </w:pPr>
    </w:p>
    <w:p w:rsidR="002762C6" w:rsidRPr="00422EB0" w:rsidRDefault="0004790A" w:rsidP="0004790A">
      <w:pPr>
        <w:pStyle w:val="ListParagraph"/>
        <w:numPr>
          <w:ilvl w:val="5"/>
          <w:numId w:val="9"/>
        </w:numPr>
        <w:tabs>
          <w:tab w:val="left" w:pos="1940"/>
        </w:tabs>
        <w:spacing w:before="61" w:line="261" w:lineRule="auto"/>
        <w:ind w:right="147"/>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货物、工程或非咨询服务在当地以低于国际市场的价格提供</w:t>
      </w:r>
      <w:r w:rsidR="00A42026" w:rsidRPr="00422EB0">
        <w:rPr>
          <w:rFonts w:asciiTheme="majorEastAsia" w:eastAsiaTheme="majorEastAsia" w:hAnsiTheme="majorEastAsia"/>
          <w:w w:val="110"/>
          <w:lang w:eastAsia="zh-CN"/>
        </w:rPr>
        <w:t>;</w:t>
      </w:r>
    </w:p>
    <w:p w:rsidR="002762C6" w:rsidRPr="00422EB0" w:rsidRDefault="00A42026">
      <w:pPr>
        <w:pStyle w:val="ListParagraph"/>
        <w:numPr>
          <w:ilvl w:val="4"/>
          <w:numId w:val="9"/>
        </w:numPr>
        <w:tabs>
          <w:tab w:val="left" w:pos="1581"/>
        </w:tabs>
        <w:spacing w:before="79" w:line="256" w:lineRule="auto"/>
        <w:ind w:right="1217" w:hanging="361"/>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lang w:eastAsia="zh-CN"/>
        </w:rPr>
        <w:t>接近国际市场的好处明显地超过了行政或财</w:t>
      </w:r>
      <w:r w:rsidR="0004790A" w:rsidRPr="00422EB0">
        <w:rPr>
          <w:rFonts w:asciiTheme="majorEastAsia" w:eastAsiaTheme="majorEastAsia" w:hAnsiTheme="majorEastAsia" w:cs="Microsoft JhengHei" w:hint="eastAsia"/>
          <w:lang w:eastAsia="zh-CN"/>
        </w:rPr>
        <w:t>务</w:t>
      </w:r>
      <w:r w:rsidRPr="00422EB0">
        <w:rPr>
          <w:rFonts w:asciiTheme="majorEastAsia" w:eastAsiaTheme="majorEastAsia" w:hAnsiTheme="majorEastAsia" w:cs="Microsoft JhengHei" w:hint="eastAsia"/>
          <w:lang w:eastAsia="zh-CN"/>
        </w:rPr>
        <w:t>负担。</w:t>
      </w:r>
    </w:p>
    <w:p w:rsidR="002762C6" w:rsidRPr="00422EB0" w:rsidRDefault="002762C6">
      <w:pPr>
        <w:spacing w:before="1"/>
        <w:rPr>
          <w:rFonts w:asciiTheme="majorEastAsia" w:eastAsiaTheme="majorEastAsia" w:hAnsiTheme="majorEastAsia" w:cs="Calibri"/>
          <w:sz w:val="20"/>
          <w:szCs w:val="20"/>
          <w:lang w:eastAsia="zh-CN"/>
        </w:rPr>
      </w:pPr>
    </w:p>
    <w:p w:rsidR="002762C6" w:rsidRPr="00422EB0" w:rsidRDefault="0004790A">
      <w:pPr>
        <w:pStyle w:val="Heading4"/>
        <w:numPr>
          <w:ilvl w:val="2"/>
          <w:numId w:val="9"/>
        </w:numPr>
        <w:tabs>
          <w:tab w:val="left" w:pos="500"/>
        </w:tabs>
        <w:ind w:left="500" w:right="117"/>
        <w:jc w:val="left"/>
        <w:rPr>
          <w:rFonts w:asciiTheme="majorEastAsia" w:eastAsiaTheme="majorEastAsia" w:hAnsiTheme="majorEastAsia"/>
          <w:b w:val="0"/>
          <w:bCs w:val="0"/>
          <w:lang w:eastAsia="zh-CN"/>
        </w:rPr>
      </w:pPr>
      <w:r w:rsidRPr="00422EB0">
        <w:rPr>
          <w:rFonts w:asciiTheme="majorEastAsia" w:eastAsiaTheme="majorEastAsia" w:hAnsiTheme="majorEastAsia" w:cs="Microsoft JhengHei" w:hint="eastAsia"/>
          <w:spacing w:val="4"/>
          <w:w w:val="105"/>
          <w:lang w:eastAsia="zh-CN"/>
        </w:rPr>
        <w:t>选择方法</w:t>
      </w:r>
      <w:r w:rsidR="00A42026" w:rsidRPr="00422EB0">
        <w:rPr>
          <w:rFonts w:asciiTheme="majorEastAsia" w:eastAsiaTheme="majorEastAsia" w:hAnsiTheme="majorEastAsia"/>
          <w:spacing w:val="4"/>
          <w:w w:val="105"/>
          <w:lang w:eastAsia="zh-CN"/>
        </w:rPr>
        <w:t xml:space="preserve">: </w:t>
      </w:r>
      <w:r w:rsidRPr="00422EB0">
        <w:rPr>
          <w:rFonts w:asciiTheme="majorEastAsia" w:eastAsiaTheme="majorEastAsia" w:hAnsiTheme="majorEastAsia" w:cs="Microsoft JhengHei" w:hint="eastAsia"/>
          <w:spacing w:val="4"/>
          <w:w w:val="105"/>
          <w:lang w:eastAsia="zh-CN"/>
        </w:rPr>
        <w:t>货物</w:t>
      </w:r>
      <w:r w:rsidR="007F7EE5">
        <w:rPr>
          <w:rFonts w:asciiTheme="majorEastAsia" w:eastAsiaTheme="majorEastAsia" w:hAnsiTheme="majorEastAsia" w:cs="Microsoft JhengHei" w:hint="eastAsia"/>
          <w:spacing w:val="4"/>
          <w:w w:val="105"/>
          <w:lang w:eastAsia="zh-CN"/>
        </w:rPr>
        <w:t>、</w:t>
      </w:r>
      <w:r w:rsidRPr="00422EB0">
        <w:rPr>
          <w:rFonts w:asciiTheme="majorEastAsia" w:eastAsiaTheme="majorEastAsia" w:hAnsiTheme="majorEastAsia" w:cs="Microsoft JhengHei" w:hint="eastAsia"/>
          <w:spacing w:val="4"/>
          <w:w w:val="105"/>
          <w:lang w:eastAsia="zh-CN"/>
        </w:rPr>
        <w:t>工程和非咨询服务</w:t>
      </w:r>
    </w:p>
    <w:p w:rsidR="002762C6" w:rsidRPr="00422EB0" w:rsidRDefault="00A42026">
      <w:pPr>
        <w:pStyle w:val="BodyText"/>
        <w:spacing w:before="148" w:line="256" w:lineRule="auto"/>
        <w:ind w:left="500" w:right="117"/>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选择方法是借款人接近市场邀请要约的过程</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如</w:t>
      </w:r>
      <w:r w:rsidRPr="00422EB0">
        <w:rPr>
          <w:rFonts w:asciiTheme="majorEastAsia" w:eastAsiaTheme="majorEastAsia" w:hAnsiTheme="majorEastAsia"/>
          <w:lang w:eastAsia="zh-CN"/>
        </w:rPr>
        <w:t>RFB</w:t>
      </w:r>
      <w:r w:rsidRPr="00422EB0">
        <w:rPr>
          <w:rFonts w:asciiTheme="majorEastAsia" w:eastAsiaTheme="majorEastAsia" w:hAnsiTheme="majorEastAsia" w:cs="Microsoft JhengHei" w:hint="eastAsia"/>
          <w:lang w:eastAsia="zh-CN"/>
        </w:rPr>
        <w:t>、</w:t>
      </w:r>
      <w:r w:rsidRPr="00422EB0">
        <w:rPr>
          <w:rFonts w:asciiTheme="majorEastAsia" w:eastAsiaTheme="majorEastAsia" w:hAnsiTheme="majorEastAsia"/>
          <w:lang w:eastAsia="zh-CN"/>
        </w:rPr>
        <w:t>RFP)</w:t>
      </w:r>
      <w:r w:rsidRPr="00422EB0">
        <w:rPr>
          <w:rFonts w:asciiTheme="majorEastAsia" w:eastAsiaTheme="majorEastAsia" w:hAnsiTheme="majorEastAsia" w:cs="Microsoft JhengHei" w:hint="eastAsia"/>
          <w:lang w:eastAsia="zh-CN"/>
        </w:rPr>
        <w:t>。借</w:t>
      </w:r>
      <w:r w:rsidR="00083C74" w:rsidRPr="00422EB0">
        <w:rPr>
          <w:rFonts w:asciiTheme="majorEastAsia" w:eastAsiaTheme="majorEastAsia" w:hAnsiTheme="majorEastAsia" w:cs="Microsoft JhengHei" w:hint="eastAsia"/>
          <w:lang w:eastAsia="zh-CN"/>
        </w:rPr>
        <w:t>款人</w:t>
      </w:r>
      <w:r w:rsidRPr="00422EB0">
        <w:rPr>
          <w:rFonts w:asciiTheme="majorEastAsia" w:eastAsiaTheme="majorEastAsia" w:hAnsiTheme="majorEastAsia" w:cs="Microsoft JhengHei" w:hint="eastAsia"/>
          <w:lang w:eastAsia="zh-CN"/>
        </w:rPr>
        <w:t>根据以下内容选择适当</w:t>
      </w:r>
      <w:r w:rsidR="0004790A" w:rsidRPr="00422EB0">
        <w:rPr>
          <w:rFonts w:asciiTheme="majorEastAsia" w:eastAsiaTheme="majorEastAsia" w:hAnsiTheme="majorEastAsia" w:cs="Microsoft JhengHei" w:hint="eastAsia"/>
          <w:lang w:eastAsia="zh-CN"/>
        </w:rPr>
        <w:t>方法</w:t>
      </w:r>
      <w:r w:rsidRPr="00422EB0">
        <w:rPr>
          <w:rFonts w:asciiTheme="majorEastAsia" w:eastAsiaTheme="majorEastAsia" w:hAnsiTheme="majorEastAsia"/>
          <w:lang w:eastAsia="zh-CN"/>
        </w:rPr>
        <w:t>:</w:t>
      </w:r>
    </w:p>
    <w:p w:rsidR="002762C6" w:rsidRPr="00422EB0" w:rsidRDefault="007B32D1" w:rsidP="007B32D1">
      <w:pPr>
        <w:pStyle w:val="ListParagraph"/>
        <w:numPr>
          <w:ilvl w:val="3"/>
          <w:numId w:val="9"/>
        </w:numPr>
        <w:tabs>
          <w:tab w:val="left" w:pos="1040"/>
        </w:tabs>
        <w:spacing w:before="168" w:line="259" w:lineRule="auto"/>
        <w:ind w:right="1081"/>
        <w:jc w:val="left"/>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将要采购的货物和服务的性质以及借款人能够对其要求做具体规</w:t>
      </w:r>
      <w:r w:rsidR="00083C74" w:rsidRPr="00422EB0">
        <w:rPr>
          <w:rFonts w:asciiTheme="majorEastAsia" w:eastAsiaTheme="majorEastAsia" w:hAnsiTheme="majorEastAsia" w:cs="Microsoft JhengHei" w:hint="eastAsia"/>
          <w:w w:val="110"/>
          <w:lang w:eastAsia="zh-CN"/>
        </w:rPr>
        <w:t>定</w:t>
      </w:r>
      <w:r w:rsidRPr="00422EB0">
        <w:rPr>
          <w:rFonts w:asciiTheme="majorEastAsia" w:eastAsiaTheme="majorEastAsia" w:hAnsiTheme="majorEastAsia" w:cs="Microsoft JhengHei" w:hint="eastAsia"/>
          <w:w w:val="110"/>
          <w:lang w:eastAsia="zh-CN"/>
        </w:rPr>
        <w:t>的程度</w:t>
      </w:r>
      <w:r w:rsidR="00A42026" w:rsidRPr="00422EB0">
        <w:rPr>
          <w:rFonts w:asciiTheme="majorEastAsia" w:eastAsiaTheme="majorEastAsia" w:hAnsiTheme="majorEastAsia"/>
          <w:w w:val="110"/>
          <w:lang w:eastAsia="zh-CN"/>
        </w:rPr>
        <w:t>;</w:t>
      </w:r>
    </w:p>
    <w:p w:rsidR="006219D0" w:rsidRPr="006219D0" w:rsidRDefault="007B32D1" w:rsidP="006219D0">
      <w:pPr>
        <w:pStyle w:val="ListParagraph"/>
        <w:numPr>
          <w:ilvl w:val="3"/>
          <w:numId w:val="9"/>
        </w:numPr>
        <w:tabs>
          <w:tab w:val="left" w:pos="1041"/>
        </w:tabs>
        <w:spacing w:before="168" w:line="259" w:lineRule="auto"/>
        <w:ind w:right="1081"/>
        <w:jc w:val="left"/>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市场竞争水平以及市场中有多少供应商能够满足借款人的需要</w:t>
      </w:r>
      <w:r w:rsidRPr="00422EB0">
        <w:rPr>
          <w:rFonts w:asciiTheme="majorEastAsia" w:eastAsiaTheme="majorEastAsia" w:hAnsiTheme="majorEastAsia" w:cs="Calibri"/>
          <w:w w:val="110"/>
          <w:lang w:eastAsia="zh-CN"/>
        </w:rPr>
        <w:t>;</w:t>
      </w:r>
      <w:r w:rsidRPr="00422EB0">
        <w:rPr>
          <w:rFonts w:asciiTheme="majorEastAsia" w:eastAsiaTheme="majorEastAsia" w:hAnsiTheme="majorEastAsia" w:cs="Microsoft JhengHei" w:hint="eastAsia"/>
          <w:w w:val="110"/>
          <w:lang w:eastAsia="zh-CN"/>
        </w:rPr>
        <w:t>和</w:t>
      </w:r>
    </w:p>
    <w:p w:rsidR="002762C6" w:rsidRPr="006219D0" w:rsidRDefault="007B32D1" w:rsidP="006219D0">
      <w:pPr>
        <w:pStyle w:val="ListParagraph"/>
        <w:numPr>
          <w:ilvl w:val="3"/>
          <w:numId w:val="9"/>
        </w:numPr>
        <w:tabs>
          <w:tab w:val="left" w:pos="1041"/>
        </w:tabs>
        <w:spacing w:before="168" w:line="259" w:lineRule="auto"/>
        <w:ind w:right="1081"/>
        <w:jc w:val="left"/>
        <w:rPr>
          <w:rFonts w:asciiTheme="majorEastAsia" w:eastAsiaTheme="majorEastAsia" w:hAnsiTheme="majorEastAsia" w:cs="Calibri"/>
          <w:lang w:eastAsia="zh-CN"/>
        </w:rPr>
      </w:pPr>
      <w:r w:rsidRPr="006219D0">
        <w:rPr>
          <w:rFonts w:asciiTheme="majorEastAsia" w:eastAsiaTheme="majorEastAsia" w:hAnsiTheme="majorEastAsia" w:cs="Microsoft JhengHei" w:hint="eastAsia"/>
          <w:w w:val="110"/>
          <w:lang w:eastAsia="zh-CN"/>
        </w:rPr>
        <w:t>将要采购的货物和服务的</w:t>
      </w:r>
      <w:r w:rsidR="00083C74" w:rsidRPr="006219D0">
        <w:rPr>
          <w:rFonts w:asciiTheme="majorEastAsia" w:eastAsiaTheme="majorEastAsia" w:hAnsiTheme="majorEastAsia" w:cs="Microsoft JhengHei" w:hint="eastAsia"/>
          <w:w w:val="110"/>
          <w:lang w:eastAsia="zh-CN"/>
        </w:rPr>
        <w:t>估算</w:t>
      </w:r>
      <w:r w:rsidRPr="006219D0">
        <w:rPr>
          <w:rFonts w:asciiTheme="majorEastAsia" w:eastAsiaTheme="majorEastAsia" w:hAnsiTheme="majorEastAsia" w:cs="Microsoft JhengHei" w:hint="eastAsia"/>
          <w:w w:val="110"/>
          <w:lang w:eastAsia="zh-CN"/>
        </w:rPr>
        <w:t>价</w:t>
      </w:r>
      <w:r w:rsidR="007F7EE5">
        <w:rPr>
          <w:rFonts w:asciiTheme="majorEastAsia" w:eastAsiaTheme="majorEastAsia" w:hAnsiTheme="majorEastAsia" w:cs="Microsoft JhengHei" w:hint="eastAsia"/>
          <w:w w:val="110"/>
          <w:lang w:eastAsia="zh-CN"/>
        </w:rPr>
        <w:t>。</w:t>
      </w:r>
    </w:p>
    <w:p w:rsidR="002762C6" w:rsidRPr="00422EB0" w:rsidRDefault="002762C6">
      <w:pPr>
        <w:pStyle w:val="ListParagraph"/>
        <w:tabs>
          <w:tab w:val="left" w:pos="1041"/>
        </w:tabs>
        <w:spacing w:before="79"/>
        <w:ind w:left="1040" w:right="117"/>
        <w:rPr>
          <w:rFonts w:asciiTheme="majorEastAsia" w:eastAsiaTheme="majorEastAsia" w:hAnsiTheme="majorEastAsia" w:cs="Calibri"/>
          <w:lang w:eastAsia="zh-CN"/>
        </w:rPr>
      </w:pPr>
    </w:p>
    <w:p w:rsidR="002762C6" w:rsidRPr="00422EB0" w:rsidRDefault="00DD39B2">
      <w:pPr>
        <w:spacing w:before="2"/>
        <w:ind w:firstLine="480"/>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图6</w:t>
      </w:r>
      <w:r w:rsidRPr="00422EB0">
        <w:rPr>
          <w:rFonts w:asciiTheme="majorEastAsia" w:eastAsiaTheme="majorEastAsia" w:hAnsiTheme="majorEastAsia" w:cs="Microsoft JhengHei"/>
          <w:w w:val="110"/>
          <w:lang w:eastAsia="zh-CN"/>
        </w:rPr>
        <w:t xml:space="preserve"> </w:t>
      </w:r>
      <w:r w:rsidRPr="00422EB0">
        <w:rPr>
          <w:rFonts w:asciiTheme="majorEastAsia" w:eastAsiaTheme="majorEastAsia" w:hAnsiTheme="majorEastAsia" w:cs="Microsoft JhengHei" w:hint="eastAsia"/>
          <w:w w:val="110"/>
          <w:lang w:eastAsia="zh-CN"/>
        </w:rPr>
        <w:t>是一个例子，它解释了采购货物、工程和非咨询服务的选择方法</w:t>
      </w:r>
      <w:r w:rsidR="00A42026" w:rsidRPr="00422EB0">
        <w:rPr>
          <w:rFonts w:asciiTheme="majorEastAsia" w:eastAsiaTheme="majorEastAsia" w:hAnsiTheme="majorEastAsia"/>
          <w:w w:val="110"/>
          <w:lang w:eastAsia="zh-CN"/>
        </w:rPr>
        <w:t>:</w:t>
      </w:r>
    </w:p>
    <w:p w:rsidR="002762C6" w:rsidRPr="00422EB0" w:rsidRDefault="002762C6">
      <w:pPr>
        <w:spacing w:before="2"/>
        <w:ind w:firstLine="480"/>
        <w:rPr>
          <w:rFonts w:asciiTheme="majorEastAsia" w:eastAsiaTheme="majorEastAsia" w:hAnsiTheme="majorEastAsia" w:cs="Calibri"/>
          <w:sz w:val="29"/>
          <w:szCs w:val="29"/>
          <w:lang w:eastAsia="zh-CN"/>
        </w:rPr>
      </w:pPr>
    </w:p>
    <w:p w:rsidR="002762C6" w:rsidRPr="00422EB0" w:rsidRDefault="00A42026">
      <w:pPr>
        <w:spacing w:line="4461" w:lineRule="exact"/>
        <w:ind w:left="480"/>
        <w:rPr>
          <w:rFonts w:asciiTheme="majorEastAsia" w:eastAsiaTheme="majorEastAsia" w:hAnsiTheme="majorEastAsia" w:cs="Calibri"/>
          <w:sz w:val="20"/>
          <w:szCs w:val="20"/>
        </w:rPr>
      </w:pPr>
      <w:r w:rsidRPr="00422EB0">
        <w:rPr>
          <w:rFonts w:asciiTheme="majorEastAsia" w:eastAsiaTheme="majorEastAsia" w:hAnsiTheme="majorEastAsia" w:cs="Calibri"/>
          <w:noProof/>
          <w:position w:val="-88"/>
          <w:sz w:val="20"/>
          <w:szCs w:val="20"/>
        </w:rPr>
        <w:drawing>
          <wp:inline distT="0" distB="0" distL="0" distR="0">
            <wp:extent cx="5335142" cy="2833116"/>
            <wp:effectExtent l="0" t="0" r="0" b="5715"/>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335142" cy="2833116"/>
                    </a:xfrm>
                    <a:prstGeom prst="rect">
                      <a:avLst/>
                    </a:prstGeom>
                  </pic:spPr>
                </pic:pic>
              </a:graphicData>
            </a:graphic>
          </wp:inline>
        </w:drawing>
      </w:r>
    </w:p>
    <w:p w:rsidR="002762C6" w:rsidRPr="00422EB0" w:rsidRDefault="00DD39B2" w:rsidP="00DD39B2">
      <w:pPr>
        <w:spacing w:before="129"/>
        <w:ind w:left="2518" w:right="117" w:firstLine="362"/>
        <w:rPr>
          <w:rFonts w:asciiTheme="majorEastAsia" w:eastAsiaTheme="majorEastAsia" w:hAnsiTheme="majorEastAsia" w:cs="Trebuchet MS"/>
          <w:sz w:val="21"/>
          <w:szCs w:val="21"/>
          <w:lang w:eastAsia="zh-CN"/>
        </w:rPr>
      </w:pPr>
      <w:r w:rsidRPr="00422EB0">
        <w:rPr>
          <w:rFonts w:asciiTheme="majorEastAsia" w:eastAsiaTheme="majorEastAsia" w:hAnsiTheme="majorEastAsia" w:cs="Microsoft JhengHei" w:hint="eastAsia"/>
          <w:b/>
          <w:i/>
          <w:spacing w:val="4"/>
          <w:w w:val="95"/>
          <w:sz w:val="21"/>
          <w:lang w:eastAsia="zh-CN"/>
        </w:rPr>
        <w:t>图6</w:t>
      </w:r>
      <w:r w:rsidRPr="00422EB0">
        <w:rPr>
          <w:rFonts w:asciiTheme="majorEastAsia" w:eastAsiaTheme="majorEastAsia" w:hAnsiTheme="majorEastAsia" w:cs="Microsoft JhengHei"/>
          <w:b/>
          <w:i/>
          <w:spacing w:val="4"/>
          <w:w w:val="95"/>
          <w:sz w:val="21"/>
          <w:lang w:eastAsia="zh-CN"/>
        </w:rPr>
        <w:t xml:space="preserve"> </w:t>
      </w:r>
      <w:r w:rsidRPr="00422EB0">
        <w:rPr>
          <w:rFonts w:asciiTheme="majorEastAsia" w:eastAsiaTheme="majorEastAsia" w:hAnsiTheme="majorEastAsia"/>
          <w:b/>
          <w:i/>
          <w:spacing w:val="2"/>
          <w:w w:val="95"/>
          <w:sz w:val="21"/>
          <w:lang w:eastAsia="zh-CN"/>
        </w:rPr>
        <w:t xml:space="preserve"> </w:t>
      </w:r>
      <w:r w:rsidR="00A42026" w:rsidRPr="00422EB0">
        <w:rPr>
          <w:rFonts w:asciiTheme="majorEastAsia" w:eastAsiaTheme="majorEastAsia" w:hAnsiTheme="majorEastAsia"/>
          <w:b/>
          <w:i/>
          <w:spacing w:val="-35"/>
          <w:w w:val="95"/>
          <w:sz w:val="21"/>
          <w:lang w:eastAsia="zh-CN"/>
        </w:rPr>
        <w:t xml:space="preserve"> </w:t>
      </w:r>
      <w:r w:rsidR="00A42026" w:rsidRPr="00422EB0">
        <w:rPr>
          <w:rFonts w:asciiTheme="majorEastAsia" w:eastAsiaTheme="majorEastAsia" w:hAnsiTheme="majorEastAsia"/>
          <w:b/>
          <w:i/>
          <w:w w:val="95"/>
          <w:sz w:val="21"/>
          <w:lang w:eastAsia="zh-CN"/>
        </w:rPr>
        <w:t>-</w:t>
      </w:r>
      <w:r w:rsidR="00A42026" w:rsidRPr="00422EB0">
        <w:rPr>
          <w:rFonts w:asciiTheme="majorEastAsia" w:eastAsiaTheme="majorEastAsia" w:hAnsiTheme="majorEastAsia"/>
          <w:b/>
          <w:i/>
          <w:spacing w:val="-35"/>
          <w:w w:val="95"/>
          <w:sz w:val="21"/>
          <w:lang w:eastAsia="zh-CN"/>
        </w:rPr>
        <w:t xml:space="preserve"> </w:t>
      </w:r>
      <w:r w:rsidRPr="00422EB0">
        <w:rPr>
          <w:rFonts w:asciiTheme="majorEastAsia" w:eastAsiaTheme="majorEastAsia" w:hAnsiTheme="majorEastAsia"/>
          <w:b/>
          <w:i/>
          <w:spacing w:val="-35"/>
          <w:w w:val="95"/>
          <w:sz w:val="21"/>
          <w:lang w:eastAsia="zh-CN"/>
        </w:rPr>
        <w:t xml:space="preserve"> </w:t>
      </w:r>
      <w:r w:rsidRPr="00422EB0">
        <w:rPr>
          <w:rFonts w:asciiTheme="majorEastAsia" w:eastAsiaTheme="majorEastAsia" w:hAnsiTheme="majorEastAsia" w:cs="Microsoft JhengHei" w:hint="eastAsia"/>
          <w:b/>
          <w:i/>
          <w:spacing w:val="-35"/>
          <w:w w:val="95"/>
          <w:sz w:val="21"/>
          <w:lang w:eastAsia="zh-CN"/>
        </w:rPr>
        <w:t>货物</w:t>
      </w:r>
      <w:r w:rsidR="00D46B1F">
        <w:rPr>
          <w:rFonts w:asciiTheme="majorEastAsia" w:eastAsiaTheme="majorEastAsia" w:hAnsiTheme="majorEastAsia" w:cs="Microsoft JhengHei" w:hint="eastAsia"/>
          <w:b/>
          <w:i/>
          <w:spacing w:val="-35"/>
          <w:w w:val="95"/>
          <w:sz w:val="21"/>
          <w:lang w:eastAsia="zh-CN"/>
        </w:rPr>
        <w:t>、</w:t>
      </w:r>
      <w:r w:rsidRPr="00422EB0">
        <w:rPr>
          <w:rFonts w:asciiTheme="majorEastAsia" w:eastAsiaTheme="majorEastAsia" w:hAnsiTheme="majorEastAsia" w:cs="Microsoft JhengHei" w:hint="eastAsia"/>
          <w:b/>
          <w:i/>
          <w:spacing w:val="-35"/>
          <w:w w:val="95"/>
          <w:sz w:val="21"/>
          <w:lang w:eastAsia="zh-CN"/>
        </w:rPr>
        <w:t>工程和非咨询服务的选择方法</w:t>
      </w:r>
    </w:p>
    <w:p w:rsidR="002762C6" w:rsidRPr="00422EB0" w:rsidRDefault="002762C6">
      <w:pPr>
        <w:rPr>
          <w:rFonts w:asciiTheme="majorEastAsia" w:eastAsiaTheme="majorEastAsia" w:hAnsiTheme="majorEastAsia" w:cs="Trebuchet MS"/>
          <w:b/>
          <w:bCs/>
          <w:i/>
          <w:sz w:val="20"/>
          <w:szCs w:val="20"/>
          <w:lang w:eastAsia="zh-CN"/>
        </w:rPr>
      </w:pPr>
    </w:p>
    <w:p w:rsidR="002762C6" w:rsidRPr="00422EB0" w:rsidRDefault="00DD39B2">
      <w:pPr>
        <w:pStyle w:val="Heading4"/>
        <w:numPr>
          <w:ilvl w:val="2"/>
          <w:numId w:val="9"/>
        </w:numPr>
        <w:tabs>
          <w:tab w:val="left" w:pos="500"/>
        </w:tabs>
        <w:spacing w:before="133"/>
        <w:ind w:left="500" w:right="117"/>
        <w:jc w:val="left"/>
        <w:rPr>
          <w:rFonts w:asciiTheme="majorEastAsia" w:eastAsiaTheme="majorEastAsia" w:hAnsiTheme="majorEastAsia"/>
          <w:b w:val="0"/>
          <w:bCs w:val="0"/>
          <w:lang w:eastAsia="zh-CN"/>
        </w:rPr>
      </w:pPr>
      <w:r w:rsidRPr="00422EB0">
        <w:rPr>
          <w:rFonts w:asciiTheme="majorEastAsia" w:eastAsiaTheme="majorEastAsia" w:hAnsiTheme="majorEastAsia" w:cs="Microsoft JhengHei" w:hint="eastAsia"/>
          <w:spacing w:val="4"/>
          <w:w w:val="105"/>
          <w:lang w:eastAsia="zh-CN"/>
        </w:rPr>
        <w:t>复杂和/或高价值采购的其他市场</w:t>
      </w:r>
      <w:r w:rsidR="004152AF" w:rsidRPr="00422EB0">
        <w:rPr>
          <w:rFonts w:asciiTheme="majorEastAsia" w:eastAsiaTheme="majorEastAsia" w:hAnsiTheme="majorEastAsia" w:cs="Microsoft JhengHei" w:hint="eastAsia"/>
          <w:spacing w:val="4"/>
          <w:w w:val="105"/>
          <w:lang w:eastAsia="zh-CN"/>
        </w:rPr>
        <w:t>方式选项</w:t>
      </w:r>
    </w:p>
    <w:p w:rsidR="002762C6" w:rsidRPr="00422EB0" w:rsidRDefault="00A42026">
      <w:pPr>
        <w:pStyle w:val="BodyText"/>
        <w:spacing w:before="148" w:line="261" w:lineRule="auto"/>
        <w:ind w:left="499" w:right="116"/>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采购规则</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第六</w:t>
      </w:r>
      <w:r w:rsidR="00DD39B2" w:rsidRPr="00422EB0">
        <w:rPr>
          <w:rFonts w:asciiTheme="majorEastAsia" w:eastAsiaTheme="majorEastAsia" w:hAnsiTheme="majorEastAsia" w:cs="Microsoft JhengHei" w:hint="eastAsia"/>
          <w:lang w:eastAsia="zh-CN"/>
        </w:rPr>
        <w:t>章</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为复杂和</w:t>
      </w:r>
      <w:r w:rsidRPr="00422EB0">
        <w:rPr>
          <w:rFonts w:asciiTheme="majorEastAsia" w:eastAsiaTheme="majorEastAsia" w:hAnsiTheme="majorEastAsia"/>
          <w:lang w:eastAsia="zh-CN"/>
        </w:rPr>
        <w:t>/</w:t>
      </w:r>
      <w:r w:rsidRPr="00422EB0">
        <w:rPr>
          <w:rFonts w:asciiTheme="majorEastAsia" w:eastAsiaTheme="majorEastAsia" w:hAnsiTheme="majorEastAsia" w:cs="Microsoft JhengHei" w:hint="eastAsia"/>
          <w:lang w:eastAsia="zh-CN"/>
        </w:rPr>
        <w:t>或高附加值采购提供了其他</w:t>
      </w:r>
      <w:r w:rsidR="00DD39B2" w:rsidRPr="00422EB0">
        <w:rPr>
          <w:rFonts w:asciiTheme="majorEastAsia" w:eastAsiaTheme="majorEastAsia" w:hAnsiTheme="majorEastAsia" w:cs="Microsoft JhengHei" w:hint="eastAsia"/>
          <w:lang w:eastAsia="zh-CN"/>
        </w:rPr>
        <w:t>国际竞争性采购的</w:t>
      </w:r>
      <w:r w:rsidRPr="00422EB0">
        <w:rPr>
          <w:rFonts w:asciiTheme="majorEastAsia" w:eastAsiaTheme="majorEastAsia" w:hAnsiTheme="majorEastAsia" w:cs="Microsoft JhengHei" w:hint="eastAsia"/>
          <w:lang w:eastAsia="zh-CN"/>
        </w:rPr>
        <w:t>市场</w:t>
      </w:r>
      <w:r w:rsidR="004152AF" w:rsidRPr="00422EB0">
        <w:rPr>
          <w:rFonts w:asciiTheme="majorEastAsia" w:eastAsiaTheme="majorEastAsia" w:hAnsiTheme="majorEastAsia" w:cs="Microsoft JhengHei" w:hint="eastAsia"/>
          <w:lang w:eastAsia="zh-CN"/>
        </w:rPr>
        <w:t>方式选项</w:t>
      </w:r>
      <w:r w:rsidRPr="00422EB0">
        <w:rPr>
          <w:rFonts w:asciiTheme="majorEastAsia" w:eastAsiaTheme="majorEastAsia" w:hAnsiTheme="majorEastAsia" w:cs="Microsoft JhengHei" w:hint="eastAsia"/>
          <w:lang w:eastAsia="zh-CN"/>
        </w:rPr>
        <w:t>。这些市场方法符合以下要求</w:t>
      </w:r>
      <w:r w:rsidRPr="00422EB0">
        <w:rPr>
          <w:rFonts w:asciiTheme="majorEastAsia" w:eastAsiaTheme="majorEastAsia" w:hAnsiTheme="majorEastAsia"/>
          <w:lang w:eastAsia="zh-CN"/>
        </w:rPr>
        <w:t>:</w:t>
      </w:r>
    </w:p>
    <w:p w:rsidR="002762C6" w:rsidRPr="00256786" w:rsidRDefault="008E62E3" w:rsidP="00256786">
      <w:pPr>
        <w:pStyle w:val="ListParagraph"/>
        <w:numPr>
          <w:ilvl w:val="3"/>
          <w:numId w:val="9"/>
        </w:numPr>
        <w:tabs>
          <w:tab w:val="left" w:pos="1040"/>
        </w:tabs>
        <w:spacing w:before="79" w:line="261" w:lineRule="auto"/>
        <w:ind w:right="1078"/>
        <w:jc w:val="left"/>
        <w:rPr>
          <w:rFonts w:asciiTheme="majorEastAsia" w:eastAsiaTheme="majorEastAsia" w:hAnsiTheme="majorEastAsia" w:cs="Microsoft JhengHei"/>
          <w:w w:val="110"/>
          <w:lang w:eastAsia="zh-CN"/>
        </w:rPr>
      </w:pPr>
      <w:r w:rsidRPr="00422EB0">
        <w:rPr>
          <w:rFonts w:asciiTheme="majorEastAsia" w:eastAsiaTheme="majorEastAsia" w:hAnsiTheme="majorEastAsia" w:cs="Microsoft JhengHei" w:hint="eastAsia"/>
          <w:w w:val="110"/>
          <w:lang w:eastAsia="zh-CN"/>
        </w:rPr>
        <w:t>为了提高透明度</w:t>
      </w:r>
      <w:r w:rsidRPr="00256786">
        <w:rPr>
          <w:rFonts w:asciiTheme="majorEastAsia" w:eastAsiaTheme="majorEastAsia" w:hAnsiTheme="majorEastAsia" w:cs="Microsoft JhengHei"/>
          <w:w w:val="110"/>
          <w:lang w:eastAsia="zh-CN"/>
        </w:rPr>
        <w:t xml:space="preserve">, </w:t>
      </w:r>
      <w:r w:rsidRPr="00422EB0">
        <w:rPr>
          <w:rFonts w:asciiTheme="majorEastAsia" w:eastAsiaTheme="majorEastAsia" w:hAnsiTheme="majorEastAsia" w:cs="Microsoft JhengHei" w:hint="eastAsia"/>
          <w:w w:val="110"/>
          <w:lang w:eastAsia="zh-CN"/>
        </w:rPr>
        <w:t>在发给预期投标人</w:t>
      </w:r>
      <w:r w:rsidRPr="00256786">
        <w:rPr>
          <w:rFonts w:asciiTheme="majorEastAsia" w:eastAsiaTheme="majorEastAsia" w:hAnsiTheme="majorEastAsia" w:cs="Microsoft JhengHei"/>
          <w:w w:val="110"/>
          <w:lang w:eastAsia="zh-CN"/>
        </w:rPr>
        <w:t>/</w:t>
      </w:r>
      <w:r w:rsidRPr="00422EB0">
        <w:rPr>
          <w:rFonts w:asciiTheme="majorEastAsia" w:eastAsiaTheme="majorEastAsia" w:hAnsiTheme="majorEastAsia" w:cs="Microsoft JhengHei" w:hint="eastAsia"/>
          <w:w w:val="110"/>
          <w:lang w:eastAsia="zh-CN"/>
        </w:rPr>
        <w:t>建议人的采购文件中必须预</w:t>
      </w:r>
      <w:r w:rsidRPr="00256786">
        <w:rPr>
          <w:rFonts w:asciiTheme="majorEastAsia" w:eastAsiaTheme="majorEastAsia" w:hAnsiTheme="majorEastAsia" w:cs="Microsoft JhengHei" w:hint="eastAsia"/>
          <w:w w:val="110"/>
          <w:lang w:eastAsia="zh-CN"/>
        </w:rPr>
        <w:t>先披露</w:t>
      </w:r>
      <w:r w:rsidR="004152AF" w:rsidRPr="00256786">
        <w:rPr>
          <w:rFonts w:asciiTheme="majorEastAsia" w:eastAsiaTheme="majorEastAsia" w:hAnsiTheme="majorEastAsia" w:cs="Microsoft JhengHei" w:hint="eastAsia"/>
          <w:w w:val="110"/>
          <w:lang w:eastAsia="zh-CN"/>
        </w:rPr>
        <w:t>将要使用的市场方式选项</w:t>
      </w:r>
      <w:r w:rsidRPr="00256786">
        <w:rPr>
          <w:rFonts w:asciiTheme="majorEastAsia" w:eastAsiaTheme="majorEastAsia" w:hAnsiTheme="majorEastAsia" w:cs="Microsoft JhengHei" w:hint="eastAsia"/>
          <w:w w:val="110"/>
          <w:lang w:eastAsia="zh-CN"/>
        </w:rPr>
        <w:t>。</w:t>
      </w:r>
    </w:p>
    <w:p w:rsidR="002762C6" w:rsidRPr="00422EB0" w:rsidRDefault="002762C6">
      <w:pPr>
        <w:spacing w:line="261" w:lineRule="auto"/>
        <w:rPr>
          <w:rFonts w:asciiTheme="majorEastAsia" w:eastAsiaTheme="majorEastAsia" w:hAnsiTheme="majorEastAsia" w:cs="Calibri"/>
          <w:lang w:eastAsia="zh-CN"/>
        </w:rPr>
        <w:sectPr w:rsidR="002762C6" w:rsidRPr="00422EB0">
          <w:pgSz w:w="12240" w:h="15840"/>
          <w:pgMar w:top="640" w:right="1320" w:bottom="940" w:left="1660" w:header="0" w:footer="751" w:gutter="0"/>
          <w:cols w:space="720"/>
        </w:sectPr>
      </w:pPr>
    </w:p>
    <w:p w:rsidR="002762C6" w:rsidRPr="00422EB0" w:rsidRDefault="00A42026">
      <w:pPr>
        <w:spacing w:before="160"/>
        <w:ind w:left="1090" w:right="117"/>
        <w:rPr>
          <w:rFonts w:asciiTheme="majorEastAsia" w:eastAsiaTheme="majorEastAsia" w:hAnsiTheme="majorEastAsia" w:cs="Calibri"/>
          <w:sz w:val="20"/>
          <w:szCs w:val="20"/>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57728"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47" name="组合 142"/>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44" name="组合 143"/>
                        <wpg:cNvGrpSpPr/>
                        <wpg:grpSpPr>
                          <a:xfrm>
                            <a:off x="1800" y="79"/>
                            <a:ext cx="843" cy="327"/>
                            <a:chOff x="1800" y="79"/>
                            <a:chExt cx="843" cy="327"/>
                          </a:xfrm>
                        </wpg:grpSpPr>
                        <wps:wsp>
                          <wps:cNvPr id="43" name="任意多边形 144"/>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46" name="组合 145"/>
                        <wpg:cNvGrpSpPr/>
                        <wpg:grpSpPr>
                          <a:xfrm>
                            <a:off x="1908" y="79"/>
                            <a:ext cx="627" cy="276"/>
                            <a:chOff x="1908" y="79"/>
                            <a:chExt cx="627" cy="276"/>
                          </a:xfrm>
                        </wpg:grpSpPr>
                        <wps:wsp>
                          <wps:cNvPr id="45" name="任意多边形 146"/>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142" o:spid="_x0000_s1026" o:spt="203" style="position:absolute;left:0pt;margin-left:90pt;margin-top:3.95pt;height:16.35pt;width:42.15pt;mso-position-horizontal-relative:page;z-index:251658240;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kC8YvZAAAACAEAAA8AAAAAAAAAAQAgAAAAIgAAAGRycy9kb3ducmV2LnhtbFBLAQIUABQAAAAI&#10;AIdO4kDlNBNZCQMAALQKAAAOAAAAAAAAAAEAIAAAACgBAABkcnMvZTJvRG9jLnhtbFBLBQYAAAAA&#10;BgAGAFkBAACjBgAAAAA=&#10;">
                <o:lock v:ext="edit" aspectratio="f"/>
                <v:group id="组合 143" o:spid="_x0000_s1026" o:spt="203" style="position:absolute;left:1800;top:79;height:327;width:843;" coordorigin="1800,79" coordsize="843,327"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任意多边形 144" o:spid="_x0000_s1026" o:spt="100" style="position:absolute;left:1800;top:79;height:327;width:843;" fillcolor="#002060" filled="t" stroked="f" coordsize="843,327" o:gfxdata="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sXaC8AAAA&#10;2wAAAA8AAAAAAAAAAQAgAAAAIgAAAGRycy9kb3ducmV2LnhtbFBLAQIUABQAAAAIAIdO4kAzLwWe&#10;OwAAADkAAAAQAAAAAAAAAAEAIAAAAAsBAABkcnMvc2hhcGV4bWwueG1sUEsFBgAAAAAGAAYAWwEA&#10;ALUDAAAAAA==&#10;" path="m0,327l842,327,842,0,0,0,0,327xe">
                    <v:fill on="t" focussize="0,0"/>
                    <v:stroke on="f"/>
                    <v:imagedata o:title=""/>
                    <o:lock v:ext="edit" aspectratio="f"/>
                  </v:shape>
                </v:group>
                <v:group id="组合 145" o:spid="_x0000_s1026" o:spt="203" style="position:absolute;left:1908;top:79;height:276;width:627;" coordorigin="1908,79" coordsize="627,276"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任意多边形 146" o:spid="_x0000_s1026" o:spt="100" style="position:absolute;left:1908;top:79;height:276;width:627;" fillcolor="#002060" filled="t" stroked="f" coordsize="627,276" o:gfxdata="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rZci8AAAA&#10;2wAAAA8AAAAAAAAAAQAgAAAAIgAAAGRycy9kb3ducmV2LnhtbFBLAQIUABQAAAAIAIdO4kAzLwWe&#10;OwAAADkAAAAQAAAAAAAAAAEAIAAAAAsBAABkcnMvc2hhcGV4bWwueG1sUEsFBgAAAAAGAAYAWwEA&#10;ALUDAAAAAA==&#10;" path="m0,276l626,276,626,0,0,0,0,276xe">
                    <v:fill on="t" focussize="0,0"/>
                    <v:stroke on="f"/>
                    <v:imagedata o:title=""/>
                    <o:lock v:ext="edit" aspectratio="f"/>
                  </v:shape>
                </v:group>
              </v:group>
            </w:pict>
          </mc:Fallback>
        </mc:AlternateContent>
      </w:r>
      <w:r w:rsidR="009D12EF" w:rsidRPr="00422EB0">
        <w:rPr>
          <w:rFonts w:asciiTheme="majorEastAsia" w:eastAsiaTheme="majorEastAsia" w:hAnsiTheme="majorEastAsia"/>
          <w:b/>
          <w:spacing w:val="4"/>
          <w:w w:val="105"/>
          <w:sz w:val="20"/>
          <w:lang w:eastAsia="zh-CN"/>
        </w:rPr>
        <w:t xml:space="preserve"> </w:t>
      </w:r>
      <w:r w:rsidR="009D12EF" w:rsidRPr="00422EB0">
        <w:rPr>
          <w:rFonts w:asciiTheme="majorEastAsia" w:eastAsiaTheme="majorEastAsia" w:hAnsiTheme="majorEastAsia"/>
          <w:b/>
          <w:spacing w:val="4"/>
          <w:w w:val="105"/>
          <w:sz w:val="20"/>
        </w:rPr>
        <w:t xml:space="preserve">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154" name="组合 147"/>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149" name="组合 148"/>
                        <wpg:cNvGrpSpPr/>
                        <wpg:grpSpPr>
                          <a:xfrm>
                            <a:off x="14" y="14"/>
                            <a:ext cx="857" cy="2"/>
                            <a:chOff x="14" y="14"/>
                            <a:chExt cx="857" cy="2"/>
                          </a:xfrm>
                        </wpg:grpSpPr>
                        <wps:wsp>
                          <wps:cNvPr id="148" name="任意多边形 149"/>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151" name="组合 150"/>
                        <wpg:cNvGrpSpPr/>
                        <wpg:grpSpPr>
                          <a:xfrm>
                            <a:off x="857" y="14"/>
                            <a:ext cx="29" cy="2"/>
                            <a:chOff x="857" y="14"/>
                            <a:chExt cx="29" cy="2"/>
                          </a:xfrm>
                        </wpg:grpSpPr>
                        <wps:wsp>
                          <wps:cNvPr id="150" name="任意多边形 151"/>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153" name="组合 152"/>
                        <wpg:cNvGrpSpPr/>
                        <wpg:grpSpPr>
                          <a:xfrm>
                            <a:off x="886" y="14"/>
                            <a:ext cx="7880" cy="2"/>
                            <a:chOff x="886" y="14"/>
                            <a:chExt cx="7880" cy="2"/>
                          </a:xfrm>
                        </wpg:grpSpPr>
                        <wps:wsp>
                          <wps:cNvPr id="152" name="任意多边形 153"/>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147"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BkUaZrUAAAAAwEAAA8AAAAAAAAAAQAgAAAAIgAAAGRycy9kb3ducmV2LnhtbFBL&#10;AQIUABQAAAAIAIdO4kBAHKGwUAMAAI4OAAAOAAAAAAAAAAEAIAAAACMBAABkcnMvZTJvRG9jLnht&#10;bFBLBQYAAAAABgAGAFkBAADlBgAAAAA=&#10;">
                <o:lock v:ext="edit" aspectratio="f"/>
                <v:group id="组合 148" o:spid="_x0000_s1026" o:spt="203" style="position:absolute;left:14;top:14;height:2;width:857;" coordorigin="14,14" coordsize="857,2"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shape id="任意多边形 149" o:spid="_x0000_s1026" o:spt="100" style="position:absolute;left:14;top:14;height:2;width:857;" filled="f" stroked="t" coordsize="857,1" o:gfxdata="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zu7m/&#10;AAAA3AAAAA8AAAAAAAAAAQAgAAAAIgAAAGRycy9kb3ducmV2LnhtbFBLAQIUABQAAAAIAIdO4kAz&#10;LwWeOwAAADkAAAAQAAAAAAAAAAEAIAAAAA4BAABkcnMvc2hhcGV4bWwueG1sUEsFBgAAAAAGAAYA&#10;WwEAALgDAAAAAA==&#10;" path="m0,0l857,0e">
                    <v:fill on="f" focussize="0,0"/>
                    <v:stroke weight="1.44pt" color="#002060" joinstyle="round"/>
                    <v:imagedata o:title=""/>
                    <o:lock v:ext="edit" aspectratio="f"/>
                  </v:shape>
                </v:group>
                <v:group id="组合 150" o:spid="_x0000_s1026" o:spt="203" style="position:absolute;left:857;top:14;height:2;width:29;" coordorigin="857,14" coordsize="29,2"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任意多边形 151" o:spid="_x0000_s1026" o:spt="100" style="position:absolute;left:857;top:14;height:2;width:29;" filled="f" stroked="t" coordsize="29,1" o:gfxdata="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bEbJvQAA&#10;ANwAAAAPAAAAAAAAAAEAIAAAACIAAABkcnMvZG93bnJldi54bWxQSwECFAAUAAAACACHTuJAMy8F&#10;njsAAAA5AAAAEAAAAAAAAAABACAAAAAMAQAAZHJzL3NoYXBleG1sLnhtbFBLBQYAAAAABgAGAFsB&#10;AAC2AwAAAAA=&#10;" path="m0,0l29,0e">
                    <v:fill on="f" focussize="0,0"/>
                    <v:stroke weight="1.44pt" color="#002060" joinstyle="round"/>
                    <v:imagedata o:title=""/>
                    <o:lock v:ext="edit" aspectratio="f"/>
                  </v:shape>
                </v:group>
                <v:group id="组合 152" o:spid="_x0000_s1026" o:spt="203" style="position:absolute;left:886;top:14;height:2;width:7880;" coordorigin="886,14" coordsize="7880,2"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shape id="任意多边形 153" o:spid="_x0000_s1026" o:spt="100" style="position:absolute;left:886;top:14;height:2;width:7880;" filled="f" stroked="t" coordsize="7880,1" o:gfxdata="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1zqq8AAAA&#10;3AAAAA8AAAAAAAAAAQAgAAAAIgAAAGRycy9kb3ducmV2LnhtbFBLAQIUABQAAAAIAIdO4kAzLwWe&#10;OwAAADkAAAAQAAAAAAAAAAEAIAAAAAsBAABkcnMvc2hhcGV4bWwueG1sUEsFBgAAAAAGAAYAWwEA&#10;ALUDA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4"/>
        <w:rPr>
          <w:rFonts w:asciiTheme="majorEastAsia" w:eastAsiaTheme="majorEastAsia" w:hAnsiTheme="majorEastAsia" w:cs="Calibri"/>
          <w:b/>
          <w:bCs/>
          <w:sz w:val="19"/>
          <w:szCs w:val="19"/>
        </w:rPr>
      </w:pPr>
    </w:p>
    <w:p w:rsidR="002762C6" w:rsidRPr="00422EB0" w:rsidRDefault="008E62E3" w:rsidP="008E62E3">
      <w:pPr>
        <w:pStyle w:val="ListParagraph"/>
        <w:numPr>
          <w:ilvl w:val="3"/>
          <w:numId w:val="9"/>
        </w:numPr>
        <w:tabs>
          <w:tab w:val="left" w:pos="1040"/>
        </w:tabs>
        <w:spacing w:before="61" w:line="261" w:lineRule="auto"/>
        <w:ind w:right="1080"/>
        <w:jc w:val="left"/>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由于风险和复杂性的级别</w:t>
      </w:r>
      <w:r w:rsidRPr="00422EB0">
        <w:rPr>
          <w:rFonts w:asciiTheme="majorEastAsia" w:eastAsiaTheme="majorEastAsia" w:hAnsiTheme="majorEastAsia" w:cs="Calibri"/>
          <w:w w:val="110"/>
          <w:lang w:eastAsia="zh-CN"/>
        </w:rPr>
        <w:t xml:space="preserve">, </w:t>
      </w:r>
      <w:r w:rsidRPr="00422EB0">
        <w:rPr>
          <w:rFonts w:asciiTheme="majorEastAsia" w:eastAsiaTheme="majorEastAsia" w:hAnsiTheme="majorEastAsia" w:cs="Microsoft JhengHei" w:hint="eastAsia"/>
          <w:w w:val="110"/>
          <w:lang w:eastAsia="zh-CN"/>
        </w:rPr>
        <w:t>采购</w:t>
      </w:r>
      <w:r w:rsidR="00E027AB" w:rsidRPr="00422EB0">
        <w:rPr>
          <w:rFonts w:asciiTheme="majorEastAsia" w:eastAsiaTheme="majorEastAsia" w:hAnsiTheme="majorEastAsia" w:cs="Microsoft JhengHei" w:hint="eastAsia"/>
          <w:w w:val="110"/>
          <w:lang w:eastAsia="zh-CN"/>
        </w:rPr>
        <w:t>接</w:t>
      </w:r>
      <w:r w:rsidRPr="00422EB0">
        <w:rPr>
          <w:rFonts w:asciiTheme="majorEastAsia" w:eastAsiaTheme="majorEastAsia" w:hAnsiTheme="majorEastAsia" w:cs="Microsoft JhengHei" w:hint="eastAsia"/>
          <w:w w:val="110"/>
          <w:lang w:eastAsia="zh-CN"/>
        </w:rPr>
        <w:t>受世行</w:t>
      </w:r>
      <w:r w:rsidR="00E027AB" w:rsidRPr="00422EB0">
        <w:rPr>
          <w:rFonts w:asciiTheme="majorEastAsia" w:eastAsiaTheme="majorEastAsia" w:hAnsiTheme="majorEastAsia" w:cs="Microsoft JhengHei" w:hint="eastAsia"/>
          <w:w w:val="110"/>
          <w:lang w:eastAsia="zh-CN"/>
        </w:rPr>
        <w:t>的</w:t>
      </w:r>
      <w:r w:rsidRPr="00422EB0">
        <w:rPr>
          <w:rFonts w:asciiTheme="majorEastAsia" w:eastAsiaTheme="majorEastAsia" w:hAnsiTheme="majorEastAsia" w:cs="Microsoft JhengHei" w:hint="eastAsia"/>
          <w:w w:val="110"/>
          <w:lang w:eastAsia="zh-CN"/>
        </w:rPr>
        <w:t>前审</w:t>
      </w:r>
      <w:r w:rsidRPr="00422EB0">
        <w:rPr>
          <w:rFonts w:asciiTheme="majorEastAsia" w:eastAsiaTheme="majorEastAsia" w:hAnsiTheme="majorEastAsia" w:cs="Calibri"/>
          <w:w w:val="110"/>
          <w:lang w:eastAsia="zh-CN"/>
        </w:rPr>
        <w:t>;</w:t>
      </w:r>
      <w:r w:rsidRPr="00422EB0">
        <w:rPr>
          <w:rFonts w:asciiTheme="majorEastAsia" w:eastAsiaTheme="majorEastAsia" w:hAnsiTheme="majorEastAsia" w:cs="Microsoft JhengHei" w:hint="eastAsia"/>
          <w:w w:val="110"/>
          <w:lang w:eastAsia="zh-CN"/>
        </w:rPr>
        <w:t>和</w:t>
      </w:r>
    </w:p>
    <w:p w:rsidR="008E62E3" w:rsidRPr="00CC2A3A" w:rsidRDefault="008E62E3" w:rsidP="00CC2A3A">
      <w:pPr>
        <w:pStyle w:val="ListParagraph"/>
        <w:numPr>
          <w:ilvl w:val="3"/>
          <w:numId w:val="9"/>
        </w:numPr>
        <w:tabs>
          <w:tab w:val="left" w:pos="1040"/>
        </w:tabs>
        <w:spacing w:before="79" w:line="261" w:lineRule="auto"/>
        <w:ind w:right="1078"/>
        <w:jc w:val="left"/>
        <w:rPr>
          <w:rFonts w:asciiTheme="majorEastAsia" w:eastAsiaTheme="majorEastAsia" w:hAnsiTheme="majorEastAsia" w:cs="Calibri"/>
          <w:lang w:eastAsia="zh-CN"/>
        </w:rPr>
      </w:pPr>
      <w:r w:rsidRPr="00422EB0">
        <w:rPr>
          <w:rFonts w:asciiTheme="majorEastAsia" w:eastAsiaTheme="majorEastAsia" w:hAnsiTheme="majorEastAsia" w:cs="Microsoft JhengHei" w:hint="eastAsia"/>
          <w:w w:val="110"/>
          <w:lang w:eastAsia="zh-CN"/>
        </w:rPr>
        <w:t>独立</w:t>
      </w:r>
      <w:r w:rsidR="00E027AB" w:rsidRPr="00422EB0">
        <w:rPr>
          <w:rFonts w:asciiTheme="majorEastAsia" w:eastAsiaTheme="majorEastAsia" w:hAnsiTheme="majorEastAsia" w:cs="Microsoft JhengHei" w:hint="eastAsia"/>
          <w:w w:val="110"/>
          <w:lang w:eastAsia="zh-CN"/>
        </w:rPr>
        <w:t>的</w:t>
      </w:r>
      <w:r w:rsidR="00E027AB" w:rsidRPr="00422EB0">
        <w:rPr>
          <w:rFonts w:asciiTheme="majorEastAsia" w:eastAsiaTheme="majorEastAsia" w:hAnsiTheme="majorEastAsia" w:hint="eastAsia"/>
          <w:lang w:eastAsia="zh-CN"/>
        </w:rPr>
        <w:t>诚信监督方</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事先</w:t>
      </w:r>
      <w:r w:rsidR="00E027AB" w:rsidRPr="00422EB0">
        <w:rPr>
          <w:rFonts w:asciiTheme="majorEastAsia" w:eastAsiaTheme="majorEastAsia" w:hAnsiTheme="majorEastAsia" w:cs="Microsoft JhengHei" w:hint="eastAsia"/>
          <w:w w:val="110"/>
          <w:lang w:eastAsia="zh-CN"/>
        </w:rPr>
        <w:t>得到</w:t>
      </w:r>
      <w:r w:rsidR="00C52B3B" w:rsidRPr="00422EB0">
        <w:rPr>
          <w:rFonts w:asciiTheme="majorEastAsia" w:eastAsiaTheme="majorEastAsia" w:hAnsiTheme="majorEastAsia" w:cs="Microsoft JhengHei" w:hint="eastAsia"/>
          <w:w w:val="110"/>
          <w:lang w:eastAsia="zh-CN"/>
        </w:rPr>
        <w:t>世行</w:t>
      </w:r>
      <w:r w:rsidR="006F07A3" w:rsidRPr="00422EB0">
        <w:rPr>
          <w:rFonts w:asciiTheme="majorEastAsia" w:eastAsiaTheme="majorEastAsia" w:hAnsiTheme="majorEastAsia" w:cs="Microsoft JhengHei" w:hint="eastAsia"/>
          <w:w w:val="110"/>
          <w:lang w:eastAsia="zh-CN"/>
        </w:rPr>
        <w:t>同意</w:t>
      </w:r>
      <w:r w:rsidRPr="00422EB0">
        <w:rPr>
          <w:rFonts w:asciiTheme="majorEastAsia" w:eastAsiaTheme="majorEastAsia" w:hAnsiTheme="majorEastAsia"/>
          <w:w w:val="110"/>
          <w:lang w:eastAsia="zh-CN"/>
        </w:rPr>
        <w:t xml:space="preserve">) </w:t>
      </w:r>
      <w:r w:rsidR="006F07A3" w:rsidRPr="00422EB0">
        <w:rPr>
          <w:rFonts w:asciiTheme="majorEastAsia" w:eastAsiaTheme="majorEastAsia" w:hAnsiTheme="majorEastAsia" w:cs="Microsoft JhengHei" w:hint="eastAsia"/>
          <w:w w:val="110"/>
          <w:lang w:eastAsia="zh-CN"/>
        </w:rPr>
        <w:t>见证</w:t>
      </w:r>
      <w:r w:rsidR="001D52AB" w:rsidRPr="00422EB0">
        <w:rPr>
          <w:rFonts w:asciiTheme="majorEastAsia" w:eastAsiaTheme="majorEastAsia" w:hAnsiTheme="majorEastAsia" w:cs="Microsoft JhengHei" w:hint="eastAsia"/>
          <w:w w:val="110"/>
          <w:lang w:eastAsia="zh-CN"/>
        </w:rPr>
        <w:t>了</w:t>
      </w:r>
      <w:r w:rsidRPr="00422EB0">
        <w:rPr>
          <w:rFonts w:asciiTheme="majorEastAsia" w:eastAsiaTheme="majorEastAsia" w:hAnsiTheme="majorEastAsia" w:cs="Microsoft JhengHei" w:hint="eastAsia"/>
          <w:w w:val="110"/>
          <w:lang w:eastAsia="zh-CN"/>
        </w:rPr>
        <w:t>要约</w:t>
      </w:r>
      <w:r w:rsidR="006F07A3" w:rsidRPr="00422EB0">
        <w:rPr>
          <w:rFonts w:asciiTheme="majorEastAsia" w:eastAsiaTheme="majorEastAsia" w:hAnsiTheme="majorEastAsia" w:cs="Microsoft JhengHei" w:hint="eastAsia"/>
          <w:w w:val="110"/>
          <w:lang w:eastAsia="zh-CN"/>
        </w:rPr>
        <w:t>的开启</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和任何谈判</w:t>
      </w:r>
      <w:r w:rsidRPr="00422EB0">
        <w:rPr>
          <w:rFonts w:asciiTheme="majorEastAsia" w:eastAsiaTheme="majorEastAsia" w:hAnsiTheme="majorEastAsia"/>
          <w:w w:val="110"/>
          <w:lang w:eastAsia="zh-CN"/>
        </w:rPr>
        <w:t>),</w:t>
      </w:r>
      <w:r w:rsidR="001D52AB" w:rsidRPr="00422EB0">
        <w:rPr>
          <w:rFonts w:asciiTheme="majorEastAsia" w:eastAsiaTheme="majorEastAsia" w:hAnsiTheme="majorEastAsia" w:cs="Microsoft JhengHei"/>
          <w:w w:val="110"/>
          <w:lang w:eastAsia="zh-CN"/>
        </w:rPr>
        <w:t xml:space="preserve"> </w:t>
      </w:r>
      <w:r w:rsidRPr="00422EB0">
        <w:rPr>
          <w:rFonts w:asciiTheme="majorEastAsia" w:eastAsiaTheme="majorEastAsia" w:hAnsiTheme="majorEastAsia" w:cs="Microsoft JhengHei" w:hint="eastAsia"/>
          <w:w w:val="110"/>
          <w:lang w:eastAsia="zh-CN"/>
        </w:rPr>
        <w:t>确保这些程序是公平和合乎道德</w:t>
      </w:r>
      <w:r w:rsidR="001D52AB" w:rsidRPr="00422EB0">
        <w:rPr>
          <w:rFonts w:asciiTheme="majorEastAsia" w:eastAsiaTheme="majorEastAsia" w:hAnsiTheme="majorEastAsia" w:cs="Microsoft JhengHei" w:hint="eastAsia"/>
          <w:w w:val="110"/>
          <w:lang w:eastAsia="zh-CN"/>
        </w:rPr>
        <w:t>规范</w:t>
      </w:r>
      <w:r w:rsidRPr="00422EB0">
        <w:rPr>
          <w:rFonts w:asciiTheme="majorEastAsia" w:eastAsiaTheme="majorEastAsia" w:hAnsiTheme="majorEastAsia" w:cs="Microsoft JhengHei" w:hint="eastAsia"/>
          <w:w w:val="110"/>
          <w:lang w:eastAsia="zh-CN"/>
        </w:rPr>
        <w:t>的</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所有投标人</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建议人都得到公正对待。</w:t>
      </w:r>
    </w:p>
    <w:p w:rsidR="00CC2A3A" w:rsidRPr="00CC2A3A" w:rsidRDefault="00CC2A3A" w:rsidP="00CC2A3A">
      <w:pPr>
        <w:tabs>
          <w:tab w:val="left" w:pos="1040"/>
        </w:tabs>
        <w:spacing w:before="79" w:line="261" w:lineRule="auto"/>
        <w:ind w:left="746" w:right="1078"/>
        <w:rPr>
          <w:rFonts w:asciiTheme="majorEastAsia" w:eastAsiaTheme="majorEastAsia" w:hAnsiTheme="majorEastAsia" w:cs="Calibri"/>
          <w:lang w:eastAsia="zh-CN"/>
        </w:rPr>
      </w:pPr>
    </w:p>
    <w:p w:rsidR="002762C6" w:rsidRPr="00422EB0" w:rsidRDefault="001D52AB">
      <w:pPr>
        <w:pStyle w:val="BodyText"/>
        <w:spacing w:before="117"/>
        <w:ind w:left="500" w:right="117"/>
        <w:rPr>
          <w:rFonts w:asciiTheme="majorEastAsia" w:eastAsiaTheme="majorEastAsia" w:hAnsiTheme="majorEastAsia"/>
        </w:rPr>
      </w:pPr>
      <w:r w:rsidRPr="00422EB0">
        <w:rPr>
          <w:rFonts w:asciiTheme="majorEastAsia" w:eastAsiaTheme="majorEastAsia" w:hAnsiTheme="majorEastAsia" w:cs="Microsoft JhengHei" w:hint="eastAsia"/>
          <w:w w:val="110"/>
          <w:lang w:eastAsia="zh-CN"/>
        </w:rPr>
        <w:t>其他市场</w:t>
      </w:r>
      <w:r w:rsidR="006F07A3" w:rsidRPr="00422EB0">
        <w:rPr>
          <w:rFonts w:asciiTheme="majorEastAsia" w:eastAsiaTheme="majorEastAsia" w:hAnsiTheme="majorEastAsia" w:cs="Microsoft JhengHei" w:hint="eastAsia"/>
          <w:w w:val="110"/>
          <w:lang w:eastAsia="zh-CN"/>
        </w:rPr>
        <w:t>方式选项</w:t>
      </w:r>
      <w:r w:rsidRPr="00422EB0">
        <w:rPr>
          <w:rFonts w:asciiTheme="majorEastAsia" w:eastAsiaTheme="majorEastAsia" w:hAnsiTheme="majorEastAsia" w:cs="Microsoft JhengHei" w:hint="eastAsia"/>
          <w:w w:val="110"/>
          <w:lang w:eastAsia="zh-CN"/>
        </w:rPr>
        <w:t>是</w:t>
      </w:r>
      <w:r w:rsidR="00A42026" w:rsidRPr="00422EB0">
        <w:rPr>
          <w:rFonts w:asciiTheme="majorEastAsia" w:eastAsiaTheme="majorEastAsia" w:hAnsiTheme="majorEastAsia"/>
          <w:w w:val="110"/>
        </w:rPr>
        <w:t>:</w:t>
      </w:r>
    </w:p>
    <w:p w:rsidR="002762C6" w:rsidRPr="00422EB0" w:rsidRDefault="00A42026">
      <w:pPr>
        <w:pStyle w:val="ListParagraph"/>
        <w:numPr>
          <w:ilvl w:val="0"/>
          <w:numId w:val="10"/>
        </w:numPr>
        <w:tabs>
          <w:tab w:val="left" w:pos="1040"/>
        </w:tabs>
        <w:spacing w:before="185" w:line="261" w:lineRule="auto"/>
        <w:ind w:right="114"/>
        <w:jc w:val="both"/>
        <w:rPr>
          <w:rFonts w:asciiTheme="majorEastAsia" w:eastAsiaTheme="majorEastAsia" w:hAnsiTheme="majorEastAsia" w:cs="Calibri"/>
          <w:lang w:eastAsia="zh-CN"/>
        </w:rPr>
      </w:pPr>
      <w:r w:rsidRPr="006779BB">
        <w:rPr>
          <w:rFonts w:asciiTheme="majorEastAsia" w:eastAsiaTheme="majorEastAsia" w:hAnsiTheme="majorEastAsia" w:cs="Microsoft JhengHei" w:hint="eastAsia"/>
          <w:b/>
          <w:lang w:eastAsia="zh-CN"/>
        </w:rPr>
        <w:t>竞争</w:t>
      </w:r>
      <w:r w:rsidR="006F07A3" w:rsidRPr="006779BB">
        <w:rPr>
          <w:rFonts w:asciiTheme="majorEastAsia" w:eastAsiaTheme="majorEastAsia" w:hAnsiTheme="majorEastAsia" w:cs="Microsoft JhengHei" w:hint="eastAsia"/>
          <w:b/>
          <w:lang w:eastAsia="zh-CN"/>
        </w:rPr>
        <w:t>性</w:t>
      </w:r>
      <w:r w:rsidRPr="006779BB">
        <w:rPr>
          <w:rFonts w:asciiTheme="majorEastAsia" w:eastAsiaTheme="majorEastAsia" w:hAnsiTheme="majorEastAsia" w:cs="Microsoft JhengHei" w:hint="eastAsia"/>
          <w:b/>
          <w:lang w:eastAsia="zh-CN"/>
        </w:rPr>
        <w:t>对话</w:t>
      </w:r>
      <w:r w:rsidRPr="00422EB0">
        <w:rPr>
          <w:rFonts w:asciiTheme="majorEastAsia" w:eastAsiaTheme="majorEastAsia" w:hAnsiTheme="majorEastAsia" w:cs="Microsoft JhengHei" w:hint="eastAsia"/>
          <w:lang w:eastAsia="zh-CN"/>
        </w:rPr>
        <w:t>是一种交互式多</w:t>
      </w:r>
      <w:r w:rsidR="006F07A3" w:rsidRPr="00422EB0">
        <w:rPr>
          <w:rFonts w:asciiTheme="majorEastAsia" w:eastAsiaTheme="majorEastAsia" w:hAnsiTheme="majorEastAsia" w:cs="Microsoft JhengHei" w:hint="eastAsia"/>
          <w:lang w:eastAsia="zh-CN"/>
        </w:rPr>
        <w:t>阶段</w:t>
      </w:r>
      <w:r w:rsidRPr="00422EB0">
        <w:rPr>
          <w:rFonts w:asciiTheme="majorEastAsia" w:eastAsiaTheme="majorEastAsia" w:hAnsiTheme="majorEastAsia" w:cs="Microsoft JhengHei" w:hint="eastAsia"/>
          <w:lang w:eastAsia="zh-CN"/>
        </w:rPr>
        <w:t>市场</w:t>
      </w:r>
      <w:r w:rsidR="006F07A3" w:rsidRPr="00422EB0">
        <w:rPr>
          <w:rFonts w:asciiTheme="majorEastAsia" w:eastAsiaTheme="majorEastAsia" w:hAnsiTheme="majorEastAsia" w:cs="Microsoft JhengHei" w:hint="eastAsia"/>
          <w:lang w:eastAsia="zh-CN"/>
        </w:rPr>
        <w:t>方式选项</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允许与投标人</w:t>
      </w:r>
      <w:r w:rsidRPr="00422EB0">
        <w:rPr>
          <w:rFonts w:asciiTheme="majorEastAsia" w:eastAsiaTheme="majorEastAsia" w:hAnsiTheme="majorEastAsia" w:cs="Calibri"/>
          <w:lang w:eastAsia="zh-CN"/>
        </w:rPr>
        <w:t>/</w:t>
      </w:r>
      <w:r w:rsidR="006F07A3" w:rsidRPr="00422EB0">
        <w:rPr>
          <w:rFonts w:asciiTheme="majorEastAsia" w:eastAsiaTheme="majorEastAsia" w:hAnsiTheme="majorEastAsia" w:cs="Microsoft JhengHei" w:hint="eastAsia"/>
          <w:lang w:eastAsia="zh-CN"/>
        </w:rPr>
        <w:t>建议人</w:t>
      </w:r>
      <w:r w:rsidRPr="00422EB0">
        <w:rPr>
          <w:rFonts w:asciiTheme="majorEastAsia" w:eastAsiaTheme="majorEastAsia" w:hAnsiTheme="majorEastAsia" w:cs="Microsoft JhengHei" w:hint="eastAsia"/>
          <w:lang w:eastAsia="zh-CN"/>
        </w:rPr>
        <w:t>进行动态接洽。</w:t>
      </w:r>
      <w:r w:rsidR="00230CAE" w:rsidRPr="00422EB0">
        <w:rPr>
          <w:rFonts w:asciiTheme="majorEastAsia" w:eastAsiaTheme="majorEastAsia" w:hAnsiTheme="majorEastAsia" w:cs="Microsoft JhengHei" w:hint="eastAsia"/>
          <w:lang w:eastAsia="zh-CN"/>
        </w:rPr>
        <w:t>当</w:t>
      </w:r>
      <w:r w:rsidRPr="00422EB0">
        <w:rPr>
          <w:rFonts w:asciiTheme="majorEastAsia" w:eastAsiaTheme="majorEastAsia" w:hAnsiTheme="majorEastAsia" w:cs="Microsoft JhengHei" w:hint="eastAsia"/>
          <w:lang w:eastAsia="zh-CN"/>
        </w:rPr>
        <w:t>市场上尚无解决方案</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或者有许多可供选择的解决方案</w:t>
      </w:r>
      <w:r w:rsidR="00230CAE" w:rsidRPr="00422EB0">
        <w:rPr>
          <w:rFonts w:asciiTheme="majorEastAsia" w:eastAsiaTheme="majorEastAsia" w:hAnsiTheme="majorEastAsia" w:cs="Microsoft JhengHei" w:hint="eastAsia"/>
          <w:lang w:eastAsia="zh-CN"/>
        </w:rPr>
        <w:t>时</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竞争</w:t>
      </w:r>
      <w:r w:rsidR="006F07A3" w:rsidRPr="00422EB0">
        <w:rPr>
          <w:rFonts w:asciiTheme="majorEastAsia" w:eastAsiaTheme="majorEastAsia" w:hAnsiTheme="majorEastAsia" w:cs="Microsoft JhengHei" w:hint="eastAsia"/>
          <w:lang w:eastAsia="zh-CN"/>
        </w:rPr>
        <w:t>性</w:t>
      </w:r>
      <w:r w:rsidRPr="00422EB0">
        <w:rPr>
          <w:rFonts w:asciiTheme="majorEastAsia" w:eastAsiaTheme="majorEastAsia" w:hAnsiTheme="majorEastAsia" w:cs="Microsoft JhengHei" w:hint="eastAsia"/>
          <w:lang w:eastAsia="zh-CN"/>
        </w:rPr>
        <w:t>对话可能是适当的。它允许借款人和投标者</w:t>
      </w:r>
      <w:r w:rsidRPr="00422EB0">
        <w:rPr>
          <w:rFonts w:asciiTheme="majorEastAsia" w:eastAsiaTheme="majorEastAsia" w:hAnsiTheme="majorEastAsia" w:cs="Calibri"/>
          <w:lang w:eastAsia="zh-CN"/>
        </w:rPr>
        <w:t>/</w:t>
      </w:r>
      <w:r w:rsidR="006F07A3" w:rsidRPr="00422EB0">
        <w:rPr>
          <w:rFonts w:asciiTheme="majorEastAsia" w:eastAsiaTheme="majorEastAsia" w:hAnsiTheme="majorEastAsia" w:cs="Microsoft JhengHei" w:hint="eastAsia"/>
          <w:lang w:eastAsia="zh-CN"/>
        </w:rPr>
        <w:t>建议人</w:t>
      </w:r>
      <w:r w:rsidRPr="00422EB0">
        <w:rPr>
          <w:rFonts w:asciiTheme="majorEastAsia" w:eastAsiaTheme="majorEastAsia" w:hAnsiTheme="majorEastAsia" w:cs="Microsoft JhengHei" w:hint="eastAsia"/>
          <w:lang w:eastAsia="zh-CN"/>
        </w:rPr>
        <w:t>讨论并进一步完善</w:t>
      </w:r>
      <w:r w:rsidR="00230CAE" w:rsidRPr="00422EB0">
        <w:rPr>
          <w:rFonts w:asciiTheme="majorEastAsia" w:eastAsiaTheme="majorEastAsia" w:hAnsiTheme="majorEastAsia" w:cs="Microsoft JhengHei" w:hint="eastAsia"/>
          <w:lang w:eastAsia="zh-CN"/>
        </w:rPr>
        <w:t>以</w:t>
      </w:r>
      <w:r w:rsidRPr="00422EB0">
        <w:rPr>
          <w:rFonts w:asciiTheme="majorEastAsia" w:eastAsiaTheme="majorEastAsia" w:hAnsiTheme="majorEastAsia" w:cs="Microsoft JhengHei" w:hint="eastAsia"/>
          <w:lang w:eastAsia="zh-CN"/>
        </w:rPr>
        <w:t>支持解决方案所需的详细技术和商业安排。如果由于采购的性质和复杂性</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借款人不能客观地确定其要求或充分</w:t>
      </w:r>
      <w:r w:rsidR="00230CAE" w:rsidRPr="00422EB0">
        <w:rPr>
          <w:rFonts w:asciiTheme="majorEastAsia" w:eastAsiaTheme="majorEastAsia" w:hAnsiTheme="majorEastAsia" w:cs="Microsoft JhengHei" w:hint="eastAsia"/>
          <w:lang w:eastAsia="zh-CN"/>
        </w:rPr>
        <w:t>确定</w:t>
      </w:r>
      <w:r w:rsidRPr="00422EB0">
        <w:rPr>
          <w:rFonts w:asciiTheme="majorEastAsia" w:eastAsiaTheme="majorEastAsia" w:hAnsiTheme="majorEastAsia" w:cs="Microsoft JhengHei" w:hint="eastAsia"/>
          <w:lang w:eastAsia="zh-CN"/>
        </w:rPr>
        <w:t>法律和</w:t>
      </w:r>
      <w:r w:rsidRPr="00422EB0">
        <w:rPr>
          <w:rFonts w:asciiTheme="majorEastAsia" w:eastAsiaTheme="majorEastAsia" w:hAnsiTheme="majorEastAsia" w:cs="Calibri"/>
          <w:lang w:eastAsia="zh-CN"/>
        </w:rPr>
        <w:t>/</w:t>
      </w:r>
      <w:r w:rsidRPr="00422EB0">
        <w:rPr>
          <w:rFonts w:asciiTheme="majorEastAsia" w:eastAsiaTheme="majorEastAsia" w:hAnsiTheme="majorEastAsia" w:cs="Microsoft JhengHei" w:hint="eastAsia"/>
          <w:lang w:eastAsia="zh-CN"/>
        </w:rPr>
        <w:t>或财务安排和合同</w:t>
      </w:r>
      <w:r w:rsidR="00230CAE" w:rsidRPr="00422EB0">
        <w:rPr>
          <w:rFonts w:asciiTheme="majorEastAsia" w:eastAsiaTheme="majorEastAsia" w:hAnsiTheme="majorEastAsia" w:cs="Microsoft JhengHei" w:hint="eastAsia"/>
          <w:lang w:eastAsia="zh-CN"/>
        </w:rPr>
        <w:t>这种方法</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也可能是适当的。</w:t>
      </w:r>
      <w:r w:rsidR="00230CAE" w:rsidRPr="00422EB0">
        <w:rPr>
          <w:rFonts w:asciiTheme="majorEastAsia" w:eastAsiaTheme="majorEastAsia" w:hAnsiTheme="majorEastAsia" w:cs="Microsoft JhengHei" w:hint="eastAsia"/>
          <w:lang w:eastAsia="zh-CN"/>
        </w:rPr>
        <w:t>关于</w:t>
      </w:r>
      <w:r w:rsidRPr="00422EB0">
        <w:rPr>
          <w:rFonts w:asciiTheme="majorEastAsia" w:eastAsiaTheme="majorEastAsia" w:hAnsiTheme="majorEastAsia" w:cs="Microsoft JhengHei" w:hint="eastAsia"/>
          <w:lang w:eastAsia="zh-CN"/>
        </w:rPr>
        <w:t>如何进行竞争性对话程</w:t>
      </w:r>
      <w:r w:rsidR="00230CAE" w:rsidRPr="00422EB0">
        <w:rPr>
          <w:rFonts w:asciiTheme="majorEastAsia" w:eastAsiaTheme="majorEastAsia" w:hAnsiTheme="majorEastAsia" w:cs="Microsoft JhengHei" w:hint="eastAsia"/>
          <w:lang w:eastAsia="zh-CN"/>
        </w:rPr>
        <w:t>序</w:t>
      </w:r>
      <w:r w:rsidRPr="00422EB0">
        <w:rPr>
          <w:rFonts w:asciiTheme="majorEastAsia" w:eastAsiaTheme="majorEastAsia" w:hAnsiTheme="majorEastAsia" w:cs="Microsoft JhengHei" w:hint="eastAsia"/>
          <w:lang w:eastAsia="zh-CN"/>
        </w:rPr>
        <w:t>的进一步指导</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请参阅</w:t>
      </w:r>
      <w:r w:rsidR="00C52B3B" w:rsidRPr="00422EB0">
        <w:rPr>
          <w:rFonts w:asciiTheme="majorEastAsia" w:eastAsiaTheme="majorEastAsia" w:hAnsiTheme="majorEastAsia" w:cs="Microsoft JhengHei" w:hint="eastAsia"/>
          <w:lang w:eastAsia="zh-CN"/>
        </w:rPr>
        <w:t>世行</w:t>
      </w:r>
      <w:r w:rsidRPr="00422EB0">
        <w:rPr>
          <w:rFonts w:asciiTheme="majorEastAsia" w:eastAsiaTheme="majorEastAsia" w:hAnsiTheme="majorEastAsia" w:cs="Microsoft JhengHei" w:hint="eastAsia"/>
          <w:lang w:eastAsia="zh-CN"/>
        </w:rPr>
        <w:t>关于竞争性对话的指导</w:t>
      </w:r>
      <w:r w:rsidR="006F07A3" w:rsidRPr="00422EB0">
        <w:rPr>
          <w:rFonts w:asciiTheme="majorEastAsia" w:eastAsiaTheme="majorEastAsia" w:hAnsiTheme="majorEastAsia" w:cs="Microsoft JhengHei" w:hint="eastAsia"/>
          <w:lang w:eastAsia="zh-CN"/>
        </w:rPr>
        <w:t>手册，链接为</w:t>
      </w:r>
      <w:r w:rsidRPr="00422EB0">
        <w:rPr>
          <w:rFonts w:asciiTheme="majorEastAsia" w:eastAsiaTheme="majorEastAsia" w:hAnsiTheme="majorEastAsia" w:cs="Microsoft JhengHei" w:hint="eastAsia"/>
          <w:lang w:eastAsia="zh-CN"/>
        </w:rPr>
        <w:t xml:space="preserve"> </w:t>
      </w:r>
      <w:hyperlink r:id="rId30">
        <w:r w:rsidRPr="005758BC">
          <w:rPr>
            <w:rFonts w:asciiTheme="majorEastAsia" w:eastAsiaTheme="majorEastAsia" w:hAnsiTheme="majorEastAsia"/>
            <w:color w:val="0563C1"/>
            <w:w w:val="110"/>
            <w:u w:val="single"/>
            <w:lang w:eastAsia="zh-CN"/>
          </w:rPr>
          <w:t>Bank</w:t>
        </w:r>
        <w:r w:rsidRPr="005758BC">
          <w:rPr>
            <w:rFonts w:asciiTheme="majorEastAsia" w:eastAsiaTheme="majorEastAsia" w:hAnsiTheme="majorEastAsia"/>
            <w:color w:val="0563C1"/>
            <w:spacing w:val="24"/>
            <w:w w:val="110"/>
            <w:u w:val="single"/>
            <w:lang w:eastAsia="zh-CN"/>
          </w:rPr>
          <w:t xml:space="preserve"> </w:t>
        </w:r>
        <w:r w:rsidRPr="005758BC">
          <w:rPr>
            <w:rFonts w:asciiTheme="majorEastAsia" w:eastAsiaTheme="majorEastAsia" w:hAnsiTheme="majorEastAsia"/>
            <w:color w:val="0563C1"/>
            <w:w w:val="110"/>
            <w:u w:val="single"/>
            <w:lang w:eastAsia="zh-CN"/>
          </w:rPr>
          <w:t>Guidance</w:t>
        </w:r>
        <w:r w:rsidRPr="005758BC">
          <w:rPr>
            <w:rFonts w:asciiTheme="majorEastAsia" w:eastAsiaTheme="majorEastAsia" w:hAnsiTheme="majorEastAsia"/>
            <w:color w:val="0563C1"/>
            <w:spacing w:val="23"/>
            <w:w w:val="110"/>
            <w:u w:val="single"/>
            <w:lang w:eastAsia="zh-CN"/>
          </w:rPr>
          <w:t xml:space="preserve"> </w:t>
        </w:r>
        <w:r w:rsidRPr="005758BC">
          <w:rPr>
            <w:rFonts w:asciiTheme="majorEastAsia" w:eastAsiaTheme="majorEastAsia" w:hAnsiTheme="majorEastAsia"/>
            <w:color w:val="0563C1"/>
            <w:w w:val="110"/>
            <w:u w:val="single"/>
            <w:lang w:eastAsia="zh-CN"/>
          </w:rPr>
          <w:t>on</w:t>
        </w:r>
        <w:r w:rsidRPr="005758BC">
          <w:rPr>
            <w:rFonts w:asciiTheme="majorEastAsia" w:eastAsiaTheme="majorEastAsia" w:hAnsiTheme="majorEastAsia"/>
            <w:color w:val="0563C1"/>
            <w:spacing w:val="23"/>
            <w:w w:val="110"/>
            <w:u w:val="single"/>
            <w:lang w:eastAsia="zh-CN"/>
          </w:rPr>
          <w:t xml:space="preserve"> </w:t>
        </w:r>
        <w:r w:rsidRPr="005758BC">
          <w:rPr>
            <w:rFonts w:asciiTheme="majorEastAsia" w:eastAsiaTheme="majorEastAsia" w:hAnsiTheme="majorEastAsia"/>
            <w:color w:val="0563C1"/>
            <w:w w:val="110"/>
            <w:u w:val="single"/>
            <w:lang w:eastAsia="zh-CN"/>
          </w:rPr>
          <w:t>competitive</w:t>
        </w:r>
      </w:hyperlink>
      <w:r w:rsidRPr="005758BC">
        <w:rPr>
          <w:rFonts w:asciiTheme="majorEastAsia" w:eastAsiaTheme="majorEastAsia" w:hAnsiTheme="majorEastAsia"/>
          <w:color w:val="0563C1"/>
          <w:u w:val="single"/>
          <w:lang w:eastAsia="zh-CN"/>
        </w:rPr>
        <w:t xml:space="preserve"> </w:t>
      </w:r>
      <w:hyperlink r:id="rId31">
        <w:r w:rsidRPr="00422EB0">
          <w:rPr>
            <w:rFonts w:asciiTheme="majorEastAsia" w:eastAsiaTheme="majorEastAsia" w:hAnsiTheme="majorEastAsia"/>
            <w:color w:val="0563C1"/>
            <w:w w:val="110"/>
            <w:u w:val="single" w:color="0563C1"/>
            <w:lang w:eastAsia="zh-CN"/>
          </w:rPr>
          <w:t>dialogue</w:t>
        </w:r>
        <w:r w:rsidR="005758BC" w:rsidRPr="005758BC">
          <w:rPr>
            <w:rFonts w:asciiTheme="majorEastAsia" w:eastAsiaTheme="majorEastAsia" w:hAnsiTheme="majorEastAsia" w:hint="eastAsia"/>
            <w:w w:val="110"/>
            <w:lang w:eastAsia="zh-CN"/>
          </w:rPr>
          <w:t>。</w:t>
        </w:r>
      </w:hyperlink>
    </w:p>
    <w:p w:rsidR="002762C6" w:rsidRPr="00422EB0" w:rsidRDefault="00A42026">
      <w:pPr>
        <w:pStyle w:val="ListParagraph"/>
        <w:numPr>
          <w:ilvl w:val="0"/>
          <w:numId w:val="10"/>
        </w:numPr>
        <w:tabs>
          <w:tab w:val="left" w:pos="1040"/>
        </w:tabs>
        <w:spacing w:before="79" w:line="261" w:lineRule="auto"/>
        <w:ind w:left="1039" w:right="113" w:hanging="345"/>
        <w:jc w:val="both"/>
        <w:rPr>
          <w:rFonts w:asciiTheme="majorEastAsia" w:eastAsiaTheme="majorEastAsia" w:hAnsiTheme="majorEastAsia" w:cs="Calibri"/>
          <w:lang w:eastAsia="zh-CN"/>
        </w:rPr>
      </w:pPr>
      <w:r w:rsidRPr="006779BB">
        <w:rPr>
          <w:rFonts w:asciiTheme="majorEastAsia" w:eastAsiaTheme="majorEastAsia" w:hAnsiTheme="majorEastAsia" w:cs="Microsoft JhengHei" w:hint="eastAsia"/>
          <w:b/>
          <w:lang w:eastAsia="zh-CN"/>
        </w:rPr>
        <w:t>最佳和最终</w:t>
      </w:r>
      <w:r w:rsidR="00534E5E" w:rsidRPr="006779BB">
        <w:rPr>
          <w:rFonts w:asciiTheme="majorEastAsia" w:eastAsiaTheme="majorEastAsia" w:hAnsiTheme="majorEastAsia" w:cs="Microsoft JhengHei" w:hint="eastAsia"/>
          <w:b/>
          <w:lang w:eastAsia="zh-CN"/>
        </w:rPr>
        <w:t>要约</w:t>
      </w:r>
      <w:r w:rsidRPr="006779BB">
        <w:rPr>
          <w:rFonts w:asciiTheme="majorEastAsia" w:eastAsiaTheme="majorEastAsia" w:hAnsiTheme="majorEastAsia" w:cs="Calibri"/>
          <w:b/>
          <w:lang w:eastAsia="zh-CN"/>
        </w:rPr>
        <w:t xml:space="preserve"> (BAFO)</w:t>
      </w:r>
      <w:r w:rsidRPr="006779BB">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是指多阶段采购过程。在第一阶段</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确定哪些</w:t>
      </w:r>
      <w:r w:rsidR="0035506E" w:rsidRPr="00422EB0">
        <w:rPr>
          <w:rFonts w:asciiTheme="majorEastAsia" w:eastAsiaTheme="majorEastAsia" w:hAnsiTheme="majorEastAsia" w:cs="Microsoft JhengHei" w:hint="eastAsia"/>
          <w:lang w:eastAsia="zh-CN"/>
        </w:rPr>
        <w:t>投标书</w:t>
      </w:r>
      <w:r w:rsidRPr="00422EB0">
        <w:rPr>
          <w:rFonts w:asciiTheme="majorEastAsia" w:eastAsiaTheme="majorEastAsia" w:hAnsiTheme="majorEastAsia" w:cs="Calibri"/>
          <w:lang w:eastAsia="zh-CN"/>
        </w:rPr>
        <w:t>/</w:t>
      </w:r>
      <w:r w:rsidR="0035506E" w:rsidRPr="00422EB0">
        <w:rPr>
          <w:rFonts w:asciiTheme="majorEastAsia" w:eastAsiaTheme="majorEastAsia" w:hAnsiTheme="majorEastAsia" w:cs="Microsoft JhengHei" w:hint="eastAsia"/>
          <w:lang w:eastAsia="zh-CN"/>
        </w:rPr>
        <w:t>建议</w:t>
      </w:r>
      <w:r w:rsidRPr="00422EB0">
        <w:rPr>
          <w:rFonts w:asciiTheme="majorEastAsia" w:eastAsiaTheme="majorEastAsia" w:hAnsiTheme="majorEastAsia" w:cs="Microsoft JhengHei" w:hint="eastAsia"/>
          <w:lang w:eastAsia="zh-CN"/>
        </w:rPr>
        <w:t>书符合借款人的要求</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下一阶段包括</w:t>
      </w:r>
      <w:r w:rsidR="00230CAE" w:rsidRPr="00422EB0">
        <w:rPr>
          <w:rFonts w:asciiTheme="majorEastAsia" w:eastAsiaTheme="majorEastAsia" w:hAnsiTheme="majorEastAsia" w:cs="Microsoft JhengHei" w:hint="eastAsia"/>
          <w:lang w:eastAsia="zh-CN"/>
        </w:rPr>
        <w:t>给予</w:t>
      </w:r>
      <w:r w:rsidRPr="00422EB0">
        <w:rPr>
          <w:rFonts w:asciiTheme="majorEastAsia" w:eastAsiaTheme="majorEastAsia" w:hAnsiTheme="majorEastAsia" w:cs="Microsoft JhengHei" w:hint="eastAsia"/>
          <w:lang w:eastAsia="zh-CN"/>
        </w:rPr>
        <w:t>投标</w:t>
      </w:r>
      <w:r w:rsidR="006F07A3" w:rsidRPr="00422EB0">
        <w:rPr>
          <w:rFonts w:asciiTheme="majorEastAsia" w:eastAsiaTheme="majorEastAsia" w:hAnsiTheme="majorEastAsia" w:cs="Microsoft JhengHei" w:hint="eastAsia"/>
          <w:lang w:eastAsia="zh-CN"/>
        </w:rPr>
        <w:t>人</w:t>
      </w:r>
      <w:r w:rsidRPr="00422EB0">
        <w:rPr>
          <w:rFonts w:asciiTheme="majorEastAsia" w:eastAsiaTheme="majorEastAsia" w:hAnsiTheme="majorEastAsia" w:cs="Calibri"/>
          <w:lang w:eastAsia="zh-CN"/>
        </w:rPr>
        <w:t>/</w:t>
      </w:r>
      <w:r w:rsidR="006F07A3" w:rsidRPr="00422EB0">
        <w:rPr>
          <w:rFonts w:asciiTheme="majorEastAsia" w:eastAsiaTheme="majorEastAsia" w:hAnsiTheme="majorEastAsia" w:cs="Microsoft JhengHei" w:hint="eastAsia"/>
          <w:lang w:eastAsia="zh-CN"/>
        </w:rPr>
        <w:t>建议人</w:t>
      </w:r>
      <w:r w:rsidRPr="00422EB0">
        <w:rPr>
          <w:rFonts w:asciiTheme="majorEastAsia" w:eastAsiaTheme="majorEastAsia" w:hAnsiTheme="majorEastAsia" w:cs="Microsoft JhengHei" w:hint="eastAsia"/>
          <w:lang w:eastAsia="zh-CN"/>
        </w:rPr>
        <w:t>机会提交他们的最佳和最终</w:t>
      </w:r>
      <w:r w:rsidR="0035506E" w:rsidRPr="00422EB0">
        <w:rPr>
          <w:rFonts w:asciiTheme="majorEastAsia" w:eastAsiaTheme="majorEastAsia" w:hAnsiTheme="majorEastAsia" w:cs="Microsoft JhengHei" w:hint="eastAsia"/>
          <w:lang w:eastAsia="zh-CN"/>
        </w:rPr>
        <w:t>的要约</w:t>
      </w:r>
      <w:r w:rsidRPr="00422EB0">
        <w:rPr>
          <w:rFonts w:asciiTheme="majorEastAsia" w:eastAsiaTheme="majorEastAsia" w:hAnsiTheme="majorEastAsia" w:cs="Microsoft JhengHei" w:hint="eastAsia"/>
          <w:lang w:eastAsia="zh-CN"/>
        </w:rPr>
        <w:t>。当采购过程受益于投标人</w:t>
      </w:r>
      <w:r w:rsidRPr="00422EB0">
        <w:rPr>
          <w:rFonts w:asciiTheme="majorEastAsia" w:eastAsiaTheme="majorEastAsia" w:hAnsiTheme="majorEastAsia" w:cs="Calibri"/>
          <w:lang w:eastAsia="zh-CN"/>
        </w:rPr>
        <w:t>/</w:t>
      </w:r>
      <w:r w:rsidR="006F07A3" w:rsidRPr="00422EB0">
        <w:rPr>
          <w:rFonts w:asciiTheme="majorEastAsia" w:eastAsiaTheme="majorEastAsia" w:hAnsiTheme="majorEastAsia" w:cs="Microsoft JhengHei" w:hint="eastAsia"/>
          <w:lang w:eastAsia="zh-CN"/>
        </w:rPr>
        <w:t>建议人</w:t>
      </w:r>
      <w:r w:rsidRPr="00422EB0">
        <w:rPr>
          <w:rFonts w:asciiTheme="majorEastAsia" w:eastAsiaTheme="majorEastAsia" w:hAnsiTheme="majorEastAsia" w:cs="Microsoft JhengHei" w:hint="eastAsia"/>
          <w:lang w:eastAsia="zh-CN"/>
        </w:rPr>
        <w:t>有最终机会改善他们的报价</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包括通过降低价格</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澄清或修改他们的</w:t>
      </w:r>
      <w:r w:rsidR="0035506E" w:rsidRPr="00422EB0">
        <w:rPr>
          <w:rFonts w:asciiTheme="majorEastAsia" w:eastAsiaTheme="majorEastAsia" w:hAnsiTheme="majorEastAsia" w:cs="Microsoft JhengHei" w:hint="eastAsia"/>
          <w:lang w:eastAsia="zh-CN"/>
        </w:rPr>
        <w:t>要约</w:t>
      </w:r>
      <w:r w:rsidRPr="00422EB0">
        <w:rPr>
          <w:rFonts w:asciiTheme="majorEastAsia" w:eastAsiaTheme="majorEastAsia" w:hAnsiTheme="majorEastAsia" w:cs="Calibri"/>
          <w:lang w:eastAsia="zh-CN"/>
        </w:rPr>
        <w:t xml:space="preserve">, </w:t>
      </w:r>
      <w:r w:rsidRPr="00422EB0">
        <w:rPr>
          <w:rFonts w:asciiTheme="majorEastAsia" w:eastAsiaTheme="majorEastAsia" w:hAnsiTheme="majorEastAsia" w:cs="Microsoft JhengHei" w:hint="eastAsia"/>
          <w:lang w:eastAsia="zh-CN"/>
        </w:rPr>
        <w:t>或提供额外的信息</w:t>
      </w:r>
      <w:r w:rsidR="00230CAE" w:rsidRPr="00422EB0">
        <w:rPr>
          <w:rFonts w:asciiTheme="majorEastAsia" w:eastAsiaTheme="majorEastAsia" w:hAnsiTheme="majorEastAsia" w:cs="Microsoft JhengHei" w:hint="eastAsia"/>
          <w:lang w:eastAsia="zh-CN"/>
        </w:rPr>
        <w:t>时，</w:t>
      </w:r>
      <w:r w:rsidR="00230CAE" w:rsidRPr="00422EB0">
        <w:rPr>
          <w:rFonts w:asciiTheme="majorEastAsia" w:eastAsiaTheme="majorEastAsia" w:hAnsiTheme="majorEastAsia" w:cs="Calibri"/>
          <w:lang w:eastAsia="zh-CN"/>
        </w:rPr>
        <w:t xml:space="preserve">BAFO </w:t>
      </w:r>
      <w:r w:rsidR="00230CAE" w:rsidRPr="00422EB0">
        <w:rPr>
          <w:rFonts w:asciiTheme="majorEastAsia" w:eastAsiaTheme="majorEastAsia" w:hAnsiTheme="majorEastAsia" w:cs="Microsoft JhengHei" w:hint="eastAsia"/>
          <w:lang w:eastAsia="zh-CN"/>
        </w:rPr>
        <w:t>是适当的。</w:t>
      </w:r>
      <w:r w:rsidRPr="00422EB0">
        <w:rPr>
          <w:rFonts w:asciiTheme="majorEastAsia" w:eastAsiaTheme="majorEastAsia" w:hAnsiTheme="majorEastAsia" w:cs="Microsoft JhengHei" w:hint="eastAsia"/>
          <w:lang w:eastAsia="zh-CN"/>
        </w:rPr>
        <w:t>当市场是高度竞争</w:t>
      </w:r>
      <w:r w:rsidR="00230CAE" w:rsidRPr="00422EB0">
        <w:rPr>
          <w:rFonts w:asciiTheme="majorEastAsia" w:eastAsiaTheme="majorEastAsia" w:hAnsiTheme="majorEastAsia" w:cs="Microsoft JhengHei" w:hint="eastAsia"/>
          <w:lang w:eastAsia="zh-CN"/>
        </w:rPr>
        <w:t>且</w:t>
      </w:r>
      <w:r w:rsidRPr="00422EB0">
        <w:rPr>
          <w:rFonts w:asciiTheme="majorEastAsia" w:eastAsiaTheme="majorEastAsia" w:hAnsiTheme="majorEastAsia" w:cs="Microsoft JhengHei" w:hint="eastAsia"/>
          <w:lang w:eastAsia="zh-CN"/>
        </w:rPr>
        <w:t>投标人</w:t>
      </w:r>
      <w:r w:rsidRPr="00422EB0">
        <w:rPr>
          <w:rFonts w:asciiTheme="majorEastAsia" w:eastAsiaTheme="majorEastAsia" w:hAnsiTheme="majorEastAsia" w:cs="Calibri"/>
          <w:lang w:eastAsia="zh-CN"/>
        </w:rPr>
        <w:t>/</w:t>
      </w:r>
      <w:r w:rsidR="006F07A3" w:rsidRPr="00422EB0">
        <w:rPr>
          <w:rFonts w:asciiTheme="majorEastAsia" w:eastAsiaTheme="majorEastAsia" w:hAnsiTheme="majorEastAsia" w:cs="Microsoft JhengHei" w:hint="eastAsia"/>
          <w:lang w:eastAsia="zh-CN"/>
        </w:rPr>
        <w:t>建议人</w:t>
      </w:r>
      <w:r w:rsidR="00230CAE" w:rsidRPr="00422EB0">
        <w:rPr>
          <w:rFonts w:asciiTheme="majorEastAsia" w:eastAsiaTheme="majorEastAsia" w:hAnsiTheme="majorEastAsia" w:cs="Microsoft JhengHei" w:hint="eastAsia"/>
          <w:lang w:eastAsia="zh-CN"/>
        </w:rPr>
        <w:t>竞争紧张度很强时，这种方法通常是特别有效的</w:t>
      </w:r>
      <w:r w:rsidRPr="00422EB0">
        <w:rPr>
          <w:rFonts w:asciiTheme="majorEastAsia" w:eastAsiaTheme="majorEastAsia" w:hAnsiTheme="majorEastAsia" w:cs="Microsoft JhengHei" w:hint="eastAsia"/>
          <w:lang w:eastAsia="zh-CN"/>
        </w:rPr>
        <w:t>。见</w:t>
      </w:r>
      <w:r w:rsidR="00230CAE" w:rsidRPr="00422EB0">
        <w:rPr>
          <w:rFonts w:asciiTheme="majorEastAsia" w:eastAsiaTheme="majorEastAsia" w:hAnsiTheme="majorEastAsia" w:cs="Microsoft JhengHei" w:hint="eastAsia"/>
          <w:lang w:eastAsia="zh-CN"/>
        </w:rPr>
        <w:t>世</w:t>
      </w:r>
      <w:r w:rsidRPr="00422EB0">
        <w:rPr>
          <w:rFonts w:asciiTheme="majorEastAsia" w:eastAsiaTheme="majorEastAsia" w:hAnsiTheme="majorEastAsia" w:cs="Microsoft JhengHei" w:hint="eastAsia"/>
          <w:lang w:eastAsia="zh-CN"/>
        </w:rPr>
        <w:t>行</w:t>
      </w:r>
      <w:r w:rsidR="00230CAE" w:rsidRPr="00422EB0">
        <w:rPr>
          <w:rFonts w:asciiTheme="majorEastAsia" w:eastAsiaTheme="majorEastAsia" w:hAnsiTheme="majorEastAsia" w:cs="Microsoft JhengHei" w:hint="eastAsia"/>
          <w:lang w:eastAsia="zh-CN"/>
        </w:rPr>
        <w:t>关</w:t>
      </w:r>
      <w:r w:rsidRPr="00422EB0">
        <w:rPr>
          <w:rFonts w:asciiTheme="majorEastAsia" w:eastAsiaTheme="majorEastAsia" w:hAnsiTheme="majorEastAsia" w:cs="Microsoft JhengHei" w:hint="eastAsia"/>
          <w:lang w:eastAsia="zh-CN"/>
        </w:rPr>
        <w:t>于谈判和</w:t>
      </w:r>
      <w:r w:rsidRPr="00422EB0">
        <w:rPr>
          <w:rFonts w:asciiTheme="majorEastAsia" w:eastAsiaTheme="majorEastAsia" w:hAnsiTheme="majorEastAsia" w:cs="Calibri"/>
          <w:lang w:eastAsia="zh-CN"/>
        </w:rPr>
        <w:t xml:space="preserve"> BAFO </w:t>
      </w:r>
      <w:r w:rsidRPr="00422EB0">
        <w:rPr>
          <w:rFonts w:asciiTheme="majorEastAsia" w:eastAsiaTheme="majorEastAsia" w:hAnsiTheme="majorEastAsia" w:cs="Microsoft JhengHei" w:hint="eastAsia"/>
          <w:lang w:eastAsia="zh-CN"/>
        </w:rPr>
        <w:t>的指导</w:t>
      </w:r>
      <w:r w:rsidR="0035506E" w:rsidRPr="00422EB0">
        <w:rPr>
          <w:rFonts w:asciiTheme="majorEastAsia" w:eastAsiaTheme="majorEastAsia" w:hAnsiTheme="majorEastAsia" w:cs="Microsoft JhengHei" w:hint="eastAsia"/>
          <w:lang w:eastAsia="zh-CN"/>
        </w:rPr>
        <w:t>手册，链接为</w:t>
      </w:r>
      <w:hyperlink r:id="rId32">
        <w:r w:rsidRPr="00422EB0">
          <w:rPr>
            <w:rFonts w:asciiTheme="majorEastAsia" w:eastAsiaTheme="majorEastAsia" w:hAnsiTheme="majorEastAsia" w:cs="Calibri"/>
            <w:color w:val="0563C1"/>
            <w:w w:val="110"/>
            <w:u w:val="single" w:color="0563C1"/>
            <w:lang w:eastAsia="zh-CN"/>
          </w:rPr>
          <w:t>Bank</w:t>
        </w:r>
        <w:r w:rsidRPr="00422EB0">
          <w:rPr>
            <w:rFonts w:asciiTheme="majorEastAsia" w:eastAsiaTheme="majorEastAsia" w:hAnsiTheme="majorEastAsia" w:cs="Calibri"/>
            <w:color w:val="0563C1"/>
            <w:spacing w:val="-6"/>
            <w:w w:val="110"/>
            <w:u w:val="single" w:color="0563C1"/>
            <w:lang w:eastAsia="zh-CN"/>
          </w:rPr>
          <w:t xml:space="preserve"> </w:t>
        </w:r>
        <w:r w:rsidRPr="00422EB0">
          <w:rPr>
            <w:rFonts w:asciiTheme="majorEastAsia" w:eastAsiaTheme="majorEastAsia" w:hAnsiTheme="majorEastAsia" w:cs="Calibri"/>
            <w:color w:val="0563C1"/>
            <w:w w:val="110"/>
            <w:u w:val="single" w:color="0563C1"/>
            <w:lang w:eastAsia="zh-CN"/>
          </w:rPr>
          <w:t>Guidance</w:t>
        </w:r>
        <w:r w:rsidRPr="00422EB0">
          <w:rPr>
            <w:rFonts w:asciiTheme="majorEastAsia" w:eastAsiaTheme="majorEastAsia" w:hAnsiTheme="majorEastAsia" w:cs="Calibri"/>
            <w:color w:val="0563C1"/>
            <w:spacing w:val="-5"/>
            <w:w w:val="110"/>
            <w:u w:val="single" w:color="0563C1"/>
            <w:lang w:eastAsia="zh-CN"/>
          </w:rPr>
          <w:t xml:space="preserve"> </w:t>
        </w:r>
        <w:r w:rsidRPr="00422EB0">
          <w:rPr>
            <w:rFonts w:asciiTheme="majorEastAsia" w:eastAsiaTheme="majorEastAsia" w:hAnsiTheme="majorEastAsia" w:cs="Calibri"/>
            <w:color w:val="0563C1"/>
            <w:w w:val="110"/>
            <w:u w:val="single" w:color="0563C1"/>
            <w:lang w:eastAsia="zh-CN"/>
          </w:rPr>
          <w:t>on</w:t>
        </w:r>
        <w:r w:rsidRPr="00422EB0">
          <w:rPr>
            <w:rFonts w:asciiTheme="majorEastAsia" w:eastAsiaTheme="majorEastAsia" w:hAnsiTheme="majorEastAsia" w:cs="Calibri"/>
            <w:color w:val="0563C1"/>
            <w:spacing w:val="-9"/>
            <w:w w:val="110"/>
            <w:u w:val="single" w:color="0563C1"/>
            <w:lang w:eastAsia="zh-CN"/>
          </w:rPr>
          <w:t xml:space="preserve"> </w:t>
        </w:r>
        <w:r w:rsidRPr="00422EB0">
          <w:rPr>
            <w:rFonts w:asciiTheme="majorEastAsia" w:eastAsiaTheme="majorEastAsia" w:hAnsiTheme="majorEastAsia" w:cs="Calibri"/>
            <w:color w:val="0563C1"/>
            <w:w w:val="110"/>
            <w:u w:val="single" w:color="0563C1"/>
            <w:lang w:eastAsia="zh-CN"/>
          </w:rPr>
          <w:t>Negotiations</w:t>
        </w:r>
        <w:r w:rsidRPr="00422EB0">
          <w:rPr>
            <w:rFonts w:asciiTheme="majorEastAsia" w:eastAsiaTheme="majorEastAsia" w:hAnsiTheme="majorEastAsia" w:cs="Calibri"/>
            <w:color w:val="0563C1"/>
            <w:spacing w:val="-5"/>
            <w:w w:val="110"/>
            <w:u w:val="single" w:color="0563C1"/>
            <w:lang w:eastAsia="zh-CN"/>
          </w:rPr>
          <w:t xml:space="preserve"> </w:t>
        </w:r>
        <w:r w:rsidRPr="00422EB0">
          <w:rPr>
            <w:rFonts w:asciiTheme="majorEastAsia" w:eastAsiaTheme="majorEastAsia" w:hAnsiTheme="majorEastAsia" w:cs="Calibri"/>
            <w:color w:val="0563C1"/>
            <w:w w:val="110"/>
            <w:u w:val="single" w:color="0563C1"/>
            <w:lang w:eastAsia="zh-CN"/>
          </w:rPr>
          <w:t>and</w:t>
        </w:r>
        <w:r w:rsidRPr="00422EB0">
          <w:rPr>
            <w:rFonts w:asciiTheme="majorEastAsia" w:eastAsiaTheme="majorEastAsia" w:hAnsiTheme="majorEastAsia" w:cs="Calibri"/>
            <w:color w:val="0563C1"/>
            <w:spacing w:val="-6"/>
            <w:w w:val="110"/>
            <w:u w:val="single" w:color="0563C1"/>
            <w:lang w:eastAsia="zh-CN"/>
          </w:rPr>
          <w:t xml:space="preserve"> </w:t>
        </w:r>
        <w:r w:rsidRPr="00422EB0">
          <w:rPr>
            <w:rFonts w:asciiTheme="majorEastAsia" w:eastAsiaTheme="majorEastAsia" w:hAnsiTheme="majorEastAsia" w:cs="Calibri"/>
            <w:color w:val="0563C1"/>
            <w:w w:val="110"/>
            <w:u w:val="single" w:color="0563C1"/>
            <w:lang w:eastAsia="zh-CN"/>
          </w:rPr>
          <w:t>BAFO</w:t>
        </w:r>
        <w:r w:rsidR="007F7EE5" w:rsidRPr="007F7EE5">
          <w:rPr>
            <w:rFonts w:asciiTheme="majorEastAsia" w:eastAsiaTheme="majorEastAsia" w:hAnsiTheme="majorEastAsia" w:cs="Calibri" w:hint="eastAsia"/>
            <w:w w:val="110"/>
            <w:lang w:eastAsia="zh-CN"/>
          </w:rPr>
          <w:t>。</w:t>
        </w:r>
      </w:hyperlink>
    </w:p>
    <w:p w:rsidR="002762C6" w:rsidRPr="00422EB0" w:rsidRDefault="000529B5">
      <w:pPr>
        <w:pStyle w:val="ListParagraph"/>
        <w:numPr>
          <w:ilvl w:val="0"/>
          <w:numId w:val="10"/>
        </w:numPr>
        <w:tabs>
          <w:tab w:val="left" w:pos="1040"/>
        </w:tabs>
        <w:spacing w:before="79" w:line="261" w:lineRule="auto"/>
        <w:ind w:left="1039" w:right="114" w:hanging="391"/>
        <w:jc w:val="both"/>
        <w:rPr>
          <w:rFonts w:asciiTheme="majorEastAsia" w:eastAsiaTheme="majorEastAsia" w:hAnsiTheme="majorEastAsia" w:cs="Calibri"/>
          <w:lang w:eastAsia="zh-CN"/>
        </w:rPr>
      </w:pPr>
      <w:r w:rsidRPr="006779BB">
        <w:rPr>
          <w:rFonts w:asciiTheme="majorEastAsia" w:eastAsiaTheme="majorEastAsia" w:hAnsiTheme="majorEastAsia" w:cs="Microsoft JhengHei" w:hint="eastAsia"/>
          <w:b/>
          <w:lang w:eastAsia="zh-CN"/>
        </w:rPr>
        <w:t>谈判</w:t>
      </w:r>
      <w:r w:rsidR="00A42026" w:rsidRPr="00422EB0">
        <w:rPr>
          <w:rFonts w:asciiTheme="majorEastAsia" w:eastAsiaTheme="majorEastAsia" w:hAnsiTheme="majorEastAsia" w:cs="Microsoft JhengHei" w:hint="eastAsia"/>
          <w:lang w:eastAsia="zh-CN"/>
        </w:rPr>
        <w:t>在评</w:t>
      </w:r>
      <w:r w:rsidRPr="00422EB0">
        <w:rPr>
          <w:rFonts w:asciiTheme="majorEastAsia" w:eastAsiaTheme="majorEastAsia" w:hAnsiTheme="majorEastAsia" w:cs="Microsoft JhengHei" w:hint="eastAsia"/>
          <w:lang w:eastAsia="zh-CN"/>
        </w:rPr>
        <w:t>标之后</w:t>
      </w:r>
      <w:r w:rsidR="00A42026" w:rsidRPr="00422EB0">
        <w:rPr>
          <w:rFonts w:asciiTheme="majorEastAsia" w:eastAsiaTheme="majorEastAsia" w:hAnsiTheme="majorEastAsia" w:cs="Microsoft JhengHei" w:hint="eastAsia"/>
          <w:lang w:eastAsia="zh-CN"/>
        </w:rPr>
        <w:t>和授予合同之前</w:t>
      </w:r>
      <w:r w:rsidR="00A42026" w:rsidRPr="00422EB0">
        <w:rPr>
          <w:rFonts w:asciiTheme="majorEastAsia" w:eastAsiaTheme="majorEastAsia" w:hAnsiTheme="majorEastAsia" w:cs="Calibri"/>
          <w:lang w:eastAsia="zh-CN"/>
        </w:rPr>
        <w:t xml:space="preserve">, </w:t>
      </w:r>
      <w:r w:rsidR="00A42026" w:rsidRPr="00422EB0">
        <w:rPr>
          <w:rFonts w:asciiTheme="majorEastAsia" w:eastAsiaTheme="majorEastAsia" w:hAnsiTheme="majorEastAsia" w:cs="Microsoft JhengHei" w:hint="eastAsia"/>
          <w:lang w:eastAsia="zh-CN"/>
        </w:rPr>
        <w:t>可在国际竞争性采购中</w:t>
      </w:r>
      <w:r w:rsidRPr="00422EB0">
        <w:rPr>
          <w:rFonts w:asciiTheme="majorEastAsia" w:eastAsiaTheme="majorEastAsia" w:hAnsiTheme="majorEastAsia" w:cs="Microsoft JhengHei" w:hint="eastAsia"/>
          <w:lang w:eastAsia="zh-CN"/>
        </w:rPr>
        <w:t>使用</w:t>
      </w:r>
      <w:r w:rsidR="00A42026" w:rsidRPr="00422EB0">
        <w:rPr>
          <w:rFonts w:asciiTheme="majorEastAsia" w:eastAsiaTheme="majorEastAsia" w:hAnsiTheme="majorEastAsia" w:cs="Microsoft JhengHei" w:hint="eastAsia"/>
          <w:lang w:eastAsia="zh-CN"/>
        </w:rPr>
        <w:t>。谈判可能涉及条款和条件、价格、社会和环境方面和创新。但是</w:t>
      </w:r>
      <w:r w:rsidR="00A42026" w:rsidRPr="00422EB0">
        <w:rPr>
          <w:rFonts w:asciiTheme="majorEastAsia" w:eastAsiaTheme="majorEastAsia" w:hAnsiTheme="majorEastAsia" w:cs="Calibri"/>
          <w:lang w:eastAsia="zh-CN"/>
        </w:rPr>
        <w:t xml:space="preserve">, </w:t>
      </w:r>
      <w:r w:rsidR="00A42026" w:rsidRPr="00422EB0">
        <w:rPr>
          <w:rFonts w:asciiTheme="majorEastAsia" w:eastAsiaTheme="majorEastAsia" w:hAnsiTheme="majorEastAsia" w:cs="Microsoft JhengHei" w:hint="eastAsia"/>
          <w:lang w:eastAsia="zh-CN"/>
        </w:rPr>
        <w:t>谈判不能改变采购文件中规定的最低要求。不像</w:t>
      </w:r>
      <w:r w:rsidR="00A42026" w:rsidRPr="00422EB0">
        <w:rPr>
          <w:rFonts w:asciiTheme="majorEastAsia" w:eastAsiaTheme="majorEastAsia" w:hAnsiTheme="majorEastAsia" w:cs="Calibri"/>
          <w:lang w:eastAsia="zh-CN"/>
        </w:rPr>
        <w:t xml:space="preserve"> BAFO, </w:t>
      </w:r>
      <w:r w:rsidR="000F377C" w:rsidRPr="00422EB0">
        <w:rPr>
          <w:rFonts w:asciiTheme="majorEastAsia" w:eastAsiaTheme="majorEastAsia" w:hAnsiTheme="majorEastAsia" w:cs="Calibri" w:hint="eastAsia"/>
          <w:lang w:eastAsia="zh-CN"/>
        </w:rPr>
        <w:t>是与</w:t>
      </w:r>
      <w:r w:rsidR="00A42026" w:rsidRPr="00422EB0">
        <w:rPr>
          <w:rFonts w:asciiTheme="majorEastAsia" w:eastAsiaTheme="majorEastAsia" w:hAnsiTheme="majorEastAsia" w:cs="Microsoft JhengHei" w:hint="eastAsia"/>
          <w:lang w:eastAsia="zh-CN"/>
        </w:rPr>
        <w:t>几个投标人</w:t>
      </w:r>
      <w:r w:rsidR="00A42026" w:rsidRPr="00422EB0">
        <w:rPr>
          <w:rFonts w:asciiTheme="majorEastAsia" w:eastAsiaTheme="majorEastAsia" w:hAnsiTheme="majorEastAsia" w:cs="Calibri"/>
          <w:lang w:eastAsia="zh-CN"/>
        </w:rPr>
        <w:t>/</w:t>
      </w:r>
      <w:r w:rsidR="006F07A3" w:rsidRPr="00422EB0">
        <w:rPr>
          <w:rFonts w:asciiTheme="majorEastAsia" w:eastAsiaTheme="majorEastAsia" w:hAnsiTheme="majorEastAsia" w:cs="Microsoft JhengHei" w:hint="eastAsia"/>
          <w:lang w:eastAsia="zh-CN"/>
        </w:rPr>
        <w:t>建议人</w:t>
      </w:r>
      <w:r w:rsidRPr="00422EB0">
        <w:rPr>
          <w:rFonts w:asciiTheme="majorEastAsia" w:eastAsiaTheme="majorEastAsia" w:hAnsiTheme="majorEastAsia" w:cs="Microsoft JhengHei" w:hint="eastAsia"/>
          <w:lang w:eastAsia="zh-CN"/>
        </w:rPr>
        <w:t>同时进行</w:t>
      </w:r>
      <w:r w:rsidR="00A42026" w:rsidRPr="00422EB0">
        <w:rPr>
          <w:rFonts w:asciiTheme="majorEastAsia" w:eastAsiaTheme="majorEastAsia" w:hAnsiTheme="majorEastAsia" w:cs="Calibri"/>
          <w:lang w:eastAsia="zh-CN"/>
        </w:rPr>
        <w:t xml:space="preserve">, </w:t>
      </w:r>
      <w:r w:rsidR="000F377C" w:rsidRPr="00422EB0">
        <w:rPr>
          <w:rFonts w:asciiTheme="majorEastAsia" w:eastAsiaTheme="majorEastAsia" w:hAnsiTheme="majorEastAsia" w:cs="Calibri" w:hint="eastAsia"/>
          <w:lang w:eastAsia="zh-CN"/>
        </w:rPr>
        <w:t>而</w:t>
      </w:r>
      <w:r w:rsidRPr="00422EB0">
        <w:rPr>
          <w:rFonts w:asciiTheme="majorEastAsia" w:eastAsiaTheme="majorEastAsia" w:hAnsiTheme="majorEastAsia" w:cs="Microsoft JhengHei" w:hint="eastAsia"/>
          <w:lang w:eastAsia="zh-CN"/>
        </w:rPr>
        <w:t>最</w:t>
      </w:r>
      <w:r w:rsidR="00A42026" w:rsidRPr="00422EB0">
        <w:rPr>
          <w:rFonts w:asciiTheme="majorEastAsia" w:eastAsiaTheme="majorEastAsia" w:hAnsiTheme="majorEastAsia" w:cs="Microsoft JhengHei" w:hint="eastAsia"/>
          <w:lang w:eastAsia="zh-CN"/>
        </w:rPr>
        <w:t>先进行谈判</w:t>
      </w:r>
      <w:r w:rsidRPr="00422EB0">
        <w:rPr>
          <w:rFonts w:asciiTheme="majorEastAsia" w:eastAsiaTheme="majorEastAsia" w:hAnsiTheme="majorEastAsia" w:cs="Microsoft JhengHei" w:hint="eastAsia"/>
          <w:lang w:eastAsia="zh-CN"/>
        </w:rPr>
        <w:t>的</w:t>
      </w:r>
      <w:r w:rsidR="00A42026" w:rsidRPr="00422EB0">
        <w:rPr>
          <w:rFonts w:asciiTheme="majorEastAsia" w:eastAsiaTheme="majorEastAsia" w:hAnsiTheme="majorEastAsia" w:cs="Microsoft JhengHei" w:hint="eastAsia"/>
          <w:lang w:eastAsia="zh-CN"/>
        </w:rPr>
        <w:t>投标人</w:t>
      </w:r>
      <w:r w:rsidR="00A42026" w:rsidRPr="00422EB0">
        <w:rPr>
          <w:rFonts w:asciiTheme="majorEastAsia" w:eastAsiaTheme="majorEastAsia" w:hAnsiTheme="majorEastAsia" w:cs="Calibri"/>
          <w:lang w:eastAsia="zh-CN"/>
        </w:rPr>
        <w:t>/</w:t>
      </w:r>
      <w:r w:rsidR="006F07A3" w:rsidRPr="00422EB0">
        <w:rPr>
          <w:rFonts w:asciiTheme="majorEastAsia" w:eastAsiaTheme="majorEastAsia" w:hAnsiTheme="majorEastAsia" w:cs="Microsoft JhengHei" w:hint="eastAsia"/>
          <w:lang w:eastAsia="zh-CN"/>
        </w:rPr>
        <w:t>建议人</w:t>
      </w:r>
      <w:r w:rsidR="00A42026" w:rsidRPr="00422EB0">
        <w:rPr>
          <w:rFonts w:asciiTheme="majorEastAsia" w:eastAsiaTheme="majorEastAsia" w:hAnsiTheme="majorEastAsia" w:cs="Calibri"/>
          <w:lang w:eastAsia="zh-CN"/>
        </w:rPr>
        <w:t xml:space="preserve">, </w:t>
      </w:r>
      <w:r w:rsidR="00A42026" w:rsidRPr="00422EB0">
        <w:rPr>
          <w:rFonts w:asciiTheme="majorEastAsia" w:eastAsiaTheme="majorEastAsia" w:hAnsiTheme="majorEastAsia" w:cs="Microsoft JhengHei" w:hint="eastAsia"/>
          <w:lang w:eastAsia="zh-CN"/>
        </w:rPr>
        <w:t>是</w:t>
      </w:r>
      <w:r w:rsidRPr="00422EB0">
        <w:rPr>
          <w:rFonts w:asciiTheme="majorEastAsia" w:eastAsiaTheme="majorEastAsia" w:hAnsiTheme="majorEastAsia" w:cs="Microsoft JhengHei" w:hint="eastAsia"/>
          <w:lang w:eastAsia="zh-CN"/>
        </w:rPr>
        <w:t>经确定的</w:t>
      </w:r>
      <w:r w:rsidR="00A42026" w:rsidRPr="00422EB0">
        <w:rPr>
          <w:rFonts w:asciiTheme="majorEastAsia" w:eastAsiaTheme="majorEastAsia" w:hAnsiTheme="majorEastAsia" w:cs="Microsoft JhengHei" w:hint="eastAsia"/>
          <w:lang w:eastAsia="zh-CN"/>
        </w:rPr>
        <w:t>最</w:t>
      </w:r>
      <w:r w:rsidRPr="00422EB0">
        <w:rPr>
          <w:rFonts w:asciiTheme="majorEastAsia" w:eastAsiaTheme="majorEastAsia" w:hAnsiTheme="majorEastAsia" w:cs="Microsoft JhengHei" w:hint="eastAsia"/>
          <w:lang w:eastAsia="zh-CN"/>
        </w:rPr>
        <w:t>优</w:t>
      </w:r>
      <w:r w:rsidR="000F377C" w:rsidRPr="00422EB0">
        <w:rPr>
          <w:rFonts w:asciiTheme="majorEastAsia" w:eastAsiaTheme="majorEastAsia" w:hAnsiTheme="majorEastAsia" w:cs="Microsoft JhengHei" w:hint="eastAsia"/>
          <w:lang w:eastAsia="zh-CN"/>
        </w:rPr>
        <w:t>要约投</w:t>
      </w:r>
      <w:r w:rsidR="00A42026" w:rsidRPr="00422EB0">
        <w:rPr>
          <w:rFonts w:asciiTheme="majorEastAsia" w:eastAsiaTheme="majorEastAsia" w:hAnsiTheme="majorEastAsia" w:cs="Microsoft JhengHei" w:hint="eastAsia"/>
          <w:lang w:eastAsia="zh-CN"/>
        </w:rPr>
        <w:t>。只有在这次谈判不成功的情况下</w:t>
      </w:r>
      <w:r w:rsidR="00A42026" w:rsidRPr="00422EB0">
        <w:rPr>
          <w:rFonts w:asciiTheme="majorEastAsia" w:eastAsiaTheme="majorEastAsia" w:hAnsiTheme="majorEastAsia" w:cs="Calibri"/>
          <w:lang w:eastAsia="zh-CN"/>
        </w:rPr>
        <w:t xml:space="preserve">, </w:t>
      </w:r>
      <w:r w:rsidR="00A42026" w:rsidRPr="00422EB0">
        <w:rPr>
          <w:rFonts w:asciiTheme="majorEastAsia" w:eastAsiaTheme="majorEastAsia" w:hAnsiTheme="majorEastAsia" w:cs="Microsoft JhengHei" w:hint="eastAsia"/>
          <w:lang w:eastAsia="zh-CN"/>
        </w:rPr>
        <w:t>借款人才能与下一</w:t>
      </w:r>
      <w:r w:rsidR="004F2CE8" w:rsidRPr="00422EB0">
        <w:rPr>
          <w:rFonts w:asciiTheme="majorEastAsia" w:eastAsiaTheme="majorEastAsia" w:hAnsiTheme="majorEastAsia" w:cs="Microsoft JhengHei" w:hint="eastAsia"/>
          <w:lang w:eastAsia="zh-CN"/>
        </w:rPr>
        <w:t>个</w:t>
      </w:r>
      <w:r w:rsidR="00A42026" w:rsidRPr="00422EB0">
        <w:rPr>
          <w:rFonts w:asciiTheme="majorEastAsia" w:eastAsiaTheme="majorEastAsia" w:hAnsiTheme="majorEastAsia" w:cs="Microsoft JhengHei" w:hint="eastAsia"/>
          <w:lang w:eastAsia="zh-CN"/>
        </w:rPr>
        <w:t>最</w:t>
      </w:r>
      <w:r w:rsidR="004F2CE8" w:rsidRPr="00422EB0">
        <w:rPr>
          <w:rFonts w:asciiTheme="majorEastAsia" w:eastAsiaTheme="majorEastAsia" w:hAnsiTheme="majorEastAsia" w:cs="Microsoft JhengHei" w:hint="eastAsia"/>
          <w:lang w:eastAsia="zh-CN"/>
        </w:rPr>
        <w:t>优</w:t>
      </w:r>
      <w:r w:rsidR="00A42026" w:rsidRPr="00422EB0">
        <w:rPr>
          <w:rFonts w:asciiTheme="majorEastAsia" w:eastAsiaTheme="majorEastAsia" w:hAnsiTheme="majorEastAsia" w:cs="Microsoft JhengHei" w:hint="eastAsia"/>
          <w:lang w:eastAsia="zh-CN"/>
        </w:rPr>
        <w:t>的</w:t>
      </w:r>
      <w:r w:rsidR="004F2CE8" w:rsidRPr="00422EB0">
        <w:rPr>
          <w:rFonts w:asciiTheme="majorEastAsia" w:eastAsiaTheme="majorEastAsia" w:hAnsiTheme="majorEastAsia" w:cs="Microsoft JhengHei" w:hint="eastAsia"/>
          <w:lang w:eastAsia="zh-CN"/>
        </w:rPr>
        <w:t>投标人</w:t>
      </w:r>
      <w:r w:rsidR="00A42026" w:rsidRPr="00422EB0">
        <w:rPr>
          <w:rFonts w:asciiTheme="majorEastAsia" w:eastAsiaTheme="majorEastAsia" w:hAnsiTheme="majorEastAsia" w:cs="Calibri"/>
          <w:lang w:eastAsia="zh-CN"/>
        </w:rPr>
        <w:t>/</w:t>
      </w:r>
      <w:r w:rsidR="004F2CE8" w:rsidRPr="00422EB0">
        <w:rPr>
          <w:rFonts w:asciiTheme="majorEastAsia" w:eastAsiaTheme="majorEastAsia" w:hAnsiTheme="majorEastAsia" w:cs="Microsoft JhengHei" w:hint="eastAsia"/>
          <w:lang w:eastAsia="zh-CN"/>
        </w:rPr>
        <w:t>建议人</w:t>
      </w:r>
      <w:r w:rsidR="00A42026" w:rsidRPr="00422EB0">
        <w:rPr>
          <w:rFonts w:asciiTheme="majorEastAsia" w:eastAsiaTheme="majorEastAsia" w:hAnsiTheme="majorEastAsia" w:cs="Microsoft JhengHei" w:hint="eastAsia"/>
          <w:lang w:eastAsia="zh-CN"/>
        </w:rPr>
        <w:t>谈判。</w:t>
      </w:r>
      <w:r w:rsidRPr="00422EB0">
        <w:rPr>
          <w:rFonts w:asciiTheme="majorEastAsia" w:eastAsiaTheme="majorEastAsia" w:hAnsiTheme="majorEastAsia" w:cs="Microsoft JhengHei" w:hint="eastAsia"/>
          <w:lang w:eastAsia="zh-CN"/>
        </w:rPr>
        <w:t xml:space="preserve">关于 </w:t>
      </w:r>
      <w:r w:rsidRPr="00422EB0">
        <w:rPr>
          <w:rFonts w:asciiTheme="majorEastAsia" w:eastAsiaTheme="majorEastAsia" w:hAnsiTheme="majorEastAsia" w:cs="Microsoft JhengHei"/>
          <w:lang w:eastAsia="zh-CN"/>
        </w:rPr>
        <w:t>BAFO</w:t>
      </w:r>
      <w:r w:rsidR="00A42026" w:rsidRPr="00422EB0">
        <w:rPr>
          <w:rFonts w:asciiTheme="majorEastAsia" w:eastAsiaTheme="majorEastAsia" w:hAnsiTheme="majorEastAsia" w:cs="Microsoft JhengHei" w:hint="eastAsia"/>
          <w:lang w:eastAsia="zh-CN"/>
        </w:rPr>
        <w:t>进一步指南</w:t>
      </w:r>
      <w:r w:rsidRPr="00422EB0">
        <w:rPr>
          <w:rFonts w:asciiTheme="majorEastAsia" w:eastAsiaTheme="majorEastAsia" w:hAnsiTheme="majorEastAsia" w:cs="Microsoft JhengHei" w:hint="eastAsia"/>
          <w:lang w:eastAsia="zh-CN"/>
        </w:rPr>
        <w:t>请</w:t>
      </w:r>
      <w:r w:rsidR="00A42026" w:rsidRPr="00422EB0">
        <w:rPr>
          <w:rFonts w:asciiTheme="majorEastAsia" w:eastAsiaTheme="majorEastAsia" w:hAnsiTheme="majorEastAsia" w:cs="Microsoft JhengHei" w:hint="eastAsia"/>
          <w:lang w:eastAsia="zh-CN"/>
        </w:rPr>
        <w:t>见</w:t>
      </w:r>
      <w:r w:rsidRPr="00422EB0">
        <w:rPr>
          <w:rFonts w:asciiTheme="majorEastAsia" w:eastAsiaTheme="majorEastAsia" w:hAnsiTheme="majorEastAsia" w:cs="Microsoft JhengHei" w:hint="eastAsia"/>
          <w:lang w:eastAsia="zh-CN"/>
        </w:rPr>
        <w:t>世</w:t>
      </w:r>
      <w:r w:rsidR="00A42026" w:rsidRPr="00422EB0">
        <w:rPr>
          <w:rFonts w:asciiTheme="majorEastAsia" w:eastAsiaTheme="majorEastAsia" w:hAnsiTheme="majorEastAsia" w:cs="Microsoft JhengHei" w:hint="eastAsia"/>
          <w:lang w:eastAsia="zh-CN"/>
        </w:rPr>
        <w:t>行</w:t>
      </w:r>
      <w:r w:rsidR="004F2CE8" w:rsidRPr="00422EB0">
        <w:rPr>
          <w:rFonts w:asciiTheme="majorEastAsia" w:eastAsiaTheme="majorEastAsia" w:hAnsiTheme="majorEastAsia" w:cs="Microsoft JhengHei" w:hint="eastAsia"/>
          <w:lang w:eastAsia="zh-CN"/>
        </w:rPr>
        <w:t>关于谈判和</w:t>
      </w:r>
      <w:r w:rsidR="004F2CE8" w:rsidRPr="00422EB0">
        <w:rPr>
          <w:rFonts w:asciiTheme="majorEastAsia" w:eastAsiaTheme="majorEastAsia" w:hAnsiTheme="majorEastAsia" w:cs="Calibri"/>
          <w:lang w:eastAsia="zh-CN"/>
        </w:rPr>
        <w:t xml:space="preserve"> BAFO </w:t>
      </w:r>
      <w:r w:rsidR="004F2CE8" w:rsidRPr="00422EB0">
        <w:rPr>
          <w:rFonts w:asciiTheme="majorEastAsia" w:eastAsiaTheme="majorEastAsia" w:hAnsiTheme="majorEastAsia" w:cs="Microsoft JhengHei" w:hint="eastAsia"/>
          <w:lang w:eastAsia="zh-CN"/>
        </w:rPr>
        <w:t>的指导手册，链接为</w:t>
      </w:r>
      <w:r w:rsidR="00A74430">
        <w:fldChar w:fldCharType="begin"/>
      </w:r>
      <w:r w:rsidR="00A74430">
        <w:rPr>
          <w:lang w:eastAsia="zh-CN"/>
        </w:rPr>
        <w:instrText xml:space="preserve"> HYPERLINK "http://pubdocs.worldbank.org/en/663621519334519385/Procurement-Guidance-Negotiation-and-Best-Final-Offer.pdf" \h </w:instrText>
      </w:r>
      <w:r w:rsidR="00A74430">
        <w:fldChar w:fldCharType="separate"/>
      </w:r>
      <w:r w:rsidR="00A42026" w:rsidRPr="007F7EE5">
        <w:rPr>
          <w:rFonts w:asciiTheme="majorEastAsia" w:eastAsiaTheme="majorEastAsia" w:hAnsiTheme="majorEastAsia"/>
          <w:color w:val="0563C1"/>
          <w:w w:val="110"/>
          <w:u w:val="single"/>
          <w:lang w:eastAsia="zh-CN"/>
        </w:rPr>
        <w:t>Bank Guidance</w:t>
      </w:r>
      <w:r w:rsidR="00A42026" w:rsidRPr="007F7EE5">
        <w:rPr>
          <w:rFonts w:asciiTheme="majorEastAsia" w:eastAsiaTheme="majorEastAsia" w:hAnsiTheme="majorEastAsia"/>
          <w:color w:val="0563C1"/>
          <w:spacing w:val="3"/>
          <w:w w:val="110"/>
          <w:u w:val="single"/>
          <w:lang w:eastAsia="zh-CN"/>
        </w:rPr>
        <w:t xml:space="preserve"> </w:t>
      </w:r>
      <w:r w:rsidR="00A42026" w:rsidRPr="007F7EE5">
        <w:rPr>
          <w:rFonts w:asciiTheme="majorEastAsia" w:eastAsiaTheme="majorEastAsia" w:hAnsiTheme="majorEastAsia"/>
          <w:color w:val="0563C1"/>
          <w:w w:val="110"/>
          <w:u w:val="single"/>
          <w:lang w:eastAsia="zh-CN"/>
        </w:rPr>
        <w:t>on</w:t>
      </w:r>
      <w:r w:rsidR="00A74430">
        <w:rPr>
          <w:rFonts w:asciiTheme="majorEastAsia" w:eastAsiaTheme="majorEastAsia" w:hAnsiTheme="majorEastAsia"/>
          <w:color w:val="0563C1"/>
          <w:w w:val="110"/>
          <w:u w:val="single"/>
          <w:lang w:eastAsia="zh-CN"/>
        </w:rPr>
        <w:fldChar w:fldCharType="end"/>
      </w:r>
      <w:r w:rsidR="00A42026" w:rsidRPr="007F7EE5">
        <w:rPr>
          <w:rFonts w:asciiTheme="majorEastAsia" w:eastAsiaTheme="majorEastAsia" w:hAnsiTheme="majorEastAsia"/>
          <w:color w:val="0563C1"/>
          <w:w w:val="106"/>
          <w:u w:val="single"/>
          <w:lang w:eastAsia="zh-CN"/>
        </w:rPr>
        <w:t xml:space="preserve"> </w:t>
      </w:r>
      <w:hyperlink r:id="rId33">
        <w:r w:rsidR="00A42026" w:rsidRPr="007F7EE5">
          <w:rPr>
            <w:rFonts w:asciiTheme="majorEastAsia" w:eastAsiaTheme="majorEastAsia" w:hAnsiTheme="majorEastAsia"/>
            <w:color w:val="0563C1"/>
            <w:w w:val="110"/>
            <w:u w:val="single"/>
            <w:lang w:eastAsia="zh-CN"/>
          </w:rPr>
          <w:t>Negotiations and</w:t>
        </w:r>
        <w:r w:rsidR="00A42026" w:rsidRPr="007F7EE5">
          <w:rPr>
            <w:rFonts w:asciiTheme="majorEastAsia" w:eastAsiaTheme="majorEastAsia" w:hAnsiTheme="majorEastAsia"/>
            <w:color w:val="0563C1"/>
            <w:spacing w:val="-8"/>
            <w:w w:val="110"/>
            <w:u w:val="single"/>
            <w:lang w:eastAsia="zh-CN"/>
          </w:rPr>
          <w:t xml:space="preserve"> </w:t>
        </w:r>
        <w:r w:rsidR="00A42026" w:rsidRPr="007F7EE5">
          <w:rPr>
            <w:rFonts w:asciiTheme="majorEastAsia" w:eastAsiaTheme="majorEastAsia" w:hAnsiTheme="majorEastAsia"/>
            <w:color w:val="0563C1"/>
            <w:w w:val="110"/>
            <w:u w:val="single"/>
            <w:lang w:eastAsia="zh-CN"/>
          </w:rPr>
          <w:t>BAFO</w:t>
        </w:r>
        <w:r w:rsidR="007F7EE5">
          <w:rPr>
            <w:rFonts w:asciiTheme="majorEastAsia" w:eastAsiaTheme="majorEastAsia" w:hAnsiTheme="majorEastAsia" w:hint="eastAsia"/>
            <w:w w:val="110"/>
            <w:lang w:eastAsia="zh-CN"/>
          </w:rPr>
          <w:t>。</w:t>
        </w:r>
      </w:hyperlink>
    </w:p>
    <w:p w:rsidR="002762C6" w:rsidRPr="00422EB0" w:rsidRDefault="002762C6">
      <w:pPr>
        <w:spacing w:before="9"/>
        <w:rPr>
          <w:rFonts w:asciiTheme="majorEastAsia" w:eastAsiaTheme="majorEastAsia" w:hAnsiTheme="majorEastAsia" w:cs="Calibri"/>
          <w:sz w:val="14"/>
          <w:szCs w:val="14"/>
          <w:lang w:eastAsia="zh-CN"/>
        </w:rPr>
      </w:pPr>
    </w:p>
    <w:p w:rsidR="002762C6" w:rsidRPr="006779BB" w:rsidRDefault="00A44637" w:rsidP="006779BB">
      <w:pPr>
        <w:pStyle w:val="Heading4"/>
        <w:numPr>
          <w:ilvl w:val="2"/>
          <w:numId w:val="9"/>
        </w:numPr>
        <w:tabs>
          <w:tab w:val="left" w:pos="500"/>
        </w:tabs>
        <w:spacing w:before="57"/>
        <w:ind w:left="500" w:right="117"/>
        <w:jc w:val="left"/>
        <w:rPr>
          <w:rFonts w:asciiTheme="majorEastAsia" w:eastAsiaTheme="majorEastAsia" w:hAnsiTheme="majorEastAsia"/>
          <w:b w:val="0"/>
          <w:bCs w:val="0"/>
        </w:rPr>
      </w:pPr>
      <w:r w:rsidRPr="00422EB0">
        <w:rPr>
          <w:rFonts w:asciiTheme="majorEastAsia" w:eastAsiaTheme="majorEastAsia" w:hAnsiTheme="majorEastAsia" w:cs="Microsoft JhengHei" w:hint="eastAsia"/>
          <w:spacing w:val="4"/>
          <w:w w:val="105"/>
          <w:lang w:eastAsia="zh-CN"/>
        </w:rPr>
        <w:t>选择方法</w:t>
      </w:r>
      <w:r w:rsidR="00A42026" w:rsidRPr="00422EB0">
        <w:rPr>
          <w:rFonts w:asciiTheme="majorEastAsia" w:eastAsiaTheme="majorEastAsia" w:hAnsiTheme="majorEastAsia"/>
          <w:spacing w:val="4"/>
          <w:w w:val="105"/>
        </w:rPr>
        <w:t xml:space="preserve">: </w:t>
      </w:r>
      <w:r w:rsidRPr="00422EB0">
        <w:rPr>
          <w:rFonts w:asciiTheme="majorEastAsia" w:eastAsiaTheme="majorEastAsia" w:hAnsiTheme="majorEastAsia" w:cs="Microsoft JhengHei" w:hint="eastAsia"/>
          <w:spacing w:val="4"/>
          <w:w w:val="105"/>
          <w:lang w:eastAsia="zh-CN"/>
        </w:rPr>
        <w:t>咨询服务</w:t>
      </w:r>
    </w:p>
    <w:p w:rsidR="002762C6" w:rsidRPr="006779BB" w:rsidRDefault="00A42026" w:rsidP="006779BB">
      <w:pPr>
        <w:pStyle w:val="BodyText"/>
        <w:spacing w:before="148" w:line="261" w:lineRule="auto"/>
        <w:ind w:left="499" w:right="116"/>
        <w:jc w:val="both"/>
        <w:rPr>
          <w:rFonts w:asciiTheme="majorEastAsia" w:eastAsiaTheme="majorEastAsia" w:hAnsiTheme="majorEastAsia" w:cs="Microsoft JhengHei"/>
          <w:lang w:eastAsia="zh-CN"/>
        </w:rPr>
        <w:sectPr w:rsidR="002762C6" w:rsidRPr="006779BB">
          <w:pgSz w:w="12240" w:h="15840"/>
          <w:pgMar w:top="640" w:right="1320" w:bottom="940" w:left="1660" w:header="0" w:footer="751" w:gutter="0"/>
          <w:cols w:space="720"/>
        </w:sectPr>
      </w:pPr>
      <w:r w:rsidRPr="006779BB">
        <w:rPr>
          <w:rFonts w:asciiTheme="majorEastAsia" w:eastAsiaTheme="majorEastAsia" w:hAnsiTheme="majorEastAsia" w:cs="Microsoft JhengHei" w:hint="eastAsia"/>
          <w:lang w:eastAsia="zh-CN"/>
        </w:rPr>
        <w:t>在</w:t>
      </w:r>
      <w:r w:rsidR="00A44637" w:rsidRPr="006779BB">
        <w:rPr>
          <w:rFonts w:asciiTheme="majorEastAsia" w:eastAsiaTheme="majorEastAsia" w:hAnsiTheme="majorEastAsia" w:cs="Microsoft JhengHei" w:hint="eastAsia"/>
          <w:lang w:eastAsia="zh-CN"/>
        </w:rPr>
        <w:t>同</w:t>
      </w:r>
      <w:r w:rsidRPr="006779BB">
        <w:rPr>
          <w:rFonts w:asciiTheme="majorEastAsia" w:eastAsiaTheme="majorEastAsia" w:hAnsiTheme="majorEastAsia" w:cs="Microsoft JhengHei" w:hint="eastAsia"/>
          <w:lang w:eastAsia="zh-CN"/>
        </w:rPr>
        <w:t>个人或公司</w:t>
      </w:r>
      <w:r w:rsidR="005D6FB0" w:rsidRPr="006779BB">
        <w:rPr>
          <w:rFonts w:asciiTheme="majorEastAsia" w:eastAsiaTheme="majorEastAsia" w:hAnsiTheme="majorEastAsia" w:cs="Microsoft JhengHei" w:hint="eastAsia"/>
          <w:lang w:eastAsia="zh-CN"/>
        </w:rPr>
        <w:t>签</w:t>
      </w:r>
      <w:r w:rsidR="00A44637" w:rsidRPr="006779BB">
        <w:rPr>
          <w:rFonts w:asciiTheme="majorEastAsia" w:eastAsiaTheme="majorEastAsia" w:hAnsiTheme="majorEastAsia" w:cs="Microsoft JhengHei" w:hint="eastAsia"/>
          <w:lang w:eastAsia="zh-CN"/>
        </w:rPr>
        <w:t>约</w:t>
      </w:r>
      <w:r w:rsidRPr="006779BB">
        <w:rPr>
          <w:rFonts w:asciiTheme="majorEastAsia" w:eastAsiaTheme="majorEastAsia" w:hAnsiTheme="majorEastAsia" w:cs="Microsoft JhengHei" w:hint="eastAsia"/>
          <w:lang w:eastAsia="zh-CN"/>
        </w:rPr>
        <w:t>提供咨询服务时</w:t>
      </w:r>
      <w:r w:rsidRPr="006779BB">
        <w:rPr>
          <w:rFonts w:asciiTheme="majorEastAsia" w:eastAsiaTheme="majorEastAsia" w:hAnsiTheme="majorEastAsia" w:cs="Microsoft JhengHei"/>
          <w:lang w:eastAsia="zh-CN"/>
        </w:rPr>
        <w:t xml:space="preserve">, </w:t>
      </w:r>
      <w:r w:rsidRPr="006779BB">
        <w:rPr>
          <w:rFonts w:asciiTheme="majorEastAsia" w:eastAsiaTheme="majorEastAsia" w:hAnsiTheme="majorEastAsia" w:cs="Microsoft JhengHei" w:hint="eastAsia"/>
          <w:lang w:eastAsia="zh-CN"/>
        </w:rPr>
        <w:t>借款人遵循经批准的咨询服务选择方法。有关这些方法的详细信息</w:t>
      </w:r>
      <w:r w:rsidRPr="006779BB">
        <w:rPr>
          <w:rFonts w:asciiTheme="majorEastAsia" w:eastAsiaTheme="majorEastAsia" w:hAnsiTheme="majorEastAsia" w:cs="Microsoft JhengHei"/>
          <w:lang w:eastAsia="zh-CN"/>
        </w:rPr>
        <w:t xml:space="preserve">, </w:t>
      </w:r>
      <w:r w:rsidRPr="006779BB">
        <w:rPr>
          <w:rFonts w:asciiTheme="majorEastAsia" w:eastAsiaTheme="majorEastAsia" w:hAnsiTheme="majorEastAsia" w:cs="Microsoft JhengHei" w:hint="eastAsia"/>
          <w:lang w:eastAsia="zh-CN"/>
        </w:rPr>
        <w:t>见</w:t>
      </w:r>
      <w:r w:rsidR="00C52B3B" w:rsidRPr="006779BB">
        <w:rPr>
          <w:rFonts w:asciiTheme="majorEastAsia" w:eastAsiaTheme="majorEastAsia" w:hAnsiTheme="majorEastAsia" w:cs="Microsoft JhengHei" w:hint="eastAsia"/>
          <w:lang w:eastAsia="zh-CN"/>
        </w:rPr>
        <w:t>采购规则</w:t>
      </w:r>
      <w:r w:rsidRPr="006779BB">
        <w:rPr>
          <w:rFonts w:asciiTheme="majorEastAsia" w:eastAsiaTheme="majorEastAsia" w:hAnsiTheme="majorEastAsia" w:cs="Microsoft JhengHei" w:hint="eastAsia"/>
          <w:lang w:eastAsia="zh-CN"/>
        </w:rPr>
        <w:t>第</w:t>
      </w:r>
      <w:r w:rsidR="00256786" w:rsidRPr="006779BB">
        <w:rPr>
          <w:rFonts w:asciiTheme="majorEastAsia" w:eastAsiaTheme="majorEastAsia" w:hAnsiTheme="majorEastAsia" w:cs="Microsoft JhengHei" w:hint="eastAsia"/>
          <w:lang w:eastAsia="zh-CN"/>
        </w:rPr>
        <w:t>七</w:t>
      </w:r>
      <w:r w:rsidR="005D6FB0" w:rsidRPr="006779BB">
        <w:rPr>
          <w:rFonts w:asciiTheme="majorEastAsia" w:eastAsiaTheme="majorEastAsia" w:hAnsiTheme="majorEastAsia" w:cs="Microsoft JhengHei" w:hint="eastAsia"/>
          <w:lang w:eastAsia="zh-CN"/>
        </w:rPr>
        <w:t>章</w:t>
      </w:r>
      <w:r w:rsidRPr="006779BB">
        <w:rPr>
          <w:rFonts w:asciiTheme="majorEastAsia" w:eastAsiaTheme="majorEastAsia" w:hAnsiTheme="majorEastAsia" w:cs="Microsoft JhengHei" w:hint="eastAsia"/>
          <w:lang w:eastAsia="zh-CN"/>
        </w:rPr>
        <w:t>。</w:t>
      </w:r>
    </w:p>
    <w:p w:rsidR="002762C6" w:rsidRPr="00422EB0" w:rsidRDefault="00A42026">
      <w:pPr>
        <w:spacing w:before="160"/>
        <w:ind w:left="1090" w:right="117"/>
        <w:rPr>
          <w:rFonts w:asciiTheme="majorEastAsia" w:eastAsiaTheme="majorEastAsia" w:hAnsiTheme="majorEastAsia" w:cs="Calibri"/>
          <w:sz w:val="20"/>
          <w:szCs w:val="20"/>
          <w:lang w:eastAsia="zh-CN"/>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58752"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27" name="组合 154"/>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24" name="组合 155"/>
                        <wpg:cNvGrpSpPr/>
                        <wpg:grpSpPr>
                          <a:xfrm>
                            <a:off x="1800" y="79"/>
                            <a:ext cx="843" cy="327"/>
                            <a:chOff x="1800" y="79"/>
                            <a:chExt cx="843" cy="327"/>
                          </a:xfrm>
                        </wpg:grpSpPr>
                        <wps:wsp>
                          <wps:cNvPr id="23" name="任意多边形 156"/>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26" name="组合 157"/>
                        <wpg:cNvGrpSpPr/>
                        <wpg:grpSpPr>
                          <a:xfrm>
                            <a:off x="1908" y="79"/>
                            <a:ext cx="627" cy="276"/>
                            <a:chOff x="1908" y="79"/>
                            <a:chExt cx="627" cy="276"/>
                          </a:xfrm>
                        </wpg:grpSpPr>
                        <wps:wsp>
                          <wps:cNvPr id="25" name="任意多边形 158"/>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154" o:spid="_x0000_s1026" o:spt="203" style="position:absolute;left:0pt;margin-left:90pt;margin-top:3.95pt;height:16.35pt;width:42.15pt;mso-position-horizontal-relative:page;z-index:251659264;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iQLx&#10;i9kAAAAIAQAADwAAAAAAAAABACAAAAAiAAAAZHJzL2Rvd25yZXYueG1sUEsBAhQAFAAAAAgAh07i&#10;QO/3fzUFAwAAtAoAAA4AAAAAAAAAAQAgAAAAKAEAAGRycy9lMm9Eb2MueG1sUEsFBgAAAAAGAAYA&#10;WQEAAJ8GAAAAAA==&#10;">
                <o:lock v:ext="edit" aspectratio="f"/>
                <v:group id="组合 155" o:spid="_x0000_s1026" o:spt="203" style="position:absolute;left:1800;top:79;height:327;width:843;" coordorigin="1800,79" coordsize="843,327"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任意多边形 156" o:spid="_x0000_s1026" o:spt="100" style="position:absolute;left:1800;top:79;height:327;width:843;" fillcolor="#002060" filled="t" stroked="f" coordsize="843,327" o:gfxdata="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7gAvQAA&#10;ANsAAAAPAAAAAAAAAAEAIAAAACIAAABkcnMvZG93bnJldi54bWxQSwECFAAUAAAACACHTuJAMy8F&#10;njsAAAA5AAAAEAAAAAAAAAABACAAAAAMAQAAZHJzL3NoYXBleG1sLnhtbFBLBQYAAAAABgAGAFsB&#10;AAC2AwAAAAA=&#10;" path="m0,327l842,327,842,0,0,0,0,327xe">
                    <v:fill on="t" focussize="0,0"/>
                    <v:stroke on="f"/>
                    <v:imagedata o:title=""/>
                    <o:lock v:ext="edit" aspectratio="f"/>
                  </v:shape>
                </v:group>
                <v:group id="组合 157" o:spid="_x0000_s1026" o:spt="203" style="position:absolute;left:1908;top:79;height:276;width:627;" coordorigin="1908,79" coordsize="627,276"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任意多边形 158" o:spid="_x0000_s1026" o:spt="100" style="position:absolute;left:1908;top:79;height:276;width:627;" fillcolor="#002060" filled="t" stroked="f" coordsize="627,276" o:gfxdata="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9IBougAAANsA&#10;AAAPAAAAAAAAAAEAIAAAACIAAABkcnMvZG93bnJldi54bWxQSwECFAAUAAAACACHTuJAMy8FnjsA&#10;AAA5AAAAEAAAAAAAAAABACAAAAAJAQAAZHJzL3NoYXBleG1sLnhtbFBLBQYAAAAABgAGAFsBAACz&#10;AwAAAAA=&#10;" path="m0,276l626,276,626,0,0,0,0,276xe">
                    <v:fill on="t" focussize="0,0"/>
                    <v:stroke on="f"/>
                    <v:imagedata o:title=""/>
                    <o:lock v:ext="edit" aspectratio="f"/>
                  </v:shape>
                </v:group>
              </v:group>
            </w:pict>
          </mc:Fallback>
        </mc:AlternateContent>
      </w:r>
      <w:r w:rsidR="009D12EF" w:rsidRPr="00422EB0">
        <w:rPr>
          <w:rFonts w:asciiTheme="majorEastAsia" w:eastAsiaTheme="majorEastAsia" w:hAnsiTheme="majorEastAsia"/>
          <w:b/>
          <w:spacing w:val="4"/>
          <w:w w:val="105"/>
          <w:sz w:val="20"/>
          <w:lang w:eastAsia="zh-CN"/>
        </w:rPr>
        <w:t xml:space="preserve"> IPF </w:t>
      </w:r>
      <w:r w:rsidR="009D12EF"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lang w:eastAsia="zh-CN"/>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161" name="组合 159"/>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156" name="组合 160"/>
                        <wpg:cNvGrpSpPr/>
                        <wpg:grpSpPr>
                          <a:xfrm>
                            <a:off x="14" y="14"/>
                            <a:ext cx="857" cy="2"/>
                            <a:chOff x="14" y="14"/>
                            <a:chExt cx="857" cy="2"/>
                          </a:xfrm>
                        </wpg:grpSpPr>
                        <wps:wsp>
                          <wps:cNvPr id="155" name="任意多边形 161"/>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158" name="组合 162"/>
                        <wpg:cNvGrpSpPr/>
                        <wpg:grpSpPr>
                          <a:xfrm>
                            <a:off x="857" y="14"/>
                            <a:ext cx="29" cy="2"/>
                            <a:chOff x="857" y="14"/>
                            <a:chExt cx="29" cy="2"/>
                          </a:xfrm>
                        </wpg:grpSpPr>
                        <wps:wsp>
                          <wps:cNvPr id="157" name="任意多边形 163"/>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160" name="组合 164"/>
                        <wpg:cNvGrpSpPr/>
                        <wpg:grpSpPr>
                          <a:xfrm>
                            <a:off x="886" y="14"/>
                            <a:ext cx="7880" cy="2"/>
                            <a:chOff x="886" y="14"/>
                            <a:chExt cx="7880" cy="2"/>
                          </a:xfrm>
                        </wpg:grpSpPr>
                        <wps:wsp>
                          <wps:cNvPr id="159" name="任意多边形 165"/>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159"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ZFGma1AAAAAMBAAAPAAAAAAAAAAEAIAAAACIAAABkcnMvZG93bnJldi54bWxQ&#10;SwECFAAUAAAACACHTuJA/WFHClEDAACODgAADgAAAAAAAAABACAAAAAjAQAAZHJzL2Uyb0RvYy54&#10;bWxQSwUGAAAAAAYABgBZAQAA5gYAAAAA&#10;">
                <o:lock v:ext="edit" aspectratio="f"/>
                <v:group id="组合 160" o:spid="_x0000_s1026" o:spt="203" style="position:absolute;left:14;top:14;height:2;width:857;" coordorigin="14,14" coordsize="857,2"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任意多边形 161" o:spid="_x0000_s1026" o:spt="100" style="position:absolute;left:14;top:14;height:2;width:857;" filled="f" stroked="t" coordsize="857,1" o:gfxdata="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4L6vQAA&#10;ANwAAAAPAAAAAAAAAAEAIAAAACIAAABkcnMvZG93bnJldi54bWxQSwECFAAUAAAACACHTuJAMy8F&#10;njsAAAA5AAAAEAAAAAAAAAABACAAAAAMAQAAZHJzL3NoYXBleG1sLnhtbFBLBQYAAAAABgAGAFsB&#10;AAC2AwAAAAA=&#10;" path="m0,0l857,0e">
                    <v:fill on="f" focussize="0,0"/>
                    <v:stroke weight="1.44pt" color="#002060" joinstyle="round"/>
                    <v:imagedata o:title=""/>
                    <o:lock v:ext="edit" aspectratio="f"/>
                  </v:shape>
                </v:group>
                <v:group id="组合 162" o:spid="_x0000_s1026" o:spt="203" style="position:absolute;left:857;top:14;height:2;width:29;" coordorigin="857,14" coordsize="29,2"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shape id="任意多边形 163" o:spid="_x0000_s1026" o:spt="100" style="position:absolute;left:857;top:14;height:2;width:29;" filled="f" stroked="t" coordsize="29,1" o:gfxdata="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F3r28AAAA&#10;3AAAAA8AAAAAAAAAAQAgAAAAIgAAAGRycy9kb3ducmV2LnhtbFBLAQIUABQAAAAIAIdO4kAzLwWe&#10;OwAAADkAAAAQAAAAAAAAAAEAIAAAAAsBAABkcnMvc2hhcGV4bWwueG1sUEsFBgAAAAAGAAYAWwEA&#10;ALUDAAAAAA==&#10;" path="m0,0l29,0e">
                    <v:fill on="f" focussize="0,0"/>
                    <v:stroke weight="1.44pt" color="#002060" joinstyle="round"/>
                    <v:imagedata o:title=""/>
                    <o:lock v:ext="edit" aspectratio="f"/>
                  </v:shape>
                </v:group>
                <v:group id="组合 164" o:spid="_x0000_s1026" o:spt="203" style="position:absolute;left:886;top:14;height:2;width:7880;" coordorigin="886,14" coordsize="7880,2"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shape id="任意多边形 165" o:spid="_x0000_s1026" o:spt="100" style="position:absolute;left:886;top:14;height:2;width:7880;" filled="f" stroked="t" coordsize="7880,1" o:gfxdata="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Fc274A&#10;AADcAAAADwAAAAAAAAABACAAAAAiAAAAZHJzL2Rvd25yZXYueG1sUEsBAhQAFAAAAAgAh07iQDMv&#10;BZ47AAAAOQAAABAAAAAAAAAAAQAgAAAADQEAAGRycy9zaGFwZXhtbC54bWxQSwUGAAAAAAYABgBb&#10;AQAAtwM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6"/>
        <w:rPr>
          <w:rFonts w:asciiTheme="majorEastAsia" w:eastAsiaTheme="majorEastAsia" w:hAnsiTheme="majorEastAsia" w:cs="Calibri"/>
          <w:b/>
          <w:bCs/>
          <w:sz w:val="19"/>
          <w:szCs w:val="19"/>
        </w:rPr>
      </w:pPr>
    </w:p>
    <w:p w:rsidR="00A44637" w:rsidRPr="00422EB0" w:rsidRDefault="00BF1DDA">
      <w:pPr>
        <w:pStyle w:val="Heading4"/>
        <w:numPr>
          <w:ilvl w:val="1"/>
          <w:numId w:val="9"/>
        </w:numPr>
        <w:tabs>
          <w:tab w:val="left" w:pos="500"/>
        </w:tabs>
        <w:spacing w:before="57"/>
        <w:ind w:left="500" w:right="117"/>
        <w:jc w:val="left"/>
        <w:rPr>
          <w:rFonts w:asciiTheme="majorEastAsia" w:eastAsiaTheme="majorEastAsia" w:hAnsiTheme="majorEastAsia"/>
          <w:b w:val="0"/>
          <w:bCs w:val="0"/>
        </w:rPr>
      </w:pPr>
      <w:bookmarkStart w:id="57" w:name="_bookmark24"/>
      <w:bookmarkStart w:id="58" w:name="2._Plan_the_procurement"/>
      <w:bookmarkEnd w:id="57"/>
      <w:bookmarkEnd w:id="58"/>
      <w:r w:rsidRPr="00422EB0">
        <w:rPr>
          <w:rFonts w:asciiTheme="majorEastAsia" w:eastAsiaTheme="majorEastAsia" w:hAnsiTheme="majorEastAsia" w:cs="Microsoft JhengHei" w:hint="eastAsia"/>
          <w:spacing w:val="3"/>
          <w:w w:val="105"/>
          <w:lang w:eastAsia="zh-CN"/>
        </w:rPr>
        <w:t>规</w:t>
      </w:r>
      <w:r w:rsidR="00A44637" w:rsidRPr="00422EB0">
        <w:rPr>
          <w:rFonts w:asciiTheme="majorEastAsia" w:eastAsiaTheme="majorEastAsia" w:hAnsiTheme="majorEastAsia" w:cs="Microsoft JhengHei" w:hint="eastAsia"/>
          <w:spacing w:val="3"/>
          <w:w w:val="105"/>
          <w:lang w:eastAsia="zh-CN"/>
        </w:rPr>
        <w:t>划采购</w:t>
      </w:r>
      <w:r w:rsidR="00F314D0" w:rsidRPr="00422EB0">
        <w:rPr>
          <w:rFonts w:asciiTheme="majorEastAsia" w:eastAsiaTheme="majorEastAsia" w:hAnsiTheme="majorEastAsia" w:cs="Microsoft JhengHei" w:hint="eastAsia"/>
          <w:spacing w:val="3"/>
          <w:w w:val="105"/>
          <w:lang w:eastAsia="zh-CN"/>
        </w:rPr>
        <w:t>（采购计划）</w:t>
      </w:r>
    </w:p>
    <w:p w:rsidR="002762C6" w:rsidRPr="00422EB0" w:rsidRDefault="00A42026">
      <w:pPr>
        <w:pStyle w:val="BodyText"/>
        <w:spacing w:before="148" w:line="259" w:lineRule="auto"/>
        <w:ind w:left="500" w:right="114" w:hanging="1"/>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借款人还需要编制一份采购计划</w:t>
      </w:r>
      <w:r w:rsidRPr="00422EB0">
        <w:rPr>
          <w:rFonts w:asciiTheme="majorEastAsia" w:eastAsiaTheme="majorEastAsia" w:hAnsiTheme="majorEastAsia"/>
          <w:lang w:eastAsia="zh-CN"/>
        </w:rPr>
        <w:t xml:space="preserve"> (PP)</w:t>
      </w:r>
      <w:r w:rsidRPr="00422EB0">
        <w:rPr>
          <w:rFonts w:asciiTheme="majorEastAsia" w:eastAsiaTheme="majorEastAsia" w:hAnsiTheme="majorEastAsia" w:cs="Microsoft JhengHei" w:hint="eastAsia"/>
          <w:lang w:eastAsia="zh-CN"/>
        </w:rPr>
        <w:t>。</w:t>
      </w:r>
      <w:r w:rsidR="00A44637" w:rsidRPr="00422EB0">
        <w:rPr>
          <w:rFonts w:asciiTheme="majorEastAsia" w:eastAsiaTheme="majorEastAsia" w:hAnsiTheme="majorEastAsia" w:cs="Microsoft JhengHei" w:hint="eastAsia"/>
          <w:lang w:eastAsia="zh-CN"/>
        </w:rPr>
        <w:t>这个计划由</w:t>
      </w:r>
      <w:r w:rsidRPr="00422EB0">
        <w:rPr>
          <w:rFonts w:asciiTheme="majorEastAsia" w:eastAsiaTheme="majorEastAsia" w:hAnsiTheme="majorEastAsia"/>
          <w:lang w:eastAsia="zh-CN"/>
        </w:rPr>
        <w:t>PPSD</w:t>
      </w:r>
      <w:r w:rsidR="00A44637" w:rsidRPr="00422EB0">
        <w:rPr>
          <w:rFonts w:asciiTheme="majorEastAsia" w:eastAsiaTheme="majorEastAsia" w:hAnsiTheme="majorEastAsia" w:cs="Microsoft JhengHei" w:hint="eastAsia"/>
          <w:lang w:eastAsia="zh-CN"/>
        </w:rPr>
        <w:t>提出</w:t>
      </w:r>
      <w:r w:rsidRPr="00422EB0">
        <w:rPr>
          <w:rFonts w:asciiTheme="majorEastAsia" w:eastAsiaTheme="majorEastAsia" w:hAnsiTheme="majorEastAsia" w:cs="Microsoft JhengHei" w:hint="eastAsia"/>
          <w:lang w:eastAsia="zh-CN"/>
        </w:rPr>
        <w:t>。</w:t>
      </w:r>
      <w:r w:rsidRPr="00422EB0">
        <w:rPr>
          <w:rFonts w:asciiTheme="majorEastAsia" w:eastAsiaTheme="majorEastAsia" w:hAnsiTheme="majorEastAsia"/>
          <w:lang w:eastAsia="zh-CN"/>
        </w:rPr>
        <w:t xml:space="preserve">PP </w:t>
      </w:r>
      <w:r w:rsidRPr="00422EB0">
        <w:rPr>
          <w:rFonts w:asciiTheme="majorEastAsia" w:eastAsiaTheme="majorEastAsia" w:hAnsiTheme="majorEastAsia" w:cs="Microsoft JhengHei" w:hint="eastAsia"/>
          <w:lang w:eastAsia="zh-CN"/>
        </w:rPr>
        <w:t>是一个详细的行动计划</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描述采购活动和列出时间表。</w:t>
      </w:r>
      <w:r w:rsidRPr="00422EB0">
        <w:rPr>
          <w:rFonts w:asciiTheme="majorEastAsia" w:eastAsiaTheme="majorEastAsia" w:hAnsiTheme="majorEastAsia"/>
          <w:lang w:eastAsia="zh-CN"/>
        </w:rPr>
        <w:t xml:space="preserve">PP </w:t>
      </w:r>
      <w:r w:rsidRPr="00422EB0">
        <w:rPr>
          <w:rFonts w:asciiTheme="majorEastAsia" w:eastAsiaTheme="majorEastAsia" w:hAnsiTheme="majorEastAsia" w:cs="Microsoft JhengHei" w:hint="eastAsia"/>
          <w:lang w:eastAsia="zh-CN"/>
        </w:rPr>
        <w:t>包括</w:t>
      </w:r>
      <w:r w:rsidRPr="00422EB0">
        <w:rPr>
          <w:rFonts w:asciiTheme="majorEastAsia" w:eastAsiaTheme="majorEastAsia" w:hAnsiTheme="majorEastAsia"/>
          <w:lang w:eastAsia="zh-CN"/>
        </w:rPr>
        <w:t>:</w:t>
      </w:r>
    </w:p>
    <w:p w:rsidR="00A44637" w:rsidRPr="00422EB0" w:rsidRDefault="00A44637" w:rsidP="00A44637">
      <w:pPr>
        <w:tabs>
          <w:tab w:val="left" w:pos="1220"/>
        </w:tabs>
        <w:spacing w:before="87"/>
        <w:ind w:left="860" w:right="117"/>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a. </w:t>
      </w:r>
      <w:r w:rsidRPr="00422EB0">
        <w:rPr>
          <w:rFonts w:asciiTheme="majorEastAsia" w:eastAsiaTheme="majorEastAsia" w:hAnsiTheme="majorEastAsia" w:cs="Microsoft JhengHei" w:hint="eastAsia"/>
          <w:w w:val="110"/>
          <w:lang w:eastAsia="zh-CN"/>
        </w:rPr>
        <w:t>对将要采购的内容的简要说明</w:t>
      </w:r>
      <w:r w:rsidRPr="00422EB0">
        <w:rPr>
          <w:rFonts w:asciiTheme="majorEastAsia" w:eastAsiaTheme="majorEastAsia" w:hAnsiTheme="majorEastAsia"/>
          <w:w w:val="110"/>
          <w:lang w:eastAsia="zh-CN"/>
        </w:rPr>
        <w:t>;</w:t>
      </w:r>
    </w:p>
    <w:p w:rsidR="00A44637" w:rsidRPr="00422EB0" w:rsidRDefault="00A44637" w:rsidP="00A44637">
      <w:pPr>
        <w:tabs>
          <w:tab w:val="left" w:pos="1220"/>
        </w:tabs>
        <w:spacing w:before="87"/>
        <w:ind w:left="860" w:right="117"/>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b. </w:t>
      </w:r>
      <w:r w:rsidRPr="00422EB0">
        <w:rPr>
          <w:rFonts w:asciiTheme="majorEastAsia" w:eastAsiaTheme="majorEastAsia" w:hAnsiTheme="majorEastAsia" w:cs="Microsoft JhengHei" w:hint="eastAsia"/>
          <w:w w:val="110"/>
          <w:lang w:eastAsia="zh-CN"/>
        </w:rPr>
        <w:t>采购费用</w:t>
      </w:r>
      <w:r w:rsidR="00BF1DDA" w:rsidRPr="00422EB0">
        <w:rPr>
          <w:rFonts w:asciiTheme="majorEastAsia" w:eastAsiaTheme="majorEastAsia" w:hAnsiTheme="majorEastAsia" w:cs="Microsoft JhengHei" w:hint="eastAsia"/>
          <w:w w:val="110"/>
          <w:lang w:eastAsia="zh-CN"/>
        </w:rPr>
        <w:t>估</w:t>
      </w:r>
      <w:r w:rsidRPr="00422EB0">
        <w:rPr>
          <w:rFonts w:asciiTheme="majorEastAsia" w:eastAsiaTheme="majorEastAsia" w:hAnsiTheme="majorEastAsia" w:cs="Microsoft JhengHei" w:hint="eastAsia"/>
          <w:w w:val="110"/>
          <w:lang w:eastAsia="zh-CN"/>
        </w:rPr>
        <w:t>算</w:t>
      </w:r>
      <w:r w:rsidRPr="00422EB0">
        <w:rPr>
          <w:rFonts w:asciiTheme="majorEastAsia" w:eastAsiaTheme="majorEastAsia" w:hAnsiTheme="majorEastAsia"/>
          <w:w w:val="110"/>
          <w:lang w:eastAsia="zh-CN"/>
        </w:rPr>
        <w:t>;</w:t>
      </w:r>
    </w:p>
    <w:p w:rsidR="00A44637" w:rsidRPr="00422EB0" w:rsidRDefault="00A44637" w:rsidP="00A44637">
      <w:pPr>
        <w:tabs>
          <w:tab w:val="left" w:pos="1220"/>
        </w:tabs>
        <w:spacing w:before="87"/>
        <w:ind w:left="860" w:right="117"/>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c. </w:t>
      </w:r>
      <w:r w:rsidR="00BF1DDA" w:rsidRPr="00422EB0">
        <w:rPr>
          <w:rFonts w:asciiTheme="majorEastAsia" w:eastAsiaTheme="majorEastAsia" w:hAnsiTheme="majorEastAsia" w:cs="Microsoft JhengHei" w:hint="eastAsia"/>
          <w:w w:val="110"/>
          <w:lang w:eastAsia="zh-CN"/>
        </w:rPr>
        <w:t>适</w:t>
      </w:r>
      <w:r w:rsidRPr="00422EB0">
        <w:rPr>
          <w:rFonts w:asciiTheme="majorEastAsia" w:eastAsiaTheme="majorEastAsia" w:hAnsiTheme="majorEastAsia" w:cs="Microsoft JhengHei" w:hint="eastAsia"/>
          <w:w w:val="110"/>
          <w:lang w:eastAsia="zh-CN"/>
        </w:rPr>
        <w:t>用的选择方法</w:t>
      </w:r>
      <w:r w:rsidRPr="00422EB0">
        <w:rPr>
          <w:rFonts w:asciiTheme="majorEastAsia" w:eastAsiaTheme="majorEastAsia" w:hAnsiTheme="majorEastAsia"/>
          <w:w w:val="110"/>
          <w:lang w:eastAsia="zh-CN"/>
        </w:rPr>
        <w:t>;</w:t>
      </w:r>
    </w:p>
    <w:p w:rsidR="00A44637" w:rsidRPr="00422EB0" w:rsidRDefault="00A44637" w:rsidP="00A44637">
      <w:pPr>
        <w:tabs>
          <w:tab w:val="left" w:pos="1220"/>
        </w:tabs>
        <w:spacing w:before="87"/>
        <w:ind w:left="860" w:right="117"/>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d. </w:t>
      </w:r>
      <w:r w:rsidRPr="00422EB0">
        <w:rPr>
          <w:rFonts w:asciiTheme="majorEastAsia" w:eastAsiaTheme="majorEastAsia" w:hAnsiTheme="majorEastAsia" w:cs="Microsoft JhengHei" w:hint="eastAsia"/>
          <w:w w:val="110"/>
          <w:lang w:eastAsia="zh-CN"/>
        </w:rPr>
        <w:t>采购过程关键步骤</w:t>
      </w:r>
      <w:r w:rsidR="00BF1DDA" w:rsidRPr="00422EB0">
        <w:rPr>
          <w:rFonts w:asciiTheme="majorEastAsia" w:eastAsiaTheme="majorEastAsia" w:hAnsiTheme="majorEastAsia" w:cs="Microsoft JhengHei" w:hint="eastAsia"/>
          <w:w w:val="110"/>
          <w:lang w:eastAsia="zh-CN"/>
        </w:rPr>
        <w:t>，</w:t>
      </w:r>
      <w:r w:rsidR="00042746" w:rsidRPr="00422EB0">
        <w:rPr>
          <w:rFonts w:asciiTheme="majorEastAsia" w:eastAsiaTheme="majorEastAsia" w:hAnsiTheme="majorEastAsia" w:cs="Microsoft JhengHei" w:hint="eastAsia"/>
          <w:w w:val="110"/>
          <w:lang w:eastAsia="zh-CN"/>
        </w:rPr>
        <w:t>包括从开始采购到完成合同执行的时间安排</w:t>
      </w:r>
      <w:r w:rsidR="00042746" w:rsidRPr="00422EB0">
        <w:rPr>
          <w:rFonts w:asciiTheme="majorEastAsia" w:eastAsiaTheme="majorEastAsia" w:hAnsiTheme="majorEastAsia"/>
          <w:w w:val="110"/>
          <w:lang w:eastAsia="zh-CN"/>
        </w:rPr>
        <w:t>;</w:t>
      </w:r>
      <w:r w:rsidR="00042746" w:rsidRPr="00422EB0">
        <w:rPr>
          <w:rFonts w:asciiTheme="majorEastAsia" w:eastAsiaTheme="majorEastAsia" w:hAnsiTheme="majorEastAsia" w:cs="Microsoft JhengHei" w:hint="eastAsia"/>
          <w:w w:val="110"/>
          <w:lang w:eastAsia="zh-CN"/>
        </w:rPr>
        <w:t xml:space="preserve"> 和</w:t>
      </w:r>
    </w:p>
    <w:p w:rsidR="002762C6" w:rsidRPr="00422EB0" w:rsidRDefault="00A44637" w:rsidP="00A44637">
      <w:pPr>
        <w:tabs>
          <w:tab w:val="left" w:pos="1220"/>
        </w:tabs>
        <w:spacing w:before="87"/>
        <w:ind w:left="860" w:right="117"/>
        <w:rPr>
          <w:rFonts w:asciiTheme="majorEastAsia" w:eastAsiaTheme="majorEastAsia" w:hAnsiTheme="majorEastAsia" w:cs="Microsoft JhengHei"/>
          <w:w w:val="110"/>
          <w:lang w:eastAsia="zh-CN"/>
        </w:rPr>
      </w:pPr>
      <w:r w:rsidRPr="00422EB0">
        <w:rPr>
          <w:rFonts w:asciiTheme="majorEastAsia" w:eastAsiaTheme="majorEastAsia" w:hAnsiTheme="majorEastAsia"/>
          <w:w w:val="110"/>
          <w:lang w:eastAsia="zh-CN"/>
        </w:rPr>
        <w:t xml:space="preserve">e. </w:t>
      </w:r>
      <w:r w:rsidR="00BF1DDA" w:rsidRPr="00422EB0">
        <w:rPr>
          <w:rFonts w:asciiTheme="majorEastAsia" w:eastAsiaTheme="majorEastAsia" w:hAnsiTheme="majorEastAsia" w:cs="Microsoft JhengHei" w:hint="eastAsia"/>
          <w:w w:val="110"/>
          <w:lang w:eastAsia="zh-CN"/>
        </w:rPr>
        <w:t>适</w:t>
      </w:r>
      <w:r w:rsidRPr="00422EB0">
        <w:rPr>
          <w:rFonts w:asciiTheme="majorEastAsia" w:eastAsiaTheme="majorEastAsia" w:hAnsiTheme="majorEastAsia" w:cs="Microsoft JhengHei" w:hint="eastAsia"/>
          <w:w w:val="110"/>
          <w:lang w:eastAsia="zh-CN"/>
        </w:rPr>
        <w:t>用的</w:t>
      </w:r>
      <w:r w:rsidR="00AB4AE7" w:rsidRPr="00422EB0">
        <w:rPr>
          <w:rFonts w:asciiTheme="majorEastAsia" w:eastAsiaTheme="majorEastAsia" w:hAnsiTheme="majorEastAsia" w:cs="Microsoft JhengHei" w:hint="eastAsia"/>
          <w:w w:val="110"/>
          <w:lang w:eastAsia="zh-CN"/>
        </w:rPr>
        <w:t>世</w:t>
      </w:r>
      <w:r w:rsidRPr="00422EB0">
        <w:rPr>
          <w:rFonts w:asciiTheme="majorEastAsia" w:eastAsiaTheme="majorEastAsia" w:hAnsiTheme="majorEastAsia" w:cs="Microsoft JhengHei" w:hint="eastAsia"/>
          <w:w w:val="110"/>
          <w:lang w:eastAsia="zh-CN"/>
        </w:rPr>
        <w:t>行审查类型</w:t>
      </w:r>
      <w:r w:rsidR="007E4875">
        <w:rPr>
          <w:rFonts w:asciiTheme="majorEastAsia" w:eastAsiaTheme="majorEastAsia" w:hAnsiTheme="majorEastAsia" w:cs="Microsoft JhengHei" w:hint="eastAsia"/>
          <w:w w:val="110"/>
          <w:lang w:eastAsia="zh-CN"/>
        </w:rPr>
        <w:t>。</w:t>
      </w:r>
    </w:p>
    <w:p w:rsidR="00A44637" w:rsidRPr="00422EB0" w:rsidRDefault="00A44637" w:rsidP="00A44637">
      <w:pPr>
        <w:tabs>
          <w:tab w:val="left" w:pos="1220"/>
        </w:tabs>
        <w:spacing w:before="87"/>
        <w:ind w:left="860" w:right="117"/>
        <w:rPr>
          <w:rFonts w:asciiTheme="majorEastAsia" w:eastAsiaTheme="majorEastAsia" w:hAnsiTheme="majorEastAsia" w:cs="Calibri"/>
          <w:lang w:eastAsia="zh-CN"/>
        </w:rPr>
      </w:pPr>
    </w:p>
    <w:p w:rsidR="002762C6" w:rsidRPr="00422EB0" w:rsidRDefault="00A42026">
      <w:pPr>
        <w:spacing w:before="9"/>
        <w:ind w:left="500"/>
        <w:rPr>
          <w:rFonts w:asciiTheme="majorEastAsia" w:eastAsiaTheme="majorEastAsia" w:hAnsiTheme="majorEastAsia" w:cs="Microsoft JhengHei"/>
          <w:w w:val="110"/>
          <w:lang w:eastAsia="zh-CN"/>
        </w:rPr>
      </w:pPr>
      <w:r w:rsidRPr="00422EB0">
        <w:rPr>
          <w:rFonts w:asciiTheme="majorEastAsia" w:eastAsiaTheme="majorEastAsia" w:hAnsiTheme="majorEastAsia" w:cs="Microsoft JhengHei" w:hint="eastAsia"/>
          <w:w w:val="110"/>
          <w:lang w:eastAsia="zh-CN"/>
        </w:rPr>
        <w:t>在准备</w:t>
      </w:r>
      <w:r w:rsidR="007F7EE5">
        <w:rPr>
          <w:rFonts w:asciiTheme="majorEastAsia" w:eastAsiaTheme="majorEastAsia" w:hAnsiTheme="majorEastAsia"/>
          <w:w w:val="110"/>
          <w:lang w:eastAsia="zh-CN"/>
        </w:rPr>
        <w:t>PP</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时</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借款人使用</w:t>
      </w:r>
      <w:r w:rsidR="00C52B3B"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cs="Microsoft JhengHei" w:hint="eastAsia"/>
          <w:w w:val="110"/>
          <w:lang w:eastAsia="zh-CN"/>
        </w:rPr>
        <w:t>的在线规划和跟踪工具</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称为</w:t>
      </w:r>
      <w:r w:rsidRPr="007E4875">
        <w:rPr>
          <w:rFonts w:asciiTheme="majorEastAsia" w:eastAsiaTheme="majorEastAsia" w:hAnsiTheme="majorEastAsia" w:cs="Microsoft JhengHei" w:hint="eastAsia"/>
          <w:color w:val="17365D" w:themeColor="text2" w:themeShade="BF"/>
          <w:w w:val="110"/>
          <w:u w:val="single"/>
          <w:lang w:eastAsia="zh-CN"/>
        </w:rPr>
        <w:t>S</w:t>
      </w:r>
      <w:r w:rsidRPr="007E4875">
        <w:rPr>
          <w:rFonts w:asciiTheme="majorEastAsia" w:eastAsiaTheme="majorEastAsia" w:hAnsiTheme="majorEastAsia" w:cs="Microsoft JhengHei"/>
          <w:color w:val="17365D" w:themeColor="text2" w:themeShade="BF"/>
          <w:w w:val="110"/>
          <w:u w:val="single"/>
          <w:lang w:eastAsia="zh-CN"/>
        </w:rPr>
        <w:t>TEP</w:t>
      </w:r>
      <w:r w:rsidRPr="00422EB0">
        <w:rPr>
          <w:rFonts w:asciiTheme="majorEastAsia" w:eastAsiaTheme="majorEastAsia" w:hAnsiTheme="majorEastAsia"/>
          <w:w w:val="110"/>
          <w:lang w:eastAsia="zh-CN"/>
        </w:rPr>
        <w:t xml:space="preserve"> (</w:t>
      </w:r>
      <w:r w:rsidR="00AB4AE7" w:rsidRPr="00422EB0">
        <w:rPr>
          <w:rFonts w:asciiTheme="majorEastAsia" w:eastAsiaTheme="majorEastAsia" w:hAnsiTheme="majorEastAsia" w:cs="Microsoft JhengHei" w:hint="eastAsia"/>
          <w:w w:val="110"/>
          <w:lang w:eastAsia="zh-CN"/>
        </w:rPr>
        <w:t>采购</w:t>
      </w:r>
      <w:r w:rsidRPr="00422EB0">
        <w:rPr>
          <w:rFonts w:asciiTheme="majorEastAsia" w:eastAsiaTheme="majorEastAsia" w:hAnsiTheme="majorEastAsia" w:cs="Microsoft JhengHei" w:hint="eastAsia"/>
          <w:w w:val="110"/>
          <w:lang w:eastAsia="zh-CN"/>
        </w:rPr>
        <w:t>系统跟踪</w:t>
      </w:r>
      <w:r w:rsidR="00AB4AE7" w:rsidRPr="00422EB0">
        <w:rPr>
          <w:rFonts w:asciiTheme="majorEastAsia" w:eastAsiaTheme="majorEastAsia" w:hAnsiTheme="majorEastAsia" w:cs="Microsoft JhengHei" w:hint="eastAsia"/>
          <w:w w:val="110"/>
          <w:lang w:eastAsia="zh-CN"/>
        </w:rPr>
        <w:t>和</w:t>
      </w:r>
      <w:r w:rsidRPr="00422EB0">
        <w:rPr>
          <w:rFonts w:asciiTheme="majorEastAsia" w:eastAsiaTheme="majorEastAsia" w:hAnsiTheme="majorEastAsia" w:cs="Microsoft JhengHei" w:hint="eastAsia"/>
          <w:w w:val="110"/>
          <w:lang w:eastAsia="zh-CN"/>
        </w:rPr>
        <w:t>交换</w:t>
      </w:r>
      <w:r w:rsidR="00F476C7" w:rsidRPr="00422EB0">
        <w:rPr>
          <w:rFonts w:asciiTheme="majorEastAsia" w:eastAsiaTheme="majorEastAsia" w:hAnsiTheme="majorEastAsia" w:cs="Microsoft JhengHei" w:hint="eastAsia"/>
          <w:w w:val="110"/>
          <w:lang w:eastAsia="zh-CN"/>
        </w:rPr>
        <w:t>系统</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在贷款谈判完成之前</w:t>
      </w:r>
      <w:r w:rsidRPr="00422EB0">
        <w:rPr>
          <w:rFonts w:asciiTheme="majorEastAsia" w:eastAsiaTheme="majorEastAsia" w:hAnsiTheme="majorEastAsia"/>
          <w:w w:val="110"/>
          <w:lang w:eastAsia="zh-CN"/>
        </w:rPr>
        <w:t xml:space="preserve">, </w:t>
      </w:r>
      <w:r w:rsidR="00AB4AE7" w:rsidRPr="00422EB0">
        <w:rPr>
          <w:rFonts w:asciiTheme="majorEastAsia" w:eastAsiaTheme="majorEastAsia" w:hAnsiTheme="majorEastAsia" w:cs="Microsoft JhengHei" w:hint="eastAsia"/>
          <w:w w:val="110"/>
          <w:lang w:eastAsia="zh-CN"/>
        </w:rPr>
        <w:t>世</w:t>
      </w:r>
      <w:r w:rsidRPr="00422EB0">
        <w:rPr>
          <w:rFonts w:asciiTheme="majorEastAsia" w:eastAsiaTheme="majorEastAsia" w:hAnsiTheme="majorEastAsia" w:cs="Microsoft JhengHei" w:hint="eastAsia"/>
          <w:w w:val="110"/>
          <w:lang w:eastAsia="zh-CN"/>
        </w:rPr>
        <w:t>行将对</w:t>
      </w:r>
      <w:r w:rsidR="007F7EE5">
        <w:rPr>
          <w:rFonts w:asciiTheme="majorEastAsia" w:eastAsiaTheme="majorEastAsia" w:hAnsiTheme="majorEastAsia"/>
          <w:w w:val="110"/>
          <w:lang w:eastAsia="zh-CN"/>
        </w:rPr>
        <w:t>PP</w:t>
      </w:r>
      <w:r w:rsidRPr="00422EB0">
        <w:rPr>
          <w:rFonts w:asciiTheme="majorEastAsia" w:eastAsiaTheme="majorEastAsia" w:hAnsiTheme="majorEastAsia" w:cs="Microsoft JhengHei" w:hint="eastAsia"/>
          <w:w w:val="110"/>
          <w:lang w:eastAsia="zh-CN"/>
        </w:rPr>
        <w:t>进行审查和批准</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最后在</w:t>
      </w:r>
      <w:r w:rsidR="00C52B3B" w:rsidRPr="00422EB0">
        <w:rPr>
          <w:rFonts w:asciiTheme="majorEastAsia" w:eastAsiaTheme="majorEastAsia" w:hAnsiTheme="majorEastAsia" w:cs="Microsoft JhengHei" w:hint="eastAsia"/>
          <w:w w:val="110"/>
          <w:lang w:eastAsia="zh-CN"/>
        </w:rPr>
        <w:t>世行</w:t>
      </w:r>
      <w:r w:rsidRPr="00422EB0">
        <w:rPr>
          <w:rFonts w:asciiTheme="majorEastAsia" w:eastAsiaTheme="majorEastAsia" w:hAnsiTheme="majorEastAsia" w:cs="Microsoft JhengHei" w:hint="eastAsia"/>
          <w:w w:val="110"/>
          <w:lang w:eastAsia="zh-CN"/>
        </w:rPr>
        <w:t>网站上公布。</w:t>
      </w:r>
      <w:r w:rsidRPr="00422EB0">
        <w:rPr>
          <w:rFonts w:asciiTheme="majorEastAsia" w:eastAsiaTheme="majorEastAsia" w:hAnsiTheme="majorEastAsia"/>
          <w:w w:val="110"/>
          <w:lang w:eastAsia="zh-CN"/>
        </w:rPr>
        <w:t xml:space="preserve">PP </w:t>
      </w:r>
      <w:r w:rsidRPr="00422EB0">
        <w:rPr>
          <w:rFonts w:asciiTheme="majorEastAsia" w:eastAsiaTheme="majorEastAsia" w:hAnsiTheme="majorEastAsia" w:cs="Microsoft JhengHei" w:hint="eastAsia"/>
          <w:w w:val="110"/>
          <w:lang w:eastAsia="zh-CN"/>
        </w:rPr>
        <w:t>是一份</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活文件</w:t>
      </w:r>
      <w:r w:rsidRPr="00422EB0">
        <w:rPr>
          <w:rFonts w:asciiTheme="majorEastAsia" w:eastAsiaTheme="majorEastAsia" w:hAnsiTheme="majorEastAsia"/>
          <w:w w:val="110"/>
          <w:lang w:eastAsia="zh-CN"/>
        </w:rPr>
        <w:t>"</w:t>
      </w:r>
      <w:r w:rsidRPr="00422EB0">
        <w:rPr>
          <w:rFonts w:asciiTheme="majorEastAsia" w:eastAsiaTheme="majorEastAsia" w:hAnsiTheme="majorEastAsia" w:cs="Microsoft JhengHei" w:hint="eastAsia"/>
          <w:w w:val="110"/>
          <w:lang w:eastAsia="zh-CN"/>
        </w:rPr>
        <w:t>。这意味着</w:t>
      </w:r>
      <w:r w:rsidR="00AB4AE7" w:rsidRPr="00422EB0">
        <w:rPr>
          <w:rFonts w:asciiTheme="majorEastAsia" w:eastAsiaTheme="majorEastAsia" w:hAnsiTheme="majorEastAsia" w:cs="Microsoft JhengHei" w:hint="eastAsia"/>
          <w:w w:val="110"/>
          <w:lang w:eastAsia="zh-CN"/>
        </w:rPr>
        <w:t>至少每年在项目实施期间它会定期更新</w:t>
      </w:r>
      <w:r w:rsidRPr="00422EB0">
        <w:rPr>
          <w:rFonts w:asciiTheme="majorEastAsia" w:eastAsiaTheme="majorEastAsia" w:hAnsiTheme="majorEastAsia" w:cs="Microsoft JhengHei" w:hint="eastAsia"/>
          <w:w w:val="110"/>
          <w:lang w:eastAsia="zh-CN"/>
        </w:rPr>
        <w:t>。对</w:t>
      </w:r>
      <w:r w:rsidR="007F7EE5">
        <w:rPr>
          <w:rFonts w:asciiTheme="majorEastAsia" w:eastAsiaTheme="majorEastAsia" w:hAnsiTheme="majorEastAsia"/>
          <w:w w:val="110"/>
          <w:lang w:eastAsia="zh-CN"/>
        </w:rPr>
        <w:t>PP</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的更改须经</w:t>
      </w:r>
      <w:r w:rsidR="00AB4AE7" w:rsidRPr="00422EB0">
        <w:rPr>
          <w:rFonts w:asciiTheme="majorEastAsia" w:eastAsiaTheme="majorEastAsia" w:hAnsiTheme="majorEastAsia" w:cs="Microsoft JhengHei" w:hint="eastAsia"/>
          <w:w w:val="110"/>
          <w:lang w:eastAsia="zh-CN"/>
        </w:rPr>
        <w:t>世</w:t>
      </w:r>
      <w:r w:rsidRPr="00422EB0">
        <w:rPr>
          <w:rFonts w:asciiTheme="majorEastAsia" w:eastAsiaTheme="majorEastAsia" w:hAnsiTheme="majorEastAsia" w:cs="Microsoft JhengHei" w:hint="eastAsia"/>
          <w:w w:val="110"/>
          <w:lang w:eastAsia="zh-CN"/>
        </w:rPr>
        <w:t>行批准</w:t>
      </w:r>
      <w:r w:rsidR="007F7EE5">
        <w:rPr>
          <w:rFonts w:asciiTheme="majorEastAsia" w:eastAsiaTheme="majorEastAsia" w:hAnsiTheme="majorEastAsia" w:cs="Microsoft JhengHei" w:hint="eastAsia"/>
          <w:w w:val="110"/>
          <w:lang w:eastAsia="zh-CN"/>
        </w:rPr>
        <w:t>。</w:t>
      </w:r>
    </w:p>
    <w:p w:rsidR="002762C6" w:rsidRPr="00422EB0" w:rsidRDefault="002762C6">
      <w:pPr>
        <w:spacing w:before="9"/>
        <w:ind w:left="500"/>
        <w:rPr>
          <w:rFonts w:asciiTheme="majorEastAsia" w:eastAsiaTheme="majorEastAsia" w:hAnsiTheme="majorEastAsia" w:cs="Calibri"/>
          <w:sz w:val="19"/>
          <w:szCs w:val="19"/>
          <w:lang w:eastAsia="zh-CN"/>
        </w:rPr>
      </w:pPr>
    </w:p>
    <w:p w:rsidR="00AB4AE7" w:rsidRPr="00422EB0" w:rsidRDefault="00AB4AE7">
      <w:pPr>
        <w:pStyle w:val="Heading4"/>
        <w:numPr>
          <w:ilvl w:val="1"/>
          <w:numId w:val="9"/>
        </w:numPr>
        <w:tabs>
          <w:tab w:val="left" w:pos="500"/>
        </w:tabs>
        <w:ind w:left="500" w:right="117"/>
        <w:jc w:val="left"/>
        <w:rPr>
          <w:rFonts w:asciiTheme="majorEastAsia" w:eastAsiaTheme="majorEastAsia" w:hAnsiTheme="majorEastAsia"/>
          <w:b w:val="0"/>
          <w:bCs w:val="0"/>
          <w:lang w:eastAsia="zh-CN"/>
        </w:rPr>
      </w:pPr>
      <w:bookmarkStart w:id="59" w:name="3._Invite_offers"/>
      <w:bookmarkStart w:id="60" w:name="_bookmark25"/>
      <w:bookmarkEnd w:id="59"/>
      <w:bookmarkEnd w:id="60"/>
      <w:r w:rsidRPr="00422EB0">
        <w:rPr>
          <w:rFonts w:asciiTheme="majorEastAsia" w:eastAsiaTheme="majorEastAsia" w:hAnsiTheme="majorEastAsia" w:cs="Microsoft JhengHei" w:hint="eastAsia"/>
          <w:spacing w:val="4"/>
          <w:w w:val="105"/>
          <w:lang w:eastAsia="zh-CN"/>
        </w:rPr>
        <w:t>邀请</w:t>
      </w:r>
      <w:r w:rsidR="00D91E4E" w:rsidRPr="00422EB0">
        <w:rPr>
          <w:rFonts w:asciiTheme="majorEastAsia" w:eastAsiaTheme="majorEastAsia" w:hAnsiTheme="majorEastAsia" w:cs="Microsoft JhengHei" w:hint="eastAsia"/>
          <w:spacing w:val="4"/>
          <w:w w:val="105"/>
          <w:lang w:eastAsia="zh-CN"/>
        </w:rPr>
        <w:t>要约</w:t>
      </w:r>
      <w:r w:rsidR="00F314D0" w:rsidRPr="00422EB0">
        <w:rPr>
          <w:rFonts w:asciiTheme="majorEastAsia" w:eastAsiaTheme="majorEastAsia" w:hAnsiTheme="majorEastAsia" w:cs="Microsoft JhengHei" w:hint="eastAsia"/>
          <w:spacing w:val="4"/>
          <w:w w:val="105"/>
          <w:lang w:eastAsia="zh-CN"/>
        </w:rPr>
        <w:t>（投标书/建议书）</w:t>
      </w:r>
    </w:p>
    <w:p w:rsidR="002762C6" w:rsidRPr="00422EB0" w:rsidRDefault="00A42026">
      <w:pPr>
        <w:pStyle w:val="BodyText"/>
        <w:spacing w:before="148" w:line="261" w:lineRule="auto"/>
        <w:ind w:left="500" w:right="113"/>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借款人</w:t>
      </w:r>
      <w:r w:rsidR="00AB4AE7" w:rsidRPr="00422EB0">
        <w:rPr>
          <w:rFonts w:asciiTheme="majorEastAsia" w:eastAsiaTheme="majorEastAsia" w:hAnsiTheme="majorEastAsia" w:cs="Microsoft JhengHei" w:hint="eastAsia"/>
          <w:lang w:eastAsia="zh-CN"/>
        </w:rPr>
        <w:t>将</w:t>
      </w:r>
      <w:r w:rsidRPr="00422EB0">
        <w:rPr>
          <w:rFonts w:asciiTheme="majorEastAsia" w:eastAsiaTheme="majorEastAsia" w:hAnsiTheme="majorEastAsia" w:cs="Microsoft JhengHei" w:hint="eastAsia"/>
          <w:lang w:eastAsia="zh-CN"/>
        </w:rPr>
        <w:t>采购机会</w:t>
      </w:r>
      <w:r w:rsidR="00AB4AE7" w:rsidRPr="00422EB0">
        <w:rPr>
          <w:rFonts w:asciiTheme="majorEastAsia" w:eastAsiaTheme="majorEastAsia" w:hAnsiTheme="majorEastAsia" w:cs="Microsoft JhengHei" w:hint="eastAsia"/>
          <w:lang w:eastAsia="zh-CN"/>
        </w:rPr>
        <w:t>告知市场</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并</w:t>
      </w:r>
      <w:r w:rsidR="00AB4AE7" w:rsidRPr="00422EB0">
        <w:rPr>
          <w:rFonts w:asciiTheme="majorEastAsia" w:eastAsiaTheme="majorEastAsia" w:hAnsiTheme="majorEastAsia" w:cs="Microsoft JhengHei" w:hint="eastAsia"/>
          <w:lang w:eastAsia="zh-CN"/>
        </w:rPr>
        <w:t>通过</w:t>
      </w:r>
      <w:r w:rsidR="00D91E4E" w:rsidRPr="00422EB0">
        <w:rPr>
          <w:rFonts w:asciiTheme="majorEastAsia" w:eastAsiaTheme="majorEastAsia" w:hAnsiTheme="majorEastAsia" w:cs="Microsoft JhengHei" w:hint="eastAsia"/>
          <w:lang w:eastAsia="zh-CN"/>
        </w:rPr>
        <w:t>发出</w:t>
      </w:r>
      <w:r w:rsidR="00AB4AE7" w:rsidRPr="00422EB0">
        <w:rPr>
          <w:rFonts w:asciiTheme="majorEastAsia" w:eastAsiaTheme="majorEastAsia" w:hAnsiTheme="majorEastAsia" w:cs="Microsoft JhengHei" w:hint="eastAsia"/>
          <w:lang w:eastAsia="zh-CN"/>
        </w:rPr>
        <w:t>邀请</w:t>
      </w:r>
      <w:r w:rsidR="00B20511" w:rsidRPr="00422EB0">
        <w:rPr>
          <w:rFonts w:asciiTheme="majorEastAsia" w:eastAsiaTheme="majorEastAsia" w:hAnsiTheme="majorEastAsia" w:cs="Microsoft JhengHei" w:hint="eastAsia"/>
          <w:lang w:eastAsia="zh-CN"/>
        </w:rPr>
        <w:t>，</w:t>
      </w:r>
      <w:r w:rsidR="00D91E4E" w:rsidRPr="00422EB0">
        <w:rPr>
          <w:rFonts w:asciiTheme="majorEastAsia" w:eastAsiaTheme="majorEastAsia" w:hAnsiTheme="majorEastAsia" w:cs="Microsoft JhengHei" w:hint="eastAsia"/>
          <w:lang w:eastAsia="zh-CN"/>
        </w:rPr>
        <w:t>邀请到投标书/建议书</w:t>
      </w:r>
      <w:r w:rsidRPr="00422EB0">
        <w:rPr>
          <w:rFonts w:asciiTheme="majorEastAsia" w:eastAsiaTheme="majorEastAsia" w:hAnsiTheme="majorEastAsia" w:cs="Microsoft JhengHei" w:hint="eastAsia"/>
          <w:lang w:eastAsia="zh-CN"/>
        </w:rPr>
        <w:t>。对于公开</w:t>
      </w:r>
      <w:r w:rsidR="00AB4AE7" w:rsidRPr="00422EB0">
        <w:rPr>
          <w:rFonts w:asciiTheme="majorEastAsia" w:eastAsiaTheme="majorEastAsia" w:hAnsiTheme="majorEastAsia" w:cs="Microsoft JhengHei" w:hint="eastAsia"/>
          <w:lang w:eastAsia="zh-CN"/>
        </w:rPr>
        <w:t>的</w:t>
      </w:r>
      <w:r w:rsidRPr="00422EB0">
        <w:rPr>
          <w:rFonts w:asciiTheme="majorEastAsia" w:eastAsiaTheme="majorEastAsia" w:hAnsiTheme="majorEastAsia" w:cs="Microsoft JhengHei" w:hint="eastAsia"/>
          <w:lang w:eastAsia="zh-CN"/>
        </w:rPr>
        <w:t>国际竞争采购</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将发布邀请</w:t>
      </w:r>
      <w:r w:rsidRPr="00422EB0">
        <w:rPr>
          <w:rFonts w:asciiTheme="majorEastAsia" w:eastAsiaTheme="majorEastAsia" w:hAnsiTheme="majorEastAsia"/>
          <w:lang w:eastAsia="zh-CN"/>
        </w:rPr>
        <w:t>:</w:t>
      </w:r>
    </w:p>
    <w:p w:rsidR="00AB4AE7" w:rsidRPr="00422EB0" w:rsidRDefault="00AB4AE7" w:rsidP="00AB4AE7">
      <w:pPr>
        <w:pStyle w:val="ListParagraph"/>
        <w:tabs>
          <w:tab w:val="left" w:pos="1220"/>
        </w:tabs>
        <w:spacing w:before="96" w:line="300" w:lineRule="exact"/>
        <w:ind w:left="1224" w:right="115"/>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a. </w:t>
      </w:r>
      <w:r w:rsidRPr="00422EB0">
        <w:rPr>
          <w:rFonts w:asciiTheme="majorEastAsia" w:eastAsiaTheme="majorEastAsia" w:hAnsiTheme="majorEastAsia" w:cs="Microsoft JhengHei" w:hint="eastAsia"/>
          <w:w w:val="110"/>
          <w:lang w:eastAsia="zh-CN"/>
        </w:rPr>
        <w:t>在当地广泛流通报刊和</w:t>
      </w:r>
      <w:r w:rsidRPr="00422EB0">
        <w:rPr>
          <w:rFonts w:asciiTheme="majorEastAsia" w:eastAsiaTheme="majorEastAsia" w:hAnsiTheme="majorEastAsia"/>
          <w:w w:val="110"/>
          <w:lang w:eastAsia="zh-CN"/>
        </w:rPr>
        <w:t>/</w:t>
      </w:r>
      <w:r w:rsidR="00042746" w:rsidRPr="00422EB0">
        <w:rPr>
          <w:rFonts w:asciiTheme="majorEastAsia" w:eastAsiaTheme="majorEastAsia" w:hAnsiTheme="majorEastAsia" w:cs="Microsoft JhengHei" w:hint="eastAsia"/>
          <w:w w:val="110"/>
          <w:lang w:eastAsia="zh-CN"/>
        </w:rPr>
        <w:t>或免费访问网站</w:t>
      </w:r>
      <w:r w:rsidR="00042746" w:rsidRPr="00422EB0">
        <w:rPr>
          <w:rFonts w:asciiTheme="majorEastAsia" w:eastAsiaTheme="majorEastAsia" w:hAnsiTheme="majorEastAsia"/>
          <w:w w:val="110"/>
          <w:lang w:eastAsia="zh-CN"/>
        </w:rPr>
        <w:t>;</w:t>
      </w:r>
      <w:r w:rsidR="00042746" w:rsidRPr="00422EB0">
        <w:rPr>
          <w:rFonts w:asciiTheme="majorEastAsia" w:eastAsiaTheme="majorEastAsia" w:hAnsiTheme="majorEastAsia" w:cs="Microsoft JhengHei" w:hint="eastAsia"/>
          <w:w w:val="110"/>
          <w:lang w:eastAsia="zh-CN"/>
        </w:rPr>
        <w:t xml:space="preserve"> 和</w:t>
      </w:r>
    </w:p>
    <w:p w:rsidR="00AB4AE7" w:rsidRPr="00422EB0" w:rsidRDefault="00AB4AE7" w:rsidP="00AB4AE7">
      <w:pPr>
        <w:pStyle w:val="ListParagraph"/>
        <w:tabs>
          <w:tab w:val="left" w:pos="1220"/>
        </w:tabs>
        <w:spacing w:before="96" w:line="300" w:lineRule="exact"/>
        <w:ind w:left="1224" w:right="115"/>
        <w:rPr>
          <w:rFonts w:asciiTheme="majorEastAsia" w:eastAsiaTheme="majorEastAsia" w:hAnsiTheme="majorEastAsia"/>
          <w:w w:val="110"/>
          <w:lang w:eastAsia="zh-CN"/>
        </w:rPr>
      </w:pPr>
      <w:r w:rsidRPr="00422EB0">
        <w:rPr>
          <w:rFonts w:asciiTheme="majorEastAsia" w:eastAsiaTheme="majorEastAsia" w:hAnsiTheme="majorEastAsia"/>
          <w:w w:val="110"/>
          <w:lang w:eastAsia="zh-CN"/>
        </w:rPr>
        <w:t xml:space="preserve">b. </w:t>
      </w:r>
      <w:r w:rsidR="00042746" w:rsidRPr="00422EB0">
        <w:rPr>
          <w:rFonts w:asciiTheme="majorEastAsia" w:eastAsiaTheme="majorEastAsia" w:hAnsiTheme="majorEastAsia" w:cs="Microsoft JhengHei" w:hint="eastAsia"/>
          <w:w w:val="110"/>
          <w:lang w:eastAsia="zh-CN"/>
        </w:rPr>
        <w:t>在联合国发展商业网站上</w:t>
      </w:r>
      <w:r w:rsidR="00042746" w:rsidRPr="00422EB0">
        <w:rPr>
          <w:rFonts w:asciiTheme="majorEastAsia" w:eastAsiaTheme="majorEastAsia" w:hAnsiTheme="majorEastAsia"/>
          <w:w w:val="110"/>
          <w:lang w:eastAsia="zh-CN"/>
        </w:rPr>
        <w:t>;</w:t>
      </w:r>
      <w:r w:rsidR="00042746" w:rsidRPr="00422EB0">
        <w:rPr>
          <w:rFonts w:asciiTheme="majorEastAsia" w:eastAsiaTheme="majorEastAsia" w:hAnsiTheme="majorEastAsia" w:cs="Microsoft JhengHei" w:hint="eastAsia"/>
          <w:w w:val="110"/>
          <w:lang w:eastAsia="zh-CN"/>
        </w:rPr>
        <w:t xml:space="preserve"> 和</w:t>
      </w:r>
    </w:p>
    <w:p w:rsidR="00AB4AE7" w:rsidRPr="00422EB0" w:rsidRDefault="00AB4AE7" w:rsidP="00AB4AE7">
      <w:pPr>
        <w:pStyle w:val="ListParagraph"/>
        <w:tabs>
          <w:tab w:val="left" w:pos="1220"/>
        </w:tabs>
        <w:spacing w:before="96" w:line="300" w:lineRule="exact"/>
        <w:ind w:left="1224" w:right="115"/>
        <w:rPr>
          <w:rFonts w:asciiTheme="majorEastAsia" w:eastAsiaTheme="majorEastAsia" w:hAnsiTheme="majorEastAsia" w:cs="Calibri"/>
          <w:lang w:eastAsia="zh-CN"/>
        </w:rPr>
      </w:pPr>
      <w:r w:rsidRPr="00422EB0">
        <w:rPr>
          <w:rFonts w:asciiTheme="majorEastAsia" w:eastAsiaTheme="majorEastAsia" w:hAnsiTheme="majorEastAsia"/>
          <w:w w:val="110"/>
          <w:lang w:eastAsia="zh-CN"/>
        </w:rPr>
        <w:t xml:space="preserve">c. </w:t>
      </w:r>
      <w:r w:rsidRPr="00422EB0">
        <w:rPr>
          <w:rFonts w:asciiTheme="majorEastAsia" w:eastAsiaTheme="majorEastAsia" w:hAnsiTheme="majorEastAsia" w:cs="Microsoft JhengHei" w:hint="eastAsia"/>
          <w:w w:val="110"/>
          <w:lang w:eastAsia="zh-CN"/>
        </w:rPr>
        <w:t>在世行外部网站上。</w:t>
      </w:r>
    </w:p>
    <w:p w:rsidR="00AB4AE7" w:rsidRPr="00422EB0" w:rsidRDefault="00AB4AE7">
      <w:pPr>
        <w:pStyle w:val="BodyText"/>
        <w:spacing w:before="179" w:line="261" w:lineRule="auto"/>
        <w:ind w:left="500" w:right="117" w:hanging="1"/>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借款人向感兴趣的投标人</w:t>
      </w:r>
      <w:r w:rsidRPr="00422EB0">
        <w:rPr>
          <w:rFonts w:asciiTheme="majorEastAsia" w:eastAsiaTheme="majorEastAsia" w:hAnsiTheme="majorEastAsia"/>
          <w:w w:val="110"/>
          <w:lang w:eastAsia="zh-CN"/>
        </w:rPr>
        <w:t>/</w:t>
      </w:r>
      <w:r w:rsidR="006F07A3" w:rsidRPr="00422EB0">
        <w:rPr>
          <w:rFonts w:asciiTheme="majorEastAsia" w:eastAsiaTheme="majorEastAsia" w:hAnsiTheme="majorEastAsia" w:cs="Microsoft JhengHei" w:hint="eastAsia"/>
          <w:w w:val="110"/>
          <w:lang w:eastAsia="zh-CN"/>
        </w:rPr>
        <w:t>建议人</w:t>
      </w:r>
      <w:r w:rsidRPr="00422EB0">
        <w:rPr>
          <w:rFonts w:asciiTheme="majorEastAsia" w:eastAsiaTheme="majorEastAsia" w:hAnsiTheme="majorEastAsia" w:cs="Microsoft JhengHei" w:hint="eastAsia"/>
          <w:w w:val="110"/>
          <w:lang w:eastAsia="zh-CN"/>
        </w:rPr>
        <w:t>提供一份采购文件</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其中包括</w:t>
      </w:r>
      <w:r w:rsidRPr="00422EB0">
        <w:rPr>
          <w:rFonts w:asciiTheme="majorEastAsia" w:eastAsiaTheme="majorEastAsia" w:hAnsiTheme="majorEastAsia"/>
          <w:w w:val="110"/>
          <w:lang w:eastAsia="zh-CN"/>
        </w:rPr>
        <w:t>:</w:t>
      </w:r>
    </w:p>
    <w:p w:rsidR="007B4969" w:rsidRPr="00422EB0" w:rsidRDefault="007B4969" w:rsidP="007B4969">
      <w:pPr>
        <w:pStyle w:val="ListParagraph"/>
        <w:tabs>
          <w:tab w:val="left" w:pos="1220"/>
        </w:tabs>
        <w:spacing w:before="98"/>
        <w:ind w:left="1220" w:right="117"/>
        <w:rPr>
          <w:rFonts w:asciiTheme="majorEastAsia" w:eastAsiaTheme="majorEastAsia" w:hAnsiTheme="majorEastAsia"/>
          <w:w w:val="110"/>
          <w:lang w:eastAsia="zh-CN"/>
        </w:rPr>
      </w:pPr>
      <w:r w:rsidRPr="00422EB0">
        <w:rPr>
          <w:rFonts w:asciiTheme="majorEastAsia" w:eastAsiaTheme="majorEastAsia" w:hAnsiTheme="majorEastAsia" w:cs="Microsoft JhengHei"/>
          <w:w w:val="110"/>
          <w:lang w:eastAsia="zh-CN"/>
        </w:rPr>
        <w:t>a.</w:t>
      </w:r>
      <w:r w:rsidRPr="00422EB0">
        <w:rPr>
          <w:rFonts w:asciiTheme="majorEastAsia" w:eastAsiaTheme="majorEastAsia" w:hAnsiTheme="majorEastAsia" w:cs="Microsoft JhengHei" w:hint="eastAsia"/>
          <w:w w:val="110"/>
          <w:lang w:eastAsia="zh-CN"/>
        </w:rPr>
        <w:t>投标人</w:t>
      </w:r>
      <w:r w:rsidRPr="00422EB0">
        <w:rPr>
          <w:rFonts w:asciiTheme="majorEastAsia" w:eastAsiaTheme="majorEastAsia" w:hAnsiTheme="majorEastAsia"/>
          <w:w w:val="110"/>
          <w:lang w:eastAsia="zh-CN"/>
        </w:rPr>
        <w:t>/</w:t>
      </w:r>
      <w:r w:rsidR="006F07A3" w:rsidRPr="00422EB0">
        <w:rPr>
          <w:rFonts w:asciiTheme="majorEastAsia" w:eastAsiaTheme="majorEastAsia" w:hAnsiTheme="majorEastAsia" w:cs="Microsoft JhengHei" w:hint="eastAsia"/>
          <w:w w:val="110"/>
          <w:lang w:eastAsia="zh-CN"/>
        </w:rPr>
        <w:t>建议人</w:t>
      </w:r>
      <w:r w:rsidRPr="00422EB0">
        <w:rPr>
          <w:rFonts w:asciiTheme="majorEastAsia" w:eastAsiaTheme="majorEastAsia" w:hAnsiTheme="majorEastAsia" w:cs="Microsoft JhengHei" w:hint="eastAsia"/>
          <w:w w:val="110"/>
          <w:lang w:eastAsia="zh-CN"/>
        </w:rPr>
        <w:t>如何准备和提交</w:t>
      </w:r>
      <w:r w:rsidR="00D91E4E" w:rsidRPr="00422EB0">
        <w:rPr>
          <w:rFonts w:asciiTheme="majorEastAsia" w:eastAsiaTheme="majorEastAsia" w:hAnsiTheme="majorEastAsia" w:cs="Microsoft JhengHei" w:hint="eastAsia"/>
          <w:w w:val="110"/>
          <w:lang w:eastAsia="zh-CN"/>
        </w:rPr>
        <w:t>要约</w:t>
      </w:r>
      <w:r w:rsidRPr="00422EB0">
        <w:rPr>
          <w:rFonts w:asciiTheme="majorEastAsia" w:eastAsiaTheme="majorEastAsia" w:hAnsiTheme="majorEastAsia" w:cs="Microsoft JhengHei" w:hint="eastAsia"/>
          <w:w w:val="110"/>
          <w:lang w:eastAsia="zh-CN"/>
        </w:rPr>
        <w:t>的指</w:t>
      </w:r>
      <w:r w:rsidR="00D91E4E" w:rsidRPr="00422EB0">
        <w:rPr>
          <w:rFonts w:asciiTheme="majorEastAsia" w:eastAsiaTheme="majorEastAsia" w:hAnsiTheme="majorEastAsia" w:cs="Microsoft JhengHei" w:hint="eastAsia"/>
          <w:w w:val="110"/>
          <w:lang w:eastAsia="zh-CN"/>
        </w:rPr>
        <w:t>导</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包括解释如何确定最佳</w:t>
      </w:r>
      <w:r w:rsidR="00D91E4E" w:rsidRPr="00422EB0">
        <w:rPr>
          <w:rFonts w:asciiTheme="majorEastAsia" w:eastAsiaTheme="majorEastAsia" w:hAnsiTheme="majorEastAsia" w:cs="Microsoft JhengHei" w:hint="eastAsia"/>
          <w:w w:val="110"/>
          <w:lang w:eastAsia="zh-CN"/>
        </w:rPr>
        <w:t>要约</w:t>
      </w:r>
      <w:r w:rsidRPr="00422EB0">
        <w:rPr>
          <w:rFonts w:asciiTheme="majorEastAsia" w:eastAsiaTheme="majorEastAsia" w:hAnsiTheme="majorEastAsia"/>
          <w:w w:val="110"/>
          <w:lang w:eastAsia="zh-CN"/>
        </w:rPr>
        <w:t>;</w:t>
      </w:r>
    </w:p>
    <w:p w:rsidR="007F7EE5" w:rsidRDefault="007B4969" w:rsidP="007F7EE5">
      <w:pPr>
        <w:pStyle w:val="ListParagraph"/>
        <w:tabs>
          <w:tab w:val="left" w:pos="1220"/>
          <w:tab w:val="left" w:pos="5985"/>
        </w:tabs>
        <w:spacing w:before="98"/>
        <w:ind w:left="1220" w:right="117"/>
        <w:rPr>
          <w:rFonts w:asciiTheme="majorEastAsia" w:eastAsiaTheme="majorEastAsia" w:hAnsiTheme="majorEastAsia" w:cs="Microsoft JhengHei"/>
          <w:w w:val="110"/>
          <w:lang w:eastAsia="zh-CN"/>
        </w:rPr>
      </w:pPr>
      <w:r w:rsidRPr="00422EB0">
        <w:rPr>
          <w:rFonts w:asciiTheme="majorEastAsia" w:eastAsiaTheme="majorEastAsia" w:hAnsiTheme="majorEastAsia"/>
          <w:w w:val="110"/>
          <w:lang w:eastAsia="zh-CN"/>
        </w:rPr>
        <w:t>b.</w:t>
      </w:r>
      <w:r w:rsidR="00042746" w:rsidRPr="00422EB0">
        <w:rPr>
          <w:rFonts w:asciiTheme="majorEastAsia" w:eastAsiaTheme="majorEastAsia" w:hAnsiTheme="majorEastAsia" w:cs="Microsoft JhengHei" w:hint="eastAsia"/>
          <w:w w:val="110"/>
          <w:lang w:eastAsia="zh-CN"/>
        </w:rPr>
        <w:t>对借款人要求的说明</w:t>
      </w:r>
      <w:r w:rsidR="00042746" w:rsidRPr="00422EB0">
        <w:rPr>
          <w:rFonts w:asciiTheme="majorEastAsia" w:eastAsiaTheme="majorEastAsia" w:hAnsiTheme="majorEastAsia"/>
          <w:w w:val="110"/>
          <w:lang w:eastAsia="zh-CN"/>
        </w:rPr>
        <w:t>;</w:t>
      </w:r>
      <w:r w:rsidR="00042746" w:rsidRPr="00422EB0">
        <w:rPr>
          <w:rFonts w:asciiTheme="majorEastAsia" w:eastAsiaTheme="majorEastAsia" w:hAnsiTheme="majorEastAsia" w:cs="Microsoft JhengHei" w:hint="eastAsia"/>
          <w:w w:val="110"/>
          <w:lang w:eastAsia="zh-CN"/>
        </w:rPr>
        <w:t xml:space="preserve"> 和</w:t>
      </w:r>
    </w:p>
    <w:p w:rsidR="007B4969" w:rsidRPr="007F7EE5" w:rsidRDefault="007F7EE5" w:rsidP="007F7EE5">
      <w:pPr>
        <w:pStyle w:val="ListParagraph"/>
        <w:tabs>
          <w:tab w:val="left" w:pos="1220"/>
          <w:tab w:val="left" w:pos="5985"/>
        </w:tabs>
        <w:spacing w:before="98"/>
        <w:ind w:left="1220" w:right="117"/>
        <w:rPr>
          <w:rFonts w:asciiTheme="majorEastAsia" w:eastAsiaTheme="majorEastAsia" w:hAnsiTheme="majorEastAsia"/>
          <w:w w:val="110"/>
          <w:lang w:eastAsia="zh-CN"/>
        </w:rPr>
      </w:pPr>
      <w:r>
        <w:rPr>
          <w:rFonts w:asciiTheme="majorEastAsia" w:eastAsiaTheme="majorEastAsia" w:hAnsiTheme="majorEastAsia" w:cs="Microsoft JhengHei"/>
          <w:w w:val="110"/>
          <w:lang w:eastAsia="zh-CN"/>
        </w:rPr>
        <w:t>c.</w:t>
      </w:r>
      <w:r w:rsidR="007B4969" w:rsidRPr="007F7EE5">
        <w:rPr>
          <w:rFonts w:asciiTheme="majorEastAsia" w:eastAsiaTheme="majorEastAsia" w:hAnsiTheme="majorEastAsia" w:cs="Microsoft JhengHei" w:hint="eastAsia"/>
          <w:w w:val="110"/>
          <w:lang w:eastAsia="zh-CN"/>
        </w:rPr>
        <w:t>投标者</w:t>
      </w:r>
      <w:r w:rsidR="007B4969" w:rsidRPr="007F7EE5">
        <w:rPr>
          <w:rFonts w:asciiTheme="majorEastAsia" w:eastAsiaTheme="majorEastAsia" w:hAnsiTheme="majorEastAsia"/>
          <w:w w:val="110"/>
          <w:lang w:eastAsia="zh-CN"/>
        </w:rPr>
        <w:t>/</w:t>
      </w:r>
      <w:r w:rsidR="006F07A3" w:rsidRPr="007F7EE5">
        <w:rPr>
          <w:rFonts w:asciiTheme="majorEastAsia" w:eastAsiaTheme="majorEastAsia" w:hAnsiTheme="majorEastAsia" w:cs="Microsoft JhengHei" w:hint="eastAsia"/>
          <w:w w:val="110"/>
          <w:lang w:eastAsia="zh-CN"/>
        </w:rPr>
        <w:t>建议人</w:t>
      </w:r>
      <w:r w:rsidR="007B4969" w:rsidRPr="007F7EE5">
        <w:rPr>
          <w:rFonts w:asciiTheme="majorEastAsia" w:eastAsiaTheme="majorEastAsia" w:hAnsiTheme="majorEastAsia" w:cs="Microsoft JhengHei" w:hint="eastAsia"/>
          <w:w w:val="110"/>
          <w:lang w:eastAsia="zh-CN"/>
        </w:rPr>
        <w:t>在准备</w:t>
      </w:r>
      <w:r w:rsidR="00D91E4E" w:rsidRPr="007F7EE5">
        <w:rPr>
          <w:rFonts w:asciiTheme="majorEastAsia" w:eastAsiaTheme="majorEastAsia" w:hAnsiTheme="majorEastAsia" w:cs="Microsoft JhengHei" w:hint="eastAsia"/>
          <w:w w:val="110"/>
          <w:lang w:eastAsia="zh-CN"/>
        </w:rPr>
        <w:t>要约</w:t>
      </w:r>
      <w:r w:rsidR="007B4969" w:rsidRPr="007F7EE5">
        <w:rPr>
          <w:rFonts w:asciiTheme="majorEastAsia" w:eastAsiaTheme="majorEastAsia" w:hAnsiTheme="majorEastAsia" w:cs="Microsoft JhengHei" w:hint="eastAsia"/>
          <w:w w:val="110"/>
          <w:lang w:eastAsia="zh-CN"/>
        </w:rPr>
        <w:t>时应填写的标准表格</w:t>
      </w:r>
      <w:r w:rsidR="007B4969" w:rsidRPr="007F7EE5">
        <w:rPr>
          <w:rFonts w:asciiTheme="majorEastAsia" w:eastAsiaTheme="majorEastAsia" w:hAnsiTheme="majorEastAsia"/>
          <w:w w:val="110"/>
          <w:lang w:eastAsia="zh-CN"/>
        </w:rPr>
        <w:t>;</w:t>
      </w:r>
    </w:p>
    <w:p w:rsidR="002762C6" w:rsidRPr="00422EB0" w:rsidRDefault="007B4969" w:rsidP="007B4969">
      <w:pPr>
        <w:pStyle w:val="ListParagraph"/>
        <w:tabs>
          <w:tab w:val="left" w:pos="1220"/>
        </w:tabs>
        <w:spacing w:before="98"/>
        <w:ind w:left="1220" w:right="117"/>
        <w:rPr>
          <w:rFonts w:asciiTheme="majorEastAsia" w:eastAsiaTheme="majorEastAsia" w:hAnsiTheme="majorEastAsia" w:cs="Calibri"/>
          <w:lang w:eastAsia="zh-CN"/>
        </w:rPr>
      </w:pPr>
      <w:r w:rsidRPr="00422EB0">
        <w:rPr>
          <w:rFonts w:asciiTheme="majorEastAsia" w:eastAsiaTheme="majorEastAsia" w:hAnsiTheme="majorEastAsia"/>
          <w:w w:val="110"/>
          <w:lang w:eastAsia="zh-CN"/>
        </w:rPr>
        <w:t>d.</w:t>
      </w:r>
      <w:r w:rsidRPr="00422EB0">
        <w:rPr>
          <w:rFonts w:asciiTheme="majorEastAsia" w:eastAsiaTheme="majorEastAsia" w:hAnsiTheme="majorEastAsia" w:cs="Microsoft JhengHei" w:hint="eastAsia"/>
          <w:w w:val="110"/>
          <w:lang w:eastAsia="zh-CN"/>
        </w:rPr>
        <w:t>合同</w:t>
      </w:r>
      <w:r w:rsidR="005D6FB0" w:rsidRPr="00422EB0">
        <w:rPr>
          <w:rFonts w:asciiTheme="majorEastAsia" w:eastAsiaTheme="majorEastAsia" w:hAnsiTheme="majorEastAsia" w:cs="Microsoft JhengHei" w:hint="eastAsia"/>
          <w:w w:val="110"/>
          <w:lang w:eastAsia="zh-CN"/>
        </w:rPr>
        <w:t>草稿</w:t>
      </w:r>
      <w:r w:rsidRPr="00422EB0">
        <w:rPr>
          <w:rFonts w:asciiTheme="majorEastAsia" w:eastAsiaTheme="majorEastAsia" w:hAnsiTheme="majorEastAsia" w:cs="Microsoft JhengHei" w:hint="eastAsia"/>
          <w:w w:val="110"/>
          <w:lang w:eastAsia="zh-CN"/>
        </w:rPr>
        <w:t>的副本。</w:t>
      </w:r>
    </w:p>
    <w:p w:rsidR="007B4969" w:rsidRPr="00422EB0" w:rsidRDefault="007B4969">
      <w:pPr>
        <w:spacing w:line="259" w:lineRule="auto"/>
        <w:rPr>
          <w:rFonts w:asciiTheme="majorEastAsia" w:eastAsiaTheme="majorEastAsia" w:hAnsiTheme="majorEastAsia" w:cs="Microsoft JhengHei"/>
          <w:w w:val="110"/>
          <w:lang w:eastAsia="zh-CN"/>
        </w:rPr>
      </w:pPr>
    </w:p>
    <w:p w:rsidR="002762C6" w:rsidRPr="00422EB0" w:rsidRDefault="00A42026">
      <w:pPr>
        <w:spacing w:line="259" w:lineRule="auto"/>
        <w:rPr>
          <w:rFonts w:asciiTheme="majorEastAsia" w:eastAsiaTheme="majorEastAsia" w:hAnsiTheme="majorEastAsia"/>
          <w:lang w:eastAsia="zh-CN"/>
        </w:rPr>
        <w:sectPr w:rsidR="002762C6" w:rsidRPr="00422EB0">
          <w:pgSz w:w="12240" w:h="15840"/>
          <w:pgMar w:top="640" w:right="1320" w:bottom="940" w:left="1660" w:header="0" w:footer="751" w:gutter="0"/>
          <w:cols w:space="720"/>
        </w:sectPr>
      </w:pPr>
      <w:r w:rsidRPr="00422EB0">
        <w:rPr>
          <w:rFonts w:asciiTheme="majorEastAsia" w:eastAsiaTheme="majorEastAsia" w:hAnsiTheme="majorEastAsia" w:cs="Microsoft JhengHei" w:hint="eastAsia"/>
          <w:w w:val="110"/>
          <w:lang w:eastAsia="zh-CN"/>
        </w:rPr>
        <w:t>对于国际竞争</w:t>
      </w:r>
      <w:r w:rsidR="00D91E4E" w:rsidRPr="00422EB0">
        <w:rPr>
          <w:rFonts w:asciiTheme="majorEastAsia" w:eastAsiaTheme="majorEastAsia" w:hAnsiTheme="majorEastAsia" w:cs="Microsoft JhengHei" w:hint="eastAsia"/>
          <w:w w:val="110"/>
          <w:lang w:eastAsia="zh-CN"/>
        </w:rPr>
        <w:t>性</w:t>
      </w:r>
      <w:r w:rsidRPr="00422EB0">
        <w:rPr>
          <w:rFonts w:asciiTheme="majorEastAsia" w:eastAsiaTheme="majorEastAsia" w:hAnsiTheme="majorEastAsia" w:cs="Microsoft JhengHei" w:hint="eastAsia"/>
          <w:w w:val="110"/>
          <w:lang w:eastAsia="zh-CN"/>
        </w:rPr>
        <w:t>的采购</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借款人</w:t>
      </w:r>
      <w:r w:rsidR="001B2D3D" w:rsidRPr="00422EB0">
        <w:rPr>
          <w:rFonts w:asciiTheme="majorEastAsia" w:eastAsiaTheme="majorEastAsia" w:hAnsiTheme="majorEastAsia" w:cs="Microsoft JhengHei" w:hint="eastAsia"/>
          <w:w w:val="110"/>
          <w:lang w:eastAsia="zh-CN"/>
        </w:rPr>
        <w:t>应</w:t>
      </w:r>
      <w:r w:rsidRPr="00422EB0">
        <w:rPr>
          <w:rFonts w:asciiTheme="majorEastAsia" w:eastAsiaTheme="majorEastAsia" w:hAnsiTheme="majorEastAsia" w:cs="Microsoft JhengHei" w:hint="eastAsia"/>
          <w:w w:val="110"/>
          <w:lang w:eastAsia="zh-CN"/>
        </w:rPr>
        <w:t>使用世行网站上提供的</w:t>
      </w:r>
      <w:r w:rsidR="001B2D3D" w:rsidRPr="00422EB0">
        <w:rPr>
          <w:rFonts w:asciiTheme="majorEastAsia" w:eastAsiaTheme="majorEastAsia" w:hAnsiTheme="majorEastAsia" w:cs="Microsoft JhengHei" w:hint="eastAsia"/>
          <w:w w:val="110"/>
          <w:lang w:eastAsia="zh-CN"/>
        </w:rPr>
        <w:t>标准采购文件</w:t>
      </w:r>
      <w:r w:rsidRPr="00422EB0">
        <w:rPr>
          <w:rFonts w:asciiTheme="majorEastAsia" w:eastAsiaTheme="majorEastAsia" w:hAnsiTheme="majorEastAsia"/>
          <w:w w:val="110"/>
          <w:lang w:eastAsia="zh-CN"/>
        </w:rPr>
        <w:t xml:space="preserve"> </w:t>
      </w:r>
      <w:r w:rsidR="00AC3736" w:rsidRPr="00422EB0">
        <w:rPr>
          <w:rFonts w:asciiTheme="majorEastAsia" w:eastAsiaTheme="majorEastAsia" w:hAnsiTheme="majorEastAsia" w:hint="eastAsia"/>
          <w:w w:val="110"/>
          <w:lang w:eastAsia="zh-CN"/>
        </w:rPr>
        <w:t>（</w:t>
      </w:r>
      <w:r w:rsidRPr="00422EB0">
        <w:rPr>
          <w:rFonts w:asciiTheme="majorEastAsia" w:eastAsiaTheme="majorEastAsia" w:hAnsiTheme="majorEastAsia"/>
          <w:w w:val="110"/>
          <w:lang w:eastAsia="zh-CN"/>
        </w:rPr>
        <w:t>SPDs</w:t>
      </w:r>
      <w:r w:rsidR="00AC3736" w:rsidRPr="00422EB0">
        <w:rPr>
          <w:rFonts w:asciiTheme="majorEastAsia" w:eastAsiaTheme="majorEastAsia" w:hAnsiTheme="majorEastAsia" w:hint="eastAsia"/>
          <w:w w:val="110"/>
          <w:lang w:eastAsia="zh-CN"/>
        </w:rPr>
        <w:t>）</w:t>
      </w:r>
      <w:r w:rsidRPr="00422EB0">
        <w:rPr>
          <w:rFonts w:asciiTheme="majorEastAsia" w:eastAsiaTheme="majorEastAsia" w:hAnsiTheme="majorEastAsia" w:cs="Microsoft JhengHei" w:hint="eastAsia"/>
          <w:w w:val="110"/>
          <w:lang w:eastAsia="zh-CN"/>
        </w:rPr>
        <w:t>。对于世行</w:t>
      </w:r>
      <w:r w:rsidR="001B2D3D" w:rsidRPr="00422EB0">
        <w:rPr>
          <w:rFonts w:asciiTheme="majorEastAsia" w:eastAsiaTheme="majorEastAsia" w:hAnsiTheme="majorEastAsia" w:cs="Microsoft JhengHei" w:hint="eastAsia"/>
          <w:w w:val="110"/>
          <w:lang w:eastAsia="zh-CN"/>
        </w:rPr>
        <w:t>前审</w:t>
      </w:r>
      <w:r w:rsidRPr="00422EB0">
        <w:rPr>
          <w:rFonts w:asciiTheme="majorEastAsia" w:eastAsiaTheme="majorEastAsia" w:hAnsiTheme="majorEastAsia" w:cs="Microsoft JhengHei" w:hint="eastAsia"/>
          <w:w w:val="110"/>
          <w:lang w:eastAsia="zh-CN"/>
        </w:rPr>
        <w:t>采购</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借款人在</w:t>
      </w:r>
      <w:r w:rsidR="001B2D3D" w:rsidRPr="00422EB0">
        <w:rPr>
          <w:rFonts w:asciiTheme="majorEastAsia" w:eastAsiaTheme="majorEastAsia" w:hAnsiTheme="majorEastAsia" w:cs="Microsoft JhengHei" w:hint="eastAsia"/>
          <w:w w:val="110"/>
          <w:lang w:eastAsia="zh-CN"/>
        </w:rPr>
        <w:t>招标之前向</w:t>
      </w:r>
      <w:r w:rsidRPr="00422EB0">
        <w:rPr>
          <w:rFonts w:asciiTheme="majorEastAsia" w:eastAsiaTheme="majorEastAsia" w:hAnsiTheme="majorEastAsia" w:cs="Microsoft JhengHei" w:hint="eastAsia"/>
          <w:w w:val="110"/>
          <w:lang w:eastAsia="zh-CN"/>
        </w:rPr>
        <w:t>世行</w:t>
      </w:r>
      <w:r w:rsidR="001B2D3D" w:rsidRPr="00422EB0">
        <w:rPr>
          <w:rFonts w:asciiTheme="majorEastAsia" w:eastAsiaTheme="majorEastAsia" w:hAnsiTheme="majorEastAsia" w:cs="Microsoft JhengHei" w:hint="eastAsia"/>
          <w:w w:val="110"/>
          <w:lang w:eastAsia="zh-CN"/>
        </w:rPr>
        <w:t>提交</w:t>
      </w:r>
      <w:r w:rsidRPr="00422EB0">
        <w:rPr>
          <w:rFonts w:asciiTheme="majorEastAsia" w:eastAsiaTheme="majorEastAsia" w:hAnsiTheme="majorEastAsia" w:cs="Microsoft JhengHei" w:hint="eastAsia"/>
          <w:w w:val="110"/>
          <w:lang w:eastAsia="zh-CN"/>
        </w:rPr>
        <w:t>采购文件</w:t>
      </w:r>
      <w:r w:rsidR="001B2D3D" w:rsidRPr="00422EB0">
        <w:rPr>
          <w:rFonts w:asciiTheme="majorEastAsia" w:eastAsiaTheme="majorEastAsia" w:hAnsiTheme="majorEastAsia" w:cs="Microsoft JhengHei" w:hint="eastAsia"/>
          <w:w w:val="110"/>
          <w:lang w:eastAsia="zh-CN"/>
        </w:rPr>
        <w:t>审查</w:t>
      </w:r>
      <w:r w:rsidRPr="00422EB0">
        <w:rPr>
          <w:rFonts w:asciiTheme="majorEastAsia" w:eastAsiaTheme="majorEastAsia" w:hAnsiTheme="majorEastAsia" w:cs="Microsoft JhengHei" w:hint="eastAsia"/>
          <w:w w:val="110"/>
          <w:lang w:eastAsia="zh-CN"/>
        </w:rPr>
        <w:t>。</w:t>
      </w:r>
    </w:p>
    <w:p w:rsidR="002762C6" w:rsidRPr="00422EB0" w:rsidRDefault="00A42026">
      <w:pPr>
        <w:spacing w:before="160"/>
        <w:ind w:left="1090" w:right="117"/>
        <w:rPr>
          <w:rFonts w:asciiTheme="majorEastAsia" w:eastAsiaTheme="majorEastAsia" w:hAnsiTheme="majorEastAsia" w:cs="Calibri"/>
          <w:sz w:val="20"/>
          <w:szCs w:val="20"/>
          <w:lang w:eastAsia="zh-CN"/>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60800"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90" name="组合 166"/>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87" name="组合 167"/>
                        <wpg:cNvGrpSpPr/>
                        <wpg:grpSpPr>
                          <a:xfrm>
                            <a:off x="1800" y="79"/>
                            <a:ext cx="843" cy="327"/>
                            <a:chOff x="1800" y="79"/>
                            <a:chExt cx="843" cy="327"/>
                          </a:xfrm>
                        </wpg:grpSpPr>
                        <wps:wsp>
                          <wps:cNvPr id="86" name="任意多边形 168"/>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89" name="组合 169"/>
                        <wpg:cNvGrpSpPr/>
                        <wpg:grpSpPr>
                          <a:xfrm>
                            <a:off x="1908" y="79"/>
                            <a:ext cx="627" cy="276"/>
                            <a:chOff x="1908" y="79"/>
                            <a:chExt cx="627" cy="276"/>
                          </a:xfrm>
                        </wpg:grpSpPr>
                        <wps:wsp>
                          <wps:cNvPr id="88" name="任意多边形 170"/>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166" o:spid="_x0000_s1026" o:spt="203" style="position:absolute;left:0pt;margin-left:90pt;margin-top:3.95pt;height:16.35pt;width:42.15pt;mso-position-horizontal-relative:page;z-index:251660288;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iQLxi9kAAAAIAQAADwAAAAAAAAABACAAAAAiAAAAZHJzL2Rvd25yZXYueG1sUEsBAhQAFAAAAAgA&#10;h07iQNC27BYIAwAAtAoAAA4AAAAAAAAAAQAgAAAAKAEAAGRycy9lMm9Eb2MueG1sUEsFBgAAAAAG&#10;AAYAWQEAAKIGAAAAAA==&#10;">
                <o:lock v:ext="edit" aspectratio="f"/>
                <v:group id="组合 167" o:spid="_x0000_s1026" o:spt="203" style="position:absolute;left:1800;top:79;height:327;width:843;" coordorigin="1800,79" coordsize="843,327"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任意多边形 168" o:spid="_x0000_s1026" o:spt="100" style="position:absolute;left:1800;top:79;height:327;width:843;" fillcolor="#002060" filled="t" stroked="f" coordsize="843,327" o:gfxdata="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kSivQAA&#10;ANsAAAAPAAAAAAAAAAEAIAAAACIAAABkcnMvZG93bnJldi54bWxQSwECFAAUAAAACACHTuJAMy8F&#10;njsAAAA5AAAAEAAAAAAAAAABACAAAAAMAQAAZHJzL3NoYXBleG1sLnhtbFBLBQYAAAAABgAGAFsB&#10;AAC2AwAAAAA=&#10;" path="m0,327l842,327,842,0,0,0,0,327xe">
                    <v:fill on="t" focussize="0,0"/>
                    <v:stroke on="f"/>
                    <v:imagedata o:title=""/>
                    <o:lock v:ext="edit" aspectratio="f"/>
                  </v:shape>
                </v:group>
                <v:group id="组合 169" o:spid="_x0000_s1026" o:spt="203" style="position:absolute;left:1908;top:79;height:276;width:627;" coordorigin="1908,79" coordsize="627,276"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任意多边形 170" o:spid="_x0000_s1026" o:spt="100" style="position:absolute;left:1908;top:79;height:276;width:627;" fillcolor="#002060" filled="t" stroked="f" coordsize="627,276" o:gfxdata="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pNwzLgAAADbAAAA&#10;DwAAAAAAAAABACAAAAAiAAAAZHJzL2Rvd25yZXYueG1sUEsBAhQAFAAAAAgAh07iQDMvBZ47AAAA&#10;OQAAABAAAAAAAAAAAQAgAAAABwEAAGRycy9zaGFwZXhtbC54bWxQSwUGAAAAAAYABgBbAQAAsQMA&#10;AAAA&#10;" path="m0,276l626,276,626,0,0,0,0,276xe">
                    <v:fill on="t" focussize="0,0"/>
                    <v:stroke on="f"/>
                    <v:imagedata o:title=""/>
                    <o:lock v:ext="edit" aspectratio="f"/>
                  </v:shape>
                </v:group>
              </v:group>
            </w:pict>
          </mc:Fallback>
        </mc:AlternateContent>
      </w:r>
      <w:r w:rsidR="00DB00DD" w:rsidRPr="00422EB0">
        <w:rPr>
          <w:rFonts w:asciiTheme="majorEastAsia" w:eastAsiaTheme="majorEastAsia" w:hAnsiTheme="majorEastAsia"/>
          <w:b/>
          <w:spacing w:val="4"/>
          <w:w w:val="105"/>
          <w:sz w:val="20"/>
          <w:lang w:eastAsia="zh-CN"/>
        </w:rPr>
        <w:t xml:space="preserve"> IPF </w:t>
      </w:r>
      <w:r w:rsidR="00DB00DD"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lang w:eastAsia="zh-CN"/>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172" name="组合 171"/>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167" name="组合 172"/>
                        <wpg:cNvGrpSpPr/>
                        <wpg:grpSpPr>
                          <a:xfrm>
                            <a:off x="14" y="14"/>
                            <a:ext cx="857" cy="2"/>
                            <a:chOff x="14" y="14"/>
                            <a:chExt cx="857" cy="2"/>
                          </a:xfrm>
                        </wpg:grpSpPr>
                        <wps:wsp>
                          <wps:cNvPr id="166" name="任意多边形 173"/>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169" name="组合 174"/>
                        <wpg:cNvGrpSpPr/>
                        <wpg:grpSpPr>
                          <a:xfrm>
                            <a:off x="857" y="14"/>
                            <a:ext cx="29" cy="2"/>
                            <a:chOff x="857" y="14"/>
                            <a:chExt cx="29" cy="2"/>
                          </a:xfrm>
                        </wpg:grpSpPr>
                        <wps:wsp>
                          <wps:cNvPr id="168" name="任意多边形 175"/>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171" name="组合 176"/>
                        <wpg:cNvGrpSpPr/>
                        <wpg:grpSpPr>
                          <a:xfrm>
                            <a:off x="886" y="14"/>
                            <a:ext cx="7880" cy="2"/>
                            <a:chOff x="886" y="14"/>
                            <a:chExt cx="7880" cy="2"/>
                          </a:xfrm>
                        </wpg:grpSpPr>
                        <wps:wsp>
                          <wps:cNvPr id="170" name="任意多边形 177"/>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171"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kUaZrUAAAAAwEAAA8AAAAAAAAAAQAgAAAAIgAAAGRycy9kb3ducmV2Lnht&#10;bFBLAQIUABQAAAAIAIdO4kD9NVtTUwMAAI4OAAAOAAAAAAAAAAEAIAAAACMBAABkcnMvZTJvRG9j&#10;LnhtbFBLBQYAAAAABgAGAFkBAADoBgAAAAA=&#10;">
                <o:lock v:ext="edit" aspectratio="f"/>
                <v:group id="组合 172" o:spid="_x0000_s1026" o:spt="203" style="position:absolute;left:14;top:14;height:2;width:857;" coordorigin="14,14" coordsize="857,2"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任意多边形 173" o:spid="_x0000_s1026" o:spt="100" style="position:absolute;left:14;top:14;height:2;width:857;" filled="f" stroked="t" coordsize="857,1" o:gfxdata="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XWMLsAAADc&#10;AAAADwAAAAAAAAABACAAAAAiAAAAZHJzL2Rvd25yZXYueG1sUEsBAhQAFAAAAAgAh07iQDMvBZ47&#10;AAAAOQAAABAAAAAAAAAAAQAgAAAACgEAAGRycy9zaGFwZXhtbC54bWxQSwUGAAAAAAYABgBbAQAA&#10;tAMAAAAA&#10;" path="m0,0l857,0e">
                    <v:fill on="f" focussize="0,0"/>
                    <v:stroke weight="1.44pt" color="#002060" joinstyle="round"/>
                    <v:imagedata o:title=""/>
                    <o:lock v:ext="edit" aspectratio="f"/>
                  </v:shape>
                </v:group>
                <v:group id="组合 174" o:spid="_x0000_s1026" o:spt="203" style="position:absolute;left:857;top:14;height:2;width:29;" coordorigin="857,14" coordsize="29,2"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shape id="任意多边形 175" o:spid="_x0000_s1026" o:spt="100" style="position:absolute;left:857;top:14;height:2;width:29;" filled="f" stroked="t" coordsize="29,1" o:gfxdata="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aAcrsAAADc&#10;AAAADwAAAAAAAAABACAAAAAiAAAAZHJzL2Rvd25yZXYueG1sUEsBAhQAFAAAAAgAh07iQDMvBZ47&#10;AAAAOQAAABAAAAAAAAAAAQAgAAAACgEAAGRycy9zaGFwZXhtbC54bWxQSwUGAAAAAAYABgBbAQAA&#10;tAMAAAAA&#10;" path="m0,0l29,0e">
                    <v:fill on="f" focussize="0,0"/>
                    <v:stroke weight="1.44pt" color="#002060" joinstyle="round"/>
                    <v:imagedata o:title=""/>
                    <o:lock v:ext="edit" aspectratio="f"/>
                  </v:shape>
                </v:group>
                <v:group id="组合 176" o:spid="_x0000_s1026" o:spt="203" style="position:absolute;left:886;top:14;height:2;width:7880;" coordorigin="886,14" coordsize="7880,2"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shape id="任意多边形 177" o:spid="_x0000_s1026" o:spt="100" style="position:absolute;left:886;top:14;height:2;width:7880;" filled="f" stroked="t" coordsize="7880,1" o:gfxdata="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Hqkm&#10;wAAAANwAAAAPAAAAAAAAAAEAIAAAACIAAABkcnMvZG93bnJldi54bWxQSwECFAAUAAAACACHTuJA&#10;My8FnjsAAAA5AAAAEAAAAAAAAAABACAAAAAPAQAAZHJzL3NoYXBleG1sLnhtbFBLBQYAAAAABgAG&#10;AFsBAAC5Aw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6"/>
        <w:rPr>
          <w:rFonts w:asciiTheme="majorEastAsia" w:eastAsiaTheme="majorEastAsia" w:hAnsiTheme="majorEastAsia" w:cs="Calibri"/>
          <w:b/>
          <w:bCs/>
          <w:sz w:val="19"/>
          <w:szCs w:val="19"/>
        </w:rPr>
      </w:pPr>
    </w:p>
    <w:p w:rsidR="001B2D3D" w:rsidRPr="00422EB0" w:rsidRDefault="001B2D3D">
      <w:pPr>
        <w:pStyle w:val="Heading4"/>
        <w:numPr>
          <w:ilvl w:val="1"/>
          <w:numId w:val="9"/>
        </w:numPr>
        <w:tabs>
          <w:tab w:val="left" w:pos="500"/>
        </w:tabs>
        <w:spacing w:before="57"/>
        <w:ind w:left="500" w:right="117"/>
        <w:jc w:val="left"/>
        <w:rPr>
          <w:rFonts w:asciiTheme="majorEastAsia" w:eastAsiaTheme="majorEastAsia" w:hAnsiTheme="majorEastAsia"/>
          <w:b w:val="0"/>
          <w:bCs w:val="0"/>
          <w:lang w:eastAsia="zh-CN"/>
        </w:rPr>
      </w:pPr>
      <w:bookmarkStart w:id="61" w:name="4._Receive_and_open_offers"/>
      <w:bookmarkStart w:id="62" w:name="_bookmark26"/>
      <w:bookmarkEnd w:id="61"/>
      <w:bookmarkEnd w:id="62"/>
      <w:r w:rsidRPr="00422EB0">
        <w:rPr>
          <w:rFonts w:asciiTheme="majorEastAsia" w:eastAsiaTheme="majorEastAsia" w:hAnsiTheme="majorEastAsia" w:cs="Microsoft JhengHei" w:hint="eastAsia"/>
          <w:spacing w:val="4"/>
          <w:w w:val="105"/>
          <w:lang w:eastAsia="zh-CN"/>
        </w:rPr>
        <w:t>接</w:t>
      </w:r>
      <w:r w:rsidR="00F314D0" w:rsidRPr="00422EB0">
        <w:rPr>
          <w:rFonts w:asciiTheme="majorEastAsia" w:eastAsiaTheme="majorEastAsia" w:hAnsiTheme="majorEastAsia" w:cs="Microsoft JhengHei" w:hint="eastAsia"/>
          <w:spacing w:val="4"/>
          <w:w w:val="105"/>
          <w:lang w:eastAsia="zh-CN"/>
        </w:rPr>
        <w:t>收</w:t>
      </w:r>
      <w:r w:rsidRPr="00422EB0">
        <w:rPr>
          <w:rFonts w:asciiTheme="majorEastAsia" w:eastAsiaTheme="majorEastAsia" w:hAnsiTheme="majorEastAsia" w:cs="Microsoft JhengHei" w:hint="eastAsia"/>
          <w:spacing w:val="4"/>
          <w:w w:val="105"/>
          <w:lang w:eastAsia="zh-CN"/>
        </w:rPr>
        <w:t>和开启</w:t>
      </w:r>
      <w:r w:rsidR="00AC3736" w:rsidRPr="00422EB0">
        <w:rPr>
          <w:rFonts w:asciiTheme="majorEastAsia" w:eastAsiaTheme="majorEastAsia" w:hAnsiTheme="majorEastAsia" w:cs="Microsoft JhengHei" w:hint="eastAsia"/>
          <w:spacing w:val="4"/>
          <w:w w:val="105"/>
          <w:lang w:eastAsia="zh-CN"/>
        </w:rPr>
        <w:t>要约</w:t>
      </w:r>
      <w:r w:rsidR="00F314D0" w:rsidRPr="00422EB0">
        <w:rPr>
          <w:rFonts w:asciiTheme="majorEastAsia" w:eastAsiaTheme="majorEastAsia" w:hAnsiTheme="majorEastAsia" w:cs="Microsoft JhengHei" w:hint="eastAsia"/>
          <w:spacing w:val="4"/>
          <w:w w:val="105"/>
          <w:lang w:eastAsia="zh-CN"/>
        </w:rPr>
        <w:t>（开标）</w:t>
      </w:r>
    </w:p>
    <w:p w:rsidR="002762C6" w:rsidRPr="00422EB0" w:rsidRDefault="00A42026">
      <w:pPr>
        <w:pStyle w:val="BodyText"/>
        <w:spacing w:before="160" w:line="261" w:lineRule="auto"/>
        <w:ind w:left="499" w:right="115"/>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借款人应允许市场有足够的</w:t>
      </w:r>
      <w:r w:rsidR="00AC3736" w:rsidRPr="00422EB0">
        <w:rPr>
          <w:rFonts w:asciiTheme="majorEastAsia" w:eastAsiaTheme="majorEastAsia" w:hAnsiTheme="majorEastAsia" w:cs="Microsoft JhengHei" w:hint="eastAsia"/>
          <w:w w:val="110"/>
          <w:lang w:eastAsia="zh-CN"/>
        </w:rPr>
        <w:t>性</w:t>
      </w:r>
      <w:r w:rsidRPr="00422EB0">
        <w:rPr>
          <w:rFonts w:asciiTheme="majorEastAsia" w:eastAsiaTheme="majorEastAsia" w:hAnsiTheme="majorEastAsia" w:cs="Microsoft JhengHei" w:hint="eastAsia"/>
          <w:w w:val="110"/>
          <w:lang w:eastAsia="zh-CN"/>
        </w:rPr>
        <w:t>时间来审查需求</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并准备和提交他们的</w:t>
      </w:r>
      <w:r w:rsidR="00AC3736" w:rsidRPr="00422EB0">
        <w:rPr>
          <w:rFonts w:asciiTheme="majorEastAsia" w:eastAsiaTheme="majorEastAsia" w:hAnsiTheme="majorEastAsia" w:cs="Microsoft JhengHei" w:hint="eastAsia"/>
          <w:w w:val="110"/>
          <w:lang w:eastAsia="zh-CN"/>
        </w:rPr>
        <w:t>要约</w:t>
      </w:r>
      <w:r w:rsidRPr="00422EB0">
        <w:rPr>
          <w:rFonts w:asciiTheme="majorEastAsia" w:eastAsiaTheme="majorEastAsia" w:hAnsiTheme="majorEastAsia" w:cs="Microsoft JhengHei" w:hint="eastAsia"/>
          <w:w w:val="110"/>
          <w:lang w:eastAsia="zh-CN"/>
        </w:rPr>
        <w:t>。对于国际竞争采购</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这通常是从机会公布之日起至少</w:t>
      </w:r>
      <w:r w:rsidRPr="00422EB0">
        <w:rPr>
          <w:rFonts w:asciiTheme="majorEastAsia" w:eastAsiaTheme="majorEastAsia" w:hAnsiTheme="majorEastAsia"/>
          <w:w w:val="110"/>
          <w:lang w:eastAsia="zh-CN"/>
        </w:rPr>
        <w:t>30</w:t>
      </w:r>
      <w:r w:rsidRPr="00422EB0">
        <w:rPr>
          <w:rFonts w:asciiTheme="majorEastAsia" w:eastAsiaTheme="majorEastAsia" w:hAnsiTheme="majorEastAsia" w:cs="Microsoft JhengHei" w:hint="eastAsia"/>
          <w:w w:val="110"/>
          <w:lang w:eastAsia="zh-CN"/>
        </w:rPr>
        <w:t>个工作日。在此期间</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投标人</w:t>
      </w:r>
      <w:r w:rsidRPr="00422EB0">
        <w:rPr>
          <w:rFonts w:asciiTheme="majorEastAsia" w:eastAsiaTheme="majorEastAsia" w:hAnsiTheme="majorEastAsia"/>
          <w:w w:val="110"/>
          <w:lang w:eastAsia="zh-CN"/>
        </w:rPr>
        <w:t>/</w:t>
      </w:r>
      <w:r w:rsidR="006F07A3" w:rsidRPr="00422EB0">
        <w:rPr>
          <w:rFonts w:asciiTheme="majorEastAsia" w:eastAsiaTheme="majorEastAsia" w:hAnsiTheme="majorEastAsia" w:cs="Microsoft JhengHei" w:hint="eastAsia"/>
          <w:w w:val="110"/>
          <w:lang w:eastAsia="zh-CN"/>
        </w:rPr>
        <w:t>建议人</w:t>
      </w:r>
      <w:r w:rsidRPr="00422EB0">
        <w:rPr>
          <w:rFonts w:asciiTheme="majorEastAsia" w:eastAsiaTheme="majorEastAsia" w:hAnsiTheme="majorEastAsia" w:cs="Microsoft JhengHei" w:hint="eastAsia"/>
          <w:w w:val="110"/>
          <w:lang w:eastAsia="zh-CN"/>
        </w:rPr>
        <w:t>可提出询问</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并要求澄清采购文件或借</w:t>
      </w:r>
      <w:r w:rsidR="001B2D3D" w:rsidRPr="00422EB0">
        <w:rPr>
          <w:rFonts w:asciiTheme="majorEastAsia" w:eastAsiaTheme="majorEastAsia" w:hAnsiTheme="majorEastAsia" w:cs="Microsoft JhengHei" w:hint="eastAsia"/>
          <w:w w:val="110"/>
          <w:lang w:eastAsia="zh-CN"/>
        </w:rPr>
        <w:t>款人</w:t>
      </w:r>
      <w:r w:rsidRPr="00422EB0">
        <w:rPr>
          <w:rFonts w:asciiTheme="majorEastAsia" w:eastAsiaTheme="majorEastAsia" w:hAnsiTheme="majorEastAsia" w:cs="Microsoft JhengHei" w:hint="eastAsia"/>
          <w:w w:val="110"/>
          <w:lang w:eastAsia="zh-CN"/>
        </w:rPr>
        <w:t>的</w:t>
      </w:r>
      <w:r w:rsidR="001B2D3D" w:rsidRPr="00422EB0">
        <w:rPr>
          <w:rFonts w:asciiTheme="majorEastAsia" w:eastAsiaTheme="majorEastAsia" w:hAnsiTheme="majorEastAsia" w:cs="Microsoft JhengHei" w:hint="eastAsia"/>
          <w:w w:val="110"/>
          <w:lang w:eastAsia="zh-CN"/>
        </w:rPr>
        <w:t>需</w:t>
      </w:r>
      <w:r w:rsidRPr="00422EB0">
        <w:rPr>
          <w:rFonts w:asciiTheme="majorEastAsia" w:eastAsiaTheme="majorEastAsia" w:hAnsiTheme="majorEastAsia" w:cs="Microsoft JhengHei" w:hint="eastAsia"/>
          <w:w w:val="110"/>
          <w:lang w:eastAsia="zh-CN"/>
        </w:rPr>
        <w:t>求。借款人应及时处理此类询</w:t>
      </w:r>
      <w:r w:rsidR="001B2D3D" w:rsidRPr="00422EB0">
        <w:rPr>
          <w:rFonts w:asciiTheme="majorEastAsia" w:eastAsiaTheme="majorEastAsia" w:hAnsiTheme="majorEastAsia" w:cs="Microsoft JhengHei" w:hint="eastAsia"/>
          <w:w w:val="110"/>
          <w:lang w:eastAsia="zh-CN"/>
        </w:rPr>
        <w:t>问</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并</w:t>
      </w:r>
      <w:r w:rsidR="001B2D3D" w:rsidRPr="00422EB0">
        <w:rPr>
          <w:rFonts w:asciiTheme="majorEastAsia" w:eastAsiaTheme="majorEastAsia" w:hAnsiTheme="majorEastAsia" w:cs="Microsoft JhengHei" w:hint="eastAsia"/>
          <w:w w:val="110"/>
          <w:lang w:eastAsia="zh-CN"/>
        </w:rPr>
        <w:t>将答复分享给</w:t>
      </w:r>
      <w:r w:rsidRPr="00422EB0">
        <w:rPr>
          <w:rFonts w:asciiTheme="majorEastAsia" w:eastAsiaTheme="majorEastAsia" w:hAnsiTheme="majorEastAsia" w:cs="Microsoft JhengHei" w:hint="eastAsia"/>
          <w:w w:val="110"/>
          <w:lang w:eastAsia="zh-CN"/>
        </w:rPr>
        <w:t>所有潜在的投标者</w:t>
      </w:r>
      <w:r w:rsidRPr="00422EB0">
        <w:rPr>
          <w:rFonts w:asciiTheme="majorEastAsia" w:eastAsiaTheme="majorEastAsia" w:hAnsiTheme="majorEastAsia"/>
          <w:w w:val="110"/>
          <w:lang w:eastAsia="zh-CN"/>
        </w:rPr>
        <w:t>/</w:t>
      </w:r>
      <w:r w:rsidR="006F07A3" w:rsidRPr="00422EB0">
        <w:rPr>
          <w:rFonts w:asciiTheme="majorEastAsia" w:eastAsiaTheme="majorEastAsia" w:hAnsiTheme="majorEastAsia" w:cs="Microsoft JhengHei" w:hint="eastAsia"/>
          <w:w w:val="110"/>
          <w:lang w:eastAsia="zh-CN"/>
        </w:rPr>
        <w:t>建议人</w:t>
      </w:r>
      <w:r w:rsidRPr="00422EB0">
        <w:rPr>
          <w:rFonts w:asciiTheme="majorEastAsia" w:eastAsiaTheme="majorEastAsia" w:hAnsiTheme="majorEastAsia" w:cs="Microsoft JhengHei" w:hint="eastAsia"/>
          <w:w w:val="110"/>
          <w:lang w:eastAsia="zh-CN"/>
        </w:rPr>
        <w:t>。</w:t>
      </w:r>
    </w:p>
    <w:p w:rsidR="002762C6" w:rsidRPr="00422EB0" w:rsidRDefault="001B2D3D">
      <w:pPr>
        <w:pStyle w:val="BodyText"/>
        <w:spacing w:before="160" w:line="261" w:lineRule="auto"/>
        <w:ind w:left="499" w:right="115"/>
        <w:jc w:val="both"/>
        <w:rPr>
          <w:rFonts w:asciiTheme="majorEastAsia" w:eastAsiaTheme="majorEastAsia" w:hAnsiTheme="majorEastAsia"/>
          <w:w w:val="110"/>
          <w:lang w:eastAsia="zh-CN"/>
        </w:rPr>
      </w:pPr>
      <w:r w:rsidRPr="00422EB0">
        <w:rPr>
          <w:rFonts w:asciiTheme="majorEastAsia" w:eastAsiaTheme="majorEastAsia" w:hAnsiTheme="majorEastAsia" w:cs="Microsoft JhengHei" w:hint="eastAsia"/>
          <w:w w:val="110"/>
          <w:lang w:eastAsia="zh-CN"/>
        </w:rPr>
        <w:t>如</w:t>
      </w:r>
      <w:r w:rsidR="00A42026" w:rsidRPr="00422EB0">
        <w:rPr>
          <w:rFonts w:asciiTheme="majorEastAsia" w:eastAsiaTheme="majorEastAsia" w:hAnsiTheme="majorEastAsia" w:cs="Microsoft JhengHei" w:hint="eastAsia"/>
          <w:w w:val="110"/>
          <w:lang w:eastAsia="zh-CN"/>
        </w:rPr>
        <w:t>借款人修改采购文件</w:t>
      </w:r>
      <w:r w:rsidR="00A42026"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则</w:t>
      </w:r>
      <w:r w:rsidR="00A42026" w:rsidRPr="00422EB0">
        <w:rPr>
          <w:rFonts w:asciiTheme="majorEastAsia" w:eastAsiaTheme="majorEastAsia" w:hAnsiTheme="majorEastAsia" w:cs="Microsoft JhengHei" w:hint="eastAsia"/>
          <w:w w:val="110"/>
          <w:lang w:eastAsia="zh-CN"/>
        </w:rPr>
        <w:t>应当</w:t>
      </w:r>
      <w:r w:rsidRPr="00422EB0">
        <w:rPr>
          <w:rFonts w:asciiTheme="majorEastAsia" w:eastAsiaTheme="majorEastAsia" w:hAnsiTheme="majorEastAsia" w:cs="Microsoft JhengHei" w:hint="eastAsia"/>
          <w:w w:val="110"/>
          <w:lang w:eastAsia="zh-CN"/>
        </w:rPr>
        <w:t>发给</w:t>
      </w:r>
      <w:r w:rsidR="00A42026" w:rsidRPr="00422EB0">
        <w:rPr>
          <w:rFonts w:asciiTheme="majorEastAsia" w:eastAsiaTheme="majorEastAsia" w:hAnsiTheme="majorEastAsia" w:cs="Microsoft JhengHei" w:hint="eastAsia"/>
          <w:w w:val="110"/>
          <w:lang w:eastAsia="zh-CN"/>
        </w:rPr>
        <w:t>所有潜在投标者</w:t>
      </w:r>
      <w:r w:rsidR="00A42026" w:rsidRPr="00422EB0">
        <w:rPr>
          <w:rFonts w:asciiTheme="majorEastAsia" w:eastAsiaTheme="majorEastAsia" w:hAnsiTheme="majorEastAsia"/>
          <w:w w:val="110"/>
          <w:lang w:eastAsia="zh-CN"/>
        </w:rPr>
        <w:t>/</w:t>
      </w:r>
      <w:r w:rsidR="006F07A3" w:rsidRPr="00422EB0">
        <w:rPr>
          <w:rFonts w:asciiTheme="majorEastAsia" w:eastAsiaTheme="majorEastAsia" w:hAnsiTheme="majorEastAsia" w:cs="Microsoft JhengHei" w:hint="eastAsia"/>
          <w:w w:val="110"/>
          <w:lang w:eastAsia="zh-CN"/>
        </w:rPr>
        <w:t>建议人</w:t>
      </w:r>
      <w:r w:rsidR="00A42026" w:rsidRPr="00422EB0">
        <w:rPr>
          <w:rFonts w:asciiTheme="majorEastAsia" w:eastAsiaTheme="majorEastAsia" w:hAnsiTheme="majorEastAsia" w:cs="Microsoft JhengHei" w:hint="eastAsia"/>
          <w:w w:val="110"/>
          <w:lang w:eastAsia="zh-CN"/>
        </w:rPr>
        <w:t>。对于</w:t>
      </w:r>
      <w:r w:rsidRPr="00422EB0">
        <w:rPr>
          <w:rFonts w:asciiTheme="majorEastAsia" w:eastAsiaTheme="majorEastAsia" w:hAnsiTheme="majorEastAsia" w:cs="Microsoft JhengHei" w:hint="eastAsia"/>
          <w:w w:val="110"/>
          <w:lang w:eastAsia="zh-CN"/>
        </w:rPr>
        <w:t>前审</w:t>
      </w:r>
      <w:r w:rsidR="00A42026" w:rsidRPr="00422EB0">
        <w:rPr>
          <w:rFonts w:asciiTheme="majorEastAsia" w:eastAsiaTheme="majorEastAsia" w:hAnsiTheme="majorEastAsia" w:cs="Microsoft JhengHei" w:hint="eastAsia"/>
          <w:w w:val="110"/>
          <w:lang w:eastAsia="zh-CN"/>
        </w:rPr>
        <w:t>采购</w:t>
      </w:r>
      <w:r w:rsidR="00A42026" w:rsidRPr="00422EB0">
        <w:rPr>
          <w:rFonts w:asciiTheme="majorEastAsia" w:eastAsiaTheme="majorEastAsia" w:hAnsiTheme="majorEastAsia"/>
          <w:w w:val="110"/>
          <w:lang w:eastAsia="zh-CN"/>
        </w:rPr>
        <w:t xml:space="preserve">, </w:t>
      </w:r>
      <w:r w:rsidR="00A42026" w:rsidRPr="00422EB0">
        <w:rPr>
          <w:rFonts w:asciiTheme="majorEastAsia" w:eastAsiaTheme="majorEastAsia" w:hAnsiTheme="majorEastAsia" w:cs="Microsoft JhengHei" w:hint="eastAsia"/>
          <w:w w:val="110"/>
          <w:lang w:eastAsia="zh-CN"/>
        </w:rPr>
        <w:t>这些修</w:t>
      </w:r>
      <w:r w:rsidRPr="00422EB0">
        <w:rPr>
          <w:rFonts w:asciiTheme="majorEastAsia" w:eastAsiaTheme="majorEastAsia" w:hAnsiTheme="majorEastAsia" w:cs="Microsoft JhengHei" w:hint="eastAsia"/>
          <w:w w:val="110"/>
          <w:lang w:eastAsia="zh-CN"/>
        </w:rPr>
        <w:t>改</w:t>
      </w:r>
      <w:r w:rsidR="00A42026" w:rsidRPr="00422EB0">
        <w:rPr>
          <w:rFonts w:asciiTheme="majorEastAsia" w:eastAsiaTheme="majorEastAsia" w:hAnsiTheme="majorEastAsia" w:cs="Microsoft JhengHei" w:hint="eastAsia"/>
          <w:w w:val="110"/>
          <w:lang w:eastAsia="zh-CN"/>
        </w:rPr>
        <w:t>只应</w:t>
      </w:r>
      <w:r w:rsidRPr="00422EB0">
        <w:rPr>
          <w:rFonts w:asciiTheme="majorEastAsia" w:eastAsiaTheme="majorEastAsia" w:hAnsiTheme="majorEastAsia" w:cs="Microsoft JhengHei" w:hint="eastAsia"/>
          <w:w w:val="110"/>
          <w:lang w:eastAsia="zh-CN"/>
        </w:rPr>
        <w:t>在世</w:t>
      </w:r>
      <w:r w:rsidR="00A42026" w:rsidRPr="00422EB0">
        <w:rPr>
          <w:rFonts w:asciiTheme="majorEastAsia" w:eastAsiaTheme="majorEastAsia" w:hAnsiTheme="majorEastAsia" w:cs="Microsoft JhengHei" w:hint="eastAsia"/>
          <w:w w:val="110"/>
          <w:lang w:eastAsia="zh-CN"/>
        </w:rPr>
        <w:t>行审查后发</w:t>
      </w:r>
      <w:r w:rsidR="00AC3736" w:rsidRPr="00422EB0">
        <w:rPr>
          <w:rFonts w:asciiTheme="majorEastAsia" w:eastAsiaTheme="majorEastAsia" w:hAnsiTheme="majorEastAsia" w:cs="Microsoft JhengHei" w:hint="eastAsia"/>
          <w:w w:val="110"/>
          <w:lang w:eastAsia="zh-CN"/>
        </w:rPr>
        <w:t>出</w:t>
      </w:r>
      <w:r w:rsidR="00A42026" w:rsidRPr="00422EB0">
        <w:rPr>
          <w:rFonts w:asciiTheme="majorEastAsia" w:eastAsiaTheme="majorEastAsia" w:hAnsiTheme="majorEastAsia" w:cs="Microsoft JhengHei" w:hint="eastAsia"/>
          <w:w w:val="110"/>
          <w:lang w:eastAsia="zh-CN"/>
        </w:rPr>
        <w:t>。</w:t>
      </w:r>
    </w:p>
    <w:p w:rsidR="002762C6" w:rsidRPr="00422EB0" w:rsidRDefault="00A42026">
      <w:pPr>
        <w:pStyle w:val="BodyText"/>
        <w:spacing w:before="160" w:line="261" w:lineRule="auto"/>
        <w:ind w:left="499" w:right="115"/>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w w:val="110"/>
          <w:lang w:eastAsia="zh-CN"/>
        </w:rPr>
        <w:t>采购</w:t>
      </w:r>
      <w:r w:rsidR="001B2D3D" w:rsidRPr="00422EB0">
        <w:rPr>
          <w:rFonts w:asciiTheme="majorEastAsia" w:eastAsiaTheme="majorEastAsia" w:hAnsiTheme="majorEastAsia" w:cs="Microsoft JhengHei" w:hint="eastAsia"/>
          <w:w w:val="110"/>
          <w:lang w:eastAsia="zh-CN"/>
        </w:rPr>
        <w:t>文件需明确</w:t>
      </w:r>
      <w:r w:rsidR="002B1A25" w:rsidRPr="00422EB0">
        <w:rPr>
          <w:rFonts w:asciiTheme="majorEastAsia" w:eastAsiaTheme="majorEastAsia" w:hAnsiTheme="majorEastAsia" w:cs="Microsoft JhengHei" w:hint="eastAsia"/>
          <w:w w:val="110"/>
          <w:lang w:eastAsia="zh-CN"/>
        </w:rPr>
        <w:t>提</w:t>
      </w:r>
      <w:r w:rsidRPr="00422EB0">
        <w:rPr>
          <w:rFonts w:asciiTheme="majorEastAsia" w:eastAsiaTheme="majorEastAsia" w:hAnsiTheme="majorEastAsia" w:cs="Microsoft JhengHei" w:hint="eastAsia"/>
          <w:w w:val="110"/>
          <w:lang w:eastAsia="zh-CN"/>
        </w:rPr>
        <w:t>交</w:t>
      </w:r>
      <w:r w:rsidR="00AC3736" w:rsidRPr="00422EB0">
        <w:rPr>
          <w:rFonts w:asciiTheme="majorEastAsia" w:eastAsiaTheme="majorEastAsia" w:hAnsiTheme="majorEastAsia" w:cs="Microsoft JhengHei" w:hint="eastAsia"/>
          <w:w w:val="110"/>
          <w:lang w:eastAsia="zh-CN"/>
        </w:rPr>
        <w:t>要约</w:t>
      </w:r>
      <w:r w:rsidRPr="00422EB0">
        <w:rPr>
          <w:rFonts w:asciiTheme="majorEastAsia" w:eastAsiaTheme="majorEastAsia" w:hAnsiTheme="majorEastAsia" w:cs="Microsoft JhengHei" w:hint="eastAsia"/>
          <w:w w:val="110"/>
          <w:lang w:eastAsia="zh-CN"/>
        </w:rPr>
        <w:t>的地址以及开</w:t>
      </w:r>
      <w:r w:rsidR="002B1A25" w:rsidRPr="00422EB0">
        <w:rPr>
          <w:rFonts w:asciiTheme="majorEastAsia" w:eastAsiaTheme="majorEastAsia" w:hAnsiTheme="majorEastAsia" w:cs="Microsoft JhengHei" w:hint="eastAsia"/>
          <w:w w:val="110"/>
          <w:lang w:eastAsia="zh-CN"/>
        </w:rPr>
        <w:t>标</w:t>
      </w:r>
      <w:r w:rsidRPr="00422EB0">
        <w:rPr>
          <w:rFonts w:asciiTheme="majorEastAsia" w:eastAsiaTheme="majorEastAsia" w:hAnsiTheme="majorEastAsia" w:cs="Microsoft JhengHei" w:hint="eastAsia"/>
          <w:w w:val="110"/>
          <w:lang w:eastAsia="zh-CN"/>
        </w:rPr>
        <w:t>的时间和地点。开</w:t>
      </w:r>
      <w:r w:rsidR="002B1A25" w:rsidRPr="00422EB0">
        <w:rPr>
          <w:rFonts w:asciiTheme="majorEastAsia" w:eastAsiaTheme="majorEastAsia" w:hAnsiTheme="majorEastAsia" w:cs="Microsoft JhengHei" w:hint="eastAsia"/>
          <w:w w:val="110"/>
          <w:lang w:eastAsia="zh-CN"/>
        </w:rPr>
        <w:t>标</w:t>
      </w:r>
      <w:r w:rsidRPr="00422EB0">
        <w:rPr>
          <w:rFonts w:asciiTheme="majorEastAsia" w:eastAsiaTheme="majorEastAsia" w:hAnsiTheme="majorEastAsia" w:cs="Microsoft JhengHei" w:hint="eastAsia"/>
          <w:w w:val="110"/>
          <w:lang w:eastAsia="zh-CN"/>
        </w:rPr>
        <w:t>通常是公开的。例外</w:t>
      </w:r>
      <w:r w:rsidR="002B1A25" w:rsidRPr="00422EB0">
        <w:rPr>
          <w:rFonts w:asciiTheme="majorEastAsia" w:eastAsiaTheme="majorEastAsia" w:hAnsiTheme="majorEastAsia" w:cs="Microsoft JhengHei" w:hint="eastAsia"/>
          <w:w w:val="110"/>
          <w:lang w:eastAsia="zh-CN"/>
        </w:rPr>
        <w:t>情况</w:t>
      </w:r>
      <w:r w:rsidRPr="00422EB0">
        <w:rPr>
          <w:rFonts w:asciiTheme="majorEastAsia" w:eastAsiaTheme="majorEastAsia" w:hAnsiTheme="majorEastAsia" w:cs="Microsoft JhengHei" w:hint="eastAsia"/>
          <w:w w:val="110"/>
          <w:lang w:eastAsia="zh-CN"/>
        </w:rPr>
        <w:t>是</w:t>
      </w:r>
      <w:r w:rsidR="002B1A25" w:rsidRPr="00422EB0">
        <w:rPr>
          <w:rFonts w:asciiTheme="majorEastAsia" w:eastAsiaTheme="majorEastAsia" w:hAnsiTheme="majorEastAsia" w:cs="Microsoft JhengHei" w:hint="eastAsia"/>
          <w:w w:val="110"/>
          <w:lang w:eastAsia="zh-CN"/>
        </w:rPr>
        <w:t>封闭开标，需经过确认其有理由</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例如</w:t>
      </w:r>
      <w:r w:rsidRPr="00422EB0">
        <w:rPr>
          <w:rFonts w:asciiTheme="majorEastAsia" w:eastAsiaTheme="majorEastAsia" w:hAnsiTheme="majorEastAsia"/>
          <w:w w:val="110"/>
          <w:lang w:eastAsia="zh-CN"/>
        </w:rPr>
        <w:t xml:space="preserve"> BAFO</w:t>
      </w:r>
      <w:r w:rsidRPr="00422EB0">
        <w:rPr>
          <w:rFonts w:asciiTheme="majorEastAsia" w:eastAsiaTheme="majorEastAsia" w:hAnsiTheme="majorEastAsia" w:cs="Microsoft JhengHei" w:hint="eastAsia"/>
          <w:w w:val="110"/>
          <w:lang w:eastAsia="zh-CN"/>
        </w:rPr>
        <w:t>、竞争性对话或谈判。封闭的开</w:t>
      </w:r>
      <w:r w:rsidR="00AC3736" w:rsidRPr="00422EB0">
        <w:rPr>
          <w:rFonts w:asciiTheme="majorEastAsia" w:eastAsiaTheme="majorEastAsia" w:hAnsiTheme="majorEastAsia" w:cs="Microsoft JhengHei" w:hint="eastAsia"/>
          <w:w w:val="110"/>
          <w:lang w:eastAsia="zh-CN"/>
        </w:rPr>
        <w:t>标</w:t>
      </w:r>
      <w:r w:rsidRPr="00422EB0">
        <w:rPr>
          <w:rFonts w:asciiTheme="majorEastAsia" w:eastAsiaTheme="majorEastAsia" w:hAnsiTheme="majorEastAsia" w:cs="Microsoft JhengHei" w:hint="eastAsia"/>
          <w:w w:val="110"/>
          <w:lang w:eastAsia="zh-CN"/>
        </w:rPr>
        <w:t>对公众是不开放的</w:t>
      </w:r>
      <w:r w:rsidR="002B1A25" w:rsidRPr="00422EB0">
        <w:rPr>
          <w:rFonts w:asciiTheme="majorEastAsia" w:eastAsiaTheme="majorEastAsia" w:hAnsiTheme="majorEastAsia" w:cs="Microsoft JhengHei" w:hint="eastAsia"/>
          <w:w w:val="110"/>
          <w:lang w:eastAsia="zh-CN"/>
        </w:rPr>
        <w:t>，取而代之是由</w:t>
      </w:r>
      <w:r w:rsidR="00AC3736" w:rsidRPr="00422EB0">
        <w:rPr>
          <w:rFonts w:asciiTheme="majorEastAsia" w:eastAsiaTheme="majorEastAsia" w:hAnsiTheme="majorEastAsia" w:hint="eastAsia"/>
          <w:lang w:eastAsia="zh-CN"/>
        </w:rPr>
        <w:t>诚信监督方</w:t>
      </w:r>
      <w:r w:rsidRPr="00422EB0">
        <w:rPr>
          <w:rFonts w:asciiTheme="majorEastAsia" w:eastAsiaTheme="majorEastAsia" w:hAnsiTheme="majorEastAsia" w:cs="Microsoft JhengHei" w:hint="eastAsia"/>
          <w:w w:val="110"/>
          <w:lang w:eastAsia="zh-CN"/>
        </w:rPr>
        <w:t>观察开</w:t>
      </w:r>
      <w:r w:rsidR="002B1A25" w:rsidRPr="00422EB0">
        <w:rPr>
          <w:rFonts w:asciiTheme="majorEastAsia" w:eastAsiaTheme="majorEastAsia" w:hAnsiTheme="majorEastAsia" w:cs="Microsoft JhengHei" w:hint="eastAsia"/>
          <w:w w:val="110"/>
          <w:lang w:eastAsia="zh-CN"/>
        </w:rPr>
        <w:t>标</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以确保过程是公平和</w:t>
      </w:r>
      <w:r w:rsidR="002B1A25" w:rsidRPr="00422EB0">
        <w:rPr>
          <w:rFonts w:asciiTheme="majorEastAsia" w:eastAsiaTheme="majorEastAsia" w:hAnsiTheme="majorEastAsia" w:cs="Microsoft JhengHei" w:hint="eastAsia"/>
          <w:w w:val="110"/>
          <w:lang w:eastAsia="zh-CN"/>
        </w:rPr>
        <w:t>符合</w:t>
      </w:r>
      <w:r w:rsidRPr="00422EB0">
        <w:rPr>
          <w:rFonts w:asciiTheme="majorEastAsia" w:eastAsiaTheme="majorEastAsia" w:hAnsiTheme="majorEastAsia" w:cs="Microsoft JhengHei" w:hint="eastAsia"/>
          <w:w w:val="110"/>
          <w:lang w:eastAsia="zh-CN"/>
        </w:rPr>
        <w:t>道德</w:t>
      </w:r>
      <w:r w:rsidR="002B1A25" w:rsidRPr="00422EB0">
        <w:rPr>
          <w:rFonts w:asciiTheme="majorEastAsia" w:eastAsiaTheme="majorEastAsia" w:hAnsiTheme="majorEastAsia" w:cs="Microsoft JhengHei" w:hint="eastAsia"/>
          <w:w w:val="110"/>
          <w:lang w:eastAsia="zh-CN"/>
        </w:rPr>
        <w:t>规范</w:t>
      </w:r>
      <w:r w:rsidRPr="00422EB0">
        <w:rPr>
          <w:rFonts w:asciiTheme="majorEastAsia" w:eastAsiaTheme="majorEastAsia" w:hAnsiTheme="majorEastAsia" w:cs="Microsoft JhengHei" w:hint="eastAsia"/>
          <w:w w:val="110"/>
          <w:lang w:eastAsia="zh-CN"/>
        </w:rPr>
        <w:t>的</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所有投标人</w:t>
      </w:r>
      <w:r w:rsidRPr="00422EB0">
        <w:rPr>
          <w:rFonts w:asciiTheme="majorEastAsia" w:eastAsiaTheme="majorEastAsia" w:hAnsiTheme="majorEastAsia"/>
          <w:w w:val="110"/>
          <w:lang w:eastAsia="zh-CN"/>
        </w:rPr>
        <w:t>/</w:t>
      </w:r>
      <w:r w:rsidR="006F07A3" w:rsidRPr="00422EB0">
        <w:rPr>
          <w:rFonts w:asciiTheme="majorEastAsia" w:eastAsiaTheme="majorEastAsia" w:hAnsiTheme="majorEastAsia" w:cs="Microsoft JhengHei" w:hint="eastAsia"/>
          <w:w w:val="110"/>
          <w:lang w:eastAsia="zh-CN"/>
        </w:rPr>
        <w:t>建议人</w:t>
      </w:r>
      <w:r w:rsidR="002B1A25" w:rsidRPr="00422EB0">
        <w:rPr>
          <w:rFonts w:asciiTheme="majorEastAsia" w:eastAsiaTheme="majorEastAsia" w:hAnsiTheme="majorEastAsia" w:cs="Microsoft JhengHei" w:hint="eastAsia"/>
          <w:w w:val="110"/>
          <w:lang w:eastAsia="zh-CN"/>
        </w:rPr>
        <w:t>都得到</w:t>
      </w:r>
      <w:r w:rsidRPr="00422EB0">
        <w:rPr>
          <w:rFonts w:asciiTheme="majorEastAsia" w:eastAsiaTheme="majorEastAsia" w:hAnsiTheme="majorEastAsia" w:cs="Microsoft JhengHei" w:hint="eastAsia"/>
          <w:w w:val="110"/>
          <w:lang w:eastAsia="zh-CN"/>
        </w:rPr>
        <w:t>公正对待。</w:t>
      </w:r>
      <w:r w:rsidR="00AC3736" w:rsidRPr="00422EB0">
        <w:rPr>
          <w:rFonts w:asciiTheme="majorEastAsia" w:eastAsiaTheme="majorEastAsia" w:hAnsiTheme="majorEastAsia" w:hint="eastAsia"/>
          <w:lang w:eastAsia="zh-CN"/>
        </w:rPr>
        <w:t>诚信监督方</w:t>
      </w:r>
      <w:r w:rsidRPr="00422EB0">
        <w:rPr>
          <w:rFonts w:asciiTheme="majorEastAsia" w:eastAsiaTheme="majorEastAsia" w:hAnsiTheme="majorEastAsia" w:cs="Microsoft JhengHei" w:hint="eastAsia"/>
          <w:w w:val="110"/>
          <w:lang w:eastAsia="zh-CN"/>
        </w:rPr>
        <w:t>的报告</w:t>
      </w:r>
      <w:r w:rsidR="002B1A25" w:rsidRPr="00422EB0">
        <w:rPr>
          <w:rFonts w:asciiTheme="majorEastAsia" w:eastAsiaTheme="majorEastAsia" w:hAnsiTheme="majorEastAsia" w:cs="Microsoft JhengHei" w:hint="eastAsia"/>
          <w:w w:val="110"/>
          <w:lang w:eastAsia="zh-CN"/>
        </w:rPr>
        <w:t>要</w:t>
      </w:r>
      <w:r w:rsidRPr="00422EB0">
        <w:rPr>
          <w:rFonts w:asciiTheme="majorEastAsia" w:eastAsiaTheme="majorEastAsia" w:hAnsiTheme="majorEastAsia" w:cs="Microsoft JhengHei" w:hint="eastAsia"/>
          <w:w w:val="110"/>
          <w:lang w:eastAsia="zh-CN"/>
        </w:rPr>
        <w:t>在</w:t>
      </w:r>
      <w:r w:rsidR="00AC3736" w:rsidRPr="00422EB0">
        <w:rPr>
          <w:rFonts w:asciiTheme="majorEastAsia" w:eastAsiaTheme="majorEastAsia" w:hAnsiTheme="majorEastAsia" w:cs="Microsoft JhengHei" w:hint="eastAsia"/>
          <w:w w:val="110"/>
          <w:lang w:eastAsia="zh-CN"/>
        </w:rPr>
        <w:t>授予</w:t>
      </w:r>
      <w:r w:rsidRPr="00422EB0">
        <w:rPr>
          <w:rFonts w:asciiTheme="majorEastAsia" w:eastAsiaTheme="majorEastAsia" w:hAnsiTheme="majorEastAsia" w:cs="Microsoft JhengHei" w:hint="eastAsia"/>
          <w:w w:val="110"/>
          <w:lang w:eastAsia="zh-CN"/>
        </w:rPr>
        <w:t>合同之时公开发</w:t>
      </w:r>
      <w:r w:rsidR="00AC3736" w:rsidRPr="00422EB0">
        <w:rPr>
          <w:rFonts w:asciiTheme="majorEastAsia" w:eastAsiaTheme="majorEastAsia" w:hAnsiTheme="majorEastAsia" w:cs="Microsoft JhengHei" w:hint="eastAsia"/>
          <w:w w:val="110"/>
          <w:lang w:eastAsia="zh-CN"/>
        </w:rPr>
        <w:t>布</w:t>
      </w:r>
      <w:r w:rsidR="002B1A25" w:rsidRPr="00422EB0">
        <w:rPr>
          <w:rFonts w:asciiTheme="majorEastAsia" w:eastAsiaTheme="majorEastAsia" w:hAnsiTheme="majorEastAsia" w:cs="Microsoft JhengHei" w:hint="eastAsia"/>
          <w:w w:val="110"/>
          <w:lang w:eastAsia="zh-CN"/>
        </w:rPr>
        <w:t>。</w:t>
      </w:r>
    </w:p>
    <w:p w:rsidR="002762C6" w:rsidRPr="00422EB0" w:rsidRDefault="002762C6">
      <w:pPr>
        <w:spacing w:before="9"/>
        <w:rPr>
          <w:rFonts w:asciiTheme="majorEastAsia" w:eastAsiaTheme="majorEastAsia" w:hAnsiTheme="majorEastAsia" w:cs="Calibri"/>
          <w:sz w:val="19"/>
          <w:szCs w:val="19"/>
          <w:lang w:eastAsia="zh-CN"/>
        </w:rPr>
      </w:pPr>
    </w:p>
    <w:p w:rsidR="002B1A25" w:rsidRPr="00422EB0" w:rsidRDefault="002B1A25">
      <w:pPr>
        <w:pStyle w:val="Heading4"/>
        <w:numPr>
          <w:ilvl w:val="1"/>
          <w:numId w:val="9"/>
        </w:numPr>
        <w:tabs>
          <w:tab w:val="left" w:pos="500"/>
        </w:tabs>
        <w:ind w:left="500" w:right="117"/>
        <w:jc w:val="left"/>
        <w:rPr>
          <w:rFonts w:asciiTheme="majorEastAsia" w:eastAsiaTheme="majorEastAsia" w:hAnsiTheme="majorEastAsia"/>
          <w:b w:val="0"/>
          <w:bCs w:val="0"/>
        </w:rPr>
      </w:pPr>
      <w:bookmarkStart w:id="63" w:name="5._Evaluate_offers"/>
      <w:bookmarkStart w:id="64" w:name="_bookmark27"/>
      <w:bookmarkEnd w:id="63"/>
      <w:bookmarkEnd w:id="64"/>
      <w:r w:rsidRPr="00422EB0">
        <w:rPr>
          <w:rFonts w:asciiTheme="majorEastAsia" w:eastAsiaTheme="majorEastAsia" w:hAnsiTheme="majorEastAsia" w:cs="Microsoft JhengHei" w:hint="eastAsia"/>
          <w:spacing w:val="4"/>
          <w:w w:val="110"/>
          <w:lang w:eastAsia="zh-CN"/>
        </w:rPr>
        <w:t>评</w:t>
      </w:r>
      <w:r w:rsidR="00F314D0" w:rsidRPr="00422EB0">
        <w:rPr>
          <w:rFonts w:asciiTheme="majorEastAsia" w:eastAsiaTheme="majorEastAsia" w:hAnsiTheme="majorEastAsia" w:cs="Microsoft JhengHei" w:hint="eastAsia"/>
          <w:spacing w:val="4"/>
          <w:w w:val="110"/>
          <w:lang w:eastAsia="zh-CN"/>
        </w:rPr>
        <w:t>审要约（评标）</w:t>
      </w:r>
    </w:p>
    <w:p w:rsidR="002762C6" w:rsidRPr="00422EB0" w:rsidRDefault="002762C6">
      <w:pPr>
        <w:spacing w:before="4"/>
        <w:rPr>
          <w:rFonts w:asciiTheme="majorEastAsia" w:eastAsiaTheme="majorEastAsia" w:hAnsiTheme="majorEastAsia" w:cs="Calibri"/>
          <w:sz w:val="8"/>
          <w:szCs w:val="8"/>
        </w:rPr>
      </w:pPr>
    </w:p>
    <w:p w:rsidR="002762C6" w:rsidRPr="00422EB0" w:rsidRDefault="00F314D0">
      <w:pPr>
        <w:pStyle w:val="BodyText"/>
        <w:spacing w:before="61" w:line="259" w:lineRule="auto"/>
        <w:ind w:left="500" w:right="117"/>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借款人采用</w:t>
      </w:r>
      <w:r w:rsidR="00A42026" w:rsidRPr="00422EB0">
        <w:rPr>
          <w:rFonts w:asciiTheme="majorEastAsia" w:eastAsiaTheme="majorEastAsia" w:hAnsiTheme="majorEastAsia" w:cs="Microsoft JhengHei" w:hint="eastAsia"/>
          <w:lang w:eastAsia="zh-CN"/>
        </w:rPr>
        <w:t>评</w:t>
      </w:r>
      <w:r w:rsidRPr="00422EB0">
        <w:rPr>
          <w:rFonts w:asciiTheme="majorEastAsia" w:eastAsiaTheme="majorEastAsia" w:hAnsiTheme="majorEastAsia" w:cs="Microsoft JhengHei" w:hint="eastAsia"/>
          <w:lang w:eastAsia="zh-CN"/>
        </w:rPr>
        <w:t>标</w:t>
      </w:r>
      <w:r w:rsidR="00A42026" w:rsidRPr="00422EB0">
        <w:rPr>
          <w:rFonts w:asciiTheme="majorEastAsia" w:eastAsiaTheme="majorEastAsia" w:hAnsiTheme="majorEastAsia" w:cs="Microsoft JhengHei" w:hint="eastAsia"/>
          <w:lang w:eastAsia="zh-CN"/>
        </w:rPr>
        <w:t>和资格标准比较</w:t>
      </w:r>
      <w:r w:rsidRPr="00422EB0">
        <w:rPr>
          <w:rFonts w:asciiTheme="majorEastAsia" w:eastAsiaTheme="majorEastAsia" w:hAnsiTheme="majorEastAsia" w:cs="Microsoft JhengHei" w:hint="eastAsia"/>
          <w:lang w:eastAsia="zh-CN"/>
        </w:rPr>
        <w:t>要约</w:t>
      </w:r>
      <w:r w:rsidR="00A42026" w:rsidRPr="00422EB0">
        <w:rPr>
          <w:rFonts w:asciiTheme="majorEastAsia" w:eastAsiaTheme="majorEastAsia" w:hAnsiTheme="majorEastAsia" w:cs="Microsoft JhengHei" w:hint="eastAsia"/>
          <w:lang w:eastAsia="zh-CN"/>
        </w:rPr>
        <w:t>和确定最佳的</w:t>
      </w:r>
      <w:r w:rsidRPr="00422EB0">
        <w:rPr>
          <w:rFonts w:asciiTheme="majorEastAsia" w:eastAsiaTheme="majorEastAsia" w:hAnsiTheme="majorEastAsia" w:cs="Microsoft JhengHei" w:hint="eastAsia"/>
          <w:lang w:eastAsia="zh-CN"/>
        </w:rPr>
        <w:t>投标书/</w:t>
      </w:r>
      <w:r w:rsidR="002B1A25" w:rsidRPr="00422EB0">
        <w:rPr>
          <w:rFonts w:asciiTheme="majorEastAsia" w:eastAsiaTheme="majorEastAsia" w:hAnsiTheme="majorEastAsia" w:cs="Microsoft JhengHei" w:hint="eastAsia"/>
          <w:lang w:eastAsia="zh-CN"/>
        </w:rPr>
        <w:t>建</w:t>
      </w:r>
      <w:r w:rsidR="00A42026" w:rsidRPr="00422EB0">
        <w:rPr>
          <w:rFonts w:asciiTheme="majorEastAsia" w:eastAsiaTheme="majorEastAsia" w:hAnsiTheme="majorEastAsia" w:cs="Microsoft JhengHei" w:hint="eastAsia"/>
          <w:lang w:eastAsia="zh-CN"/>
        </w:rPr>
        <w:t>议</w:t>
      </w:r>
      <w:r w:rsidRPr="00422EB0">
        <w:rPr>
          <w:rFonts w:asciiTheme="majorEastAsia" w:eastAsiaTheme="majorEastAsia" w:hAnsiTheme="majorEastAsia" w:cs="Microsoft JhengHei" w:hint="eastAsia"/>
          <w:lang w:eastAsia="zh-CN"/>
        </w:rPr>
        <w:t>书</w:t>
      </w:r>
      <w:r w:rsidR="00A42026" w:rsidRPr="00422EB0">
        <w:rPr>
          <w:rFonts w:asciiTheme="majorEastAsia" w:eastAsiaTheme="majorEastAsia" w:hAnsiTheme="majorEastAsia" w:cs="Microsoft JhengHei" w:hint="eastAsia"/>
          <w:lang w:eastAsia="zh-CN"/>
        </w:rPr>
        <w:t>。最</w:t>
      </w:r>
      <w:r w:rsidRPr="00422EB0">
        <w:rPr>
          <w:rFonts w:asciiTheme="majorEastAsia" w:eastAsiaTheme="majorEastAsia" w:hAnsiTheme="majorEastAsia" w:cs="Microsoft JhengHei" w:hint="eastAsia"/>
          <w:lang w:eastAsia="zh-CN"/>
        </w:rPr>
        <w:t>佳</w:t>
      </w:r>
      <w:r w:rsidR="00A42026" w:rsidRPr="00422EB0">
        <w:rPr>
          <w:rFonts w:asciiTheme="majorEastAsia" w:eastAsiaTheme="majorEastAsia" w:hAnsiTheme="majorEastAsia" w:cs="Microsoft JhengHei" w:hint="eastAsia"/>
          <w:lang w:eastAsia="zh-CN"/>
        </w:rPr>
        <w:t>的</w:t>
      </w:r>
      <w:r w:rsidRPr="00422EB0">
        <w:rPr>
          <w:rFonts w:asciiTheme="majorEastAsia" w:eastAsiaTheme="majorEastAsia" w:hAnsiTheme="majorEastAsia" w:cs="Microsoft JhengHei" w:hint="eastAsia"/>
          <w:lang w:eastAsia="zh-CN"/>
        </w:rPr>
        <w:t>投标书</w:t>
      </w:r>
      <w:r w:rsidR="00A42026" w:rsidRPr="00422EB0">
        <w:rPr>
          <w:rFonts w:asciiTheme="majorEastAsia" w:eastAsiaTheme="majorEastAsia" w:hAnsiTheme="majorEastAsia"/>
          <w:lang w:eastAsia="zh-CN"/>
        </w:rPr>
        <w:t>/</w:t>
      </w:r>
      <w:r w:rsidR="00A42026" w:rsidRPr="00422EB0">
        <w:rPr>
          <w:rFonts w:asciiTheme="majorEastAsia" w:eastAsiaTheme="majorEastAsia" w:hAnsiTheme="majorEastAsia" w:cs="Microsoft JhengHei" w:hint="eastAsia"/>
          <w:lang w:eastAsia="zh-CN"/>
        </w:rPr>
        <w:t>建议</w:t>
      </w:r>
      <w:r w:rsidRPr="00422EB0">
        <w:rPr>
          <w:rFonts w:asciiTheme="majorEastAsia" w:eastAsiaTheme="majorEastAsia" w:hAnsiTheme="majorEastAsia" w:cs="Microsoft JhengHei" w:hint="eastAsia"/>
          <w:lang w:eastAsia="zh-CN"/>
        </w:rPr>
        <w:t>书</w:t>
      </w:r>
      <w:r w:rsidR="00A42026" w:rsidRPr="00422EB0">
        <w:rPr>
          <w:rFonts w:asciiTheme="majorEastAsia" w:eastAsiaTheme="majorEastAsia" w:hAnsiTheme="majorEastAsia" w:cs="Microsoft JhengHei" w:hint="eastAsia"/>
          <w:lang w:eastAsia="zh-CN"/>
        </w:rPr>
        <w:t>被称为最</w:t>
      </w:r>
      <w:r w:rsidRPr="00422EB0">
        <w:rPr>
          <w:rFonts w:asciiTheme="majorEastAsia" w:eastAsiaTheme="majorEastAsia" w:hAnsiTheme="majorEastAsia" w:cs="Microsoft JhengHei" w:hint="eastAsia"/>
          <w:lang w:eastAsia="zh-CN"/>
        </w:rPr>
        <w:t>优的投标书</w:t>
      </w:r>
      <w:r w:rsidR="00A42026" w:rsidRPr="00422EB0">
        <w:rPr>
          <w:rFonts w:asciiTheme="majorEastAsia" w:eastAsiaTheme="majorEastAsia" w:hAnsiTheme="majorEastAsia"/>
          <w:lang w:eastAsia="zh-CN"/>
        </w:rPr>
        <w:t>/</w:t>
      </w:r>
      <w:r w:rsidR="00A42026" w:rsidRPr="00422EB0">
        <w:rPr>
          <w:rFonts w:asciiTheme="majorEastAsia" w:eastAsiaTheme="majorEastAsia" w:hAnsiTheme="majorEastAsia" w:cs="Microsoft JhengHei" w:hint="eastAsia"/>
          <w:lang w:eastAsia="zh-CN"/>
        </w:rPr>
        <w:t>建议</w:t>
      </w:r>
      <w:r w:rsidRPr="00422EB0">
        <w:rPr>
          <w:rFonts w:asciiTheme="majorEastAsia" w:eastAsiaTheme="majorEastAsia" w:hAnsiTheme="majorEastAsia" w:cs="Microsoft JhengHei" w:hint="eastAsia"/>
          <w:lang w:eastAsia="zh-CN"/>
        </w:rPr>
        <w:t>书</w:t>
      </w:r>
      <w:r w:rsidR="00A42026" w:rsidRPr="00422EB0">
        <w:rPr>
          <w:rFonts w:asciiTheme="majorEastAsia" w:eastAsiaTheme="majorEastAsia" w:hAnsiTheme="majorEastAsia" w:cs="Microsoft JhengHei" w:hint="eastAsia"/>
          <w:lang w:eastAsia="zh-CN"/>
        </w:rPr>
        <w:t>。</w:t>
      </w:r>
    </w:p>
    <w:p w:rsidR="002762C6" w:rsidRPr="00422EB0" w:rsidRDefault="00540D3D">
      <w:pPr>
        <w:pStyle w:val="BodyText"/>
        <w:spacing w:before="61" w:line="259" w:lineRule="auto"/>
        <w:ind w:left="500" w:right="117"/>
        <w:rPr>
          <w:rFonts w:asciiTheme="majorEastAsia" w:eastAsiaTheme="majorEastAsia" w:hAnsiTheme="majorEastAsia" w:cs="Microsoft JhengHei"/>
          <w:lang w:eastAsia="zh-CN"/>
        </w:rPr>
      </w:pPr>
      <w:r w:rsidRPr="00422EB0">
        <w:rPr>
          <w:rFonts w:asciiTheme="majorEastAsia" w:eastAsiaTheme="majorEastAsia" w:hAnsiTheme="majorEastAsia" w:cs="Microsoft JhengHei" w:hint="eastAsia"/>
          <w:lang w:eastAsia="zh-CN"/>
        </w:rPr>
        <w:t>评</w:t>
      </w:r>
      <w:r w:rsidR="00794AC6" w:rsidRPr="00422EB0">
        <w:rPr>
          <w:rFonts w:asciiTheme="majorEastAsia" w:eastAsiaTheme="majorEastAsia" w:hAnsiTheme="majorEastAsia" w:cs="Microsoft JhengHei" w:hint="eastAsia"/>
          <w:lang w:eastAsia="zh-CN"/>
        </w:rPr>
        <w:t>标</w:t>
      </w:r>
      <w:r w:rsidRPr="00422EB0">
        <w:rPr>
          <w:rFonts w:asciiTheme="majorEastAsia" w:eastAsiaTheme="majorEastAsia" w:hAnsiTheme="majorEastAsia" w:cs="Microsoft JhengHei" w:hint="eastAsia"/>
          <w:lang w:eastAsia="zh-CN"/>
        </w:rPr>
        <w:t>标准以及如何应用它们的方法</w:t>
      </w:r>
      <w:r w:rsidR="00A42026" w:rsidRPr="00422EB0">
        <w:rPr>
          <w:rFonts w:asciiTheme="majorEastAsia" w:eastAsiaTheme="majorEastAsia" w:hAnsiTheme="majorEastAsia" w:cs="Microsoft JhengHei" w:hint="eastAsia"/>
          <w:lang w:eastAsia="zh-CN"/>
        </w:rPr>
        <w:t>必须在采购的早期阶段确定。它们必须在发给投标人</w:t>
      </w:r>
      <w:r w:rsidR="00A42026" w:rsidRPr="00422EB0">
        <w:rPr>
          <w:rFonts w:asciiTheme="majorEastAsia" w:eastAsiaTheme="majorEastAsia" w:hAnsiTheme="majorEastAsia"/>
          <w:lang w:eastAsia="zh-CN"/>
        </w:rPr>
        <w:t>/</w:t>
      </w:r>
      <w:r w:rsidR="006F07A3" w:rsidRPr="00422EB0">
        <w:rPr>
          <w:rFonts w:asciiTheme="majorEastAsia" w:eastAsiaTheme="majorEastAsia" w:hAnsiTheme="majorEastAsia" w:cs="Microsoft JhengHei" w:hint="eastAsia"/>
          <w:lang w:eastAsia="zh-CN"/>
        </w:rPr>
        <w:t>建议人</w:t>
      </w:r>
      <w:r w:rsidR="00A42026" w:rsidRPr="00422EB0">
        <w:rPr>
          <w:rFonts w:asciiTheme="majorEastAsia" w:eastAsiaTheme="majorEastAsia" w:hAnsiTheme="majorEastAsia" w:cs="Microsoft JhengHei" w:hint="eastAsia"/>
          <w:lang w:eastAsia="zh-CN"/>
        </w:rPr>
        <w:t>的采购文件中公布。这</w:t>
      </w:r>
      <w:r w:rsidRPr="00422EB0">
        <w:rPr>
          <w:rFonts w:asciiTheme="majorEastAsia" w:eastAsiaTheme="majorEastAsia" w:hAnsiTheme="majorEastAsia" w:cs="Microsoft JhengHei" w:hint="eastAsia"/>
          <w:lang w:eastAsia="zh-CN"/>
        </w:rPr>
        <w:t>一点是为</w:t>
      </w:r>
      <w:r w:rsidR="00A42026" w:rsidRPr="00422EB0">
        <w:rPr>
          <w:rFonts w:asciiTheme="majorEastAsia" w:eastAsiaTheme="majorEastAsia" w:hAnsiTheme="majorEastAsia" w:cs="Microsoft JhengHei" w:hint="eastAsia"/>
          <w:lang w:eastAsia="zh-CN"/>
        </w:rPr>
        <w:t>支持采购过程中的透明度和</w:t>
      </w:r>
      <w:r w:rsidRPr="00422EB0">
        <w:rPr>
          <w:rFonts w:asciiTheme="majorEastAsia" w:eastAsiaTheme="majorEastAsia" w:hAnsiTheme="majorEastAsia" w:cs="Microsoft JhengHei" w:hint="eastAsia"/>
          <w:lang w:eastAsia="zh-CN"/>
        </w:rPr>
        <w:t>诚信</w:t>
      </w:r>
      <w:r w:rsidR="00A42026" w:rsidRPr="00422EB0">
        <w:rPr>
          <w:rFonts w:asciiTheme="majorEastAsia" w:eastAsiaTheme="majorEastAsia" w:hAnsiTheme="majorEastAsia" w:cs="Microsoft JhengHei" w:hint="eastAsia"/>
          <w:lang w:eastAsia="zh-CN"/>
        </w:rPr>
        <w:t>。重要的是</w:t>
      </w:r>
      <w:r w:rsidR="00A42026" w:rsidRPr="00422EB0">
        <w:rPr>
          <w:rFonts w:asciiTheme="majorEastAsia" w:eastAsiaTheme="majorEastAsia" w:hAnsiTheme="majorEastAsia"/>
          <w:lang w:eastAsia="zh-CN"/>
        </w:rPr>
        <w:t xml:space="preserve">, </w:t>
      </w:r>
      <w:r w:rsidR="00A42026" w:rsidRPr="00422EB0">
        <w:rPr>
          <w:rFonts w:asciiTheme="majorEastAsia" w:eastAsiaTheme="majorEastAsia" w:hAnsiTheme="majorEastAsia" w:cs="Microsoft JhengHei" w:hint="eastAsia"/>
          <w:lang w:eastAsia="zh-CN"/>
        </w:rPr>
        <w:t>潜在投标人</w:t>
      </w:r>
      <w:r w:rsidR="00A42026" w:rsidRPr="00422EB0">
        <w:rPr>
          <w:rFonts w:asciiTheme="majorEastAsia" w:eastAsiaTheme="majorEastAsia" w:hAnsiTheme="majorEastAsia"/>
          <w:lang w:eastAsia="zh-CN"/>
        </w:rPr>
        <w:t>/</w:t>
      </w:r>
      <w:r w:rsidR="006F07A3" w:rsidRPr="00422EB0">
        <w:rPr>
          <w:rFonts w:asciiTheme="majorEastAsia" w:eastAsiaTheme="majorEastAsia" w:hAnsiTheme="majorEastAsia" w:cs="Microsoft JhengHei" w:hint="eastAsia"/>
          <w:lang w:eastAsia="zh-CN"/>
        </w:rPr>
        <w:t>建议人</w:t>
      </w:r>
      <w:r w:rsidRPr="00422EB0">
        <w:rPr>
          <w:rFonts w:asciiTheme="majorEastAsia" w:eastAsiaTheme="majorEastAsia" w:hAnsiTheme="majorEastAsia" w:cs="Microsoft JhengHei" w:hint="eastAsia"/>
          <w:lang w:eastAsia="zh-CN"/>
        </w:rPr>
        <w:t>要</w:t>
      </w:r>
      <w:r w:rsidR="00A42026" w:rsidRPr="00422EB0">
        <w:rPr>
          <w:rFonts w:asciiTheme="majorEastAsia" w:eastAsiaTheme="majorEastAsia" w:hAnsiTheme="majorEastAsia" w:cs="Microsoft JhengHei" w:hint="eastAsia"/>
          <w:lang w:eastAsia="zh-CN"/>
        </w:rPr>
        <w:t>理解他们的</w:t>
      </w:r>
      <w:r w:rsidR="00794AC6" w:rsidRPr="00422EB0">
        <w:rPr>
          <w:rFonts w:asciiTheme="majorEastAsia" w:eastAsiaTheme="majorEastAsia" w:hAnsiTheme="majorEastAsia" w:cs="Microsoft JhengHei" w:hint="eastAsia"/>
          <w:lang w:eastAsia="zh-CN"/>
        </w:rPr>
        <w:t>投标书</w:t>
      </w:r>
      <w:r w:rsidR="00A42026" w:rsidRPr="00422EB0">
        <w:rPr>
          <w:rFonts w:asciiTheme="majorEastAsia" w:eastAsiaTheme="majorEastAsia" w:hAnsiTheme="majorEastAsia"/>
          <w:lang w:eastAsia="zh-CN"/>
        </w:rPr>
        <w:t>/</w:t>
      </w:r>
      <w:r w:rsidR="00A42026" w:rsidRPr="00422EB0">
        <w:rPr>
          <w:rFonts w:asciiTheme="majorEastAsia" w:eastAsiaTheme="majorEastAsia" w:hAnsiTheme="majorEastAsia" w:cs="Microsoft JhengHei" w:hint="eastAsia"/>
          <w:lang w:eastAsia="zh-CN"/>
        </w:rPr>
        <w:t>建议</w:t>
      </w:r>
      <w:r w:rsidR="00794AC6" w:rsidRPr="00422EB0">
        <w:rPr>
          <w:rFonts w:asciiTheme="majorEastAsia" w:eastAsiaTheme="majorEastAsia" w:hAnsiTheme="majorEastAsia" w:cs="Microsoft JhengHei" w:hint="eastAsia"/>
          <w:lang w:eastAsia="zh-CN"/>
        </w:rPr>
        <w:t>书</w:t>
      </w:r>
      <w:r w:rsidR="00A42026" w:rsidRPr="00422EB0">
        <w:rPr>
          <w:rFonts w:asciiTheme="majorEastAsia" w:eastAsiaTheme="majorEastAsia" w:hAnsiTheme="majorEastAsia" w:cs="Microsoft JhengHei" w:hint="eastAsia"/>
          <w:lang w:eastAsia="zh-CN"/>
        </w:rPr>
        <w:t>将</w:t>
      </w:r>
      <w:r w:rsidRPr="00422EB0">
        <w:rPr>
          <w:rFonts w:asciiTheme="majorEastAsia" w:eastAsiaTheme="majorEastAsia" w:hAnsiTheme="majorEastAsia" w:cs="Microsoft JhengHei" w:hint="eastAsia"/>
          <w:lang w:eastAsia="zh-CN"/>
        </w:rPr>
        <w:t>依据这些标准</w:t>
      </w:r>
      <w:r w:rsidR="00794AC6" w:rsidRPr="00422EB0">
        <w:rPr>
          <w:rFonts w:asciiTheme="majorEastAsia" w:eastAsiaTheme="majorEastAsia" w:hAnsiTheme="majorEastAsia" w:cs="Microsoft JhengHei" w:hint="eastAsia"/>
          <w:lang w:eastAsia="zh-CN"/>
        </w:rPr>
        <w:t>进行判断</w:t>
      </w:r>
      <w:r w:rsidR="00A42026" w:rsidRPr="00422EB0">
        <w:rPr>
          <w:rFonts w:asciiTheme="majorEastAsia" w:eastAsiaTheme="majorEastAsia" w:hAnsiTheme="majorEastAsia"/>
          <w:lang w:eastAsia="zh-CN"/>
        </w:rPr>
        <w:t xml:space="preserve">, </w:t>
      </w:r>
      <w:r w:rsidR="00A42026" w:rsidRPr="00422EB0">
        <w:rPr>
          <w:rFonts w:asciiTheme="majorEastAsia" w:eastAsiaTheme="majorEastAsia" w:hAnsiTheme="majorEastAsia" w:cs="Microsoft JhengHei" w:hint="eastAsia"/>
          <w:lang w:eastAsia="zh-CN"/>
        </w:rPr>
        <w:t>什么标准</w:t>
      </w:r>
      <w:r w:rsidR="00B6215E" w:rsidRPr="00422EB0">
        <w:rPr>
          <w:rFonts w:asciiTheme="majorEastAsia" w:eastAsiaTheme="majorEastAsia" w:hAnsiTheme="majorEastAsia" w:cs="Microsoft JhengHei" w:hint="eastAsia"/>
          <w:lang w:eastAsia="zh-CN"/>
        </w:rPr>
        <w:t>对借款人而言</w:t>
      </w:r>
      <w:r w:rsidR="00A42026" w:rsidRPr="00422EB0">
        <w:rPr>
          <w:rFonts w:asciiTheme="majorEastAsia" w:eastAsiaTheme="majorEastAsia" w:hAnsiTheme="majorEastAsia" w:cs="Microsoft JhengHei" w:hint="eastAsia"/>
          <w:lang w:eastAsia="zh-CN"/>
        </w:rPr>
        <w:t>是最低</w:t>
      </w:r>
      <w:r w:rsidRPr="00422EB0">
        <w:rPr>
          <w:rFonts w:asciiTheme="majorEastAsia" w:eastAsiaTheme="majorEastAsia" w:hAnsiTheme="majorEastAsia" w:cs="Microsoft JhengHei" w:hint="eastAsia"/>
          <w:lang w:eastAsia="zh-CN"/>
        </w:rPr>
        <w:t>限</w:t>
      </w:r>
      <w:r w:rsidR="00B6215E" w:rsidRPr="00422EB0">
        <w:rPr>
          <w:rFonts w:asciiTheme="majorEastAsia" w:eastAsiaTheme="majorEastAsia" w:hAnsiTheme="majorEastAsia" w:cs="Microsoft JhengHei" w:hint="eastAsia"/>
          <w:lang w:eastAsia="zh-CN"/>
        </w:rPr>
        <w:t>地</w:t>
      </w:r>
      <w:r w:rsidR="00A42026" w:rsidRPr="00422EB0">
        <w:rPr>
          <w:rFonts w:asciiTheme="majorEastAsia" w:eastAsiaTheme="majorEastAsia" w:hAnsiTheme="majorEastAsia" w:cs="Microsoft JhengHei" w:hint="eastAsia"/>
          <w:lang w:eastAsia="zh-CN"/>
        </w:rPr>
        <w:t>重要。这样</w:t>
      </w:r>
      <w:r w:rsidR="00A42026" w:rsidRPr="00422EB0">
        <w:rPr>
          <w:rFonts w:asciiTheme="majorEastAsia" w:eastAsiaTheme="majorEastAsia" w:hAnsiTheme="majorEastAsia"/>
          <w:lang w:eastAsia="zh-CN"/>
        </w:rPr>
        <w:t xml:space="preserve">, </w:t>
      </w:r>
      <w:r w:rsidR="00A42026" w:rsidRPr="00422EB0">
        <w:rPr>
          <w:rFonts w:asciiTheme="majorEastAsia" w:eastAsiaTheme="majorEastAsia" w:hAnsiTheme="majorEastAsia" w:cs="Microsoft JhengHei" w:hint="eastAsia"/>
          <w:lang w:eastAsia="zh-CN"/>
        </w:rPr>
        <w:t>他们就</w:t>
      </w:r>
      <w:r w:rsidRPr="00422EB0">
        <w:rPr>
          <w:rFonts w:asciiTheme="majorEastAsia" w:eastAsiaTheme="majorEastAsia" w:hAnsiTheme="majorEastAsia" w:cs="Microsoft JhengHei" w:hint="eastAsia"/>
          <w:lang w:eastAsia="zh-CN"/>
        </w:rPr>
        <w:t>能够</w:t>
      </w:r>
      <w:r w:rsidR="00A42026" w:rsidRPr="00422EB0">
        <w:rPr>
          <w:rFonts w:asciiTheme="majorEastAsia" w:eastAsiaTheme="majorEastAsia" w:hAnsiTheme="majorEastAsia" w:cs="Microsoft JhengHei" w:hint="eastAsia"/>
          <w:lang w:eastAsia="zh-CN"/>
        </w:rPr>
        <w:t>更好地</w:t>
      </w:r>
      <w:r w:rsidR="00B6215E" w:rsidRPr="00422EB0">
        <w:rPr>
          <w:rFonts w:asciiTheme="majorEastAsia" w:eastAsiaTheme="majorEastAsia" w:hAnsiTheme="majorEastAsia" w:cs="Microsoft JhengHei" w:hint="eastAsia"/>
          <w:lang w:eastAsia="zh-CN"/>
        </w:rPr>
        <w:t>编制</w:t>
      </w:r>
      <w:r w:rsidR="00A42026" w:rsidRPr="00422EB0">
        <w:rPr>
          <w:rFonts w:asciiTheme="majorEastAsia" w:eastAsiaTheme="majorEastAsia" w:hAnsiTheme="majorEastAsia" w:cs="Microsoft JhengHei" w:hint="eastAsia"/>
          <w:lang w:eastAsia="zh-CN"/>
        </w:rPr>
        <w:t>他们的</w:t>
      </w:r>
      <w:r w:rsidR="00B6215E" w:rsidRPr="00422EB0">
        <w:rPr>
          <w:rFonts w:asciiTheme="majorEastAsia" w:eastAsiaTheme="majorEastAsia" w:hAnsiTheme="majorEastAsia" w:cs="Microsoft JhengHei" w:hint="eastAsia"/>
          <w:lang w:eastAsia="zh-CN"/>
        </w:rPr>
        <w:t>投标书</w:t>
      </w:r>
      <w:r w:rsidR="00A42026" w:rsidRPr="00422EB0">
        <w:rPr>
          <w:rFonts w:asciiTheme="majorEastAsia" w:eastAsiaTheme="majorEastAsia" w:hAnsiTheme="majorEastAsia"/>
          <w:lang w:eastAsia="zh-CN"/>
        </w:rPr>
        <w:t>/</w:t>
      </w:r>
      <w:r w:rsidR="00A42026" w:rsidRPr="00422EB0">
        <w:rPr>
          <w:rFonts w:asciiTheme="majorEastAsia" w:eastAsiaTheme="majorEastAsia" w:hAnsiTheme="majorEastAsia" w:cs="Microsoft JhengHei" w:hint="eastAsia"/>
          <w:lang w:eastAsia="zh-CN"/>
        </w:rPr>
        <w:t>建议</w:t>
      </w:r>
      <w:r w:rsidR="00B6215E" w:rsidRPr="00422EB0">
        <w:rPr>
          <w:rFonts w:asciiTheme="majorEastAsia" w:eastAsiaTheme="majorEastAsia" w:hAnsiTheme="majorEastAsia" w:cs="Microsoft JhengHei" w:hint="eastAsia"/>
          <w:lang w:eastAsia="zh-CN"/>
        </w:rPr>
        <w:t>书</w:t>
      </w:r>
      <w:r w:rsidR="00A42026" w:rsidRPr="00422EB0">
        <w:rPr>
          <w:rFonts w:asciiTheme="majorEastAsia" w:eastAsiaTheme="majorEastAsia" w:hAnsiTheme="majorEastAsia"/>
          <w:lang w:eastAsia="zh-CN"/>
        </w:rPr>
        <w:t xml:space="preserve">, </w:t>
      </w:r>
      <w:r w:rsidR="00A42026" w:rsidRPr="00422EB0">
        <w:rPr>
          <w:rFonts w:asciiTheme="majorEastAsia" w:eastAsiaTheme="majorEastAsia" w:hAnsiTheme="majorEastAsia" w:cs="Microsoft JhengHei" w:hint="eastAsia"/>
          <w:lang w:eastAsia="zh-CN"/>
        </w:rPr>
        <w:t>以满足借款人的要求。</w:t>
      </w:r>
    </w:p>
    <w:p w:rsidR="002762C6" w:rsidRDefault="00A42026" w:rsidP="007F7EE5">
      <w:pPr>
        <w:pStyle w:val="BodyText"/>
        <w:spacing w:before="163" w:line="259" w:lineRule="auto"/>
        <w:ind w:left="499" w:right="115"/>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评</w:t>
      </w:r>
      <w:r w:rsidR="00010B87" w:rsidRPr="00422EB0">
        <w:rPr>
          <w:rFonts w:asciiTheme="majorEastAsia" w:eastAsiaTheme="majorEastAsia" w:hAnsiTheme="majorEastAsia" w:cs="Microsoft JhengHei" w:hint="eastAsia"/>
          <w:lang w:eastAsia="zh-CN"/>
        </w:rPr>
        <w:t>标</w:t>
      </w:r>
      <w:r w:rsidRPr="00422EB0">
        <w:rPr>
          <w:rFonts w:asciiTheme="majorEastAsia" w:eastAsiaTheme="majorEastAsia" w:hAnsiTheme="majorEastAsia" w:cs="Microsoft JhengHei" w:hint="eastAsia"/>
          <w:lang w:eastAsia="zh-CN"/>
        </w:rPr>
        <w:t>标准应与所采购内容的类型、性质、市场条件、复杂性、风险、价值和目标相</w:t>
      </w:r>
      <w:r w:rsidR="00010B87" w:rsidRPr="00422EB0">
        <w:rPr>
          <w:rFonts w:asciiTheme="majorEastAsia" w:eastAsiaTheme="majorEastAsia" w:hAnsiTheme="majorEastAsia" w:cs="Microsoft JhengHei" w:hint="eastAsia"/>
          <w:lang w:eastAsia="zh-CN"/>
        </w:rPr>
        <w:t>匹配</w:t>
      </w:r>
      <w:r w:rsidRPr="00422EB0">
        <w:rPr>
          <w:rFonts w:asciiTheme="majorEastAsia" w:eastAsiaTheme="majorEastAsia" w:hAnsiTheme="majorEastAsia" w:cs="Microsoft JhengHei" w:hint="eastAsia"/>
          <w:lang w:eastAsia="zh-CN"/>
        </w:rPr>
        <w:t>并适当。有关如何</w:t>
      </w:r>
      <w:r w:rsidR="00010B87" w:rsidRPr="00422EB0">
        <w:rPr>
          <w:rFonts w:asciiTheme="majorEastAsia" w:eastAsiaTheme="majorEastAsia" w:hAnsiTheme="majorEastAsia" w:cs="Microsoft JhengHei" w:hint="eastAsia"/>
          <w:lang w:eastAsia="zh-CN"/>
        </w:rPr>
        <w:t>编制</w:t>
      </w:r>
      <w:r w:rsidRPr="00422EB0">
        <w:rPr>
          <w:rFonts w:asciiTheme="majorEastAsia" w:eastAsiaTheme="majorEastAsia" w:hAnsiTheme="majorEastAsia" w:cs="Microsoft JhengHei" w:hint="eastAsia"/>
          <w:lang w:eastAsia="zh-CN"/>
        </w:rPr>
        <w:t>评</w:t>
      </w:r>
      <w:r w:rsidR="00010B87" w:rsidRPr="00422EB0">
        <w:rPr>
          <w:rFonts w:asciiTheme="majorEastAsia" w:eastAsiaTheme="majorEastAsia" w:hAnsiTheme="majorEastAsia" w:cs="Microsoft JhengHei" w:hint="eastAsia"/>
          <w:lang w:eastAsia="zh-CN"/>
        </w:rPr>
        <w:t>标</w:t>
      </w:r>
      <w:r w:rsidRPr="00422EB0">
        <w:rPr>
          <w:rFonts w:asciiTheme="majorEastAsia" w:eastAsiaTheme="majorEastAsia" w:hAnsiTheme="majorEastAsia" w:cs="Microsoft JhengHei" w:hint="eastAsia"/>
          <w:lang w:eastAsia="zh-CN"/>
        </w:rPr>
        <w:t>标准的进一步详细信息</w:t>
      </w:r>
      <w:r w:rsidRPr="00422EB0">
        <w:rPr>
          <w:rFonts w:asciiTheme="majorEastAsia" w:eastAsiaTheme="majorEastAsia" w:hAnsiTheme="majorEastAsia"/>
          <w:lang w:eastAsia="zh-CN"/>
        </w:rPr>
        <w:t xml:space="preserve">, </w:t>
      </w:r>
      <w:r w:rsidRPr="00422EB0">
        <w:rPr>
          <w:rFonts w:asciiTheme="majorEastAsia" w:eastAsiaTheme="majorEastAsia" w:hAnsiTheme="majorEastAsia" w:cs="Microsoft JhengHei" w:hint="eastAsia"/>
          <w:lang w:eastAsia="zh-CN"/>
        </w:rPr>
        <w:t>请参阅</w:t>
      </w:r>
      <w:r w:rsidR="00010B87" w:rsidRPr="00422EB0">
        <w:rPr>
          <w:rFonts w:asciiTheme="majorEastAsia" w:eastAsiaTheme="majorEastAsia" w:hAnsiTheme="majorEastAsia" w:cs="Microsoft JhengHei" w:hint="eastAsia"/>
          <w:lang w:eastAsia="zh-CN"/>
        </w:rPr>
        <w:t>世行的评标</w:t>
      </w:r>
      <w:r w:rsidRPr="00422EB0">
        <w:rPr>
          <w:rFonts w:asciiTheme="majorEastAsia" w:eastAsiaTheme="majorEastAsia" w:hAnsiTheme="majorEastAsia" w:cs="Microsoft JhengHei" w:hint="eastAsia"/>
          <w:lang w:eastAsia="zh-CN"/>
        </w:rPr>
        <w:t>标准指</w:t>
      </w:r>
      <w:r w:rsidR="00010B87" w:rsidRPr="00422EB0">
        <w:rPr>
          <w:rFonts w:asciiTheme="majorEastAsia" w:eastAsiaTheme="majorEastAsia" w:hAnsiTheme="majorEastAsia" w:cs="Microsoft JhengHei" w:hint="eastAsia"/>
          <w:lang w:eastAsia="zh-CN"/>
        </w:rPr>
        <w:t>导手册，链接为：</w:t>
      </w:r>
      <w:r w:rsidRPr="00422EB0">
        <w:rPr>
          <w:rFonts w:asciiTheme="majorEastAsia" w:eastAsiaTheme="majorEastAsia" w:hAnsiTheme="majorEastAsia" w:cs="Microsoft JhengHei" w:hint="eastAsia"/>
          <w:lang w:eastAsia="zh-CN"/>
        </w:rPr>
        <w:t xml:space="preserve"> </w:t>
      </w:r>
      <w:hyperlink r:id="rId34">
        <w:r w:rsidRPr="00422EB0">
          <w:rPr>
            <w:rFonts w:asciiTheme="majorEastAsia" w:eastAsiaTheme="majorEastAsia" w:hAnsiTheme="majorEastAsia"/>
            <w:color w:val="0563C1"/>
            <w:w w:val="110"/>
            <w:u w:val="single" w:color="0563C1"/>
            <w:lang w:eastAsia="zh-CN"/>
          </w:rPr>
          <w:t>Guidance</w:t>
        </w:r>
        <w:r w:rsidRPr="00422EB0">
          <w:rPr>
            <w:rFonts w:asciiTheme="majorEastAsia" w:eastAsiaTheme="majorEastAsia" w:hAnsiTheme="majorEastAsia"/>
            <w:color w:val="0563C1"/>
            <w:spacing w:val="-23"/>
            <w:w w:val="110"/>
            <w:u w:val="single" w:color="0563C1"/>
            <w:lang w:eastAsia="zh-CN"/>
          </w:rPr>
          <w:t xml:space="preserve"> </w:t>
        </w:r>
        <w:r w:rsidRPr="00422EB0">
          <w:rPr>
            <w:rFonts w:asciiTheme="majorEastAsia" w:eastAsiaTheme="majorEastAsia" w:hAnsiTheme="majorEastAsia"/>
            <w:color w:val="0563C1"/>
            <w:w w:val="110"/>
            <w:u w:val="single" w:color="0563C1"/>
            <w:lang w:eastAsia="zh-CN"/>
          </w:rPr>
          <w:t>on</w:t>
        </w:r>
        <w:r w:rsidRPr="00422EB0">
          <w:rPr>
            <w:rFonts w:asciiTheme="majorEastAsia" w:eastAsiaTheme="majorEastAsia" w:hAnsiTheme="majorEastAsia"/>
            <w:color w:val="0563C1"/>
            <w:spacing w:val="-24"/>
            <w:w w:val="110"/>
            <w:u w:val="single" w:color="0563C1"/>
            <w:lang w:eastAsia="zh-CN"/>
          </w:rPr>
          <w:t xml:space="preserve"> </w:t>
        </w:r>
        <w:r w:rsidRPr="00422EB0">
          <w:rPr>
            <w:rFonts w:asciiTheme="majorEastAsia" w:eastAsiaTheme="majorEastAsia" w:hAnsiTheme="majorEastAsia"/>
            <w:color w:val="0563C1"/>
            <w:w w:val="110"/>
            <w:u w:val="single" w:color="0563C1"/>
            <w:lang w:eastAsia="zh-CN"/>
          </w:rPr>
          <w:t>Evaluation</w:t>
        </w:r>
        <w:r w:rsidRPr="00422EB0">
          <w:rPr>
            <w:rFonts w:asciiTheme="majorEastAsia" w:eastAsiaTheme="majorEastAsia" w:hAnsiTheme="majorEastAsia"/>
            <w:color w:val="0563C1"/>
            <w:spacing w:val="-24"/>
            <w:w w:val="110"/>
            <w:u w:val="single" w:color="0563C1"/>
            <w:lang w:eastAsia="zh-CN"/>
          </w:rPr>
          <w:t xml:space="preserve"> </w:t>
        </w:r>
        <w:r w:rsidRPr="00422EB0">
          <w:rPr>
            <w:rFonts w:asciiTheme="majorEastAsia" w:eastAsiaTheme="majorEastAsia" w:hAnsiTheme="majorEastAsia"/>
            <w:color w:val="0563C1"/>
            <w:w w:val="110"/>
            <w:u w:val="single" w:color="0563C1"/>
            <w:lang w:eastAsia="zh-CN"/>
          </w:rPr>
          <w:t>Criteria</w:t>
        </w:r>
        <w:r w:rsidRPr="00422EB0">
          <w:rPr>
            <w:rFonts w:asciiTheme="majorEastAsia" w:eastAsiaTheme="majorEastAsia" w:hAnsiTheme="majorEastAsia"/>
            <w:w w:val="110"/>
            <w:lang w:eastAsia="zh-CN"/>
          </w:rPr>
          <w:t>.</w:t>
        </w:r>
      </w:hyperlink>
    </w:p>
    <w:p w:rsidR="007F7EE5" w:rsidRPr="00422EB0" w:rsidRDefault="007F7EE5" w:rsidP="007E4875">
      <w:pPr>
        <w:pStyle w:val="BodyText"/>
        <w:spacing w:before="163" w:line="259" w:lineRule="auto"/>
        <w:ind w:left="0" w:right="115"/>
        <w:jc w:val="both"/>
        <w:rPr>
          <w:rFonts w:asciiTheme="majorEastAsia" w:eastAsiaTheme="majorEastAsia" w:hAnsiTheme="majorEastAsia"/>
          <w:lang w:eastAsia="zh-CN"/>
        </w:rPr>
      </w:pPr>
    </w:p>
    <w:p w:rsidR="002762C6" w:rsidRPr="00422EB0" w:rsidRDefault="00A42026">
      <w:pPr>
        <w:pStyle w:val="BodyText"/>
        <w:spacing w:before="61" w:line="259" w:lineRule="auto"/>
        <w:ind w:left="500" w:right="117"/>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根据所使用的选择方法</w:t>
      </w:r>
      <w:r w:rsidRPr="00422EB0">
        <w:rPr>
          <w:rFonts w:asciiTheme="majorEastAsia" w:eastAsiaTheme="majorEastAsia" w:hAnsiTheme="majorEastAsia"/>
          <w:lang w:eastAsia="zh-CN"/>
        </w:rPr>
        <w:t xml:space="preserve">, </w:t>
      </w:r>
      <w:r w:rsidR="00010B87" w:rsidRPr="00422EB0">
        <w:rPr>
          <w:rFonts w:asciiTheme="majorEastAsia" w:eastAsiaTheme="majorEastAsia" w:hAnsiTheme="majorEastAsia" w:hint="eastAsia"/>
          <w:lang w:eastAsia="zh-CN"/>
        </w:rPr>
        <w:t>确定</w:t>
      </w:r>
      <w:r w:rsidRPr="00422EB0">
        <w:rPr>
          <w:rFonts w:asciiTheme="majorEastAsia" w:eastAsiaTheme="majorEastAsia" w:hAnsiTheme="majorEastAsia" w:cs="Microsoft JhengHei" w:hint="eastAsia"/>
          <w:lang w:eastAsia="zh-CN"/>
        </w:rPr>
        <w:t>最有</w:t>
      </w:r>
      <w:r w:rsidR="00010B87" w:rsidRPr="00422EB0">
        <w:rPr>
          <w:rFonts w:asciiTheme="majorEastAsia" w:eastAsiaTheme="majorEastAsia" w:hAnsiTheme="majorEastAsia" w:cs="Microsoft JhengHei" w:hint="eastAsia"/>
          <w:lang w:eastAsia="zh-CN"/>
        </w:rPr>
        <w:t>优</w:t>
      </w:r>
      <w:r w:rsidRPr="00422EB0">
        <w:rPr>
          <w:rFonts w:asciiTheme="majorEastAsia" w:eastAsiaTheme="majorEastAsia" w:hAnsiTheme="majorEastAsia" w:cs="Microsoft JhengHei" w:hint="eastAsia"/>
          <w:lang w:eastAsia="zh-CN"/>
        </w:rPr>
        <w:t>的</w:t>
      </w:r>
      <w:r w:rsidR="00010B87" w:rsidRPr="00422EB0">
        <w:rPr>
          <w:rFonts w:asciiTheme="majorEastAsia" w:eastAsiaTheme="majorEastAsia" w:hAnsiTheme="majorEastAsia" w:cs="Microsoft JhengHei" w:hint="eastAsia"/>
          <w:lang w:eastAsia="zh-CN"/>
        </w:rPr>
        <w:t>投标书</w:t>
      </w:r>
      <w:r w:rsidRPr="00422EB0">
        <w:rPr>
          <w:rFonts w:asciiTheme="majorEastAsia" w:eastAsiaTheme="majorEastAsia" w:hAnsiTheme="majorEastAsia"/>
          <w:lang w:eastAsia="zh-CN"/>
        </w:rPr>
        <w:t>/</w:t>
      </w:r>
      <w:r w:rsidRPr="00422EB0">
        <w:rPr>
          <w:rFonts w:asciiTheme="majorEastAsia" w:eastAsiaTheme="majorEastAsia" w:hAnsiTheme="majorEastAsia" w:cs="Microsoft JhengHei" w:hint="eastAsia"/>
          <w:lang w:eastAsia="zh-CN"/>
        </w:rPr>
        <w:t>建议</w:t>
      </w:r>
      <w:r w:rsidR="00010B87" w:rsidRPr="00422EB0">
        <w:rPr>
          <w:rFonts w:asciiTheme="majorEastAsia" w:eastAsiaTheme="majorEastAsia" w:hAnsiTheme="majorEastAsia" w:cs="Microsoft JhengHei" w:hint="eastAsia"/>
          <w:lang w:eastAsia="zh-CN"/>
        </w:rPr>
        <w:t>书</w:t>
      </w:r>
      <w:r w:rsidRPr="00422EB0">
        <w:rPr>
          <w:rFonts w:asciiTheme="majorEastAsia" w:eastAsiaTheme="majorEastAsia" w:hAnsiTheme="majorEastAsia" w:cs="Microsoft JhengHei" w:hint="eastAsia"/>
          <w:lang w:eastAsia="zh-CN"/>
        </w:rPr>
        <w:t>的过程会有所不同。有两种主要的评</w:t>
      </w:r>
      <w:r w:rsidR="00010B87" w:rsidRPr="00422EB0">
        <w:rPr>
          <w:rFonts w:asciiTheme="majorEastAsia" w:eastAsiaTheme="majorEastAsia" w:hAnsiTheme="majorEastAsia" w:cs="Microsoft JhengHei" w:hint="eastAsia"/>
          <w:lang w:eastAsia="zh-CN"/>
        </w:rPr>
        <w:t>标</w:t>
      </w:r>
      <w:r w:rsidRPr="00422EB0">
        <w:rPr>
          <w:rFonts w:asciiTheme="majorEastAsia" w:eastAsiaTheme="majorEastAsia" w:hAnsiTheme="majorEastAsia" w:cs="Microsoft JhengHei" w:hint="eastAsia"/>
          <w:lang w:eastAsia="zh-CN"/>
        </w:rPr>
        <w:t>和资格标准。</w:t>
      </w:r>
    </w:p>
    <w:p w:rsidR="002762C6" w:rsidRPr="00422EB0" w:rsidRDefault="002762C6">
      <w:pPr>
        <w:spacing w:before="9"/>
        <w:rPr>
          <w:rFonts w:asciiTheme="majorEastAsia" w:eastAsiaTheme="majorEastAsia" w:hAnsiTheme="majorEastAsia" w:cs="Calibri"/>
          <w:sz w:val="19"/>
          <w:szCs w:val="19"/>
          <w:lang w:eastAsia="zh-CN"/>
        </w:rPr>
      </w:pPr>
    </w:p>
    <w:p w:rsidR="002762C6" w:rsidRPr="00422EB0" w:rsidRDefault="00AD3DB5">
      <w:pPr>
        <w:pStyle w:val="Heading4"/>
        <w:numPr>
          <w:ilvl w:val="2"/>
          <w:numId w:val="9"/>
        </w:numPr>
        <w:tabs>
          <w:tab w:val="left" w:pos="860"/>
        </w:tabs>
        <w:ind w:left="860" w:right="117"/>
        <w:jc w:val="left"/>
        <w:rPr>
          <w:rFonts w:asciiTheme="majorEastAsia" w:eastAsiaTheme="majorEastAsia" w:hAnsiTheme="majorEastAsia"/>
          <w:b w:val="0"/>
          <w:bCs w:val="0"/>
        </w:rPr>
      </w:pPr>
      <w:r w:rsidRPr="00422EB0">
        <w:rPr>
          <w:rFonts w:asciiTheme="majorEastAsia" w:eastAsiaTheme="majorEastAsia" w:hAnsiTheme="majorEastAsia" w:cs="Microsoft JhengHei" w:hint="eastAsia"/>
          <w:spacing w:val="4"/>
          <w:w w:val="105"/>
          <w:lang w:eastAsia="zh-CN"/>
        </w:rPr>
        <w:t>货币量化标准</w:t>
      </w:r>
    </w:p>
    <w:p w:rsidR="002762C6" w:rsidRPr="00422EB0" w:rsidRDefault="00A42026" w:rsidP="007E4875">
      <w:pPr>
        <w:spacing w:line="261" w:lineRule="auto"/>
        <w:ind w:left="720"/>
        <w:rPr>
          <w:rFonts w:asciiTheme="majorEastAsia" w:eastAsiaTheme="majorEastAsia" w:hAnsiTheme="majorEastAsia"/>
          <w:lang w:eastAsia="zh-CN"/>
        </w:rPr>
        <w:sectPr w:rsidR="002762C6" w:rsidRPr="00422EB0">
          <w:pgSz w:w="12240" w:h="15840"/>
          <w:pgMar w:top="640" w:right="1320" w:bottom="940" w:left="1660" w:header="0" w:footer="751" w:gutter="0"/>
          <w:cols w:space="720"/>
        </w:sectPr>
      </w:pPr>
      <w:r w:rsidRPr="00422EB0">
        <w:rPr>
          <w:rFonts w:asciiTheme="majorEastAsia" w:eastAsiaTheme="majorEastAsia" w:hAnsiTheme="majorEastAsia" w:cs="Microsoft JhengHei" w:hint="eastAsia"/>
          <w:w w:val="110"/>
          <w:lang w:eastAsia="zh-CN"/>
        </w:rPr>
        <w:t>当借款人希望将合同授予价格最低的</w:t>
      </w:r>
      <w:r w:rsidR="00485FF6" w:rsidRPr="00422EB0">
        <w:rPr>
          <w:rFonts w:asciiTheme="majorEastAsia" w:eastAsiaTheme="majorEastAsia" w:hAnsiTheme="majorEastAsia" w:cs="Microsoft JhengHei" w:hint="eastAsia"/>
          <w:w w:val="110"/>
          <w:lang w:eastAsia="zh-CN"/>
        </w:rPr>
        <w:t>响应的投标</w:t>
      </w:r>
      <w:r w:rsidRPr="00422EB0">
        <w:rPr>
          <w:rFonts w:asciiTheme="majorEastAsia" w:eastAsiaTheme="majorEastAsia" w:hAnsiTheme="majorEastAsia" w:cs="Microsoft JhengHei" w:hint="eastAsia"/>
          <w:w w:val="110"/>
          <w:lang w:eastAsia="zh-CN"/>
        </w:rPr>
        <w:t>时</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使用货币量化标准。此类标准最适合于使用符合性规范</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即借款人</w:t>
      </w:r>
      <w:r w:rsidR="00485FF6" w:rsidRPr="00422EB0">
        <w:rPr>
          <w:rFonts w:asciiTheme="majorEastAsia" w:eastAsiaTheme="majorEastAsia" w:hAnsiTheme="majorEastAsia" w:cs="Microsoft JhengHei" w:hint="eastAsia"/>
          <w:w w:val="110"/>
          <w:lang w:eastAsia="zh-CN"/>
        </w:rPr>
        <w:t>有</w:t>
      </w:r>
      <w:r w:rsidR="00AD3DB5" w:rsidRPr="00422EB0">
        <w:rPr>
          <w:rFonts w:asciiTheme="majorEastAsia" w:eastAsiaTheme="majorEastAsia" w:hAnsiTheme="majorEastAsia" w:cs="Microsoft JhengHei" w:hint="eastAsia"/>
          <w:w w:val="110"/>
          <w:lang w:eastAsia="zh-CN"/>
        </w:rPr>
        <w:t>明确</w:t>
      </w:r>
      <w:r w:rsidR="00485FF6" w:rsidRPr="00422EB0">
        <w:rPr>
          <w:rFonts w:asciiTheme="majorEastAsia" w:eastAsiaTheme="majorEastAsia" w:hAnsiTheme="majorEastAsia" w:cs="Microsoft JhengHei" w:hint="eastAsia"/>
          <w:w w:val="110"/>
          <w:lang w:eastAsia="zh-CN"/>
        </w:rPr>
        <w:t>的产出</w:t>
      </w:r>
      <w:r w:rsidR="00AD3DB5" w:rsidRPr="00422EB0">
        <w:rPr>
          <w:rFonts w:asciiTheme="majorEastAsia" w:eastAsiaTheme="majorEastAsia" w:hAnsiTheme="majorEastAsia" w:cs="Microsoft JhengHei" w:hint="eastAsia"/>
          <w:w w:val="110"/>
          <w:lang w:eastAsia="zh-CN"/>
        </w:rPr>
        <w:t>和</w:t>
      </w:r>
      <w:r w:rsidR="00485FF6" w:rsidRPr="00422EB0">
        <w:rPr>
          <w:rFonts w:asciiTheme="majorEastAsia" w:eastAsiaTheme="majorEastAsia" w:hAnsiTheme="majorEastAsia" w:cs="Microsoft JhengHei" w:hint="eastAsia"/>
          <w:w w:val="110"/>
          <w:lang w:eastAsia="zh-CN"/>
        </w:rPr>
        <w:t>交付的</w:t>
      </w:r>
      <w:r w:rsidR="00AD3DB5" w:rsidRPr="00422EB0">
        <w:rPr>
          <w:rFonts w:asciiTheme="majorEastAsia" w:eastAsiaTheme="majorEastAsia" w:hAnsiTheme="majorEastAsia" w:cs="Microsoft JhengHei" w:hint="eastAsia"/>
          <w:w w:val="110"/>
          <w:lang w:eastAsia="zh-CN"/>
        </w:rPr>
        <w:t>方法</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的采购。通常</w:t>
      </w:r>
      <w:r w:rsidR="00485FF6" w:rsidRPr="00422EB0">
        <w:rPr>
          <w:rFonts w:asciiTheme="majorEastAsia" w:eastAsiaTheme="majorEastAsia" w:hAnsiTheme="majorEastAsia" w:cs="Microsoft JhengHei" w:hint="eastAsia"/>
          <w:w w:val="110"/>
          <w:lang w:eastAsia="zh-CN"/>
        </w:rPr>
        <w:t>征询投标书（</w:t>
      </w:r>
      <w:r w:rsidRPr="00422EB0">
        <w:rPr>
          <w:rFonts w:asciiTheme="majorEastAsia" w:eastAsiaTheme="majorEastAsia" w:hAnsiTheme="majorEastAsia"/>
          <w:w w:val="110"/>
          <w:lang w:eastAsia="zh-CN"/>
        </w:rPr>
        <w:t xml:space="preserve"> RFB</w:t>
      </w:r>
      <w:r w:rsidR="00485FF6" w:rsidRPr="00422EB0">
        <w:rPr>
          <w:rFonts w:asciiTheme="majorEastAsia" w:eastAsiaTheme="majorEastAsia" w:hAnsiTheme="majorEastAsia" w:hint="eastAsia"/>
          <w:w w:val="110"/>
          <w:lang w:eastAsia="zh-CN"/>
        </w:rPr>
        <w:t>）的</w:t>
      </w:r>
      <w:r w:rsidRPr="00422EB0">
        <w:rPr>
          <w:rFonts w:asciiTheme="majorEastAsia" w:eastAsiaTheme="majorEastAsia" w:hAnsiTheme="majorEastAsia"/>
          <w:w w:val="110"/>
          <w:lang w:eastAsia="zh-CN"/>
        </w:rPr>
        <w:t xml:space="preserve"> </w:t>
      </w:r>
      <w:r w:rsidRPr="00422EB0">
        <w:rPr>
          <w:rFonts w:asciiTheme="majorEastAsia" w:eastAsiaTheme="majorEastAsia" w:hAnsiTheme="majorEastAsia" w:cs="Microsoft JhengHei" w:hint="eastAsia"/>
          <w:w w:val="110"/>
          <w:lang w:eastAsia="zh-CN"/>
        </w:rPr>
        <w:t>程</w:t>
      </w:r>
      <w:r w:rsidR="00AD3DB5" w:rsidRPr="00422EB0">
        <w:rPr>
          <w:rFonts w:asciiTheme="majorEastAsia" w:eastAsiaTheme="majorEastAsia" w:hAnsiTheme="majorEastAsia" w:cs="Microsoft JhengHei" w:hint="eastAsia"/>
          <w:w w:val="110"/>
          <w:lang w:eastAsia="zh-CN"/>
        </w:rPr>
        <w:t>序</w:t>
      </w:r>
      <w:r w:rsidRPr="00422EB0">
        <w:rPr>
          <w:rFonts w:asciiTheme="majorEastAsia" w:eastAsiaTheme="majorEastAsia" w:hAnsiTheme="majorEastAsia" w:cs="Microsoft JhengHei" w:hint="eastAsia"/>
          <w:w w:val="110"/>
          <w:lang w:eastAsia="zh-CN"/>
        </w:rPr>
        <w:t>使用这类</w:t>
      </w:r>
      <w:r w:rsidR="00AD3DB5" w:rsidRPr="00422EB0">
        <w:rPr>
          <w:rFonts w:asciiTheme="majorEastAsia" w:eastAsiaTheme="majorEastAsia" w:hAnsiTheme="majorEastAsia" w:cs="Microsoft JhengHei" w:hint="eastAsia"/>
          <w:w w:val="110"/>
          <w:lang w:eastAsia="zh-CN"/>
        </w:rPr>
        <w:t>标准</w:t>
      </w:r>
      <w:r w:rsidRPr="00422EB0">
        <w:rPr>
          <w:rFonts w:asciiTheme="majorEastAsia" w:eastAsiaTheme="majorEastAsia" w:hAnsiTheme="majorEastAsia" w:cs="Microsoft JhengHei" w:hint="eastAsia"/>
          <w:w w:val="110"/>
          <w:lang w:eastAsia="zh-CN"/>
        </w:rPr>
        <w:t>。</w:t>
      </w:r>
    </w:p>
    <w:p w:rsidR="002762C6" w:rsidRPr="00422EB0" w:rsidRDefault="00A42026">
      <w:pPr>
        <w:spacing w:before="160"/>
        <w:ind w:left="1090"/>
        <w:rPr>
          <w:rFonts w:asciiTheme="majorEastAsia" w:eastAsiaTheme="majorEastAsia" w:hAnsiTheme="majorEastAsia" w:cs="Calibri"/>
          <w:sz w:val="20"/>
          <w:szCs w:val="20"/>
          <w:lang w:eastAsia="zh-CN"/>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62848"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95" name="组合 178"/>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92" name="组合 179"/>
                        <wpg:cNvGrpSpPr/>
                        <wpg:grpSpPr>
                          <a:xfrm>
                            <a:off x="1800" y="79"/>
                            <a:ext cx="843" cy="327"/>
                            <a:chOff x="1800" y="79"/>
                            <a:chExt cx="843" cy="327"/>
                          </a:xfrm>
                        </wpg:grpSpPr>
                        <wps:wsp>
                          <wps:cNvPr id="91" name="任意多边形 180"/>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94" name="组合 181"/>
                        <wpg:cNvGrpSpPr/>
                        <wpg:grpSpPr>
                          <a:xfrm>
                            <a:off x="1908" y="79"/>
                            <a:ext cx="627" cy="276"/>
                            <a:chOff x="1908" y="79"/>
                            <a:chExt cx="627" cy="276"/>
                          </a:xfrm>
                        </wpg:grpSpPr>
                        <wps:wsp>
                          <wps:cNvPr id="93" name="任意多边形 182"/>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178" o:spid="_x0000_s1026" o:spt="203" style="position:absolute;left:0pt;margin-left:90pt;margin-top:3.95pt;height:16.35pt;width:42.15pt;mso-position-horizontal-relative:page;z-index:251661312;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iQLx&#10;i9kAAAAIAQAADwAAAAAAAAABACAAAAAiAAAAZHJzL2Rvd25yZXYueG1sUEsBAhQAFAAAAAgAh07i&#10;QITwUvUFAwAAtAoAAA4AAAAAAAAAAQAgAAAAKAEAAGRycy9lMm9Eb2MueG1sUEsFBgAAAAAGAAYA&#10;WQEAAJ8GAAAAAA==&#10;">
                <o:lock v:ext="edit" aspectratio="f"/>
                <v:group id="组合 179" o:spid="_x0000_s1026" o:spt="203" style="position:absolute;left:1800;top:79;height:327;width:843;" coordorigin="1800,79" coordsize="843,327"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任意多边形 180" o:spid="_x0000_s1026" o:spt="100" style="position:absolute;left:1800;top:79;height:327;width:843;" fillcolor="#002060" filled="t" stroked="f" coordsize="843,327" o:gfxdata="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SSgu8AAAA&#10;2wAAAA8AAAAAAAAAAQAgAAAAIgAAAGRycy9kb3ducmV2LnhtbFBLAQIUABQAAAAIAIdO4kAzLwWe&#10;OwAAADkAAAAQAAAAAAAAAAEAIAAAAAsBAABkcnMvc2hhcGV4bWwueG1sUEsFBgAAAAAGAAYAWwEA&#10;ALUDAAAAAA==&#10;" path="m0,327l842,327,842,0,0,0,0,327xe">
                    <v:fill on="t" focussize="0,0"/>
                    <v:stroke on="f"/>
                    <v:imagedata o:title=""/>
                    <o:lock v:ext="edit" aspectratio="f"/>
                  </v:shape>
                </v:group>
                <v:group id="组合 181" o:spid="_x0000_s1026" o:spt="203" style="position:absolute;left:1908;top:79;height:276;width:627;" coordorigin="1908,79" coordsize="627,276"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任意多边形 182" o:spid="_x0000_s1026" o:spt="100" style="position:absolute;left:1908;top:79;height:276;width:627;" fillcolor="#002060" filled="t" stroked="f" coordsize="627,276" o:gfxdata="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50YLsAAADb&#10;AAAADwAAAAAAAAABACAAAAAiAAAAZHJzL2Rvd25yZXYueG1sUEsBAhQAFAAAAAgAh07iQDMvBZ47&#10;AAAAOQAAABAAAAAAAAAAAQAgAAAACgEAAGRycy9zaGFwZXhtbC54bWxQSwUGAAAAAAYABgBbAQAA&#10;tAMAAAAA&#10;" path="m0,276l626,276,626,0,0,0,0,276xe">
                    <v:fill on="t" focussize="0,0"/>
                    <v:stroke on="f"/>
                    <v:imagedata o:title=""/>
                    <o:lock v:ext="edit" aspectratio="f"/>
                  </v:shape>
                </v:group>
              </v:group>
            </w:pict>
          </mc:Fallback>
        </mc:AlternateContent>
      </w:r>
      <w:r w:rsidR="00A70A09" w:rsidRPr="00422EB0">
        <w:rPr>
          <w:rFonts w:asciiTheme="majorEastAsia" w:eastAsiaTheme="majorEastAsia" w:hAnsiTheme="majorEastAsia"/>
          <w:b/>
          <w:spacing w:val="4"/>
          <w:w w:val="105"/>
          <w:sz w:val="20"/>
          <w:lang w:eastAsia="zh-CN"/>
        </w:rPr>
        <w:t xml:space="preserve"> IPF </w:t>
      </w:r>
      <w:r w:rsidR="00A70A09"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lang w:eastAsia="zh-CN"/>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183" name="组合 183"/>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178" name="组合 184"/>
                        <wpg:cNvGrpSpPr/>
                        <wpg:grpSpPr>
                          <a:xfrm>
                            <a:off x="14" y="14"/>
                            <a:ext cx="857" cy="2"/>
                            <a:chOff x="14" y="14"/>
                            <a:chExt cx="857" cy="2"/>
                          </a:xfrm>
                        </wpg:grpSpPr>
                        <wps:wsp>
                          <wps:cNvPr id="177" name="任意多边形 185"/>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180" name="组合 186"/>
                        <wpg:cNvGrpSpPr/>
                        <wpg:grpSpPr>
                          <a:xfrm>
                            <a:off x="857" y="14"/>
                            <a:ext cx="29" cy="2"/>
                            <a:chOff x="857" y="14"/>
                            <a:chExt cx="29" cy="2"/>
                          </a:xfrm>
                        </wpg:grpSpPr>
                        <wps:wsp>
                          <wps:cNvPr id="179" name="任意多边形 187"/>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182" name="组合 188"/>
                        <wpg:cNvGrpSpPr/>
                        <wpg:grpSpPr>
                          <a:xfrm>
                            <a:off x="886" y="14"/>
                            <a:ext cx="7880" cy="2"/>
                            <a:chOff x="886" y="14"/>
                            <a:chExt cx="7880" cy="2"/>
                          </a:xfrm>
                        </wpg:grpSpPr>
                        <wps:wsp>
                          <wps:cNvPr id="181" name="任意多边形 189"/>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_x0000_s1026"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GRRpmtQAAAADAQAADwAAAAAAAAABACAAAAAiAAAAZHJzL2Rvd25yZXYueG1sUEsB&#10;AhQAFAAAAAgAh07iQKS1bxpPAwAAjg4AAA4AAAAAAAAAAQAgAAAAIwEAAGRycy9lMm9Eb2MueG1s&#10;UEsFBgAAAAAGAAYAWQEAAOQGAAAAAA==&#10;">
                <o:lock v:ext="edit" aspectratio="f"/>
                <v:group id="组合 184" o:spid="_x0000_s1026" o:spt="203" style="position:absolute;left:14;top:14;height:2;width:857;" coordorigin="14,14" coordsize="857,2"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shape id="任意多边形 185" o:spid="_x0000_s1026" o:spt="100" style="position:absolute;left:14;top:14;height:2;width:857;" filled="f" stroked="t" coordsize="857,1" o:gfxdata="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OV2vQAA&#10;ANwAAAAPAAAAAAAAAAEAIAAAACIAAABkcnMvZG93bnJldi54bWxQSwECFAAUAAAACACHTuJAMy8F&#10;njsAAAA5AAAAEAAAAAAAAAABACAAAAAMAQAAZHJzL3NoYXBleG1sLnhtbFBLBQYAAAAABgAGAFsB&#10;AAC2AwAAAAA=&#10;" path="m0,0l857,0e">
                    <v:fill on="f" focussize="0,0"/>
                    <v:stroke weight="1.44pt" color="#002060" joinstyle="round"/>
                    <v:imagedata o:title=""/>
                    <o:lock v:ext="edit" aspectratio="f"/>
                  </v:shape>
                </v:group>
                <v:group id="组合 186" o:spid="_x0000_s1026" o:spt="203" style="position:absolute;left:857;top:14;height:2;width:29;" coordorigin="857,14" coordsize="29,2"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shape id="任意多边形 187" o:spid="_x0000_s1026" o:spt="100" style="position:absolute;left:857;top:14;height:2;width:29;" filled="f" stroked="t" coordsize="29,1" o:gfxdata="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jszS8AAAA&#10;3AAAAA8AAAAAAAAAAQAgAAAAIgAAAGRycy9kb3ducmV2LnhtbFBLAQIUABQAAAAIAIdO4kAzLwWe&#10;OwAAADkAAAAQAAAAAAAAAAEAIAAAAAsBAABkcnMvc2hhcGV4bWwueG1sUEsFBgAAAAAGAAYAWwEA&#10;ALUDAAAAAA==&#10;" path="m0,0l29,0e">
                    <v:fill on="f" focussize="0,0"/>
                    <v:stroke weight="1.44pt" color="#002060" joinstyle="round"/>
                    <v:imagedata o:title=""/>
                    <o:lock v:ext="edit" aspectratio="f"/>
                  </v:shape>
                </v:group>
                <v:group id="组合 188" o:spid="_x0000_s1026" o:spt="203" style="position:absolute;left:886;top:14;height:2;width:7880;" coordorigin="886,14" coordsize="7880,2"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任意多边形 189" o:spid="_x0000_s1026" o:spt="100" style="position:absolute;left:886;top:14;height:2;width:7880;" filled="f" stroked="t" coordsize="7880,1" o:gfxdata="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HfJq8AAAA&#10;3AAAAA8AAAAAAAAAAQAgAAAAIgAAAGRycy9kb3ducmV2LnhtbFBLAQIUABQAAAAIAIdO4kAzLwWe&#10;OwAAADkAAAAQAAAAAAAAAAEAIAAAAAsBAABkcnMvc2hhcGV4bWwueG1sUEsFBgAAAAAGAAYAWwEA&#10;ALUDA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4"/>
        <w:rPr>
          <w:rFonts w:asciiTheme="majorEastAsia" w:eastAsiaTheme="majorEastAsia" w:hAnsiTheme="majorEastAsia" w:cs="Calibri"/>
          <w:b/>
          <w:bCs/>
          <w:sz w:val="19"/>
          <w:szCs w:val="19"/>
        </w:rPr>
      </w:pPr>
    </w:p>
    <w:p w:rsidR="002762C6" w:rsidRPr="00422EB0" w:rsidRDefault="00DF3DF7">
      <w:pPr>
        <w:pStyle w:val="BodyText"/>
        <w:spacing w:before="61"/>
        <w:ind w:left="860"/>
        <w:jc w:val="both"/>
        <w:rPr>
          <w:rFonts w:asciiTheme="majorEastAsia" w:eastAsiaTheme="majorEastAsia" w:hAnsiTheme="majorEastAsia"/>
          <w:lang w:eastAsia="zh-CN"/>
        </w:rPr>
      </w:pPr>
      <w:r w:rsidRPr="00422EB0">
        <w:rPr>
          <w:rFonts w:asciiTheme="majorEastAsia" w:eastAsiaTheme="majorEastAsia" w:hAnsiTheme="majorEastAsia" w:cs="Microsoft JhengHei" w:hint="eastAsia"/>
          <w:lang w:eastAsia="zh-CN"/>
        </w:rPr>
        <w:t>确定最</w:t>
      </w:r>
      <w:r w:rsidR="00C77A25" w:rsidRPr="00422EB0">
        <w:rPr>
          <w:rFonts w:asciiTheme="majorEastAsia" w:eastAsiaTheme="majorEastAsia" w:hAnsiTheme="majorEastAsia" w:cs="Microsoft JhengHei" w:hint="eastAsia"/>
          <w:lang w:eastAsia="zh-CN"/>
        </w:rPr>
        <w:t>优</w:t>
      </w:r>
      <w:r w:rsidR="00412802" w:rsidRPr="00422EB0">
        <w:rPr>
          <w:rFonts w:asciiTheme="majorEastAsia" w:eastAsiaTheme="majorEastAsia" w:hAnsiTheme="majorEastAsia" w:cs="Microsoft JhengHei" w:hint="eastAsia"/>
          <w:lang w:eastAsia="zh-CN"/>
        </w:rPr>
        <w:t>投标的步骤如下：</w:t>
      </w: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spacing w:before="1"/>
        <w:rPr>
          <w:rFonts w:asciiTheme="majorEastAsia" w:eastAsiaTheme="majorEastAsia" w:hAnsiTheme="majorEastAsia" w:cs="Calibri"/>
          <w:sz w:val="12"/>
          <w:szCs w:val="12"/>
          <w:lang w:eastAsia="zh-CN"/>
        </w:rPr>
      </w:pPr>
    </w:p>
    <w:p w:rsidR="002762C6" w:rsidRPr="00422EB0" w:rsidRDefault="00A42026">
      <w:pPr>
        <w:spacing w:line="2491" w:lineRule="exact"/>
        <w:ind w:left="240"/>
        <w:rPr>
          <w:rFonts w:asciiTheme="majorEastAsia" w:eastAsiaTheme="majorEastAsia" w:hAnsiTheme="majorEastAsia" w:cs="Calibri"/>
          <w:sz w:val="20"/>
          <w:szCs w:val="20"/>
        </w:rPr>
      </w:pPr>
      <w:r w:rsidRPr="00422EB0">
        <w:rPr>
          <w:rFonts w:asciiTheme="majorEastAsia" w:eastAsiaTheme="majorEastAsia" w:hAnsiTheme="majorEastAsia" w:cs="Calibri"/>
          <w:noProof/>
          <w:position w:val="-49"/>
          <w:sz w:val="20"/>
          <w:szCs w:val="20"/>
        </w:rPr>
        <mc:AlternateContent>
          <mc:Choice Requires="wpg">
            <w:drawing>
              <wp:inline distT="0" distB="0" distL="114300" distR="114300">
                <wp:extent cx="5676900" cy="1581785"/>
                <wp:effectExtent l="0" t="0" r="19050" b="18415"/>
                <wp:docPr id="187" name="组合 190"/>
                <wp:cNvGraphicFramePr/>
                <a:graphic xmlns:a="http://schemas.openxmlformats.org/drawingml/2006/main">
                  <a:graphicData uri="http://schemas.microsoft.com/office/word/2010/wordprocessingGroup">
                    <wpg:wgp>
                      <wpg:cNvGrpSpPr/>
                      <wpg:grpSpPr>
                        <a:xfrm>
                          <a:off x="0" y="0"/>
                          <a:ext cx="5664200" cy="1569085"/>
                          <a:chOff x="10" y="10"/>
                          <a:chExt cx="8920" cy="2471"/>
                        </a:xfrm>
                      </wpg:grpSpPr>
                      <pic:pic xmlns:pic="http://schemas.openxmlformats.org/drawingml/2006/picture">
                        <pic:nvPicPr>
                          <pic:cNvPr id="184" name="图片 19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0" y="114"/>
                            <a:ext cx="8900" cy="2262"/>
                          </a:xfrm>
                          <a:prstGeom prst="rect">
                            <a:avLst/>
                          </a:prstGeom>
                          <a:noFill/>
                          <a:ln w="9525">
                            <a:noFill/>
                          </a:ln>
                        </pic:spPr>
                      </pic:pic>
                      <wpg:grpSp>
                        <wpg:cNvPr id="186" name="组合 192"/>
                        <wpg:cNvGrpSpPr/>
                        <wpg:grpSpPr>
                          <a:xfrm>
                            <a:off x="10" y="10"/>
                            <a:ext cx="8920" cy="2471"/>
                            <a:chOff x="10" y="10"/>
                            <a:chExt cx="8920" cy="2471"/>
                          </a:xfrm>
                        </wpg:grpSpPr>
                        <wps:wsp>
                          <wps:cNvPr id="185" name="任意多边形 193"/>
                          <wps:cNvSpPr/>
                          <wps:spPr>
                            <a:xfrm>
                              <a:off x="10" y="10"/>
                              <a:ext cx="8920" cy="2471"/>
                            </a:xfrm>
                            <a:custGeom>
                              <a:avLst/>
                              <a:gdLst/>
                              <a:ahLst/>
                              <a:cxnLst/>
                              <a:rect l="0" t="0" r="0" b="0"/>
                              <a:pathLst>
                                <a:path w="8920" h="2471">
                                  <a:moveTo>
                                    <a:pt x="0" y="0"/>
                                  </a:moveTo>
                                  <a:lnTo>
                                    <a:pt x="8920" y="0"/>
                                  </a:lnTo>
                                  <a:lnTo>
                                    <a:pt x="8920" y="2471"/>
                                  </a:lnTo>
                                  <a:lnTo>
                                    <a:pt x="0" y="2471"/>
                                  </a:lnTo>
                                  <a:lnTo>
                                    <a:pt x="0" y="0"/>
                                  </a:lnTo>
                                  <a:close/>
                                </a:path>
                              </a:pathLst>
                            </a:custGeom>
                            <a:noFill/>
                            <a:ln w="12700" cap="flat" cmpd="sng">
                              <a:solidFill>
                                <a:srgbClr val="000000"/>
                              </a:solidFill>
                              <a:prstDash val="solid"/>
                              <a:headEnd type="none" w="med" len="med"/>
                              <a:tailEnd type="none" w="med" len="med"/>
                            </a:ln>
                          </wps:spPr>
                          <wps:bodyPr upright="1"/>
                        </wps:wsp>
                      </wpg:grpSp>
                    </wpg:wgp>
                  </a:graphicData>
                </a:graphic>
              </wp:inline>
            </w:drawing>
          </mc:Choice>
          <mc:Fallback>
            <w:pict>
              <v:group w14:anchorId="64660E12" id="组合 190" o:spid="_x0000_s1026" style="width:447pt;height:124.55pt;mso-position-horizontal-relative:char;mso-position-vertical-relative:line" coordorigin="10,10" coordsize="8920,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1" o:spid="_x0000_s1027" type="#_x0000_t75" style="position:absolute;left:20;top:114;width:890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">
                  <v:imagedata r:id="rId51" o:title=""/>
                </v:shape>
                <v:group id="组合 192" o:spid="_x0000_s1028" style="position:absolute;left:10;top:10;width:8920;height:2471" coordorigin="10,10" coordsize="8920,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任意多边形 193" o:spid="_x0000_s1029" style="position:absolute;left:10;top:10;width:8920;height:2471;visibility:visible;mso-wrap-style:square;v-text-anchor:top" coordsize="8920,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" path="m,l8920,r,2471l,2471,,xe" filled="f" strokeweight="1pt">
                    <v:path arrowok="t" textboxrect="0,0,8920,2471"/>
                  </v:shape>
                </v:group>
                <w10:anchorlock/>
              </v:group>
            </w:pict>
          </mc:Fallback>
        </mc:AlternateContent>
      </w:r>
    </w:p>
    <w:p w:rsidR="002762C6" w:rsidRPr="00422EB0" w:rsidRDefault="00412802">
      <w:pPr>
        <w:spacing w:before="36"/>
        <w:ind w:left="1199" w:right="1247"/>
        <w:jc w:val="center"/>
        <w:rPr>
          <w:rFonts w:asciiTheme="majorEastAsia" w:eastAsiaTheme="majorEastAsia" w:hAnsiTheme="majorEastAsia" w:cs="Trebuchet MS"/>
          <w:sz w:val="21"/>
          <w:szCs w:val="21"/>
          <w:lang w:eastAsia="zh-CN"/>
        </w:rPr>
      </w:pPr>
      <w:r w:rsidRPr="00422EB0">
        <w:rPr>
          <w:rFonts w:asciiTheme="majorEastAsia" w:eastAsiaTheme="majorEastAsia" w:hAnsiTheme="majorEastAsia" w:cs="Microsoft JhengHei" w:hint="eastAsia"/>
          <w:b/>
          <w:i/>
          <w:spacing w:val="4"/>
          <w:w w:val="90"/>
          <w:sz w:val="21"/>
          <w:lang w:eastAsia="zh-CN"/>
        </w:rPr>
        <w:t>图7</w:t>
      </w:r>
      <w:r w:rsidRPr="00422EB0">
        <w:rPr>
          <w:rFonts w:asciiTheme="majorEastAsia" w:eastAsiaTheme="majorEastAsia" w:hAnsiTheme="majorEastAsia" w:cs="Microsoft JhengHei"/>
          <w:b/>
          <w:i/>
          <w:spacing w:val="4"/>
          <w:w w:val="90"/>
          <w:sz w:val="21"/>
          <w:lang w:eastAsia="zh-CN"/>
        </w:rPr>
        <w:t xml:space="preserve"> </w:t>
      </w:r>
      <w:r w:rsidR="00A42026" w:rsidRPr="00422EB0">
        <w:rPr>
          <w:rFonts w:asciiTheme="majorEastAsia" w:eastAsiaTheme="majorEastAsia" w:hAnsiTheme="majorEastAsia"/>
          <w:b/>
          <w:i/>
          <w:spacing w:val="-22"/>
          <w:w w:val="90"/>
          <w:sz w:val="21"/>
          <w:lang w:eastAsia="zh-CN"/>
        </w:rPr>
        <w:t xml:space="preserve"> </w:t>
      </w:r>
      <w:r w:rsidR="00A42026" w:rsidRPr="00422EB0">
        <w:rPr>
          <w:rFonts w:asciiTheme="majorEastAsia" w:eastAsiaTheme="majorEastAsia" w:hAnsiTheme="majorEastAsia"/>
          <w:b/>
          <w:i/>
          <w:w w:val="90"/>
          <w:sz w:val="21"/>
          <w:lang w:eastAsia="zh-CN"/>
        </w:rPr>
        <w:t>-</w:t>
      </w:r>
      <w:r w:rsidR="00A42026" w:rsidRPr="00422EB0">
        <w:rPr>
          <w:rFonts w:asciiTheme="majorEastAsia" w:eastAsiaTheme="majorEastAsia" w:hAnsiTheme="majorEastAsia"/>
          <w:b/>
          <w:i/>
          <w:spacing w:val="-22"/>
          <w:w w:val="90"/>
          <w:sz w:val="21"/>
          <w:lang w:eastAsia="zh-CN"/>
        </w:rPr>
        <w:t xml:space="preserve"> </w:t>
      </w:r>
      <w:r w:rsidRPr="00422EB0">
        <w:rPr>
          <w:rFonts w:asciiTheme="majorEastAsia" w:eastAsiaTheme="majorEastAsia" w:hAnsiTheme="majorEastAsia" w:cs="Microsoft JhengHei" w:hint="eastAsia"/>
          <w:b/>
          <w:i/>
          <w:spacing w:val="5"/>
          <w:w w:val="90"/>
          <w:sz w:val="21"/>
          <w:lang w:eastAsia="zh-CN"/>
        </w:rPr>
        <w:t>运用货币量化标准</w:t>
      </w:r>
      <w:r w:rsidR="00C77A25" w:rsidRPr="00422EB0">
        <w:rPr>
          <w:rFonts w:asciiTheme="majorEastAsia" w:eastAsiaTheme="majorEastAsia" w:hAnsiTheme="majorEastAsia" w:cs="Microsoft JhengHei" w:hint="eastAsia"/>
          <w:b/>
          <w:i/>
          <w:spacing w:val="5"/>
          <w:w w:val="90"/>
          <w:sz w:val="21"/>
          <w:lang w:eastAsia="zh-CN"/>
        </w:rPr>
        <w:t>进行评标</w:t>
      </w:r>
      <w:r w:rsidRPr="00422EB0">
        <w:rPr>
          <w:rFonts w:asciiTheme="majorEastAsia" w:eastAsiaTheme="majorEastAsia" w:hAnsiTheme="majorEastAsia" w:cs="Microsoft JhengHei" w:hint="eastAsia"/>
          <w:b/>
          <w:i/>
          <w:spacing w:val="5"/>
          <w:w w:val="90"/>
          <w:sz w:val="21"/>
          <w:lang w:eastAsia="zh-CN"/>
        </w:rPr>
        <w:t>的例子</w:t>
      </w:r>
    </w:p>
    <w:p w:rsidR="002762C6" w:rsidRPr="00422EB0" w:rsidRDefault="002762C6">
      <w:pPr>
        <w:spacing w:before="2"/>
        <w:rPr>
          <w:rFonts w:asciiTheme="majorEastAsia" w:eastAsiaTheme="majorEastAsia" w:hAnsiTheme="majorEastAsia" w:cs="Trebuchet MS"/>
          <w:b/>
          <w:bCs/>
          <w:i/>
          <w:sz w:val="21"/>
          <w:szCs w:val="21"/>
          <w:lang w:eastAsia="zh-CN"/>
        </w:rPr>
      </w:pPr>
    </w:p>
    <w:p w:rsidR="002762C6" w:rsidRPr="00422EB0" w:rsidRDefault="00C77A25">
      <w:pPr>
        <w:pStyle w:val="Heading4"/>
        <w:numPr>
          <w:ilvl w:val="2"/>
          <w:numId w:val="9"/>
        </w:numPr>
        <w:tabs>
          <w:tab w:val="left" w:pos="860"/>
        </w:tabs>
        <w:ind w:left="860"/>
        <w:jc w:val="left"/>
        <w:rPr>
          <w:rFonts w:asciiTheme="majorEastAsia" w:eastAsiaTheme="majorEastAsia" w:hAnsiTheme="majorEastAsia"/>
          <w:b w:val="0"/>
          <w:bCs w:val="0"/>
        </w:rPr>
      </w:pPr>
      <w:r w:rsidRPr="00422EB0">
        <w:rPr>
          <w:rFonts w:asciiTheme="majorEastAsia" w:eastAsiaTheme="majorEastAsia" w:hAnsiTheme="majorEastAsia" w:cs="Microsoft JhengHei" w:hint="eastAsia"/>
          <w:spacing w:val="4"/>
          <w:w w:val="110"/>
          <w:lang w:eastAsia="zh-CN"/>
        </w:rPr>
        <w:t>打</w:t>
      </w:r>
      <w:r w:rsidR="00412802" w:rsidRPr="00422EB0">
        <w:rPr>
          <w:rFonts w:asciiTheme="majorEastAsia" w:eastAsiaTheme="majorEastAsia" w:hAnsiTheme="majorEastAsia" w:cs="Microsoft JhengHei" w:hint="eastAsia"/>
          <w:spacing w:val="4"/>
          <w:w w:val="110"/>
          <w:lang w:eastAsia="zh-CN"/>
        </w:rPr>
        <w:t>分标准</w:t>
      </w:r>
    </w:p>
    <w:p w:rsidR="002762C6" w:rsidRPr="00042746" w:rsidRDefault="00C77A25" w:rsidP="00042746">
      <w:pPr>
        <w:pStyle w:val="BodyText"/>
        <w:spacing w:before="61" w:line="259" w:lineRule="auto"/>
        <w:ind w:left="860" w:right="115" w:hanging="1"/>
        <w:jc w:val="both"/>
        <w:rPr>
          <w:rFonts w:asciiTheme="majorEastAsia" w:eastAsiaTheme="majorEastAsia" w:hAnsiTheme="majorEastAsia" w:cs="Microsoft JhengHei"/>
          <w:w w:val="110"/>
          <w:lang w:eastAsia="zh-CN"/>
        </w:rPr>
      </w:pPr>
      <w:r w:rsidRPr="00042746">
        <w:rPr>
          <w:rFonts w:asciiTheme="majorEastAsia" w:eastAsiaTheme="majorEastAsia" w:hAnsiTheme="majorEastAsia" w:cs="Microsoft JhengHei" w:hint="eastAsia"/>
          <w:w w:val="110"/>
          <w:lang w:eastAsia="zh-CN"/>
        </w:rPr>
        <w:t>打</w:t>
      </w:r>
      <w:r w:rsidR="00412802" w:rsidRPr="00042746">
        <w:rPr>
          <w:rFonts w:asciiTheme="majorEastAsia" w:eastAsiaTheme="majorEastAsia" w:hAnsiTheme="majorEastAsia" w:cs="Microsoft JhengHei" w:hint="eastAsia"/>
          <w:w w:val="110"/>
          <w:lang w:eastAsia="zh-CN"/>
        </w:rPr>
        <w:t>分标准是在</w:t>
      </w:r>
      <w:r w:rsidR="00A42026" w:rsidRPr="00042746">
        <w:rPr>
          <w:rFonts w:asciiTheme="majorEastAsia" w:eastAsiaTheme="majorEastAsia" w:hAnsiTheme="majorEastAsia" w:cs="Microsoft JhengHei" w:hint="eastAsia"/>
          <w:w w:val="110"/>
          <w:lang w:eastAsia="zh-CN"/>
        </w:rPr>
        <w:t>借款人希望将合同授予最佳</w:t>
      </w:r>
      <w:r w:rsidR="00412802" w:rsidRPr="00042746">
        <w:rPr>
          <w:rFonts w:asciiTheme="majorEastAsia" w:eastAsiaTheme="majorEastAsia" w:hAnsiTheme="majorEastAsia" w:cs="Microsoft JhengHei" w:hint="eastAsia"/>
          <w:w w:val="110"/>
          <w:lang w:eastAsia="zh-CN"/>
        </w:rPr>
        <w:t>物有所值</w:t>
      </w:r>
      <w:proofErr w:type="spellStart"/>
      <w:r w:rsidR="00A42026" w:rsidRPr="00042746">
        <w:rPr>
          <w:rFonts w:asciiTheme="majorEastAsia" w:eastAsiaTheme="majorEastAsia" w:hAnsiTheme="majorEastAsia" w:cs="Microsoft JhengHei"/>
          <w:w w:val="110"/>
          <w:lang w:eastAsia="zh-CN"/>
        </w:rPr>
        <w:t>VfM</w:t>
      </w:r>
      <w:proofErr w:type="spellEnd"/>
      <w:r w:rsidR="00A42026" w:rsidRPr="00042746">
        <w:rPr>
          <w:rFonts w:asciiTheme="majorEastAsia" w:eastAsiaTheme="majorEastAsia" w:hAnsiTheme="majorEastAsia" w:cs="Microsoft JhengHei"/>
          <w:w w:val="110"/>
          <w:lang w:eastAsia="zh-CN"/>
        </w:rPr>
        <w:t xml:space="preserve"> </w:t>
      </w:r>
      <w:r w:rsidR="00A42026" w:rsidRPr="00042746">
        <w:rPr>
          <w:rFonts w:asciiTheme="majorEastAsia" w:eastAsiaTheme="majorEastAsia" w:hAnsiTheme="majorEastAsia" w:cs="Microsoft JhengHei" w:hint="eastAsia"/>
          <w:w w:val="110"/>
          <w:lang w:eastAsia="zh-CN"/>
        </w:rPr>
        <w:t>的建议</w:t>
      </w:r>
      <w:r w:rsidRPr="00042746">
        <w:rPr>
          <w:rFonts w:asciiTheme="majorEastAsia" w:eastAsiaTheme="majorEastAsia" w:hAnsiTheme="majorEastAsia" w:cs="Microsoft JhengHei" w:hint="eastAsia"/>
          <w:w w:val="110"/>
          <w:lang w:eastAsia="zh-CN"/>
        </w:rPr>
        <w:t>书</w:t>
      </w:r>
      <w:r w:rsidR="00A42026" w:rsidRPr="00042746">
        <w:rPr>
          <w:rFonts w:asciiTheme="majorEastAsia" w:eastAsiaTheme="majorEastAsia" w:hAnsiTheme="majorEastAsia" w:cs="Microsoft JhengHei" w:hint="eastAsia"/>
          <w:w w:val="110"/>
          <w:lang w:eastAsia="zh-CN"/>
        </w:rPr>
        <w:t>时</w:t>
      </w:r>
      <w:r w:rsidR="00412802" w:rsidRPr="00042746">
        <w:rPr>
          <w:rFonts w:asciiTheme="majorEastAsia" w:eastAsiaTheme="majorEastAsia" w:hAnsiTheme="majorEastAsia" w:cs="Microsoft JhengHei" w:hint="eastAsia"/>
          <w:w w:val="110"/>
          <w:lang w:eastAsia="zh-CN"/>
        </w:rPr>
        <w:t>。</w:t>
      </w:r>
      <w:r w:rsidR="00A42026" w:rsidRPr="00042746">
        <w:rPr>
          <w:rFonts w:asciiTheme="majorEastAsia" w:eastAsiaTheme="majorEastAsia" w:hAnsiTheme="majorEastAsia" w:cs="Microsoft JhengHei" w:hint="eastAsia"/>
          <w:w w:val="110"/>
          <w:lang w:eastAsia="zh-CN"/>
        </w:rPr>
        <w:t>只有最低的价格</w:t>
      </w:r>
      <w:r w:rsidR="00412802" w:rsidRPr="00042746">
        <w:rPr>
          <w:rFonts w:asciiTheme="majorEastAsia" w:eastAsiaTheme="majorEastAsia" w:hAnsiTheme="majorEastAsia" w:cs="Microsoft JhengHei" w:hint="eastAsia"/>
          <w:w w:val="110"/>
          <w:lang w:eastAsia="zh-CN"/>
        </w:rPr>
        <w:t>不一定</w:t>
      </w:r>
      <w:r w:rsidR="00A42026" w:rsidRPr="00042746">
        <w:rPr>
          <w:rFonts w:asciiTheme="majorEastAsia" w:eastAsiaTheme="majorEastAsia" w:hAnsiTheme="majorEastAsia" w:cs="Microsoft JhengHei" w:hint="eastAsia"/>
          <w:w w:val="110"/>
          <w:lang w:eastAsia="zh-CN"/>
        </w:rPr>
        <w:t>是最好的</w:t>
      </w:r>
      <w:r w:rsidR="00A42026" w:rsidRPr="00042746">
        <w:rPr>
          <w:rFonts w:asciiTheme="majorEastAsia" w:eastAsiaTheme="majorEastAsia" w:hAnsiTheme="majorEastAsia" w:cs="Microsoft JhengHei"/>
          <w:w w:val="110"/>
          <w:lang w:eastAsia="zh-CN"/>
        </w:rPr>
        <w:t xml:space="preserve"> </w:t>
      </w:r>
      <w:proofErr w:type="spellStart"/>
      <w:r w:rsidR="00A42026" w:rsidRPr="00042746">
        <w:rPr>
          <w:rFonts w:asciiTheme="majorEastAsia" w:eastAsiaTheme="majorEastAsia" w:hAnsiTheme="majorEastAsia" w:cs="Microsoft JhengHei"/>
          <w:w w:val="110"/>
          <w:lang w:eastAsia="zh-CN"/>
        </w:rPr>
        <w:t>VfM</w:t>
      </w:r>
      <w:proofErr w:type="spellEnd"/>
      <w:r w:rsidR="00F66F38">
        <w:rPr>
          <w:rFonts w:asciiTheme="majorEastAsia" w:eastAsiaTheme="majorEastAsia" w:hAnsiTheme="majorEastAsia" w:cs="Microsoft JhengHei" w:hint="eastAsia"/>
          <w:w w:val="110"/>
          <w:lang w:eastAsia="zh-CN"/>
        </w:rPr>
        <w:t>。</w:t>
      </w:r>
      <w:r w:rsidR="00A42026" w:rsidRPr="00042746">
        <w:rPr>
          <w:rFonts w:asciiTheme="majorEastAsia" w:eastAsiaTheme="majorEastAsia" w:hAnsiTheme="majorEastAsia" w:cs="Microsoft JhengHei"/>
          <w:w w:val="110"/>
          <w:lang w:eastAsia="zh-CN"/>
        </w:rPr>
        <w:t xml:space="preserve"> </w:t>
      </w:r>
      <w:r w:rsidR="00A42026" w:rsidRPr="00042746">
        <w:rPr>
          <w:rFonts w:asciiTheme="majorEastAsia" w:eastAsiaTheme="majorEastAsia" w:hAnsiTheme="majorEastAsia" w:cs="Microsoft JhengHei" w:hint="eastAsia"/>
          <w:w w:val="110"/>
          <w:lang w:eastAsia="zh-CN"/>
        </w:rPr>
        <w:t>而</w:t>
      </w:r>
      <w:r w:rsidR="00A42026" w:rsidRPr="00042746">
        <w:rPr>
          <w:rFonts w:asciiTheme="majorEastAsia" w:eastAsiaTheme="majorEastAsia" w:hAnsiTheme="majorEastAsia" w:cs="Microsoft JhengHei"/>
          <w:w w:val="110"/>
          <w:lang w:eastAsia="zh-CN"/>
        </w:rPr>
        <w:t xml:space="preserve"> </w:t>
      </w:r>
      <w:proofErr w:type="spellStart"/>
      <w:r w:rsidR="00A42026" w:rsidRPr="00042746">
        <w:rPr>
          <w:rFonts w:asciiTheme="majorEastAsia" w:eastAsiaTheme="majorEastAsia" w:hAnsiTheme="majorEastAsia" w:cs="Microsoft JhengHei"/>
          <w:w w:val="110"/>
          <w:lang w:eastAsia="zh-CN"/>
        </w:rPr>
        <w:t>VfM</w:t>
      </w:r>
      <w:proofErr w:type="spellEnd"/>
      <w:r w:rsidR="00A42026" w:rsidRPr="00042746">
        <w:rPr>
          <w:rFonts w:asciiTheme="majorEastAsia" w:eastAsiaTheme="majorEastAsia" w:hAnsiTheme="majorEastAsia" w:cs="Microsoft JhengHei"/>
          <w:w w:val="110"/>
          <w:lang w:eastAsia="zh-CN"/>
        </w:rPr>
        <w:t xml:space="preserve"> </w:t>
      </w:r>
      <w:r w:rsidR="00A42026" w:rsidRPr="00042746">
        <w:rPr>
          <w:rFonts w:asciiTheme="majorEastAsia" w:eastAsiaTheme="majorEastAsia" w:hAnsiTheme="majorEastAsia" w:cs="Microsoft JhengHei" w:hint="eastAsia"/>
          <w:w w:val="110"/>
          <w:lang w:eastAsia="zh-CN"/>
        </w:rPr>
        <w:t>是价格</w:t>
      </w:r>
      <w:r w:rsidR="00A42026" w:rsidRPr="00042746">
        <w:rPr>
          <w:rFonts w:asciiTheme="majorEastAsia" w:eastAsiaTheme="majorEastAsia" w:hAnsiTheme="majorEastAsia" w:cs="Microsoft JhengHei"/>
          <w:w w:val="110"/>
          <w:lang w:eastAsia="zh-CN"/>
        </w:rPr>
        <w:t xml:space="preserve"> (</w:t>
      </w:r>
      <w:r w:rsidR="00A42026" w:rsidRPr="00042746">
        <w:rPr>
          <w:rFonts w:asciiTheme="majorEastAsia" w:eastAsiaTheme="majorEastAsia" w:hAnsiTheme="majorEastAsia" w:cs="Microsoft JhengHei" w:hint="eastAsia"/>
          <w:w w:val="110"/>
          <w:lang w:eastAsia="zh-CN"/>
        </w:rPr>
        <w:t>包括</w:t>
      </w:r>
      <w:r w:rsidR="00412802" w:rsidRPr="00042746">
        <w:rPr>
          <w:rFonts w:asciiTheme="majorEastAsia" w:eastAsiaTheme="majorEastAsia" w:hAnsiTheme="majorEastAsia" w:cs="Microsoft JhengHei" w:hint="eastAsia"/>
          <w:w w:val="110"/>
          <w:lang w:eastAsia="zh-CN"/>
        </w:rPr>
        <w:t>项目</w:t>
      </w:r>
      <w:r w:rsidR="00A42026" w:rsidRPr="00042746">
        <w:rPr>
          <w:rFonts w:asciiTheme="majorEastAsia" w:eastAsiaTheme="majorEastAsia" w:hAnsiTheme="majorEastAsia" w:cs="Microsoft JhengHei" w:hint="eastAsia"/>
          <w:w w:val="110"/>
          <w:lang w:eastAsia="zh-CN"/>
        </w:rPr>
        <w:t>生命周期成本</w:t>
      </w:r>
      <w:r w:rsidR="00A42026" w:rsidRPr="00042746">
        <w:rPr>
          <w:rFonts w:asciiTheme="majorEastAsia" w:eastAsiaTheme="majorEastAsia" w:hAnsiTheme="majorEastAsia" w:cs="Microsoft JhengHei"/>
          <w:w w:val="110"/>
          <w:lang w:eastAsia="zh-CN"/>
        </w:rPr>
        <w:t xml:space="preserve">) </w:t>
      </w:r>
      <w:r w:rsidR="00042746" w:rsidRPr="00042746">
        <w:rPr>
          <w:rFonts w:asciiTheme="majorEastAsia" w:eastAsiaTheme="majorEastAsia" w:hAnsiTheme="majorEastAsia" w:cs="Microsoft JhengHei" w:hint="eastAsia"/>
          <w:w w:val="110"/>
          <w:lang w:eastAsia="zh-CN"/>
        </w:rPr>
        <w:t>和质量、非价格性</w:t>
      </w:r>
      <w:r w:rsidR="00A42026" w:rsidRPr="00042746">
        <w:rPr>
          <w:rFonts w:asciiTheme="majorEastAsia" w:eastAsiaTheme="majorEastAsia" w:hAnsiTheme="majorEastAsia" w:cs="Microsoft JhengHei" w:hint="eastAsia"/>
          <w:w w:val="110"/>
          <w:lang w:eastAsia="zh-CN"/>
        </w:rPr>
        <w:t>风险管理和成本</w:t>
      </w:r>
      <w:r w:rsidR="00A42026" w:rsidRPr="00042746">
        <w:rPr>
          <w:rFonts w:asciiTheme="majorEastAsia" w:eastAsiaTheme="majorEastAsia" w:hAnsiTheme="majorEastAsia" w:cs="Microsoft JhengHei"/>
          <w:w w:val="110"/>
          <w:lang w:eastAsia="zh-CN"/>
        </w:rPr>
        <w:t>/</w:t>
      </w:r>
      <w:r w:rsidR="00A42026" w:rsidRPr="00042746">
        <w:rPr>
          <w:rFonts w:asciiTheme="majorEastAsia" w:eastAsiaTheme="majorEastAsia" w:hAnsiTheme="majorEastAsia" w:cs="Microsoft JhengHei" w:hint="eastAsia"/>
          <w:w w:val="110"/>
          <w:lang w:eastAsia="zh-CN"/>
        </w:rPr>
        <w:t>收益的组合。此类标准最适合于使用</w:t>
      </w:r>
      <w:r w:rsidR="00412802" w:rsidRPr="00042746">
        <w:rPr>
          <w:rFonts w:asciiTheme="majorEastAsia" w:eastAsiaTheme="majorEastAsia" w:hAnsiTheme="majorEastAsia" w:cs="Microsoft JhengHei" w:hint="eastAsia"/>
          <w:w w:val="110"/>
          <w:lang w:eastAsia="zh-CN"/>
        </w:rPr>
        <w:t>绩效</w:t>
      </w:r>
      <w:r w:rsidRPr="00042746">
        <w:rPr>
          <w:rFonts w:asciiTheme="majorEastAsia" w:eastAsiaTheme="majorEastAsia" w:hAnsiTheme="majorEastAsia" w:cs="Microsoft JhengHei" w:hint="eastAsia"/>
          <w:w w:val="110"/>
          <w:lang w:eastAsia="zh-CN"/>
        </w:rPr>
        <w:t>规格</w:t>
      </w:r>
      <w:r w:rsidR="00A42026" w:rsidRPr="00042746">
        <w:rPr>
          <w:rFonts w:asciiTheme="majorEastAsia" w:eastAsiaTheme="majorEastAsia" w:hAnsiTheme="majorEastAsia" w:cs="Microsoft JhengHei" w:hint="eastAsia"/>
          <w:w w:val="110"/>
          <w:lang w:eastAsia="zh-CN"/>
        </w:rPr>
        <w:t>采购</w:t>
      </w:r>
      <w:r w:rsidR="00A42026" w:rsidRPr="00042746">
        <w:rPr>
          <w:rFonts w:asciiTheme="majorEastAsia" w:eastAsiaTheme="majorEastAsia" w:hAnsiTheme="majorEastAsia" w:cs="Microsoft JhengHei"/>
          <w:w w:val="110"/>
          <w:lang w:eastAsia="zh-CN"/>
        </w:rPr>
        <w:t xml:space="preserve"> (</w:t>
      </w:r>
      <w:r w:rsidR="00A42026" w:rsidRPr="00042746">
        <w:rPr>
          <w:rFonts w:asciiTheme="majorEastAsia" w:eastAsiaTheme="majorEastAsia" w:hAnsiTheme="majorEastAsia" w:cs="Microsoft JhengHei" w:hint="eastAsia"/>
          <w:w w:val="110"/>
          <w:lang w:eastAsia="zh-CN"/>
        </w:rPr>
        <w:t>借款人</w:t>
      </w:r>
      <w:r w:rsidR="00412802" w:rsidRPr="00042746">
        <w:rPr>
          <w:rFonts w:asciiTheme="majorEastAsia" w:eastAsiaTheme="majorEastAsia" w:hAnsiTheme="majorEastAsia" w:cs="Microsoft JhengHei" w:hint="eastAsia"/>
          <w:w w:val="110"/>
          <w:lang w:eastAsia="zh-CN"/>
        </w:rPr>
        <w:t>明确规定</w:t>
      </w:r>
      <w:r w:rsidR="00A42026" w:rsidRPr="00042746">
        <w:rPr>
          <w:rFonts w:asciiTheme="majorEastAsia" w:eastAsiaTheme="majorEastAsia" w:hAnsiTheme="majorEastAsia" w:cs="Microsoft JhengHei" w:hint="eastAsia"/>
          <w:w w:val="110"/>
          <w:lang w:eastAsia="zh-CN"/>
        </w:rPr>
        <w:t>所需结果</w:t>
      </w:r>
      <w:r w:rsidR="00412802" w:rsidRPr="00042746">
        <w:rPr>
          <w:rFonts w:asciiTheme="majorEastAsia" w:eastAsiaTheme="majorEastAsia" w:hAnsiTheme="majorEastAsia" w:cs="Microsoft JhengHei" w:hint="eastAsia"/>
          <w:w w:val="110"/>
          <w:lang w:eastAsia="zh-CN"/>
        </w:rPr>
        <w:t>，</w:t>
      </w:r>
      <w:r w:rsidR="00042746" w:rsidRPr="00042746">
        <w:rPr>
          <w:rFonts w:asciiTheme="majorEastAsia" w:eastAsiaTheme="majorEastAsia" w:hAnsiTheme="majorEastAsia" w:cs="Microsoft JhengHei" w:hint="eastAsia"/>
          <w:w w:val="110"/>
          <w:lang w:eastAsia="zh-CN"/>
        </w:rPr>
        <w:t>而由承包商决定交付方式</w:t>
      </w:r>
      <w:r w:rsidR="00042746" w:rsidRPr="00042746">
        <w:rPr>
          <w:rFonts w:asciiTheme="majorEastAsia" w:eastAsiaTheme="majorEastAsia" w:hAnsiTheme="majorEastAsia" w:cs="Microsoft JhengHei"/>
          <w:w w:val="110"/>
          <w:lang w:eastAsia="zh-CN"/>
        </w:rPr>
        <w:t>)</w:t>
      </w:r>
      <w:r w:rsidR="00042746" w:rsidRPr="00042746">
        <w:rPr>
          <w:rFonts w:asciiTheme="majorEastAsia" w:eastAsiaTheme="majorEastAsia" w:hAnsiTheme="majorEastAsia" w:cs="Microsoft JhengHei" w:hint="eastAsia"/>
          <w:w w:val="110"/>
          <w:lang w:eastAsia="zh-CN"/>
        </w:rPr>
        <w:t xml:space="preserve"> 。</w:t>
      </w:r>
      <w:r w:rsidR="00A42026" w:rsidRPr="00042746">
        <w:rPr>
          <w:rFonts w:asciiTheme="majorEastAsia" w:eastAsiaTheme="majorEastAsia" w:hAnsiTheme="majorEastAsia" w:cs="Microsoft JhengHei" w:hint="eastAsia"/>
          <w:w w:val="110"/>
          <w:lang w:eastAsia="zh-CN"/>
        </w:rPr>
        <w:t>通常</w:t>
      </w:r>
      <w:r w:rsidR="00A42026" w:rsidRPr="00042746">
        <w:rPr>
          <w:rFonts w:asciiTheme="majorEastAsia" w:eastAsiaTheme="majorEastAsia" w:hAnsiTheme="majorEastAsia" w:cs="Microsoft JhengHei"/>
          <w:w w:val="110"/>
          <w:lang w:eastAsia="zh-CN"/>
        </w:rPr>
        <w:t xml:space="preserve">, </w:t>
      </w:r>
      <w:r w:rsidRPr="00042746">
        <w:rPr>
          <w:rFonts w:asciiTheme="majorEastAsia" w:eastAsiaTheme="majorEastAsia" w:hAnsiTheme="majorEastAsia" w:cs="Microsoft JhengHei" w:hint="eastAsia"/>
          <w:w w:val="110"/>
          <w:lang w:eastAsia="zh-CN"/>
        </w:rPr>
        <w:t>征询建议书（</w:t>
      </w:r>
      <w:r w:rsidR="00A42026" w:rsidRPr="00042746">
        <w:rPr>
          <w:rFonts w:asciiTheme="majorEastAsia" w:eastAsiaTheme="majorEastAsia" w:hAnsiTheme="majorEastAsia" w:cs="Microsoft JhengHei"/>
          <w:w w:val="110"/>
          <w:lang w:eastAsia="zh-CN"/>
        </w:rPr>
        <w:t>RFP</w:t>
      </w:r>
      <w:r w:rsidRPr="00042746">
        <w:rPr>
          <w:rFonts w:asciiTheme="majorEastAsia" w:eastAsiaTheme="majorEastAsia" w:hAnsiTheme="majorEastAsia" w:cs="Microsoft JhengHei" w:hint="eastAsia"/>
          <w:w w:val="110"/>
          <w:lang w:eastAsia="zh-CN"/>
        </w:rPr>
        <w:t>）</w:t>
      </w:r>
      <w:r w:rsidR="00A42026" w:rsidRPr="00042746">
        <w:rPr>
          <w:rFonts w:asciiTheme="majorEastAsia" w:eastAsiaTheme="majorEastAsia" w:hAnsiTheme="majorEastAsia" w:cs="Microsoft JhengHei"/>
          <w:w w:val="110"/>
          <w:lang w:eastAsia="zh-CN"/>
        </w:rPr>
        <w:t xml:space="preserve"> </w:t>
      </w:r>
      <w:r w:rsidR="00A42026" w:rsidRPr="00042746">
        <w:rPr>
          <w:rFonts w:asciiTheme="majorEastAsia" w:eastAsiaTheme="majorEastAsia" w:hAnsiTheme="majorEastAsia" w:cs="Microsoft JhengHei" w:hint="eastAsia"/>
          <w:w w:val="110"/>
          <w:lang w:eastAsia="zh-CN"/>
        </w:rPr>
        <w:t>过程使用这类</w:t>
      </w:r>
      <w:r w:rsidR="00412802" w:rsidRPr="00042746">
        <w:rPr>
          <w:rFonts w:asciiTheme="majorEastAsia" w:eastAsiaTheme="majorEastAsia" w:hAnsiTheme="majorEastAsia" w:cs="Microsoft JhengHei" w:hint="eastAsia"/>
          <w:w w:val="110"/>
          <w:lang w:eastAsia="zh-CN"/>
        </w:rPr>
        <w:t>标准</w:t>
      </w:r>
      <w:r w:rsidR="00A42026" w:rsidRPr="00042746">
        <w:rPr>
          <w:rFonts w:asciiTheme="majorEastAsia" w:eastAsiaTheme="majorEastAsia" w:hAnsiTheme="majorEastAsia" w:cs="Microsoft JhengHei" w:hint="eastAsia"/>
          <w:w w:val="110"/>
          <w:lang w:eastAsia="zh-CN"/>
        </w:rPr>
        <w:t>。</w:t>
      </w:r>
    </w:p>
    <w:p w:rsidR="002762C6" w:rsidRPr="00042746" w:rsidRDefault="00A42026">
      <w:pPr>
        <w:pStyle w:val="BodyText"/>
        <w:spacing w:before="166" w:line="300" w:lineRule="exact"/>
        <w:ind w:left="1958" w:hanging="1094"/>
        <w:rPr>
          <w:rFonts w:asciiTheme="majorEastAsia" w:eastAsiaTheme="majorEastAsia" w:hAnsiTheme="majorEastAsia"/>
          <w:lang w:eastAsia="zh-CN"/>
        </w:rPr>
      </w:pPr>
      <w:r w:rsidRPr="00042746">
        <w:rPr>
          <w:rFonts w:asciiTheme="majorEastAsia" w:eastAsiaTheme="majorEastAsia" w:hAnsiTheme="majorEastAsia" w:cs="Microsoft JhengHei" w:hint="eastAsia"/>
          <w:lang w:eastAsia="zh-CN"/>
        </w:rPr>
        <w:t>确定最</w:t>
      </w:r>
      <w:r w:rsidR="006D1EAB" w:rsidRPr="00042746">
        <w:rPr>
          <w:rFonts w:asciiTheme="majorEastAsia" w:eastAsiaTheme="majorEastAsia" w:hAnsiTheme="majorEastAsia" w:cs="Microsoft JhengHei" w:hint="eastAsia"/>
          <w:lang w:eastAsia="zh-CN"/>
        </w:rPr>
        <w:t>优</w:t>
      </w:r>
      <w:r w:rsidRPr="00042746">
        <w:rPr>
          <w:rFonts w:asciiTheme="majorEastAsia" w:eastAsiaTheme="majorEastAsia" w:hAnsiTheme="majorEastAsia" w:cs="Microsoft JhengHei" w:hint="eastAsia"/>
          <w:lang w:eastAsia="zh-CN"/>
        </w:rPr>
        <w:t>建议</w:t>
      </w:r>
      <w:r w:rsidR="006D1EAB" w:rsidRPr="00042746">
        <w:rPr>
          <w:rFonts w:asciiTheme="majorEastAsia" w:eastAsiaTheme="majorEastAsia" w:hAnsiTheme="majorEastAsia" w:cs="Microsoft JhengHei" w:hint="eastAsia"/>
          <w:lang w:eastAsia="zh-CN"/>
        </w:rPr>
        <w:t>书</w:t>
      </w:r>
      <w:r w:rsidRPr="00042746">
        <w:rPr>
          <w:rFonts w:asciiTheme="majorEastAsia" w:eastAsiaTheme="majorEastAsia" w:hAnsiTheme="majorEastAsia" w:cs="Microsoft JhengHei" w:hint="eastAsia"/>
          <w:lang w:eastAsia="zh-CN"/>
        </w:rPr>
        <w:t>的步骤如下</w:t>
      </w:r>
      <w:r w:rsidRPr="00042746">
        <w:rPr>
          <w:rFonts w:asciiTheme="majorEastAsia" w:eastAsiaTheme="majorEastAsia" w:hAnsiTheme="majorEastAsia"/>
          <w:lang w:eastAsia="zh-CN"/>
        </w:rPr>
        <w:t>:</w:t>
      </w: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12"/>
          <w:szCs w:val="12"/>
          <w:lang w:eastAsia="zh-CN"/>
        </w:rPr>
      </w:pPr>
    </w:p>
    <w:p w:rsidR="002762C6" w:rsidRPr="00422EB0" w:rsidRDefault="00A42026">
      <w:pPr>
        <w:spacing w:line="3895" w:lineRule="exact"/>
        <w:ind w:left="150"/>
        <w:rPr>
          <w:rFonts w:asciiTheme="majorEastAsia" w:eastAsiaTheme="majorEastAsia" w:hAnsiTheme="majorEastAsia" w:cs="Calibri"/>
          <w:sz w:val="20"/>
          <w:szCs w:val="20"/>
        </w:rPr>
      </w:pPr>
      <w:r w:rsidRPr="00422EB0">
        <w:rPr>
          <w:rFonts w:asciiTheme="majorEastAsia" w:eastAsiaTheme="majorEastAsia" w:hAnsiTheme="majorEastAsia" w:cs="Calibri"/>
          <w:noProof/>
          <w:position w:val="-77"/>
          <w:sz w:val="20"/>
          <w:szCs w:val="20"/>
        </w:rPr>
        <mc:AlternateContent>
          <mc:Choice Requires="wpg">
            <w:drawing>
              <wp:inline distT="0" distB="0" distL="114300" distR="114300">
                <wp:extent cx="5753100" cy="2473325"/>
                <wp:effectExtent l="0" t="0" r="19050" b="22225"/>
                <wp:docPr id="191" name="组合 194"/>
                <wp:cNvGraphicFramePr/>
                <a:graphic xmlns:a="http://schemas.openxmlformats.org/drawingml/2006/main">
                  <a:graphicData uri="http://schemas.microsoft.com/office/word/2010/wordprocessingGroup">
                    <wpg:wgp>
                      <wpg:cNvGrpSpPr/>
                      <wpg:grpSpPr>
                        <a:xfrm>
                          <a:off x="0" y="0"/>
                          <a:ext cx="5740400" cy="2460625"/>
                          <a:chOff x="10" y="10"/>
                          <a:chExt cx="9040" cy="3875"/>
                        </a:xfrm>
                      </wpg:grpSpPr>
                      <pic:pic xmlns:pic="http://schemas.openxmlformats.org/drawingml/2006/picture">
                        <pic:nvPicPr>
                          <pic:cNvPr id="188" name="图片 19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0" y="90"/>
                            <a:ext cx="9020" cy="3715"/>
                          </a:xfrm>
                          <a:prstGeom prst="rect">
                            <a:avLst/>
                          </a:prstGeom>
                          <a:noFill/>
                          <a:ln w="9525">
                            <a:noFill/>
                          </a:ln>
                        </pic:spPr>
                      </pic:pic>
                      <wpg:grpSp>
                        <wpg:cNvPr id="190" name="组合 196"/>
                        <wpg:cNvGrpSpPr/>
                        <wpg:grpSpPr>
                          <a:xfrm>
                            <a:off x="10" y="10"/>
                            <a:ext cx="9040" cy="3875"/>
                            <a:chOff x="10" y="10"/>
                            <a:chExt cx="9040" cy="3875"/>
                          </a:xfrm>
                        </wpg:grpSpPr>
                        <wps:wsp>
                          <wps:cNvPr id="189" name="任意多边形 197"/>
                          <wps:cNvSpPr/>
                          <wps:spPr>
                            <a:xfrm>
                              <a:off x="10" y="10"/>
                              <a:ext cx="9040" cy="3875"/>
                            </a:xfrm>
                            <a:custGeom>
                              <a:avLst/>
                              <a:gdLst/>
                              <a:ahLst/>
                              <a:cxnLst/>
                              <a:rect l="0" t="0" r="0" b="0"/>
                              <a:pathLst>
                                <a:path w="9040" h="3875">
                                  <a:moveTo>
                                    <a:pt x="0" y="0"/>
                                  </a:moveTo>
                                  <a:lnTo>
                                    <a:pt x="9040" y="0"/>
                                  </a:lnTo>
                                  <a:lnTo>
                                    <a:pt x="9040" y="3875"/>
                                  </a:lnTo>
                                  <a:lnTo>
                                    <a:pt x="0" y="3875"/>
                                  </a:lnTo>
                                  <a:lnTo>
                                    <a:pt x="0" y="0"/>
                                  </a:lnTo>
                                  <a:close/>
                                </a:path>
                              </a:pathLst>
                            </a:custGeom>
                            <a:noFill/>
                            <a:ln w="12700" cap="flat" cmpd="sng">
                              <a:solidFill>
                                <a:srgbClr val="000000"/>
                              </a:solidFill>
                              <a:prstDash val="solid"/>
                              <a:headEnd type="none" w="med" len="med"/>
                              <a:tailEnd type="none" w="med" len="med"/>
                            </a:ln>
                          </wps:spPr>
                          <wps:bodyPr upright="1"/>
                        </wps:wsp>
                      </wpg:grpSp>
                    </wpg:wgp>
                  </a:graphicData>
                </a:graphic>
              </wp:inline>
            </w:drawing>
          </mc:Choice>
          <mc:Fallback>
            <w:pict>
              <v:group w14:anchorId="0E95298F" id="组合 194" o:spid="_x0000_s1026" style="width:453pt;height:194.75pt;mso-position-horizontal-relative:char;mso-position-vertical-relative:line" coordorigin="10,10" coordsize="9040,3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5" o:spid="_x0000_s1027" type="#_x0000_t75" style="position:absolute;left:20;top:90;width:9020;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">
                  <v:imagedata r:id="rId53" o:title=""/>
                </v:shape>
                <v:group id="组合 196" o:spid="_x0000_s1028" style="position:absolute;left:10;top:10;width:9040;height:3875" coordorigin="10,10" coordsize="9040,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任意多边形 197" o:spid="_x0000_s1029" style="position:absolute;left:10;top:10;width:9040;height:3875;visibility:visible;mso-wrap-style:square;v-text-anchor:top" coordsize="9040,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" path="m,l9040,r,3875l,3875,,xe" filled="f" strokeweight="1pt">
                    <v:path arrowok="t" textboxrect="0,0,9040,3875"/>
                  </v:shape>
                </v:group>
                <w10:anchorlock/>
              </v:group>
            </w:pict>
          </mc:Fallback>
        </mc:AlternateContent>
      </w:r>
    </w:p>
    <w:p w:rsidR="002762C6" w:rsidRPr="00422EB0" w:rsidRDefault="00412802">
      <w:pPr>
        <w:spacing w:before="42"/>
        <w:ind w:left="1199" w:right="1247"/>
        <w:jc w:val="center"/>
        <w:rPr>
          <w:rFonts w:asciiTheme="majorEastAsia" w:eastAsiaTheme="majorEastAsia" w:hAnsiTheme="majorEastAsia" w:cs="Trebuchet MS"/>
          <w:sz w:val="21"/>
          <w:szCs w:val="21"/>
          <w:lang w:eastAsia="zh-CN"/>
        </w:rPr>
      </w:pPr>
      <w:r w:rsidRPr="00422EB0">
        <w:rPr>
          <w:rFonts w:asciiTheme="majorEastAsia" w:eastAsiaTheme="majorEastAsia" w:hAnsiTheme="majorEastAsia" w:cs="Microsoft JhengHei" w:hint="eastAsia"/>
          <w:b/>
          <w:i/>
          <w:spacing w:val="4"/>
          <w:w w:val="90"/>
          <w:sz w:val="21"/>
          <w:lang w:eastAsia="zh-CN"/>
        </w:rPr>
        <w:t>图8</w:t>
      </w:r>
      <w:r w:rsidRPr="00422EB0">
        <w:rPr>
          <w:rFonts w:asciiTheme="majorEastAsia" w:eastAsiaTheme="majorEastAsia" w:hAnsiTheme="majorEastAsia" w:cs="Microsoft JhengHei"/>
          <w:b/>
          <w:i/>
          <w:spacing w:val="4"/>
          <w:w w:val="90"/>
          <w:sz w:val="21"/>
          <w:lang w:eastAsia="zh-CN"/>
        </w:rPr>
        <w:t xml:space="preserve"> </w:t>
      </w:r>
      <w:r w:rsidR="00A42026" w:rsidRPr="00422EB0">
        <w:rPr>
          <w:rFonts w:asciiTheme="majorEastAsia" w:eastAsiaTheme="majorEastAsia" w:hAnsiTheme="majorEastAsia"/>
          <w:b/>
          <w:i/>
          <w:spacing w:val="-18"/>
          <w:w w:val="90"/>
          <w:sz w:val="21"/>
          <w:lang w:eastAsia="zh-CN"/>
        </w:rPr>
        <w:t xml:space="preserve"> </w:t>
      </w:r>
      <w:r w:rsidRPr="00422EB0">
        <w:rPr>
          <w:rFonts w:asciiTheme="majorEastAsia" w:eastAsiaTheme="majorEastAsia" w:hAnsiTheme="majorEastAsia" w:hint="eastAsia"/>
          <w:b/>
          <w:i/>
          <w:w w:val="90"/>
          <w:sz w:val="21"/>
          <w:lang w:eastAsia="zh-CN"/>
        </w:rPr>
        <w:t>-</w:t>
      </w:r>
      <w:r w:rsidRPr="00422EB0">
        <w:rPr>
          <w:rFonts w:asciiTheme="majorEastAsia" w:eastAsiaTheme="majorEastAsia" w:hAnsiTheme="majorEastAsia"/>
          <w:b/>
          <w:i/>
          <w:w w:val="90"/>
          <w:sz w:val="21"/>
          <w:lang w:eastAsia="zh-CN"/>
        </w:rPr>
        <w:t xml:space="preserve"> </w:t>
      </w:r>
      <w:r w:rsidRPr="00422EB0">
        <w:rPr>
          <w:rFonts w:asciiTheme="majorEastAsia" w:eastAsiaTheme="majorEastAsia" w:hAnsiTheme="majorEastAsia" w:cs="Microsoft JhengHei" w:hint="eastAsia"/>
          <w:b/>
          <w:i/>
          <w:w w:val="90"/>
          <w:sz w:val="21"/>
          <w:lang w:eastAsia="zh-CN"/>
        </w:rPr>
        <w:t>运用</w:t>
      </w:r>
      <w:r w:rsidR="00755EDD" w:rsidRPr="00422EB0">
        <w:rPr>
          <w:rFonts w:asciiTheme="majorEastAsia" w:eastAsiaTheme="majorEastAsia" w:hAnsiTheme="majorEastAsia" w:cs="Microsoft JhengHei" w:hint="eastAsia"/>
          <w:b/>
          <w:i/>
          <w:w w:val="90"/>
          <w:sz w:val="21"/>
          <w:lang w:eastAsia="zh-CN"/>
        </w:rPr>
        <w:t>打</w:t>
      </w:r>
      <w:r w:rsidRPr="00422EB0">
        <w:rPr>
          <w:rFonts w:asciiTheme="majorEastAsia" w:eastAsiaTheme="majorEastAsia" w:hAnsiTheme="majorEastAsia" w:cs="Microsoft JhengHei" w:hint="eastAsia"/>
          <w:b/>
          <w:i/>
          <w:w w:val="90"/>
          <w:sz w:val="21"/>
          <w:lang w:eastAsia="zh-CN"/>
        </w:rPr>
        <w:t>分标准</w:t>
      </w:r>
      <w:r w:rsidR="00755EDD" w:rsidRPr="00422EB0">
        <w:rPr>
          <w:rFonts w:asciiTheme="majorEastAsia" w:eastAsiaTheme="majorEastAsia" w:hAnsiTheme="majorEastAsia" w:cs="Microsoft JhengHei" w:hint="eastAsia"/>
          <w:b/>
          <w:i/>
          <w:w w:val="90"/>
          <w:sz w:val="21"/>
          <w:lang w:eastAsia="zh-CN"/>
        </w:rPr>
        <w:t>进行评标</w:t>
      </w:r>
      <w:r w:rsidRPr="00422EB0">
        <w:rPr>
          <w:rFonts w:asciiTheme="majorEastAsia" w:eastAsiaTheme="majorEastAsia" w:hAnsiTheme="majorEastAsia" w:cs="Microsoft JhengHei" w:hint="eastAsia"/>
          <w:b/>
          <w:i/>
          <w:w w:val="90"/>
          <w:sz w:val="21"/>
          <w:lang w:eastAsia="zh-CN"/>
        </w:rPr>
        <w:t>的例子</w:t>
      </w:r>
    </w:p>
    <w:p w:rsidR="002762C6" w:rsidRPr="00422EB0" w:rsidRDefault="002762C6">
      <w:pPr>
        <w:spacing w:before="4"/>
        <w:rPr>
          <w:rFonts w:asciiTheme="majorEastAsia" w:eastAsiaTheme="majorEastAsia" w:hAnsiTheme="majorEastAsia" w:cs="Trebuchet MS"/>
          <w:b/>
          <w:bCs/>
          <w:i/>
          <w:sz w:val="21"/>
          <w:szCs w:val="21"/>
          <w:lang w:eastAsia="zh-CN"/>
        </w:rPr>
      </w:pPr>
    </w:p>
    <w:p w:rsidR="002762C6" w:rsidRPr="00422EB0" w:rsidRDefault="00412802">
      <w:pPr>
        <w:pStyle w:val="Heading4"/>
        <w:numPr>
          <w:ilvl w:val="2"/>
          <w:numId w:val="9"/>
        </w:numPr>
        <w:tabs>
          <w:tab w:val="left" w:pos="860"/>
        </w:tabs>
        <w:ind w:left="860"/>
        <w:jc w:val="left"/>
        <w:rPr>
          <w:rFonts w:asciiTheme="majorEastAsia" w:eastAsiaTheme="majorEastAsia" w:hAnsiTheme="majorEastAsia"/>
          <w:spacing w:val="4"/>
          <w:w w:val="105"/>
        </w:rPr>
      </w:pPr>
      <w:r w:rsidRPr="00422EB0">
        <w:rPr>
          <w:rFonts w:asciiTheme="majorEastAsia" w:eastAsiaTheme="majorEastAsia" w:hAnsiTheme="majorEastAsia" w:cs="Microsoft JhengHei" w:hint="eastAsia"/>
          <w:spacing w:val="4"/>
          <w:w w:val="105"/>
          <w:lang w:eastAsia="zh-CN"/>
        </w:rPr>
        <w:t>评</w:t>
      </w:r>
      <w:r w:rsidR="00C42A4F" w:rsidRPr="00422EB0">
        <w:rPr>
          <w:rFonts w:asciiTheme="majorEastAsia" w:eastAsiaTheme="majorEastAsia" w:hAnsiTheme="majorEastAsia" w:cs="Microsoft JhengHei" w:hint="eastAsia"/>
          <w:spacing w:val="4"/>
          <w:w w:val="105"/>
          <w:lang w:eastAsia="zh-CN"/>
        </w:rPr>
        <w:t>标</w:t>
      </w:r>
      <w:r w:rsidRPr="00422EB0">
        <w:rPr>
          <w:rFonts w:asciiTheme="majorEastAsia" w:eastAsiaTheme="majorEastAsia" w:hAnsiTheme="majorEastAsia" w:cs="Microsoft JhengHei" w:hint="eastAsia"/>
          <w:spacing w:val="4"/>
          <w:w w:val="105"/>
          <w:lang w:eastAsia="zh-CN"/>
        </w:rPr>
        <w:t>过程</w:t>
      </w:r>
    </w:p>
    <w:p w:rsidR="002762C6" w:rsidRPr="00042746" w:rsidRDefault="00A42026">
      <w:pPr>
        <w:pStyle w:val="BodyText"/>
        <w:spacing w:before="61" w:line="259" w:lineRule="auto"/>
        <w:ind w:left="860" w:right="115" w:hanging="1"/>
        <w:jc w:val="both"/>
        <w:rPr>
          <w:rFonts w:asciiTheme="majorEastAsia" w:eastAsiaTheme="majorEastAsia" w:hAnsiTheme="majorEastAsia"/>
          <w:w w:val="110"/>
          <w:lang w:eastAsia="zh-CN"/>
        </w:rPr>
      </w:pPr>
      <w:r w:rsidRPr="00042746">
        <w:rPr>
          <w:rFonts w:asciiTheme="majorEastAsia" w:eastAsiaTheme="majorEastAsia" w:hAnsiTheme="majorEastAsia" w:cs="Microsoft JhengHei" w:hint="eastAsia"/>
          <w:w w:val="110"/>
          <w:lang w:eastAsia="zh-CN"/>
        </w:rPr>
        <w:t>借款人必须</w:t>
      </w:r>
      <w:r w:rsidR="00412802" w:rsidRPr="00042746">
        <w:rPr>
          <w:rFonts w:asciiTheme="majorEastAsia" w:eastAsiaTheme="majorEastAsia" w:hAnsiTheme="majorEastAsia" w:cs="Microsoft JhengHei" w:hint="eastAsia"/>
          <w:w w:val="110"/>
          <w:lang w:eastAsia="zh-CN"/>
        </w:rPr>
        <w:t>使</w:t>
      </w:r>
      <w:r w:rsidRPr="00042746">
        <w:rPr>
          <w:rFonts w:asciiTheme="majorEastAsia" w:eastAsiaTheme="majorEastAsia" w:hAnsiTheme="majorEastAsia" w:cs="Microsoft JhengHei" w:hint="eastAsia"/>
          <w:w w:val="110"/>
          <w:lang w:eastAsia="zh-CN"/>
        </w:rPr>
        <w:t>用采购文件中所述的标准和方法。不允许更改或</w:t>
      </w:r>
      <w:r w:rsidR="00412802" w:rsidRPr="00042746">
        <w:rPr>
          <w:rFonts w:asciiTheme="majorEastAsia" w:eastAsiaTheme="majorEastAsia" w:hAnsiTheme="majorEastAsia" w:cs="Microsoft JhengHei" w:hint="eastAsia"/>
          <w:w w:val="110"/>
          <w:lang w:eastAsia="zh-CN"/>
        </w:rPr>
        <w:t>应用</w:t>
      </w:r>
      <w:r w:rsidRPr="00042746">
        <w:rPr>
          <w:rFonts w:asciiTheme="majorEastAsia" w:eastAsiaTheme="majorEastAsia" w:hAnsiTheme="majorEastAsia" w:cs="Microsoft JhengHei" w:hint="eastAsia"/>
          <w:w w:val="110"/>
          <w:lang w:eastAsia="zh-CN"/>
        </w:rPr>
        <w:t>不一致的程序。在评估阶段</w:t>
      </w:r>
      <w:r w:rsidR="00412802" w:rsidRPr="00042746">
        <w:rPr>
          <w:rFonts w:asciiTheme="majorEastAsia" w:eastAsiaTheme="majorEastAsia" w:hAnsiTheme="majorEastAsia" w:cs="Microsoft JhengHei" w:hint="eastAsia"/>
          <w:w w:val="110"/>
          <w:lang w:eastAsia="zh-CN"/>
        </w:rPr>
        <w:t>，</w:t>
      </w:r>
      <w:r w:rsidRPr="00042746">
        <w:rPr>
          <w:rFonts w:asciiTheme="majorEastAsia" w:eastAsiaTheme="majorEastAsia" w:hAnsiTheme="majorEastAsia" w:cs="Microsoft JhengHei" w:hint="eastAsia"/>
          <w:w w:val="110"/>
          <w:lang w:eastAsia="zh-CN"/>
        </w:rPr>
        <w:t>借款人可以寻求投标</w:t>
      </w:r>
      <w:r w:rsidR="00412802" w:rsidRPr="00042746">
        <w:rPr>
          <w:rFonts w:asciiTheme="majorEastAsia" w:eastAsiaTheme="majorEastAsia" w:hAnsiTheme="majorEastAsia" w:cs="Microsoft JhengHei" w:hint="eastAsia"/>
          <w:w w:val="110"/>
          <w:lang w:eastAsia="zh-CN"/>
        </w:rPr>
        <w:t>人</w:t>
      </w:r>
      <w:r w:rsidRPr="00042746">
        <w:rPr>
          <w:rFonts w:asciiTheme="majorEastAsia" w:eastAsiaTheme="majorEastAsia" w:hAnsiTheme="majorEastAsia"/>
          <w:w w:val="110"/>
          <w:lang w:eastAsia="zh-CN"/>
        </w:rPr>
        <w:t>/</w:t>
      </w:r>
      <w:r w:rsidR="006F07A3" w:rsidRPr="00042746">
        <w:rPr>
          <w:rFonts w:asciiTheme="majorEastAsia" w:eastAsiaTheme="majorEastAsia" w:hAnsiTheme="majorEastAsia" w:cs="Microsoft JhengHei" w:hint="eastAsia"/>
          <w:w w:val="110"/>
          <w:lang w:eastAsia="zh-CN"/>
        </w:rPr>
        <w:t>建议人</w:t>
      </w:r>
      <w:r w:rsidRPr="00042746">
        <w:rPr>
          <w:rFonts w:asciiTheme="majorEastAsia" w:eastAsiaTheme="majorEastAsia" w:hAnsiTheme="majorEastAsia" w:cs="Microsoft JhengHei" w:hint="eastAsia"/>
          <w:w w:val="110"/>
          <w:lang w:eastAsia="zh-CN"/>
        </w:rPr>
        <w:t>的澄清</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只要这样的澄清不会</w:t>
      </w:r>
      <w:r w:rsidR="00412802" w:rsidRPr="00042746">
        <w:rPr>
          <w:rFonts w:asciiTheme="majorEastAsia" w:eastAsiaTheme="majorEastAsia" w:hAnsiTheme="majorEastAsia" w:cs="Microsoft JhengHei" w:hint="eastAsia"/>
          <w:w w:val="110"/>
          <w:lang w:eastAsia="zh-CN"/>
        </w:rPr>
        <w:t>实质性</w:t>
      </w:r>
      <w:r w:rsidRPr="00042746">
        <w:rPr>
          <w:rFonts w:asciiTheme="majorEastAsia" w:eastAsiaTheme="majorEastAsia" w:hAnsiTheme="majorEastAsia" w:cs="Microsoft JhengHei" w:hint="eastAsia"/>
          <w:w w:val="110"/>
          <w:lang w:eastAsia="zh-CN"/>
        </w:rPr>
        <w:t>改变投标</w:t>
      </w:r>
      <w:r w:rsidRPr="00042746">
        <w:rPr>
          <w:rFonts w:asciiTheme="majorEastAsia" w:eastAsiaTheme="majorEastAsia" w:hAnsiTheme="majorEastAsia"/>
          <w:w w:val="110"/>
          <w:lang w:eastAsia="zh-CN"/>
        </w:rPr>
        <w:t>/</w:t>
      </w:r>
      <w:r w:rsidR="00412802" w:rsidRPr="00042746">
        <w:rPr>
          <w:rFonts w:asciiTheme="majorEastAsia" w:eastAsiaTheme="majorEastAsia" w:hAnsiTheme="majorEastAsia" w:cs="Microsoft JhengHei" w:hint="eastAsia"/>
          <w:w w:val="110"/>
          <w:lang w:eastAsia="zh-CN"/>
        </w:rPr>
        <w:t>建议</w:t>
      </w:r>
      <w:r w:rsidRPr="00042746">
        <w:rPr>
          <w:rFonts w:asciiTheme="majorEastAsia" w:eastAsiaTheme="majorEastAsia" w:hAnsiTheme="majorEastAsia" w:cs="Microsoft JhengHei" w:hint="eastAsia"/>
          <w:w w:val="110"/>
          <w:lang w:eastAsia="zh-CN"/>
        </w:rPr>
        <w:t>书。</w:t>
      </w:r>
    </w:p>
    <w:p w:rsidR="002762C6" w:rsidRPr="00422EB0" w:rsidRDefault="002762C6">
      <w:pPr>
        <w:pStyle w:val="BodyText"/>
        <w:spacing w:before="61" w:line="259" w:lineRule="auto"/>
        <w:ind w:left="859" w:right="115"/>
        <w:rPr>
          <w:rFonts w:asciiTheme="majorEastAsia" w:eastAsiaTheme="majorEastAsia" w:hAnsiTheme="majorEastAsia"/>
          <w:w w:val="110"/>
          <w:lang w:eastAsia="zh-CN"/>
        </w:rPr>
        <w:sectPr w:rsidR="002762C6" w:rsidRPr="00422EB0">
          <w:pgSz w:w="12240" w:h="15840"/>
          <w:pgMar w:top="640" w:right="1260" w:bottom="940" w:left="1660" w:header="0" w:footer="751" w:gutter="0"/>
          <w:cols w:space="720"/>
        </w:sectPr>
      </w:pPr>
    </w:p>
    <w:p w:rsidR="002762C6" w:rsidRPr="00422EB0" w:rsidRDefault="00A42026">
      <w:pPr>
        <w:spacing w:before="160"/>
        <w:ind w:left="1090" w:right="117"/>
        <w:rPr>
          <w:rFonts w:asciiTheme="majorEastAsia" w:eastAsiaTheme="majorEastAsia" w:hAnsiTheme="majorEastAsia" w:cs="Calibri"/>
          <w:sz w:val="20"/>
          <w:szCs w:val="20"/>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64896"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100" name="组合 198"/>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97" name="组合 199"/>
                        <wpg:cNvGrpSpPr/>
                        <wpg:grpSpPr>
                          <a:xfrm>
                            <a:off x="1800" y="79"/>
                            <a:ext cx="843" cy="327"/>
                            <a:chOff x="1800" y="79"/>
                            <a:chExt cx="843" cy="327"/>
                          </a:xfrm>
                        </wpg:grpSpPr>
                        <wps:wsp>
                          <wps:cNvPr id="96" name="任意多边形 200"/>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99" name="组合 201"/>
                        <wpg:cNvGrpSpPr/>
                        <wpg:grpSpPr>
                          <a:xfrm>
                            <a:off x="1908" y="79"/>
                            <a:ext cx="627" cy="276"/>
                            <a:chOff x="1908" y="79"/>
                            <a:chExt cx="627" cy="276"/>
                          </a:xfrm>
                        </wpg:grpSpPr>
                        <wps:wsp>
                          <wps:cNvPr id="98" name="任意多边形 202"/>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198" o:spid="_x0000_s1026" o:spt="203" style="position:absolute;left:0pt;margin-left:90pt;margin-top:3.95pt;height:16.35pt;width:42.15pt;mso-position-horizontal-relative:page;z-index:251662336;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kC8YvZAAAACAEAAA8AAAAAAAAAAQAgAAAAIgAAAGRycy9kb3ducmV2LnhtbFBLAQIUABQAAAAI&#10;AIdO4kC9H+RLCQMAALUKAAAOAAAAAAAAAAEAIAAAACgBAABkcnMvZTJvRG9jLnhtbFBLBQYAAAAA&#10;BgAGAFkBAACjBgAAAAA=&#10;">
                <o:lock v:ext="edit" aspectratio="f"/>
                <v:group id="组合 199" o:spid="_x0000_s1026" o:spt="203" style="position:absolute;left:1800;top:79;height:327;width:843;" coordorigin="1800,79" coordsize="843,327"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任意多边形 200" o:spid="_x0000_s1026" o:spt="100" style="position:absolute;left:1800;top:79;height:327;width:843;" fillcolor="#002060" filled="t" stroked="f" coordsize="843,327" o:gfxdata="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u9J/vQAA&#10;ANsAAAAPAAAAAAAAAAEAIAAAACIAAABkcnMvZG93bnJldi54bWxQSwECFAAUAAAACACHTuJAMy8F&#10;njsAAAA5AAAAEAAAAAAAAAABACAAAAAMAQAAZHJzL3NoYXBleG1sLnhtbFBLBQYAAAAABgAGAFsB&#10;AAC2AwAAAAA=&#10;" path="m0,327l842,327,842,0,0,0,0,327xe">
                    <v:fill on="t" focussize="0,0"/>
                    <v:stroke on="f"/>
                    <v:imagedata o:title=""/>
                    <o:lock v:ext="edit" aspectratio="f"/>
                  </v:shape>
                </v:group>
                <v:group id="组合 201" o:spid="_x0000_s1026" o:spt="203" style="position:absolute;left:1908;top:79;height:276;width:627;" coordorigin="1908,79" coordsize="627,276"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任意多边形 202" o:spid="_x0000_s1026" o:spt="100" style="position:absolute;left:1908;top:79;height:276;width:627;" fillcolor="#002060" filled="t" stroked="f" coordsize="627,276" o:gfxdata="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K5hG5AAAA2wAA&#10;AA8AAAAAAAAAAQAgAAAAIgAAAGRycy9kb3ducmV2LnhtbFBLAQIUABQAAAAIAIdO4kAzLwWeOwAA&#10;ADkAAAAQAAAAAAAAAAEAIAAAAAgBAABkcnMvc2hhcGV4bWwueG1sUEsFBgAAAAAGAAYAWwEAALID&#10;AAAAAA==&#10;" path="m0,276l626,276,626,0,0,0,0,276xe">
                    <v:fill on="t" focussize="0,0"/>
                    <v:stroke on="f"/>
                    <v:imagedata o:title=""/>
                    <o:lock v:ext="edit" aspectratio="f"/>
                  </v:shape>
                </v:group>
              </v:group>
            </w:pict>
          </mc:Fallback>
        </mc:AlternateContent>
      </w:r>
      <w:r w:rsidR="00A70A09" w:rsidRPr="00422EB0">
        <w:rPr>
          <w:rFonts w:asciiTheme="majorEastAsia" w:eastAsiaTheme="majorEastAsia" w:hAnsiTheme="majorEastAsia"/>
          <w:b/>
          <w:spacing w:val="4"/>
          <w:w w:val="105"/>
          <w:sz w:val="20"/>
          <w:lang w:eastAsia="zh-CN"/>
        </w:rPr>
        <w:t xml:space="preserve"> </w:t>
      </w:r>
      <w:r w:rsidR="00A70A09" w:rsidRPr="00422EB0">
        <w:rPr>
          <w:rFonts w:asciiTheme="majorEastAsia" w:eastAsiaTheme="majorEastAsia" w:hAnsiTheme="majorEastAsia"/>
          <w:b/>
          <w:spacing w:val="4"/>
          <w:w w:val="105"/>
          <w:sz w:val="20"/>
        </w:rPr>
        <w:t xml:space="preserve">IPF </w:t>
      </w:r>
      <w:r w:rsidR="00A70A09"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2762C6">
      <w:pPr>
        <w:spacing w:before="10"/>
        <w:rPr>
          <w:rFonts w:asciiTheme="majorEastAsia" w:eastAsiaTheme="majorEastAsia" w:hAnsiTheme="majorEastAsia" w:cs="Calibri"/>
          <w:b/>
          <w:bCs/>
          <w:sz w:val="5"/>
          <w:szCs w:val="5"/>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205" name="组合 203"/>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200" name="组合 204"/>
                        <wpg:cNvGrpSpPr/>
                        <wpg:grpSpPr>
                          <a:xfrm>
                            <a:off x="14" y="14"/>
                            <a:ext cx="857" cy="2"/>
                            <a:chOff x="14" y="14"/>
                            <a:chExt cx="857" cy="2"/>
                          </a:xfrm>
                        </wpg:grpSpPr>
                        <wps:wsp>
                          <wps:cNvPr id="199" name="任意多边形 205"/>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202" name="组合 206"/>
                        <wpg:cNvGrpSpPr/>
                        <wpg:grpSpPr>
                          <a:xfrm>
                            <a:off x="857" y="14"/>
                            <a:ext cx="29" cy="2"/>
                            <a:chOff x="857" y="14"/>
                            <a:chExt cx="29" cy="2"/>
                          </a:xfrm>
                        </wpg:grpSpPr>
                        <wps:wsp>
                          <wps:cNvPr id="201" name="任意多边形 207"/>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204" name="组合 208"/>
                        <wpg:cNvGrpSpPr/>
                        <wpg:grpSpPr>
                          <a:xfrm>
                            <a:off x="886" y="14"/>
                            <a:ext cx="7880" cy="2"/>
                            <a:chOff x="886" y="14"/>
                            <a:chExt cx="7880" cy="2"/>
                          </a:xfrm>
                        </wpg:grpSpPr>
                        <wps:wsp>
                          <wps:cNvPr id="203" name="任意多边形 209"/>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203"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GRRpmtQAAAADAQAADwAAAAAAAAABACAAAAAiAAAAZHJzL2Rvd25yZXYueG1s&#10;UEsBAhQAFAAAAAgAh07iQBPYtWhSAwAAjg4AAA4AAAAAAAAAAQAgAAAAIwEAAGRycy9lMm9Eb2Mu&#10;eG1sUEsFBgAAAAAGAAYAWQEAAOcGAAAAAA==&#10;">
                <o:lock v:ext="edit" aspectratio="f"/>
                <v:group id="组合 204" o:spid="_x0000_s1026" o:spt="203" style="position:absolute;left:14;top:14;height:2;width:857;" coordorigin="14,14" coordsize="857,2"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shape id="任意多边形 205" o:spid="_x0000_s1026" o:spt="100" style="position:absolute;left:14;top:14;height:2;width:857;" filled="f" stroked="t" coordsize="857,1" o:gfxdata="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zJlvQAA&#10;ANwAAAAPAAAAAAAAAAEAIAAAACIAAABkcnMvZG93bnJldi54bWxQSwECFAAUAAAACACHTuJAMy8F&#10;njsAAAA5AAAAEAAAAAAAAAABACAAAAAMAQAAZHJzL3NoYXBleG1sLnhtbFBLBQYAAAAABgAGAFsB&#10;AAC2AwAAAAA=&#10;" path="m0,0l857,0e">
                    <v:fill on="f" focussize="0,0"/>
                    <v:stroke weight="1.44pt" color="#002060" joinstyle="round"/>
                    <v:imagedata o:title=""/>
                    <o:lock v:ext="edit" aspectratio="f"/>
                  </v:shape>
                </v:group>
                <v:group id="组合 206" o:spid="_x0000_s1026" o:spt="203" style="position:absolute;left:857;top:14;height:2;width:29;" coordorigin="857,14" coordsize="29,2"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任意多边形 207" o:spid="_x0000_s1026" o:spt="100" style="position:absolute;left:857;top:14;height:2;width:29;" filled="f" stroked="t" coordsize="29,1" o:gfxdata="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tq0zvQAA&#10;ANwAAAAPAAAAAAAAAAEAIAAAACIAAABkcnMvZG93bnJldi54bWxQSwECFAAUAAAACACHTuJAMy8F&#10;njsAAAA5AAAAEAAAAAAAAAABACAAAAAMAQAAZHJzL3NoYXBleG1sLnhtbFBLBQYAAAAABgAGAFsB&#10;AAC2AwAAAAA=&#10;" path="m0,0l29,0e">
                    <v:fill on="f" focussize="0,0"/>
                    <v:stroke weight="1.44pt" color="#002060" joinstyle="round"/>
                    <v:imagedata o:title=""/>
                    <o:lock v:ext="edit" aspectratio="f"/>
                  </v:shape>
                </v:group>
                <v:group id="组合 208" o:spid="_x0000_s1026" o:spt="203" style="position:absolute;left:886;top:14;height:2;width:7880;" coordorigin="886,14" coordsize="7880,2"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shape id="任意多边形 209" o:spid="_x0000_s1026" o:spt="100" style="position:absolute;left:886;top:14;height:2;width:7880;" filled="f" stroked="t" coordsize="7880,1" o:gfxdata="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vJVC/&#10;AAAA3AAAAA8AAAAAAAAAAQAgAAAAIgAAAGRycy9kb3ducmV2LnhtbFBLAQIUABQAAAAIAIdO4kAz&#10;LwWeOwAAADkAAAAQAAAAAAAAAAEAIAAAAA4BAABkcnMvc2hhcGV4bWwueG1sUEsFBgAAAAAGAAYA&#10;WwEAALgDA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4"/>
        <w:rPr>
          <w:rFonts w:asciiTheme="majorEastAsia" w:eastAsiaTheme="majorEastAsia" w:hAnsiTheme="majorEastAsia" w:cs="Calibri"/>
          <w:b/>
          <w:bCs/>
          <w:sz w:val="19"/>
          <w:szCs w:val="19"/>
        </w:rPr>
      </w:pPr>
    </w:p>
    <w:p w:rsidR="002762C6" w:rsidRPr="00042746" w:rsidRDefault="00A42026">
      <w:pPr>
        <w:pStyle w:val="BodyText"/>
        <w:spacing w:before="163" w:line="261" w:lineRule="auto"/>
        <w:ind w:left="859" w:right="113"/>
        <w:jc w:val="both"/>
        <w:rPr>
          <w:rFonts w:asciiTheme="majorEastAsia" w:eastAsiaTheme="majorEastAsia" w:hAnsiTheme="majorEastAsia"/>
          <w:lang w:eastAsia="zh-CN"/>
        </w:rPr>
      </w:pPr>
      <w:r w:rsidRPr="00042746">
        <w:rPr>
          <w:rFonts w:asciiTheme="majorEastAsia" w:eastAsiaTheme="majorEastAsia" w:hAnsiTheme="majorEastAsia" w:cs="Microsoft JhengHei" w:hint="eastAsia"/>
          <w:w w:val="110"/>
          <w:lang w:eastAsia="zh-CN"/>
        </w:rPr>
        <w:t>作为评估的一部分</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如果一个</w:t>
      </w:r>
      <w:r w:rsidR="006A2ED3" w:rsidRPr="00042746">
        <w:rPr>
          <w:rFonts w:asciiTheme="majorEastAsia" w:eastAsiaTheme="majorEastAsia" w:hAnsiTheme="majorEastAsia" w:cs="Microsoft JhengHei" w:hint="eastAsia"/>
          <w:w w:val="110"/>
          <w:lang w:eastAsia="zh-CN"/>
        </w:rPr>
        <w:t>报</w:t>
      </w:r>
      <w:r w:rsidRPr="00042746">
        <w:rPr>
          <w:rFonts w:asciiTheme="majorEastAsia" w:eastAsiaTheme="majorEastAsia" w:hAnsiTheme="majorEastAsia" w:cs="Microsoft JhengHei" w:hint="eastAsia"/>
          <w:w w:val="110"/>
          <w:lang w:eastAsia="zh-CN"/>
        </w:rPr>
        <w:t>价</w:t>
      </w:r>
      <w:r w:rsidRPr="00042746">
        <w:rPr>
          <w:rFonts w:asciiTheme="majorEastAsia" w:eastAsiaTheme="majorEastAsia" w:hAnsiTheme="majorEastAsia"/>
          <w:w w:val="110"/>
          <w:lang w:eastAsia="zh-CN"/>
        </w:rPr>
        <w:t>/</w:t>
      </w:r>
      <w:r w:rsidRPr="00042746">
        <w:rPr>
          <w:rFonts w:asciiTheme="majorEastAsia" w:eastAsiaTheme="majorEastAsia" w:hAnsiTheme="majorEastAsia" w:cs="Microsoft JhengHei" w:hint="eastAsia"/>
          <w:w w:val="110"/>
          <w:lang w:eastAsia="zh-CN"/>
        </w:rPr>
        <w:t>建议被怀疑是</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异常低</w:t>
      </w:r>
      <w:r w:rsidR="00C42A4F" w:rsidRPr="00042746">
        <w:rPr>
          <w:rFonts w:asciiTheme="majorEastAsia" w:eastAsiaTheme="majorEastAsia" w:hAnsiTheme="majorEastAsia" w:cs="Microsoft JhengHei" w:hint="eastAsia"/>
          <w:w w:val="110"/>
          <w:lang w:eastAsia="zh-CN"/>
        </w:rPr>
        <w:t>价</w:t>
      </w:r>
      <w:r w:rsidRPr="00042746">
        <w:rPr>
          <w:rFonts w:asciiTheme="majorEastAsia" w:eastAsiaTheme="majorEastAsia" w:hAnsiTheme="majorEastAsia"/>
          <w:w w:val="110"/>
          <w:lang w:eastAsia="zh-CN"/>
        </w:rPr>
        <w:t xml:space="preserve">", </w:t>
      </w:r>
      <w:r w:rsidR="007A612A" w:rsidRPr="00042746">
        <w:rPr>
          <w:rFonts w:asciiTheme="majorEastAsia" w:eastAsiaTheme="majorEastAsia" w:hAnsiTheme="majorEastAsia"/>
          <w:w w:val="110"/>
          <w:lang w:eastAsia="zh-CN"/>
        </w:rPr>
        <w:t xml:space="preserve"> </w:t>
      </w:r>
      <w:r w:rsidR="007A612A" w:rsidRPr="00042746">
        <w:rPr>
          <w:rFonts w:asciiTheme="majorEastAsia" w:eastAsiaTheme="majorEastAsia" w:hAnsiTheme="majorEastAsia" w:cs="Microsoft JhengHei" w:hint="eastAsia"/>
          <w:w w:val="110"/>
          <w:lang w:eastAsia="zh-CN"/>
        </w:rPr>
        <w:t>则</w:t>
      </w:r>
      <w:r w:rsidR="006A2ED3" w:rsidRPr="00042746">
        <w:rPr>
          <w:rFonts w:asciiTheme="majorEastAsia" w:eastAsiaTheme="majorEastAsia" w:hAnsiTheme="majorEastAsia" w:cs="Microsoft JhengHei" w:hint="eastAsia"/>
          <w:w w:val="110"/>
          <w:lang w:eastAsia="zh-CN"/>
        </w:rPr>
        <w:t>借款人必须遵守</w:t>
      </w:r>
      <w:r w:rsidRPr="00042746">
        <w:rPr>
          <w:rFonts w:asciiTheme="majorEastAsia" w:eastAsiaTheme="majorEastAsia" w:hAnsiTheme="majorEastAsia" w:cs="Microsoft JhengHei" w:hint="eastAsia"/>
          <w:w w:val="110"/>
          <w:lang w:eastAsia="zh-CN"/>
        </w:rPr>
        <w:t>一个规定的过程。异常低</w:t>
      </w:r>
      <w:r w:rsidR="00C42A4F" w:rsidRPr="00042746">
        <w:rPr>
          <w:rFonts w:asciiTheme="majorEastAsia" w:eastAsiaTheme="majorEastAsia" w:hAnsiTheme="majorEastAsia" w:cs="Microsoft JhengHei" w:hint="eastAsia"/>
          <w:w w:val="110"/>
          <w:lang w:eastAsia="zh-CN"/>
        </w:rPr>
        <w:t>价</w:t>
      </w:r>
      <w:r w:rsidRPr="00042746">
        <w:rPr>
          <w:rFonts w:asciiTheme="majorEastAsia" w:eastAsiaTheme="majorEastAsia" w:hAnsiTheme="majorEastAsia" w:cs="Microsoft JhengHei" w:hint="eastAsia"/>
          <w:w w:val="110"/>
          <w:lang w:eastAsia="zh-CN"/>
        </w:rPr>
        <w:t>是</w:t>
      </w:r>
      <w:r w:rsidR="00C42A4F" w:rsidRPr="00042746">
        <w:rPr>
          <w:rFonts w:asciiTheme="majorEastAsia" w:eastAsiaTheme="majorEastAsia" w:hAnsiTheme="majorEastAsia" w:hint="eastAsia"/>
          <w:lang w:eastAsia="zh-CN"/>
        </w:rPr>
        <w:t>指其投标书</w:t>
      </w:r>
      <w:r w:rsidR="00C42A4F" w:rsidRPr="00042746">
        <w:rPr>
          <w:rFonts w:asciiTheme="majorEastAsia" w:eastAsiaTheme="majorEastAsia" w:hAnsiTheme="majorEastAsia"/>
          <w:lang w:eastAsia="zh-CN"/>
        </w:rPr>
        <w:t>/</w:t>
      </w:r>
      <w:r w:rsidR="00C42A4F" w:rsidRPr="00042746">
        <w:rPr>
          <w:rFonts w:asciiTheme="majorEastAsia" w:eastAsiaTheme="majorEastAsia" w:hAnsiTheme="majorEastAsia" w:hint="eastAsia"/>
          <w:lang w:eastAsia="zh-CN"/>
        </w:rPr>
        <w:t>建议书所报出的价格，与投标书</w:t>
      </w:r>
      <w:r w:rsidR="00C42A4F" w:rsidRPr="00042746">
        <w:rPr>
          <w:rFonts w:asciiTheme="majorEastAsia" w:eastAsiaTheme="majorEastAsia" w:hAnsiTheme="majorEastAsia"/>
          <w:lang w:eastAsia="zh-CN"/>
        </w:rPr>
        <w:t>/</w:t>
      </w:r>
      <w:r w:rsidR="00C42A4F" w:rsidRPr="00042746">
        <w:rPr>
          <w:rFonts w:asciiTheme="majorEastAsia" w:eastAsiaTheme="majorEastAsia" w:hAnsiTheme="majorEastAsia" w:hint="eastAsia"/>
          <w:lang w:eastAsia="zh-CN"/>
        </w:rPr>
        <w:t>建议书的其它因素结合，明显偏低，使借款人实质上</w:t>
      </w:r>
      <w:r w:rsidR="00C42A4F" w:rsidRPr="00042746">
        <w:rPr>
          <w:rFonts w:asciiTheme="majorEastAsia" w:eastAsiaTheme="majorEastAsia" w:hAnsiTheme="majorEastAsia"/>
          <w:lang w:eastAsia="zh-CN"/>
        </w:rPr>
        <w:t>担心</w:t>
      </w:r>
      <w:r w:rsidR="00C42A4F" w:rsidRPr="00042746">
        <w:rPr>
          <w:rFonts w:asciiTheme="majorEastAsia" w:eastAsiaTheme="majorEastAsia" w:hAnsiTheme="majorEastAsia" w:hint="eastAsia"/>
          <w:lang w:eastAsia="zh-CN"/>
        </w:rPr>
        <w:t>投标人</w:t>
      </w:r>
      <w:r w:rsidR="00C42A4F" w:rsidRPr="00042746">
        <w:rPr>
          <w:rFonts w:asciiTheme="majorEastAsia" w:eastAsiaTheme="majorEastAsia" w:hAnsiTheme="majorEastAsia"/>
          <w:lang w:eastAsia="zh-CN"/>
        </w:rPr>
        <w:t>/</w:t>
      </w:r>
      <w:r w:rsidR="00C42A4F" w:rsidRPr="00042746">
        <w:rPr>
          <w:rFonts w:asciiTheme="majorEastAsia" w:eastAsiaTheme="majorEastAsia" w:hAnsiTheme="majorEastAsia" w:hint="eastAsia"/>
          <w:lang w:eastAsia="zh-CN"/>
        </w:rPr>
        <w:t>建议人以其所报的价格履行合同的能力</w:t>
      </w:r>
      <w:r w:rsidRPr="00042746">
        <w:rPr>
          <w:rFonts w:asciiTheme="majorEastAsia" w:eastAsiaTheme="majorEastAsia" w:hAnsiTheme="majorEastAsia" w:cs="Microsoft JhengHei" w:hint="eastAsia"/>
          <w:w w:val="110"/>
          <w:lang w:eastAsia="zh-CN"/>
        </w:rPr>
        <w:t>。借款人必须通过寻求书面澄清来核对价格。</w:t>
      </w:r>
      <w:r w:rsidR="007A612A" w:rsidRPr="00042746">
        <w:rPr>
          <w:rFonts w:asciiTheme="majorEastAsia" w:eastAsiaTheme="majorEastAsia" w:hAnsiTheme="majorEastAsia" w:cs="Microsoft JhengHei" w:hint="eastAsia"/>
          <w:w w:val="110"/>
          <w:lang w:eastAsia="zh-CN"/>
        </w:rPr>
        <w:t>投标人</w:t>
      </w:r>
      <w:r w:rsidR="007A612A" w:rsidRPr="00042746">
        <w:rPr>
          <w:rFonts w:asciiTheme="majorEastAsia" w:eastAsiaTheme="majorEastAsia" w:hAnsiTheme="majorEastAsia"/>
          <w:w w:val="110"/>
          <w:lang w:eastAsia="zh-CN"/>
        </w:rPr>
        <w:t>/</w:t>
      </w:r>
      <w:r w:rsidR="006F07A3" w:rsidRPr="00042746">
        <w:rPr>
          <w:rFonts w:asciiTheme="majorEastAsia" w:eastAsiaTheme="majorEastAsia" w:hAnsiTheme="majorEastAsia" w:cs="Microsoft JhengHei" w:hint="eastAsia"/>
          <w:w w:val="110"/>
          <w:lang w:eastAsia="zh-CN"/>
        </w:rPr>
        <w:t>建议人</w:t>
      </w:r>
      <w:r w:rsidRPr="00042746">
        <w:rPr>
          <w:rFonts w:asciiTheme="majorEastAsia" w:eastAsiaTheme="majorEastAsia" w:hAnsiTheme="majorEastAsia" w:cs="Microsoft JhengHei" w:hint="eastAsia"/>
          <w:w w:val="110"/>
          <w:lang w:eastAsia="zh-CN"/>
        </w:rPr>
        <w:t>未能证明其</w:t>
      </w:r>
      <w:r w:rsidR="001B6211" w:rsidRPr="00042746">
        <w:rPr>
          <w:rFonts w:asciiTheme="majorEastAsia" w:eastAsiaTheme="majorEastAsia" w:hAnsiTheme="majorEastAsia" w:cs="Microsoft JhengHei" w:hint="eastAsia"/>
          <w:w w:val="110"/>
          <w:lang w:eastAsia="zh-CN"/>
        </w:rPr>
        <w:t>以</w:t>
      </w:r>
      <w:r w:rsidR="007A612A" w:rsidRPr="00042746">
        <w:rPr>
          <w:rFonts w:asciiTheme="majorEastAsia" w:eastAsiaTheme="majorEastAsia" w:hAnsiTheme="majorEastAsia" w:cs="Microsoft JhengHei" w:hint="eastAsia"/>
          <w:w w:val="110"/>
          <w:lang w:eastAsia="zh-CN"/>
        </w:rPr>
        <w:t>该价格</w:t>
      </w:r>
      <w:r w:rsidR="001B6211" w:rsidRPr="00042746">
        <w:rPr>
          <w:rFonts w:asciiTheme="majorEastAsia" w:eastAsiaTheme="majorEastAsia" w:hAnsiTheme="majorEastAsia" w:cs="Microsoft JhengHei" w:hint="eastAsia"/>
          <w:w w:val="110"/>
          <w:lang w:eastAsia="zh-CN"/>
        </w:rPr>
        <w:t>交付</w:t>
      </w:r>
      <w:r w:rsidR="007A612A" w:rsidRPr="00042746">
        <w:rPr>
          <w:rFonts w:asciiTheme="majorEastAsia" w:eastAsiaTheme="majorEastAsia" w:hAnsiTheme="majorEastAsia" w:cs="Microsoft JhengHei" w:hint="eastAsia"/>
          <w:w w:val="110"/>
          <w:lang w:eastAsia="zh-CN"/>
        </w:rPr>
        <w:t>合同的能力，</w:t>
      </w:r>
      <w:r w:rsidRPr="00042746">
        <w:rPr>
          <w:rFonts w:asciiTheme="majorEastAsia" w:eastAsiaTheme="majorEastAsia" w:hAnsiTheme="majorEastAsia" w:cs="Microsoft JhengHei" w:hint="eastAsia"/>
          <w:w w:val="110"/>
          <w:lang w:eastAsia="zh-CN"/>
        </w:rPr>
        <w:t>借</w:t>
      </w:r>
      <w:r w:rsidR="007A612A" w:rsidRPr="00042746">
        <w:rPr>
          <w:rFonts w:asciiTheme="majorEastAsia" w:eastAsiaTheme="majorEastAsia" w:hAnsiTheme="majorEastAsia" w:cs="Microsoft JhengHei" w:hint="eastAsia"/>
          <w:w w:val="110"/>
          <w:lang w:eastAsia="zh-CN"/>
        </w:rPr>
        <w:t>款</w:t>
      </w:r>
      <w:r w:rsidR="001B6211" w:rsidRPr="00042746">
        <w:rPr>
          <w:rFonts w:asciiTheme="majorEastAsia" w:eastAsiaTheme="majorEastAsia" w:hAnsiTheme="majorEastAsia" w:cs="Microsoft JhengHei" w:hint="eastAsia"/>
          <w:w w:val="110"/>
          <w:lang w:eastAsia="zh-CN"/>
        </w:rPr>
        <w:t>人</w:t>
      </w:r>
      <w:r w:rsidR="007A612A" w:rsidRPr="00042746">
        <w:rPr>
          <w:rFonts w:asciiTheme="majorEastAsia" w:eastAsiaTheme="majorEastAsia" w:hAnsiTheme="majorEastAsia" w:cs="Microsoft JhengHei" w:hint="eastAsia"/>
          <w:w w:val="110"/>
          <w:lang w:eastAsia="zh-CN"/>
        </w:rPr>
        <w:t>则可以</w:t>
      </w:r>
      <w:r w:rsidRPr="00042746">
        <w:rPr>
          <w:rFonts w:asciiTheme="majorEastAsia" w:eastAsiaTheme="majorEastAsia" w:hAnsiTheme="majorEastAsia" w:cs="Microsoft JhengHei" w:hint="eastAsia"/>
          <w:w w:val="110"/>
          <w:lang w:eastAsia="zh-CN"/>
        </w:rPr>
        <w:t>拒绝</w:t>
      </w:r>
      <w:r w:rsidR="001B6211" w:rsidRPr="00042746">
        <w:rPr>
          <w:rFonts w:asciiTheme="majorEastAsia" w:eastAsiaTheme="majorEastAsia" w:hAnsiTheme="majorEastAsia" w:cs="Microsoft JhengHei" w:hint="eastAsia"/>
          <w:w w:val="110"/>
          <w:lang w:eastAsia="zh-CN"/>
        </w:rPr>
        <w:t>其投标书</w:t>
      </w:r>
      <w:r w:rsidRPr="00042746">
        <w:rPr>
          <w:rFonts w:asciiTheme="majorEastAsia" w:eastAsiaTheme="majorEastAsia" w:hAnsiTheme="majorEastAsia"/>
          <w:w w:val="110"/>
          <w:lang w:eastAsia="zh-CN"/>
        </w:rPr>
        <w:t>/</w:t>
      </w:r>
      <w:r w:rsidR="007A612A" w:rsidRPr="00042746">
        <w:rPr>
          <w:rFonts w:asciiTheme="majorEastAsia" w:eastAsiaTheme="majorEastAsia" w:hAnsiTheme="majorEastAsia" w:cs="Microsoft JhengHei" w:hint="eastAsia"/>
          <w:w w:val="110"/>
          <w:lang w:eastAsia="zh-CN"/>
        </w:rPr>
        <w:t>建议</w:t>
      </w:r>
      <w:r w:rsidRPr="00042746">
        <w:rPr>
          <w:rFonts w:asciiTheme="majorEastAsia" w:eastAsiaTheme="majorEastAsia" w:hAnsiTheme="majorEastAsia" w:cs="Microsoft JhengHei" w:hint="eastAsia"/>
          <w:w w:val="110"/>
          <w:lang w:eastAsia="zh-CN"/>
        </w:rPr>
        <w:t>书。有</w:t>
      </w:r>
      <w:r w:rsidR="007A612A" w:rsidRPr="00042746">
        <w:rPr>
          <w:rFonts w:asciiTheme="majorEastAsia" w:eastAsiaTheme="majorEastAsia" w:hAnsiTheme="majorEastAsia" w:cs="Microsoft JhengHei" w:hint="eastAsia"/>
          <w:w w:val="110"/>
          <w:lang w:eastAsia="zh-CN"/>
        </w:rPr>
        <w:t>关</w:t>
      </w:r>
      <w:r w:rsidRPr="00042746">
        <w:rPr>
          <w:rFonts w:asciiTheme="majorEastAsia" w:eastAsiaTheme="majorEastAsia" w:hAnsiTheme="majorEastAsia" w:cs="Microsoft JhengHei" w:hint="eastAsia"/>
          <w:w w:val="110"/>
          <w:lang w:eastAsia="zh-CN"/>
        </w:rPr>
        <w:t>详细信息</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请参阅</w:t>
      </w:r>
      <w:r w:rsidR="00C52B3B" w:rsidRPr="00042746">
        <w:rPr>
          <w:rFonts w:asciiTheme="majorEastAsia" w:eastAsiaTheme="majorEastAsia" w:hAnsiTheme="majorEastAsia" w:cs="Microsoft JhengHei" w:hint="eastAsia"/>
          <w:w w:val="110"/>
          <w:lang w:eastAsia="zh-CN"/>
        </w:rPr>
        <w:t>世行</w:t>
      </w:r>
      <w:r w:rsidRPr="00042746">
        <w:rPr>
          <w:rFonts w:asciiTheme="majorEastAsia" w:eastAsiaTheme="majorEastAsia" w:hAnsiTheme="majorEastAsia" w:cs="Microsoft JhengHei" w:hint="eastAsia"/>
          <w:w w:val="110"/>
          <w:lang w:eastAsia="zh-CN"/>
        </w:rPr>
        <w:t>对异常低价</w:t>
      </w:r>
      <w:r w:rsidR="001B6211" w:rsidRPr="00042746">
        <w:rPr>
          <w:rFonts w:asciiTheme="majorEastAsia" w:eastAsiaTheme="majorEastAsia" w:hAnsiTheme="majorEastAsia" w:cs="Microsoft JhengHei" w:hint="eastAsia"/>
          <w:w w:val="110"/>
          <w:lang w:eastAsia="zh-CN"/>
        </w:rPr>
        <w:t>投</w:t>
      </w:r>
      <w:r w:rsidR="007A612A" w:rsidRPr="00042746">
        <w:rPr>
          <w:rFonts w:asciiTheme="majorEastAsia" w:eastAsiaTheme="majorEastAsia" w:hAnsiTheme="majorEastAsia" w:cs="Microsoft JhengHei" w:hint="eastAsia"/>
          <w:w w:val="110"/>
          <w:lang w:eastAsia="zh-CN"/>
        </w:rPr>
        <w:t>标</w:t>
      </w:r>
      <w:r w:rsidRPr="00042746">
        <w:rPr>
          <w:rFonts w:asciiTheme="majorEastAsia" w:eastAsiaTheme="majorEastAsia" w:hAnsiTheme="majorEastAsia" w:cs="Microsoft JhengHei" w:hint="eastAsia"/>
          <w:w w:val="110"/>
          <w:lang w:eastAsia="zh-CN"/>
        </w:rPr>
        <w:t>和建议</w:t>
      </w:r>
      <w:r w:rsidR="007A612A" w:rsidRPr="00042746">
        <w:rPr>
          <w:rFonts w:asciiTheme="majorEastAsia" w:eastAsiaTheme="majorEastAsia" w:hAnsiTheme="majorEastAsia" w:cs="Microsoft JhengHei" w:hint="eastAsia"/>
          <w:w w:val="110"/>
          <w:lang w:eastAsia="zh-CN"/>
        </w:rPr>
        <w:t>书</w:t>
      </w:r>
      <w:r w:rsidRPr="00042746">
        <w:rPr>
          <w:rFonts w:asciiTheme="majorEastAsia" w:eastAsiaTheme="majorEastAsia" w:hAnsiTheme="majorEastAsia" w:cs="Microsoft JhengHei" w:hint="eastAsia"/>
          <w:w w:val="110"/>
          <w:lang w:eastAsia="zh-CN"/>
        </w:rPr>
        <w:t>的指导</w:t>
      </w:r>
      <w:r w:rsidR="001B6211" w:rsidRPr="00042746">
        <w:rPr>
          <w:rFonts w:asciiTheme="majorEastAsia" w:eastAsiaTheme="majorEastAsia" w:hAnsiTheme="majorEastAsia" w:cs="Microsoft JhengHei" w:hint="eastAsia"/>
          <w:w w:val="110"/>
          <w:lang w:eastAsia="zh-CN"/>
        </w:rPr>
        <w:t>文件</w:t>
      </w:r>
      <w:r w:rsidR="001B6211" w:rsidRPr="00042746">
        <w:rPr>
          <w:rFonts w:asciiTheme="majorEastAsia" w:eastAsiaTheme="majorEastAsia" w:hAnsiTheme="majorEastAsia" w:cs="Microsoft JhengHei"/>
          <w:w w:val="110"/>
          <w:lang w:eastAsia="zh-CN"/>
        </w:rPr>
        <w:t>，链接为：</w:t>
      </w:r>
      <w:r w:rsidRPr="00042746">
        <w:rPr>
          <w:rFonts w:asciiTheme="majorEastAsia" w:eastAsiaTheme="majorEastAsia" w:hAnsiTheme="majorEastAsia" w:cs="Microsoft JhengHei" w:hint="eastAsia"/>
          <w:w w:val="110"/>
          <w:lang w:eastAsia="zh-CN"/>
        </w:rPr>
        <w:t xml:space="preserve"> </w:t>
      </w:r>
      <w:hyperlink r:id="rId54">
        <w:r w:rsidRPr="00042746">
          <w:rPr>
            <w:rFonts w:asciiTheme="majorEastAsia" w:eastAsiaTheme="majorEastAsia" w:hAnsiTheme="majorEastAsia"/>
            <w:color w:val="0563C1"/>
            <w:w w:val="110"/>
            <w:u w:val="single" w:color="0563C1"/>
            <w:lang w:eastAsia="zh-CN"/>
          </w:rPr>
          <w:t>Bank</w:t>
        </w:r>
        <w:r w:rsidRPr="00042746">
          <w:rPr>
            <w:rFonts w:asciiTheme="majorEastAsia" w:eastAsiaTheme="majorEastAsia" w:hAnsiTheme="majorEastAsia"/>
            <w:color w:val="0563C1"/>
            <w:spacing w:val="-23"/>
            <w:w w:val="110"/>
            <w:u w:val="single" w:color="0563C1"/>
            <w:lang w:eastAsia="zh-CN"/>
          </w:rPr>
          <w:t xml:space="preserve"> </w:t>
        </w:r>
        <w:r w:rsidRPr="00042746">
          <w:rPr>
            <w:rFonts w:asciiTheme="majorEastAsia" w:eastAsiaTheme="majorEastAsia" w:hAnsiTheme="majorEastAsia"/>
            <w:color w:val="0563C1"/>
            <w:w w:val="110"/>
            <w:u w:val="single" w:color="0563C1"/>
            <w:lang w:eastAsia="zh-CN"/>
          </w:rPr>
          <w:t>Guidance</w:t>
        </w:r>
        <w:r w:rsidRPr="00042746">
          <w:rPr>
            <w:rFonts w:asciiTheme="majorEastAsia" w:eastAsiaTheme="majorEastAsia" w:hAnsiTheme="majorEastAsia"/>
            <w:color w:val="0563C1"/>
            <w:spacing w:val="-21"/>
            <w:w w:val="110"/>
            <w:u w:val="single" w:color="0563C1"/>
            <w:lang w:eastAsia="zh-CN"/>
          </w:rPr>
          <w:t xml:space="preserve"> </w:t>
        </w:r>
        <w:r w:rsidRPr="00042746">
          <w:rPr>
            <w:rFonts w:asciiTheme="majorEastAsia" w:eastAsiaTheme="majorEastAsia" w:hAnsiTheme="majorEastAsia"/>
            <w:color w:val="0563C1"/>
            <w:w w:val="110"/>
            <w:u w:val="single" w:color="0563C1"/>
            <w:lang w:eastAsia="zh-CN"/>
          </w:rPr>
          <w:t>on</w:t>
        </w:r>
        <w:r w:rsidRPr="00042746">
          <w:rPr>
            <w:rFonts w:asciiTheme="majorEastAsia" w:eastAsiaTheme="majorEastAsia" w:hAnsiTheme="majorEastAsia"/>
            <w:color w:val="0563C1"/>
            <w:spacing w:val="-22"/>
            <w:w w:val="110"/>
            <w:u w:val="single" w:color="0563C1"/>
            <w:lang w:eastAsia="zh-CN"/>
          </w:rPr>
          <w:t xml:space="preserve"> </w:t>
        </w:r>
        <w:r w:rsidRPr="00042746">
          <w:rPr>
            <w:rFonts w:asciiTheme="majorEastAsia" w:eastAsiaTheme="majorEastAsia" w:hAnsiTheme="majorEastAsia"/>
            <w:color w:val="0563C1"/>
            <w:w w:val="110"/>
            <w:u w:val="single" w:color="0563C1"/>
            <w:lang w:eastAsia="zh-CN"/>
          </w:rPr>
          <w:t>abnormally</w:t>
        </w:r>
        <w:r w:rsidRPr="00042746">
          <w:rPr>
            <w:rFonts w:asciiTheme="majorEastAsia" w:eastAsiaTheme="majorEastAsia" w:hAnsiTheme="majorEastAsia"/>
            <w:color w:val="0563C1"/>
            <w:spacing w:val="-22"/>
            <w:w w:val="110"/>
            <w:u w:val="single" w:color="0563C1"/>
            <w:lang w:eastAsia="zh-CN"/>
          </w:rPr>
          <w:t xml:space="preserve"> </w:t>
        </w:r>
        <w:r w:rsidRPr="00042746">
          <w:rPr>
            <w:rFonts w:asciiTheme="majorEastAsia" w:eastAsiaTheme="majorEastAsia" w:hAnsiTheme="majorEastAsia"/>
            <w:color w:val="0563C1"/>
            <w:w w:val="110"/>
            <w:u w:val="single" w:color="0563C1"/>
            <w:lang w:eastAsia="zh-CN"/>
          </w:rPr>
          <w:t>low</w:t>
        </w:r>
        <w:r w:rsidRPr="00042746">
          <w:rPr>
            <w:rFonts w:asciiTheme="majorEastAsia" w:eastAsiaTheme="majorEastAsia" w:hAnsiTheme="majorEastAsia"/>
            <w:color w:val="0563C1"/>
            <w:spacing w:val="-21"/>
            <w:w w:val="110"/>
            <w:u w:val="single" w:color="0563C1"/>
            <w:lang w:eastAsia="zh-CN"/>
          </w:rPr>
          <w:t xml:space="preserve"> </w:t>
        </w:r>
        <w:r w:rsidRPr="00042746">
          <w:rPr>
            <w:rFonts w:asciiTheme="majorEastAsia" w:eastAsiaTheme="majorEastAsia" w:hAnsiTheme="majorEastAsia"/>
            <w:color w:val="0563C1"/>
            <w:w w:val="110"/>
            <w:u w:val="single" w:color="0563C1"/>
            <w:lang w:eastAsia="zh-CN"/>
          </w:rPr>
          <w:t>bids</w:t>
        </w:r>
        <w:r w:rsidRPr="00042746">
          <w:rPr>
            <w:rFonts w:asciiTheme="majorEastAsia" w:eastAsiaTheme="majorEastAsia" w:hAnsiTheme="majorEastAsia"/>
            <w:color w:val="0563C1"/>
            <w:spacing w:val="-23"/>
            <w:w w:val="110"/>
            <w:u w:val="single" w:color="0563C1"/>
            <w:lang w:eastAsia="zh-CN"/>
          </w:rPr>
          <w:t xml:space="preserve"> </w:t>
        </w:r>
        <w:r w:rsidRPr="00042746">
          <w:rPr>
            <w:rFonts w:asciiTheme="majorEastAsia" w:eastAsiaTheme="majorEastAsia" w:hAnsiTheme="majorEastAsia"/>
            <w:color w:val="0563C1"/>
            <w:w w:val="110"/>
            <w:u w:val="single" w:color="0563C1"/>
            <w:lang w:eastAsia="zh-CN"/>
          </w:rPr>
          <w:t>and</w:t>
        </w:r>
        <w:r w:rsidRPr="00042746">
          <w:rPr>
            <w:rFonts w:asciiTheme="majorEastAsia" w:eastAsiaTheme="majorEastAsia" w:hAnsiTheme="majorEastAsia"/>
            <w:color w:val="0563C1"/>
            <w:spacing w:val="-22"/>
            <w:w w:val="110"/>
            <w:u w:val="single" w:color="0563C1"/>
            <w:lang w:eastAsia="zh-CN"/>
          </w:rPr>
          <w:t xml:space="preserve"> </w:t>
        </w:r>
        <w:r w:rsidRPr="00042746">
          <w:rPr>
            <w:rFonts w:asciiTheme="majorEastAsia" w:eastAsiaTheme="majorEastAsia" w:hAnsiTheme="majorEastAsia"/>
            <w:color w:val="0563C1"/>
            <w:w w:val="110"/>
            <w:u w:val="single" w:color="0563C1"/>
            <w:lang w:eastAsia="zh-CN"/>
          </w:rPr>
          <w:t>proposals</w:t>
        </w:r>
        <w:r w:rsidR="00F66F38" w:rsidRPr="00F66F38">
          <w:rPr>
            <w:rFonts w:asciiTheme="majorEastAsia" w:eastAsiaTheme="majorEastAsia" w:hAnsiTheme="majorEastAsia" w:hint="eastAsia"/>
            <w:w w:val="110"/>
            <w:lang w:eastAsia="zh-CN"/>
          </w:rPr>
          <w:t>。</w:t>
        </w:r>
      </w:hyperlink>
    </w:p>
    <w:p w:rsidR="002762C6" w:rsidRPr="00042746" w:rsidRDefault="002762C6">
      <w:pPr>
        <w:pStyle w:val="BodyText"/>
        <w:spacing w:before="61" w:line="259" w:lineRule="auto"/>
        <w:ind w:left="860" w:right="115" w:hanging="1"/>
        <w:jc w:val="both"/>
        <w:rPr>
          <w:rFonts w:asciiTheme="majorEastAsia" w:eastAsiaTheme="majorEastAsia" w:hAnsiTheme="majorEastAsia"/>
          <w:w w:val="110"/>
          <w:lang w:eastAsia="zh-CN"/>
        </w:rPr>
      </w:pPr>
    </w:p>
    <w:p w:rsidR="002762C6" w:rsidRPr="00042746" w:rsidRDefault="00A42026">
      <w:pPr>
        <w:pStyle w:val="BodyText"/>
        <w:spacing w:before="61" w:line="259" w:lineRule="auto"/>
        <w:ind w:left="860" w:right="115" w:hanging="1"/>
        <w:jc w:val="both"/>
        <w:rPr>
          <w:rFonts w:asciiTheme="majorEastAsia" w:eastAsiaTheme="majorEastAsia" w:hAnsiTheme="majorEastAsia" w:cs="Microsoft JhengHei"/>
          <w:w w:val="110"/>
          <w:lang w:eastAsia="zh-CN"/>
        </w:rPr>
      </w:pPr>
      <w:r w:rsidRPr="00042746">
        <w:rPr>
          <w:rFonts w:asciiTheme="majorEastAsia" w:eastAsiaTheme="majorEastAsia" w:hAnsiTheme="majorEastAsia" w:cs="Microsoft JhengHei" w:hint="eastAsia"/>
          <w:w w:val="110"/>
          <w:lang w:eastAsia="zh-CN"/>
        </w:rPr>
        <w:t>评</w:t>
      </w:r>
      <w:r w:rsidR="001B6211" w:rsidRPr="00042746">
        <w:rPr>
          <w:rFonts w:asciiTheme="majorEastAsia" w:eastAsiaTheme="majorEastAsia" w:hAnsiTheme="majorEastAsia" w:cs="Microsoft JhengHei" w:hint="eastAsia"/>
          <w:w w:val="110"/>
          <w:lang w:eastAsia="zh-CN"/>
        </w:rPr>
        <w:t>标</w:t>
      </w:r>
      <w:r w:rsidRPr="00042746">
        <w:rPr>
          <w:rFonts w:asciiTheme="majorEastAsia" w:eastAsiaTheme="majorEastAsia" w:hAnsiTheme="majorEastAsia" w:cs="Microsoft JhengHei" w:hint="eastAsia"/>
          <w:w w:val="110"/>
          <w:lang w:eastAsia="zh-CN"/>
        </w:rPr>
        <w:t>过程保密</w:t>
      </w:r>
      <w:r w:rsidRPr="00042746">
        <w:rPr>
          <w:rFonts w:asciiTheme="majorEastAsia" w:eastAsiaTheme="majorEastAsia" w:hAnsiTheme="majorEastAsia"/>
          <w:w w:val="110"/>
          <w:lang w:eastAsia="zh-CN"/>
        </w:rPr>
        <w:t xml:space="preserve">, </w:t>
      </w:r>
      <w:r w:rsidR="007A612A" w:rsidRPr="00042746">
        <w:rPr>
          <w:rFonts w:asciiTheme="majorEastAsia" w:eastAsiaTheme="majorEastAsia" w:hAnsiTheme="majorEastAsia" w:cs="Microsoft JhengHei" w:hint="eastAsia"/>
          <w:w w:val="110"/>
          <w:lang w:eastAsia="zh-CN"/>
        </w:rPr>
        <w:t>且</w:t>
      </w:r>
      <w:r w:rsidRPr="00042746">
        <w:rPr>
          <w:rFonts w:asciiTheme="majorEastAsia" w:eastAsiaTheme="majorEastAsia" w:hAnsiTheme="majorEastAsia" w:cs="Microsoft JhengHei" w:hint="eastAsia"/>
          <w:w w:val="110"/>
          <w:lang w:eastAsia="zh-CN"/>
        </w:rPr>
        <w:t>不应向没有参与评</w:t>
      </w:r>
      <w:r w:rsidR="001B6211" w:rsidRPr="00042746">
        <w:rPr>
          <w:rFonts w:asciiTheme="majorEastAsia" w:eastAsiaTheme="majorEastAsia" w:hAnsiTheme="majorEastAsia" w:cs="Microsoft JhengHei" w:hint="eastAsia"/>
          <w:w w:val="110"/>
          <w:lang w:eastAsia="zh-CN"/>
        </w:rPr>
        <w:t>标</w:t>
      </w:r>
      <w:r w:rsidRPr="00042746">
        <w:rPr>
          <w:rFonts w:asciiTheme="majorEastAsia" w:eastAsiaTheme="majorEastAsia" w:hAnsiTheme="majorEastAsia" w:cs="Microsoft JhengHei" w:hint="eastAsia"/>
          <w:w w:val="110"/>
          <w:lang w:eastAsia="zh-CN"/>
        </w:rPr>
        <w:t>和</w:t>
      </w:r>
      <w:r w:rsidR="001B6211" w:rsidRPr="00042746">
        <w:rPr>
          <w:rFonts w:asciiTheme="majorEastAsia" w:eastAsiaTheme="majorEastAsia" w:hAnsiTheme="majorEastAsia" w:cs="Microsoft JhengHei" w:hint="eastAsia"/>
          <w:w w:val="110"/>
          <w:lang w:eastAsia="zh-CN"/>
        </w:rPr>
        <w:t>合同</w:t>
      </w:r>
      <w:r w:rsidR="001B6211" w:rsidRPr="00042746">
        <w:rPr>
          <w:rFonts w:asciiTheme="majorEastAsia" w:eastAsiaTheme="majorEastAsia" w:hAnsiTheme="majorEastAsia" w:cs="Microsoft JhengHei"/>
          <w:w w:val="110"/>
          <w:lang w:eastAsia="zh-CN"/>
        </w:rPr>
        <w:t>授予</w:t>
      </w:r>
      <w:r w:rsidR="007A612A" w:rsidRPr="00042746">
        <w:rPr>
          <w:rFonts w:asciiTheme="majorEastAsia" w:eastAsiaTheme="majorEastAsia" w:hAnsiTheme="majorEastAsia" w:cs="Microsoft JhengHei" w:hint="eastAsia"/>
          <w:w w:val="110"/>
          <w:lang w:eastAsia="zh-CN"/>
        </w:rPr>
        <w:t>决</w:t>
      </w:r>
      <w:r w:rsidR="001B6211" w:rsidRPr="00042746">
        <w:rPr>
          <w:rFonts w:asciiTheme="majorEastAsia" w:eastAsiaTheme="majorEastAsia" w:hAnsiTheme="majorEastAsia" w:cs="Microsoft JhengHei" w:hint="eastAsia"/>
          <w:w w:val="110"/>
          <w:lang w:eastAsia="zh-CN"/>
        </w:rPr>
        <w:t>定</w:t>
      </w:r>
      <w:r w:rsidRPr="00042746">
        <w:rPr>
          <w:rFonts w:asciiTheme="majorEastAsia" w:eastAsiaTheme="majorEastAsia" w:hAnsiTheme="majorEastAsia" w:cs="Microsoft JhengHei" w:hint="eastAsia"/>
          <w:w w:val="110"/>
          <w:lang w:eastAsia="zh-CN"/>
        </w:rPr>
        <w:t>过程的任何人透露</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直到借款人的</w:t>
      </w:r>
      <w:r w:rsidR="001B6211" w:rsidRPr="00042746">
        <w:rPr>
          <w:rFonts w:asciiTheme="majorEastAsia" w:eastAsiaTheme="majorEastAsia" w:hAnsiTheme="majorEastAsia" w:cs="Microsoft JhengHei" w:hint="eastAsia"/>
          <w:w w:val="110"/>
          <w:lang w:eastAsia="zh-CN"/>
        </w:rPr>
        <w:t>合同</w:t>
      </w:r>
      <w:r w:rsidR="007A612A" w:rsidRPr="00042746">
        <w:rPr>
          <w:rFonts w:asciiTheme="majorEastAsia" w:eastAsiaTheme="majorEastAsia" w:hAnsiTheme="majorEastAsia" w:cs="Microsoft JhengHei" w:hint="eastAsia"/>
          <w:w w:val="110"/>
          <w:lang w:eastAsia="zh-CN"/>
        </w:rPr>
        <w:t>授标</w:t>
      </w:r>
      <w:r w:rsidR="001B6211" w:rsidRPr="00042746">
        <w:rPr>
          <w:rFonts w:asciiTheme="majorEastAsia" w:eastAsiaTheme="majorEastAsia" w:hAnsiTheme="majorEastAsia" w:cs="Microsoft JhengHei" w:hint="eastAsia"/>
          <w:w w:val="110"/>
          <w:lang w:eastAsia="zh-CN"/>
        </w:rPr>
        <w:t>意向</w:t>
      </w:r>
      <w:r w:rsidRPr="00042746">
        <w:rPr>
          <w:rFonts w:asciiTheme="majorEastAsia" w:eastAsiaTheme="majorEastAsia" w:hAnsiTheme="majorEastAsia" w:cs="Microsoft JhengHei" w:hint="eastAsia"/>
          <w:w w:val="110"/>
          <w:lang w:eastAsia="zh-CN"/>
        </w:rPr>
        <w:t>通知</w:t>
      </w:r>
      <w:r w:rsidR="001B6211" w:rsidRPr="00042746">
        <w:rPr>
          <w:rFonts w:asciiTheme="majorEastAsia" w:eastAsiaTheme="majorEastAsia" w:hAnsiTheme="majorEastAsia" w:cs="Microsoft JhengHei" w:hint="eastAsia"/>
          <w:w w:val="110"/>
          <w:lang w:eastAsia="zh-CN"/>
        </w:rPr>
        <w:t>发给</w:t>
      </w:r>
      <w:r w:rsidR="001B6211" w:rsidRPr="00042746">
        <w:rPr>
          <w:rFonts w:asciiTheme="majorEastAsia" w:eastAsiaTheme="majorEastAsia" w:hAnsiTheme="majorEastAsia" w:cs="Microsoft JhengHei"/>
          <w:w w:val="110"/>
          <w:lang w:eastAsia="zh-CN"/>
        </w:rPr>
        <w:t>了</w:t>
      </w:r>
      <w:r w:rsidRPr="00042746">
        <w:rPr>
          <w:rFonts w:asciiTheme="majorEastAsia" w:eastAsiaTheme="majorEastAsia" w:hAnsiTheme="majorEastAsia" w:cs="Microsoft JhengHei" w:hint="eastAsia"/>
          <w:w w:val="110"/>
          <w:lang w:eastAsia="zh-CN"/>
        </w:rPr>
        <w:t>所有投标</w:t>
      </w:r>
      <w:r w:rsidR="001B6211" w:rsidRPr="00042746">
        <w:rPr>
          <w:rFonts w:asciiTheme="majorEastAsia" w:eastAsiaTheme="majorEastAsia" w:hAnsiTheme="majorEastAsia" w:cs="Microsoft JhengHei" w:hint="eastAsia"/>
          <w:w w:val="110"/>
          <w:lang w:eastAsia="zh-CN"/>
        </w:rPr>
        <w:t>人</w:t>
      </w:r>
      <w:r w:rsidRPr="00042746">
        <w:rPr>
          <w:rFonts w:asciiTheme="majorEastAsia" w:eastAsiaTheme="majorEastAsia" w:hAnsiTheme="majorEastAsia"/>
          <w:w w:val="110"/>
          <w:lang w:eastAsia="zh-CN"/>
        </w:rPr>
        <w:t>/</w:t>
      </w:r>
      <w:r w:rsidR="006F07A3" w:rsidRPr="00042746">
        <w:rPr>
          <w:rFonts w:asciiTheme="majorEastAsia" w:eastAsiaTheme="majorEastAsia" w:hAnsiTheme="majorEastAsia" w:cs="Microsoft JhengHei" w:hint="eastAsia"/>
          <w:w w:val="110"/>
          <w:lang w:eastAsia="zh-CN"/>
        </w:rPr>
        <w:t>建议人</w:t>
      </w:r>
      <w:r w:rsidR="00F66F38">
        <w:rPr>
          <w:rFonts w:asciiTheme="majorEastAsia" w:eastAsiaTheme="majorEastAsia" w:hAnsiTheme="majorEastAsia" w:cs="Microsoft JhengHei" w:hint="eastAsia"/>
          <w:w w:val="110"/>
          <w:lang w:eastAsia="zh-CN"/>
        </w:rPr>
        <w:t>。</w:t>
      </w:r>
    </w:p>
    <w:p w:rsidR="002762C6" w:rsidRPr="00042746" w:rsidRDefault="002762C6">
      <w:pPr>
        <w:pStyle w:val="BodyText"/>
        <w:spacing w:before="61" w:line="259" w:lineRule="auto"/>
        <w:ind w:left="860" w:right="115" w:hanging="1"/>
        <w:jc w:val="both"/>
        <w:rPr>
          <w:rFonts w:asciiTheme="majorEastAsia" w:eastAsiaTheme="majorEastAsia" w:hAnsiTheme="majorEastAsia"/>
          <w:w w:val="110"/>
          <w:lang w:eastAsia="zh-CN"/>
        </w:rPr>
      </w:pPr>
    </w:p>
    <w:p w:rsidR="002762C6" w:rsidRPr="00042746" w:rsidRDefault="00A42026">
      <w:pPr>
        <w:pStyle w:val="BodyText"/>
        <w:spacing w:before="61" w:line="259" w:lineRule="auto"/>
        <w:ind w:left="860" w:right="115" w:hanging="1"/>
        <w:jc w:val="both"/>
        <w:rPr>
          <w:rFonts w:asciiTheme="majorEastAsia" w:eastAsiaTheme="majorEastAsia" w:hAnsiTheme="majorEastAsia"/>
          <w:w w:val="110"/>
          <w:lang w:eastAsia="zh-CN"/>
        </w:rPr>
      </w:pPr>
      <w:r w:rsidRPr="00042746">
        <w:rPr>
          <w:rFonts w:asciiTheme="majorEastAsia" w:eastAsiaTheme="majorEastAsia" w:hAnsiTheme="majorEastAsia" w:cs="Microsoft JhengHei" w:hint="eastAsia"/>
          <w:w w:val="110"/>
          <w:lang w:eastAsia="zh-CN"/>
        </w:rPr>
        <w:t>借款人准备评</w:t>
      </w:r>
      <w:r w:rsidR="007A612A" w:rsidRPr="00042746">
        <w:rPr>
          <w:rFonts w:asciiTheme="majorEastAsia" w:eastAsiaTheme="majorEastAsia" w:hAnsiTheme="majorEastAsia" w:cs="Microsoft JhengHei" w:hint="eastAsia"/>
          <w:w w:val="110"/>
          <w:lang w:eastAsia="zh-CN"/>
        </w:rPr>
        <w:t>标</w:t>
      </w:r>
      <w:r w:rsidRPr="00042746">
        <w:rPr>
          <w:rFonts w:asciiTheme="majorEastAsia" w:eastAsiaTheme="majorEastAsia" w:hAnsiTheme="majorEastAsia" w:cs="Microsoft JhengHei" w:hint="eastAsia"/>
          <w:w w:val="110"/>
          <w:lang w:eastAsia="zh-CN"/>
        </w:rPr>
        <w:t>过程的报告。对于</w:t>
      </w:r>
      <w:r w:rsidR="007A612A" w:rsidRPr="00042746">
        <w:rPr>
          <w:rFonts w:asciiTheme="majorEastAsia" w:eastAsiaTheme="majorEastAsia" w:hAnsiTheme="majorEastAsia" w:cs="Microsoft JhengHei" w:hint="eastAsia"/>
          <w:w w:val="110"/>
          <w:lang w:eastAsia="zh-CN"/>
        </w:rPr>
        <w:t>按世</w:t>
      </w:r>
      <w:r w:rsidRPr="00042746">
        <w:rPr>
          <w:rFonts w:asciiTheme="majorEastAsia" w:eastAsiaTheme="majorEastAsia" w:hAnsiTheme="majorEastAsia" w:cs="Microsoft JhengHei" w:hint="eastAsia"/>
          <w:w w:val="110"/>
          <w:lang w:eastAsia="zh-CN"/>
        </w:rPr>
        <w:t>行</w:t>
      </w:r>
      <w:r w:rsidR="007A612A" w:rsidRPr="00042746">
        <w:rPr>
          <w:rFonts w:asciiTheme="majorEastAsia" w:eastAsiaTheme="majorEastAsia" w:hAnsiTheme="majorEastAsia" w:cs="Microsoft JhengHei" w:hint="eastAsia"/>
          <w:w w:val="110"/>
          <w:lang w:eastAsia="zh-CN"/>
        </w:rPr>
        <w:t>规定需前审的</w:t>
      </w:r>
      <w:r w:rsidRPr="00042746">
        <w:rPr>
          <w:rFonts w:asciiTheme="majorEastAsia" w:eastAsiaTheme="majorEastAsia" w:hAnsiTheme="majorEastAsia" w:cs="Microsoft JhengHei" w:hint="eastAsia"/>
          <w:w w:val="110"/>
          <w:lang w:eastAsia="zh-CN"/>
        </w:rPr>
        <w:t>采购</w:t>
      </w:r>
      <w:r w:rsidRPr="00042746">
        <w:rPr>
          <w:rFonts w:asciiTheme="majorEastAsia" w:eastAsiaTheme="majorEastAsia" w:hAnsiTheme="majorEastAsia"/>
          <w:w w:val="110"/>
          <w:lang w:eastAsia="zh-CN"/>
        </w:rPr>
        <w:t>,</w:t>
      </w:r>
      <w:r w:rsidR="007A612A"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借款人</w:t>
      </w:r>
      <w:r w:rsidR="007A612A" w:rsidRPr="00042746">
        <w:rPr>
          <w:rFonts w:asciiTheme="majorEastAsia" w:eastAsiaTheme="majorEastAsia" w:hAnsiTheme="majorEastAsia" w:cs="Microsoft JhengHei" w:hint="eastAsia"/>
          <w:w w:val="110"/>
          <w:lang w:eastAsia="zh-CN"/>
        </w:rPr>
        <w:t>在</w:t>
      </w:r>
      <w:r w:rsidRPr="00042746">
        <w:rPr>
          <w:rFonts w:asciiTheme="majorEastAsia" w:eastAsiaTheme="majorEastAsia" w:hAnsiTheme="majorEastAsia" w:cs="Microsoft JhengHei" w:hint="eastAsia"/>
          <w:w w:val="110"/>
          <w:lang w:eastAsia="zh-CN"/>
        </w:rPr>
        <w:t>其</w:t>
      </w:r>
      <w:r w:rsidR="001B6211" w:rsidRPr="00042746">
        <w:rPr>
          <w:rFonts w:asciiTheme="majorEastAsia" w:eastAsiaTheme="majorEastAsia" w:hAnsiTheme="majorEastAsia" w:cs="Microsoft JhengHei" w:hint="eastAsia"/>
          <w:w w:val="110"/>
          <w:lang w:eastAsia="zh-CN"/>
        </w:rPr>
        <w:t>合同</w:t>
      </w:r>
      <w:r w:rsidRPr="00042746">
        <w:rPr>
          <w:rFonts w:asciiTheme="majorEastAsia" w:eastAsiaTheme="majorEastAsia" w:hAnsiTheme="majorEastAsia" w:cs="Microsoft JhengHei" w:hint="eastAsia"/>
          <w:w w:val="110"/>
          <w:lang w:eastAsia="zh-CN"/>
        </w:rPr>
        <w:t>授予意向</w:t>
      </w:r>
      <w:r w:rsidR="001B6211" w:rsidRPr="00042746">
        <w:rPr>
          <w:rFonts w:asciiTheme="majorEastAsia" w:eastAsiaTheme="majorEastAsia" w:hAnsiTheme="majorEastAsia" w:cs="Microsoft JhengHei" w:hint="eastAsia"/>
          <w:w w:val="110"/>
          <w:lang w:eastAsia="zh-CN"/>
        </w:rPr>
        <w:t>通知</w:t>
      </w:r>
      <w:r w:rsidR="00CD536D" w:rsidRPr="00042746">
        <w:rPr>
          <w:rFonts w:asciiTheme="majorEastAsia" w:eastAsiaTheme="majorEastAsia" w:hAnsiTheme="majorEastAsia" w:cs="Microsoft JhengHei" w:hint="eastAsia"/>
          <w:w w:val="110"/>
          <w:lang w:eastAsia="zh-CN"/>
        </w:rPr>
        <w:t>发出之前，</w:t>
      </w:r>
      <w:r w:rsidR="007A612A" w:rsidRPr="00042746">
        <w:rPr>
          <w:rFonts w:asciiTheme="majorEastAsia" w:eastAsiaTheme="majorEastAsia" w:hAnsiTheme="majorEastAsia" w:cs="Microsoft JhengHei" w:hint="eastAsia"/>
          <w:w w:val="110"/>
          <w:lang w:eastAsia="zh-CN"/>
        </w:rPr>
        <w:t>评</w:t>
      </w:r>
      <w:r w:rsidR="001B6211" w:rsidRPr="00042746">
        <w:rPr>
          <w:rFonts w:asciiTheme="majorEastAsia" w:eastAsiaTheme="majorEastAsia" w:hAnsiTheme="majorEastAsia" w:cs="Microsoft JhengHei" w:hint="eastAsia"/>
          <w:w w:val="110"/>
          <w:lang w:eastAsia="zh-CN"/>
        </w:rPr>
        <w:t>标</w:t>
      </w:r>
      <w:r w:rsidR="007A612A" w:rsidRPr="00042746">
        <w:rPr>
          <w:rFonts w:asciiTheme="majorEastAsia" w:eastAsiaTheme="majorEastAsia" w:hAnsiTheme="majorEastAsia" w:cs="Microsoft JhengHei" w:hint="eastAsia"/>
          <w:w w:val="110"/>
          <w:lang w:eastAsia="zh-CN"/>
        </w:rPr>
        <w:t>报告须经</w:t>
      </w:r>
      <w:r w:rsidR="00CD536D" w:rsidRPr="00042746">
        <w:rPr>
          <w:rFonts w:asciiTheme="majorEastAsia" w:eastAsiaTheme="majorEastAsia" w:hAnsiTheme="majorEastAsia" w:cs="Microsoft JhengHei" w:hint="eastAsia"/>
          <w:w w:val="110"/>
          <w:lang w:eastAsia="zh-CN"/>
        </w:rPr>
        <w:t>世</w:t>
      </w:r>
      <w:r w:rsidR="007A612A" w:rsidRPr="00042746">
        <w:rPr>
          <w:rFonts w:asciiTheme="majorEastAsia" w:eastAsiaTheme="majorEastAsia" w:hAnsiTheme="majorEastAsia" w:cs="Microsoft JhengHei" w:hint="eastAsia"/>
          <w:w w:val="110"/>
          <w:lang w:eastAsia="zh-CN"/>
        </w:rPr>
        <w:t>行审查</w:t>
      </w:r>
      <w:r w:rsidR="00CD536D" w:rsidRPr="00042746">
        <w:rPr>
          <w:rFonts w:asciiTheme="majorEastAsia" w:eastAsiaTheme="majorEastAsia" w:hAnsiTheme="majorEastAsia" w:cs="Microsoft JhengHei" w:hint="eastAsia"/>
          <w:w w:val="110"/>
          <w:lang w:eastAsia="zh-CN"/>
        </w:rPr>
        <w:t>。</w:t>
      </w:r>
    </w:p>
    <w:p w:rsidR="002762C6" w:rsidRPr="00042746" w:rsidRDefault="002762C6">
      <w:pPr>
        <w:spacing w:before="9"/>
        <w:rPr>
          <w:rFonts w:asciiTheme="majorEastAsia" w:eastAsiaTheme="majorEastAsia" w:hAnsiTheme="majorEastAsia" w:cs="Calibri"/>
          <w:sz w:val="19"/>
          <w:szCs w:val="19"/>
          <w:lang w:eastAsia="zh-CN"/>
        </w:rPr>
      </w:pPr>
    </w:p>
    <w:p w:rsidR="00FC0E5A" w:rsidRPr="00042746" w:rsidRDefault="00FC0E5A">
      <w:pPr>
        <w:pStyle w:val="Heading4"/>
        <w:numPr>
          <w:ilvl w:val="1"/>
          <w:numId w:val="9"/>
        </w:numPr>
        <w:tabs>
          <w:tab w:val="left" w:pos="500"/>
        </w:tabs>
        <w:ind w:left="500" w:right="117"/>
        <w:jc w:val="left"/>
        <w:rPr>
          <w:rFonts w:asciiTheme="majorEastAsia" w:eastAsiaTheme="majorEastAsia" w:hAnsiTheme="majorEastAsia"/>
          <w:b w:val="0"/>
          <w:bCs w:val="0"/>
        </w:rPr>
      </w:pPr>
      <w:bookmarkStart w:id="65" w:name="_bookmark28"/>
      <w:bookmarkStart w:id="66" w:name="6._Contract_award"/>
      <w:bookmarkEnd w:id="65"/>
      <w:bookmarkEnd w:id="66"/>
      <w:r w:rsidRPr="00042746">
        <w:rPr>
          <w:rFonts w:asciiTheme="majorEastAsia" w:eastAsiaTheme="majorEastAsia" w:hAnsiTheme="majorEastAsia" w:cs="Microsoft JhengHei" w:hint="eastAsia"/>
          <w:spacing w:val="4"/>
          <w:w w:val="110"/>
          <w:lang w:eastAsia="zh-CN"/>
        </w:rPr>
        <w:t>合同授予</w:t>
      </w:r>
    </w:p>
    <w:p w:rsidR="002762C6" w:rsidRPr="00456F0F" w:rsidRDefault="00A42026" w:rsidP="00693B3E">
      <w:pPr>
        <w:pStyle w:val="BodyText"/>
        <w:spacing w:before="61" w:line="259" w:lineRule="auto"/>
        <w:ind w:left="501" w:right="115" w:hanging="1"/>
        <w:jc w:val="both"/>
        <w:rPr>
          <w:rFonts w:asciiTheme="majorEastAsia" w:eastAsiaTheme="majorEastAsia" w:hAnsiTheme="majorEastAsia" w:cs="Microsoft JhengHei"/>
          <w:w w:val="110"/>
          <w:lang w:eastAsia="zh-CN"/>
        </w:rPr>
      </w:pPr>
      <w:r w:rsidRPr="00042746">
        <w:rPr>
          <w:rFonts w:asciiTheme="majorEastAsia" w:eastAsiaTheme="majorEastAsia" w:hAnsiTheme="majorEastAsia" w:cs="Microsoft JhengHei" w:hint="eastAsia"/>
          <w:w w:val="110"/>
          <w:lang w:eastAsia="zh-CN"/>
        </w:rPr>
        <w:t>一旦借款人确定了最</w:t>
      </w:r>
      <w:r w:rsidR="00CF39E7" w:rsidRPr="00042746">
        <w:rPr>
          <w:rFonts w:asciiTheme="majorEastAsia" w:eastAsiaTheme="majorEastAsia" w:hAnsiTheme="majorEastAsia" w:cs="Microsoft JhengHei" w:hint="eastAsia"/>
          <w:w w:val="110"/>
          <w:lang w:eastAsia="zh-CN"/>
        </w:rPr>
        <w:t>优的投标</w:t>
      </w:r>
      <w:r w:rsidR="00CF39E7" w:rsidRPr="00042746">
        <w:rPr>
          <w:rFonts w:asciiTheme="majorEastAsia" w:eastAsiaTheme="majorEastAsia" w:hAnsiTheme="majorEastAsia" w:cs="Microsoft JhengHei"/>
          <w:w w:val="110"/>
          <w:lang w:eastAsia="zh-CN"/>
        </w:rPr>
        <w:t>书</w:t>
      </w:r>
      <w:r w:rsidRPr="00456F0F">
        <w:rPr>
          <w:rFonts w:asciiTheme="majorEastAsia" w:eastAsiaTheme="majorEastAsia" w:hAnsiTheme="majorEastAsia" w:cs="Microsoft JhengHei"/>
          <w:w w:val="110"/>
          <w:lang w:eastAsia="zh-CN"/>
        </w:rPr>
        <w:t>/</w:t>
      </w:r>
      <w:r w:rsidRPr="00042746">
        <w:rPr>
          <w:rFonts w:asciiTheme="majorEastAsia" w:eastAsiaTheme="majorEastAsia" w:hAnsiTheme="majorEastAsia" w:cs="Microsoft JhengHei" w:hint="eastAsia"/>
          <w:w w:val="110"/>
          <w:lang w:eastAsia="zh-CN"/>
        </w:rPr>
        <w:t>建议</w:t>
      </w:r>
      <w:r w:rsidR="00CF39E7" w:rsidRPr="00042746">
        <w:rPr>
          <w:rFonts w:asciiTheme="majorEastAsia" w:eastAsiaTheme="majorEastAsia" w:hAnsiTheme="majorEastAsia" w:cs="Microsoft JhengHei" w:hint="eastAsia"/>
          <w:w w:val="110"/>
          <w:lang w:eastAsia="zh-CN"/>
        </w:rPr>
        <w:t>书</w:t>
      </w:r>
      <w:r w:rsidRPr="00456F0F">
        <w:rPr>
          <w:rFonts w:asciiTheme="majorEastAsia" w:eastAsiaTheme="majorEastAsia" w:hAnsiTheme="majorEastAsia" w:cs="Microsoft JhengHei"/>
          <w:w w:val="110"/>
          <w:lang w:eastAsia="zh-CN"/>
        </w:rPr>
        <w:t xml:space="preserve">, </w:t>
      </w:r>
      <w:r w:rsidR="00FC0E5A" w:rsidRPr="00042746">
        <w:rPr>
          <w:rFonts w:asciiTheme="majorEastAsia" w:eastAsiaTheme="majorEastAsia" w:hAnsiTheme="majorEastAsia" w:cs="Microsoft JhengHei" w:hint="eastAsia"/>
          <w:w w:val="110"/>
          <w:lang w:eastAsia="zh-CN"/>
        </w:rPr>
        <w:t>即可</w:t>
      </w:r>
      <w:r w:rsidRPr="00042746">
        <w:rPr>
          <w:rFonts w:asciiTheme="majorEastAsia" w:eastAsiaTheme="majorEastAsia" w:hAnsiTheme="majorEastAsia" w:cs="Microsoft JhengHei" w:hint="eastAsia"/>
          <w:w w:val="110"/>
          <w:lang w:eastAsia="zh-CN"/>
        </w:rPr>
        <w:t>进入合同</w:t>
      </w:r>
      <w:r w:rsidR="00FC0E5A" w:rsidRPr="00042746">
        <w:rPr>
          <w:rFonts w:asciiTheme="majorEastAsia" w:eastAsiaTheme="majorEastAsia" w:hAnsiTheme="majorEastAsia" w:cs="Microsoft JhengHei" w:hint="eastAsia"/>
          <w:w w:val="110"/>
          <w:lang w:eastAsia="zh-CN"/>
        </w:rPr>
        <w:t>授予</w:t>
      </w:r>
      <w:r w:rsidRPr="00042746">
        <w:rPr>
          <w:rFonts w:asciiTheme="majorEastAsia" w:eastAsiaTheme="majorEastAsia" w:hAnsiTheme="majorEastAsia" w:cs="Microsoft JhengHei" w:hint="eastAsia"/>
          <w:w w:val="110"/>
          <w:lang w:eastAsia="zh-CN"/>
        </w:rPr>
        <w:t>阶段。借款人不能简单地与中标</w:t>
      </w:r>
      <w:r w:rsidR="00CF39E7" w:rsidRPr="00042746">
        <w:rPr>
          <w:rFonts w:asciiTheme="majorEastAsia" w:eastAsiaTheme="majorEastAsia" w:hAnsiTheme="majorEastAsia" w:cs="Microsoft JhengHei" w:hint="eastAsia"/>
          <w:w w:val="110"/>
          <w:lang w:eastAsia="zh-CN"/>
        </w:rPr>
        <w:t>人</w:t>
      </w:r>
      <w:r w:rsidRPr="00456F0F">
        <w:rPr>
          <w:rFonts w:asciiTheme="majorEastAsia" w:eastAsiaTheme="majorEastAsia" w:hAnsiTheme="majorEastAsia" w:cs="Microsoft JhengHei"/>
          <w:w w:val="110"/>
          <w:lang w:eastAsia="zh-CN"/>
        </w:rPr>
        <w:t>/</w:t>
      </w:r>
      <w:r w:rsidR="00CF39E7" w:rsidRPr="00042746">
        <w:rPr>
          <w:rFonts w:asciiTheme="majorEastAsia" w:eastAsiaTheme="majorEastAsia" w:hAnsiTheme="majorEastAsia" w:cs="Microsoft JhengHei" w:hint="eastAsia"/>
          <w:w w:val="110"/>
          <w:lang w:eastAsia="zh-CN"/>
        </w:rPr>
        <w:t>建议人</w:t>
      </w:r>
      <w:r w:rsidRPr="00042746">
        <w:rPr>
          <w:rFonts w:asciiTheme="majorEastAsia" w:eastAsiaTheme="majorEastAsia" w:hAnsiTheme="majorEastAsia" w:cs="Microsoft JhengHei" w:hint="eastAsia"/>
          <w:w w:val="110"/>
          <w:lang w:eastAsia="zh-CN"/>
        </w:rPr>
        <w:t>签订合同</w:t>
      </w:r>
      <w:r w:rsidRPr="00456F0F">
        <w:rPr>
          <w:rFonts w:asciiTheme="majorEastAsia" w:eastAsiaTheme="majorEastAsia" w:hAnsiTheme="majorEastAsia" w:cs="Microsoft JhengHei"/>
          <w:w w:val="110"/>
          <w:lang w:eastAsia="zh-CN"/>
        </w:rPr>
        <w:t xml:space="preserve">, </w:t>
      </w:r>
      <w:r w:rsidRPr="00042746">
        <w:rPr>
          <w:rFonts w:asciiTheme="majorEastAsia" w:eastAsiaTheme="majorEastAsia" w:hAnsiTheme="majorEastAsia" w:cs="Microsoft JhengHei" w:hint="eastAsia"/>
          <w:w w:val="110"/>
          <w:lang w:eastAsia="zh-CN"/>
        </w:rPr>
        <w:t>因为有几个步骤必须完成</w:t>
      </w:r>
      <w:r w:rsidRPr="00456F0F">
        <w:rPr>
          <w:rFonts w:asciiTheme="majorEastAsia" w:eastAsiaTheme="majorEastAsia" w:hAnsiTheme="majorEastAsia" w:cs="Microsoft JhengHei"/>
          <w:w w:val="110"/>
          <w:lang w:eastAsia="zh-CN"/>
        </w:rPr>
        <w:t xml:space="preserve">, </w:t>
      </w:r>
      <w:r w:rsidRPr="00042746">
        <w:rPr>
          <w:rFonts w:asciiTheme="majorEastAsia" w:eastAsiaTheme="majorEastAsia" w:hAnsiTheme="majorEastAsia" w:cs="Microsoft JhengHei" w:hint="eastAsia"/>
          <w:w w:val="110"/>
          <w:lang w:eastAsia="zh-CN"/>
        </w:rPr>
        <w:t>以确保透明度和</w:t>
      </w:r>
      <w:r w:rsidR="00FC0E5A" w:rsidRPr="00042746">
        <w:rPr>
          <w:rFonts w:asciiTheme="majorEastAsia" w:eastAsiaTheme="majorEastAsia" w:hAnsiTheme="majorEastAsia" w:cs="Microsoft JhengHei" w:hint="eastAsia"/>
          <w:w w:val="110"/>
          <w:lang w:eastAsia="zh-CN"/>
        </w:rPr>
        <w:t>相关责任义务</w:t>
      </w:r>
      <w:r w:rsidRPr="00042746">
        <w:rPr>
          <w:rFonts w:asciiTheme="majorEastAsia" w:eastAsiaTheme="majorEastAsia" w:hAnsiTheme="majorEastAsia" w:cs="Microsoft JhengHei" w:hint="eastAsia"/>
          <w:w w:val="110"/>
          <w:lang w:eastAsia="zh-CN"/>
        </w:rPr>
        <w:t>。</w:t>
      </w:r>
    </w:p>
    <w:p w:rsidR="002762C6" w:rsidRPr="00042746" w:rsidRDefault="00CF39E7">
      <w:pPr>
        <w:pStyle w:val="Heading4"/>
        <w:spacing w:before="161"/>
        <w:ind w:firstLine="0"/>
        <w:rPr>
          <w:rFonts w:asciiTheme="majorEastAsia" w:eastAsiaTheme="majorEastAsia" w:hAnsiTheme="majorEastAsia"/>
          <w:b w:val="0"/>
          <w:bCs w:val="0"/>
          <w:lang w:eastAsia="zh-CN"/>
        </w:rPr>
      </w:pPr>
      <w:r w:rsidRPr="00042746">
        <w:rPr>
          <w:rFonts w:asciiTheme="majorEastAsia" w:eastAsiaTheme="majorEastAsia" w:hAnsiTheme="majorEastAsia" w:cs="Microsoft JhengHei" w:hint="eastAsia"/>
          <w:spacing w:val="4"/>
          <w:w w:val="105"/>
          <w:lang w:eastAsia="zh-CN"/>
        </w:rPr>
        <w:t>合同</w:t>
      </w:r>
      <w:r w:rsidR="00FC0E5A" w:rsidRPr="00042746">
        <w:rPr>
          <w:rFonts w:asciiTheme="majorEastAsia" w:eastAsiaTheme="majorEastAsia" w:hAnsiTheme="majorEastAsia" w:cs="Microsoft JhengHei" w:hint="eastAsia"/>
          <w:spacing w:val="4"/>
          <w:w w:val="105"/>
          <w:lang w:eastAsia="zh-CN"/>
        </w:rPr>
        <w:t>授予意向通知</w:t>
      </w:r>
    </w:p>
    <w:p w:rsidR="002762C6" w:rsidRPr="00042746" w:rsidRDefault="00A42026" w:rsidP="00693B3E">
      <w:pPr>
        <w:spacing w:before="6"/>
        <w:ind w:left="500"/>
        <w:rPr>
          <w:rFonts w:asciiTheme="majorEastAsia" w:eastAsiaTheme="majorEastAsia" w:hAnsiTheme="majorEastAsia" w:cs="Microsoft JhengHei"/>
          <w:w w:val="110"/>
          <w:lang w:eastAsia="zh-CN"/>
        </w:rPr>
      </w:pPr>
      <w:r w:rsidRPr="00042746">
        <w:rPr>
          <w:rFonts w:asciiTheme="majorEastAsia" w:eastAsiaTheme="majorEastAsia" w:hAnsiTheme="majorEastAsia" w:cs="Microsoft JhengHei" w:hint="eastAsia"/>
          <w:w w:val="110"/>
          <w:lang w:eastAsia="zh-CN"/>
        </w:rPr>
        <w:t>在决定将合同授予</w:t>
      </w:r>
      <w:r w:rsidR="00FC0E5A" w:rsidRPr="00042746">
        <w:rPr>
          <w:rFonts w:asciiTheme="majorEastAsia" w:eastAsiaTheme="majorEastAsia" w:hAnsiTheme="majorEastAsia" w:cs="Microsoft JhengHei" w:hint="eastAsia"/>
          <w:w w:val="110"/>
          <w:lang w:eastAsia="zh-CN"/>
        </w:rPr>
        <w:t>提供最</w:t>
      </w:r>
      <w:r w:rsidR="00CF39E7" w:rsidRPr="00042746">
        <w:rPr>
          <w:rFonts w:asciiTheme="majorEastAsia" w:eastAsiaTheme="majorEastAsia" w:hAnsiTheme="majorEastAsia" w:cs="Microsoft JhengHei" w:hint="eastAsia"/>
          <w:w w:val="110"/>
          <w:lang w:eastAsia="zh-CN"/>
        </w:rPr>
        <w:t>优投标书</w:t>
      </w:r>
      <w:r w:rsidR="00FC0E5A" w:rsidRPr="00042746">
        <w:rPr>
          <w:rFonts w:asciiTheme="majorEastAsia" w:eastAsiaTheme="majorEastAsia" w:hAnsiTheme="majorEastAsia"/>
          <w:w w:val="110"/>
          <w:lang w:eastAsia="zh-CN"/>
        </w:rPr>
        <w:t>/</w:t>
      </w:r>
      <w:r w:rsidR="00FC0E5A" w:rsidRPr="00042746">
        <w:rPr>
          <w:rFonts w:asciiTheme="majorEastAsia" w:eastAsiaTheme="majorEastAsia" w:hAnsiTheme="majorEastAsia" w:cs="Microsoft JhengHei" w:hint="eastAsia"/>
          <w:w w:val="110"/>
          <w:lang w:eastAsia="zh-CN"/>
        </w:rPr>
        <w:t>建议书的投标人/</w:t>
      </w:r>
      <w:r w:rsidR="006F07A3" w:rsidRPr="00042746">
        <w:rPr>
          <w:rFonts w:asciiTheme="majorEastAsia" w:eastAsiaTheme="majorEastAsia" w:hAnsiTheme="majorEastAsia" w:cs="Microsoft JhengHei" w:hint="eastAsia"/>
          <w:w w:val="110"/>
          <w:lang w:eastAsia="zh-CN"/>
        </w:rPr>
        <w:t>建议人</w:t>
      </w:r>
      <w:r w:rsidRPr="00042746">
        <w:rPr>
          <w:rFonts w:asciiTheme="majorEastAsia" w:eastAsiaTheme="majorEastAsia" w:hAnsiTheme="majorEastAsia" w:cs="Microsoft JhengHei" w:hint="eastAsia"/>
          <w:w w:val="110"/>
          <w:lang w:eastAsia="zh-CN"/>
        </w:rPr>
        <w:t>以后</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借</w:t>
      </w:r>
      <w:r w:rsidR="00CF39E7" w:rsidRPr="00042746">
        <w:rPr>
          <w:rFonts w:asciiTheme="majorEastAsia" w:eastAsiaTheme="majorEastAsia" w:hAnsiTheme="majorEastAsia" w:cs="Microsoft JhengHei" w:hint="eastAsia"/>
          <w:w w:val="110"/>
          <w:lang w:eastAsia="zh-CN"/>
        </w:rPr>
        <w:t>款人</w:t>
      </w:r>
      <w:r w:rsidRPr="00042746">
        <w:rPr>
          <w:rFonts w:asciiTheme="majorEastAsia" w:eastAsiaTheme="majorEastAsia" w:hAnsiTheme="majorEastAsia" w:cs="Microsoft JhengHei" w:hint="eastAsia"/>
          <w:w w:val="110"/>
          <w:lang w:eastAsia="zh-CN"/>
        </w:rPr>
        <w:t>必须立即向所有其他投标人</w:t>
      </w:r>
      <w:r w:rsidRPr="00042746">
        <w:rPr>
          <w:rFonts w:asciiTheme="majorEastAsia" w:eastAsiaTheme="majorEastAsia" w:hAnsiTheme="majorEastAsia"/>
          <w:w w:val="110"/>
          <w:lang w:eastAsia="zh-CN"/>
        </w:rPr>
        <w:t>/</w:t>
      </w:r>
      <w:r w:rsidR="006F07A3" w:rsidRPr="00042746">
        <w:rPr>
          <w:rFonts w:asciiTheme="majorEastAsia" w:eastAsiaTheme="majorEastAsia" w:hAnsiTheme="majorEastAsia" w:cs="Microsoft JhengHei" w:hint="eastAsia"/>
          <w:w w:val="110"/>
          <w:lang w:eastAsia="zh-CN"/>
        </w:rPr>
        <w:t>建议人</w:t>
      </w:r>
      <w:r w:rsidRPr="00042746">
        <w:rPr>
          <w:rFonts w:asciiTheme="majorEastAsia" w:eastAsiaTheme="majorEastAsia" w:hAnsiTheme="majorEastAsia" w:cs="Microsoft JhengHei" w:hint="eastAsia"/>
          <w:w w:val="110"/>
          <w:lang w:eastAsia="zh-CN"/>
        </w:rPr>
        <w:t>发出书面通知</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告知合同授予</w:t>
      </w:r>
      <w:r w:rsidR="00FC0E5A" w:rsidRPr="00042746">
        <w:rPr>
          <w:rFonts w:asciiTheme="majorEastAsia" w:eastAsiaTheme="majorEastAsia" w:hAnsiTheme="majorEastAsia" w:cs="Microsoft JhengHei" w:hint="eastAsia"/>
          <w:w w:val="110"/>
          <w:lang w:eastAsia="zh-CN"/>
        </w:rPr>
        <w:t>的意向</w:t>
      </w:r>
      <w:r w:rsidRPr="00042746">
        <w:rPr>
          <w:rFonts w:asciiTheme="majorEastAsia" w:eastAsiaTheme="majorEastAsia" w:hAnsiTheme="majorEastAsia" w:cs="Microsoft JhengHei" w:hint="eastAsia"/>
          <w:w w:val="110"/>
          <w:lang w:eastAsia="zh-CN"/>
        </w:rPr>
        <w:t>。这被称为</w:t>
      </w:r>
      <w:r w:rsidR="00CF39E7" w:rsidRPr="00042746">
        <w:rPr>
          <w:rFonts w:asciiTheme="majorEastAsia" w:eastAsiaTheme="majorEastAsia" w:hAnsiTheme="majorEastAsia" w:cs="Microsoft JhengHei" w:hint="eastAsia"/>
          <w:w w:val="110"/>
          <w:lang w:eastAsia="zh-CN"/>
        </w:rPr>
        <w:t>合同授予</w:t>
      </w:r>
      <w:r w:rsidRPr="00042746">
        <w:rPr>
          <w:rFonts w:asciiTheme="majorEastAsia" w:eastAsiaTheme="majorEastAsia" w:hAnsiTheme="majorEastAsia" w:cs="Microsoft JhengHei" w:hint="eastAsia"/>
          <w:w w:val="110"/>
          <w:lang w:eastAsia="zh-CN"/>
        </w:rPr>
        <w:t>意向通知。</w:t>
      </w:r>
      <w:r w:rsidR="00FC0E5A" w:rsidRPr="00042746">
        <w:rPr>
          <w:rFonts w:asciiTheme="majorEastAsia" w:eastAsiaTheme="majorEastAsia" w:hAnsiTheme="majorEastAsia" w:cs="Microsoft JhengHei" w:hint="eastAsia"/>
          <w:w w:val="110"/>
          <w:lang w:eastAsia="zh-CN"/>
        </w:rPr>
        <w:t>通知必须同时以最快的手段</w:t>
      </w:r>
      <w:r w:rsidR="00FC0E5A" w:rsidRPr="00042746">
        <w:rPr>
          <w:rFonts w:asciiTheme="majorEastAsia" w:eastAsiaTheme="majorEastAsia" w:hAnsiTheme="majorEastAsia"/>
          <w:w w:val="110"/>
          <w:lang w:eastAsia="zh-CN"/>
        </w:rPr>
        <w:t xml:space="preserve"> (</w:t>
      </w:r>
      <w:r w:rsidR="00FC0E5A" w:rsidRPr="00042746">
        <w:rPr>
          <w:rFonts w:asciiTheme="majorEastAsia" w:eastAsiaTheme="majorEastAsia" w:hAnsiTheme="majorEastAsia" w:cs="Microsoft JhengHei" w:hint="eastAsia"/>
          <w:w w:val="110"/>
          <w:lang w:eastAsia="zh-CN"/>
        </w:rPr>
        <w:t>如通过电子邮件</w:t>
      </w:r>
      <w:r w:rsidR="00FC0E5A"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发送到所有投标人</w:t>
      </w:r>
      <w:r w:rsidRPr="00042746">
        <w:rPr>
          <w:rFonts w:asciiTheme="majorEastAsia" w:eastAsiaTheme="majorEastAsia" w:hAnsiTheme="majorEastAsia"/>
          <w:w w:val="110"/>
          <w:lang w:eastAsia="zh-CN"/>
        </w:rPr>
        <w:t>/</w:t>
      </w:r>
      <w:r w:rsidR="006F07A3" w:rsidRPr="00042746">
        <w:rPr>
          <w:rFonts w:asciiTheme="majorEastAsia" w:eastAsiaTheme="majorEastAsia" w:hAnsiTheme="majorEastAsia" w:cs="Microsoft JhengHei" w:hint="eastAsia"/>
          <w:w w:val="110"/>
          <w:lang w:eastAsia="zh-CN"/>
        </w:rPr>
        <w:t>建议人</w:t>
      </w:r>
      <w:r w:rsidRPr="00042746">
        <w:rPr>
          <w:rFonts w:asciiTheme="majorEastAsia" w:eastAsiaTheme="majorEastAsia" w:hAnsiTheme="majorEastAsia"/>
          <w:w w:val="110"/>
          <w:lang w:eastAsia="zh-CN"/>
        </w:rPr>
        <w:t>,</w:t>
      </w:r>
      <w:r w:rsidRPr="00042746">
        <w:rPr>
          <w:rFonts w:asciiTheme="majorEastAsia" w:eastAsiaTheme="majorEastAsia" w:hAnsiTheme="majorEastAsia" w:cs="Microsoft JhengHei" w:hint="eastAsia"/>
          <w:w w:val="110"/>
          <w:lang w:eastAsia="zh-CN"/>
        </w:rPr>
        <w:t>。</w:t>
      </w:r>
      <w:r w:rsidR="007272FA" w:rsidRPr="00042746">
        <w:rPr>
          <w:rFonts w:asciiTheme="majorEastAsia" w:eastAsiaTheme="majorEastAsia" w:hAnsiTheme="majorEastAsia" w:cs="Microsoft JhengHei" w:hint="eastAsia"/>
          <w:w w:val="110"/>
          <w:lang w:eastAsia="zh-CN"/>
        </w:rPr>
        <w:t>发送</w:t>
      </w:r>
      <w:r w:rsidRPr="00042746">
        <w:rPr>
          <w:rFonts w:asciiTheme="majorEastAsia" w:eastAsiaTheme="majorEastAsia" w:hAnsiTheme="majorEastAsia" w:cs="Microsoft JhengHei" w:hint="eastAsia"/>
          <w:w w:val="110"/>
          <w:lang w:eastAsia="zh-CN"/>
        </w:rPr>
        <w:t>意向通知</w:t>
      </w:r>
      <w:r w:rsidR="00CF39E7" w:rsidRPr="00042746">
        <w:rPr>
          <w:rFonts w:asciiTheme="majorEastAsia" w:eastAsiaTheme="majorEastAsia" w:hAnsiTheme="majorEastAsia" w:cs="Microsoft JhengHei" w:hint="eastAsia"/>
          <w:w w:val="110"/>
          <w:lang w:eastAsia="zh-CN"/>
        </w:rPr>
        <w:t>后</w:t>
      </w:r>
      <w:r w:rsidR="007272FA" w:rsidRPr="00042746">
        <w:rPr>
          <w:rFonts w:asciiTheme="majorEastAsia" w:eastAsiaTheme="majorEastAsia" w:hAnsiTheme="majorEastAsia" w:cs="Microsoft JhengHei" w:hint="eastAsia"/>
          <w:w w:val="110"/>
          <w:lang w:eastAsia="zh-CN"/>
        </w:rPr>
        <w:t>将</w:t>
      </w:r>
      <w:r w:rsidRPr="00042746">
        <w:rPr>
          <w:rFonts w:asciiTheme="majorEastAsia" w:eastAsiaTheme="majorEastAsia" w:hAnsiTheme="majorEastAsia" w:cs="Microsoft JhengHei" w:hint="eastAsia"/>
          <w:w w:val="110"/>
          <w:lang w:eastAsia="zh-CN"/>
        </w:rPr>
        <w:t>启动</w:t>
      </w:r>
      <w:r w:rsidR="00CF39E7" w:rsidRPr="00042746">
        <w:rPr>
          <w:rFonts w:asciiTheme="majorEastAsia" w:eastAsiaTheme="majorEastAsia" w:hAnsiTheme="majorEastAsia" w:cs="Microsoft JhengHei" w:hint="eastAsia"/>
          <w:w w:val="110"/>
          <w:lang w:eastAsia="zh-CN"/>
        </w:rPr>
        <w:t>停顿</w:t>
      </w:r>
      <w:r w:rsidRPr="00042746">
        <w:rPr>
          <w:rFonts w:asciiTheme="majorEastAsia" w:eastAsiaTheme="majorEastAsia" w:hAnsiTheme="majorEastAsia" w:cs="Microsoft JhengHei" w:hint="eastAsia"/>
          <w:w w:val="110"/>
          <w:lang w:eastAsia="zh-CN"/>
        </w:rPr>
        <w:t>期</w:t>
      </w:r>
      <w:r w:rsidR="00042746" w:rsidRPr="00042746">
        <w:rPr>
          <w:rFonts w:asciiTheme="majorEastAsia" w:eastAsiaTheme="majorEastAsia" w:hAnsiTheme="majorEastAsia" w:cs="Microsoft JhengHei" w:hint="eastAsia"/>
          <w:w w:val="110"/>
          <w:lang w:eastAsia="zh-CN"/>
        </w:rPr>
        <w:t>。</w:t>
      </w:r>
    </w:p>
    <w:p w:rsidR="002762C6" w:rsidRPr="00042746" w:rsidRDefault="002762C6">
      <w:pPr>
        <w:spacing w:before="6"/>
        <w:ind w:left="500"/>
        <w:rPr>
          <w:rFonts w:asciiTheme="majorEastAsia" w:eastAsiaTheme="majorEastAsia" w:hAnsiTheme="majorEastAsia" w:cs="Calibri"/>
          <w:sz w:val="19"/>
          <w:szCs w:val="19"/>
          <w:lang w:eastAsia="zh-CN"/>
        </w:rPr>
      </w:pPr>
    </w:p>
    <w:p w:rsidR="002762C6" w:rsidRPr="00042746" w:rsidRDefault="00980DE7">
      <w:pPr>
        <w:pStyle w:val="Heading4"/>
        <w:numPr>
          <w:ilvl w:val="2"/>
          <w:numId w:val="9"/>
        </w:numPr>
        <w:tabs>
          <w:tab w:val="left" w:pos="860"/>
        </w:tabs>
        <w:ind w:left="860"/>
        <w:jc w:val="both"/>
        <w:rPr>
          <w:rFonts w:asciiTheme="majorEastAsia" w:eastAsiaTheme="majorEastAsia" w:hAnsiTheme="majorEastAsia"/>
          <w:b w:val="0"/>
          <w:bCs w:val="0"/>
        </w:rPr>
      </w:pPr>
      <w:r w:rsidRPr="00042746">
        <w:rPr>
          <w:rFonts w:asciiTheme="majorEastAsia" w:eastAsiaTheme="majorEastAsia" w:hAnsiTheme="majorEastAsia" w:cs="Microsoft JhengHei" w:hint="eastAsia"/>
          <w:spacing w:val="4"/>
          <w:w w:val="105"/>
          <w:lang w:eastAsia="zh-CN"/>
        </w:rPr>
        <w:t>停顿</w:t>
      </w:r>
      <w:r w:rsidR="007272FA" w:rsidRPr="00042746">
        <w:rPr>
          <w:rFonts w:asciiTheme="majorEastAsia" w:eastAsiaTheme="majorEastAsia" w:hAnsiTheme="majorEastAsia" w:cs="Microsoft JhengHei" w:hint="eastAsia"/>
          <w:spacing w:val="4"/>
          <w:w w:val="105"/>
          <w:lang w:eastAsia="zh-CN"/>
        </w:rPr>
        <w:t>期</w:t>
      </w:r>
    </w:p>
    <w:p w:rsidR="002762C6" w:rsidRPr="00042746" w:rsidRDefault="00980DE7" w:rsidP="00CC2A3A">
      <w:pPr>
        <w:spacing w:line="261" w:lineRule="auto"/>
        <w:ind w:left="860"/>
        <w:rPr>
          <w:rFonts w:asciiTheme="majorEastAsia" w:eastAsiaTheme="majorEastAsia" w:hAnsiTheme="majorEastAsia" w:cs="Microsoft JhengHei"/>
          <w:w w:val="110"/>
          <w:lang w:eastAsia="zh-CN"/>
        </w:rPr>
      </w:pPr>
      <w:r w:rsidRPr="00042746">
        <w:rPr>
          <w:rFonts w:asciiTheme="majorEastAsia" w:eastAsiaTheme="majorEastAsia" w:hAnsiTheme="majorEastAsia" w:cs="Microsoft JhengHei" w:hint="eastAsia"/>
          <w:w w:val="110"/>
          <w:lang w:eastAsia="zh-CN"/>
        </w:rPr>
        <w:t>停顿</w:t>
      </w:r>
      <w:r w:rsidR="00A42026" w:rsidRPr="00042746">
        <w:rPr>
          <w:rFonts w:asciiTheme="majorEastAsia" w:eastAsiaTheme="majorEastAsia" w:hAnsiTheme="majorEastAsia" w:cs="Microsoft JhengHei" w:hint="eastAsia"/>
          <w:w w:val="110"/>
          <w:lang w:eastAsia="zh-CN"/>
        </w:rPr>
        <w:t>期为</w:t>
      </w:r>
      <w:r w:rsidR="00A42026" w:rsidRPr="00042746">
        <w:rPr>
          <w:rFonts w:asciiTheme="majorEastAsia" w:eastAsiaTheme="majorEastAsia" w:hAnsiTheme="majorEastAsia"/>
          <w:w w:val="110"/>
          <w:lang w:eastAsia="zh-CN"/>
        </w:rPr>
        <w:t>10</w:t>
      </w:r>
      <w:r w:rsidR="00A42026" w:rsidRPr="00042746">
        <w:rPr>
          <w:rFonts w:asciiTheme="majorEastAsia" w:eastAsiaTheme="majorEastAsia" w:hAnsiTheme="majorEastAsia" w:cs="Microsoft JhengHei" w:hint="eastAsia"/>
          <w:w w:val="110"/>
          <w:lang w:eastAsia="zh-CN"/>
        </w:rPr>
        <w:t>个工作日</w:t>
      </w:r>
      <w:r w:rsidR="00A42026" w:rsidRPr="00042746">
        <w:rPr>
          <w:rFonts w:asciiTheme="majorEastAsia" w:eastAsiaTheme="majorEastAsia" w:hAnsiTheme="majorEastAsia"/>
          <w:w w:val="110"/>
          <w:lang w:eastAsia="zh-CN"/>
        </w:rPr>
        <w:t xml:space="preserve">, </w:t>
      </w:r>
      <w:r w:rsidR="00A42026" w:rsidRPr="00042746">
        <w:rPr>
          <w:rFonts w:asciiTheme="majorEastAsia" w:eastAsiaTheme="majorEastAsia" w:hAnsiTheme="majorEastAsia" w:cs="Microsoft JhengHei" w:hint="eastAsia"/>
          <w:w w:val="110"/>
          <w:lang w:eastAsia="zh-CN"/>
        </w:rPr>
        <w:t>在发出</w:t>
      </w:r>
      <w:r w:rsidRPr="00042746">
        <w:rPr>
          <w:rFonts w:asciiTheme="majorEastAsia" w:eastAsiaTheme="majorEastAsia" w:hAnsiTheme="majorEastAsia" w:cs="Microsoft JhengHei" w:hint="eastAsia"/>
          <w:w w:val="110"/>
          <w:lang w:eastAsia="zh-CN"/>
        </w:rPr>
        <w:t>合同授予</w:t>
      </w:r>
      <w:r w:rsidR="00A42026" w:rsidRPr="00042746">
        <w:rPr>
          <w:rFonts w:asciiTheme="majorEastAsia" w:eastAsiaTheme="majorEastAsia" w:hAnsiTheme="majorEastAsia" w:cs="Microsoft JhengHei" w:hint="eastAsia"/>
          <w:w w:val="110"/>
          <w:lang w:eastAsia="zh-CN"/>
        </w:rPr>
        <w:t>意向通知后</w:t>
      </w:r>
      <w:r w:rsidRPr="00042746">
        <w:rPr>
          <w:rFonts w:asciiTheme="majorEastAsia" w:eastAsiaTheme="majorEastAsia" w:hAnsiTheme="majorEastAsia" w:cs="Microsoft JhengHei" w:hint="eastAsia"/>
          <w:w w:val="110"/>
          <w:lang w:eastAsia="zh-CN"/>
        </w:rPr>
        <w:t>开始</w:t>
      </w:r>
      <w:r w:rsidR="00A42026" w:rsidRPr="00042746">
        <w:rPr>
          <w:rFonts w:asciiTheme="majorEastAsia" w:eastAsiaTheme="majorEastAsia" w:hAnsiTheme="majorEastAsia" w:cs="Microsoft JhengHei" w:hint="eastAsia"/>
          <w:w w:val="110"/>
          <w:lang w:eastAsia="zh-CN"/>
        </w:rPr>
        <w:t>。在此期间</w:t>
      </w:r>
      <w:r w:rsidR="00A42026" w:rsidRPr="00042746">
        <w:rPr>
          <w:rFonts w:asciiTheme="majorEastAsia" w:eastAsiaTheme="majorEastAsia" w:hAnsiTheme="majorEastAsia"/>
          <w:w w:val="110"/>
          <w:lang w:eastAsia="zh-CN"/>
        </w:rPr>
        <w:t>,</w:t>
      </w:r>
      <w:r w:rsidR="007272FA" w:rsidRPr="00042746">
        <w:rPr>
          <w:rFonts w:asciiTheme="majorEastAsia" w:eastAsiaTheme="majorEastAsia" w:hAnsiTheme="majorEastAsia"/>
          <w:w w:val="110"/>
          <w:lang w:eastAsia="zh-CN"/>
        </w:rPr>
        <w:t xml:space="preserve"> </w:t>
      </w:r>
      <w:r w:rsidR="007272FA" w:rsidRPr="00042746">
        <w:rPr>
          <w:rFonts w:asciiTheme="majorEastAsia" w:eastAsiaTheme="majorEastAsia" w:hAnsiTheme="majorEastAsia" w:cs="Microsoft JhengHei" w:hint="eastAsia"/>
          <w:w w:val="110"/>
          <w:lang w:eastAsia="zh-CN"/>
        </w:rPr>
        <w:t>由于</w:t>
      </w:r>
      <w:r w:rsidR="00A42026" w:rsidRPr="00042746">
        <w:rPr>
          <w:rFonts w:asciiTheme="majorEastAsia" w:eastAsiaTheme="majorEastAsia" w:hAnsiTheme="majorEastAsia" w:cs="Microsoft JhengHei" w:hint="eastAsia"/>
          <w:w w:val="110"/>
          <w:lang w:eastAsia="zh-CN"/>
        </w:rPr>
        <w:t>借款人不能与</w:t>
      </w:r>
      <w:r w:rsidR="007272FA" w:rsidRPr="00042746">
        <w:rPr>
          <w:rFonts w:asciiTheme="majorEastAsia" w:eastAsiaTheme="majorEastAsia" w:hAnsiTheme="majorEastAsia" w:cs="Microsoft JhengHei" w:hint="eastAsia"/>
          <w:w w:val="110"/>
          <w:lang w:eastAsia="zh-CN"/>
        </w:rPr>
        <w:t>成功的投</w:t>
      </w:r>
      <w:r w:rsidR="00A42026" w:rsidRPr="00042746">
        <w:rPr>
          <w:rFonts w:asciiTheme="majorEastAsia" w:eastAsiaTheme="majorEastAsia" w:hAnsiTheme="majorEastAsia" w:cs="Microsoft JhengHei" w:hint="eastAsia"/>
          <w:w w:val="110"/>
          <w:lang w:eastAsia="zh-CN"/>
        </w:rPr>
        <w:t>标</w:t>
      </w:r>
      <w:r w:rsidR="007272FA" w:rsidRPr="00042746">
        <w:rPr>
          <w:rFonts w:asciiTheme="majorEastAsia" w:eastAsiaTheme="majorEastAsia" w:hAnsiTheme="majorEastAsia" w:cs="Microsoft JhengHei" w:hint="eastAsia"/>
          <w:w w:val="110"/>
          <w:lang w:eastAsia="zh-CN"/>
        </w:rPr>
        <w:t>人</w:t>
      </w:r>
      <w:r w:rsidR="00A42026" w:rsidRPr="00042746">
        <w:rPr>
          <w:rFonts w:asciiTheme="majorEastAsia" w:eastAsiaTheme="majorEastAsia" w:hAnsiTheme="majorEastAsia"/>
          <w:w w:val="110"/>
          <w:lang w:eastAsia="zh-CN"/>
        </w:rPr>
        <w:t>/</w:t>
      </w:r>
      <w:r w:rsidR="007272FA" w:rsidRPr="00042746">
        <w:rPr>
          <w:rFonts w:asciiTheme="majorEastAsia" w:eastAsiaTheme="majorEastAsia" w:hAnsiTheme="majorEastAsia" w:cs="Microsoft JhengHei" w:hint="eastAsia"/>
          <w:w w:val="110"/>
          <w:lang w:eastAsia="zh-CN"/>
        </w:rPr>
        <w:t>建议</w:t>
      </w:r>
      <w:r w:rsidRPr="00042746">
        <w:rPr>
          <w:rFonts w:asciiTheme="majorEastAsia" w:eastAsiaTheme="majorEastAsia" w:hAnsiTheme="majorEastAsia" w:cs="Microsoft JhengHei" w:hint="eastAsia"/>
          <w:w w:val="110"/>
          <w:lang w:eastAsia="zh-CN"/>
        </w:rPr>
        <w:t>人</w:t>
      </w:r>
      <w:r w:rsidR="00A42026" w:rsidRPr="00042746">
        <w:rPr>
          <w:rFonts w:asciiTheme="majorEastAsia" w:eastAsiaTheme="majorEastAsia" w:hAnsiTheme="majorEastAsia" w:cs="Microsoft JhengHei" w:hint="eastAsia"/>
          <w:w w:val="110"/>
          <w:lang w:eastAsia="zh-CN"/>
        </w:rPr>
        <w:t>签订合同</w:t>
      </w:r>
      <w:r w:rsidR="007272FA" w:rsidRPr="00042746">
        <w:rPr>
          <w:rFonts w:asciiTheme="majorEastAsia" w:eastAsiaTheme="majorEastAsia" w:hAnsiTheme="majorEastAsia" w:cs="Microsoft JhengHei" w:hint="eastAsia"/>
          <w:w w:val="110"/>
          <w:lang w:eastAsia="zh-CN"/>
        </w:rPr>
        <w:t>，所以这里有一个停顿过程在过程，</w:t>
      </w:r>
      <w:r w:rsidR="00A42026" w:rsidRPr="00042746">
        <w:rPr>
          <w:rFonts w:asciiTheme="majorEastAsia" w:eastAsiaTheme="majorEastAsia" w:hAnsiTheme="majorEastAsia" w:cs="Microsoft JhengHei" w:hint="eastAsia"/>
          <w:w w:val="110"/>
          <w:lang w:eastAsia="zh-CN"/>
        </w:rPr>
        <w:t>停</w:t>
      </w:r>
      <w:r w:rsidRPr="00042746">
        <w:rPr>
          <w:rFonts w:asciiTheme="majorEastAsia" w:eastAsiaTheme="majorEastAsia" w:hAnsiTheme="majorEastAsia" w:cs="Microsoft JhengHei" w:hint="eastAsia"/>
          <w:w w:val="110"/>
          <w:lang w:eastAsia="zh-CN"/>
        </w:rPr>
        <w:t>顿</w:t>
      </w:r>
      <w:r w:rsidR="00A42026" w:rsidRPr="00042746">
        <w:rPr>
          <w:rFonts w:asciiTheme="majorEastAsia" w:eastAsiaTheme="majorEastAsia" w:hAnsiTheme="majorEastAsia" w:cs="Microsoft JhengHei" w:hint="eastAsia"/>
          <w:w w:val="110"/>
          <w:lang w:eastAsia="zh-CN"/>
        </w:rPr>
        <w:t>期的目的是让不成功的投标人</w:t>
      </w:r>
      <w:r w:rsidR="00A42026" w:rsidRPr="00042746">
        <w:rPr>
          <w:rFonts w:asciiTheme="majorEastAsia" w:eastAsiaTheme="majorEastAsia" w:hAnsiTheme="majorEastAsia"/>
          <w:w w:val="110"/>
          <w:lang w:eastAsia="zh-CN"/>
        </w:rPr>
        <w:t>/</w:t>
      </w:r>
      <w:r w:rsidR="006F07A3" w:rsidRPr="00042746">
        <w:rPr>
          <w:rFonts w:asciiTheme="majorEastAsia" w:eastAsiaTheme="majorEastAsia" w:hAnsiTheme="majorEastAsia" w:cs="Microsoft JhengHei" w:hint="eastAsia"/>
          <w:w w:val="110"/>
          <w:lang w:eastAsia="zh-CN"/>
        </w:rPr>
        <w:t>建议人</w:t>
      </w:r>
      <w:r w:rsidR="00A42026" w:rsidRPr="00042746">
        <w:rPr>
          <w:rFonts w:asciiTheme="majorEastAsia" w:eastAsiaTheme="majorEastAsia" w:hAnsiTheme="majorEastAsia" w:cs="Microsoft JhengHei" w:hint="eastAsia"/>
          <w:w w:val="110"/>
          <w:lang w:eastAsia="zh-CN"/>
        </w:rPr>
        <w:t>有机会理解他们为什么不成功</w:t>
      </w:r>
      <w:r w:rsidR="00A42026" w:rsidRPr="00042746">
        <w:rPr>
          <w:rFonts w:asciiTheme="majorEastAsia" w:eastAsiaTheme="majorEastAsia" w:hAnsiTheme="majorEastAsia"/>
          <w:w w:val="110"/>
          <w:lang w:eastAsia="zh-CN"/>
        </w:rPr>
        <w:t>, (</w:t>
      </w:r>
      <w:r w:rsidR="00A42026" w:rsidRPr="00042746">
        <w:rPr>
          <w:rFonts w:asciiTheme="majorEastAsia" w:eastAsiaTheme="majorEastAsia" w:hAnsiTheme="majorEastAsia" w:cs="Microsoft JhengHei" w:hint="eastAsia"/>
          <w:w w:val="110"/>
          <w:lang w:eastAsia="zh-CN"/>
        </w:rPr>
        <w:t>他们可能要求</w:t>
      </w:r>
      <w:r w:rsidRPr="00042746">
        <w:rPr>
          <w:rFonts w:asciiTheme="majorEastAsia" w:eastAsiaTheme="majorEastAsia" w:hAnsiTheme="majorEastAsia" w:cs="Microsoft JhengHei" w:hint="eastAsia"/>
          <w:w w:val="110"/>
          <w:lang w:eastAsia="zh-CN"/>
        </w:rPr>
        <w:t>进行情况说明</w:t>
      </w:r>
      <w:r w:rsidR="00A42026" w:rsidRPr="00042746">
        <w:rPr>
          <w:rFonts w:asciiTheme="majorEastAsia" w:eastAsiaTheme="majorEastAsia" w:hAnsiTheme="majorEastAsia"/>
          <w:w w:val="110"/>
          <w:lang w:eastAsia="zh-CN"/>
        </w:rPr>
        <w:t xml:space="preserve">), </w:t>
      </w:r>
      <w:r w:rsidR="00A42026" w:rsidRPr="00042746">
        <w:rPr>
          <w:rFonts w:asciiTheme="majorEastAsia" w:eastAsiaTheme="majorEastAsia" w:hAnsiTheme="majorEastAsia" w:cs="Microsoft JhengHei" w:hint="eastAsia"/>
          <w:w w:val="110"/>
          <w:lang w:eastAsia="zh-CN"/>
        </w:rPr>
        <w:t>并</w:t>
      </w:r>
      <w:r w:rsidR="007272FA" w:rsidRPr="00042746">
        <w:rPr>
          <w:rFonts w:asciiTheme="majorEastAsia" w:eastAsiaTheme="majorEastAsia" w:hAnsiTheme="majorEastAsia" w:cs="Microsoft JhengHei" w:hint="eastAsia"/>
          <w:w w:val="110"/>
          <w:lang w:eastAsia="zh-CN"/>
        </w:rPr>
        <w:t>就相关合同授予</w:t>
      </w:r>
      <w:r w:rsidRPr="00042746">
        <w:rPr>
          <w:rFonts w:asciiTheme="majorEastAsia" w:eastAsiaTheme="majorEastAsia" w:hAnsiTheme="majorEastAsia" w:cs="Microsoft JhengHei" w:hint="eastAsia"/>
          <w:w w:val="110"/>
          <w:lang w:eastAsia="zh-CN"/>
        </w:rPr>
        <w:t>决定</w:t>
      </w:r>
      <w:r w:rsidR="007272FA" w:rsidRPr="00042746">
        <w:rPr>
          <w:rFonts w:asciiTheme="majorEastAsia" w:eastAsiaTheme="majorEastAsia" w:hAnsiTheme="majorEastAsia" w:cs="Microsoft JhengHei" w:hint="eastAsia"/>
          <w:w w:val="110"/>
          <w:lang w:eastAsia="zh-CN"/>
        </w:rPr>
        <w:t>问题</w:t>
      </w:r>
      <w:r w:rsidR="00A42026" w:rsidRPr="00042746">
        <w:rPr>
          <w:rFonts w:asciiTheme="majorEastAsia" w:eastAsiaTheme="majorEastAsia" w:hAnsiTheme="majorEastAsia" w:cs="Microsoft JhengHei" w:hint="eastAsia"/>
          <w:w w:val="110"/>
          <w:lang w:eastAsia="zh-CN"/>
        </w:rPr>
        <w:t>为他们提供</w:t>
      </w:r>
      <w:r w:rsidRPr="00042746">
        <w:rPr>
          <w:rFonts w:asciiTheme="majorEastAsia" w:eastAsiaTheme="majorEastAsia" w:hAnsiTheme="majorEastAsia" w:cs="Microsoft JhengHei" w:hint="eastAsia"/>
          <w:w w:val="110"/>
          <w:lang w:eastAsia="zh-CN"/>
        </w:rPr>
        <w:t>投</w:t>
      </w:r>
      <w:r w:rsidR="007272FA" w:rsidRPr="00042746">
        <w:rPr>
          <w:rFonts w:asciiTheme="majorEastAsia" w:eastAsiaTheme="majorEastAsia" w:hAnsiTheme="majorEastAsia" w:cs="Microsoft JhengHei" w:hint="eastAsia"/>
          <w:w w:val="110"/>
          <w:lang w:eastAsia="zh-CN"/>
        </w:rPr>
        <w:t>诉</w:t>
      </w:r>
      <w:r w:rsidRPr="00042746">
        <w:rPr>
          <w:rFonts w:asciiTheme="majorEastAsia" w:eastAsiaTheme="majorEastAsia" w:hAnsiTheme="majorEastAsia" w:cs="Microsoft JhengHei" w:hint="eastAsia"/>
          <w:w w:val="110"/>
          <w:lang w:eastAsia="zh-CN"/>
        </w:rPr>
        <w:t>的</w:t>
      </w:r>
      <w:r w:rsidR="00A42026" w:rsidRPr="00042746">
        <w:rPr>
          <w:rFonts w:asciiTheme="majorEastAsia" w:eastAsiaTheme="majorEastAsia" w:hAnsiTheme="majorEastAsia" w:cs="Microsoft JhengHei" w:hint="eastAsia"/>
          <w:w w:val="110"/>
          <w:lang w:eastAsia="zh-CN"/>
        </w:rPr>
        <w:t>机会。</w:t>
      </w:r>
    </w:p>
    <w:p w:rsidR="0001511C" w:rsidRPr="00422EB0" w:rsidRDefault="0001511C">
      <w:pPr>
        <w:spacing w:line="261" w:lineRule="auto"/>
        <w:ind w:left="500"/>
        <w:rPr>
          <w:rFonts w:asciiTheme="majorEastAsia" w:eastAsiaTheme="majorEastAsia" w:hAnsiTheme="majorEastAsia"/>
          <w:lang w:eastAsia="zh-CN"/>
        </w:rPr>
        <w:sectPr w:rsidR="0001511C" w:rsidRPr="00422EB0">
          <w:pgSz w:w="12240" w:h="15840"/>
          <w:pgMar w:top="640" w:right="1320" w:bottom="940" w:left="1660" w:header="0" w:footer="751" w:gutter="0"/>
          <w:cols w:space="720"/>
        </w:sectPr>
      </w:pPr>
    </w:p>
    <w:p w:rsidR="002762C6" w:rsidRPr="00422EB0" w:rsidRDefault="00A42026" w:rsidP="00A70A09">
      <w:pPr>
        <w:spacing w:before="160"/>
        <w:ind w:left="1090" w:right="117"/>
        <w:rPr>
          <w:rFonts w:asciiTheme="majorEastAsia" w:eastAsiaTheme="majorEastAsia" w:hAnsiTheme="majorEastAsia" w:cs="Calibri"/>
          <w:b/>
          <w:bCs/>
          <w:sz w:val="5"/>
          <w:szCs w:val="5"/>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65920"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105" name="组合 210"/>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102" name="组合 211"/>
                        <wpg:cNvGrpSpPr/>
                        <wpg:grpSpPr>
                          <a:xfrm>
                            <a:off x="1800" y="79"/>
                            <a:ext cx="843" cy="327"/>
                            <a:chOff x="1800" y="79"/>
                            <a:chExt cx="843" cy="327"/>
                          </a:xfrm>
                        </wpg:grpSpPr>
                        <wps:wsp>
                          <wps:cNvPr id="101" name="任意多边形 212"/>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104" name="组合 213"/>
                        <wpg:cNvGrpSpPr/>
                        <wpg:grpSpPr>
                          <a:xfrm>
                            <a:off x="1908" y="79"/>
                            <a:ext cx="627" cy="276"/>
                            <a:chOff x="1908" y="79"/>
                            <a:chExt cx="627" cy="276"/>
                          </a:xfrm>
                        </wpg:grpSpPr>
                        <wps:wsp>
                          <wps:cNvPr id="103" name="任意多边形 214"/>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210" o:spid="_x0000_s1026" o:spt="203" style="position:absolute;left:0pt;margin-left:90pt;margin-top:3.95pt;height:16.35pt;width:42.15pt;mso-position-horizontal-relative:page;z-index:251663360;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IkC8YvZAAAACAEA&#10;AA8AAAAAAAAAAQAgAAAAIgAAAGRycy9kb3ducmV2LnhtbFBLAQIUABQAAAAIAIdO4kCZNYl9/QIA&#10;ALkKAAAOAAAAAAAAAAEAIAAAACgBAABkcnMvZTJvRG9jLnhtbFBLBQYAAAAABgAGAFkBAACXBgAA&#10;AAA=&#10;">
                <o:lock v:ext="edit" aspectratio="f"/>
                <v:group id="组合 211" o:spid="_x0000_s1026" o:spt="203" style="position:absolute;left:1800;top:79;height:327;width:843;" coordorigin="1800,79" coordsize="843,327"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任意多边形 212" o:spid="_x0000_s1026" o:spt="100" style="position:absolute;left:1800;top:79;height:327;width:843;" fillcolor="#002060" filled="t" stroked="f" coordsize="843,327" o:gfxdata="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iNP7sAAADc&#10;AAAADwAAAAAAAAABACAAAAAiAAAAZHJzL2Rvd25yZXYueG1sUEsBAhQAFAAAAAgAh07iQDMvBZ47&#10;AAAAOQAAABAAAAAAAAAAAQAgAAAACgEAAGRycy9zaGFwZXhtbC54bWxQSwUGAAAAAAYABgBbAQAA&#10;tAMAAAAA&#10;" path="m0,327l842,327,842,0,0,0,0,327xe">
                    <v:fill on="t" focussize="0,0"/>
                    <v:stroke on="f"/>
                    <v:imagedata o:title=""/>
                    <o:lock v:ext="edit" aspectratio="f"/>
                  </v:shape>
                </v:group>
                <v:group id="组合 213" o:spid="_x0000_s1026" o:spt="203" style="position:absolute;left:1908;top:79;height:276;width:627;" coordorigin="1908,79" coordsize="627,276"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shape id="任意多边形 214" o:spid="_x0000_s1026" o:spt="100" style="position:absolute;left:1908;top:79;height:276;width:627;" fillcolor="#002060" filled="t" stroked="f" coordsize="627,276" o:gfxdata="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kPR+5AAAA3AAA&#10;AA8AAAAAAAAAAQAgAAAAIgAAAGRycy9kb3ducmV2LnhtbFBLAQIUABQAAAAIAIdO4kAzLwWeOwAA&#10;ADkAAAAQAAAAAAAAAAEAIAAAAAgBAABkcnMvc2hhcGV4bWwueG1sUEsFBgAAAAAGAAYAWwEAALID&#10;AAAAAA==&#10;" path="m0,276l626,276,626,0,0,0,0,276xe">
                    <v:fill on="t" focussize="0,0"/>
                    <v:stroke on="f"/>
                    <v:imagedata o:title=""/>
                    <o:lock v:ext="edit" aspectratio="f"/>
                  </v:shape>
                </v:group>
              </v:group>
            </w:pict>
          </mc:Fallback>
        </mc:AlternateContent>
      </w:r>
      <w:r w:rsidR="00A70A09" w:rsidRPr="00422EB0">
        <w:rPr>
          <w:rFonts w:asciiTheme="majorEastAsia" w:eastAsiaTheme="majorEastAsia" w:hAnsiTheme="majorEastAsia"/>
          <w:b/>
          <w:spacing w:val="4"/>
          <w:w w:val="105"/>
          <w:sz w:val="20"/>
        </w:rPr>
        <w:t xml:space="preserve">IPF </w:t>
      </w:r>
      <w:r w:rsidR="00A70A09" w:rsidRPr="00422EB0">
        <w:rPr>
          <w:rFonts w:asciiTheme="majorEastAsia" w:eastAsiaTheme="majorEastAsia" w:hAnsiTheme="majorEastAsia" w:cs="Microsoft JhengHei" w:hint="eastAsia"/>
          <w:b/>
          <w:spacing w:val="4"/>
          <w:w w:val="105"/>
          <w:sz w:val="20"/>
          <w:lang w:eastAsia="zh-CN"/>
        </w:rPr>
        <w:t>采购入门指南</w:t>
      </w: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219" name="组合 215"/>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214" name="组合 216"/>
                        <wpg:cNvGrpSpPr/>
                        <wpg:grpSpPr>
                          <a:xfrm>
                            <a:off x="14" y="14"/>
                            <a:ext cx="857" cy="2"/>
                            <a:chOff x="14" y="14"/>
                            <a:chExt cx="857" cy="2"/>
                          </a:xfrm>
                        </wpg:grpSpPr>
                        <wps:wsp>
                          <wps:cNvPr id="213" name="任意多边形 217"/>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216" name="组合 218"/>
                        <wpg:cNvGrpSpPr/>
                        <wpg:grpSpPr>
                          <a:xfrm>
                            <a:off x="857" y="14"/>
                            <a:ext cx="29" cy="2"/>
                            <a:chOff x="857" y="14"/>
                            <a:chExt cx="29" cy="2"/>
                          </a:xfrm>
                        </wpg:grpSpPr>
                        <wps:wsp>
                          <wps:cNvPr id="215" name="任意多边形 219"/>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218" name="组合 220"/>
                        <wpg:cNvGrpSpPr/>
                        <wpg:grpSpPr>
                          <a:xfrm>
                            <a:off x="886" y="14"/>
                            <a:ext cx="7880" cy="2"/>
                            <a:chOff x="886" y="14"/>
                            <a:chExt cx="7880" cy="2"/>
                          </a:xfrm>
                        </wpg:grpSpPr>
                        <wps:wsp>
                          <wps:cNvPr id="217" name="任意多边形 221"/>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215"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ZFGma1AAAAAMBAAAPAAAAAAAAAAEAIAAAACIAAABkcnMvZG93bnJldi54&#10;bWxQSwECFAAUAAAACACHTuJA7B8KnlQDAACODgAADgAAAAAAAAABACAAAAAjAQAAZHJzL2Uyb0Rv&#10;Yy54bWxQSwUGAAAAAAYABgBZAQAA6QYAAAAA&#10;">
                <o:lock v:ext="edit" aspectratio="f"/>
                <v:group id="组合 216" o:spid="_x0000_s1026" o:spt="203" style="position:absolute;left:14;top:14;height:2;width:857;" coordorigin="14,14" coordsize="857,2"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任意多边形 217" o:spid="_x0000_s1026" o:spt="100" style="position:absolute;left:14;top:14;height:2;width:857;" filled="f" stroked="t" coordsize="857,1" o:gfxdata="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BZ6m/&#10;AAAA3AAAAA8AAAAAAAAAAQAgAAAAIgAAAGRycy9kb3ducmV2LnhtbFBLAQIUABQAAAAIAIdO4kAz&#10;LwWeOwAAADkAAAAQAAAAAAAAAAEAIAAAAA4BAABkcnMvc2hhcGV4bWwueG1sUEsFBgAAAAAGAAYA&#10;WwEAALgDAAAAAA==&#10;" path="m0,0l857,0e">
                    <v:fill on="f" focussize="0,0"/>
                    <v:stroke weight="1.44pt" color="#002060" joinstyle="round"/>
                    <v:imagedata o:title=""/>
                    <o:lock v:ext="edit" aspectratio="f"/>
                  </v:shape>
                </v:group>
                <v:group id="组合 218" o:spid="_x0000_s1026" o:spt="203" style="position:absolute;left:857;top:14;height:2;width:29;" coordorigin="857,14" coordsize="29,2"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shape id="任意多边形 219" o:spid="_x0000_s1026" o:spt="100" style="position:absolute;left:857;top:14;height:2;width:29;" filled="f" stroked="t" coordsize="29,1" o:gfxdata="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VD3tvQAA&#10;ANwAAAAPAAAAAAAAAAEAIAAAACIAAABkcnMvZG93bnJldi54bWxQSwECFAAUAAAACACHTuJAMy8F&#10;njsAAAA5AAAAEAAAAAAAAAABACAAAAAMAQAAZHJzL3NoYXBleG1sLnhtbFBLBQYAAAAABgAGAFsB&#10;AAC2AwAAAAA=&#10;" path="m0,0l29,0e">
                    <v:fill on="f" focussize="0,0"/>
                    <v:stroke weight="1.44pt" color="#002060" joinstyle="round"/>
                    <v:imagedata o:title=""/>
                    <o:lock v:ext="edit" aspectratio="f"/>
                  </v:shape>
                </v:group>
                <v:group id="组合 220" o:spid="_x0000_s1026" o:spt="203" style="position:absolute;left:886;top:14;height:2;width:7880;" coordorigin="886,14" coordsize="7880,2"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shape id="任意多边形 221" o:spid="_x0000_s1026" o:spt="100" style="position:absolute;left:886;top:14;height:2;width:7880;" filled="f" stroked="t" coordsize="7880,1" o:gfxdata="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21jr4A&#10;AADcAAAADwAAAAAAAAABACAAAAAiAAAAZHJzL2Rvd25yZXYueG1sUEsBAhQAFAAAAAgAh07iQDMv&#10;BZ47AAAAOQAAABAAAAAAAAAAAQAgAAAADQEAAGRycy9zaGFwZXhtbC54bWxQSwUGAAAAAAYABgBb&#10;AQAAtwM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3"/>
        <w:rPr>
          <w:rFonts w:asciiTheme="majorEastAsia" w:eastAsiaTheme="majorEastAsia" w:hAnsiTheme="majorEastAsia" w:cs="Calibri"/>
          <w:b/>
          <w:bCs/>
          <w:sz w:val="24"/>
          <w:szCs w:val="24"/>
        </w:rPr>
      </w:pPr>
    </w:p>
    <w:p w:rsidR="002762C6" w:rsidRPr="00422EB0" w:rsidRDefault="00A42026">
      <w:pPr>
        <w:spacing w:line="3964" w:lineRule="exact"/>
        <w:ind w:left="245"/>
        <w:rPr>
          <w:rFonts w:asciiTheme="majorEastAsia" w:eastAsiaTheme="majorEastAsia" w:hAnsiTheme="majorEastAsia" w:cs="Calibri"/>
          <w:sz w:val="20"/>
          <w:szCs w:val="20"/>
        </w:rPr>
      </w:pPr>
      <w:r w:rsidRPr="00422EB0">
        <w:rPr>
          <w:rFonts w:asciiTheme="majorEastAsia" w:eastAsiaTheme="majorEastAsia" w:hAnsiTheme="majorEastAsia" w:cs="Calibri"/>
          <w:noProof/>
          <w:position w:val="-78"/>
          <w:sz w:val="20"/>
          <w:szCs w:val="20"/>
        </w:rPr>
        <w:drawing>
          <wp:inline distT="0" distB="0" distL="0" distR="0">
            <wp:extent cx="5581679" cy="2497544"/>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581679" cy="2497544"/>
                    </a:xfrm>
                    <a:prstGeom prst="rect">
                      <a:avLst/>
                    </a:prstGeom>
                  </pic:spPr>
                </pic:pic>
              </a:graphicData>
            </a:graphic>
          </wp:inline>
        </w:drawing>
      </w:r>
    </w:p>
    <w:p w:rsidR="002762C6" w:rsidRPr="00422EB0" w:rsidRDefault="002762C6">
      <w:pPr>
        <w:rPr>
          <w:rFonts w:asciiTheme="majorEastAsia" w:eastAsiaTheme="majorEastAsia" w:hAnsiTheme="majorEastAsia" w:cs="Calibri"/>
          <w:b/>
          <w:bCs/>
          <w:sz w:val="9"/>
          <w:szCs w:val="9"/>
        </w:rPr>
      </w:pPr>
    </w:p>
    <w:p w:rsidR="002762C6" w:rsidRPr="00422EB0" w:rsidRDefault="00D728C2">
      <w:pPr>
        <w:spacing w:before="65"/>
        <w:ind w:left="3145" w:right="3132"/>
        <w:jc w:val="center"/>
        <w:rPr>
          <w:rFonts w:asciiTheme="majorEastAsia" w:eastAsiaTheme="majorEastAsia" w:hAnsiTheme="majorEastAsia" w:cs="Trebuchet MS"/>
          <w:sz w:val="21"/>
          <w:szCs w:val="21"/>
          <w:lang w:eastAsia="zh-CN"/>
        </w:rPr>
      </w:pPr>
      <w:r w:rsidRPr="00422EB0">
        <w:rPr>
          <w:rFonts w:asciiTheme="majorEastAsia" w:eastAsiaTheme="majorEastAsia" w:hAnsiTheme="majorEastAsia" w:cs="Microsoft JhengHei" w:hint="eastAsia"/>
          <w:b/>
          <w:i/>
          <w:spacing w:val="4"/>
          <w:w w:val="90"/>
          <w:sz w:val="21"/>
          <w:lang w:eastAsia="zh-CN"/>
        </w:rPr>
        <w:t>图 9</w:t>
      </w:r>
      <w:r w:rsidRPr="00422EB0">
        <w:rPr>
          <w:rFonts w:asciiTheme="majorEastAsia" w:eastAsiaTheme="majorEastAsia" w:hAnsiTheme="majorEastAsia" w:cs="Microsoft JhengHei"/>
          <w:b/>
          <w:i/>
          <w:spacing w:val="4"/>
          <w:w w:val="90"/>
          <w:sz w:val="21"/>
          <w:lang w:eastAsia="zh-CN"/>
        </w:rPr>
        <w:t xml:space="preserve"> </w:t>
      </w:r>
      <w:r w:rsidR="00A42026" w:rsidRPr="00422EB0">
        <w:rPr>
          <w:rFonts w:asciiTheme="majorEastAsia" w:eastAsiaTheme="majorEastAsia" w:hAnsiTheme="majorEastAsia"/>
          <w:b/>
          <w:i/>
          <w:spacing w:val="-10"/>
          <w:w w:val="90"/>
          <w:sz w:val="21"/>
          <w:lang w:eastAsia="zh-CN"/>
        </w:rPr>
        <w:t xml:space="preserve"> </w:t>
      </w:r>
      <w:r w:rsidR="00A42026" w:rsidRPr="00422EB0">
        <w:rPr>
          <w:rFonts w:asciiTheme="majorEastAsia" w:eastAsiaTheme="majorEastAsia" w:hAnsiTheme="majorEastAsia"/>
          <w:b/>
          <w:i/>
          <w:w w:val="90"/>
          <w:sz w:val="21"/>
          <w:lang w:eastAsia="zh-CN"/>
        </w:rPr>
        <w:t>-</w:t>
      </w:r>
      <w:r w:rsidR="00A42026" w:rsidRPr="00422EB0">
        <w:rPr>
          <w:rFonts w:asciiTheme="majorEastAsia" w:eastAsiaTheme="majorEastAsia" w:hAnsiTheme="majorEastAsia"/>
          <w:b/>
          <w:i/>
          <w:spacing w:val="-10"/>
          <w:w w:val="90"/>
          <w:sz w:val="21"/>
          <w:lang w:eastAsia="zh-CN"/>
        </w:rPr>
        <w:t xml:space="preserve"> </w:t>
      </w:r>
      <w:r w:rsidR="00980DE7" w:rsidRPr="00422EB0">
        <w:rPr>
          <w:rFonts w:asciiTheme="majorEastAsia" w:eastAsiaTheme="majorEastAsia" w:hAnsiTheme="majorEastAsia" w:cs="Microsoft JhengHei" w:hint="eastAsia"/>
          <w:b/>
          <w:i/>
          <w:spacing w:val="3"/>
          <w:w w:val="90"/>
          <w:sz w:val="21"/>
          <w:lang w:eastAsia="zh-CN"/>
        </w:rPr>
        <w:t>停顿</w:t>
      </w:r>
      <w:r w:rsidRPr="00422EB0">
        <w:rPr>
          <w:rFonts w:asciiTheme="majorEastAsia" w:eastAsiaTheme="majorEastAsia" w:hAnsiTheme="majorEastAsia" w:cs="Microsoft JhengHei" w:hint="eastAsia"/>
          <w:b/>
          <w:i/>
          <w:spacing w:val="3"/>
          <w:w w:val="90"/>
          <w:sz w:val="21"/>
          <w:lang w:eastAsia="zh-CN"/>
        </w:rPr>
        <w:t>期</w:t>
      </w:r>
    </w:p>
    <w:p w:rsidR="002762C6" w:rsidRPr="00422EB0" w:rsidRDefault="002762C6">
      <w:pPr>
        <w:rPr>
          <w:rFonts w:asciiTheme="majorEastAsia" w:eastAsiaTheme="majorEastAsia" w:hAnsiTheme="majorEastAsia" w:cs="Trebuchet MS"/>
          <w:b/>
          <w:bCs/>
          <w:i/>
          <w:sz w:val="18"/>
          <w:szCs w:val="18"/>
          <w:lang w:eastAsia="zh-CN"/>
        </w:rPr>
      </w:pPr>
    </w:p>
    <w:p w:rsidR="002762C6" w:rsidRPr="00042746" w:rsidRDefault="00A42026">
      <w:pPr>
        <w:spacing w:before="2"/>
        <w:ind w:left="504" w:right="115"/>
        <w:rPr>
          <w:rFonts w:asciiTheme="majorEastAsia" w:eastAsiaTheme="majorEastAsia" w:hAnsiTheme="majorEastAsia"/>
          <w:w w:val="105"/>
          <w:lang w:eastAsia="zh-CN"/>
        </w:rPr>
      </w:pPr>
      <w:r w:rsidRPr="00042746">
        <w:rPr>
          <w:rFonts w:asciiTheme="majorEastAsia" w:eastAsiaTheme="majorEastAsia" w:hAnsiTheme="majorEastAsia" w:cs="Microsoft JhengHei" w:hint="eastAsia"/>
          <w:w w:val="105"/>
          <w:lang w:eastAsia="zh-CN"/>
        </w:rPr>
        <w:t>要求</w:t>
      </w:r>
      <w:r w:rsidR="00133A2E" w:rsidRPr="00042746">
        <w:rPr>
          <w:rFonts w:asciiTheme="majorEastAsia" w:eastAsiaTheme="majorEastAsia" w:hAnsiTheme="majorEastAsia" w:cs="Microsoft JhengHei" w:hint="eastAsia"/>
          <w:w w:val="105"/>
          <w:lang w:eastAsia="zh-CN"/>
        </w:rPr>
        <w:t>情况说明</w:t>
      </w:r>
      <w:r w:rsidRPr="00042746">
        <w:rPr>
          <w:rFonts w:asciiTheme="majorEastAsia" w:eastAsiaTheme="majorEastAsia" w:hAnsiTheme="majorEastAsia" w:cs="Microsoft JhengHei" w:hint="eastAsia"/>
          <w:w w:val="105"/>
          <w:lang w:eastAsia="zh-CN"/>
        </w:rPr>
        <w:t>和提交</w:t>
      </w:r>
      <w:r w:rsidR="00133A2E" w:rsidRPr="00042746">
        <w:rPr>
          <w:rFonts w:asciiTheme="majorEastAsia" w:eastAsiaTheme="majorEastAsia" w:hAnsiTheme="majorEastAsia" w:cs="Microsoft JhengHei" w:hint="eastAsia"/>
          <w:w w:val="105"/>
          <w:lang w:eastAsia="zh-CN"/>
        </w:rPr>
        <w:t>投</w:t>
      </w:r>
      <w:r w:rsidRPr="00042746">
        <w:rPr>
          <w:rFonts w:asciiTheme="majorEastAsia" w:eastAsiaTheme="majorEastAsia" w:hAnsiTheme="majorEastAsia" w:cs="Microsoft JhengHei" w:hint="eastAsia"/>
          <w:w w:val="105"/>
          <w:lang w:eastAsia="zh-CN"/>
        </w:rPr>
        <w:t>诉</w:t>
      </w:r>
      <w:r w:rsidR="00D728C2" w:rsidRPr="00042746">
        <w:rPr>
          <w:rFonts w:asciiTheme="majorEastAsia" w:eastAsiaTheme="majorEastAsia" w:hAnsiTheme="majorEastAsia" w:cs="Microsoft JhengHei" w:hint="eastAsia"/>
          <w:w w:val="105"/>
          <w:lang w:eastAsia="zh-CN"/>
        </w:rPr>
        <w:t>是有</w:t>
      </w:r>
      <w:r w:rsidRPr="00042746">
        <w:rPr>
          <w:rFonts w:asciiTheme="majorEastAsia" w:eastAsiaTheme="majorEastAsia" w:hAnsiTheme="majorEastAsia" w:cs="Microsoft JhengHei" w:hint="eastAsia"/>
          <w:w w:val="105"/>
          <w:lang w:eastAsia="zh-CN"/>
        </w:rPr>
        <w:t>程序</w:t>
      </w:r>
      <w:r w:rsidR="00D728C2" w:rsidRPr="00042746">
        <w:rPr>
          <w:rFonts w:asciiTheme="majorEastAsia" w:eastAsiaTheme="majorEastAsia" w:hAnsiTheme="majorEastAsia" w:cs="Microsoft JhengHei" w:hint="eastAsia"/>
          <w:w w:val="105"/>
          <w:lang w:eastAsia="zh-CN"/>
        </w:rPr>
        <w:t>的</w:t>
      </w:r>
      <w:r w:rsidRPr="00042746">
        <w:rPr>
          <w:rFonts w:asciiTheme="majorEastAsia" w:eastAsiaTheme="majorEastAsia" w:hAnsiTheme="majorEastAsia" w:cs="Microsoft JhengHei" w:hint="eastAsia"/>
          <w:w w:val="105"/>
          <w:lang w:eastAsia="zh-CN"/>
        </w:rPr>
        <w:t>。当投标人</w:t>
      </w:r>
      <w:r w:rsidRPr="00042746">
        <w:rPr>
          <w:rFonts w:asciiTheme="majorEastAsia" w:eastAsiaTheme="majorEastAsia" w:hAnsiTheme="majorEastAsia"/>
          <w:w w:val="105"/>
          <w:lang w:eastAsia="zh-CN"/>
        </w:rPr>
        <w:t>/</w:t>
      </w:r>
      <w:r w:rsidR="006F07A3" w:rsidRPr="00042746">
        <w:rPr>
          <w:rFonts w:asciiTheme="majorEastAsia" w:eastAsiaTheme="majorEastAsia" w:hAnsiTheme="majorEastAsia" w:cs="Microsoft JhengHei" w:hint="eastAsia"/>
          <w:w w:val="105"/>
          <w:lang w:eastAsia="zh-CN"/>
        </w:rPr>
        <w:t>建议人</w:t>
      </w:r>
      <w:r w:rsidRPr="00042746">
        <w:rPr>
          <w:rFonts w:asciiTheme="majorEastAsia" w:eastAsiaTheme="majorEastAsia" w:hAnsiTheme="majorEastAsia" w:cs="Microsoft JhengHei" w:hint="eastAsia"/>
          <w:w w:val="105"/>
          <w:lang w:eastAsia="zh-CN"/>
        </w:rPr>
        <w:t>按时</w:t>
      </w:r>
      <w:r w:rsidR="00D728C2" w:rsidRPr="00042746">
        <w:rPr>
          <w:rFonts w:asciiTheme="majorEastAsia" w:eastAsiaTheme="majorEastAsia" w:hAnsiTheme="majorEastAsia" w:cs="Microsoft JhengHei" w:hint="eastAsia"/>
          <w:w w:val="105"/>
          <w:lang w:eastAsia="zh-CN"/>
        </w:rPr>
        <w:t>要求</w:t>
      </w:r>
      <w:r w:rsidR="0083587E" w:rsidRPr="00042746">
        <w:rPr>
          <w:rFonts w:asciiTheme="majorEastAsia" w:eastAsiaTheme="majorEastAsia" w:hAnsiTheme="majorEastAsia" w:cs="Microsoft JhengHei" w:hint="eastAsia"/>
          <w:w w:val="105"/>
          <w:lang w:eastAsia="zh-CN"/>
        </w:rPr>
        <w:t>进行情况说明</w:t>
      </w:r>
      <w:r w:rsidRPr="00042746">
        <w:rPr>
          <w:rFonts w:asciiTheme="majorEastAsia" w:eastAsiaTheme="majorEastAsia" w:hAnsiTheme="majorEastAsia"/>
          <w:w w:val="105"/>
          <w:lang w:eastAsia="zh-CN"/>
        </w:rPr>
        <w:t xml:space="preserve">, </w:t>
      </w:r>
      <w:r w:rsidR="0054760A" w:rsidRPr="00042746">
        <w:rPr>
          <w:rFonts w:asciiTheme="majorEastAsia" w:eastAsiaTheme="majorEastAsia" w:hAnsiTheme="majorEastAsia" w:cs="Microsoft JhengHei" w:hint="eastAsia"/>
          <w:w w:val="105"/>
          <w:lang w:eastAsia="zh-CN"/>
        </w:rPr>
        <w:t>而借款</w:t>
      </w:r>
      <w:r w:rsidR="0083587E" w:rsidRPr="00042746">
        <w:rPr>
          <w:rFonts w:asciiTheme="majorEastAsia" w:eastAsiaTheme="majorEastAsia" w:hAnsiTheme="majorEastAsia" w:cs="Microsoft JhengHei" w:hint="eastAsia"/>
          <w:w w:val="105"/>
          <w:lang w:eastAsia="zh-CN"/>
        </w:rPr>
        <w:t>人</w:t>
      </w:r>
      <w:r w:rsidR="0054760A" w:rsidRPr="00042746">
        <w:rPr>
          <w:rFonts w:asciiTheme="majorEastAsia" w:eastAsiaTheme="majorEastAsia" w:hAnsiTheme="majorEastAsia" w:cs="Microsoft JhengHei" w:hint="eastAsia"/>
          <w:w w:val="105"/>
          <w:lang w:eastAsia="zh-CN"/>
        </w:rPr>
        <w:t>无法及时</w:t>
      </w:r>
      <w:r w:rsidR="0083587E" w:rsidRPr="00042746">
        <w:rPr>
          <w:rFonts w:asciiTheme="majorEastAsia" w:eastAsiaTheme="majorEastAsia" w:hAnsiTheme="majorEastAsia" w:cs="Microsoft JhengHei" w:hint="eastAsia"/>
          <w:w w:val="105"/>
          <w:lang w:eastAsia="zh-CN"/>
        </w:rPr>
        <w:t>进行情况说明</w:t>
      </w:r>
      <w:r w:rsidR="0054760A" w:rsidRPr="00042746">
        <w:rPr>
          <w:rFonts w:asciiTheme="majorEastAsia" w:eastAsiaTheme="majorEastAsia" w:hAnsiTheme="majorEastAsia" w:cs="Microsoft JhengHei" w:hint="eastAsia"/>
          <w:w w:val="105"/>
          <w:lang w:eastAsia="zh-CN"/>
        </w:rPr>
        <w:t>时，则</w:t>
      </w:r>
      <w:r w:rsidR="00980DE7" w:rsidRPr="00042746">
        <w:rPr>
          <w:rFonts w:asciiTheme="majorEastAsia" w:eastAsiaTheme="majorEastAsia" w:hAnsiTheme="majorEastAsia" w:cs="Microsoft JhengHei" w:hint="eastAsia"/>
          <w:w w:val="105"/>
          <w:lang w:eastAsia="zh-CN"/>
        </w:rPr>
        <w:t>停顿</w:t>
      </w:r>
      <w:r w:rsidRPr="00042746">
        <w:rPr>
          <w:rFonts w:asciiTheme="majorEastAsia" w:eastAsiaTheme="majorEastAsia" w:hAnsiTheme="majorEastAsia" w:cs="Microsoft JhengHei" w:hint="eastAsia"/>
          <w:w w:val="105"/>
          <w:lang w:eastAsia="zh-CN"/>
        </w:rPr>
        <w:t>期将自动延长。</w:t>
      </w:r>
    </w:p>
    <w:p w:rsidR="002762C6" w:rsidRPr="00042746" w:rsidRDefault="00A42026">
      <w:pPr>
        <w:spacing w:before="2"/>
        <w:ind w:left="500"/>
        <w:rPr>
          <w:rFonts w:asciiTheme="majorEastAsia" w:eastAsiaTheme="majorEastAsia" w:hAnsiTheme="majorEastAsia" w:cs="Calibri"/>
          <w:sz w:val="15"/>
          <w:szCs w:val="15"/>
          <w:lang w:eastAsia="zh-CN"/>
        </w:rPr>
      </w:pPr>
      <w:r w:rsidRPr="00042746">
        <w:rPr>
          <w:rFonts w:asciiTheme="majorEastAsia" w:eastAsiaTheme="majorEastAsia" w:hAnsiTheme="majorEastAsia" w:cs="Microsoft JhengHei" w:hint="eastAsia"/>
          <w:w w:val="105"/>
          <w:lang w:eastAsia="zh-CN"/>
        </w:rPr>
        <w:t>对于</w:t>
      </w:r>
      <w:r w:rsidR="0054760A" w:rsidRPr="00042746">
        <w:rPr>
          <w:rFonts w:asciiTheme="majorEastAsia" w:eastAsiaTheme="majorEastAsia" w:hAnsiTheme="majorEastAsia" w:cs="Microsoft JhengHei" w:hint="eastAsia"/>
          <w:w w:val="105"/>
          <w:lang w:eastAsia="zh-CN"/>
        </w:rPr>
        <w:t>前审</w:t>
      </w:r>
      <w:r w:rsidRPr="00042746">
        <w:rPr>
          <w:rFonts w:asciiTheme="majorEastAsia" w:eastAsiaTheme="majorEastAsia" w:hAnsiTheme="majorEastAsia" w:cs="Microsoft JhengHei" w:hint="eastAsia"/>
          <w:w w:val="105"/>
          <w:lang w:eastAsia="zh-CN"/>
        </w:rPr>
        <w:t>采购</w:t>
      </w:r>
      <w:r w:rsidRPr="00042746">
        <w:rPr>
          <w:rFonts w:asciiTheme="majorEastAsia" w:eastAsiaTheme="majorEastAsia" w:hAnsiTheme="majorEastAsia"/>
          <w:w w:val="105"/>
          <w:lang w:eastAsia="zh-CN"/>
        </w:rPr>
        <w:t xml:space="preserve">, </w:t>
      </w:r>
      <w:r w:rsidRPr="00042746">
        <w:rPr>
          <w:rFonts w:asciiTheme="majorEastAsia" w:eastAsiaTheme="majorEastAsia" w:hAnsiTheme="majorEastAsia" w:cs="Microsoft JhengHei" w:hint="eastAsia"/>
          <w:w w:val="105"/>
          <w:lang w:eastAsia="zh-CN"/>
        </w:rPr>
        <w:t>借款人对</w:t>
      </w:r>
      <w:r w:rsidR="0083587E" w:rsidRPr="00042746">
        <w:rPr>
          <w:rFonts w:asciiTheme="majorEastAsia" w:eastAsiaTheme="majorEastAsia" w:hAnsiTheme="majorEastAsia" w:cs="Microsoft JhengHei" w:hint="eastAsia"/>
          <w:w w:val="105"/>
          <w:lang w:eastAsia="zh-CN"/>
        </w:rPr>
        <w:t>投</w:t>
      </w:r>
      <w:r w:rsidRPr="00042746">
        <w:rPr>
          <w:rFonts w:asciiTheme="majorEastAsia" w:eastAsiaTheme="majorEastAsia" w:hAnsiTheme="majorEastAsia" w:cs="Microsoft JhengHei" w:hint="eastAsia"/>
          <w:w w:val="105"/>
          <w:lang w:eastAsia="zh-CN"/>
        </w:rPr>
        <w:t>诉的答复</w:t>
      </w:r>
      <w:r w:rsidR="005D6FB0" w:rsidRPr="00042746">
        <w:rPr>
          <w:rFonts w:asciiTheme="majorEastAsia" w:eastAsiaTheme="majorEastAsia" w:hAnsiTheme="majorEastAsia" w:cs="Microsoft JhengHei" w:hint="eastAsia"/>
          <w:w w:val="105"/>
          <w:lang w:eastAsia="zh-CN"/>
        </w:rPr>
        <w:t>草稿</w:t>
      </w:r>
      <w:r w:rsidRPr="00042746">
        <w:rPr>
          <w:rFonts w:asciiTheme="majorEastAsia" w:eastAsiaTheme="majorEastAsia" w:hAnsiTheme="majorEastAsia" w:cs="Microsoft JhengHei" w:hint="eastAsia"/>
          <w:w w:val="105"/>
          <w:lang w:eastAsia="zh-CN"/>
        </w:rPr>
        <w:t>将</w:t>
      </w:r>
      <w:r w:rsidR="0054760A" w:rsidRPr="00042746">
        <w:rPr>
          <w:rFonts w:asciiTheme="majorEastAsia" w:eastAsiaTheme="majorEastAsia" w:hAnsiTheme="majorEastAsia" w:cs="Microsoft JhengHei" w:hint="eastAsia"/>
          <w:w w:val="105"/>
          <w:lang w:eastAsia="zh-CN"/>
        </w:rPr>
        <w:t>在发给</w:t>
      </w:r>
      <w:r w:rsidR="0083587E" w:rsidRPr="00042746">
        <w:rPr>
          <w:rFonts w:asciiTheme="majorEastAsia" w:eastAsiaTheme="majorEastAsia" w:hAnsiTheme="majorEastAsia" w:cs="Microsoft JhengHei" w:hint="eastAsia"/>
          <w:w w:val="105"/>
          <w:lang w:eastAsia="zh-CN"/>
        </w:rPr>
        <w:t>投诉人</w:t>
      </w:r>
      <w:r w:rsidR="0054760A" w:rsidRPr="00042746">
        <w:rPr>
          <w:rFonts w:asciiTheme="majorEastAsia" w:eastAsiaTheme="majorEastAsia" w:hAnsiTheme="majorEastAsia" w:cs="Microsoft JhengHei" w:hint="eastAsia"/>
          <w:w w:val="105"/>
          <w:lang w:eastAsia="zh-CN"/>
        </w:rPr>
        <w:t>之前</w:t>
      </w:r>
      <w:r w:rsidRPr="00042746">
        <w:rPr>
          <w:rFonts w:asciiTheme="majorEastAsia" w:eastAsiaTheme="majorEastAsia" w:hAnsiTheme="majorEastAsia" w:cs="Microsoft JhengHei" w:hint="eastAsia"/>
          <w:w w:val="105"/>
          <w:lang w:eastAsia="zh-CN"/>
        </w:rPr>
        <w:t>提交</w:t>
      </w:r>
      <w:r w:rsidR="00C52B3B" w:rsidRPr="00042746">
        <w:rPr>
          <w:rFonts w:asciiTheme="majorEastAsia" w:eastAsiaTheme="majorEastAsia" w:hAnsiTheme="majorEastAsia" w:cs="Microsoft JhengHei" w:hint="eastAsia"/>
          <w:w w:val="105"/>
          <w:lang w:eastAsia="zh-CN"/>
        </w:rPr>
        <w:t>世行</w:t>
      </w:r>
      <w:r w:rsidRPr="00042746">
        <w:rPr>
          <w:rFonts w:asciiTheme="majorEastAsia" w:eastAsiaTheme="majorEastAsia" w:hAnsiTheme="majorEastAsia" w:cs="Microsoft JhengHei" w:hint="eastAsia"/>
          <w:w w:val="105"/>
          <w:lang w:eastAsia="zh-CN"/>
        </w:rPr>
        <w:t>审查</w:t>
      </w:r>
      <w:r w:rsidR="0054760A" w:rsidRPr="00042746">
        <w:rPr>
          <w:rFonts w:asciiTheme="majorEastAsia" w:eastAsiaTheme="majorEastAsia" w:hAnsiTheme="majorEastAsia" w:cs="Microsoft JhengHei" w:hint="eastAsia"/>
          <w:w w:val="105"/>
          <w:lang w:eastAsia="zh-CN"/>
        </w:rPr>
        <w:t>。关</w:t>
      </w:r>
      <w:r w:rsidRPr="00042746">
        <w:rPr>
          <w:rFonts w:asciiTheme="majorEastAsia" w:eastAsiaTheme="majorEastAsia" w:hAnsiTheme="majorEastAsia" w:cs="Microsoft JhengHei" w:hint="eastAsia"/>
          <w:w w:val="105"/>
          <w:lang w:eastAsia="zh-CN"/>
        </w:rPr>
        <w:t>于停</w:t>
      </w:r>
      <w:r w:rsidR="0083587E" w:rsidRPr="00042746">
        <w:rPr>
          <w:rFonts w:asciiTheme="majorEastAsia" w:eastAsiaTheme="majorEastAsia" w:hAnsiTheme="majorEastAsia" w:cs="Microsoft JhengHei" w:hint="eastAsia"/>
          <w:w w:val="105"/>
          <w:lang w:eastAsia="zh-CN"/>
        </w:rPr>
        <w:t>盾</w:t>
      </w:r>
      <w:r w:rsidRPr="00042746">
        <w:rPr>
          <w:rFonts w:asciiTheme="majorEastAsia" w:eastAsiaTheme="majorEastAsia" w:hAnsiTheme="majorEastAsia" w:cs="Microsoft JhengHei" w:hint="eastAsia"/>
          <w:w w:val="105"/>
          <w:lang w:eastAsia="zh-CN"/>
        </w:rPr>
        <w:t>期</w:t>
      </w:r>
      <w:r w:rsidR="0083587E" w:rsidRPr="00042746">
        <w:rPr>
          <w:rFonts w:asciiTheme="majorEastAsia" w:eastAsiaTheme="majorEastAsia" w:hAnsiTheme="majorEastAsia" w:hint="eastAsia"/>
          <w:w w:val="105"/>
          <w:lang w:eastAsia="zh-CN"/>
        </w:rPr>
        <w:t>、情况说明</w:t>
      </w:r>
      <w:r w:rsidRPr="00042746">
        <w:rPr>
          <w:rFonts w:asciiTheme="majorEastAsia" w:eastAsiaTheme="majorEastAsia" w:hAnsiTheme="majorEastAsia" w:cs="Microsoft JhengHei" w:hint="eastAsia"/>
          <w:w w:val="105"/>
          <w:lang w:eastAsia="zh-CN"/>
        </w:rPr>
        <w:t>和</w:t>
      </w:r>
      <w:r w:rsidR="0083587E" w:rsidRPr="00042746">
        <w:rPr>
          <w:rFonts w:asciiTheme="majorEastAsia" w:eastAsiaTheme="majorEastAsia" w:hAnsiTheme="majorEastAsia" w:cs="Microsoft JhengHei" w:hint="eastAsia"/>
          <w:w w:val="105"/>
          <w:lang w:eastAsia="zh-CN"/>
        </w:rPr>
        <w:t>投</w:t>
      </w:r>
      <w:r w:rsidRPr="00042746">
        <w:rPr>
          <w:rFonts w:asciiTheme="majorEastAsia" w:eastAsiaTheme="majorEastAsia" w:hAnsiTheme="majorEastAsia" w:cs="Microsoft JhengHei" w:hint="eastAsia"/>
          <w:w w:val="105"/>
          <w:lang w:eastAsia="zh-CN"/>
        </w:rPr>
        <w:t>诉</w:t>
      </w:r>
      <w:r w:rsidR="0054760A" w:rsidRPr="00042746">
        <w:rPr>
          <w:rFonts w:asciiTheme="majorEastAsia" w:eastAsiaTheme="majorEastAsia" w:hAnsiTheme="majorEastAsia" w:cs="Microsoft JhengHei" w:hint="eastAsia"/>
          <w:w w:val="105"/>
          <w:lang w:eastAsia="zh-CN"/>
        </w:rPr>
        <w:t>的资料，</w:t>
      </w:r>
      <w:r w:rsidRPr="00042746">
        <w:rPr>
          <w:rFonts w:asciiTheme="majorEastAsia" w:eastAsiaTheme="majorEastAsia" w:hAnsiTheme="majorEastAsia" w:cs="Microsoft JhengHei" w:hint="eastAsia"/>
          <w:w w:val="105"/>
          <w:lang w:eastAsia="zh-CN"/>
        </w:rPr>
        <w:t>见</w:t>
      </w:r>
      <w:r w:rsidR="0054760A" w:rsidRPr="00042746">
        <w:rPr>
          <w:rFonts w:asciiTheme="majorEastAsia" w:eastAsiaTheme="majorEastAsia" w:hAnsiTheme="majorEastAsia" w:cs="Microsoft JhengHei" w:hint="eastAsia"/>
          <w:w w:val="105"/>
          <w:lang w:eastAsia="zh-CN"/>
        </w:rPr>
        <w:t>世</w:t>
      </w:r>
      <w:r w:rsidRPr="00042746">
        <w:rPr>
          <w:rFonts w:asciiTheme="majorEastAsia" w:eastAsiaTheme="majorEastAsia" w:hAnsiTheme="majorEastAsia" w:cs="Microsoft JhengHei" w:hint="eastAsia"/>
          <w:w w:val="105"/>
          <w:lang w:eastAsia="zh-CN"/>
        </w:rPr>
        <w:t>行</w:t>
      </w:r>
      <w:r w:rsidR="0054760A" w:rsidRPr="00042746">
        <w:rPr>
          <w:rFonts w:asciiTheme="majorEastAsia" w:eastAsiaTheme="majorEastAsia" w:hAnsiTheme="majorEastAsia" w:cs="Microsoft JhengHei" w:hint="eastAsia"/>
          <w:w w:val="105"/>
          <w:lang w:eastAsia="zh-CN"/>
        </w:rPr>
        <w:t>关</w:t>
      </w:r>
      <w:r w:rsidRPr="00042746">
        <w:rPr>
          <w:rFonts w:asciiTheme="majorEastAsia" w:eastAsiaTheme="majorEastAsia" w:hAnsiTheme="majorEastAsia" w:cs="Microsoft JhengHei" w:hint="eastAsia"/>
          <w:w w:val="105"/>
          <w:lang w:eastAsia="zh-CN"/>
        </w:rPr>
        <w:t>于与采购有关的投诉的指导</w:t>
      </w:r>
      <w:r w:rsidR="0083587E" w:rsidRPr="00042746">
        <w:rPr>
          <w:rFonts w:asciiTheme="majorEastAsia" w:eastAsiaTheme="majorEastAsia" w:hAnsiTheme="majorEastAsia" w:cs="Microsoft JhengHei" w:hint="eastAsia"/>
          <w:w w:val="105"/>
          <w:lang w:eastAsia="zh-CN"/>
        </w:rPr>
        <w:t>文件，链接为：</w:t>
      </w:r>
      <w:r w:rsidRPr="00042746">
        <w:rPr>
          <w:rFonts w:asciiTheme="majorEastAsia" w:eastAsiaTheme="majorEastAsia" w:hAnsiTheme="majorEastAsia" w:cs="Microsoft JhengHei" w:hint="eastAsia"/>
          <w:w w:val="105"/>
          <w:lang w:eastAsia="zh-CN"/>
        </w:rPr>
        <w:t xml:space="preserve"> </w:t>
      </w:r>
      <w:r w:rsidRPr="00042746">
        <w:rPr>
          <w:rFonts w:asciiTheme="majorEastAsia" w:eastAsiaTheme="majorEastAsia" w:hAnsiTheme="majorEastAsia" w:cs="Microsoft JhengHei"/>
          <w:w w:val="105"/>
          <w:lang w:eastAsia="zh-CN"/>
        </w:rPr>
        <w:t xml:space="preserve"> </w:t>
      </w:r>
      <w:hyperlink r:id="rId56">
        <w:r w:rsidRPr="00042746">
          <w:rPr>
            <w:rFonts w:asciiTheme="majorEastAsia" w:eastAsiaTheme="majorEastAsia" w:hAnsiTheme="majorEastAsia"/>
            <w:color w:val="0563C1"/>
            <w:w w:val="110"/>
            <w:u w:val="single" w:color="0563C1"/>
            <w:lang w:eastAsia="zh-CN"/>
          </w:rPr>
          <w:t>Bank Guidance on</w:t>
        </w:r>
        <w:r w:rsidRPr="00042746">
          <w:rPr>
            <w:rFonts w:asciiTheme="majorEastAsia" w:eastAsiaTheme="majorEastAsia" w:hAnsiTheme="majorEastAsia"/>
            <w:color w:val="0563C1"/>
            <w:spacing w:val="-3"/>
            <w:w w:val="110"/>
            <w:u w:val="single" w:color="0563C1"/>
            <w:lang w:eastAsia="zh-CN"/>
          </w:rPr>
          <w:t xml:space="preserve"> </w:t>
        </w:r>
        <w:r w:rsidRPr="00042746">
          <w:rPr>
            <w:rFonts w:asciiTheme="majorEastAsia" w:eastAsiaTheme="majorEastAsia" w:hAnsiTheme="majorEastAsia"/>
            <w:color w:val="0563C1"/>
            <w:w w:val="110"/>
            <w:u w:val="single" w:color="0563C1"/>
            <w:lang w:eastAsia="zh-CN"/>
          </w:rPr>
          <w:t>procurement-</w:t>
        </w:r>
      </w:hyperlink>
      <w:r w:rsidRPr="00456F0F">
        <w:rPr>
          <w:rFonts w:asciiTheme="majorEastAsia" w:eastAsiaTheme="majorEastAsia" w:hAnsiTheme="majorEastAsia"/>
          <w:color w:val="0563C1"/>
          <w:w w:val="133"/>
          <w:u w:val="single"/>
          <w:lang w:eastAsia="zh-CN"/>
        </w:rPr>
        <w:t xml:space="preserve"> </w:t>
      </w:r>
      <w:hyperlink r:id="rId57">
        <w:r w:rsidRPr="00042746">
          <w:rPr>
            <w:rFonts w:asciiTheme="majorEastAsia" w:eastAsiaTheme="majorEastAsia" w:hAnsiTheme="majorEastAsia"/>
            <w:color w:val="0563C1"/>
            <w:w w:val="105"/>
            <w:u w:val="single" w:color="0563C1"/>
            <w:lang w:eastAsia="zh-CN"/>
          </w:rPr>
          <w:t>related</w:t>
        </w:r>
        <w:r w:rsidRPr="00042746">
          <w:rPr>
            <w:rFonts w:asciiTheme="majorEastAsia" w:eastAsiaTheme="majorEastAsia" w:hAnsiTheme="majorEastAsia"/>
            <w:color w:val="0563C1"/>
            <w:spacing w:val="41"/>
            <w:w w:val="105"/>
            <w:u w:val="single" w:color="0563C1"/>
            <w:lang w:eastAsia="zh-CN"/>
          </w:rPr>
          <w:t xml:space="preserve"> </w:t>
        </w:r>
        <w:r w:rsidRPr="00042746">
          <w:rPr>
            <w:rFonts w:asciiTheme="majorEastAsia" w:eastAsiaTheme="majorEastAsia" w:hAnsiTheme="majorEastAsia"/>
            <w:color w:val="0563C1"/>
            <w:w w:val="105"/>
            <w:u w:val="single" w:color="0563C1"/>
            <w:lang w:eastAsia="zh-CN"/>
          </w:rPr>
          <w:t>complaints</w:t>
        </w:r>
        <w:r w:rsidR="00F66F38" w:rsidRPr="00F66F38">
          <w:rPr>
            <w:rFonts w:asciiTheme="majorEastAsia" w:eastAsiaTheme="majorEastAsia" w:hAnsiTheme="majorEastAsia" w:hint="eastAsia"/>
            <w:w w:val="105"/>
            <w:lang w:eastAsia="zh-CN"/>
          </w:rPr>
          <w:t>。</w:t>
        </w:r>
      </w:hyperlink>
    </w:p>
    <w:p w:rsidR="002762C6" w:rsidRPr="00042746" w:rsidRDefault="002762C6">
      <w:pPr>
        <w:spacing w:before="2"/>
        <w:rPr>
          <w:rFonts w:asciiTheme="majorEastAsia" w:eastAsiaTheme="majorEastAsia" w:hAnsiTheme="majorEastAsia" w:cs="Calibri"/>
          <w:sz w:val="15"/>
          <w:szCs w:val="15"/>
          <w:lang w:eastAsia="zh-CN"/>
        </w:rPr>
      </w:pPr>
    </w:p>
    <w:p w:rsidR="002762C6" w:rsidRPr="00042746" w:rsidRDefault="00980DE7">
      <w:pPr>
        <w:pStyle w:val="Heading4"/>
        <w:numPr>
          <w:ilvl w:val="2"/>
          <w:numId w:val="9"/>
        </w:numPr>
        <w:tabs>
          <w:tab w:val="left" w:pos="500"/>
        </w:tabs>
        <w:spacing w:before="57"/>
        <w:ind w:left="500" w:right="117"/>
        <w:jc w:val="left"/>
        <w:rPr>
          <w:rFonts w:asciiTheme="majorEastAsia" w:eastAsiaTheme="majorEastAsia" w:hAnsiTheme="majorEastAsia"/>
          <w:b w:val="0"/>
          <w:bCs w:val="0"/>
        </w:rPr>
      </w:pPr>
      <w:r w:rsidRPr="00042746">
        <w:rPr>
          <w:rFonts w:asciiTheme="majorEastAsia" w:eastAsiaTheme="majorEastAsia" w:hAnsiTheme="majorEastAsia" w:cs="Microsoft JhengHei" w:hint="eastAsia"/>
          <w:spacing w:val="4"/>
          <w:w w:val="110"/>
          <w:lang w:eastAsia="zh-CN"/>
        </w:rPr>
        <w:t>停顿</w:t>
      </w:r>
      <w:r w:rsidR="001E45A3" w:rsidRPr="00042746">
        <w:rPr>
          <w:rFonts w:asciiTheme="majorEastAsia" w:eastAsiaTheme="majorEastAsia" w:hAnsiTheme="majorEastAsia" w:cs="Microsoft JhengHei" w:hint="eastAsia"/>
          <w:spacing w:val="4"/>
          <w:w w:val="110"/>
          <w:lang w:eastAsia="zh-CN"/>
        </w:rPr>
        <w:t>期结束</w:t>
      </w:r>
    </w:p>
    <w:p w:rsidR="002762C6" w:rsidRPr="00042746" w:rsidRDefault="00980DE7">
      <w:pPr>
        <w:pStyle w:val="BodyText"/>
        <w:spacing w:before="148" w:line="259" w:lineRule="auto"/>
        <w:ind w:left="504" w:right="115"/>
        <w:rPr>
          <w:rFonts w:asciiTheme="majorEastAsia" w:eastAsiaTheme="majorEastAsia" w:hAnsiTheme="majorEastAsia"/>
          <w:lang w:eastAsia="zh-CN"/>
        </w:rPr>
      </w:pPr>
      <w:r w:rsidRPr="00042746">
        <w:rPr>
          <w:rFonts w:asciiTheme="majorEastAsia" w:eastAsiaTheme="majorEastAsia" w:hAnsiTheme="majorEastAsia" w:cs="Microsoft JhengHei" w:hint="eastAsia"/>
          <w:w w:val="110"/>
          <w:lang w:eastAsia="zh-CN"/>
        </w:rPr>
        <w:t>停顿</w:t>
      </w:r>
      <w:r w:rsidR="00A42026" w:rsidRPr="00042746">
        <w:rPr>
          <w:rFonts w:asciiTheme="majorEastAsia" w:eastAsiaTheme="majorEastAsia" w:hAnsiTheme="majorEastAsia" w:cs="Microsoft JhengHei" w:hint="eastAsia"/>
          <w:w w:val="110"/>
          <w:lang w:eastAsia="zh-CN"/>
        </w:rPr>
        <w:t>期届满</w:t>
      </w:r>
      <w:r w:rsidR="001E45A3" w:rsidRPr="00042746">
        <w:rPr>
          <w:rFonts w:asciiTheme="majorEastAsia" w:eastAsiaTheme="majorEastAsia" w:hAnsiTheme="majorEastAsia" w:cs="Microsoft JhengHei" w:hint="eastAsia"/>
          <w:w w:val="110"/>
          <w:lang w:eastAsia="zh-CN"/>
        </w:rPr>
        <w:t>时</w:t>
      </w:r>
      <w:r w:rsidR="00A42026" w:rsidRPr="00042746">
        <w:rPr>
          <w:rFonts w:asciiTheme="majorEastAsia" w:eastAsiaTheme="majorEastAsia" w:hAnsiTheme="majorEastAsia"/>
          <w:w w:val="110"/>
          <w:lang w:eastAsia="zh-CN"/>
        </w:rPr>
        <w:t xml:space="preserve">, </w:t>
      </w:r>
      <w:r w:rsidR="00A42026" w:rsidRPr="00042746">
        <w:rPr>
          <w:rFonts w:asciiTheme="majorEastAsia" w:eastAsiaTheme="majorEastAsia" w:hAnsiTheme="majorEastAsia" w:cs="Microsoft JhengHei" w:hint="eastAsia"/>
          <w:w w:val="110"/>
          <w:lang w:eastAsia="zh-CN"/>
        </w:rPr>
        <w:t>如</w:t>
      </w:r>
      <w:r w:rsidR="001E45A3" w:rsidRPr="00042746">
        <w:rPr>
          <w:rFonts w:asciiTheme="majorEastAsia" w:eastAsiaTheme="majorEastAsia" w:hAnsiTheme="majorEastAsia" w:cs="Microsoft JhengHei" w:hint="eastAsia"/>
          <w:w w:val="110"/>
          <w:lang w:eastAsia="zh-CN"/>
        </w:rPr>
        <w:t>所</w:t>
      </w:r>
      <w:r w:rsidR="00A42026" w:rsidRPr="00042746">
        <w:rPr>
          <w:rFonts w:asciiTheme="majorEastAsia" w:eastAsiaTheme="majorEastAsia" w:hAnsiTheme="majorEastAsia" w:cs="Microsoft JhengHei" w:hint="eastAsia"/>
          <w:w w:val="110"/>
          <w:lang w:eastAsia="zh-CN"/>
        </w:rPr>
        <w:t>有</w:t>
      </w:r>
      <w:r w:rsidR="001E45A3" w:rsidRPr="00042746">
        <w:rPr>
          <w:rFonts w:asciiTheme="majorEastAsia" w:eastAsiaTheme="majorEastAsia" w:hAnsiTheme="majorEastAsia" w:cs="Microsoft JhengHei" w:hint="eastAsia"/>
          <w:w w:val="110"/>
          <w:lang w:eastAsia="zh-CN"/>
        </w:rPr>
        <w:t>投诉均已妥善处理</w:t>
      </w:r>
      <w:r w:rsidR="00A42026" w:rsidRPr="00042746">
        <w:rPr>
          <w:rFonts w:asciiTheme="majorEastAsia" w:eastAsiaTheme="majorEastAsia" w:hAnsiTheme="majorEastAsia"/>
          <w:w w:val="110"/>
          <w:lang w:eastAsia="zh-CN"/>
        </w:rPr>
        <w:t xml:space="preserve">, </w:t>
      </w:r>
      <w:r w:rsidR="00A42026" w:rsidRPr="00042746">
        <w:rPr>
          <w:rFonts w:asciiTheme="majorEastAsia" w:eastAsiaTheme="majorEastAsia" w:hAnsiTheme="majorEastAsia" w:cs="Microsoft JhengHei" w:hint="eastAsia"/>
          <w:w w:val="110"/>
          <w:lang w:eastAsia="zh-CN"/>
        </w:rPr>
        <w:t>借款人可继续与</w:t>
      </w:r>
      <w:r w:rsidR="001E45A3" w:rsidRPr="00042746">
        <w:rPr>
          <w:rFonts w:asciiTheme="majorEastAsia" w:eastAsiaTheme="majorEastAsia" w:hAnsiTheme="majorEastAsia" w:cs="Microsoft JhengHei" w:hint="eastAsia"/>
          <w:w w:val="110"/>
          <w:lang w:eastAsia="zh-CN"/>
        </w:rPr>
        <w:t>中标</w:t>
      </w:r>
      <w:r w:rsidR="007D432A" w:rsidRPr="00042746">
        <w:rPr>
          <w:rFonts w:asciiTheme="majorEastAsia" w:eastAsiaTheme="majorEastAsia" w:hAnsiTheme="majorEastAsia" w:cs="Microsoft JhengHei" w:hint="eastAsia"/>
          <w:w w:val="110"/>
          <w:lang w:eastAsia="zh-CN"/>
        </w:rPr>
        <w:t>的</w:t>
      </w:r>
      <w:r w:rsidR="001E45A3" w:rsidRPr="00042746">
        <w:rPr>
          <w:rFonts w:asciiTheme="majorEastAsia" w:eastAsiaTheme="majorEastAsia" w:hAnsiTheme="majorEastAsia" w:cs="Microsoft JhengHei" w:hint="eastAsia"/>
          <w:w w:val="110"/>
          <w:lang w:eastAsia="zh-CN"/>
        </w:rPr>
        <w:t>投</w:t>
      </w:r>
      <w:r w:rsidR="00A42026" w:rsidRPr="00042746">
        <w:rPr>
          <w:rFonts w:asciiTheme="majorEastAsia" w:eastAsiaTheme="majorEastAsia" w:hAnsiTheme="majorEastAsia" w:cs="Microsoft JhengHei" w:hint="eastAsia"/>
          <w:w w:val="110"/>
          <w:lang w:eastAsia="zh-CN"/>
        </w:rPr>
        <w:t>标人</w:t>
      </w:r>
      <w:r w:rsidR="00A42026" w:rsidRPr="00042746">
        <w:rPr>
          <w:rFonts w:asciiTheme="majorEastAsia" w:eastAsiaTheme="majorEastAsia" w:hAnsiTheme="majorEastAsia"/>
          <w:w w:val="110"/>
          <w:lang w:eastAsia="zh-CN"/>
        </w:rPr>
        <w:t>/</w:t>
      </w:r>
      <w:r w:rsidR="006F07A3" w:rsidRPr="00042746">
        <w:rPr>
          <w:rFonts w:asciiTheme="majorEastAsia" w:eastAsiaTheme="majorEastAsia" w:hAnsiTheme="majorEastAsia" w:cs="Microsoft JhengHei" w:hint="eastAsia"/>
          <w:w w:val="110"/>
          <w:lang w:eastAsia="zh-CN"/>
        </w:rPr>
        <w:t>建议人</w:t>
      </w:r>
      <w:r w:rsidR="00A42026" w:rsidRPr="00042746">
        <w:rPr>
          <w:rFonts w:asciiTheme="majorEastAsia" w:eastAsiaTheme="majorEastAsia" w:hAnsiTheme="majorEastAsia" w:cs="Microsoft JhengHei" w:hint="eastAsia"/>
          <w:w w:val="110"/>
          <w:lang w:eastAsia="zh-CN"/>
        </w:rPr>
        <w:t>签订合同。借款人通过向中标</w:t>
      </w:r>
      <w:r w:rsidR="001E45A3" w:rsidRPr="00042746">
        <w:rPr>
          <w:rFonts w:asciiTheme="majorEastAsia" w:eastAsiaTheme="majorEastAsia" w:hAnsiTheme="majorEastAsia" w:cs="Microsoft JhengHei" w:hint="eastAsia"/>
          <w:w w:val="110"/>
          <w:lang w:eastAsia="zh-CN"/>
        </w:rPr>
        <w:t>人</w:t>
      </w:r>
      <w:r w:rsidR="00A42026" w:rsidRPr="00042746">
        <w:rPr>
          <w:rFonts w:asciiTheme="majorEastAsia" w:eastAsiaTheme="majorEastAsia" w:hAnsiTheme="majorEastAsia"/>
          <w:w w:val="110"/>
          <w:lang w:eastAsia="zh-CN"/>
        </w:rPr>
        <w:t>/</w:t>
      </w:r>
      <w:r w:rsidR="006F07A3" w:rsidRPr="00042746">
        <w:rPr>
          <w:rFonts w:asciiTheme="majorEastAsia" w:eastAsiaTheme="majorEastAsia" w:hAnsiTheme="majorEastAsia" w:cs="Microsoft JhengHei" w:hint="eastAsia"/>
          <w:w w:val="110"/>
          <w:lang w:eastAsia="zh-CN"/>
        </w:rPr>
        <w:t>建议人</w:t>
      </w:r>
      <w:r w:rsidR="007D432A" w:rsidRPr="00042746">
        <w:rPr>
          <w:rFonts w:asciiTheme="majorEastAsia" w:eastAsiaTheme="majorEastAsia" w:hAnsiTheme="majorEastAsia" w:cs="Microsoft JhengHei" w:hint="eastAsia"/>
          <w:w w:val="110"/>
          <w:lang w:eastAsia="zh-CN"/>
        </w:rPr>
        <w:t>发出中</w:t>
      </w:r>
      <w:r w:rsidR="001E45A3" w:rsidRPr="00042746">
        <w:rPr>
          <w:rFonts w:asciiTheme="majorEastAsia" w:eastAsiaTheme="majorEastAsia" w:hAnsiTheme="majorEastAsia" w:cs="Microsoft JhengHei" w:hint="eastAsia"/>
          <w:w w:val="110"/>
          <w:lang w:eastAsia="zh-CN"/>
        </w:rPr>
        <w:t>标</w:t>
      </w:r>
      <w:r w:rsidR="00A42026" w:rsidRPr="00042746">
        <w:rPr>
          <w:rFonts w:asciiTheme="majorEastAsia" w:eastAsiaTheme="majorEastAsia" w:hAnsiTheme="majorEastAsia" w:cs="Microsoft JhengHei" w:hint="eastAsia"/>
          <w:w w:val="110"/>
          <w:lang w:eastAsia="zh-CN"/>
        </w:rPr>
        <w:t>通知来做到这一点。</w:t>
      </w:r>
    </w:p>
    <w:p w:rsidR="002762C6" w:rsidRPr="00042746" w:rsidRDefault="002762C6">
      <w:pPr>
        <w:spacing w:before="9"/>
        <w:rPr>
          <w:rFonts w:asciiTheme="majorEastAsia" w:eastAsiaTheme="majorEastAsia" w:hAnsiTheme="majorEastAsia" w:cs="Calibri"/>
          <w:sz w:val="19"/>
          <w:szCs w:val="19"/>
          <w:lang w:eastAsia="zh-CN"/>
        </w:rPr>
      </w:pPr>
    </w:p>
    <w:p w:rsidR="002762C6" w:rsidRPr="00042746" w:rsidRDefault="001E45A3">
      <w:pPr>
        <w:pStyle w:val="Heading4"/>
        <w:numPr>
          <w:ilvl w:val="2"/>
          <w:numId w:val="9"/>
        </w:numPr>
        <w:tabs>
          <w:tab w:val="left" w:pos="500"/>
        </w:tabs>
        <w:ind w:left="500" w:right="117"/>
        <w:jc w:val="left"/>
        <w:rPr>
          <w:rFonts w:asciiTheme="majorEastAsia" w:eastAsiaTheme="majorEastAsia" w:hAnsiTheme="majorEastAsia"/>
          <w:b w:val="0"/>
          <w:bCs w:val="0"/>
        </w:rPr>
      </w:pPr>
      <w:r w:rsidRPr="00042746">
        <w:rPr>
          <w:rFonts w:asciiTheme="majorEastAsia" w:eastAsiaTheme="majorEastAsia" w:hAnsiTheme="majorEastAsia" w:cs="Microsoft JhengHei" w:hint="eastAsia"/>
          <w:spacing w:val="4"/>
          <w:w w:val="110"/>
          <w:lang w:eastAsia="zh-CN"/>
        </w:rPr>
        <w:t>合同授予通知</w:t>
      </w:r>
    </w:p>
    <w:p w:rsidR="0001511C" w:rsidRPr="00042746" w:rsidRDefault="00A42026">
      <w:pPr>
        <w:spacing w:before="6"/>
        <w:ind w:left="500"/>
        <w:rPr>
          <w:rFonts w:asciiTheme="majorEastAsia" w:eastAsiaTheme="majorEastAsia" w:hAnsiTheme="majorEastAsia" w:cs="Microsoft JhengHei"/>
          <w:w w:val="110"/>
          <w:lang w:eastAsia="zh-CN"/>
        </w:rPr>
      </w:pPr>
      <w:r w:rsidRPr="00042746">
        <w:rPr>
          <w:rFonts w:asciiTheme="majorEastAsia" w:eastAsiaTheme="majorEastAsia" w:hAnsiTheme="majorEastAsia" w:cs="Microsoft JhengHei" w:hint="eastAsia"/>
          <w:w w:val="110"/>
          <w:lang w:eastAsia="zh-CN"/>
        </w:rPr>
        <w:t>借款人必须公布合同授予公告。这就是所谓的合同</w:t>
      </w:r>
      <w:r w:rsidR="001E45A3" w:rsidRPr="00042746">
        <w:rPr>
          <w:rFonts w:asciiTheme="majorEastAsia" w:eastAsiaTheme="majorEastAsia" w:hAnsiTheme="majorEastAsia" w:cs="Microsoft JhengHei" w:hint="eastAsia"/>
          <w:w w:val="110"/>
          <w:lang w:eastAsia="zh-CN"/>
        </w:rPr>
        <w:t>授予</w:t>
      </w:r>
      <w:r w:rsidRPr="00042746">
        <w:rPr>
          <w:rFonts w:asciiTheme="majorEastAsia" w:eastAsiaTheme="majorEastAsia" w:hAnsiTheme="majorEastAsia" w:cs="Microsoft JhengHei" w:hint="eastAsia"/>
          <w:w w:val="110"/>
          <w:lang w:eastAsia="zh-CN"/>
        </w:rPr>
        <w:t>通知。</w:t>
      </w:r>
      <w:r w:rsidR="001E45A3" w:rsidRPr="00042746">
        <w:rPr>
          <w:rFonts w:asciiTheme="majorEastAsia" w:eastAsiaTheme="majorEastAsia" w:hAnsiTheme="majorEastAsia" w:cs="Microsoft JhengHei" w:hint="eastAsia"/>
          <w:w w:val="110"/>
          <w:lang w:eastAsia="zh-CN"/>
        </w:rPr>
        <w:t>关</w:t>
      </w:r>
      <w:r w:rsidRPr="00042746">
        <w:rPr>
          <w:rFonts w:asciiTheme="majorEastAsia" w:eastAsiaTheme="majorEastAsia" w:hAnsiTheme="majorEastAsia" w:cs="Microsoft JhengHei" w:hint="eastAsia"/>
          <w:w w:val="110"/>
          <w:lang w:eastAsia="zh-CN"/>
        </w:rPr>
        <w:t>于哪些信息必须包括在通知</w:t>
      </w:r>
      <w:r w:rsidR="001E45A3" w:rsidRPr="00042746">
        <w:rPr>
          <w:rFonts w:asciiTheme="majorEastAsia" w:eastAsiaTheme="majorEastAsia" w:hAnsiTheme="majorEastAsia" w:cs="Microsoft JhengHei" w:hint="eastAsia"/>
          <w:w w:val="110"/>
          <w:lang w:eastAsia="zh-CN"/>
        </w:rPr>
        <w:t>中是有规</w:t>
      </w:r>
      <w:r w:rsidR="00600010" w:rsidRPr="00042746">
        <w:rPr>
          <w:rFonts w:asciiTheme="majorEastAsia" w:eastAsiaTheme="majorEastAsia" w:hAnsiTheme="majorEastAsia" w:cs="Microsoft JhengHei" w:hint="eastAsia"/>
          <w:w w:val="110"/>
          <w:lang w:eastAsia="zh-CN"/>
        </w:rPr>
        <w:t>定</w:t>
      </w:r>
      <w:r w:rsidR="001E45A3" w:rsidRPr="00042746">
        <w:rPr>
          <w:rFonts w:asciiTheme="majorEastAsia" w:eastAsiaTheme="majorEastAsia" w:hAnsiTheme="majorEastAsia" w:cs="Microsoft JhengHei" w:hint="eastAsia"/>
          <w:w w:val="110"/>
          <w:lang w:eastAsia="zh-CN"/>
        </w:rPr>
        <w:t xml:space="preserve">的 </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参见</w:t>
      </w:r>
      <w:r w:rsidR="00C52B3B" w:rsidRPr="00042746">
        <w:rPr>
          <w:rFonts w:asciiTheme="majorEastAsia" w:eastAsiaTheme="majorEastAsia" w:hAnsiTheme="majorEastAsia" w:cs="Microsoft JhengHei" w:hint="eastAsia"/>
          <w:w w:val="110"/>
          <w:lang w:eastAsia="zh-CN"/>
        </w:rPr>
        <w:t>采购规则</w:t>
      </w:r>
      <w:r w:rsidR="00600010" w:rsidRPr="00042746">
        <w:rPr>
          <w:rFonts w:asciiTheme="majorEastAsia" w:eastAsiaTheme="majorEastAsia" w:hAnsiTheme="majorEastAsia" w:cs="Microsoft JhengHei" w:hint="eastAsia"/>
          <w:w w:val="110"/>
          <w:lang w:eastAsia="zh-CN"/>
        </w:rPr>
        <w:t>第</w:t>
      </w:r>
      <w:r w:rsidRPr="00042746">
        <w:rPr>
          <w:rFonts w:asciiTheme="majorEastAsia" w:eastAsiaTheme="majorEastAsia" w:hAnsiTheme="majorEastAsia"/>
          <w:w w:val="110"/>
          <w:lang w:eastAsia="zh-CN"/>
        </w:rPr>
        <w:t xml:space="preserve">5.93 </w:t>
      </w:r>
      <w:r w:rsidRPr="00042746">
        <w:rPr>
          <w:rFonts w:asciiTheme="majorEastAsia" w:eastAsiaTheme="majorEastAsia" w:hAnsiTheme="majorEastAsia" w:cs="Microsoft JhengHei" w:hint="eastAsia"/>
          <w:w w:val="110"/>
          <w:lang w:eastAsia="zh-CN"/>
        </w:rPr>
        <w:t>到</w:t>
      </w:r>
      <w:r w:rsidRPr="00042746">
        <w:rPr>
          <w:rFonts w:asciiTheme="majorEastAsia" w:eastAsiaTheme="majorEastAsia" w:hAnsiTheme="majorEastAsia"/>
          <w:w w:val="110"/>
          <w:lang w:eastAsia="zh-CN"/>
        </w:rPr>
        <w:t xml:space="preserve"> 5.95)</w:t>
      </w:r>
      <w:r w:rsidRPr="00042746">
        <w:rPr>
          <w:rFonts w:asciiTheme="majorEastAsia" w:eastAsiaTheme="majorEastAsia" w:hAnsiTheme="majorEastAsia" w:cs="Microsoft JhengHei" w:hint="eastAsia"/>
          <w:w w:val="110"/>
          <w:lang w:eastAsia="zh-CN"/>
        </w:rPr>
        <w:t>。该通知应在借款人的网站上公布</w:t>
      </w:r>
      <w:r w:rsidRPr="00042746">
        <w:rPr>
          <w:rFonts w:asciiTheme="majorEastAsia" w:eastAsiaTheme="majorEastAsia" w:hAnsiTheme="majorEastAsia"/>
          <w:w w:val="110"/>
          <w:lang w:eastAsia="zh-CN"/>
        </w:rPr>
        <w:t xml:space="preserve">, </w:t>
      </w:r>
      <w:r w:rsidR="0001511C" w:rsidRPr="00042746">
        <w:rPr>
          <w:rFonts w:asciiTheme="majorEastAsia" w:eastAsiaTheme="majorEastAsia" w:hAnsiTheme="majorEastAsia" w:cs="Microsoft JhengHei" w:hint="eastAsia"/>
          <w:w w:val="110"/>
          <w:lang w:eastAsia="zh-CN"/>
        </w:rPr>
        <w:t>且网站是公开登录，或如果不能登录，则</w:t>
      </w:r>
      <w:r w:rsidRPr="00042746">
        <w:rPr>
          <w:rFonts w:asciiTheme="majorEastAsia" w:eastAsiaTheme="majorEastAsia" w:hAnsiTheme="majorEastAsia" w:cs="Microsoft JhengHei" w:hint="eastAsia"/>
          <w:w w:val="110"/>
          <w:lang w:eastAsia="zh-CN"/>
        </w:rPr>
        <w:t>至少</w:t>
      </w:r>
      <w:r w:rsidR="0001511C" w:rsidRPr="00042746">
        <w:rPr>
          <w:rFonts w:asciiTheme="majorEastAsia" w:eastAsiaTheme="majorEastAsia" w:hAnsiTheme="majorEastAsia" w:cs="Microsoft JhengHei" w:hint="eastAsia"/>
          <w:w w:val="110"/>
          <w:lang w:eastAsia="zh-CN"/>
        </w:rPr>
        <w:t>在</w:t>
      </w:r>
      <w:r w:rsidRPr="00042746">
        <w:rPr>
          <w:rFonts w:asciiTheme="majorEastAsia" w:eastAsiaTheme="majorEastAsia" w:hAnsiTheme="majorEastAsia" w:cs="Microsoft JhengHei" w:hint="eastAsia"/>
          <w:w w:val="110"/>
          <w:lang w:eastAsia="zh-CN"/>
        </w:rPr>
        <w:t>一份</w:t>
      </w:r>
      <w:r w:rsidR="0001511C" w:rsidRPr="00042746">
        <w:rPr>
          <w:rFonts w:asciiTheme="majorEastAsia" w:eastAsiaTheme="majorEastAsia" w:hAnsiTheme="majorEastAsia" w:cs="Microsoft JhengHei" w:hint="eastAsia"/>
          <w:w w:val="110"/>
          <w:lang w:eastAsia="zh-CN"/>
        </w:rPr>
        <w:t>具有</w:t>
      </w:r>
      <w:r w:rsidRPr="00042746">
        <w:rPr>
          <w:rFonts w:asciiTheme="majorEastAsia" w:eastAsiaTheme="majorEastAsia" w:hAnsiTheme="majorEastAsia" w:cs="Microsoft JhengHei" w:hint="eastAsia"/>
          <w:w w:val="110"/>
          <w:lang w:eastAsia="zh-CN"/>
        </w:rPr>
        <w:t>国家发行量的报纸上或官方公报中</w:t>
      </w:r>
      <w:r w:rsidR="0001511C" w:rsidRPr="00042746">
        <w:rPr>
          <w:rFonts w:asciiTheme="majorEastAsia" w:eastAsiaTheme="majorEastAsia" w:hAnsiTheme="majorEastAsia" w:cs="Microsoft JhengHei" w:hint="eastAsia"/>
          <w:w w:val="110"/>
          <w:lang w:eastAsia="zh-CN"/>
        </w:rPr>
        <w:t>发表</w:t>
      </w:r>
      <w:r w:rsidRPr="00042746">
        <w:rPr>
          <w:rFonts w:asciiTheme="majorEastAsia" w:eastAsiaTheme="majorEastAsia" w:hAnsiTheme="majorEastAsia" w:cs="Microsoft JhengHei" w:hint="eastAsia"/>
          <w:w w:val="110"/>
          <w:lang w:eastAsia="zh-CN"/>
        </w:rPr>
        <w:t>。对于国际竞争性采购</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该通知还必须在联合国</w:t>
      </w:r>
      <w:r w:rsidR="00600010" w:rsidRPr="00042746">
        <w:rPr>
          <w:rFonts w:asciiTheme="majorEastAsia" w:eastAsiaTheme="majorEastAsia" w:hAnsiTheme="majorEastAsia" w:cs="Microsoft JhengHei" w:hint="eastAsia"/>
          <w:w w:val="110"/>
          <w:lang w:eastAsia="zh-CN"/>
        </w:rPr>
        <w:t>发展商业</w:t>
      </w:r>
      <w:r w:rsidRPr="00042746">
        <w:rPr>
          <w:rFonts w:asciiTheme="majorEastAsia" w:eastAsiaTheme="majorEastAsia" w:hAnsiTheme="majorEastAsia" w:cs="Microsoft JhengHei" w:hint="eastAsia"/>
          <w:w w:val="110"/>
          <w:lang w:eastAsia="zh-CN"/>
        </w:rPr>
        <w:t>网站和</w:t>
      </w:r>
      <w:r w:rsidR="0001511C" w:rsidRPr="00042746">
        <w:rPr>
          <w:rFonts w:asciiTheme="majorEastAsia" w:eastAsiaTheme="majorEastAsia" w:hAnsiTheme="majorEastAsia" w:cs="Microsoft JhengHei" w:hint="eastAsia"/>
          <w:w w:val="110"/>
          <w:lang w:eastAsia="zh-CN"/>
        </w:rPr>
        <w:t>世</w:t>
      </w:r>
      <w:r w:rsidRPr="00042746">
        <w:rPr>
          <w:rFonts w:asciiTheme="majorEastAsia" w:eastAsiaTheme="majorEastAsia" w:hAnsiTheme="majorEastAsia" w:cs="Microsoft JhengHei" w:hint="eastAsia"/>
          <w:w w:val="110"/>
          <w:lang w:eastAsia="zh-CN"/>
        </w:rPr>
        <w:t>行网站上</w:t>
      </w:r>
      <w:r w:rsidR="0001511C" w:rsidRPr="00042746">
        <w:rPr>
          <w:rFonts w:asciiTheme="majorEastAsia" w:eastAsiaTheme="majorEastAsia" w:hAnsiTheme="majorEastAsia" w:cs="Microsoft JhengHei" w:hint="eastAsia"/>
          <w:w w:val="110"/>
          <w:lang w:eastAsia="zh-CN"/>
        </w:rPr>
        <w:t>发</w:t>
      </w:r>
      <w:r w:rsidRPr="00042746">
        <w:rPr>
          <w:rFonts w:asciiTheme="majorEastAsia" w:eastAsiaTheme="majorEastAsia" w:hAnsiTheme="majorEastAsia" w:cs="Microsoft JhengHei" w:hint="eastAsia"/>
          <w:w w:val="110"/>
          <w:lang w:eastAsia="zh-CN"/>
        </w:rPr>
        <w:t>布。</w:t>
      </w:r>
      <w:r w:rsidR="0001511C" w:rsidRPr="00042746">
        <w:rPr>
          <w:rFonts w:asciiTheme="majorEastAsia" w:eastAsiaTheme="majorEastAsia" w:hAnsiTheme="majorEastAsia" w:cs="Microsoft JhengHei" w:hint="eastAsia"/>
          <w:w w:val="110"/>
          <w:lang w:eastAsia="zh-CN"/>
        </w:rPr>
        <w:t>借款人通过S</w:t>
      </w:r>
      <w:r w:rsidR="0001511C" w:rsidRPr="00042746">
        <w:rPr>
          <w:rFonts w:asciiTheme="majorEastAsia" w:eastAsiaTheme="majorEastAsia" w:hAnsiTheme="majorEastAsia" w:cs="Microsoft JhengHei"/>
          <w:w w:val="110"/>
          <w:lang w:eastAsia="zh-CN"/>
        </w:rPr>
        <w:t>TEP</w:t>
      </w:r>
      <w:r w:rsidRPr="00042746">
        <w:rPr>
          <w:rFonts w:asciiTheme="majorEastAsia" w:eastAsiaTheme="majorEastAsia" w:hAnsiTheme="majorEastAsia" w:cs="Microsoft JhengHei" w:hint="eastAsia"/>
          <w:w w:val="110"/>
          <w:lang w:eastAsia="zh-CN"/>
        </w:rPr>
        <w:t>提交合同</w:t>
      </w:r>
      <w:r w:rsidR="0001511C" w:rsidRPr="00042746">
        <w:rPr>
          <w:rFonts w:asciiTheme="majorEastAsia" w:eastAsiaTheme="majorEastAsia" w:hAnsiTheme="majorEastAsia" w:cs="Microsoft JhengHei" w:hint="eastAsia"/>
          <w:w w:val="110"/>
          <w:lang w:eastAsia="zh-CN"/>
        </w:rPr>
        <w:t>授予</w:t>
      </w:r>
      <w:r w:rsidRPr="00042746">
        <w:rPr>
          <w:rFonts w:asciiTheme="majorEastAsia" w:eastAsiaTheme="majorEastAsia" w:hAnsiTheme="majorEastAsia" w:cs="Microsoft JhengHei" w:hint="eastAsia"/>
          <w:w w:val="110"/>
          <w:lang w:eastAsia="zh-CN"/>
        </w:rPr>
        <w:t>通知</w:t>
      </w:r>
      <w:r w:rsidR="00600010" w:rsidRPr="00042746">
        <w:rPr>
          <w:rFonts w:asciiTheme="majorEastAsia" w:eastAsiaTheme="majorEastAsia" w:hAnsiTheme="majorEastAsia" w:cs="Microsoft JhengHei" w:hint="eastAsia"/>
          <w:w w:val="110"/>
          <w:lang w:eastAsia="zh-CN"/>
        </w:rPr>
        <w:t>并进行发布。</w:t>
      </w:r>
    </w:p>
    <w:p w:rsidR="002762C6" w:rsidRPr="00042746" w:rsidRDefault="002762C6">
      <w:pPr>
        <w:spacing w:before="6"/>
        <w:ind w:left="500"/>
        <w:rPr>
          <w:rFonts w:asciiTheme="majorEastAsia" w:eastAsiaTheme="majorEastAsia" w:hAnsiTheme="majorEastAsia" w:cs="Calibri"/>
          <w:sz w:val="19"/>
          <w:szCs w:val="19"/>
          <w:lang w:eastAsia="zh-CN"/>
        </w:rPr>
      </w:pPr>
    </w:p>
    <w:p w:rsidR="0001511C" w:rsidRPr="00042746" w:rsidRDefault="0001511C">
      <w:pPr>
        <w:pStyle w:val="Heading4"/>
        <w:numPr>
          <w:ilvl w:val="1"/>
          <w:numId w:val="9"/>
        </w:numPr>
        <w:tabs>
          <w:tab w:val="left" w:pos="500"/>
        </w:tabs>
        <w:ind w:left="500" w:right="117"/>
        <w:jc w:val="left"/>
        <w:rPr>
          <w:rFonts w:asciiTheme="majorEastAsia" w:eastAsiaTheme="majorEastAsia" w:hAnsiTheme="majorEastAsia"/>
          <w:b w:val="0"/>
          <w:bCs w:val="0"/>
        </w:rPr>
      </w:pPr>
      <w:bookmarkStart w:id="67" w:name="7._Contract_management"/>
      <w:bookmarkStart w:id="68" w:name="_bookmark29"/>
      <w:bookmarkEnd w:id="67"/>
      <w:bookmarkEnd w:id="68"/>
      <w:r w:rsidRPr="00042746">
        <w:rPr>
          <w:rFonts w:asciiTheme="majorEastAsia" w:eastAsiaTheme="majorEastAsia" w:hAnsiTheme="majorEastAsia" w:cs="Microsoft JhengHei" w:hint="eastAsia"/>
          <w:spacing w:val="4"/>
          <w:w w:val="110"/>
          <w:lang w:eastAsia="zh-CN"/>
        </w:rPr>
        <w:t>合同</w:t>
      </w:r>
      <w:r w:rsidR="00742F0C" w:rsidRPr="00042746">
        <w:rPr>
          <w:rFonts w:asciiTheme="majorEastAsia" w:eastAsiaTheme="majorEastAsia" w:hAnsiTheme="majorEastAsia" w:cs="Microsoft JhengHei" w:hint="eastAsia"/>
          <w:spacing w:val="4"/>
          <w:w w:val="110"/>
          <w:lang w:eastAsia="zh-CN"/>
        </w:rPr>
        <w:t>管理</w:t>
      </w:r>
    </w:p>
    <w:p w:rsidR="0001511C" w:rsidRPr="00042746" w:rsidRDefault="0001511C" w:rsidP="0001511C">
      <w:pPr>
        <w:spacing w:line="261" w:lineRule="auto"/>
        <w:ind w:left="500"/>
        <w:jc w:val="both"/>
        <w:rPr>
          <w:rFonts w:asciiTheme="majorEastAsia" w:eastAsiaTheme="majorEastAsia" w:hAnsiTheme="majorEastAsia" w:cs="Microsoft JhengHei"/>
          <w:w w:val="110"/>
          <w:lang w:eastAsia="zh-CN"/>
        </w:rPr>
      </w:pPr>
    </w:p>
    <w:p w:rsidR="002762C6" w:rsidRPr="00042746" w:rsidRDefault="00742F0C" w:rsidP="0001511C">
      <w:pPr>
        <w:spacing w:line="261" w:lineRule="auto"/>
        <w:ind w:left="500"/>
        <w:jc w:val="both"/>
        <w:rPr>
          <w:rFonts w:asciiTheme="majorEastAsia" w:eastAsiaTheme="majorEastAsia" w:hAnsiTheme="majorEastAsia"/>
          <w:w w:val="110"/>
          <w:lang w:eastAsia="zh-CN"/>
        </w:rPr>
        <w:sectPr w:rsidR="002762C6" w:rsidRPr="00042746">
          <w:pgSz w:w="12240" w:h="15840"/>
          <w:pgMar w:top="640" w:right="1320" w:bottom="940" w:left="1660" w:header="0" w:footer="751" w:gutter="0"/>
          <w:cols w:space="720"/>
        </w:sectPr>
      </w:pPr>
      <w:r w:rsidRPr="00042746">
        <w:rPr>
          <w:rFonts w:asciiTheme="majorEastAsia" w:eastAsiaTheme="majorEastAsia" w:hAnsiTheme="majorEastAsia" w:cs="Microsoft JhengHei" w:hint="eastAsia"/>
          <w:w w:val="110"/>
          <w:lang w:eastAsia="zh-CN"/>
        </w:rPr>
        <w:t>合同的</w:t>
      </w:r>
      <w:r w:rsidR="00A42026" w:rsidRPr="00042746">
        <w:rPr>
          <w:rFonts w:asciiTheme="majorEastAsia" w:eastAsiaTheme="majorEastAsia" w:hAnsiTheme="majorEastAsia" w:cs="Microsoft JhengHei" w:hint="eastAsia"/>
          <w:w w:val="110"/>
          <w:lang w:eastAsia="zh-CN"/>
        </w:rPr>
        <w:t>成功交付需要有系统的规划和监督</w:t>
      </w:r>
      <w:r w:rsidR="0001511C" w:rsidRPr="00042746">
        <w:rPr>
          <w:rFonts w:asciiTheme="majorEastAsia" w:eastAsiaTheme="majorEastAsia" w:hAnsiTheme="majorEastAsia" w:cs="Microsoft JhengHei" w:hint="eastAsia"/>
          <w:w w:val="110"/>
          <w:lang w:eastAsia="zh-CN"/>
        </w:rPr>
        <w:t>，</w:t>
      </w:r>
      <w:r w:rsidR="00A42026" w:rsidRPr="00042746">
        <w:rPr>
          <w:rFonts w:asciiTheme="majorEastAsia" w:eastAsiaTheme="majorEastAsia" w:hAnsiTheme="majorEastAsia" w:cs="Microsoft JhengHei" w:hint="eastAsia"/>
          <w:w w:val="110"/>
          <w:lang w:eastAsia="zh-CN"/>
        </w:rPr>
        <w:t>以确保合同双方都</w:t>
      </w:r>
      <w:r w:rsidR="0001511C" w:rsidRPr="00042746">
        <w:rPr>
          <w:rFonts w:asciiTheme="majorEastAsia" w:eastAsiaTheme="majorEastAsia" w:hAnsiTheme="majorEastAsia" w:cs="Microsoft JhengHei" w:hint="eastAsia"/>
          <w:w w:val="110"/>
          <w:lang w:eastAsia="zh-CN"/>
        </w:rPr>
        <w:t>清楚</w:t>
      </w:r>
      <w:r w:rsidR="00A42026" w:rsidRPr="00042746">
        <w:rPr>
          <w:rFonts w:asciiTheme="majorEastAsia" w:eastAsiaTheme="majorEastAsia" w:hAnsiTheme="majorEastAsia" w:cs="Microsoft JhengHei" w:hint="eastAsia"/>
          <w:w w:val="110"/>
          <w:lang w:eastAsia="zh-CN"/>
        </w:rPr>
        <w:t>自己的责任</w:t>
      </w:r>
      <w:r w:rsidR="00A42026" w:rsidRPr="00042746">
        <w:rPr>
          <w:rFonts w:asciiTheme="majorEastAsia" w:eastAsiaTheme="majorEastAsia" w:hAnsiTheme="majorEastAsia"/>
          <w:w w:val="110"/>
          <w:lang w:eastAsia="zh-CN"/>
        </w:rPr>
        <w:t xml:space="preserve">, </w:t>
      </w:r>
      <w:r w:rsidR="00A42026" w:rsidRPr="00042746">
        <w:rPr>
          <w:rFonts w:asciiTheme="majorEastAsia" w:eastAsiaTheme="majorEastAsia" w:hAnsiTheme="majorEastAsia" w:cs="Microsoft JhengHei" w:hint="eastAsia"/>
          <w:w w:val="110"/>
          <w:lang w:eastAsia="zh-CN"/>
        </w:rPr>
        <w:t>并</w:t>
      </w:r>
      <w:r w:rsidR="0001511C" w:rsidRPr="00042746">
        <w:rPr>
          <w:rFonts w:asciiTheme="majorEastAsia" w:eastAsiaTheme="majorEastAsia" w:hAnsiTheme="majorEastAsia" w:cs="Microsoft JhengHei" w:hint="eastAsia"/>
          <w:w w:val="110"/>
          <w:lang w:eastAsia="zh-CN"/>
        </w:rPr>
        <w:t>及时地履行职责</w:t>
      </w:r>
      <w:r w:rsidR="0001511C" w:rsidRPr="00042746">
        <w:rPr>
          <w:rFonts w:asciiTheme="majorEastAsia" w:eastAsiaTheme="majorEastAsia" w:hAnsiTheme="majorEastAsia" w:hint="eastAsia"/>
          <w:w w:val="110"/>
          <w:lang w:eastAsia="zh-CN"/>
        </w:rPr>
        <w:t xml:space="preserve">。 </w:t>
      </w:r>
      <w:r w:rsidR="00A42026" w:rsidRPr="00042746">
        <w:rPr>
          <w:rFonts w:asciiTheme="majorEastAsia" w:eastAsiaTheme="majorEastAsia" w:hAnsiTheme="majorEastAsia" w:cs="Microsoft JhengHei" w:hint="eastAsia"/>
          <w:w w:val="110"/>
          <w:lang w:eastAsia="zh-CN"/>
        </w:rPr>
        <w:t>为支持这些活动</w:t>
      </w:r>
      <w:r w:rsidR="00A42026" w:rsidRPr="00042746">
        <w:rPr>
          <w:rFonts w:asciiTheme="majorEastAsia" w:eastAsiaTheme="majorEastAsia" w:hAnsiTheme="majorEastAsia"/>
          <w:w w:val="110"/>
          <w:lang w:eastAsia="zh-CN"/>
        </w:rPr>
        <w:t xml:space="preserve">, </w:t>
      </w:r>
      <w:r w:rsidR="00A42026" w:rsidRPr="00042746">
        <w:rPr>
          <w:rFonts w:asciiTheme="majorEastAsia" w:eastAsiaTheme="majorEastAsia" w:hAnsiTheme="majorEastAsia" w:cs="Microsoft JhengHei" w:hint="eastAsia"/>
          <w:w w:val="110"/>
          <w:lang w:eastAsia="zh-CN"/>
        </w:rPr>
        <w:t>借款人准备一份合同管理计划。该计划应在合同实施开始前</w:t>
      </w:r>
      <w:r w:rsidR="0001511C" w:rsidRPr="00042746">
        <w:rPr>
          <w:rFonts w:asciiTheme="majorEastAsia" w:eastAsiaTheme="majorEastAsia" w:hAnsiTheme="majorEastAsia" w:cs="Microsoft JhengHei" w:hint="eastAsia"/>
          <w:w w:val="110"/>
          <w:lang w:eastAsia="zh-CN"/>
        </w:rPr>
        <w:t>确定</w:t>
      </w:r>
      <w:r w:rsidR="00A42026" w:rsidRPr="00042746">
        <w:rPr>
          <w:rFonts w:asciiTheme="majorEastAsia" w:eastAsiaTheme="majorEastAsia" w:hAnsiTheme="majorEastAsia" w:cs="Microsoft JhengHei" w:hint="eastAsia"/>
          <w:w w:val="110"/>
          <w:lang w:eastAsia="zh-CN"/>
        </w:rPr>
        <w:t>。合同管理的主要目标是确保合同</w:t>
      </w:r>
      <w:r w:rsidR="00A42026" w:rsidRPr="00042746">
        <w:rPr>
          <w:rFonts w:asciiTheme="majorEastAsia" w:eastAsiaTheme="majorEastAsia" w:hAnsiTheme="majorEastAsia"/>
          <w:w w:val="110"/>
          <w:lang w:eastAsia="zh-CN"/>
        </w:rPr>
        <w:t>:</w:t>
      </w:r>
    </w:p>
    <w:p w:rsidR="002762C6" w:rsidRPr="00422EB0" w:rsidRDefault="00A42026">
      <w:pPr>
        <w:spacing w:before="160"/>
        <w:ind w:left="1090" w:right="117"/>
        <w:rPr>
          <w:rFonts w:asciiTheme="majorEastAsia" w:eastAsiaTheme="majorEastAsia" w:hAnsiTheme="majorEastAsia" w:cs="Calibri"/>
          <w:sz w:val="20"/>
          <w:szCs w:val="20"/>
          <w:lang w:eastAsia="zh-CN"/>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66944"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110" name="组合 222"/>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107" name="组合 223"/>
                        <wpg:cNvGrpSpPr/>
                        <wpg:grpSpPr>
                          <a:xfrm>
                            <a:off x="1800" y="79"/>
                            <a:ext cx="843" cy="327"/>
                            <a:chOff x="1800" y="79"/>
                            <a:chExt cx="843" cy="327"/>
                          </a:xfrm>
                        </wpg:grpSpPr>
                        <wps:wsp>
                          <wps:cNvPr id="106" name="任意多边形 224"/>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109" name="组合 225"/>
                        <wpg:cNvGrpSpPr/>
                        <wpg:grpSpPr>
                          <a:xfrm>
                            <a:off x="1908" y="79"/>
                            <a:ext cx="627" cy="276"/>
                            <a:chOff x="1908" y="79"/>
                            <a:chExt cx="627" cy="276"/>
                          </a:xfrm>
                        </wpg:grpSpPr>
                        <wps:wsp>
                          <wps:cNvPr id="108" name="任意多边形 226"/>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222" o:spid="_x0000_s1026" o:spt="203" style="position:absolute;left:0pt;margin-left:90pt;margin-top:3.95pt;height:16.35pt;width:42.15pt;mso-position-horizontal-relative:page;z-index:251664384;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JAvGL2QAAAAgBAAAPAAAAAAAAAAEAIAAAACIAAABkcnMvZG93bnJldi54bWxQSwECFAAUAAAA&#10;CACHTuJAswl7/goDAAC5CgAADgAAAAAAAAABACAAAAAoAQAAZHJzL2Uyb0RvYy54bWxQSwUGAAAA&#10;AAYABgBZAQAApAYAAAAA&#10;">
                <o:lock v:ext="edit" aspectratio="f"/>
                <v:group id="组合 223" o:spid="_x0000_s1026" o:spt="203" style="position:absolute;left:1800;top:79;height:327;width:843;" coordorigin="1800,79" coordsize="843,327"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任意多边形 224" o:spid="_x0000_s1026" o:spt="100" style="position:absolute;left:1800;top:79;height:327;width:843;" fillcolor="#002060" filled="t" stroked="f" coordsize="843,327" o:gfxdata="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EVS7sAAADc&#10;AAAADwAAAAAAAAABACAAAAAiAAAAZHJzL2Rvd25yZXYueG1sUEsBAhQAFAAAAAgAh07iQDMvBZ47&#10;AAAAOQAAABAAAAAAAAAAAQAgAAAACgEAAGRycy9zaGFwZXhtbC54bWxQSwUGAAAAAAYABgBbAQAA&#10;tAMAAAAA&#10;" path="m0,327l842,327,842,0,0,0,0,327xe">
                    <v:fill on="t" focussize="0,0"/>
                    <v:stroke on="f"/>
                    <v:imagedata o:title=""/>
                    <o:lock v:ext="edit" aspectratio="f"/>
                  </v:shape>
                </v:group>
                <v:group id="组合 225" o:spid="_x0000_s1026" o:spt="203" style="position:absolute;left:1908;top:79;height:276;width:627;" coordorigin="1908,79" coordsize="627,276"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shape id="任意多边形 226" o:spid="_x0000_s1026" o:spt="100" style="position:absolute;left:1908;top:79;height:276;width:627;" fillcolor="#002060" filled="t" stroked="f" coordsize="627,276" o:gfxdata="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Ar268AAAA&#10;3AAAAA8AAAAAAAAAAQAgAAAAIgAAAGRycy9kb3ducmV2LnhtbFBLAQIUABQAAAAIAIdO4kAzLwWe&#10;OwAAADkAAAAQAAAAAAAAAAEAIAAAAAsBAABkcnMvc2hhcGV4bWwueG1sUEsFBgAAAAAGAAYAWwEA&#10;ALUDAAAAAA==&#10;" path="m0,276l626,276,626,0,0,0,0,276xe">
                    <v:fill on="t" focussize="0,0"/>
                    <v:stroke on="f"/>
                    <v:imagedata o:title=""/>
                    <o:lock v:ext="edit" aspectratio="f"/>
                  </v:shape>
                </v:group>
              </v:group>
            </w:pict>
          </mc:Fallback>
        </mc:AlternateContent>
      </w:r>
      <w:bookmarkStart w:id="69" w:name="_Hlk522531254"/>
      <w:r w:rsidR="00042746">
        <w:rPr>
          <w:rFonts w:asciiTheme="majorEastAsia" w:eastAsiaTheme="majorEastAsia" w:hAnsiTheme="majorEastAsia"/>
          <w:b/>
          <w:spacing w:val="3"/>
          <w:w w:val="105"/>
          <w:sz w:val="20"/>
          <w:lang w:eastAsia="zh-CN"/>
        </w:rPr>
        <w:t>I</w:t>
      </w:r>
      <w:r w:rsidR="00042746" w:rsidRPr="00042746">
        <w:rPr>
          <w:rFonts w:asciiTheme="majorEastAsia" w:eastAsiaTheme="majorEastAsia" w:hAnsiTheme="majorEastAsia"/>
          <w:b/>
          <w:spacing w:val="3"/>
          <w:w w:val="105"/>
          <w:sz w:val="20"/>
          <w:lang w:eastAsia="zh-CN"/>
        </w:rPr>
        <w:t xml:space="preserve">PF </w:t>
      </w:r>
      <w:r w:rsidR="00042746" w:rsidRPr="00042746">
        <w:rPr>
          <w:rFonts w:asciiTheme="majorEastAsia" w:eastAsiaTheme="majorEastAsia" w:hAnsiTheme="majorEastAsia" w:hint="eastAsia"/>
          <w:b/>
          <w:spacing w:val="3"/>
          <w:w w:val="105"/>
          <w:sz w:val="20"/>
          <w:lang w:eastAsia="zh-CN"/>
        </w:rPr>
        <w:t>采购入门指南</w:t>
      </w:r>
      <w:bookmarkEnd w:id="69"/>
    </w:p>
    <w:p w:rsidR="002762C6" w:rsidRPr="00422EB0" w:rsidRDefault="002762C6">
      <w:pPr>
        <w:spacing w:before="10"/>
        <w:rPr>
          <w:rFonts w:asciiTheme="majorEastAsia" w:eastAsiaTheme="majorEastAsia" w:hAnsiTheme="majorEastAsia" w:cs="Calibri"/>
          <w:b/>
          <w:bCs/>
          <w:sz w:val="5"/>
          <w:szCs w:val="5"/>
          <w:lang w:eastAsia="zh-CN"/>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233" name="组合 227"/>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228" name="组合 228"/>
                        <wpg:cNvGrpSpPr/>
                        <wpg:grpSpPr>
                          <a:xfrm>
                            <a:off x="14" y="14"/>
                            <a:ext cx="857" cy="2"/>
                            <a:chOff x="14" y="14"/>
                            <a:chExt cx="857" cy="2"/>
                          </a:xfrm>
                        </wpg:grpSpPr>
                        <wps:wsp>
                          <wps:cNvPr id="227" name="任意多边形 229"/>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230" name="组合 230"/>
                        <wpg:cNvGrpSpPr/>
                        <wpg:grpSpPr>
                          <a:xfrm>
                            <a:off x="857" y="14"/>
                            <a:ext cx="29" cy="2"/>
                            <a:chOff x="857" y="14"/>
                            <a:chExt cx="29" cy="2"/>
                          </a:xfrm>
                        </wpg:grpSpPr>
                        <wps:wsp>
                          <wps:cNvPr id="229" name="任意多边形 231"/>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232" name="组合 232"/>
                        <wpg:cNvGrpSpPr/>
                        <wpg:grpSpPr>
                          <a:xfrm>
                            <a:off x="886" y="14"/>
                            <a:ext cx="7880" cy="2"/>
                            <a:chOff x="886" y="14"/>
                            <a:chExt cx="7880" cy="2"/>
                          </a:xfrm>
                        </wpg:grpSpPr>
                        <wps:wsp>
                          <wps:cNvPr id="231" name="任意多边形 233"/>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227"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kUaZrUAAAAAwEAAA8AAAAAAAAAAQAgAAAAIgAAAGRycy9kb3ducmV2Lnht&#10;bFBLAQIUABQAAAAIAIdO4kAl8z9FUwMAAI4OAAAOAAAAAAAAAAEAIAAAACMBAABkcnMvZTJvRG9j&#10;LnhtbFBLBQYAAAAABgAGAFkBAADoBgAAAAA=&#10;">
                <o:lock v:ext="edit" aspectratio="f"/>
                <v:group id="_x0000_s1026" o:spid="_x0000_s1026" o:spt="203" style="position:absolute;left:14;top:14;height:2;width:857;" coordorigin="14,14" coordsize="857,2"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shape id="任意多边形 229" o:spid="_x0000_s1026" o:spt="100" style="position:absolute;left:14;top:14;height:2;width:857;" filled="f" stroked="t" coordsize="857,1" o:gfxdata="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VqsX&#10;wAAAANwAAAAPAAAAAAAAAAEAIAAAACIAAABkcnMvZG93bnJldi54bWxQSwECFAAUAAAACACHTuJA&#10;My8FnjsAAAA5AAAAEAAAAAAAAAABACAAAAAPAQAAZHJzL3NoYXBleG1sLnhtbFBLBQYAAAAABgAG&#10;AFsBAAC5AwAAAAA=&#10;" path="m0,0l857,0e">
                    <v:fill on="f" focussize="0,0"/>
                    <v:stroke weight="1.44pt" color="#002060" joinstyle="round"/>
                    <v:imagedata o:title=""/>
                    <o:lock v:ext="edit" aspectratio="f"/>
                  </v:shape>
                </v:group>
                <v:group id="_x0000_s1026" o:spid="_x0000_s1026" o:spt="203" style="position:absolute;left:857;top:14;height:2;width:29;" coordorigin="857,14" coordsize="29,2"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shape id="任意多边形 231" o:spid="_x0000_s1026" o:spt="100" style="position:absolute;left:857;top:14;height:2;width:29;" filled="f" stroked="t" coordsize="29,1" o:gfxdata="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1/VW8AAAA&#10;3AAAAA8AAAAAAAAAAQAgAAAAIgAAAGRycy9kb3ducmV2LnhtbFBLAQIUABQAAAAIAIdO4kAzLwWe&#10;OwAAADkAAAAQAAAAAAAAAAEAIAAAAAsBAABkcnMvc2hhcGV4bWwueG1sUEsFBgAAAAAGAAYAWwEA&#10;ALUDAAAAAA==&#10;" path="m0,0l29,0e">
                    <v:fill on="f" focussize="0,0"/>
                    <v:stroke weight="1.44pt" color="#002060" joinstyle="round"/>
                    <v:imagedata o:title=""/>
                    <o:lock v:ext="edit" aspectratio="f"/>
                  </v:shape>
                </v:group>
                <v:group id="_x0000_s1026" o:spid="_x0000_s1026" o:spt="203" style="position:absolute;left:886;top:14;height:2;width:7880;" coordorigin="886,14" coordsize="7880,2"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任意多边形 233" o:spid="_x0000_s1026" o:spt="100" style="position:absolute;left:886;top:14;height:2;width:7880;" filled="f" stroked="t" coordsize="7880,1" o:gfxdata="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HdQB&#10;wAAAANwAAAAPAAAAAAAAAAEAIAAAACIAAABkcnMvZG93bnJldi54bWxQSwECFAAUAAAACACHTuJA&#10;My8FnjsAAAA5AAAAEAAAAAAAAAABACAAAAAPAQAAZHJzL3NoYXBleG1sLnhtbFBLBQYAAAAABgAG&#10;AFsBAAC5AwAAAAA=&#10;" path="m0,0l7879,0e">
                    <v:fill on="f" focussize="0,0"/>
                    <v:stroke weight="1.44pt" color="#002060" joinstyle="round"/>
                    <v:imagedata o:title=""/>
                    <o:lock v:ext="edit" aspectratio="f"/>
                  </v:shape>
                </v:group>
                <w10:wrap type="none"/>
                <w10:anchorlock/>
              </v:group>
            </w:pict>
          </mc:Fallback>
        </mc:AlternateContent>
      </w:r>
    </w:p>
    <w:p w:rsidR="002762C6" w:rsidRPr="00422EB0" w:rsidRDefault="002762C6">
      <w:pPr>
        <w:spacing w:before="4"/>
        <w:rPr>
          <w:rFonts w:asciiTheme="majorEastAsia" w:eastAsiaTheme="majorEastAsia" w:hAnsiTheme="majorEastAsia" w:cs="Calibri"/>
          <w:b/>
          <w:bCs/>
          <w:sz w:val="19"/>
          <w:szCs w:val="19"/>
        </w:rPr>
      </w:pPr>
    </w:p>
    <w:p w:rsidR="003620E9" w:rsidRPr="00042746" w:rsidRDefault="003620E9" w:rsidP="003620E9">
      <w:pPr>
        <w:pStyle w:val="ListParagraph"/>
        <w:tabs>
          <w:tab w:val="left" w:pos="1220"/>
        </w:tabs>
        <w:spacing w:before="103"/>
        <w:ind w:left="1219" w:right="117"/>
        <w:rPr>
          <w:rFonts w:asciiTheme="majorEastAsia" w:eastAsiaTheme="majorEastAsia" w:hAnsiTheme="majorEastAsia"/>
          <w:w w:val="110"/>
          <w:lang w:eastAsia="zh-CN"/>
        </w:rPr>
      </w:pPr>
      <w:r w:rsidRPr="00042746">
        <w:rPr>
          <w:rFonts w:asciiTheme="majorEastAsia" w:eastAsiaTheme="majorEastAsia" w:hAnsiTheme="majorEastAsia"/>
          <w:w w:val="110"/>
          <w:lang w:eastAsia="zh-CN"/>
        </w:rPr>
        <w:t xml:space="preserve">1. </w:t>
      </w:r>
      <w:r w:rsidRPr="00042746">
        <w:rPr>
          <w:rFonts w:asciiTheme="majorEastAsia" w:eastAsiaTheme="majorEastAsia" w:hAnsiTheme="majorEastAsia" w:cs="Microsoft JhengHei" w:hint="eastAsia"/>
          <w:w w:val="110"/>
          <w:lang w:eastAsia="zh-CN"/>
        </w:rPr>
        <w:t>按时、在正确地点和以正确数量交付</w:t>
      </w:r>
      <w:r w:rsidRPr="00042746">
        <w:rPr>
          <w:rFonts w:asciiTheme="majorEastAsia" w:eastAsiaTheme="majorEastAsia" w:hAnsiTheme="majorEastAsia"/>
          <w:w w:val="110"/>
          <w:lang w:eastAsia="zh-CN"/>
        </w:rPr>
        <w:t>;</w:t>
      </w:r>
    </w:p>
    <w:p w:rsidR="003620E9" w:rsidRPr="00042746" w:rsidRDefault="003620E9" w:rsidP="003620E9">
      <w:pPr>
        <w:pStyle w:val="ListParagraph"/>
        <w:tabs>
          <w:tab w:val="left" w:pos="1220"/>
        </w:tabs>
        <w:spacing w:before="103"/>
        <w:ind w:left="1219" w:right="117"/>
        <w:rPr>
          <w:rFonts w:asciiTheme="majorEastAsia" w:eastAsiaTheme="majorEastAsia" w:hAnsiTheme="majorEastAsia"/>
          <w:w w:val="110"/>
          <w:lang w:eastAsia="zh-CN"/>
        </w:rPr>
      </w:pPr>
      <w:r w:rsidRPr="00042746">
        <w:rPr>
          <w:rFonts w:asciiTheme="majorEastAsia" w:eastAsiaTheme="majorEastAsia" w:hAnsiTheme="majorEastAsia"/>
          <w:w w:val="110"/>
          <w:lang w:eastAsia="zh-CN"/>
        </w:rPr>
        <w:t xml:space="preserve">2. </w:t>
      </w:r>
      <w:r w:rsidRPr="00042746">
        <w:rPr>
          <w:rFonts w:asciiTheme="majorEastAsia" w:eastAsiaTheme="majorEastAsia" w:hAnsiTheme="majorEastAsia" w:cs="Microsoft JhengHei" w:hint="eastAsia"/>
          <w:w w:val="110"/>
          <w:lang w:eastAsia="zh-CN"/>
        </w:rPr>
        <w:t>符合所要求的规格、标准和</w:t>
      </w:r>
      <w:r w:rsidRPr="00042746">
        <w:rPr>
          <w:rFonts w:asciiTheme="majorEastAsia" w:eastAsiaTheme="majorEastAsia" w:hAnsiTheme="majorEastAsia"/>
          <w:w w:val="110"/>
          <w:lang w:eastAsia="zh-CN"/>
        </w:rPr>
        <w:t>/</w:t>
      </w:r>
      <w:r w:rsidR="00042746" w:rsidRPr="00042746">
        <w:rPr>
          <w:rFonts w:asciiTheme="majorEastAsia" w:eastAsiaTheme="majorEastAsia" w:hAnsiTheme="majorEastAsia" w:cs="Microsoft JhengHei" w:hint="eastAsia"/>
          <w:w w:val="110"/>
          <w:lang w:eastAsia="zh-CN"/>
        </w:rPr>
        <w:t>或质量</w:t>
      </w:r>
      <w:r w:rsidR="00042746" w:rsidRPr="00042746">
        <w:rPr>
          <w:rFonts w:asciiTheme="majorEastAsia" w:eastAsiaTheme="majorEastAsia" w:hAnsiTheme="majorEastAsia"/>
          <w:w w:val="110"/>
          <w:lang w:eastAsia="zh-CN"/>
        </w:rPr>
        <w:t>;</w:t>
      </w:r>
      <w:r w:rsidR="00042746" w:rsidRPr="00042746">
        <w:rPr>
          <w:rFonts w:asciiTheme="majorEastAsia" w:eastAsiaTheme="majorEastAsia" w:hAnsiTheme="majorEastAsia" w:cs="Microsoft JhengHei" w:hint="eastAsia"/>
          <w:w w:val="110"/>
          <w:lang w:eastAsia="zh-CN"/>
        </w:rPr>
        <w:t xml:space="preserve"> 和</w:t>
      </w:r>
    </w:p>
    <w:p w:rsidR="003620E9" w:rsidRPr="00042746" w:rsidRDefault="003620E9" w:rsidP="003620E9">
      <w:pPr>
        <w:pStyle w:val="ListParagraph"/>
        <w:tabs>
          <w:tab w:val="left" w:pos="1220"/>
        </w:tabs>
        <w:spacing w:before="103"/>
        <w:ind w:left="1219" w:right="117"/>
        <w:rPr>
          <w:rFonts w:asciiTheme="majorEastAsia" w:eastAsiaTheme="majorEastAsia" w:hAnsiTheme="majorEastAsia" w:cs="Calibri"/>
        </w:rPr>
      </w:pPr>
      <w:r w:rsidRPr="00042746">
        <w:rPr>
          <w:rFonts w:asciiTheme="majorEastAsia" w:eastAsiaTheme="majorEastAsia" w:hAnsiTheme="majorEastAsia"/>
          <w:w w:val="110"/>
        </w:rPr>
        <w:t xml:space="preserve">3. </w:t>
      </w:r>
      <w:r w:rsidRPr="00042746">
        <w:rPr>
          <w:rFonts w:asciiTheme="majorEastAsia" w:eastAsiaTheme="majorEastAsia" w:hAnsiTheme="majorEastAsia" w:cs="Microsoft JhengHei" w:hint="eastAsia"/>
          <w:w w:val="110"/>
        </w:rPr>
        <w:t>在</w:t>
      </w:r>
      <w:r w:rsidR="00742F0C" w:rsidRPr="00042746">
        <w:rPr>
          <w:rFonts w:asciiTheme="majorEastAsia" w:eastAsiaTheme="majorEastAsia" w:hAnsiTheme="majorEastAsia" w:cs="Microsoft JhengHei" w:hint="eastAsia"/>
          <w:w w:val="110"/>
          <w:lang w:eastAsia="zh-CN"/>
        </w:rPr>
        <w:t>同意</w:t>
      </w:r>
      <w:proofErr w:type="spellStart"/>
      <w:r w:rsidRPr="00042746">
        <w:rPr>
          <w:rFonts w:asciiTheme="majorEastAsia" w:eastAsiaTheme="majorEastAsia" w:hAnsiTheme="majorEastAsia" w:cs="Microsoft JhengHei" w:hint="eastAsia"/>
          <w:w w:val="110"/>
        </w:rPr>
        <w:t>定价格内</w:t>
      </w:r>
      <w:proofErr w:type="spellEnd"/>
      <w:r w:rsidRPr="00042746">
        <w:rPr>
          <w:rFonts w:asciiTheme="majorEastAsia" w:eastAsiaTheme="majorEastAsia" w:hAnsiTheme="majorEastAsia" w:cs="Microsoft JhengHei" w:hint="eastAsia"/>
          <w:w w:val="110"/>
        </w:rPr>
        <w:t>。</w:t>
      </w:r>
    </w:p>
    <w:p w:rsidR="002762C6" w:rsidRPr="00042746" w:rsidRDefault="003620E9">
      <w:pPr>
        <w:pStyle w:val="BodyText"/>
        <w:spacing w:before="139"/>
        <w:ind w:left="139" w:right="117"/>
        <w:rPr>
          <w:rFonts w:asciiTheme="majorEastAsia" w:eastAsiaTheme="majorEastAsia" w:hAnsiTheme="majorEastAsia"/>
          <w:w w:val="110"/>
        </w:rPr>
      </w:pPr>
      <w:r w:rsidRPr="00042746">
        <w:rPr>
          <w:rFonts w:asciiTheme="majorEastAsia" w:eastAsiaTheme="majorEastAsia" w:hAnsiTheme="majorEastAsia" w:cs="Microsoft JhengHei" w:hint="eastAsia"/>
          <w:w w:val="110"/>
          <w:lang w:eastAsia="zh-CN"/>
        </w:rPr>
        <w:t>更多信息请见世行</w:t>
      </w:r>
      <w:r w:rsidR="00742F0C" w:rsidRPr="00042746">
        <w:rPr>
          <w:rFonts w:asciiTheme="majorEastAsia" w:eastAsiaTheme="majorEastAsia" w:hAnsiTheme="majorEastAsia" w:cs="Microsoft JhengHei" w:hint="eastAsia"/>
          <w:w w:val="110"/>
          <w:lang w:eastAsia="zh-CN"/>
        </w:rPr>
        <w:t>对</w:t>
      </w:r>
      <w:r w:rsidRPr="00042746">
        <w:rPr>
          <w:rFonts w:asciiTheme="majorEastAsia" w:eastAsiaTheme="majorEastAsia" w:hAnsiTheme="majorEastAsia" w:cs="Microsoft JhengHei" w:hint="eastAsia"/>
          <w:w w:val="110"/>
          <w:lang w:eastAsia="zh-CN"/>
        </w:rPr>
        <w:t>合同管理一般原则</w:t>
      </w:r>
      <w:r w:rsidR="00742F0C" w:rsidRPr="00042746">
        <w:rPr>
          <w:rFonts w:asciiTheme="majorEastAsia" w:eastAsiaTheme="majorEastAsia" w:hAnsiTheme="majorEastAsia" w:cs="Microsoft JhengHei" w:hint="eastAsia"/>
          <w:w w:val="110"/>
          <w:lang w:eastAsia="zh-CN"/>
        </w:rPr>
        <w:t>的指导文件，链接为：</w:t>
      </w:r>
      <w:r w:rsidR="00A42026" w:rsidRPr="00042746">
        <w:rPr>
          <w:rFonts w:asciiTheme="majorEastAsia" w:eastAsiaTheme="majorEastAsia" w:hAnsiTheme="majorEastAsia"/>
          <w:spacing w:val="-27"/>
          <w:w w:val="110"/>
        </w:rPr>
        <w:t xml:space="preserve"> </w:t>
      </w:r>
      <w:hyperlink r:id="rId58">
        <w:r w:rsidR="00A42026" w:rsidRPr="00042746">
          <w:rPr>
            <w:rFonts w:asciiTheme="majorEastAsia" w:eastAsiaTheme="majorEastAsia" w:hAnsiTheme="majorEastAsia"/>
            <w:color w:val="0563C1"/>
            <w:w w:val="110"/>
            <w:u w:val="single" w:color="0563C1"/>
          </w:rPr>
          <w:t>Contract</w:t>
        </w:r>
        <w:r w:rsidR="00A42026" w:rsidRPr="00042746">
          <w:rPr>
            <w:rFonts w:asciiTheme="majorEastAsia" w:eastAsiaTheme="majorEastAsia" w:hAnsiTheme="majorEastAsia"/>
            <w:color w:val="0563C1"/>
            <w:spacing w:val="-27"/>
            <w:w w:val="110"/>
            <w:u w:val="single" w:color="0563C1"/>
          </w:rPr>
          <w:t xml:space="preserve"> </w:t>
        </w:r>
        <w:r w:rsidR="00A42026" w:rsidRPr="00042746">
          <w:rPr>
            <w:rFonts w:asciiTheme="majorEastAsia" w:eastAsiaTheme="majorEastAsia" w:hAnsiTheme="majorEastAsia"/>
            <w:color w:val="0563C1"/>
            <w:w w:val="110"/>
            <w:u w:val="single" w:color="0563C1"/>
          </w:rPr>
          <w:t>Management</w:t>
        </w:r>
        <w:r w:rsidR="00A42026" w:rsidRPr="00042746">
          <w:rPr>
            <w:rFonts w:asciiTheme="majorEastAsia" w:eastAsiaTheme="majorEastAsia" w:hAnsiTheme="majorEastAsia"/>
            <w:color w:val="0563C1"/>
            <w:spacing w:val="-27"/>
            <w:w w:val="110"/>
            <w:u w:val="single" w:color="0563C1"/>
          </w:rPr>
          <w:t xml:space="preserve"> </w:t>
        </w:r>
        <w:r w:rsidR="00A42026" w:rsidRPr="00042746">
          <w:rPr>
            <w:rFonts w:asciiTheme="majorEastAsia" w:eastAsiaTheme="majorEastAsia" w:hAnsiTheme="majorEastAsia"/>
            <w:color w:val="0563C1"/>
            <w:w w:val="110"/>
            <w:u w:val="single" w:color="0563C1"/>
          </w:rPr>
          <w:t>General</w:t>
        </w:r>
        <w:r w:rsidR="00A42026" w:rsidRPr="00042746">
          <w:rPr>
            <w:rFonts w:asciiTheme="majorEastAsia" w:eastAsiaTheme="majorEastAsia" w:hAnsiTheme="majorEastAsia"/>
            <w:color w:val="0563C1"/>
            <w:spacing w:val="-26"/>
            <w:w w:val="110"/>
            <w:u w:val="single" w:color="0563C1"/>
          </w:rPr>
          <w:t xml:space="preserve"> </w:t>
        </w:r>
        <w:r w:rsidR="00A42026" w:rsidRPr="00042746">
          <w:rPr>
            <w:rFonts w:asciiTheme="majorEastAsia" w:eastAsiaTheme="majorEastAsia" w:hAnsiTheme="majorEastAsia"/>
            <w:color w:val="0563C1"/>
            <w:w w:val="110"/>
            <w:u w:val="single" w:color="0563C1"/>
          </w:rPr>
          <w:t>Principles</w:t>
        </w:r>
        <w:r w:rsidR="00F66F38">
          <w:rPr>
            <w:rFonts w:asciiTheme="majorEastAsia" w:eastAsiaTheme="majorEastAsia" w:hAnsiTheme="majorEastAsia" w:hint="eastAsia"/>
            <w:w w:val="110"/>
            <w:lang w:eastAsia="zh-CN"/>
          </w:rPr>
          <w:t>。</w:t>
        </w:r>
      </w:hyperlink>
    </w:p>
    <w:p w:rsidR="003620E9" w:rsidRPr="00422EB0" w:rsidRDefault="003620E9">
      <w:pPr>
        <w:pStyle w:val="BodyText"/>
        <w:spacing w:before="139"/>
        <w:ind w:left="139" w:right="117"/>
        <w:rPr>
          <w:rFonts w:asciiTheme="majorEastAsia" w:eastAsiaTheme="majorEastAsia" w:hAnsiTheme="majorEastAsia"/>
        </w:rPr>
      </w:pPr>
    </w:p>
    <w:p w:rsidR="002762C6" w:rsidRPr="00422EB0" w:rsidRDefault="002762C6">
      <w:pPr>
        <w:spacing w:before="9"/>
        <w:rPr>
          <w:rFonts w:asciiTheme="majorEastAsia" w:eastAsiaTheme="majorEastAsia" w:hAnsiTheme="majorEastAsia" w:cs="Calibri"/>
          <w:sz w:val="17"/>
          <w:szCs w:val="17"/>
        </w:rPr>
      </w:pPr>
    </w:p>
    <w:p w:rsidR="002762C6" w:rsidRPr="00CC2A3A" w:rsidRDefault="003620E9">
      <w:pPr>
        <w:pStyle w:val="Heading1"/>
        <w:ind w:left="140"/>
        <w:jc w:val="both"/>
        <w:rPr>
          <w:rFonts w:asciiTheme="majorEastAsia" w:eastAsiaTheme="majorEastAsia" w:hAnsiTheme="majorEastAsia" w:cs="Microsoft JhengHei"/>
          <w:color w:val="C45911"/>
          <w:spacing w:val="5"/>
          <w:w w:val="105"/>
          <w:lang w:eastAsia="zh-CN"/>
        </w:rPr>
      </w:pPr>
      <w:bookmarkStart w:id="70" w:name="Simplified_process_for_emergencies_and_c"/>
      <w:bookmarkStart w:id="71" w:name="_bookmark30"/>
      <w:bookmarkEnd w:id="70"/>
      <w:bookmarkEnd w:id="71"/>
      <w:r w:rsidRPr="00CC2A3A">
        <w:rPr>
          <w:rFonts w:asciiTheme="majorEastAsia" w:eastAsiaTheme="majorEastAsia" w:hAnsiTheme="majorEastAsia" w:cs="Microsoft JhengHei" w:hint="eastAsia"/>
          <w:color w:val="C45911"/>
          <w:spacing w:val="5"/>
          <w:w w:val="105"/>
          <w:lang w:eastAsia="zh-CN"/>
        </w:rPr>
        <w:t>紧急情况和能力</w:t>
      </w:r>
      <w:r w:rsidR="00742F0C" w:rsidRPr="00CC2A3A">
        <w:rPr>
          <w:rFonts w:asciiTheme="majorEastAsia" w:eastAsiaTheme="majorEastAsia" w:hAnsiTheme="majorEastAsia" w:cs="Microsoft JhengHei" w:hint="eastAsia"/>
          <w:color w:val="C45911"/>
          <w:spacing w:val="5"/>
          <w:w w:val="105"/>
          <w:lang w:eastAsia="zh-CN"/>
        </w:rPr>
        <w:t>受限</w:t>
      </w:r>
      <w:r w:rsidRPr="00CC2A3A">
        <w:rPr>
          <w:rFonts w:asciiTheme="majorEastAsia" w:eastAsiaTheme="majorEastAsia" w:hAnsiTheme="majorEastAsia" w:cs="Microsoft JhengHei" w:hint="eastAsia"/>
          <w:color w:val="C45911"/>
          <w:spacing w:val="5"/>
          <w:w w:val="105"/>
          <w:lang w:eastAsia="zh-CN"/>
        </w:rPr>
        <w:t>情况下的简化程序</w:t>
      </w:r>
    </w:p>
    <w:p w:rsidR="002762C6" w:rsidRPr="00042746" w:rsidRDefault="003620E9" w:rsidP="00042746">
      <w:pPr>
        <w:pStyle w:val="BodyText"/>
        <w:spacing w:before="160" w:line="261" w:lineRule="auto"/>
        <w:ind w:left="138" w:right="114"/>
        <w:jc w:val="both"/>
        <w:rPr>
          <w:rFonts w:asciiTheme="majorEastAsia" w:eastAsiaTheme="majorEastAsia" w:hAnsiTheme="majorEastAsia" w:cs="Microsoft JhengHei"/>
          <w:w w:val="110"/>
          <w:lang w:eastAsia="zh-CN"/>
        </w:rPr>
      </w:pPr>
      <w:r w:rsidRPr="00042746">
        <w:rPr>
          <w:rFonts w:asciiTheme="majorEastAsia" w:eastAsiaTheme="majorEastAsia" w:hAnsiTheme="majorEastAsia" w:cs="Microsoft JhengHei" w:hint="eastAsia"/>
          <w:w w:val="110"/>
          <w:lang w:eastAsia="zh-CN"/>
        </w:rPr>
        <w:t>对于紧急情况</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或借款人有某些能力限制的情况，</w:t>
      </w:r>
      <w:r w:rsidR="00C52B3B" w:rsidRPr="00042746">
        <w:rPr>
          <w:rFonts w:asciiTheme="majorEastAsia" w:eastAsiaTheme="majorEastAsia" w:hAnsiTheme="majorEastAsia" w:cs="Microsoft JhengHei" w:hint="eastAsia"/>
          <w:w w:val="110"/>
          <w:lang w:eastAsia="zh-CN"/>
        </w:rPr>
        <w:t>采购规则</w:t>
      </w:r>
      <w:r w:rsidR="00A42026" w:rsidRPr="00042746">
        <w:rPr>
          <w:rFonts w:asciiTheme="majorEastAsia" w:eastAsiaTheme="majorEastAsia" w:hAnsiTheme="majorEastAsia" w:cs="Microsoft JhengHei" w:hint="eastAsia"/>
          <w:w w:val="110"/>
          <w:lang w:eastAsia="zh-CN"/>
        </w:rPr>
        <w:t>允许更大的灵活性和简化</w:t>
      </w:r>
      <w:r w:rsidRPr="00042746">
        <w:rPr>
          <w:rFonts w:asciiTheme="majorEastAsia" w:eastAsiaTheme="majorEastAsia" w:hAnsiTheme="majorEastAsia" w:cs="Microsoft JhengHei" w:hint="eastAsia"/>
          <w:w w:val="110"/>
          <w:lang w:eastAsia="zh-CN"/>
        </w:rPr>
        <w:t>。</w:t>
      </w:r>
      <w:r w:rsidR="00A42026" w:rsidRPr="00042746">
        <w:rPr>
          <w:rFonts w:asciiTheme="majorEastAsia" w:eastAsiaTheme="majorEastAsia" w:hAnsiTheme="majorEastAsia" w:cs="Microsoft JhengHei" w:hint="eastAsia"/>
          <w:w w:val="110"/>
          <w:lang w:eastAsia="zh-CN"/>
        </w:rPr>
        <w:t>紧急情况是由于自然灾害或人为灾害或冲突而迫切需要援助。</w:t>
      </w:r>
      <w:r w:rsidRPr="00042746">
        <w:rPr>
          <w:rFonts w:asciiTheme="majorEastAsia" w:eastAsiaTheme="majorEastAsia" w:hAnsiTheme="majorEastAsia" w:cs="Microsoft JhengHei" w:hint="eastAsia"/>
          <w:w w:val="110"/>
          <w:lang w:eastAsia="zh-CN"/>
        </w:rPr>
        <w:t>能力</w:t>
      </w:r>
      <w:r w:rsidR="00A42026" w:rsidRPr="00042746">
        <w:rPr>
          <w:rFonts w:asciiTheme="majorEastAsia" w:eastAsiaTheme="majorEastAsia" w:hAnsiTheme="majorEastAsia" w:cs="Microsoft JhengHei" w:hint="eastAsia"/>
          <w:w w:val="110"/>
          <w:lang w:eastAsia="zh-CN"/>
        </w:rPr>
        <w:t>限制可能是由于</w:t>
      </w:r>
      <w:r w:rsidRPr="00042746">
        <w:rPr>
          <w:rFonts w:asciiTheme="majorEastAsia" w:eastAsiaTheme="majorEastAsia" w:hAnsiTheme="majorEastAsia" w:cs="Microsoft JhengHei" w:hint="eastAsia"/>
          <w:w w:val="110"/>
          <w:lang w:eastAsia="zh-CN"/>
        </w:rPr>
        <w:t>小国的</w:t>
      </w:r>
      <w:r w:rsidR="00A42026" w:rsidRPr="00042746">
        <w:rPr>
          <w:rFonts w:asciiTheme="majorEastAsia" w:eastAsiaTheme="majorEastAsia" w:hAnsiTheme="majorEastAsia" w:cs="Microsoft JhengHei" w:hint="eastAsia"/>
          <w:w w:val="110"/>
          <w:lang w:eastAsia="zh-CN"/>
        </w:rPr>
        <w:t>脆弱性或</w:t>
      </w:r>
      <w:r w:rsidRPr="00042746">
        <w:rPr>
          <w:rFonts w:asciiTheme="majorEastAsia" w:eastAsiaTheme="majorEastAsia" w:hAnsiTheme="majorEastAsia" w:cs="Microsoft JhengHei" w:hint="eastAsia"/>
          <w:w w:val="110"/>
          <w:lang w:eastAsia="zh-CN"/>
        </w:rPr>
        <w:t>某些</w:t>
      </w:r>
      <w:r w:rsidR="00A42026" w:rsidRPr="00042746">
        <w:rPr>
          <w:rFonts w:asciiTheme="majorEastAsia" w:eastAsiaTheme="majorEastAsia" w:hAnsiTheme="majorEastAsia" w:cs="Microsoft JhengHei" w:hint="eastAsia"/>
          <w:w w:val="110"/>
          <w:lang w:eastAsia="zh-CN"/>
        </w:rPr>
        <w:t>特定的弱</w:t>
      </w:r>
      <w:r w:rsidRPr="00042746">
        <w:rPr>
          <w:rFonts w:asciiTheme="majorEastAsia" w:eastAsiaTheme="majorEastAsia" w:hAnsiTheme="majorEastAsia" w:cs="Microsoft JhengHei" w:hint="eastAsia"/>
          <w:w w:val="110"/>
          <w:lang w:eastAsia="zh-CN"/>
        </w:rPr>
        <w:t>项</w:t>
      </w:r>
      <w:r w:rsidR="00A42026" w:rsidRPr="00042746">
        <w:rPr>
          <w:rFonts w:asciiTheme="majorEastAsia" w:eastAsiaTheme="majorEastAsia" w:hAnsiTheme="majorEastAsia" w:cs="Microsoft JhengHei" w:hint="eastAsia"/>
          <w:w w:val="110"/>
          <w:lang w:eastAsia="zh-CN"/>
        </w:rPr>
        <w:t>造成的。这种情况往往值得</w:t>
      </w:r>
      <w:r w:rsidR="00BA4152" w:rsidRPr="00042746">
        <w:rPr>
          <w:rFonts w:asciiTheme="majorEastAsia" w:eastAsiaTheme="majorEastAsia" w:hAnsiTheme="majorEastAsia" w:cs="Microsoft JhengHei" w:hint="eastAsia"/>
          <w:w w:val="110"/>
          <w:lang w:eastAsia="zh-CN"/>
        </w:rPr>
        <w:t>应用</w:t>
      </w:r>
      <w:r w:rsidR="00A42026" w:rsidRPr="00042746">
        <w:rPr>
          <w:rFonts w:asciiTheme="majorEastAsia" w:eastAsiaTheme="majorEastAsia" w:hAnsiTheme="majorEastAsia" w:cs="Microsoft JhengHei" w:hint="eastAsia"/>
          <w:w w:val="110"/>
          <w:lang w:eastAsia="zh-CN"/>
        </w:rPr>
        <w:t>快速采购</w:t>
      </w:r>
      <w:r w:rsidR="00A42026" w:rsidRPr="00042746">
        <w:rPr>
          <w:rFonts w:asciiTheme="majorEastAsia" w:eastAsiaTheme="majorEastAsia" w:hAnsiTheme="majorEastAsia"/>
          <w:w w:val="110"/>
          <w:lang w:eastAsia="zh-CN"/>
        </w:rPr>
        <w:t xml:space="preserve">, </w:t>
      </w:r>
      <w:r w:rsidR="00A42026" w:rsidRPr="00042746">
        <w:rPr>
          <w:rFonts w:asciiTheme="majorEastAsia" w:eastAsiaTheme="majorEastAsia" w:hAnsiTheme="majorEastAsia" w:cs="Microsoft JhengHei" w:hint="eastAsia"/>
          <w:w w:val="110"/>
          <w:lang w:eastAsia="zh-CN"/>
        </w:rPr>
        <w:t>以解决紧急情况或</w:t>
      </w:r>
      <w:r w:rsidR="00BA4152" w:rsidRPr="00042746">
        <w:rPr>
          <w:rFonts w:asciiTheme="majorEastAsia" w:eastAsiaTheme="majorEastAsia" w:hAnsiTheme="majorEastAsia" w:cs="Microsoft JhengHei" w:hint="eastAsia"/>
          <w:w w:val="110"/>
          <w:lang w:eastAsia="zh-CN"/>
        </w:rPr>
        <w:t>用特定方法</w:t>
      </w:r>
      <w:r w:rsidR="00A42026" w:rsidRPr="00042746">
        <w:rPr>
          <w:rFonts w:asciiTheme="majorEastAsia" w:eastAsiaTheme="majorEastAsia" w:hAnsiTheme="majorEastAsia" w:cs="Microsoft JhengHei" w:hint="eastAsia"/>
          <w:w w:val="110"/>
          <w:lang w:eastAsia="zh-CN"/>
        </w:rPr>
        <w:t>解决能力</w:t>
      </w:r>
      <w:r w:rsidR="00414448" w:rsidRPr="00042746">
        <w:rPr>
          <w:rFonts w:asciiTheme="majorEastAsia" w:eastAsiaTheme="majorEastAsia" w:hAnsiTheme="majorEastAsia" w:cs="Microsoft JhengHei" w:hint="eastAsia"/>
          <w:w w:val="110"/>
          <w:lang w:eastAsia="zh-CN"/>
        </w:rPr>
        <w:t>受</w:t>
      </w:r>
      <w:r w:rsidR="00A42026" w:rsidRPr="00042746">
        <w:rPr>
          <w:rFonts w:asciiTheme="majorEastAsia" w:eastAsiaTheme="majorEastAsia" w:hAnsiTheme="majorEastAsia" w:cs="Microsoft JhengHei" w:hint="eastAsia"/>
          <w:w w:val="110"/>
          <w:lang w:eastAsia="zh-CN"/>
        </w:rPr>
        <w:t>限。</w:t>
      </w:r>
    </w:p>
    <w:p w:rsidR="002762C6" w:rsidRPr="00042746" w:rsidRDefault="00A42026">
      <w:pPr>
        <w:pStyle w:val="BodyText"/>
        <w:spacing w:before="163" w:line="259" w:lineRule="auto"/>
        <w:ind w:left="140" w:right="115" w:hanging="1"/>
        <w:jc w:val="both"/>
        <w:rPr>
          <w:rFonts w:asciiTheme="majorEastAsia" w:eastAsiaTheme="majorEastAsia" w:hAnsiTheme="majorEastAsia" w:cs="Microsoft JhengHei"/>
          <w:w w:val="110"/>
          <w:lang w:eastAsia="zh-CN"/>
        </w:rPr>
      </w:pPr>
      <w:r w:rsidRPr="00042746">
        <w:rPr>
          <w:rFonts w:asciiTheme="majorEastAsia" w:eastAsiaTheme="majorEastAsia" w:hAnsiTheme="majorEastAsia" w:cs="Microsoft JhengHei" w:hint="eastAsia"/>
          <w:w w:val="110"/>
          <w:lang w:eastAsia="zh-CN"/>
        </w:rPr>
        <w:t>在这种情况下</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世行</w:t>
      </w:r>
      <w:r w:rsidR="00BA4152" w:rsidRPr="00042746">
        <w:rPr>
          <w:rFonts w:asciiTheme="majorEastAsia" w:eastAsiaTheme="majorEastAsia" w:hAnsiTheme="majorEastAsia" w:cs="Microsoft JhengHei" w:hint="eastAsia"/>
          <w:w w:val="110"/>
          <w:lang w:eastAsia="zh-CN"/>
        </w:rPr>
        <w:t>可以</w:t>
      </w:r>
      <w:r w:rsidR="00B524AD" w:rsidRPr="00042746">
        <w:rPr>
          <w:rFonts w:asciiTheme="majorEastAsia" w:eastAsiaTheme="majorEastAsia" w:hAnsiTheme="majorEastAsia" w:cs="Microsoft JhengHei" w:hint="eastAsia"/>
          <w:w w:val="110"/>
          <w:lang w:eastAsia="zh-CN"/>
        </w:rPr>
        <w:t>因地制宜地</w:t>
      </w:r>
      <w:r w:rsidR="00BA4152" w:rsidRPr="00042746">
        <w:rPr>
          <w:rFonts w:asciiTheme="majorEastAsia" w:eastAsiaTheme="majorEastAsia" w:hAnsiTheme="majorEastAsia" w:cs="Microsoft JhengHei" w:hint="eastAsia"/>
          <w:w w:val="110"/>
          <w:lang w:eastAsia="zh-CN"/>
        </w:rPr>
        <w:t>制定</w:t>
      </w:r>
      <w:r w:rsidRPr="00042746">
        <w:rPr>
          <w:rFonts w:asciiTheme="majorEastAsia" w:eastAsiaTheme="majorEastAsia" w:hAnsiTheme="majorEastAsia" w:cs="Microsoft JhengHei" w:hint="eastAsia"/>
          <w:w w:val="110"/>
          <w:lang w:eastAsia="zh-CN"/>
        </w:rPr>
        <w:t>采购方式以支持快速反应。它可以确定最适合用途的选择方法</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合同安排和市场方法选项</w:t>
      </w:r>
      <w:r w:rsidRPr="00042746">
        <w:rPr>
          <w:rFonts w:asciiTheme="majorEastAsia" w:eastAsiaTheme="majorEastAsia" w:hAnsiTheme="majorEastAsia"/>
          <w:w w:val="110"/>
          <w:lang w:eastAsia="zh-CN"/>
        </w:rPr>
        <w:t xml:space="preserve">, </w:t>
      </w:r>
      <w:r w:rsidR="00BA4152" w:rsidRPr="00042746">
        <w:rPr>
          <w:rFonts w:asciiTheme="majorEastAsia" w:eastAsiaTheme="majorEastAsia" w:hAnsiTheme="majorEastAsia" w:cs="Microsoft JhengHei" w:hint="eastAsia"/>
          <w:w w:val="110"/>
          <w:lang w:eastAsia="zh-CN"/>
        </w:rPr>
        <w:t>按所需的时间</w:t>
      </w:r>
      <w:r w:rsidRPr="00042746">
        <w:rPr>
          <w:rFonts w:asciiTheme="majorEastAsia" w:eastAsiaTheme="majorEastAsia" w:hAnsiTheme="majorEastAsia" w:cs="Microsoft JhengHei" w:hint="eastAsia"/>
          <w:w w:val="110"/>
          <w:lang w:eastAsia="zh-CN"/>
        </w:rPr>
        <w:t>提供最佳的采购结果。例如</w:t>
      </w:r>
      <w:r w:rsidRPr="00042746">
        <w:rPr>
          <w:rFonts w:asciiTheme="majorEastAsia" w:eastAsiaTheme="majorEastAsia" w:hAnsiTheme="majorEastAsia"/>
          <w:w w:val="110"/>
          <w:lang w:eastAsia="zh-CN"/>
        </w:rPr>
        <w:t xml:space="preserve">, </w:t>
      </w:r>
      <w:r w:rsidR="00BA4152" w:rsidRPr="00042746">
        <w:rPr>
          <w:rFonts w:asciiTheme="majorEastAsia" w:eastAsiaTheme="majorEastAsia" w:hAnsiTheme="majorEastAsia" w:cs="Microsoft JhengHei" w:hint="eastAsia"/>
          <w:w w:val="110"/>
          <w:lang w:eastAsia="zh-CN"/>
        </w:rPr>
        <w:t>可以利用联合国机构，</w:t>
      </w:r>
      <w:r w:rsidRPr="00042746">
        <w:rPr>
          <w:rFonts w:asciiTheme="majorEastAsia" w:eastAsiaTheme="majorEastAsia" w:hAnsiTheme="majorEastAsia" w:cs="Microsoft JhengHei" w:hint="eastAsia"/>
          <w:w w:val="110"/>
          <w:lang w:eastAsia="zh-CN"/>
        </w:rPr>
        <w:t>通过提供货物、工程、非咨询服务和咨询服务</w:t>
      </w:r>
      <w:r w:rsidRPr="00042746">
        <w:rPr>
          <w:rFonts w:asciiTheme="majorEastAsia" w:eastAsiaTheme="majorEastAsia" w:hAnsiTheme="majorEastAsia"/>
          <w:w w:val="110"/>
          <w:lang w:eastAsia="zh-CN"/>
        </w:rPr>
        <w:t>,</w:t>
      </w:r>
      <w:r w:rsidR="00BA4152" w:rsidRPr="00042746">
        <w:rPr>
          <w:rFonts w:asciiTheme="majorEastAsia" w:eastAsiaTheme="majorEastAsia" w:hAnsiTheme="majorEastAsia" w:cs="Microsoft JhengHei" w:hint="eastAsia"/>
          <w:w w:val="110"/>
          <w:lang w:eastAsia="zh-CN"/>
        </w:rPr>
        <w:t xml:space="preserve"> 以获得成果</w:t>
      </w:r>
      <w:r w:rsidRPr="00042746">
        <w:rPr>
          <w:rFonts w:asciiTheme="majorEastAsia" w:eastAsiaTheme="majorEastAsia" w:hAnsiTheme="majorEastAsia" w:cs="Microsoft JhengHei" w:hint="eastAsia"/>
          <w:w w:val="110"/>
          <w:lang w:eastAsia="zh-CN"/>
        </w:rPr>
        <w:t>。世行还可以提供</w:t>
      </w:r>
      <w:r w:rsidR="00B524AD" w:rsidRPr="00042746">
        <w:rPr>
          <w:rFonts w:asciiTheme="majorEastAsia" w:eastAsiaTheme="majorEastAsia" w:hAnsiTheme="majorEastAsia" w:cs="Microsoft JhengHei" w:hint="eastAsia"/>
          <w:w w:val="110"/>
          <w:lang w:eastAsia="zh-CN"/>
        </w:rPr>
        <w:t>手把手的实施</w:t>
      </w:r>
      <w:r w:rsidRPr="00042746">
        <w:rPr>
          <w:rFonts w:asciiTheme="majorEastAsia" w:eastAsiaTheme="majorEastAsia" w:hAnsiTheme="majorEastAsia" w:cs="Microsoft JhengHei" w:hint="eastAsia"/>
          <w:w w:val="110"/>
          <w:lang w:eastAsia="zh-CN"/>
        </w:rPr>
        <w:t>支持</w:t>
      </w:r>
      <w:r w:rsidR="00BA4152" w:rsidRPr="00042746">
        <w:rPr>
          <w:rFonts w:asciiTheme="majorEastAsia" w:eastAsiaTheme="majorEastAsia" w:hAnsiTheme="majorEastAsia" w:cs="Microsoft JhengHei" w:hint="eastAsia"/>
          <w:w w:val="110"/>
          <w:lang w:eastAsia="zh-CN"/>
        </w:rPr>
        <w:t xml:space="preserve"> （H</w:t>
      </w:r>
      <w:r w:rsidR="00BA4152" w:rsidRPr="00042746">
        <w:rPr>
          <w:rFonts w:asciiTheme="majorEastAsia" w:eastAsiaTheme="majorEastAsia" w:hAnsiTheme="majorEastAsia" w:cs="Microsoft JhengHei"/>
          <w:w w:val="110"/>
          <w:lang w:eastAsia="zh-CN"/>
        </w:rPr>
        <w:t>EIS</w:t>
      </w:r>
      <w:r w:rsidR="00BA4152" w:rsidRPr="00042746">
        <w:rPr>
          <w:rFonts w:asciiTheme="majorEastAsia" w:eastAsiaTheme="majorEastAsia" w:hAnsiTheme="majorEastAsia" w:cs="Microsoft JhengHei" w:hint="eastAsia"/>
          <w:w w:val="110"/>
          <w:lang w:eastAsia="zh-CN"/>
        </w:rPr>
        <w:t>）</w:t>
      </w:r>
      <w:r w:rsidRPr="00042746">
        <w:rPr>
          <w:rFonts w:asciiTheme="majorEastAsia" w:eastAsiaTheme="majorEastAsia" w:hAnsiTheme="majorEastAsia"/>
          <w:w w:val="110"/>
          <w:lang w:eastAsia="zh-CN"/>
        </w:rPr>
        <w:t xml:space="preserve">, </w:t>
      </w:r>
      <w:r w:rsidRPr="00042746">
        <w:rPr>
          <w:rFonts w:asciiTheme="majorEastAsia" w:eastAsiaTheme="majorEastAsia" w:hAnsiTheme="majorEastAsia" w:cs="Microsoft JhengHei" w:hint="eastAsia"/>
          <w:w w:val="110"/>
          <w:lang w:eastAsia="zh-CN"/>
        </w:rPr>
        <w:t>以</w:t>
      </w:r>
      <w:r w:rsidR="00674A07" w:rsidRPr="00042746">
        <w:rPr>
          <w:rFonts w:asciiTheme="majorEastAsia" w:eastAsiaTheme="majorEastAsia" w:hAnsiTheme="majorEastAsia" w:cs="Microsoft JhengHei" w:hint="eastAsia"/>
          <w:w w:val="110"/>
          <w:lang w:eastAsia="zh-CN"/>
        </w:rPr>
        <w:t>增</w:t>
      </w:r>
      <w:r w:rsidRPr="00042746">
        <w:rPr>
          <w:rFonts w:asciiTheme="majorEastAsia" w:eastAsiaTheme="majorEastAsia" w:hAnsiTheme="majorEastAsia" w:cs="Microsoft JhengHei" w:hint="eastAsia"/>
          <w:w w:val="110"/>
          <w:lang w:eastAsia="zh-CN"/>
        </w:rPr>
        <w:t>补</w:t>
      </w:r>
      <w:r w:rsidR="00B524AD" w:rsidRPr="00042746">
        <w:rPr>
          <w:rFonts w:asciiTheme="majorEastAsia" w:eastAsiaTheme="majorEastAsia" w:hAnsiTheme="majorEastAsia" w:cs="Microsoft JhengHei" w:hint="eastAsia"/>
          <w:w w:val="110"/>
          <w:lang w:eastAsia="zh-CN"/>
        </w:rPr>
        <w:t>借款人的</w:t>
      </w:r>
      <w:r w:rsidRPr="00042746">
        <w:rPr>
          <w:rFonts w:asciiTheme="majorEastAsia" w:eastAsiaTheme="majorEastAsia" w:hAnsiTheme="majorEastAsia" w:cs="Microsoft JhengHei" w:hint="eastAsia"/>
          <w:w w:val="110"/>
          <w:lang w:eastAsia="zh-CN"/>
        </w:rPr>
        <w:t>能力。</w:t>
      </w:r>
    </w:p>
    <w:p w:rsidR="002762C6" w:rsidRPr="00042746" w:rsidRDefault="00674A07">
      <w:pPr>
        <w:pStyle w:val="BodyText"/>
        <w:spacing w:before="163" w:line="259" w:lineRule="auto"/>
        <w:ind w:left="140" w:right="115" w:hanging="1"/>
        <w:jc w:val="both"/>
        <w:rPr>
          <w:rFonts w:asciiTheme="majorEastAsia" w:eastAsiaTheme="majorEastAsia" w:hAnsiTheme="majorEastAsia"/>
          <w:lang w:eastAsia="zh-CN"/>
        </w:rPr>
      </w:pPr>
      <w:r w:rsidRPr="00042746">
        <w:rPr>
          <w:rFonts w:asciiTheme="majorEastAsia" w:eastAsiaTheme="majorEastAsia" w:hAnsiTheme="majorEastAsia" w:cs="Microsoft JhengHei" w:hint="eastAsia"/>
          <w:w w:val="110"/>
          <w:lang w:eastAsia="zh-CN"/>
        </w:rPr>
        <w:t>详细情况</w:t>
      </w:r>
      <w:r w:rsidR="00A42026" w:rsidRPr="00042746">
        <w:rPr>
          <w:rFonts w:asciiTheme="majorEastAsia" w:eastAsiaTheme="majorEastAsia" w:hAnsiTheme="majorEastAsia"/>
          <w:w w:val="110"/>
        </w:rPr>
        <w:t>,</w:t>
      </w:r>
      <w:r w:rsidR="00A42026" w:rsidRPr="00042746">
        <w:rPr>
          <w:rFonts w:asciiTheme="majorEastAsia" w:eastAsiaTheme="majorEastAsia" w:hAnsiTheme="majorEastAsia"/>
          <w:spacing w:val="30"/>
          <w:w w:val="110"/>
        </w:rPr>
        <w:t xml:space="preserve"> </w:t>
      </w:r>
      <w:r w:rsidRPr="00042746">
        <w:rPr>
          <w:rFonts w:asciiTheme="majorEastAsia" w:eastAsiaTheme="majorEastAsia" w:hAnsiTheme="majorEastAsia" w:cs="Microsoft JhengHei" w:hint="eastAsia"/>
          <w:spacing w:val="30"/>
          <w:w w:val="110"/>
          <w:lang w:eastAsia="zh-CN"/>
        </w:rPr>
        <w:t>请见</w:t>
      </w:r>
      <w:r w:rsidR="00B524AD" w:rsidRPr="00042746">
        <w:rPr>
          <w:rFonts w:asciiTheme="majorEastAsia" w:eastAsiaTheme="majorEastAsia" w:hAnsiTheme="majorEastAsia" w:cs="Microsoft JhengHei" w:hint="eastAsia"/>
          <w:spacing w:val="30"/>
          <w:w w:val="110"/>
          <w:lang w:eastAsia="zh-CN"/>
        </w:rPr>
        <w:t>世行关于在紧急情况或能力受限情况下采购的指导文件，链接为：</w:t>
      </w:r>
      <w:r w:rsidRPr="00042746">
        <w:rPr>
          <w:rFonts w:asciiTheme="majorEastAsia" w:eastAsiaTheme="majorEastAsia" w:hAnsiTheme="majorEastAsia"/>
          <w:w w:val="110"/>
        </w:rPr>
        <w:t xml:space="preserve"> </w:t>
      </w:r>
      <w:r w:rsidR="00A42026" w:rsidRPr="00042746">
        <w:rPr>
          <w:rFonts w:asciiTheme="majorEastAsia" w:eastAsiaTheme="majorEastAsia" w:hAnsiTheme="majorEastAsia"/>
          <w:spacing w:val="30"/>
          <w:w w:val="110"/>
        </w:rPr>
        <w:t xml:space="preserve"> </w:t>
      </w:r>
      <w:hyperlink r:id="rId59">
        <w:r w:rsidR="00A42026" w:rsidRPr="00042746">
          <w:rPr>
            <w:rFonts w:asciiTheme="majorEastAsia" w:eastAsiaTheme="majorEastAsia" w:hAnsiTheme="majorEastAsia"/>
            <w:color w:val="0563C1"/>
            <w:w w:val="110"/>
            <w:u w:val="single" w:color="0563C1"/>
          </w:rPr>
          <w:t>Bank</w:t>
        </w:r>
        <w:r w:rsidR="00A42026" w:rsidRPr="00042746">
          <w:rPr>
            <w:rFonts w:asciiTheme="majorEastAsia" w:eastAsiaTheme="majorEastAsia" w:hAnsiTheme="majorEastAsia"/>
            <w:color w:val="0563C1"/>
            <w:spacing w:val="32"/>
            <w:w w:val="110"/>
            <w:u w:val="single" w:color="0563C1"/>
          </w:rPr>
          <w:t xml:space="preserve"> </w:t>
        </w:r>
        <w:r w:rsidR="00A42026" w:rsidRPr="00042746">
          <w:rPr>
            <w:rFonts w:asciiTheme="majorEastAsia" w:eastAsiaTheme="majorEastAsia" w:hAnsiTheme="majorEastAsia"/>
            <w:color w:val="0563C1"/>
            <w:w w:val="110"/>
            <w:u w:val="single" w:color="0563C1"/>
          </w:rPr>
          <w:t>Guidance</w:t>
        </w:r>
        <w:r w:rsidR="00A42026" w:rsidRPr="00042746">
          <w:rPr>
            <w:rFonts w:asciiTheme="majorEastAsia" w:eastAsiaTheme="majorEastAsia" w:hAnsiTheme="majorEastAsia"/>
            <w:color w:val="0563C1"/>
            <w:spacing w:val="32"/>
            <w:w w:val="110"/>
            <w:u w:val="single" w:color="0563C1"/>
          </w:rPr>
          <w:t xml:space="preserve"> </w:t>
        </w:r>
        <w:r w:rsidR="00A42026" w:rsidRPr="00042746">
          <w:rPr>
            <w:rFonts w:asciiTheme="majorEastAsia" w:eastAsiaTheme="majorEastAsia" w:hAnsiTheme="majorEastAsia"/>
            <w:color w:val="0563C1"/>
            <w:w w:val="110"/>
            <w:u w:val="single" w:color="0563C1"/>
          </w:rPr>
          <w:t>on</w:t>
        </w:r>
        <w:r w:rsidR="00A42026" w:rsidRPr="00042746">
          <w:rPr>
            <w:rFonts w:asciiTheme="majorEastAsia" w:eastAsiaTheme="majorEastAsia" w:hAnsiTheme="majorEastAsia"/>
            <w:color w:val="0563C1"/>
            <w:spacing w:val="31"/>
            <w:w w:val="110"/>
            <w:u w:val="single" w:color="0563C1"/>
          </w:rPr>
          <w:t xml:space="preserve"> </w:t>
        </w:r>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31"/>
            <w:w w:val="110"/>
            <w:u w:val="single" w:color="0563C1"/>
          </w:rPr>
          <w:t xml:space="preserve"> </w:t>
        </w:r>
        <w:r w:rsidR="00A42026" w:rsidRPr="00042746">
          <w:rPr>
            <w:rFonts w:asciiTheme="majorEastAsia" w:eastAsiaTheme="majorEastAsia" w:hAnsiTheme="majorEastAsia"/>
            <w:color w:val="0563C1"/>
            <w:w w:val="110"/>
            <w:u w:val="single" w:color="0563C1"/>
          </w:rPr>
          <w:t>in</w:t>
        </w:r>
        <w:r w:rsidR="00A42026" w:rsidRPr="00042746">
          <w:rPr>
            <w:rFonts w:asciiTheme="majorEastAsia" w:eastAsiaTheme="majorEastAsia" w:hAnsiTheme="majorEastAsia"/>
            <w:color w:val="0563C1"/>
            <w:spacing w:val="31"/>
            <w:w w:val="110"/>
            <w:u w:val="single" w:color="0563C1"/>
          </w:rPr>
          <w:t xml:space="preserve"> </w:t>
        </w:r>
        <w:r w:rsidR="00A42026" w:rsidRPr="00042746">
          <w:rPr>
            <w:rFonts w:asciiTheme="majorEastAsia" w:eastAsiaTheme="majorEastAsia" w:hAnsiTheme="majorEastAsia"/>
            <w:color w:val="0563C1"/>
            <w:w w:val="110"/>
            <w:u w:val="single" w:color="0563C1"/>
          </w:rPr>
          <w:t>Situations</w:t>
        </w:r>
        <w:r w:rsidR="00A42026" w:rsidRPr="00042746">
          <w:rPr>
            <w:rFonts w:asciiTheme="majorEastAsia" w:eastAsiaTheme="majorEastAsia" w:hAnsiTheme="majorEastAsia"/>
            <w:color w:val="0563C1"/>
            <w:spacing w:val="32"/>
            <w:w w:val="110"/>
            <w:u w:val="single" w:color="0563C1"/>
          </w:rPr>
          <w:t xml:space="preserve"> </w:t>
        </w:r>
        <w:r w:rsidR="00A42026" w:rsidRPr="00042746">
          <w:rPr>
            <w:rFonts w:asciiTheme="majorEastAsia" w:eastAsiaTheme="majorEastAsia" w:hAnsiTheme="majorEastAsia"/>
            <w:color w:val="0563C1"/>
            <w:w w:val="110"/>
            <w:u w:val="single" w:color="0563C1"/>
          </w:rPr>
          <w:t>on</w:t>
        </w:r>
        <w:r w:rsidR="00A42026" w:rsidRPr="00042746">
          <w:rPr>
            <w:rFonts w:asciiTheme="majorEastAsia" w:eastAsiaTheme="majorEastAsia" w:hAnsiTheme="majorEastAsia"/>
            <w:color w:val="0563C1"/>
            <w:spacing w:val="31"/>
            <w:w w:val="110"/>
            <w:u w:val="single" w:color="0563C1"/>
          </w:rPr>
          <w:t xml:space="preserve"> </w:t>
        </w:r>
        <w:r w:rsidR="00A42026" w:rsidRPr="00042746">
          <w:rPr>
            <w:rFonts w:asciiTheme="majorEastAsia" w:eastAsiaTheme="majorEastAsia" w:hAnsiTheme="majorEastAsia"/>
            <w:color w:val="0563C1"/>
            <w:w w:val="110"/>
            <w:u w:val="single" w:color="0563C1"/>
          </w:rPr>
          <w:t>Urgent</w:t>
        </w:r>
        <w:r w:rsidR="00A42026" w:rsidRPr="00042746">
          <w:rPr>
            <w:rFonts w:asciiTheme="majorEastAsia" w:eastAsiaTheme="majorEastAsia" w:hAnsiTheme="majorEastAsia"/>
            <w:color w:val="0563C1"/>
            <w:spacing w:val="29"/>
            <w:w w:val="110"/>
            <w:u w:val="single" w:color="0563C1"/>
          </w:rPr>
          <w:t xml:space="preserve"> </w:t>
        </w:r>
        <w:r w:rsidR="00A42026" w:rsidRPr="00042746">
          <w:rPr>
            <w:rFonts w:asciiTheme="majorEastAsia" w:eastAsiaTheme="majorEastAsia" w:hAnsiTheme="majorEastAsia"/>
            <w:color w:val="0563C1"/>
            <w:w w:val="110"/>
            <w:u w:val="single" w:color="0563C1"/>
          </w:rPr>
          <w:t>Need</w:t>
        </w:r>
        <w:r w:rsidR="00A42026" w:rsidRPr="00042746">
          <w:rPr>
            <w:rFonts w:asciiTheme="majorEastAsia" w:eastAsiaTheme="majorEastAsia" w:hAnsiTheme="majorEastAsia"/>
            <w:color w:val="0563C1"/>
            <w:spacing w:val="31"/>
            <w:w w:val="110"/>
            <w:u w:val="single" w:color="0563C1"/>
          </w:rPr>
          <w:t xml:space="preserve"> </w:t>
        </w:r>
        <w:r w:rsidR="00A42026" w:rsidRPr="00042746">
          <w:rPr>
            <w:rFonts w:asciiTheme="majorEastAsia" w:eastAsiaTheme="majorEastAsia" w:hAnsiTheme="majorEastAsia"/>
            <w:color w:val="0563C1"/>
            <w:w w:val="110"/>
            <w:u w:val="single" w:color="0563C1"/>
          </w:rPr>
          <w:t>of</w:t>
        </w:r>
      </w:hyperlink>
      <w:r w:rsidR="00A42026" w:rsidRPr="00042746">
        <w:rPr>
          <w:rFonts w:asciiTheme="majorEastAsia" w:eastAsiaTheme="majorEastAsia" w:hAnsiTheme="majorEastAsia"/>
          <w:color w:val="0563C1"/>
          <w:w w:val="125"/>
        </w:rPr>
        <w:t xml:space="preserve"> </w:t>
      </w:r>
      <w:hyperlink r:id="rId60">
        <w:r w:rsidR="00A42026" w:rsidRPr="00042746">
          <w:rPr>
            <w:rFonts w:asciiTheme="majorEastAsia" w:eastAsiaTheme="majorEastAsia" w:hAnsiTheme="majorEastAsia"/>
            <w:color w:val="0563C1"/>
            <w:w w:val="110"/>
            <w:u w:val="single" w:color="0563C1"/>
          </w:rPr>
          <w:t>Assistance</w:t>
        </w:r>
        <w:r w:rsidR="00A42026" w:rsidRPr="00042746">
          <w:rPr>
            <w:rFonts w:asciiTheme="majorEastAsia" w:eastAsiaTheme="majorEastAsia" w:hAnsiTheme="majorEastAsia"/>
            <w:color w:val="0563C1"/>
            <w:spacing w:val="-13"/>
            <w:w w:val="110"/>
            <w:u w:val="single" w:color="0563C1"/>
          </w:rPr>
          <w:t xml:space="preserve"> </w:t>
        </w:r>
        <w:r w:rsidR="00A42026" w:rsidRPr="00042746">
          <w:rPr>
            <w:rFonts w:asciiTheme="majorEastAsia" w:eastAsiaTheme="majorEastAsia" w:hAnsiTheme="majorEastAsia"/>
            <w:color w:val="0563C1"/>
            <w:w w:val="110"/>
            <w:u w:val="single" w:color="0563C1"/>
          </w:rPr>
          <w:t>or</w:t>
        </w:r>
        <w:r w:rsidR="00A42026" w:rsidRPr="00042746">
          <w:rPr>
            <w:rFonts w:asciiTheme="majorEastAsia" w:eastAsiaTheme="majorEastAsia" w:hAnsiTheme="majorEastAsia"/>
            <w:color w:val="0563C1"/>
            <w:spacing w:val="-14"/>
            <w:w w:val="110"/>
            <w:u w:val="single" w:color="0563C1"/>
          </w:rPr>
          <w:t xml:space="preserve"> </w:t>
        </w:r>
        <w:r w:rsidR="00A42026" w:rsidRPr="00042746">
          <w:rPr>
            <w:rFonts w:asciiTheme="majorEastAsia" w:eastAsiaTheme="majorEastAsia" w:hAnsiTheme="majorEastAsia"/>
            <w:color w:val="0563C1"/>
            <w:w w:val="110"/>
            <w:u w:val="single" w:color="0563C1"/>
          </w:rPr>
          <w:t>Capacity</w:t>
        </w:r>
        <w:r w:rsidR="00A42026" w:rsidRPr="00042746">
          <w:rPr>
            <w:rFonts w:asciiTheme="majorEastAsia" w:eastAsiaTheme="majorEastAsia" w:hAnsiTheme="majorEastAsia"/>
            <w:color w:val="0563C1"/>
            <w:spacing w:val="-14"/>
            <w:w w:val="110"/>
            <w:u w:val="single" w:color="0563C1"/>
          </w:rPr>
          <w:t xml:space="preserve"> </w:t>
        </w:r>
        <w:r w:rsidR="00A42026" w:rsidRPr="00042746">
          <w:rPr>
            <w:rFonts w:asciiTheme="majorEastAsia" w:eastAsiaTheme="majorEastAsia" w:hAnsiTheme="majorEastAsia"/>
            <w:color w:val="0563C1"/>
            <w:w w:val="110"/>
            <w:u w:val="single" w:color="0563C1"/>
          </w:rPr>
          <w:t>Constraints</w:t>
        </w:r>
        <w:r w:rsidR="00F66F38" w:rsidRPr="00F66F38">
          <w:rPr>
            <w:rFonts w:asciiTheme="majorEastAsia" w:eastAsiaTheme="majorEastAsia" w:hAnsiTheme="majorEastAsia" w:hint="eastAsia"/>
            <w:w w:val="110"/>
            <w:lang w:eastAsia="zh-CN"/>
          </w:rPr>
          <w:t>。</w:t>
        </w:r>
      </w:hyperlink>
      <w:r w:rsidR="00A42026" w:rsidRPr="00042746">
        <w:rPr>
          <w:rFonts w:asciiTheme="majorEastAsia" w:eastAsiaTheme="majorEastAsia" w:hAnsiTheme="majorEastAsia"/>
          <w:spacing w:val="-14"/>
          <w:w w:val="110"/>
        </w:rPr>
        <w:t xml:space="preserve"> </w:t>
      </w:r>
      <w:r w:rsidRPr="00042746">
        <w:rPr>
          <w:rFonts w:asciiTheme="majorEastAsia" w:eastAsiaTheme="majorEastAsia" w:hAnsiTheme="majorEastAsia" w:cs="Microsoft JhengHei" w:hint="eastAsia"/>
          <w:spacing w:val="-14"/>
          <w:w w:val="110"/>
          <w:lang w:eastAsia="zh-CN"/>
        </w:rPr>
        <w:t>如遇这类情况，借款</w:t>
      </w:r>
      <w:r w:rsidR="00B524AD" w:rsidRPr="00042746">
        <w:rPr>
          <w:rFonts w:asciiTheme="majorEastAsia" w:eastAsiaTheme="majorEastAsia" w:hAnsiTheme="majorEastAsia" w:cs="Microsoft JhengHei" w:hint="eastAsia"/>
          <w:spacing w:val="-14"/>
          <w:w w:val="110"/>
          <w:lang w:eastAsia="zh-CN"/>
        </w:rPr>
        <w:t>人</w:t>
      </w:r>
      <w:r w:rsidRPr="00042746">
        <w:rPr>
          <w:rFonts w:asciiTheme="majorEastAsia" w:eastAsiaTheme="majorEastAsia" w:hAnsiTheme="majorEastAsia" w:cs="Microsoft JhengHei" w:hint="eastAsia"/>
          <w:spacing w:val="-14"/>
          <w:w w:val="110"/>
          <w:lang w:eastAsia="zh-CN"/>
        </w:rPr>
        <w:t>应</w:t>
      </w:r>
      <w:r w:rsidR="00B524AD" w:rsidRPr="00042746">
        <w:rPr>
          <w:rFonts w:asciiTheme="majorEastAsia" w:eastAsiaTheme="majorEastAsia" w:hAnsiTheme="majorEastAsia" w:cs="Microsoft JhengHei" w:hint="eastAsia"/>
          <w:spacing w:val="-14"/>
          <w:w w:val="110"/>
          <w:lang w:eastAsia="zh-CN"/>
        </w:rPr>
        <w:t>与相关的</w:t>
      </w:r>
      <w:r w:rsidRPr="00042746">
        <w:rPr>
          <w:rFonts w:asciiTheme="majorEastAsia" w:eastAsiaTheme="majorEastAsia" w:hAnsiTheme="majorEastAsia" w:cs="Microsoft JhengHei" w:hint="eastAsia"/>
          <w:spacing w:val="-14"/>
          <w:w w:val="110"/>
          <w:lang w:eastAsia="zh-CN"/>
        </w:rPr>
        <w:t>世行相关团队商量。</w:t>
      </w:r>
    </w:p>
    <w:p w:rsidR="002762C6" w:rsidRPr="00422EB0" w:rsidRDefault="002762C6">
      <w:pPr>
        <w:spacing w:line="259" w:lineRule="auto"/>
        <w:jc w:val="both"/>
        <w:rPr>
          <w:rFonts w:asciiTheme="majorEastAsia" w:eastAsiaTheme="majorEastAsia" w:hAnsiTheme="majorEastAsia"/>
          <w:lang w:eastAsia="zh-CN"/>
        </w:rPr>
        <w:sectPr w:rsidR="002762C6" w:rsidRPr="00422EB0">
          <w:footerReference w:type="default" r:id="rId61"/>
          <w:pgSz w:w="12240" w:h="15840"/>
          <w:pgMar w:top="640" w:right="1320" w:bottom="940" w:left="1660" w:header="0" w:footer="751" w:gutter="0"/>
          <w:cols w:space="720"/>
        </w:sectPr>
      </w:pPr>
    </w:p>
    <w:p w:rsidR="002762C6" w:rsidRPr="00422EB0" w:rsidRDefault="00AE1D89">
      <w:pPr>
        <w:rPr>
          <w:rFonts w:asciiTheme="majorEastAsia" w:eastAsiaTheme="majorEastAsia" w:hAnsiTheme="majorEastAsia" w:cs="Calibri"/>
          <w:sz w:val="20"/>
          <w:szCs w:val="20"/>
          <w:lang w:eastAsia="zh-CN"/>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67968" behindDoc="0" locked="0" layoutInCell="1" allowOverlap="1">
                <wp:simplePos x="0" y="0"/>
                <wp:positionH relativeFrom="page">
                  <wp:posOffset>0</wp:posOffset>
                </wp:positionH>
                <wp:positionV relativeFrom="page">
                  <wp:posOffset>261</wp:posOffset>
                </wp:positionV>
                <wp:extent cx="7778750" cy="1392555"/>
                <wp:effectExtent l="0" t="0" r="12700" b="0"/>
                <wp:wrapNone/>
                <wp:docPr id="114" name="组合 235"/>
                <wp:cNvGraphicFramePr/>
                <a:graphic xmlns:a="http://schemas.openxmlformats.org/drawingml/2006/main">
                  <a:graphicData uri="http://schemas.microsoft.com/office/word/2010/wordprocessingGroup">
                    <wpg:wgp>
                      <wpg:cNvGrpSpPr/>
                      <wpg:grpSpPr>
                        <a:xfrm>
                          <a:off x="0" y="0"/>
                          <a:ext cx="7778750" cy="1392555"/>
                          <a:chOff x="0" y="-28"/>
                          <a:chExt cx="12250" cy="2193"/>
                        </a:xfrm>
                      </wpg:grpSpPr>
                      <wpg:grpSp>
                        <wpg:cNvPr id="113" name="组合 236"/>
                        <wpg:cNvGrpSpPr/>
                        <wpg:grpSpPr>
                          <a:xfrm>
                            <a:off x="0" y="-28"/>
                            <a:ext cx="12250" cy="2193"/>
                            <a:chOff x="0" y="-28"/>
                            <a:chExt cx="12250" cy="2193"/>
                          </a:xfrm>
                        </wpg:grpSpPr>
                        <wps:wsp>
                          <wps:cNvPr id="111" name="任意多边形 237"/>
                          <wps:cNvSpPr/>
                          <wps:spPr>
                            <a:xfrm>
                              <a:off x="0" y="0"/>
                              <a:ext cx="12240" cy="2165"/>
                            </a:xfrm>
                            <a:custGeom>
                              <a:avLst/>
                              <a:gdLst/>
                              <a:ahLst/>
                              <a:cxnLst/>
                              <a:rect l="0" t="0" r="0" b="0"/>
                              <a:pathLst>
                                <a:path w="12240" h="2165">
                                  <a:moveTo>
                                    <a:pt x="0" y="2165"/>
                                  </a:moveTo>
                                  <a:lnTo>
                                    <a:pt x="12240" y="2165"/>
                                  </a:lnTo>
                                  <a:lnTo>
                                    <a:pt x="12240" y="0"/>
                                  </a:lnTo>
                                  <a:lnTo>
                                    <a:pt x="0" y="0"/>
                                  </a:lnTo>
                                  <a:lnTo>
                                    <a:pt x="0" y="2165"/>
                                  </a:lnTo>
                                  <a:close/>
                                </a:path>
                              </a:pathLst>
                            </a:custGeom>
                            <a:solidFill>
                              <a:srgbClr val="C45911"/>
                            </a:solidFill>
                            <a:ln w="9525">
                              <a:noFill/>
                            </a:ln>
                          </wps:spPr>
                          <wps:bodyPr upright="1"/>
                        </wps:wsp>
                        <wps:wsp>
                          <wps:cNvPr id="112" name="文本框 238"/>
                          <wps:cNvSpPr txBox="1"/>
                          <wps:spPr>
                            <a:xfrm>
                              <a:off x="10" y="-28"/>
                              <a:ext cx="12240" cy="2165"/>
                            </a:xfrm>
                            <a:prstGeom prst="rect">
                              <a:avLst/>
                            </a:prstGeom>
                            <a:noFill/>
                            <a:ln w="9525">
                              <a:noFill/>
                            </a:ln>
                          </wps:spPr>
                          <wps:txbx>
                            <w:txbxContent>
                              <w:p w:rsidR="002716FD" w:rsidRDefault="002716FD">
                                <w:pPr>
                                  <w:rPr>
                                    <w:rFonts w:ascii="Calibri" w:eastAsia="Calibri" w:hAnsi="Calibri" w:cs="Calibri"/>
                                    <w:sz w:val="44"/>
                                    <w:szCs w:val="44"/>
                                  </w:rPr>
                                </w:pPr>
                              </w:p>
                              <w:p w:rsidR="002716FD" w:rsidRDefault="002716FD">
                                <w:pPr>
                                  <w:spacing w:before="10"/>
                                  <w:rPr>
                                    <w:rFonts w:ascii="Calibri" w:eastAsia="Calibri" w:hAnsi="Calibri" w:cs="Calibri"/>
                                    <w:sz w:val="65"/>
                                    <w:szCs w:val="65"/>
                                  </w:rPr>
                                </w:pPr>
                              </w:p>
                              <w:p w:rsidR="002716FD" w:rsidRPr="00527AC5" w:rsidRDefault="002716FD">
                                <w:pPr>
                                  <w:ind w:left="1773"/>
                                  <w:rPr>
                                    <w:rFonts w:asciiTheme="minorEastAsia" w:eastAsiaTheme="minorEastAsia" w:hAnsiTheme="minorEastAsia" w:cs="Calibri"/>
                                    <w:sz w:val="44"/>
                                    <w:szCs w:val="44"/>
                                    <w:lang w:eastAsia="zh-CN"/>
                                  </w:rPr>
                                </w:pPr>
                                <w:r w:rsidRPr="00527AC5">
                                  <w:rPr>
                                    <w:rFonts w:asciiTheme="minorEastAsia" w:eastAsiaTheme="minorEastAsia" w:hAnsiTheme="minorEastAsia"/>
                                    <w:color w:val="FFFFFF"/>
                                    <w:spacing w:val="-1"/>
                                    <w:w w:val="112"/>
                                    <w:sz w:val="44"/>
                                  </w:rPr>
                                  <w:t>附件</w:t>
                                </w:r>
                                <w:r w:rsidRPr="00527AC5">
                                  <w:rPr>
                                    <w:rFonts w:asciiTheme="minorEastAsia" w:eastAsiaTheme="minorEastAsia" w:hAnsiTheme="minorEastAsia"/>
                                    <w:color w:val="FFFFFF"/>
                                    <w:spacing w:val="-1"/>
                                    <w:w w:val="112"/>
                                    <w:sz w:val="44"/>
                                    <w:lang w:eastAsia="zh-CN"/>
                                  </w:rPr>
                                  <w:t>1</w:t>
                                </w:r>
                                <w:r w:rsidRPr="00527AC5">
                                  <w:rPr>
                                    <w:rFonts w:asciiTheme="minorEastAsia" w:eastAsiaTheme="minorEastAsia" w:hAnsiTheme="minorEastAsia"/>
                                    <w:color w:val="FFFFFF"/>
                                    <w:w w:val="93"/>
                                    <w:sz w:val="44"/>
                                  </w:rPr>
                                  <w:t>.</w:t>
                                </w:r>
                                <w:r w:rsidRPr="00527AC5">
                                  <w:rPr>
                                    <w:rFonts w:asciiTheme="minorEastAsia" w:eastAsiaTheme="minorEastAsia" w:hAnsiTheme="minorEastAsia"/>
                                    <w:color w:val="FFFFFF"/>
                                    <w:spacing w:val="5"/>
                                    <w:sz w:val="44"/>
                                  </w:rPr>
                                  <w:t xml:space="preserve"> </w:t>
                                </w:r>
                                <w:r>
                                  <w:rPr>
                                    <w:rFonts w:asciiTheme="majorEastAsia" w:eastAsiaTheme="majorEastAsia" w:hAnsiTheme="majorEastAsia"/>
                                    <w:color w:val="FFFFFF"/>
                                    <w:spacing w:val="1"/>
                                    <w:w w:val="115"/>
                                    <w:sz w:val="44"/>
                                    <w:lang w:eastAsia="zh-CN"/>
                                  </w:rPr>
                                  <w:t>详细</w:t>
                                </w:r>
                                <w:r w:rsidRPr="00204BC1">
                                  <w:rPr>
                                    <w:rFonts w:asciiTheme="majorEastAsia" w:eastAsiaTheme="majorEastAsia" w:hAnsiTheme="majorEastAsia" w:hint="eastAsia"/>
                                    <w:color w:val="FFFFFF"/>
                                    <w:spacing w:val="1"/>
                                    <w:w w:val="115"/>
                                    <w:sz w:val="44"/>
                                    <w:lang w:eastAsia="zh-CN"/>
                                  </w:rPr>
                                  <w:t>信息</w:t>
                                </w:r>
                              </w:p>
                            </w:txbxContent>
                          </wps:txbx>
                          <wps:bodyPr lIns="0" tIns="0" rIns="0" bIns="0" upright="1"/>
                        </wps:wsp>
                      </wpg:grpSp>
                    </wpg:wgp>
                  </a:graphicData>
                </a:graphic>
                <wp14:sizeRelH relativeFrom="margin">
                  <wp14:pctWidth>0</wp14:pctWidth>
                </wp14:sizeRelH>
                <wp14:sizeRelV relativeFrom="margin">
                  <wp14:pctHeight>0</wp14:pctHeight>
                </wp14:sizeRelV>
              </wp:anchor>
            </w:drawing>
          </mc:Choice>
          <mc:Fallback>
            <w:pict>
              <v:group id="组合 235" o:spid="_x0000_s1048" style="position:absolute;margin-left:0;margin-top:0;width:612.5pt;height:109.65pt;z-index:251667968;mso-position-horizontal-relative:page;mso-position-vertical-relative:page;mso-width-relative:margin;mso-height-relative:margin" coordorigin=",-28" coordsize="12250,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">
                <v:group id="组合 236" o:spid="_x0000_s1049" style="position:absolute;top:-28;width:12250;height:2193" coordorigin=",-28" coordsize="1225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任意多边形 237" o:spid="_x0000_s1050" style="position:absolute;width:12240;height:2165;visibility:visible;mso-wrap-style:square;v-text-anchor:top" coordsize="12240,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" path="m,2165r12240,l12240,,,,,2165xe" fillcolor="#c45911" stroked="f">
                    <v:path arrowok="t" textboxrect="0,0,12240,2165"/>
                  </v:shape>
                  <v:shape id="文本框 238" o:spid="_x0000_s1051" type="#_x0000_t202" style="position:absolute;left:10;top:-28;width:1224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716FD" w:rsidRDefault="002716FD">
                          <w:pPr>
                            <w:rPr>
                              <w:rFonts w:ascii="Calibri" w:eastAsia="Calibri" w:hAnsi="Calibri" w:cs="Calibri"/>
                              <w:sz w:val="44"/>
                              <w:szCs w:val="44"/>
                            </w:rPr>
                          </w:pPr>
                        </w:p>
                        <w:p w:rsidR="002716FD" w:rsidRDefault="002716FD">
                          <w:pPr>
                            <w:spacing w:before="10"/>
                            <w:rPr>
                              <w:rFonts w:ascii="Calibri" w:eastAsia="Calibri" w:hAnsi="Calibri" w:cs="Calibri"/>
                              <w:sz w:val="65"/>
                              <w:szCs w:val="65"/>
                            </w:rPr>
                          </w:pPr>
                        </w:p>
                        <w:p w:rsidR="002716FD" w:rsidRPr="00527AC5" w:rsidRDefault="002716FD">
                          <w:pPr>
                            <w:ind w:left="1773"/>
                            <w:rPr>
                              <w:rFonts w:asciiTheme="minorEastAsia" w:eastAsiaTheme="minorEastAsia" w:hAnsiTheme="minorEastAsia" w:cs="Calibri"/>
                              <w:sz w:val="44"/>
                              <w:szCs w:val="44"/>
                              <w:lang w:eastAsia="zh-CN"/>
                            </w:rPr>
                          </w:pPr>
                          <w:r w:rsidRPr="00527AC5">
                            <w:rPr>
                              <w:rFonts w:asciiTheme="minorEastAsia" w:eastAsiaTheme="minorEastAsia" w:hAnsiTheme="minorEastAsia"/>
                              <w:color w:val="FFFFFF"/>
                              <w:spacing w:val="-1"/>
                              <w:w w:val="112"/>
                              <w:sz w:val="44"/>
                            </w:rPr>
                            <w:t>附件</w:t>
                          </w:r>
                          <w:r w:rsidRPr="00527AC5">
                            <w:rPr>
                              <w:rFonts w:asciiTheme="minorEastAsia" w:eastAsiaTheme="minorEastAsia" w:hAnsiTheme="minorEastAsia"/>
                              <w:color w:val="FFFFFF"/>
                              <w:spacing w:val="-1"/>
                              <w:w w:val="112"/>
                              <w:sz w:val="44"/>
                              <w:lang w:eastAsia="zh-CN"/>
                            </w:rPr>
                            <w:t>1</w:t>
                          </w:r>
                          <w:r w:rsidRPr="00527AC5">
                            <w:rPr>
                              <w:rFonts w:asciiTheme="minorEastAsia" w:eastAsiaTheme="minorEastAsia" w:hAnsiTheme="minorEastAsia"/>
                              <w:color w:val="FFFFFF"/>
                              <w:w w:val="93"/>
                              <w:sz w:val="44"/>
                            </w:rPr>
                            <w:t>.</w:t>
                          </w:r>
                          <w:r w:rsidRPr="00527AC5">
                            <w:rPr>
                              <w:rFonts w:asciiTheme="minorEastAsia" w:eastAsiaTheme="minorEastAsia" w:hAnsiTheme="minorEastAsia"/>
                              <w:color w:val="FFFFFF"/>
                              <w:spacing w:val="5"/>
                              <w:sz w:val="44"/>
                            </w:rPr>
                            <w:t xml:space="preserve"> </w:t>
                          </w:r>
                          <w:r>
                            <w:rPr>
                              <w:rFonts w:asciiTheme="majorEastAsia" w:eastAsiaTheme="majorEastAsia" w:hAnsiTheme="majorEastAsia"/>
                              <w:color w:val="FFFFFF"/>
                              <w:spacing w:val="1"/>
                              <w:w w:val="115"/>
                              <w:sz w:val="44"/>
                              <w:lang w:eastAsia="zh-CN"/>
                            </w:rPr>
                            <w:t>详细</w:t>
                          </w:r>
                          <w:r w:rsidRPr="00204BC1">
                            <w:rPr>
                              <w:rFonts w:asciiTheme="majorEastAsia" w:eastAsiaTheme="majorEastAsia" w:hAnsiTheme="majorEastAsia" w:hint="eastAsia"/>
                              <w:color w:val="FFFFFF"/>
                              <w:spacing w:val="1"/>
                              <w:w w:val="115"/>
                              <w:sz w:val="44"/>
                              <w:lang w:eastAsia="zh-CN"/>
                            </w:rPr>
                            <w:t>信息</w:t>
                          </w:r>
                        </w:p>
                      </w:txbxContent>
                    </v:textbox>
                  </v:shape>
                </v:group>
                <w10:wrap anchorx="page" anchory="page"/>
              </v:group>
            </w:pict>
          </mc:Fallback>
        </mc:AlternateContent>
      </w: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674A07">
      <w:pPr>
        <w:pStyle w:val="BodyText"/>
        <w:spacing w:before="61" w:line="259" w:lineRule="auto"/>
        <w:ind w:left="1799" w:right="1434"/>
        <w:rPr>
          <w:rFonts w:asciiTheme="majorEastAsia" w:eastAsiaTheme="majorEastAsia" w:hAnsiTheme="majorEastAsia"/>
          <w:lang w:eastAsia="zh-CN"/>
        </w:rPr>
      </w:pPr>
      <w:bookmarkStart w:id="72" w:name="_bookmark31"/>
      <w:bookmarkStart w:id="73" w:name="Annex_A._Further_information"/>
      <w:bookmarkEnd w:id="72"/>
      <w:bookmarkEnd w:id="73"/>
      <w:r w:rsidRPr="00422EB0">
        <w:rPr>
          <w:rFonts w:asciiTheme="majorEastAsia" w:eastAsiaTheme="majorEastAsia" w:hAnsiTheme="majorEastAsia" w:cs="Microsoft JhengHei" w:hint="eastAsia"/>
          <w:w w:val="110"/>
          <w:lang w:eastAsia="zh-CN"/>
        </w:rPr>
        <w:t>在世行</w:t>
      </w:r>
      <w:r w:rsidRPr="00693B3E">
        <w:rPr>
          <w:rFonts w:asciiTheme="majorEastAsia" w:eastAsiaTheme="majorEastAsia" w:hAnsiTheme="majorEastAsia" w:cs="Microsoft JhengHei" w:hint="eastAsia"/>
          <w:color w:val="17365D" w:themeColor="text2" w:themeShade="BF"/>
          <w:w w:val="110"/>
          <w:u w:val="single"/>
          <w:lang w:eastAsia="zh-CN"/>
        </w:rPr>
        <w:t>网站</w:t>
      </w:r>
      <w:r w:rsidRPr="00422EB0">
        <w:rPr>
          <w:rFonts w:asciiTheme="majorEastAsia" w:eastAsiaTheme="majorEastAsia" w:hAnsiTheme="majorEastAsia" w:cs="Microsoft JhengHei" w:hint="eastAsia"/>
          <w:w w:val="110"/>
          <w:lang w:eastAsia="zh-CN"/>
        </w:rPr>
        <w:t>上有一个包含广泛</w:t>
      </w:r>
      <w:r w:rsidR="00754F5A" w:rsidRPr="00422EB0">
        <w:rPr>
          <w:rFonts w:asciiTheme="majorEastAsia" w:eastAsiaTheme="majorEastAsia" w:hAnsiTheme="majorEastAsia" w:cs="Microsoft JhengHei" w:hint="eastAsia"/>
          <w:w w:val="110"/>
          <w:lang w:eastAsia="zh-CN"/>
        </w:rPr>
        <w:t>信息</w:t>
      </w:r>
      <w:r w:rsidRPr="00422EB0">
        <w:rPr>
          <w:rFonts w:asciiTheme="majorEastAsia" w:eastAsiaTheme="majorEastAsia" w:hAnsiTheme="majorEastAsia" w:cs="Microsoft JhengHei" w:hint="eastAsia"/>
          <w:w w:val="110"/>
          <w:lang w:eastAsia="zh-CN"/>
        </w:rPr>
        <w:t>的资料库，借款人可以</w:t>
      </w:r>
      <w:r w:rsidR="00754F5A" w:rsidRPr="00422EB0">
        <w:rPr>
          <w:rFonts w:asciiTheme="majorEastAsia" w:eastAsiaTheme="majorEastAsia" w:hAnsiTheme="majorEastAsia" w:cs="Microsoft JhengHei" w:hint="eastAsia"/>
          <w:w w:val="110"/>
          <w:lang w:eastAsia="zh-CN"/>
        </w:rPr>
        <w:t>找</w:t>
      </w:r>
      <w:r w:rsidRPr="00422EB0">
        <w:rPr>
          <w:rFonts w:asciiTheme="majorEastAsia" w:eastAsiaTheme="majorEastAsia" w:hAnsiTheme="majorEastAsia" w:cs="Microsoft JhengHei" w:hint="eastAsia"/>
          <w:w w:val="110"/>
          <w:lang w:eastAsia="zh-CN"/>
        </w:rPr>
        <w:t>到</w:t>
      </w:r>
      <w:r w:rsidR="00754F5A" w:rsidRPr="00422EB0">
        <w:rPr>
          <w:rFonts w:asciiTheme="majorEastAsia" w:eastAsiaTheme="majorEastAsia" w:hAnsiTheme="majorEastAsia" w:cs="Microsoft JhengHei" w:hint="eastAsia"/>
          <w:w w:val="110"/>
          <w:lang w:eastAsia="zh-CN"/>
        </w:rPr>
        <w:t>有关良好</w:t>
      </w:r>
      <w:r w:rsidRPr="00422EB0">
        <w:rPr>
          <w:rFonts w:asciiTheme="majorEastAsia" w:eastAsiaTheme="majorEastAsia" w:hAnsiTheme="majorEastAsia" w:cs="Microsoft JhengHei" w:hint="eastAsia"/>
          <w:w w:val="110"/>
          <w:lang w:eastAsia="zh-CN"/>
        </w:rPr>
        <w:t>采购实践</w:t>
      </w:r>
      <w:r w:rsidR="00754F5A" w:rsidRPr="00422EB0">
        <w:rPr>
          <w:rFonts w:asciiTheme="majorEastAsia" w:eastAsiaTheme="majorEastAsia" w:hAnsiTheme="majorEastAsia" w:cs="Microsoft JhengHei" w:hint="eastAsia"/>
          <w:w w:val="110"/>
          <w:lang w:eastAsia="zh-CN"/>
        </w:rPr>
        <w:t>的</w:t>
      </w:r>
      <w:r w:rsidRPr="00422EB0">
        <w:rPr>
          <w:rFonts w:asciiTheme="majorEastAsia" w:eastAsiaTheme="majorEastAsia" w:hAnsiTheme="majorEastAsia" w:cs="Microsoft JhengHei" w:hint="eastAsia"/>
          <w:w w:val="110"/>
          <w:lang w:eastAsia="zh-CN"/>
        </w:rPr>
        <w:t>指导</w:t>
      </w:r>
      <w:r w:rsidR="00754F5A" w:rsidRPr="00422EB0">
        <w:rPr>
          <w:rFonts w:asciiTheme="majorEastAsia" w:eastAsiaTheme="majorEastAsia" w:hAnsiTheme="majorEastAsia" w:cs="Microsoft JhengHei" w:hint="eastAsia"/>
          <w:w w:val="110"/>
          <w:lang w:eastAsia="zh-CN"/>
        </w:rPr>
        <w:t>文件</w:t>
      </w:r>
      <w:r w:rsidRPr="00422EB0">
        <w:rPr>
          <w:rFonts w:asciiTheme="majorEastAsia" w:eastAsiaTheme="majorEastAsia" w:hAnsiTheme="majorEastAsia" w:cs="Microsoft JhengHei" w:hint="eastAsia"/>
          <w:w w:val="110"/>
          <w:lang w:eastAsia="zh-CN"/>
        </w:rPr>
        <w:t>和电子学习材料。</w:t>
      </w:r>
    </w:p>
    <w:p w:rsidR="002762C6" w:rsidRPr="00422EB0" w:rsidRDefault="002762C6">
      <w:pPr>
        <w:spacing w:before="6"/>
        <w:rPr>
          <w:rFonts w:asciiTheme="majorEastAsia" w:eastAsiaTheme="majorEastAsia" w:hAnsiTheme="majorEastAsia" w:cs="Calibri"/>
          <w:sz w:val="16"/>
          <w:szCs w:val="16"/>
          <w:lang w:eastAsia="zh-CN"/>
        </w:rPr>
      </w:pPr>
    </w:p>
    <w:p w:rsidR="002762C6" w:rsidRPr="00611149" w:rsidRDefault="002E0B2F">
      <w:pPr>
        <w:spacing w:before="53"/>
        <w:ind w:left="1800" w:right="1434"/>
        <w:rPr>
          <w:rFonts w:asciiTheme="majorEastAsia" w:eastAsiaTheme="majorEastAsia" w:hAnsiTheme="majorEastAsia" w:cs="Calibri"/>
          <w:b/>
          <w:sz w:val="26"/>
          <w:szCs w:val="26"/>
        </w:rPr>
      </w:pPr>
      <w:r w:rsidRPr="00611149">
        <w:rPr>
          <w:rFonts w:asciiTheme="majorEastAsia" w:eastAsiaTheme="majorEastAsia" w:hAnsiTheme="majorEastAsia" w:cs="Microsoft JhengHei" w:hint="eastAsia"/>
          <w:b/>
          <w:w w:val="105"/>
          <w:sz w:val="26"/>
          <w:lang w:eastAsia="zh-CN"/>
        </w:rPr>
        <w:t>采购框架</w:t>
      </w:r>
    </w:p>
    <w:p w:rsidR="002762C6" w:rsidRPr="00042746" w:rsidRDefault="00D200C2">
      <w:pPr>
        <w:pStyle w:val="ListParagraph"/>
        <w:numPr>
          <w:ilvl w:val="1"/>
          <w:numId w:val="12"/>
        </w:numPr>
        <w:tabs>
          <w:tab w:val="left" w:pos="2520"/>
        </w:tabs>
        <w:spacing w:before="121" w:line="242" w:lineRule="auto"/>
        <w:ind w:right="2013"/>
        <w:rPr>
          <w:rFonts w:asciiTheme="majorEastAsia" w:eastAsiaTheme="majorEastAsia" w:hAnsiTheme="majorEastAsia" w:cs="Calibri"/>
        </w:rPr>
      </w:pPr>
      <w:hyperlink r:id="rId62">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19"/>
            <w:w w:val="110"/>
            <w:u w:val="single" w:color="0563C1"/>
          </w:rPr>
          <w:t xml:space="preserve"> </w:t>
        </w:r>
        <w:r w:rsidR="00A42026" w:rsidRPr="00042746">
          <w:rPr>
            <w:rFonts w:asciiTheme="majorEastAsia" w:eastAsiaTheme="majorEastAsia" w:hAnsiTheme="majorEastAsia"/>
            <w:color w:val="0563C1"/>
            <w:w w:val="110"/>
            <w:u w:val="single" w:color="0563C1"/>
          </w:rPr>
          <w:t>Policy</w:t>
        </w:r>
        <w:r w:rsidR="00A42026" w:rsidRPr="00042746">
          <w:rPr>
            <w:rFonts w:asciiTheme="majorEastAsia" w:eastAsiaTheme="majorEastAsia" w:hAnsiTheme="majorEastAsia"/>
            <w:color w:val="0563C1"/>
            <w:spacing w:val="-19"/>
            <w:w w:val="110"/>
            <w:u w:val="single" w:color="0563C1"/>
          </w:rPr>
          <w:t xml:space="preserve"> </w:t>
        </w:r>
        <w:r w:rsidR="00A42026" w:rsidRPr="00042746">
          <w:rPr>
            <w:rFonts w:asciiTheme="majorEastAsia" w:eastAsiaTheme="majorEastAsia" w:hAnsiTheme="majorEastAsia"/>
            <w:color w:val="0563C1"/>
            <w:w w:val="110"/>
            <w:u w:val="single" w:color="0563C1"/>
          </w:rPr>
          <w:t>in</w:t>
        </w:r>
        <w:r w:rsidR="00A42026" w:rsidRPr="00042746">
          <w:rPr>
            <w:rFonts w:asciiTheme="majorEastAsia" w:eastAsiaTheme="majorEastAsia" w:hAnsiTheme="majorEastAsia"/>
            <w:color w:val="0563C1"/>
            <w:spacing w:val="-21"/>
            <w:w w:val="110"/>
            <w:u w:val="single" w:color="0563C1"/>
          </w:rPr>
          <w:t xml:space="preserve"> </w:t>
        </w:r>
        <w:r w:rsidR="00A42026" w:rsidRPr="00042746">
          <w:rPr>
            <w:rFonts w:asciiTheme="majorEastAsia" w:eastAsiaTheme="majorEastAsia" w:hAnsiTheme="majorEastAsia"/>
            <w:color w:val="0563C1"/>
            <w:w w:val="110"/>
            <w:u w:val="single" w:color="0563C1"/>
          </w:rPr>
          <w:t>Investment</w:t>
        </w:r>
        <w:r w:rsidR="00A42026" w:rsidRPr="00042746">
          <w:rPr>
            <w:rFonts w:asciiTheme="majorEastAsia" w:eastAsiaTheme="majorEastAsia" w:hAnsiTheme="majorEastAsia"/>
            <w:color w:val="0563C1"/>
            <w:spacing w:val="-19"/>
            <w:w w:val="110"/>
            <w:u w:val="single" w:color="0563C1"/>
          </w:rPr>
          <w:t xml:space="preserve"> </w:t>
        </w:r>
        <w:r w:rsidR="00A42026" w:rsidRPr="00042746">
          <w:rPr>
            <w:rFonts w:asciiTheme="majorEastAsia" w:eastAsiaTheme="majorEastAsia" w:hAnsiTheme="majorEastAsia"/>
            <w:color w:val="0563C1"/>
            <w:w w:val="110"/>
            <w:u w:val="single" w:color="0563C1"/>
          </w:rPr>
          <w:t>Project</w:t>
        </w:r>
        <w:r w:rsidR="00A42026" w:rsidRPr="00042746">
          <w:rPr>
            <w:rFonts w:asciiTheme="majorEastAsia" w:eastAsiaTheme="majorEastAsia" w:hAnsiTheme="majorEastAsia"/>
            <w:color w:val="0563C1"/>
            <w:spacing w:val="-19"/>
            <w:w w:val="110"/>
            <w:u w:val="single" w:color="0563C1"/>
          </w:rPr>
          <w:t xml:space="preserve"> </w:t>
        </w:r>
        <w:r w:rsidR="00A42026" w:rsidRPr="00042746">
          <w:rPr>
            <w:rFonts w:asciiTheme="majorEastAsia" w:eastAsiaTheme="majorEastAsia" w:hAnsiTheme="majorEastAsia"/>
            <w:color w:val="0563C1"/>
            <w:w w:val="110"/>
            <w:u w:val="single" w:color="0563C1"/>
          </w:rPr>
          <w:t>Financing</w:t>
        </w:r>
        <w:r w:rsidR="00A42026" w:rsidRPr="00042746">
          <w:rPr>
            <w:rFonts w:asciiTheme="majorEastAsia" w:eastAsiaTheme="majorEastAsia" w:hAnsiTheme="majorEastAsia"/>
            <w:color w:val="0563C1"/>
            <w:spacing w:val="-18"/>
            <w:w w:val="110"/>
            <w:u w:val="single" w:color="0563C1"/>
          </w:rPr>
          <w:t xml:space="preserve"> </w:t>
        </w:r>
        <w:r w:rsidR="00A42026" w:rsidRPr="00042746">
          <w:rPr>
            <w:rFonts w:asciiTheme="majorEastAsia" w:eastAsiaTheme="majorEastAsia" w:hAnsiTheme="majorEastAsia"/>
            <w:color w:val="0563C1"/>
            <w:w w:val="110"/>
            <w:u w:val="single" w:color="0563C1"/>
          </w:rPr>
          <w:t>(IPF)</w:t>
        </w:r>
        <w:r w:rsidR="00A42026" w:rsidRPr="00042746">
          <w:rPr>
            <w:rFonts w:asciiTheme="majorEastAsia" w:eastAsiaTheme="majorEastAsia" w:hAnsiTheme="majorEastAsia"/>
            <w:color w:val="0563C1"/>
            <w:spacing w:val="-20"/>
            <w:w w:val="110"/>
            <w:u w:val="single" w:color="0563C1"/>
          </w:rPr>
          <w:t xml:space="preserve"> </w:t>
        </w:r>
        <w:r w:rsidR="00A42026" w:rsidRPr="00042746">
          <w:rPr>
            <w:rFonts w:asciiTheme="majorEastAsia" w:eastAsiaTheme="majorEastAsia" w:hAnsiTheme="majorEastAsia"/>
            <w:color w:val="0563C1"/>
            <w:w w:val="110"/>
            <w:u w:val="single" w:color="0563C1"/>
          </w:rPr>
          <w:t>and</w:t>
        </w:r>
        <w:r w:rsidR="00A42026" w:rsidRPr="00042746">
          <w:rPr>
            <w:rFonts w:asciiTheme="majorEastAsia" w:eastAsiaTheme="majorEastAsia" w:hAnsiTheme="majorEastAsia"/>
            <w:color w:val="0563C1"/>
            <w:spacing w:val="-19"/>
            <w:w w:val="110"/>
            <w:u w:val="single" w:color="0563C1"/>
          </w:rPr>
          <w:t xml:space="preserve"> </w:t>
        </w:r>
        <w:r w:rsidR="00A42026" w:rsidRPr="00042746">
          <w:rPr>
            <w:rFonts w:asciiTheme="majorEastAsia" w:eastAsiaTheme="majorEastAsia" w:hAnsiTheme="majorEastAsia"/>
            <w:color w:val="0563C1"/>
            <w:w w:val="110"/>
            <w:u w:val="single" w:color="0563C1"/>
          </w:rPr>
          <w:t>Other</w:t>
        </w:r>
        <w:r w:rsidR="00A42026" w:rsidRPr="00042746">
          <w:rPr>
            <w:rFonts w:asciiTheme="majorEastAsia" w:eastAsiaTheme="majorEastAsia" w:hAnsiTheme="majorEastAsia"/>
            <w:color w:val="0563C1"/>
            <w:spacing w:val="-21"/>
            <w:w w:val="110"/>
            <w:u w:val="single" w:color="0563C1"/>
          </w:rPr>
          <w:t xml:space="preserve"> </w:t>
        </w:r>
        <w:r w:rsidR="00A42026" w:rsidRPr="00042746">
          <w:rPr>
            <w:rFonts w:asciiTheme="majorEastAsia" w:eastAsiaTheme="majorEastAsia" w:hAnsiTheme="majorEastAsia"/>
            <w:color w:val="0563C1"/>
            <w:w w:val="110"/>
            <w:u w:val="single" w:color="0563C1"/>
          </w:rPr>
          <w:t>Operational</w:t>
        </w:r>
      </w:hyperlink>
      <w:r w:rsidR="00A42026" w:rsidRPr="00042746">
        <w:rPr>
          <w:rFonts w:asciiTheme="majorEastAsia" w:eastAsiaTheme="majorEastAsia" w:hAnsiTheme="majorEastAsia"/>
          <w:color w:val="0563C1"/>
          <w:w w:val="106"/>
        </w:rPr>
        <w:t xml:space="preserve"> </w:t>
      </w:r>
      <w:hyperlink r:id="rId63">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5"/>
            <w:w w:val="110"/>
            <w:u w:val="single" w:color="0563C1"/>
          </w:rPr>
          <w:t xml:space="preserve"> </w:t>
        </w:r>
        <w:r w:rsidR="00A42026" w:rsidRPr="00042746">
          <w:rPr>
            <w:rFonts w:asciiTheme="majorEastAsia" w:eastAsiaTheme="majorEastAsia" w:hAnsiTheme="majorEastAsia"/>
            <w:color w:val="0563C1"/>
            <w:w w:val="110"/>
            <w:u w:val="single" w:color="0563C1"/>
          </w:rPr>
          <w:t>Matters</w:t>
        </w:r>
      </w:hyperlink>
    </w:p>
    <w:p w:rsidR="002762C6" w:rsidRPr="00042746" w:rsidRDefault="00D200C2">
      <w:pPr>
        <w:pStyle w:val="ListParagraph"/>
        <w:numPr>
          <w:ilvl w:val="1"/>
          <w:numId w:val="12"/>
        </w:numPr>
        <w:tabs>
          <w:tab w:val="left" w:pos="2521"/>
        </w:tabs>
        <w:spacing w:before="79"/>
        <w:ind w:right="1434"/>
        <w:rPr>
          <w:rFonts w:asciiTheme="majorEastAsia" w:eastAsiaTheme="majorEastAsia" w:hAnsiTheme="majorEastAsia" w:cs="Calibri"/>
        </w:rPr>
      </w:pPr>
      <w:hyperlink r:id="rId64">
        <w:r w:rsidR="00A42026" w:rsidRPr="00042746">
          <w:rPr>
            <w:rFonts w:asciiTheme="majorEastAsia" w:eastAsiaTheme="majorEastAsia" w:hAnsiTheme="majorEastAsia"/>
            <w:color w:val="0563C1"/>
            <w:w w:val="110"/>
            <w:u w:val="single" w:color="0563C1"/>
          </w:rPr>
          <w:t>Procurement Regulations for Investment Project Financing (IPF)</w:t>
        </w:r>
        <w:r w:rsidR="00A42026" w:rsidRPr="00042746">
          <w:rPr>
            <w:rFonts w:asciiTheme="majorEastAsia" w:eastAsiaTheme="majorEastAsia" w:hAnsiTheme="majorEastAsia"/>
            <w:color w:val="0563C1"/>
            <w:spacing w:val="-38"/>
            <w:w w:val="110"/>
            <w:u w:val="single" w:color="0563C1"/>
          </w:rPr>
          <w:t xml:space="preserve"> </w:t>
        </w:r>
        <w:r w:rsidR="00A42026" w:rsidRPr="00042746">
          <w:rPr>
            <w:rFonts w:asciiTheme="majorEastAsia" w:eastAsiaTheme="majorEastAsia" w:hAnsiTheme="majorEastAsia"/>
            <w:color w:val="0563C1"/>
            <w:w w:val="110"/>
            <w:u w:val="single" w:color="0563C1"/>
          </w:rPr>
          <w:t>Borrowers</w:t>
        </w:r>
      </w:hyperlink>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65">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5"/>
            <w:w w:val="110"/>
            <w:u w:val="single" w:color="0563C1"/>
          </w:rPr>
          <w:t xml:space="preserve"> </w:t>
        </w:r>
        <w:r w:rsidR="00A42026" w:rsidRPr="00042746">
          <w:rPr>
            <w:rFonts w:asciiTheme="majorEastAsia" w:eastAsiaTheme="majorEastAsia" w:hAnsiTheme="majorEastAsia"/>
            <w:color w:val="0563C1"/>
            <w:w w:val="110"/>
            <w:u w:val="single" w:color="0563C1"/>
          </w:rPr>
          <w:t>Directive</w:t>
        </w:r>
      </w:hyperlink>
    </w:p>
    <w:p w:rsidR="002762C6" w:rsidRPr="00042746" w:rsidRDefault="00D200C2">
      <w:pPr>
        <w:pStyle w:val="ListParagraph"/>
        <w:numPr>
          <w:ilvl w:val="1"/>
          <w:numId w:val="12"/>
        </w:numPr>
        <w:tabs>
          <w:tab w:val="left" w:pos="2521"/>
        </w:tabs>
        <w:spacing w:before="130"/>
        <w:ind w:right="1434" w:hanging="269"/>
        <w:rPr>
          <w:rFonts w:asciiTheme="majorEastAsia" w:eastAsiaTheme="majorEastAsia" w:hAnsiTheme="majorEastAsia" w:cs="Calibri"/>
        </w:rPr>
      </w:pPr>
      <w:hyperlink r:id="rId66">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5"/>
            <w:w w:val="110"/>
            <w:u w:val="single" w:color="0563C1"/>
          </w:rPr>
          <w:t xml:space="preserve"> </w:t>
        </w:r>
        <w:r w:rsidR="00A42026" w:rsidRPr="00042746">
          <w:rPr>
            <w:rFonts w:asciiTheme="majorEastAsia" w:eastAsiaTheme="majorEastAsia" w:hAnsiTheme="majorEastAsia"/>
            <w:color w:val="0563C1"/>
            <w:w w:val="110"/>
            <w:u w:val="single" w:color="0563C1"/>
          </w:rPr>
          <w:t>Procedure</w:t>
        </w:r>
      </w:hyperlink>
    </w:p>
    <w:p w:rsidR="002762C6" w:rsidRPr="00422EB0" w:rsidRDefault="002762C6">
      <w:pPr>
        <w:spacing w:before="4"/>
        <w:rPr>
          <w:rFonts w:asciiTheme="majorEastAsia" w:eastAsiaTheme="majorEastAsia" w:hAnsiTheme="majorEastAsia" w:cs="Calibri"/>
          <w:sz w:val="16"/>
          <w:szCs w:val="16"/>
        </w:rPr>
      </w:pPr>
    </w:p>
    <w:p w:rsidR="002762C6" w:rsidRPr="00611149" w:rsidRDefault="002E0B2F">
      <w:pPr>
        <w:pStyle w:val="Heading3"/>
        <w:ind w:right="1434"/>
        <w:rPr>
          <w:rFonts w:asciiTheme="majorEastAsia" w:eastAsiaTheme="majorEastAsia" w:hAnsiTheme="majorEastAsia"/>
          <w:b/>
        </w:rPr>
      </w:pPr>
      <w:r w:rsidRPr="00611149">
        <w:rPr>
          <w:rFonts w:asciiTheme="majorEastAsia" w:eastAsiaTheme="majorEastAsia" w:hAnsiTheme="majorEastAsia" w:cs="Microsoft JhengHei" w:hint="eastAsia"/>
          <w:b/>
          <w:w w:val="105"/>
          <w:lang w:eastAsia="zh-CN"/>
        </w:rPr>
        <w:t>指导</w:t>
      </w:r>
      <w:r w:rsidR="00754F5A" w:rsidRPr="00611149">
        <w:rPr>
          <w:rFonts w:asciiTheme="majorEastAsia" w:eastAsiaTheme="majorEastAsia" w:hAnsiTheme="majorEastAsia" w:cs="Microsoft JhengHei" w:hint="eastAsia"/>
          <w:b/>
          <w:w w:val="105"/>
          <w:lang w:eastAsia="zh-CN"/>
        </w:rPr>
        <w:t>文件</w:t>
      </w:r>
    </w:p>
    <w:p w:rsidR="002762C6" w:rsidRPr="00042746" w:rsidRDefault="00D200C2">
      <w:pPr>
        <w:pStyle w:val="ListParagraph"/>
        <w:numPr>
          <w:ilvl w:val="1"/>
          <w:numId w:val="12"/>
        </w:numPr>
        <w:tabs>
          <w:tab w:val="left" w:pos="2521"/>
        </w:tabs>
        <w:spacing w:before="121"/>
        <w:ind w:right="1434"/>
        <w:rPr>
          <w:rFonts w:asciiTheme="majorEastAsia" w:eastAsiaTheme="majorEastAsia" w:hAnsiTheme="majorEastAsia" w:cs="Calibri"/>
        </w:rPr>
      </w:pPr>
      <w:hyperlink r:id="rId67">
        <w:r w:rsidR="00A42026" w:rsidRPr="00042746">
          <w:rPr>
            <w:rFonts w:asciiTheme="majorEastAsia" w:eastAsiaTheme="majorEastAsia" w:hAnsiTheme="majorEastAsia"/>
            <w:color w:val="0563C1"/>
            <w:w w:val="110"/>
            <w:u w:val="single" w:color="0563C1"/>
          </w:rPr>
          <w:t>Contract Management, General</w:t>
        </w:r>
        <w:r w:rsidR="00A42026" w:rsidRPr="00042746">
          <w:rPr>
            <w:rFonts w:asciiTheme="majorEastAsia" w:eastAsiaTheme="majorEastAsia" w:hAnsiTheme="majorEastAsia"/>
            <w:color w:val="0563C1"/>
            <w:spacing w:val="-14"/>
            <w:w w:val="110"/>
            <w:u w:val="single" w:color="0563C1"/>
          </w:rPr>
          <w:t xml:space="preserve"> </w:t>
        </w:r>
        <w:r w:rsidR="00A42026" w:rsidRPr="00042746">
          <w:rPr>
            <w:rFonts w:asciiTheme="majorEastAsia" w:eastAsiaTheme="majorEastAsia" w:hAnsiTheme="majorEastAsia"/>
            <w:color w:val="0563C1"/>
            <w:w w:val="110"/>
            <w:u w:val="single" w:color="0563C1"/>
          </w:rPr>
          <w:t>Principles</w:t>
        </w:r>
      </w:hyperlink>
    </w:p>
    <w:p w:rsidR="002762C6" w:rsidRPr="00042746" w:rsidRDefault="00D200C2">
      <w:pPr>
        <w:pStyle w:val="ListParagraph"/>
        <w:numPr>
          <w:ilvl w:val="1"/>
          <w:numId w:val="12"/>
        </w:numPr>
        <w:tabs>
          <w:tab w:val="left" w:pos="2521"/>
        </w:tabs>
        <w:spacing w:before="82"/>
        <w:rPr>
          <w:rFonts w:asciiTheme="majorEastAsia" w:eastAsiaTheme="majorEastAsia" w:hAnsiTheme="majorEastAsia" w:cs="Calibri"/>
        </w:rPr>
      </w:pPr>
      <w:hyperlink r:id="rId68">
        <w:r w:rsidR="00A42026" w:rsidRPr="00042746">
          <w:rPr>
            <w:rFonts w:asciiTheme="majorEastAsia" w:eastAsiaTheme="majorEastAsia" w:hAnsiTheme="majorEastAsia"/>
            <w:color w:val="0563C1"/>
            <w:w w:val="110"/>
            <w:u w:val="single" w:color="0563C1"/>
          </w:rPr>
          <w:t>Competitive</w:t>
        </w:r>
        <w:r w:rsidR="00A42026" w:rsidRPr="00042746">
          <w:rPr>
            <w:rFonts w:asciiTheme="majorEastAsia" w:eastAsiaTheme="majorEastAsia" w:hAnsiTheme="majorEastAsia"/>
            <w:color w:val="0563C1"/>
            <w:spacing w:val="-8"/>
            <w:w w:val="110"/>
            <w:u w:val="single" w:color="0563C1"/>
          </w:rPr>
          <w:t xml:space="preserve"> </w:t>
        </w:r>
        <w:r w:rsidR="00A42026" w:rsidRPr="00042746">
          <w:rPr>
            <w:rFonts w:asciiTheme="majorEastAsia" w:eastAsiaTheme="majorEastAsia" w:hAnsiTheme="majorEastAsia"/>
            <w:color w:val="0563C1"/>
            <w:w w:val="110"/>
            <w:u w:val="single" w:color="0563C1"/>
          </w:rPr>
          <w:t>Dialogue:</w:t>
        </w:r>
        <w:r w:rsidR="00A42026" w:rsidRPr="00042746">
          <w:rPr>
            <w:rFonts w:asciiTheme="majorEastAsia" w:eastAsiaTheme="majorEastAsia" w:hAnsiTheme="majorEastAsia"/>
            <w:color w:val="0563C1"/>
            <w:spacing w:val="-11"/>
            <w:w w:val="110"/>
            <w:u w:val="single" w:color="0563C1"/>
          </w:rPr>
          <w:t xml:space="preserve"> </w:t>
        </w:r>
        <w:r w:rsidR="00A42026" w:rsidRPr="00042746">
          <w:rPr>
            <w:rFonts w:asciiTheme="majorEastAsia" w:eastAsiaTheme="majorEastAsia" w:hAnsiTheme="majorEastAsia"/>
            <w:color w:val="0563C1"/>
            <w:w w:val="110"/>
            <w:u w:val="single" w:color="0563C1"/>
          </w:rPr>
          <w:t>How</w:t>
        </w:r>
        <w:r w:rsidR="00A42026" w:rsidRPr="00042746">
          <w:rPr>
            <w:rFonts w:asciiTheme="majorEastAsia" w:eastAsiaTheme="majorEastAsia" w:hAnsiTheme="majorEastAsia"/>
            <w:color w:val="0563C1"/>
            <w:spacing w:val="-8"/>
            <w:w w:val="110"/>
            <w:u w:val="single" w:color="0563C1"/>
          </w:rPr>
          <w:t xml:space="preserve"> </w:t>
        </w:r>
        <w:r w:rsidR="00A42026" w:rsidRPr="00042746">
          <w:rPr>
            <w:rFonts w:asciiTheme="majorEastAsia" w:eastAsiaTheme="majorEastAsia" w:hAnsiTheme="majorEastAsia"/>
            <w:color w:val="0563C1"/>
            <w:w w:val="110"/>
            <w:u w:val="single" w:color="0563C1"/>
          </w:rPr>
          <w:t>to</w:t>
        </w:r>
        <w:r w:rsidR="00A42026" w:rsidRPr="00042746">
          <w:rPr>
            <w:rFonts w:asciiTheme="majorEastAsia" w:eastAsiaTheme="majorEastAsia" w:hAnsiTheme="majorEastAsia"/>
            <w:color w:val="0563C1"/>
            <w:spacing w:val="-9"/>
            <w:w w:val="110"/>
            <w:u w:val="single" w:color="0563C1"/>
          </w:rPr>
          <w:t xml:space="preserve"> </w:t>
        </w:r>
        <w:r w:rsidR="00A42026" w:rsidRPr="00042746">
          <w:rPr>
            <w:rFonts w:asciiTheme="majorEastAsia" w:eastAsiaTheme="majorEastAsia" w:hAnsiTheme="majorEastAsia"/>
            <w:color w:val="0563C1"/>
            <w:w w:val="110"/>
            <w:u w:val="single" w:color="0563C1"/>
          </w:rPr>
          <w:t>undertake</w:t>
        </w:r>
        <w:r w:rsidR="00A42026" w:rsidRPr="00042746">
          <w:rPr>
            <w:rFonts w:asciiTheme="majorEastAsia" w:eastAsiaTheme="majorEastAsia" w:hAnsiTheme="majorEastAsia"/>
            <w:color w:val="0563C1"/>
            <w:spacing w:val="-8"/>
            <w:w w:val="110"/>
            <w:u w:val="single" w:color="0563C1"/>
          </w:rPr>
          <w:t xml:space="preserve"> </w:t>
        </w:r>
        <w:r w:rsidR="00A42026" w:rsidRPr="00042746">
          <w:rPr>
            <w:rFonts w:asciiTheme="majorEastAsia" w:eastAsiaTheme="majorEastAsia" w:hAnsiTheme="majorEastAsia"/>
            <w:color w:val="0563C1"/>
            <w:w w:val="110"/>
            <w:u w:val="single" w:color="0563C1"/>
          </w:rPr>
          <w:t>a</w:t>
        </w:r>
        <w:r w:rsidR="00A42026" w:rsidRPr="00042746">
          <w:rPr>
            <w:rFonts w:asciiTheme="majorEastAsia" w:eastAsiaTheme="majorEastAsia" w:hAnsiTheme="majorEastAsia"/>
            <w:color w:val="0563C1"/>
            <w:spacing w:val="-11"/>
            <w:w w:val="110"/>
            <w:u w:val="single" w:color="0563C1"/>
          </w:rPr>
          <w:t xml:space="preserve"> </w:t>
        </w:r>
        <w:r w:rsidR="00A42026" w:rsidRPr="00042746">
          <w:rPr>
            <w:rFonts w:asciiTheme="majorEastAsia" w:eastAsiaTheme="majorEastAsia" w:hAnsiTheme="majorEastAsia"/>
            <w:color w:val="0563C1"/>
            <w:w w:val="110"/>
            <w:u w:val="single" w:color="0563C1"/>
          </w:rPr>
          <w:t>Competitive</w:t>
        </w:r>
        <w:r w:rsidR="00A42026" w:rsidRPr="00042746">
          <w:rPr>
            <w:rFonts w:asciiTheme="majorEastAsia" w:eastAsiaTheme="majorEastAsia" w:hAnsiTheme="majorEastAsia"/>
            <w:color w:val="0563C1"/>
            <w:spacing w:val="-8"/>
            <w:w w:val="110"/>
            <w:u w:val="single" w:color="0563C1"/>
          </w:rPr>
          <w:t xml:space="preserve"> </w:t>
        </w:r>
        <w:r w:rsidR="00A42026" w:rsidRPr="00042746">
          <w:rPr>
            <w:rFonts w:asciiTheme="majorEastAsia" w:eastAsiaTheme="majorEastAsia" w:hAnsiTheme="majorEastAsia"/>
            <w:color w:val="0563C1"/>
            <w:w w:val="110"/>
            <w:u w:val="single" w:color="0563C1"/>
          </w:rPr>
          <w:t>Dialogue</w:t>
        </w:r>
        <w:r w:rsidR="00A42026" w:rsidRPr="00042746">
          <w:rPr>
            <w:rFonts w:asciiTheme="majorEastAsia" w:eastAsiaTheme="majorEastAsia" w:hAnsiTheme="majorEastAsia"/>
            <w:color w:val="0563C1"/>
            <w:spacing w:val="-10"/>
            <w:w w:val="110"/>
            <w:u w:val="single" w:color="0563C1"/>
          </w:rPr>
          <w:t xml:space="preserve"> </w:t>
        </w:r>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10"/>
            <w:w w:val="110"/>
            <w:u w:val="single" w:color="0563C1"/>
          </w:rPr>
          <w:t xml:space="preserve"> </w:t>
        </w:r>
        <w:r w:rsidR="00A42026" w:rsidRPr="00042746">
          <w:rPr>
            <w:rFonts w:asciiTheme="majorEastAsia" w:eastAsiaTheme="majorEastAsia" w:hAnsiTheme="majorEastAsia"/>
            <w:color w:val="0563C1"/>
            <w:w w:val="110"/>
            <w:u w:val="single" w:color="0563C1"/>
          </w:rPr>
          <w:t>Process</w:t>
        </w:r>
      </w:hyperlink>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69">
        <w:r w:rsidR="00A42026" w:rsidRPr="00042746">
          <w:rPr>
            <w:rFonts w:asciiTheme="majorEastAsia" w:eastAsiaTheme="majorEastAsia" w:hAnsiTheme="majorEastAsia"/>
            <w:color w:val="0563C1"/>
            <w:w w:val="110"/>
            <w:u w:val="single" w:color="0563C1"/>
          </w:rPr>
          <w:t>Evaluation</w:t>
        </w:r>
        <w:r w:rsidR="00A42026" w:rsidRPr="00042746">
          <w:rPr>
            <w:rFonts w:asciiTheme="majorEastAsia" w:eastAsiaTheme="majorEastAsia" w:hAnsiTheme="majorEastAsia"/>
            <w:color w:val="0563C1"/>
            <w:spacing w:val="-3"/>
            <w:w w:val="110"/>
            <w:u w:val="single" w:color="0563C1"/>
          </w:rPr>
          <w:t xml:space="preserve"> </w:t>
        </w:r>
        <w:r w:rsidR="00A42026" w:rsidRPr="00042746">
          <w:rPr>
            <w:rFonts w:asciiTheme="majorEastAsia" w:eastAsiaTheme="majorEastAsia" w:hAnsiTheme="majorEastAsia"/>
            <w:color w:val="0563C1"/>
            <w:w w:val="110"/>
            <w:u w:val="single" w:color="0563C1"/>
          </w:rPr>
          <w:t>Criteria</w:t>
        </w:r>
      </w:hyperlink>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70">
        <w:r w:rsidR="00A42026" w:rsidRPr="00042746">
          <w:rPr>
            <w:rFonts w:asciiTheme="majorEastAsia" w:eastAsiaTheme="majorEastAsia" w:hAnsiTheme="majorEastAsia"/>
            <w:color w:val="0563C1"/>
            <w:w w:val="110"/>
            <w:u w:val="single" w:color="0563C1"/>
          </w:rPr>
          <w:t>Finding</w:t>
        </w:r>
        <w:r w:rsidR="00A42026" w:rsidRPr="00042746">
          <w:rPr>
            <w:rFonts w:asciiTheme="majorEastAsia" w:eastAsiaTheme="majorEastAsia" w:hAnsiTheme="majorEastAsia"/>
            <w:color w:val="0563C1"/>
            <w:spacing w:val="-4"/>
            <w:w w:val="110"/>
            <w:u w:val="single" w:color="0563C1"/>
          </w:rPr>
          <w:t xml:space="preserve"> </w:t>
        </w:r>
        <w:r w:rsidR="00A42026" w:rsidRPr="00042746">
          <w:rPr>
            <w:rFonts w:asciiTheme="majorEastAsia" w:eastAsiaTheme="majorEastAsia" w:hAnsiTheme="majorEastAsia"/>
            <w:color w:val="0563C1"/>
            <w:w w:val="110"/>
            <w:u w:val="single" w:color="0563C1"/>
          </w:rPr>
          <w:t>Business</w:t>
        </w:r>
        <w:r w:rsidR="00A42026" w:rsidRPr="00042746">
          <w:rPr>
            <w:rFonts w:asciiTheme="majorEastAsia" w:eastAsiaTheme="majorEastAsia" w:hAnsiTheme="majorEastAsia"/>
            <w:color w:val="0563C1"/>
            <w:spacing w:val="-6"/>
            <w:w w:val="110"/>
            <w:u w:val="single" w:color="0563C1"/>
          </w:rPr>
          <w:t xml:space="preserve"> </w:t>
        </w:r>
        <w:r w:rsidR="00A42026" w:rsidRPr="00042746">
          <w:rPr>
            <w:rFonts w:asciiTheme="majorEastAsia" w:eastAsiaTheme="majorEastAsia" w:hAnsiTheme="majorEastAsia"/>
            <w:color w:val="0563C1"/>
            <w:w w:val="110"/>
            <w:u w:val="single" w:color="0563C1"/>
          </w:rPr>
          <w:t>Opportunities</w:t>
        </w:r>
        <w:r w:rsidR="00A42026" w:rsidRPr="00042746">
          <w:rPr>
            <w:rFonts w:asciiTheme="majorEastAsia" w:eastAsiaTheme="majorEastAsia" w:hAnsiTheme="majorEastAsia"/>
            <w:color w:val="0563C1"/>
            <w:spacing w:val="-4"/>
            <w:w w:val="110"/>
            <w:u w:val="single" w:color="0563C1"/>
          </w:rPr>
          <w:t xml:space="preserve"> </w:t>
        </w:r>
        <w:r w:rsidR="00A42026" w:rsidRPr="00042746">
          <w:rPr>
            <w:rFonts w:asciiTheme="majorEastAsia" w:eastAsiaTheme="majorEastAsia" w:hAnsiTheme="majorEastAsia"/>
            <w:color w:val="0563C1"/>
            <w:w w:val="110"/>
            <w:u w:val="single" w:color="0563C1"/>
          </w:rPr>
          <w:t>and</w:t>
        </w:r>
        <w:r w:rsidR="00A42026" w:rsidRPr="00042746">
          <w:rPr>
            <w:rFonts w:asciiTheme="majorEastAsia" w:eastAsiaTheme="majorEastAsia" w:hAnsiTheme="majorEastAsia"/>
            <w:color w:val="0563C1"/>
            <w:spacing w:val="-7"/>
            <w:w w:val="110"/>
            <w:u w:val="single" w:color="0563C1"/>
          </w:rPr>
          <w:t xml:space="preserve"> </w:t>
        </w:r>
        <w:r w:rsidR="00A42026" w:rsidRPr="00042746">
          <w:rPr>
            <w:rFonts w:asciiTheme="majorEastAsia" w:eastAsiaTheme="majorEastAsia" w:hAnsiTheme="majorEastAsia"/>
            <w:color w:val="0563C1"/>
            <w:w w:val="110"/>
            <w:u w:val="single" w:color="0563C1"/>
          </w:rPr>
          <w:t>Winning</w:t>
        </w:r>
        <w:r w:rsidR="00A42026" w:rsidRPr="00042746">
          <w:rPr>
            <w:rFonts w:asciiTheme="majorEastAsia" w:eastAsiaTheme="majorEastAsia" w:hAnsiTheme="majorEastAsia"/>
            <w:color w:val="0563C1"/>
            <w:spacing w:val="-6"/>
            <w:w w:val="110"/>
            <w:u w:val="single" w:color="0563C1"/>
          </w:rPr>
          <w:t xml:space="preserve"> </w:t>
        </w:r>
        <w:r w:rsidR="00A42026" w:rsidRPr="00042746">
          <w:rPr>
            <w:rFonts w:asciiTheme="majorEastAsia" w:eastAsiaTheme="majorEastAsia" w:hAnsiTheme="majorEastAsia"/>
            <w:color w:val="0563C1"/>
            <w:w w:val="110"/>
            <w:u w:val="single" w:color="0563C1"/>
          </w:rPr>
          <w:t>Contracts</w:t>
        </w:r>
        <w:r w:rsidR="00A42026" w:rsidRPr="00042746">
          <w:rPr>
            <w:rFonts w:asciiTheme="majorEastAsia" w:eastAsiaTheme="majorEastAsia" w:hAnsiTheme="majorEastAsia"/>
            <w:color w:val="0563C1"/>
            <w:spacing w:val="-4"/>
            <w:w w:val="110"/>
            <w:u w:val="single" w:color="0563C1"/>
          </w:rPr>
          <w:t xml:space="preserve"> </w:t>
        </w:r>
        <w:r w:rsidR="00A42026" w:rsidRPr="00042746">
          <w:rPr>
            <w:rFonts w:asciiTheme="majorEastAsia" w:eastAsiaTheme="majorEastAsia" w:hAnsiTheme="majorEastAsia"/>
            <w:color w:val="0563C1"/>
            <w:w w:val="110"/>
            <w:u w:val="single" w:color="0563C1"/>
          </w:rPr>
          <w:t>Financed</w:t>
        </w:r>
        <w:r w:rsidR="00A42026" w:rsidRPr="00042746">
          <w:rPr>
            <w:rFonts w:asciiTheme="majorEastAsia" w:eastAsiaTheme="majorEastAsia" w:hAnsiTheme="majorEastAsia"/>
            <w:color w:val="0563C1"/>
            <w:spacing w:val="-5"/>
            <w:w w:val="110"/>
            <w:u w:val="single" w:color="0563C1"/>
          </w:rPr>
          <w:t xml:space="preserve"> </w:t>
        </w:r>
        <w:r w:rsidR="00A42026" w:rsidRPr="00042746">
          <w:rPr>
            <w:rFonts w:asciiTheme="majorEastAsia" w:eastAsiaTheme="majorEastAsia" w:hAnsiTheme="majorEastAsia"/>
            <w:color w:val="0563C1"/>
            <w:w w:val="110"/>
            <w:u w:val="single" w:color="0563C1"/>
          </w:rPr>
          <w:t>by</w:t>
        </w:r>
        <w:r w:rsidR="00A42026" w:rsidRPr="00042746">
          <w:rPr>
            <w:rFonts w:asciiTheme="majorEastAsia" w:eastAsiaTheme="majorEastAsia" w:hAnsiTheme="majorEastAsia"/>
            <w:color w:val="0563C1"/>
            <w:spacing w:val="-8"/>
            <w:w w:val="110"/>
            <w:u w:val="single" w:color="0563C1"/>
          </w:rPr>
          <w:t xml:space="preserve"> </w:t>
        </w:r>
        <w:r w:rsidR="00A42026" w:rsidRPr="00042746">
          <w:rPr>
            <w:rFonts w:asciiTheme="majorEastAsia" w:eastAsiaTheme="majorEastAsia" w:hAnsiTheme="majorEastAsia"/>
            <w:color w:val="0563C1"/>
            <w:w w:val="110"/>
            <w:u w:val="single" w:color="0563C1"/>
          </w:rPr>
          <w:t>the</w:t>
        </w:r>
        <w:r w:rsidR="00A42026" w:rsidRPr="00042746">
          <w:rPr>
            <w:rFonts w:asciiTheme="majorEastAsia" w:eastAsiaTheme="majorEastAsia" w:hAnsiTheme="majorEastAsia"/>
            <w:color w:val="0563C1"/>
            <w:spacing w:val="-6"/>
            <w:w w:val="110"/>
            <w:u w:val="single" w:color="0563C1"/>
          </w:rPr>
          <w:t xml:space="preserve"> </w:t>
        </w:r>
        <w:r w:rsidR="00A42026" w:rsidRPr="00042746">
          <w:rPr>
            <w:rFonts w:asciiTheme="majorEastAsia" w:eastAsiaTheme="majorEastAsia" w:hAnsiTheme="majorEastAsia"/>
            <w:color w:val="0563C1"/>
            <w:w w:val="110"/>
            <w:u w:val="single" w:color="0563C1"/>
          </w:rPr>
          <w:t>World</w:t>
        </w:r>
        <w:r w:rsidR="00A42026" w:rsidRPr="00042746">
          <w:rPr>
            <w:rFonts w:asciiTheme="majorEastAsia" w:eastAsiaTheme="majorEastAsia" w:hAnsiTheme="majorEastAsia"/>
            <w:color w:val="0563C1"/>
            <w:spacing w:val="-5"/>
            <w:w w:val="110"/>
            <w:u w:val="single" w:color="0563C1"/>
          </w:rPr>
          <w:t xml:space="preserve"> </w:t>
        </w:r>
        <w:r w:rsidR="00A42026" w:rsidRPr="00042746">
          <w:rPr>
            <w:rFonts w:asciiTheme="majorEastAsia" w:eastAsiaTheme="majorEastAsia" w:hAnsiTheme="majorEastAsia"/>
            <w:color w:val="0563C1"/>
            <w:w w:val="110"/>
            <w:u w:val="single" w:color="0563C1"/>
          </w:rPr>
          <w:t>Bank</w:t>
        </w:r>
      </w:hyperlink>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71">
        <w:r w:rsidR="00A42026" w:rsidRPr="00042746">
          <w:rPr>
            <w:rFonts w:asciiTheme="majorEastAsia" w:eastAsiaTheme="majorEastAsia" w:hAnsiTheme="majorEastAsia"/>
            <w:color w:val="0563C1"/>
            <w:w w:val="110"/>
            <w:u w:val="single" w:color="0563C1"/>
          </w:rPr>
          <w:t>Identification and Treatment of Abnormally Low Bids and</w:t>
        </w:r>
        <w:r w:rsidR="00A42026" w:rsidRPr="00042746">
          <w:rPr>
            <w:rFonts w:asciiTheme="majorEastAsia" w:eastAsiaTheme="majorEastAsia" w:hAnsiTheme="majorEastAsia"/>
            <w:color w:val="0563C1"/>
            <w:spacing w:val="-33"/>
            <w:w w:val="110"/>
            <w:u w:val="single" w:color="0563C1"/>
          </w:rPr>
          <w:t xml:space="preserve"> </w:t>
        </w:r>
        <w:r w:rsidR="00A42026" w:rsidRPr="00042746">
          <w:rPr>
            <w:rFonts w:asciiTheme="majorEastAsia" w:eastAsiaTheme="majorEastAsia" w:hAnsiTheme="majorEastAsia"/>
            <w:color w:val="0563C1"/>
            <w:w w:val="110"/>
            <w:u w:val="single" w:color="0563C1"/>
          </w:rPr>
          <w:t>Proposals</w:t>
        </w:r>
      </w:hyperlink>
    </w:p>
    <w:p w:rsidR="002762C6" w:rsidRPr="00042746" w:rsidRDefault="00D200C2">
      <w:pPr>
        <w:pStyle w:val="ListParagraph"/>
        <w:numPr>
          <w:ilvl w:val="1"/>
          <w:numId w:val="12"/>
        </w:numPr>
        <w:tabs>
          <w:tab w:val="left" w:pos="2521"/>
        </w:tabs>
        <w:spacing w:before="79"/>
        <w:ind w:right="1434"/>
        <w:rPr>
          <w:rFonts w:asciiTheme="majorEastAsia" w:eastAsiaTheme="majorEastAsia" w:hAnsiTheme="majorEastAsia" w:cs="Calibri"/>
        </w:rPr>
      </w:pPr>
      <w:hyperlink r:id="rId72">
        <w:r w:rsidR="00A42026" w:rsidRPr="00042746">
          <w:rPr>
            <w:rFonts w:asciiTheme="majorEastAsia" w:eastAsiaTheme="majorEastAsia" w:hAnsiTheme="majorEastAsia"/>
            <w:color w:val="0563C1"/>
            <w:w w:val="110"/>
            <w:u w:val="single" w:color="0563C1"/>
          </w:rPr>
          <w:t>Operations Procurement Review</w:t>
        </w:r>
        <w:r w:rsidR="00A42026" w:rsidRPr="00042746">
          <w:rPr>
            <w:rFonts w:asciiTheme="majorEastAsia" w:eastAsiaTheme="majorEastAsia" w:hAnsiTheme="majorEastAsia"/>
            <w:color w:val="0563C1"/>
            <w:spacing w:val="-14"/>
            <w:w w:val="110"/>
            <w:u w:val="single" w:color="0563C1"/>
          </w:rPr>
          <w:t xml:space="preserve"> </w:t>
        </w:r>
        <w:r w:rsidR="00A42026" w:rsidRPr="00042746">
          <w:rPr>
            <w:rFonts w:asciiTheme="majorEastAsia" w:eastAsiaTheme="majorEastAsia" w:hAnsiTheme="majorEastAsia"/>
            <w:color w:val="0563C1"/>
            <w:w w:val="110"/>
            <w:u w:val="single" w:color="0563C1"/>
          </w:rPr>
          <w:t>Committee</w:t>
        </w:r>
      </w:hyperlink>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73">
        <w:r w:rsidR="00A42026" w:rsidRPr="00042746">
          <w:rPr>
            <w:rFonts w:asciiTheme="majorEastAsia" w:eastAsiaTheme="majorEastAsia" w:hAnsiTheme="majorEastAsia"/>
            <w:color w:val="0563C1"/>
            <w:w w:val="110"/>
            <w:u w:val="single" w:color="0563C1"/>
          </w:rPr>
          <w:t>Procurement Hands-on Expanded Implementation</w:t>
        </w:r>
        <w:r w:rsidR="00A42026" w:rsidRPr="00042746">
          <w:rPr>
            <w:rFonts w:asciiTheme="majorEastAsia" w:eastAsiaTheme="majorEastAsia" w:hAnsiTheme="majorEastAsia"/>
            <w:color w:val="0563C1"/>
            <w:spacing w:val="-20"/>
            <w:w w:val="110"/>
            <w:u w:val="single" w:color="0563C1"/>
          </w:rPr>
          <w:t xml:space="preserve"> </w:t>
        </w:r>
        <w:r w:rsidR="00A42026" w:rsidRPr="00042746">
          <w:rPr>
            <w:rFonts w:asciiTheme="majorEastAsia" w:eastAsiaTheme="majorEastAsia" w:hAnsiTheme="majorEastAsia"/>
            <w:color w:val="0563C1"/>
            <w:w w:val="110"/>
            <w:u w:val="single" w:color="0563C1"/>
          </w:rPr>
          <w:t>Support</w:t>
        </w:r>
      </w:hyperlink>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74">
        <w:r w:rsidR="00A42026" w:rsidRPr="00042746">
          <w:rPr>
            <w:rFonts w:asciiTheme="majorEastAsia" w:eastAsiaTheme="majorEastAsia" w:hAnsiTheme="majorEastAsia"/>
            <w:color w:val="0563C1"/>
            <w:w w:val="110"/>
            <w:u w:val="single" w:color="0563C1"/>
          </w:rPr>
          <w:t>Procurement Noncompliance in IPF</w:t>
        </w:r>
        <w:r w:rsidR="00A42026" w:rsidRPr="00042746">
          <w:rPr>
            <w:rFonts w:asciiTheme="majorEastAsia" w:eastAsiaTheme="majorEastAsia" w:hAnsiTheme="majorEastAsia"/>
            <w:color w:val="0563C1"/>
            <w:spacing w:val="-16"/>
            <w:w w:val="110"/>
            <w:u w:val="single" w:color="0563C1"/>
          </w:rPr>
          <w:t xml:space="preserve"> </w:t>
        </w:r>
        <w:r w:rsidR="00A42026" w:rsidRPr="00042746">
          <w:rPr>
            <w:rFonts w:asciiTheme="majorEastAsia" w:eastAsiaTheme="majorEastAsia" w:hAnsiTheme="majorEastAsia"/>
            <w:color w:val="0563C1"/>
            <w:w w:val="110"/>
            <w:u w:val="single" w:color="0563C1"/>
          </w:rPr>
          <w:t>Operations</w:t>
        </w:r>
      </w:hyperlink>
    </w:p>
    <w:p w:rsidR="002762C6" w:rsidRPr="00042746" w:rsidRDefault="00D200C2">
      <w:pPr>
        <w:pStyle w:val="ListParagraph"/>
        <w:numPr>
          <w:ilvl w:val="1"/>
          <w:numId w:val="12"/>
        </w:numPr>
        <w:tabs>
          <w:tab w:val="left" w:pos="2520"/>
        </w:tabs>
        <w:spacing w:before="82" w:line="242" w:lineRule="auto"/>
        <w:ind w:right="1337"/>
        <w:rPr>
          <w:rFonts w:asciiTheme="majorEastAsia" w:eastAsiaTheme="majorEastAsia" w:hAnsiTheme="majorEastAsia" w:cs="Calibri"/>
        </w:rPr>
      </w:pPr>
      <w:hyperlink r:id="rId75">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24"/>
            <w:w w:val="110"/>
            <w:u w:val="single" w:color="0563C1"/>
          </w:rPr>
          <w:t xml:space="preserve"> </w:t>
        </w:r>
        <w:r w:rsidR="00A42026" w:rsidRPr="00042746">
          <w:rPr>
            <w:rFonts w:asciiTheme="majorEastAsia" w:eastAsiaTheme="majorEastAsia" w:hAnsiTheme="majorEastAsia"/>
            <w:color w:val="0563C1"/>
            <w:w w:val="110"/>
            <w:u w:val="single" w:color="0563C1"/>
          </w:rPr>
          <w:t>Post</w:t>
        </w:r>
        <w:r w:rsidR="00A42026" w:rsidRPr="00042746">
          <w:rPr>
            <w:rFonts w:asciiTheme="majorEastAsia" w:eastAsiaTheme="majorEastAsia" w:hAnsiTheme="majorEastAsia"/>
            <w:color w:val="0563C1"/>
            <w:spacing w:val="-25"/>
            <w:w w:val="110"/>
            <w:u w:val="single" w:color="0563C1"/>
          </w:rPr>
          <w:t xml:space="preserve"> </w:t>
        </w:r>
        <w:r w:rsidR="00A42026" w:rsidRPr="00042746">
          <w:rPr>
            <w:rFonts w:asciiTheme="majorEastAsia" w:eastAsiaTheme="majorEastAsia" w:hAnsiTheme="majorEastAsia"/>
            <w:color w:val="0563C1"/>
            <w:w w:val="110"/>
            <w:u w:val="single" w:color="0563C1"/>
          </w:rPr>
          <w:t>Review,</w:t>
        </w:r>
        <w:r w:rsidR="00A42026" w:rsidRPr="00042746">
          <w:rPr>
            <w:rFonts w:asciiTheme="majorEastAsia" w:eastAsiaTheme="majorEastAsia" w:hAnsiTheme="majorEastAsia"/>
            <w:color w:val="0563C1"/>
            <w:spacing w:val="-24"/>
            <w:w w:val="110"/>
            <w:u w:val="single" w:color="0563C1"/>
          </w:rPr>
          <w:t xml:space="preserve"> </w:t>
        </w:r>
        <w:r w:rsidR="00A42026" w:rsidRPr="00042746">
          <w:rPr>
            <w:rFonts w:asciiTheme="majorEastAsia" w:eastAsiaTheme="majorEastAsia" w:hAnsiTheme="majorEastAsia"/>
            <w:color w:val="0563C1"/>
            <w:w w:val="110"/>
            <w:u w:val="single" w:color="0563C1"/>
          </w:rPr>
          <w:t>Independent</w:t>
        </w:r>
        <w:r w:rsidR="00A42026" w:rsidRPr="00042746">
          <w:rPr>
            <w:rFonts w:asciiTheme="majorEastAsia" w:eastAsiaTheme="majorEastAsia" w:hAnsiTheme="majorEastAsia"/>
            <w:color w:val="0563C1"/>
            <w:spacing w:val="-25"/>
            <w:w w:val="110"/>
            <w:u w:val="single" w:color="0563C1"/>
          </w:rPr>
          <w:t xml:space="preserve"> </w:t>
        </w:r>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24"/>
            <w:w w:val="110"/>
            <w:u w:val="single" w:color="0563C1"/>
          </w:rPr>
          <w:t xml:space="preserve"> </w:t>
        </w:r>
        <w:r w:rsidR="00A42026" w:rsidRPr="00042746">
          <w:rPr>
            <w:rFonts w:asciiTheme="majorEastAsia" w:eastAsiaTheme="majorEastAsia" w:hAnsiTheme="majorEastAsia"/>
            <w:color w:val="0563C1"/>
            <w:w w:val="110"/>
            <w:u w:val="single" w:color="0563C1"/>
          </w:rPr>
          <w:t>Review,</w:t>
        </w:r>
        <w:r w:rsidR="00A42026" w:rsidRPr="00042746">
          <w:rPr>
            <w:rFonts w:asciiTheme="majorEastAsia" w:eastAsiaTheme="majorEastAsia" w:hAnsiTheme="majorEastAsia"/>
            <w:color w:val="0563C1"/>
            <w:spacing w:val="-24"/>
            <w:w w:val="110"/>
            <w:u w:val="single" w:color="0563C1"/>
          </w:rPr>
          <w:t xml:space="preserve"> </w:t>
        </w:r>
        <w:r w:rsidR="00A42026" w:rsidRPr="00042746">
          <w:rPr>
            <w:rFonts w:asciiTheme="majorEastAsia" w:eastAsiaTheme="majorEastAsia" w:hAnsiTheme="majorEastAsia"/>
            <w:color w:val="0563C1"/>
            <w:w w:val="110"/>
            <w:u w:val="single" w:color="0563C1"/>
          </w:rPr>
          <w:t>and</w:t>
        </w:r>
        <w:r w:rsidR="00A42026" w:rsidRPr="00042746">
          <w:rPr>
            <w:rFonts w:asciiTheme="majorEastAsia" w:eastAsiaTheme="majorEastAsia" w:hAnsiTheme="majorEastAsia"/>
            <w:color w:val="0563C1"/>
            <w:spacing w:val="-25"/>
            <w:w w:val="110"/>
            <w:u w:val="single" w:color="0563C1"/>
          </w:rPr>
          <w:t xml:space="preserve"> </w:t>
        </w:r>
        <w:r w:rsidR="00A42026" w:rsidRPr="00042746">
          <w:rPr>
            <w:rFonts w:asciiTheme="majorEastAsia" w:eastAsiaTheme="majorEastAsia" w:hAnsiTheme="majorEastAsia"/>
            <w:color w:val="0563C1"/>
            <w:w w:val="110"/>
            <w:u w:val="single" w:color="0563C1"/>
          </w:rPr>
          <w:t>Integrated</w:t>
        </w:r>
        <w:r w:rsidR="00A42026" w:rsidRPr="00042746">
          <w:rPr>
            <w:rFonts w:asciiTheme="majorEastAsia" w:eastAsiaTheme="majorEastAsia" w:hAnsiTheme="majorEastAsia"/>
            <w:color w:val="0563C1"/>
            <w:spacing w:val="-24"/>
            <w:w w:val="110"/>
            <w:u w:val="single" w:color="0563C1"/>
          </w:rPr>
          <w:t xml:space="preserve"> </w:t>
        </w:r>
        <w:r w:rsidR="00A42026" w:rsidRPr="00042746">
          <w:rPr>
            <w:rFonts w:asciiTheme="majorEastAsia" w:eastAsiaTheme="majorEastAsia" w:hAnsiTheme="majorEastAsia"/>
            <w:color w:val="0563C1"/>
            <w:w w:val="110"/>
            <w:u w:val="single" w:color="0563C1"/>
          </w:rPr>
          <w:t>Fiduciary</w:t>
        </w:r>
      </w:hyperlink>
      <w:r w:rsidR="00A42026" w:rsidRPr="00042746">
        <w:rPr>
          <w:rFonts w:asciiTheme="majorEastAsia" w:eastAsiaTheme="majorEastAsia" w:hAnsiTheme="majorEastAsia"/>
          <w:color w:val="0563C1"/>
          <w:w w:val="113"/>
        </w:rPr>
        <w:t xml:space="preserve"> </w:t>
      </w:r>
      <w:hyperlink r:id="rId76">
        <w:r w:rsidR="00A42026" w:rsidRPr="00042746">
          <w:rPr>
            <w:rFonts w:asciiTheme="majorEastAsia" w:eastAsiaTheme="majorEastAsia" w:hAnsiTheme="majorEastAsia"/>
            <w:color w:val="0563C1"/>
            <w:w w:val="110"/>
            <w:u w:val="single" w:color="0563C1"/>
          </w:rPr>
          <w:t>Reviews</w:t>
        </w:r>
      </w:hyperlink>
    </w:p>
    <w:p w:rsidR="002762C6" w:rsidRPr="00042746" w:rsidRDefault="00D200C2">
      <w:pPr>
        <w:pStyle w:val="ListParagraph"/>
        <w:numPr>
          <w:ilvl w:val="1"/>
          <w:numId w:val="12"/>
        </w:numPr>
        <w:tabs>
          <w:tab w:val="left" w:pos="2521"/>
        </w:tabs>
        <w:spacing w:before="79"/>
        <w:ind w:right="1434"/>
        <w:rPr>
          <w:rFonts w:asciiTheme="majorEastAsia" w:eastAsiaTheme="majorEastAsia" w:hAnsiTheme="majorEastAsia" w:cs="Calibri"/>
        </w:rPr>
      </w:pPr>
      <w:hyperlink r:id="rId77">
        <w:r w:rsidR="00A42026" w:rsidRPr="00042746">
          <w:rPr>
            <w:rFonts w:asciiTheme="majorEastAsia" w:eastAsiaTheme="majorEastAsia" w:hAnsiTheme="majorEastAsia"/>
            <w:color w:val="0563C1"/>
            <w:w w:val="110"/>
            <w:u w:val="single" w:color="0563C1"/>
          </w:rPr>
          <w:t>Procurement-Related</w:t>
        </w:r>
        <w:r w:rsidR="00A42026" w:rsidRPr="00042746">
          <w:rPr>
            <w:rFonts w:asciiTheme="majorEastAsia" w:eastAsiaTheme="majorEastAsia" w:hAnsiTheme="majorEastAsia"/>
            <w:color w:val="0563C1"/>
            <w:spacing w:val="-6"/>
            <w:w w:val="110"/>
            <w:u w:val="single" w:color="0563C1"/>
          </w:rPr>
          <w:t xml:space="preserve"> </w:t>
        </w:r>
        <w:r w:rsidR="00A42026" w:rsidRPr="00042746">
          <w:rPr>
            <w:rFonts w:asciiTheme="majorEastAsia" w:eastAsiaTheme="majorEastAsia" w:hAnsiTheme="majorEastAsia"/>
            <w:color w:val="0563C1"/>
            <w:w w:val="110"/>
            <w:u w:val="single" w:color="0563C1"/>
          </w:rPr>
          <w:t>Complaints</w:t>
        </w:r>
      </w:hyperlink>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78">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4"/>
            <w:w w:val="110"/>
            <w:u w:val="single" w:color="0563C1"/>
          </w:rPr>
          <w:t xml:space="preserve"> </w:t>
        </w:r>
        <w:r w:rsidR="00A42026" w:rsidRPr="00042746">
          <w:rPr>
            <w:rFonts w:asciiTheme="majorEastAsia" w:eastAsiaTheme="majorEastAsia" w:hAnsiTheme="majorEastAsia"/>
            <w:color w:val="0563C1"/>
            <w:w w:val="110"/>
            <w:u w:val="single" w:color="0563C1"/>
          </w:rPr>
          <w:t>in</w:t>
        </w:r>
        <w:r w:rsidR="00A42026" w:rsidRPr="00042746">
          <w:rPr>
            <w:rFonts w:asciiTheme="majorEastAsia" w:eastAsiaTheme="majorEastAsia" w:hAnsiTheme="majorEastAsia"/>
            <w:color w:val="0563C1"/>
            <w:spacing w:val="-4"/>
            <w:w w:val="110"/>
            <w:u w:val="single" w:color="0563C1"/>
          </w:rPr>
          <w:t xml:space="preserve"> </w:t>
        </w:r>
        <w:r w:rsidR="00A42026" w:rsidRPr="00042746">
          <w:rPr>
            <w:rFonts w:asciiTheme="majorEastAsia" w:eastAsiaTheme="majorEastAsia" w:hAnsiTheme="majorEastAsia"/>
            <w:color w:val="0563C1"/>
            <w:w w:val="110"/>
            <w:u w:val="single" w:color="0563C1"/>
          </w:rPr>
          <w:t>Situations</w:t>
        </w:r>
        <w:r w:rsidR="00A42026" w:rsidRPr="00042746">
          <w:rPr>
            <w:rFonts w:asciiTheme="majorEastAsia" w:eastAsiaTheme="majorEastAsia" w:hAnsiTheme="majorEastAsia"/>
            <w:color w:val="0563C1"/>
            <w:spacing w:val="-3"/>
            <w:w w:val="110"/>
            <w:u w:val="single" w:color="0563C1"/>
          </w:rPr>
          <w:t xml:space="preserve"> </w:t>
        </w:r>
        <w:r w:rsidR="00A42026" w:rsidRPr="00042746">
          <w:rPr>
            <w:rFonts w:asciiTheme="majorEastAsia" w:eastAsiaTheme="majorEastAsia" w:hAnsiTheme="majorEastAsia"/>
            <w:color w:val="0563C1"/>
            <w:w w:val="110"/>
            <w:u w:val="single" w:color="0563C1"/>
          </w:rPr>
          <w:t>of</w:t>
        </w:r>
        <w:r w:rsidR="00A42026" w:rsidRPr="00042746">
          <w:rPr>
            <w:rFonts w:asciiTheme="majorEastAsia" w:eastAsiaTheme="majorEastAsia" w:hAnsiTheme="majorEastAsia"/>
            <w:color w:val="0563C1"/>
            <w:spacing w:val="-6"/>
            <w:w w:val="110"/>
            <w:u w:val="single" w:color="0563C1"/>
          </w:rPr>
          <w:t xml:space="preserve"> </w:t>
        </w:r>
        <w:r w:rsidR="00A42026" w:rsidRPr="00042746">
          <w:rPr>
            <w:rFonts w:asciiTheme="majorEastAsia" w:eastAsiaTheme="majorEastAsia" w:hAnsiTheme="majorEastAsia"/>
            <w:color w:val="0563C1"/>
            <w:w w:val="110"/>
            <w:u w:val="single" w:color="0563C1"/>
          </w:rPr>
          <w:t>Urgent</w:t>
        </w:r>
        <w:r w:rsidR="00A42026" w:rsidRPr="00042746">
          <w:rPr>
            <w:rFonts w:asciiTheme="majorEastAsia" w:eastAsiaTheme="majorEastAsia" w:hAnsiTheme="majorEastAsia"/>
            <w:color w:val="0563C1"/>
            <w:spacing w:val="-5"/>
            <w:w w:val="110"/>
            <w:u w:val="single" w:color="0563C1"/>
          </w:rPr>
          <w:t xml:space="preserve"> </w:t>
        </w:r>
        <w:r w:rsidR="00A42026" w:rsidRPr="00042746">
          <w:rPr>
            <w:rFonts w:asciiTheme="majorEastAsia" w:eastAsiaTheme="majorEastAsia" w:hAnsiTheme="majorEastAsia"/>
            <w:color w:val="0563C1"/>
            <w:w w:val="110"/>
            <w:u w:val="single" w:color="0563C1"/>
          </w:rPr>
          <w:t>Need</w:t>
        </w:r>
        <w:r w:rsidR="00A42026" w:rsidRPr="00042746">
          <w:rPr>
            <w:rFonts w:asciiTheme="majorEastAsia" w:eastAsiaTheme="majorEastAsia" w:hAnsiTheme="majorEastAsia"/>
            <w:color w:val="0563C1"/>
            <w:spacing w:val="-7"/>
            <w:w w:val="110"/>
            <w:u w:val="single" w:color="0563C1"/>
          </w:rPr>
          <w:t xml:space="preserve"> </w:t>
        </w:r>
        <w:r w:rsidR="00A42026" w:rsidRPr="00042746">
          <w:rPr>
            <w:rFonts w:asciiTheme="majorEastAsia" w:eastAsiaTheme="majorEastAsia" w:hAnsiTheme="majorEastAsia"/>
            <w:color w:val="0563C1"/>
            <w:w w:val="110"/>
            <w:u w:val="single" w:color="0563C1"/>
          </w:rPr>
          <w:t>of</w:t>
        </w:r>
        <w:r w:rsidR="00A42026" w:rsidRPr="00042746">
          <w:rPr>
            <w:rFonts w:asciiTheme="majorEastAsia" w:eastAsiaTheme="majorEastAsia" w:hAnsiTheme="majorEastAsia"/>
            <w:color w:val="0563C1"/>
            <w:spacing w:val="-4"/>
            <w:w w:val="110"/>
            <w:u w:val="single" w:color="0563C1"/>
          </w:rPr>
          <w:t xml:space="preserve"> </w:t>
        </w:r>
        <w:r w:rsidR="00A42026" w:rsidRPr="00042746">
          <w:rPr>
            <w:rFonts w:asciiTheme="majorEastAsia" w:eastAsiaTheme="majorEastAsia" w:hAnsiTheme="majorEastAsia"/>
            <w:color w:val="0563C1"/>
            <w:w w:val="110"/>
            <w:u w:val="single" w:color="0563C1"/>
          </w:rPr>
          <w:t>Assistance</w:t>
        </w:r>
        <w:r w:rsidR="00A42026" w:rsidRPr="00042746">
          <w:rPr>
            <w:rFonts w:asciiTheme="majorEastAsia" w:eastAsiaTheme="majorEastAsia" w:hAnsiTheme="majorEastAsia"/>
            <w:color w:val="0563C1"/>
            <w:spacing w:val="-3"/>
            <w:w w:val="110"/>
            <w:u w:val="single" w:color="0563C1"/>
          </w:rPr>
          <w:t xml:space="preserve"> </w:t>
        </w:r>
        <w:r w:rsidR="00A42026" w:rsidRPr="00042746">
          <w:rPr>
            <w:rFonts w:asciiTheme="majorEastAsia" w:eastAsiaTheme="majorEastAsia" w:hAnsiTheme="majorEastAsia"/>
            <w:color w:val="0563C1"/>
            <w:w w:val="110"/>
            <w:u w:val="single" w:color="0563C1"/>
          </w:rPr>
          <w:t>or</w:t>
        </w:r>
        <w:r w:rsidR="00A42026" w:rsidRPr="00042746">
          <w:rPr>
            <w:rFonts w:asciiTheme="majorEastAsia" w:eastAsiaTheme="majorEastAsia" w:hAnsiTheme="majorEastAsia"/>
            <w:color w:val="0563C1"/>
            <w:spacing w:val="-3"/>
            <w:w w:val="110"/>
            <w:u w:val="single" w:color="0563C1"/>
          </w:rPr>
          <w:t xml:space="preserve"> </w:t>
        </w:r>
        <w:r w:rsidR="00A42026" w:rsidRPr="00042746">
          <w:rPr>
            <w:rFonts w:asciiTheme="majorEastAsia" w:eastAsiaTheme="majorEastAsia" w:hAnsiTheme="majorEastAsia"/>
            <w:color w:val="0563C1"/>
            <w:w w:val="110"/>
            <w:u w:val="single" w:color="0563C1"/>
          </w:rPr>
          <w:t>Capacity</w:t>
        </w:r>
        <w:r w:rsidR="00A42026" w:rsidRPr="00042746">
          <w:rPr>
            <w:rFonts w:asciiTheme="majorEastAsia" w:eastAsiaTheme="majorEastAsia" w:hAnsiTheme="majorEastAsia"/>
            <w:color w:val="0563C1"/>
            <w:spacing w:val="-4"/>
            <w:w w:val="110"/>
            <w:u w:val="single" w:color="0563C1"/>
          </w:rPr>
          <w:t xml:space="preserve"> </w:t>
        </w:r>
        <w:r w:rsidR="00A42026" w:rsidRPr="00042746">
          <w:rPr>
            <w:rFonts w:asciiTheme="majorEastAsia" w:eastAsiaTheme="majorEastAsia" w:hAnsiTheme="majorEastAsia"/>
            <w:color w:val="0563C1"/>
            <w:w w:val="110"/>
            <w:u w:val="single" w:color="0563C1"/>
          </w:rPr>
          <w:t>Constraints</w:t>
        </w:r>
      </w:hyperlink>
    </w:p>
    <w:p w:rsidR="002762C6" w:rsidRPr="00042746" w:rsidRDefault="00D200C2">
      <w:pPr>
        <w:pStyle w:val="ListParagraph"/>
        <w:numPr>
          <w:ilvl w:val="1"/>
          <w:numId w:val="12"/>
        </w:numPr>
        <w:tabs>
          <w:tab w:val="left" w:pos="2521"/>
        </w:tabs>
        <w:spacing w:before="79"/>
        <w:ind w:right="1434"/>
        <w:rPr>
          <w:rFonts w:asciiTheme="majorEastAsia" w:eastAsiaTheme="majorEastAsia" w:hAnsiTheme="majorEastAsia" w:cs="Calibri"/>
        </w:rPr>
      </w:pPr>
      <w:hyperlink r:id="rId79">
        <w:r w:rsidR="00A42026" w:rsidRPr="00042746">
          <w:rPr>
            <w:rFonts w:asciiTheme="majorEastAsia" w:eastAsiaTheme="majorEastAsia" w:hAnsiTheme="majorEastAsia"/>
            <w:color w:val="0563C1"/>
            <w:w w:val="110"/>
            <w:u w:val="single" w:color="0563C1"/>
          </w:rPr>
          <w:t>Project</w:t>
        </w:r>
        <w:r w:rsidR="00A42026" w:rsidRPr="00042746">
          <w:rPr>
            <w:rFonts w:asciiTheme="majorEastAsia" w:eastAsiaTheme="majorEastAsia" w:hAnsiTheme="majorEastAsia"/>
            <w:color w:val="0563C1"/>
            <w:spacing w:val="-6"/>
            <w:w w:val="110"/>
            <w:u w:val="single" w:color="0563C1"/>
          </w:rPr>
          <w:t xml:space="preserve"> </w:t>
        </w:r>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6"/>
            <w:w w:val="110"/>
            <w:u w:val="single" w:color="0563C1"/>
          </w:rPr>
          <w:t xml:space="preserve"> </w:t>
        </w:r>
        <w:r w:rsidR="00A42026" w:rsidRPr="00042746">
          <w:rPr>
            <w:rFonts w:asciiTheme="majorEastAsia" w:eastAsiaTheme="majorEastAsia" w:hAnsiTheme="majorEastAsia"/>
            <w:color w:val="0563C1"/>
            <w:w w:val="110"/>
            <w:u w:val="single" w:color="0563C1"/>
          </w:rPr>
          <w:t>Strategy</w:t>
        </w:r>
        <w:r w:rsidR="00A42026" w:rsidRPr="00042746">
          <w:rPr>
            <w:rFonts w:asciiTheme="majorEastAsia" w:eastAsiaTheme="majorEastAsia" w:hAnsiTheme="majorEastAsia"/>
            <w:color w:val="0563C1"/>
            <w:spacing w:val="-6"/>
            <w:w w:val="110"/>
            <w:u w:val="single" w:color="0563C1"/>
          </w:rPr>
          <w:t xml:space="preserve"> </w:t>
        </w:r>
        <w:r w:rsidR="00A42026" w:rsidRPr="00042746">
          <w:rPr>
            <w:rFonts w:asciiTheme="majorEastAsia" w:eastAsiaTheme="majorEastAsia" w:hAnsiTheme="majorEastAsia"/>
            <w:color w:val="0563C1"/>
            <w:w w:val="110"/>
            <w:u w:val="single" w:color="0563C1"/>
          </w:rPr>
          <w:t>for</w:t>
        </w:r>
        <w:r w:rsidR="00A42026" w:rsidRPr="00042746">
          <w:rPr>
            <w:rFonts w:asciiTheme="majorEastAsia" w:eastAsiaTheme="majorEastAsia" w:hAnsiTheme="majorEastAsia"/>
            <w:color w:val="0563C1"/>
            <w:spacing w:val="-8"/>
            <w:w w:val="110"/>
            <w:u w:val="single" w:color="0563C1"/>
          </w:rPr>
          <w:t xml:space="preserve"> </w:t>
        </w:r>
        <w:r w:rsidR="00A42026" w:rsidRPr="00042746">
          <w:rPr>
            <w:rFonts w:asciiTheme="majorEastAsia" w:eastAsiaTheme="majorEastAsia" w:hAnsiTheme="majorEastAsia"/>
            <w:color w:val="0563C1"/>
            <w:w w:val="110"/>
            <w:u w:val="single" w:color="0563C1"/>
          </w:rPr>
          <w:t>Development</w:t>
        </w:r>
        <w:r w:rsidR="00A42026" w:rsidRPr="00042746">
          <w:rPr>
            <w:rFonts w:asciiTheme="majorEastAsia" w:eastAsiaTheme="majorEastAsia" w:hAnsiTheme="majorEastAsia"/>
            <w:color w:val="0563C1"/>
            <w:spacing w:val="-8"/>
            <w:w w:val="110"/>
            <w:u w:val="single" w:color="0563C1"/>
          </w:rPr>
          <w:t xml:space="preserve"> </w:t>
        </w:r>
        <w:r w:rsidR="00A42026" w:rsidRPr="00042746">
          <w:rPr>
            <w:rFonts w:asciiTheme="majorEastAsia" w:eastAsiaTheme="majorEastAsia" w:hAnsiTheme="majorEastAsia"/>
            <w:color w:val="0563C1"/>
            <w:w w:val="110"/>
            <w:u w:val="single" w:color="0563C1"/>
          </w:rPr>
          <w:t>(PPSD)</w:t>
        </w:r>
        <w:r w:rsidR="00A42026" w:rsidRPr="00042746">
          <w:rPr>
            <w:rFonts w:asciiTheme="majorEastAsia" w:eastAsiaTheme="majorEastAsia" w:hAnsiTheme="majorEastAsia"/>
            <w:color w:val="0563C1"/>
            <w:spacing w:val="-7"/>
            <w:w w:val="110"/>
            <w:u w:val="single" w:color="0563C1"/>
          </w:rPr>
          <w:t xml:space="preserve"> </w:t>
        </w:r>
        <w:r w:rsidR="00A42026" w:rsidRPr="00042746">
          <w:rPr>
            <w:rFonts w:asciiTheme="majorEastAsia" w:eastAsiaTheme="majorEastAsia" w:hAnsiTheme="majorEastAsia"/>
            <w:color w:val="0563C1"/>
            <w:w w:val="110"/>
            <w:u w:val="single" w:color="0563C1"/>
          </w:rPr>
          <w:t>-</w:t>
        </w:r>
        <w:r w:rsidR="00A42026" w:rsidRPr="00042746">
          <w:rPr>
            <w:rFonts w:asciiTheme="majorEastAsia" w:eastAsiaTheme="majorEastAsia" w:hAnsiTheme="majorEastAsia"/>
            <w:color w:val="0563C1"/>
            <w:spacing w:val="-9"/>
            <w:w w:val="110"/>
            <w:u w:val="single" w:color="0563C1"/>
          </w:rPr>
          <w:t xml:space="preserve"> </w:t>
        </w:r>
        <w:r w:rsidR="00A42026" w:rsidRPr="00042746">
          <w:rPr>
            <w:rFonts w:asciiTheme="majorEastAsia" w:eastAsiaTheme="majorEastAsia" w:hAnsiTheme="majorEastAsia"/>
            <w:color w:val="0563C1"/>
            <w:w w:val="110"/>
            <w:u w:val="single" w:color="0563C1"/>
          </w:rPr>
          <w:t>Long</w:t>
        </w:r>
        <w:r w:rsidR="00A42026" w:rsidRPr="00042746">
          <w:rPr>
            <w:rFonts w:asciiTheme="majorEastAsia" w:eastAsiaTheme="majorEastAsia" w:hAnsiTheme="majorEastAsia"/>
            <w:color w:val="0563C1"/>
            <w:spacing w:val="-8"/>
            <w:w w:val="110"/>
            <w:u w:val="single" w:color="0563C1"/>
          </w:rPr>
          <w:t xml:space="preserve"> </w:t>
        </w:r>
        <w:r w:rsidR="00A42026" w:rsidRPr="00042746">
          <w:rPr>
            <w:rFonts w:asciiTheme="majorEastAsia" w:eastAsiaTheme="majorEastAsia" w:hAnsiTheme="majorEastAsia"/>
            <w:color w:val="0563C1"/>
            <w:w w:val="110"/>
            <w:u w:val="single" w:color="0563C1"/>
          </w:rPr>
          <w:t>Form</w:t>
        </w:r>
      </w:hyperlink>
      <w:r w:rsidR="00A42026" w:rsidRPr="00042746">
        <w:rPr>
          <w:rFonts w:asciiTheme="majorEastAsia" w:eastAsiaTheme="majorEastAsia" w:hAnsiTheme="majorEastAsia"/>
          <w:color w:val="0563C1"/>
          <w:spacing w:val="-9"/>
          <w:w w:val="110"/>
          <w:u w:val="single" w:color="0563C1"/>
        </w:rPr>
        <w:t xml:space="preserve"> </w:t>
      </w:r>
      <w:r w:rsidR="00A42026" w:rsidRPr="00042746">
        <w:rPr>
          <w:rFonts w:asciiTheme="majorEastAsia" w:eastAsiaTheme="majorEastAsia" w:hAnsiTheme="majorEastAsia"/>
          <w:color w:val="0563C1"/>
          <w:w w:val="110"/>
          <w:u w:val="single" w:color="0563C1"/>
        </w:rPr>
        <w:t>Detailed</w:t>
      </w:r>
      <w:r w:rsidR="00A42026" w:rsidRPr="00042746">
        <w:rPr>
          <w:rFonts w:asciiTheme="majorEastAsia" w:eastAsiaTheme="majorEastAsia" w:hAnsiTheme="majorEastAsia"/>
          <w:color w:val="0563C1"/>
          <w:spacing w:val="-7"/>
          <w:w w:val="110"/>
          <w:u w:val="single" w:color="0563C1"/>
        </w:rPr>
        <w:t xml:space="preserve"> </w:t>
      </w:r>
      <w:r w:rsidR="00A42026" w:rsidRPr="00042746">
        <w:rPr>
          <w:rFonts w:asciiTheme="majorEastAsia" w:eastAsiaTheme="majorEastAsia" w:hAnsiTheme="majorEastAsia"/>
          <w:color w:val="0563C1"/>
          <w:w w:val="110"/>
          <w:u w:val="single" w:color="0563C1"/>
        </w:rPr>
        <w:t>Guide,</w:t>
      </w:r>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80">
        <w:r w:rsidR="00A42026" w:rsidRPr="00042746">
          <w:rPr>
            <w:rFonts w:asciiTheme="majorEastAsia" w:eastAsiaTheme="majorEastAsia" w:hAnsiTheme="majorEastAsia"/>
            <w:color w:val="0563C1"/>
            <w:w w:val="110"/>
            <w:u w:val="single" w:color="0563C1"/>
          </w:rPr>
          <w:t>Project Procurement Strategy for Development (PPSD) - Short</w:t>
        </w:r>
        <w:r w:rsidR="00A42026" w:rsidRPr="00042746">
          <w:rPr>
            <w:rFonts w:asciiTheme="majorEastAsia" w:eastAsiaTheme="majorEastAsia" w:hAnsiTheme="majorEastAsia"/>
            <w:color w:val="0563C1"/>
            <w:spacing w:val="48"/>
            <w:w w:val="110"/>
            <w:u w:val="single" w:color="0563C1"/>
          </w:rPr>
          <w:t xml:space="preserve"> </w:t>
        </w:r>
        <w:r w:rsidR="00A42026" w:rsidRPr="00042746">
          <w:rPr>
            <w:rFonts w:asciiTheme="majorEastAsia" w:eastAsiaTheme="majorEastAsia" w:hAnsiTheme="majorEastAsia"/>
            <w:color w:val="0563C1"/>
            <w:w w:val="110"/>
            <w:u w:val="single" w:color="0563C1"/>
          </w:rPr>
          <w:t>Form</w:t>
        </w:r>
      </w:hyperlink>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81">
        <w:r w:rsidR="00A42026" w:rsidRPr="00042746">
          <w:rPr>
            <w:rFonts w:asciiTheme="majorEastAsia" w:eastAsiaTheme="majorEastAsia" w:hAnsiTheme="majorEastAsia"/>
            <w:color w:val="0563C1"/>
            <w:w w:val="115"/>
            <w:u w:val="single" w:color="0563C1"/>
          </w:rPr>
          <w:t>Standard Procurement Documents - An</w:t>
        </w:r>
        <w:r w:rsidR="00A42026" w:rsidRPr="00042746">
          <w:rPr>
            <w:rFonts w:asciiTheme="majorEastAsia" w:eastAsiaTheme="majorEastAsia" w:hAnsiTheme="majorEastAsia"/>
            <w:color w:val="0563C1"/>
            <w:spacing w:val="-41"/>
            <w:w w:val="115"/>
            <w:u w:val="single" w:color="0563C1"/>
          </w:rPr>
          <w:t xml:space="preserve"> </w:t>
        </w:r>
        <w:r w:rsidR="00A42026" w:rsidRPr="00042746">
          <w:rPr>
            <w:rFonts w:asciiTheme="majorEastAsia" w:eastAsiaTheme="majorEastAsia" w:hAnsiTheme="majorEastAsia"/>
            <w:color w:val="0563C1"/>
            <w:w w:val="115"/>
            <w:u w:val="single" w:color="0563C1"/>
          </w:rPr>
          <w:t>Overview</w:t>
        </w:r>
      </w:hyperlink>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82">
        <w:r w:rsidR="00A42026" w:rsidRPr="00042746">
          <w:rPr>
            <w:rFonts w:asciiTheme="majorEastAsia" w:eastAsiaTheme="majorEastAsia" w:hAnsiTheme="majorEastAsia"/>
            <w:color w:val="0563C1"/>
            <w:w w:val="110"/>
            <w:u w:val="single" w:color="0563C1"/>
          </w:rPr>
          <w:t>Sustainable</w:t>
        </w:r>
        <w:r w:rsidR="00A42026" w:rsidRPr="00042746">
          <w:rPr>
            <w:rFonts w:asciiTheme="majorEastAsia" w:eastAsiaTheme="majorEastAsia" w:hAnsiTheme="majorEastAsia"/>
            <w:color w:val="0563C1"/>
            <w:spacing w:val="-2"/>
            <w:w w:val="110"/>
            <w:u w:val="single" w:color="0563C1"/>
          </w:rPr>
          <w:t xml:space="preserve"> </w:t>
        </w:r>
        <w:r w:rsidR="00A42026" w:rsidRPr="00042746">
          <w:rPr>
            <w:rFonts w:asciiTheme="majorEastAsia" w:eastAsiaTheme="majorEastAsia" w:hAnsiTheme="majorEastAsia"/>
            <w:color w:val="0563C1"/>
            <w:w w:val="110"/>
            <w:u w:val="single" w:color="0563C1"/>
          </w:rPr>
          <w:t>Procurement</w:t>
        </w:r>
      </w:hyperlink>
    </w:p>
    <w:p w:rsidR="002762C6" w:rsidRPr="00042746" w:rsidRDefault="00D200C2">
      <w:pPr>
        <w:pStyle w:val="ListParagraph"/>
        <w:numPr>
          <w:ilvl w:val="1"/>
          <w:numId w:val="12"/>
        </w:numPr>
        <w:tabs>
          <w:tab w:val="left" w:pos="2521"/>
        </w:tabs>
        <w:spacing w:before="82"/>
        <w:ind w:right="1434"/>
        <w:rPr>
          <w:rFonts w:asciiTheme="majorEastAsia" w:eastAsiaTheme="majorEastAsia" w:hAnsiTheme="majorEastAsia" w:cs="Calibri"/>
        </w:rPr>
      </w:pPr>
      <w:hyperlink r:id="rId83">
        <w:r w:rsidR="00A42026" w:rsidRPr="00042746">
          <w:rPr>
            <w:rFonts w:asciiTheme="majorEastAsia" w:eastAsiaTheme="majorEastAsia" w:hAnsiTheme="majorEastAsia"/>
            <w:color w:val="0563C1"/>
            <w:w w:val="110"/>
            <w:u w:val="single" w:color="0563C1"/>
          </w:rPr>
          <w:t>Thresholds for Procurement Approaches and Methods by</w:t>
        </w:r>
        <w:r w:rsidR="00A42026" w:rsidRPr="00042746">
          <w:rPr>
            <w:rFonts w:asciiTheme="majorEastAsia" w:eastAsiaTheme="majorEastAsia" w:hAnsiTheme="majorEastAsia"/>
            <w:color w:val="0563C1"/>
            <w:spacing w:val="-32"/>
            <w:w w:val="110"/>
            <w:u w:val="single" w:color="0563C1"/>
          </w:rPr>
          <w:t xml:space="preserve"> </w:t>
        </w:r>
        <w:r w:rsidR="00A42026" w:rsidRPr="00042746">
          <w:rPr>
            <w:rFonts w:asciiTheme="majorEastAsia" w:eastAsiaTheme="majorEastAsia" w:hAnsiTheme="majorEastAsia"/>
            <w:color w:val="0563C1"/>
            <w:w w:val="110"/>
            <w:u w:val="single" w:color="0563C1"/>
          </w:rPr>
          <w:t>Country</w:t>
        </w:r>
      </w:hyperlink>
    </w:p>
    <w:p w:rsidR="002762C6" w:rsidRPr="00042746" w:rsidRDefault="00D200C2">
      <w:pPr>
        <w:pStyle w:val="ListParagraph"/>
        <w:numPr>
          <w:ilvl w:val="1"/>
          <w:numId w:val="12"/>
        </w:numPr>
        <w:tabs>
          <w:tab w:val="left" w:pos="2520"/>
        </w:tabs>
        <w:spacing w:before="79" w:line="242" w:lineRule="auto"/>
        <w:ind w:right="2178"/>
        <w:rPr>
          <w:rFonts w:asciiTheme="majorEastAsia" w:eastAsiaTheme="majorEastAsia" w:hAnsiTheme="majorEastAsia" w:cs="Calibri"/>
        </w:rPr>
      </w:pPr>
      <w:hyperlink r:id="rId84">
        <w:r w:rsidR="00A42026" w:rsidRPr="00042746">
          <w:rPr>
            <w:rFonts w:asciiTheme="majorEastAsia" w:eastAsiaTheme="majorEastAsia" w:hAnsiTheme="majorEastAsia"/>
            <w:color w:val="0563C1"/>
            <w:w w:val="110"/>
            <w:u w:val="single" w:color="0563C1"/>
          </w:rPr>
          <w:t>Use</w:t>
        </w:r>
        <w:r w:rsidR="00A42026" w:rsidRPr="00042746">
          <w:rPr>
            <w:rFonts w:asciiTheme="majorEastAsia" w:eastAsiaTheme="majorEastAsia" w:hAnsiTheme="majorEastAsia"/>
            <w:color w:val="0563C1"/>
            <w:spacing w:val="-15"/>
            <w:w w:val="110"/>
            <w:u w:val="single" w:color="0563C1"/>
          </w:rPr>
          <w:t xml:space="preserve"> </w:t>
        </w:r>
        <w:r w:rsidR="00A42026" w:rsidRPr="00042746">
          <w:rPr>
            <w:rFonts w:asciiTheme="majorEastAsia" w:eastAsiaTheme="majorEastAsia" w:hAnsiTheme="majorEastAsia"/>
            <w:color w:val="0563C1"/>
            <w:w w:val="110"/>
            <w:u w:val="single" w:color="0563C1"/>
          </w:rPr>
          <w:t>of</w:t>
        </w:r>
        <w:r w:rsidR="00A42026" w:rsidRPr="00042746">
          <w:rPr>
            <w:rFonts w:asciiTheme="majorEastAsia" w:eastAsiaTheme="majorEastAsia" w:hAnsiTheme="majorEastAsia"/>
            <w:color w:val="0563C1"/>
            <w:spacing w:val="-16"/>
            <w:w w:val="110"/>
            <w:u w:val="single" w:color="0563C1"/>
          </w:rPr>
          <w:t xml:space="preserve"> </w:t>
        </w:r>
        <w:r w:rsidR="00A42026" w:rsidRPr="00042746">
          <w:rPr>
            <w:rFonts w:asciiTheme="majorEastAsia" w:eastAsiaTheme="majorEastAsia" w:hAnsiTheme="majorEastAsia"/>
            <w:color w:val="0563C1"/>
            <w:w w:val="110"/>
            <w:u w:val="single" w:color="0563C1"/>
          </w:rPr>
          <w:t>Negotiations</w:t>
        </w:r>
        <w:r w:rsidR="00A42026" w:rsidRPr="00042746">
          <w:rPr>
            <w:rFonts w:asciiTheme="majorEastAsia" w:eastAsiaTheme="majorEastAsia" w:hAnsiTheme="majorEastAsia"/>
            <w:color w:val="0563C1"/>
            <w:spacing w:val="-14"/>
            <w:w w:val="110"/>
            <w:u w:val="single" w:color="0563C1"/>
          </w:rPr>
          <w:t xml:space="preserve"> </w:t>
        </w:r>
        <w:r w:rsidR="00A42026" w:rsidRPr="00042746">
          <w:rPr>
            <w:rFonts w:asciiTheme="majorEastAsia" w:eastAsiaTheme="majorEastAsia" w:hAnsiTheme="majorEastAsia"/>
            <w:color w:val="0563C1"/>
            <w:w w:val="110"/>
            <w:u w:val="single" w:color="0563C1"/>
          </w:rPr>
          <w:t>and</w:t>
        </w:r>
        <w:r w:rsidR="00A42026" w:rsidRPr="00042746">
          <w:rPr>
            <w:rFonts w:asciiTheme="majorEastAsia" w:eastAsiaTheme="majorEastAsia" w:hAnsiTheme="majorEastAsia"/>
            <w:color w:val="0563C1"/>
            <w:spacing w:val="-17"/>
            <w:w w:val="110"/>
            <w:u w:val="single" w:color="0563C1"/>
          </w:rPr>
          <w:t xml:space="preserve"> </w:t>
        </w:r>
        <w:r w:rsidR="00A42026" w:rsidRPr="00042746">
          <w:rPr>
            <w:rFonts w:asciiTheme="majorEastAsia" w:eastAsiaTheme="majorEastAsia" w:hAnsiTheme="majorEastAsia"/>
            <w:color w:val="0563C1"/>
            <w:w w:val="110"/>
            <w:u w:val="single" w:color="0563C1"/>
          </w:rPr>
          <w:t>Best</w:t>
        </w:r>
        <w:r w:rsidR="00A42026" w:rsidRPr="00042746">
          <w:rPr>
            <w:rFonts w:asciiTheme="majorEastAsia" w:eastAsiaTheme="majorEastAsia" w:hAnsiTheme="majorEastAsia"/>
            <w:color w:val="0563C1"/>
            <w:spacing w:val="-15"/>
            <w:w w:val="110"/>
            <w:u w:val="single" w:color="0563C1"/>
          </w:rPr>
          <w:t xml:space="preserve"> </w:t>
        </w:r>
        <w:r w:rsidR="00A42026" w:rsidRPr="00042746">
          <w:rPr>
            <w:rFonts w:asciiTheme="majorEastAsia" w:eastAsiaTheme="majorEastAsia" w:hAnsiTheme="majorEastAsia"/>
            <w:color w:val="0563C1"/>
            <w:w w:val="110"/>
            <w:u w:val="single" w:color="0563C1"/>
          </w:rPr>
          <w:t>and</w:t>
        </w:r>
        <w:r w:rsidR="00A42026" w:rsidRPr="00042746">
          <w:rPr>
            <w:rFonts w:asciiTheme="majorEastAsia" w:eastAsiaTheme="majorEastAsia" w:hAnsiTheme="majorEastAsia"/>
            <w:color w:val="0563C1"/>
            <w:spacing w:val="-14"/>
            <w:w w:val="110"/>
            <w:u w:val="single" w:color="0563C1"/>
          </w:rPr>
          <w:t xml:space="preserve"> </w:t>
        </w:r>
        <w:r w:rsidR="00A42026" w:rsidRPr="00042746">
          <w:rPr>
            <w:rFonts w:asciiTheme="majorEastAsia" w:eastAsiaTheme="majorEastAsia" w:hAnsiTheme="majorEastAsia"/>
            <w:color w:val="0563C1"/>
            <w:w w:val="110"/>
            <w:u w:val="single" w:color="0563C1"/>
          </w:rPr>
          <w:t>Final</w:t>
        </w:r>
        <w:r w:rsidR="00A42026" w:rsidRPr="00042746">
          <w:rPr>
            <w:rFonts w:asciiTheme="majorEastAsia" w:eastAsiaTheme="majorEastAsia" w:hAnsiTheme="majorEastAsia"/>
            <w:color w:val="0563C1"/>
            <w:spacing w:val="-17"/>
            <w:w w:val="110"/>
            <w:u w:val="single" w:color="0563C1"/>
          </w:rPr>
          <w:t xml:space="preserve"> </w:t>
        </w:r>
        <w:r w:rsidR="00A42026" w:rsidRPr="00042746">
          <w:rPr>
            <w:rFonts w:asciiTheme="majorEastAsia" w:eastAsiaTheme="majorEastAsia" w:hAnsiTheme="majorEastAsia"/>
            <w:color w:val="0563C1"/>
            <w:w w:val="110"/>
            <w:u w:val="single" w:color="0563C1"/>
          </w:rPr>
          <w:t>Offer</w:t>
        </w:r>
        <w:r w:rsidR="00A42026" w:rsidRPr="00042746">
          <w:rPr>
            <w:rFonts w:asciiTheme="majorEastAsia" w:eastAsiaTheme="majorEastAsia" w:hAnsiTheme="majorEastAsia"/>
            <w:color w:val="0563C1"/>
            <w:spacing w:val="-16"/>
            <w:w w:val="110"/>
            <w:u w:val="single" w:color="0563C1"/>
          </w:rPr>
          <w:t xml:space="preserve"> </w:t>
        </w:r>
        <w:r w:rsidR="00A42026" w:rsidRPr="00042746">
          <w:rPr>
            <w:rFonts w:asciiTheme="majorEastAsia" w:eastAsiaTheme="majorEastAsia" w:hAnsiTheme="majorEastAsia"/>
            <w:color w:val="0563C1"/>
            <w:w w:val="110"/>
            <w:u w:val="single" w:color="0563C1"/>
          </w:rPr>
          <w:t>(BAFO)</w:t>
        </w:r>
        <w:r w:rsidR="00A42026" w:rsidRPr="00042746">
          <w:rPr>
            <w:rFonts w:asciiTheme="majorEastAsia" w:eastAsiaTheme="majorEastAsia" w:hAnsiTheme="majorEastAsia"/>
            <w:color w:val="0563C1"/>
            <w:spacing w:val="-13"/>
            <w:w w:val="110"/>
            <w:u w:val="single" w:color="0563C1"/>
          </w:rPr>
          <w:t xml:space="preserve"> </w:t>
        </w:r>
        <w:r w:rsidR="00A42026" w:rsidRPr="00042746">
          <w:rPr>
            <w:rFonts w:asciiTheme="majorEastAsia" w:eastAsiaTheme="majorEastAsia" w:hAnsiTheme="majorEastAsia"/>
            <w:color w:val="0563C1"/>
            <w:w w:val="110"/>
            <w:u w:val="single" w:color="0563C1"/>
          </w:rPr>
          <w:t>in</w:t>
        </w:r>
        <w:r w:rsidR="00A42026" w:rsidRPr="00042746">
          <w:rPr>
            <w:rFonts w:asciiTheme="majorEastAsia" w:eastAsiaTheme="majorEastAsia" w:hAnsiTheme="majorEastAsia"/>
            <w:color w:val="0563C1"/>
            <w:spacing w:val="-16"/>
            <w:w w:val="110"/>
            <w:u w:val="single" w:color="0563C1"/>
          </w:rPr>
          <w:t xml:space="preserve"> </w:t>
        </w:r>
        <w:r w:rsidR="00A42026" w:rsidRPr="00042746">
          <w:rPr>
            <w:rFonts w:asciiTheme="majorEastAsia" w:eastAsiaTheme="majorEastAsia" w:hAnsiTheme="majorEastAsia"/>
            <w:color w:val="0563C1"/>
            <w:w w:val="110"/>
            <w:u w:val="single" w:color="0563C1"/>
          </w:rPr>
          <w:t>Procurement</w:t>
        </w:r>
        <w:r w:rsidR="00A42026" w:rsidRPr="00042746">
          <w:rPr>
            <w:rFonts w:asciiTheme="majorEastAsia" w:eastAsiaTheme="majorEastAsia" w:hAnsiTheme="majorEastAsia"/>
            <w:color w:val="0563C1"/>
            <w:spacing w:val="-15"/>
            <w:w w:val="110"/>
            <w:u w:val="single" w:color="0563C1"/>
          </w:rPr>
          <w:t xml:space="preserve"> </w:t>
        </w:r>
        <w:r w:rsidR="00A42026" w:rsidRPr="00042746">
          <w:rPr>
            <w:rFonts w:asciiTheme="majorEastAsia" w:eastAsiaTheme="majorEastAsia" w:hAnsiTheme="majorEastAsia"/>
            <w:color w:val="0563C1"/>
            <w:w w:val="110"/>
            <w:u w:val="single" w:color="0563C1"/>
          </w:rPr>
          <w:t>of</w:t>
        </w:r>
        <w:r w:rsidR="00A42026" w:rsidRPr="00042746">
          <w:rPr>
            <w:rFonts w:asciiTheme="majorEastAsia" w:eastAsiaTheme="majorEastAsia" w:hAnsiTheme="majorEastAsia"/>
            <w:color w:val="0563C1"/>
            <w:spacing w:val="-14"/>
            <w:w w:val="110"/>
            <w:u w:val="single" w:color="0563C1"/>
          </w:rPr>
          <w:t xml:space="preserve"> </w:t>
        </w:r>
        <w:r w:rsidR="00A42026" w:rsidRPr="00042746">
          <w:rPr>
            <w:rFonts w:asciiTheme="majorEastAsia" w:eastAsiaTheme="majorEastAsia" w:hAnsiTheme="majorEastAsia"/>
            <w:color w:val="0563C1"/>
            <w:w w:val="110"/>
            <w:u w:val="single" w:color="0563C1"/>
          </w:rPr>
          <w:t>Goods,</w:t>
        </w:r>
      </w:hyperlink>
      <w:r w:rsidR="00A42026" w:rsidRPr="00042746">
        <w:rPr>
          <w:rFonts w:asciiTheme="majorEastAsia" w:eastAsiaTheme="majorEastAsia" w:hAnsiTheme="majorEastAsia"/>
          <w:color w:val="0563C1"/>
          <w:w w:val="97"/>
        </w:rPr>
        <w:t xml:space="preserve"> </w:t>
      </w:r>
      <w:hyperlink r:id="rId85">
        <w:r w:rsidR="00A42026" w:rsidRPr="00042746">
          <w:rPr>
            <w:rFonts w:asciiTheme="majorEastAsia" w:eastAsiaTheme="majorEastAsia" w:hAnsiTheme="majorEastAsia"/>
            <w:color w:val="0563C1"/>
            <w:w w:val="110"/>
            <w:u w:val="single" w:color="0563C1"/>
          </w:rPr>
          <w:t>Works, and Non-consulting</w:t>
        </w:r>
        <w:r w:rsidR="00A42026" w:rsidRPr="00042746">
          <w:rPr>
            <w:rFonts w:asciiTheme="majorEastAsia" w:eastAsiaTheme="majorEastAsia" w:hAnsiTheme="majorEastAsia"/>
            <w:color w:val="0563C1"/>
            <w:spacing w:val="-11"/>
            <w:w w:val="110"/>
            <w:u w:val="single" w:color="0563C1"/>
          </w:rPr>
          <w:t xml:space="preserve"> </w:t>
        </w:r>
        <w:r w:rsidR="00A42026" w:rsidRPr="00042746">
          <w:rPr>
            <w:rFonts w:asciiTheme="majorEastAsia" w:eastAsiaTheme="majorEastAsia" w:hAnsiTheme="majorEastAsia"/>
            <w:color w:val="0563C1"/>
            <w:w w:val="110"/>
            <w:u w:val="single" w:color="0563C1"/>
          </w:rPr>
          <w:t>Services</w:t>
        </w:r>
      </w:hyperlink>
    </w:p>
    <w:p w:rsidR="002762C6" w:rsidRPr="00042746" w:rsidRDefault="00D200C2" w:rsidP="00042746">
      <w:pPr>
        <w:pStyle w:val="ListParagraph"/>
        <w:numPr>
          <w:ilvl w:val="1"/>
          <w:numId w:val="12"/>
        </w:numPr>
        <w:tabs>
          <w:tab w:val="left" w:pos="2521"/>
        </w:tabs>
        <w:spacing w:before="2"/>
        <w:ind w:right="1434" w:hanging="269"/>
        <w:rPr>
          <w:rFonts w:asciiTheme="majorEastAsia" w:eastAsiaTheme="majorEastAsia" w:hAnsiTheme="majorEastAsia" w:cs="Calibri"/>
          <w:sz w:val="16"/>
          <w:szCs w:val="16"/>
        </w:rPr>
      </w:pPr>
      <w:hyperlink r:id="rId86">
        <w:r w:rsidR="00A42026" w:rsidRPr="00042746">
          <w:rPr>
            <w:rFonts w:asciiTheme="majorEastAsia" w:eastAsiaTheme="majorEastAsia" w:hAnsiTheme="majorEastAsia"/>
            <w:color w:val="0563C1"/>
            <w:w w:val="105"/>
            <w:u w:val="single" w:color="0563C1"/>
          </w:rPr>
          <w:t>Value for</w:t>
        </w:r>
        <w:r w:rsidR="00A42026" w:rsidRPr="00042746">
          <w:rPr>
            <w:rFonts w:asciiTheme="majorEastAsia" w:eastAsiaTheme="majorEastAsia" w:hAnsiTheme="majorEastAsia"/>
            <w:color w:val="0563C1"/>
            <w:spacing w:val="-4"/>
            <w:w w:val="105"/>
            <w:u w:val="single" w:color="0563C1"/>
          </w:rPr>
          <w:t xml:space="preserve"> </w:t>
        </w:r>
        <w:r w:rsidR="00A42026" w:rsidRPr="00042746">
          <w:rPr>
            <w:rFonts w:asciiTheme="majorEastAsia" w:eastAsiaTheme="majorEastAsia" w:hAnsiTheme="majorEastAsia"/>
            <w:color w:val="0563C1"/>
            <w:w w:val="105"/>
            <w:u w:val="single" w:color="0563C1"/>
          </w:rPr>
          <w:t>Money</w:t>
        </w:r>
      </w:hyperlink>
    </w:p>
    <w:p w:rsidR="002762C6" w:rsidRDefault="002762C6">
      <w:pPr>
        <w:rPr>
          <w:rFonts w:asciiTheme="majorEastAsia" w:eastAsiaTheme="majorEastAsia" w:hAnsiTheme="majorEastAsia" w:cs="Calibri"/>
        </w:rPr>
      </w:pPr>
    </w:p>
    <w:p w:rsidR="00DA15E3" w:rsidRPr="00422EB0" w:rsidRDefault="00DA15E3">
      <w:pPr>
        <w:rPr>
          <w:rFonts w:asciiTheme="majorEastAsia" w:eastAsiaTheme="majorEastAsia" w:hAnsiTheme="majorEastAsia" w:cs="Calibri"/>
        </w:rPr>
        <w:sectPr w:rsidR="00DA15E3" w:rsidRPr="00422EB0">
          <w:footerReference w:type="default" r:id="rId87"/>
          <w:pgSz w:w="12240" w:h="15840"/>
          <w:pgMar w:top="0" w:right="0" w:bottom="940" w:left="0" w:header="0" w:footer="751" w:gutter="0"/>
          <w:cols w:space="720"/>
        </w:sectPr>
      </w:pPr>
    </w:p>
    <w:p w:rsidR="002762C6" w:rsidRPr="00422EB0" w:rsidRDefault="00A42026">
      <w:pPr>
        <w:spacing w:before="160"/>
        <w:ind w:left="1090" w:right="117"/>
        <w:rPr>
          <w:rFonts w:asciiTheme="majorEastAsia" w:eastAsiaTheme="majorEastAsia" w:hAnsiTheme="majorEastAsia" w:cs="Calibri"/>
          <w:sz w:val="20"/>
          <w:szCs w:val="20"/>
        </w:rPr>
      </w:pPr>
      <w:r w:rsidRPr="00422EB0">
        <w:rPr>
          <w:rFonts w:asciiTheme="majorEastAsia" w:eastAsiaTheme="majorEastAsia" w:hAnsiTheme="majorEastAsia"/>
          <w:noProof/>
        </w:rPr>
        <w:lastRenderedPageBreak/>
        <mc:AlternateContent>
          <mc:Choice Requires="wpg">
            <w:drawing>
              <wp:anchor distT="0" distB="0" distL="114300" distR="114300" simplePos="0" relativeHeight="251668992" behindDoc="0" locked="0" layoutInCell="1" allowOverlap="1">
                <wp:simplePos x="0" y="0"/>
                <wp:positionH relativeFrom="page">
                  <wp:posOffset>1143000</wp:posOffset>
                </wp:positionH>
                <wp:positionV relativeFrom="paragraph">
                  <wp:posOffset>50165</wp:posOffset>
                </wp:positionV>
                <wp:extent cx="535305" cy="207645"/>
                <wp:effectExtent l="0" t="0" r="17145" b="1905"/>
                <wp:wrapNone/>
                <wp:docPr id="119" name="组合 239"/>
                <wp:cNvGraphicFramePr/>
                <a:graphic xmlns:a="http://schemas.openxmlformats.org/drawingml/2006/main">
                  <a:graphicData uri="http://schemas.microsoft.com/office/word/2010/wordprocessingGroup">
                    <wpg:wgp>
                      <wpg:cNvGrpSpPr/>
                      <wpg:grpSpPr>
                        <a:xfrm>
                          <a:off x="0" y="0"/>
                          <a:ext cx="535305" cy="207645"/>
                          <a:chOff x="1800" y="79"/>
                          <a:chExt cx="843" cy="327"/>
                        </a:xfrm>
                      </wpg:grpSpPr>
                      <wpg:grpSp>
                        <wpg:cNvPr id="116" name="组合 240"/>
                        <wpg:cNvGrpSpPr/>
                        <wpg:grpSpPr>
                          <a:xfrm>
                            <a:off x="1800" y="79"/>
                            <a:ext cx="843" cy="327"/>
                            <a:chOff x="1800" y="79"/>
                            <a:chExt cx="843" cy="327"/>
                          </a:xfrm>
                        </wpg:grpSpPr>
                        <wps:wsp>
                          <wps:cNvPr id="115" name="任意多边形 241"/>
                          <wps:cNvSpPr/>
                          <wps:spPr>
                            <a:xfrm>
                              <a:off x="1800" y="79"/>
                              <a:ext cx="843" cy="327"/>
                            </a:xfrm>
                            <a:custGeom>
                              <a:avLst/>
                              <a:gdLst/>
                              <a:ahLst/>
                              <a:cxnLst/>
                              <a:rect l="0" t="0" r="0" b="0"/>
                              <a:pathLst>
                                <a:path w="843" h="327">
                                  <a:moveTo>
                                    <a:pt x="0" y="327"/>
                                  </a:moveTo>
                                  <a:lnTo>
                                    <a:pt x="842" y="327"/>
                                  </a:lnTo>
                                  <a:lnTo>
                                    <a:pt x="842" y="0"/>
                                  </a:lnTo>
                                  <a:lnTo>
                                    <a:pt x="0" y="0"/>
                                  </a:lnTo>
                                  <a:lnTo>
                                    <a:pt x="0" y="327"/>
                                  </a:lnTo>
                                  <a:close/>
                                </a:path>
                              </a:pathLst>
                            </a:custGeom>
                            <a:solidFill>
                              <a:srgbClr val="002060"/>
                            </a:solidFill>
                            <a:ln w="9525">
                              <a:noFill/>
                            </a:ln>
                          </wps:spPr>
                          <wps:bodyPr upright="1"/>
                        </wps:wsp>
                      </wpg:grpSp>
                      <wpg:grpSp>
                        <wpg:cNvPr id="118" name="组合 242"/>
                        <wpg:cNvGrpSpPr/>
                        <wpg:grpSpPr>
                          <a:xfrm>
                            <a:off x="1908" y="79"/>
                            <a:ext cx="627" cy="276"/>
                            <a:chOff x="1908" y="79"/>
                            <a:chExt cx="627" cy="276"/>
                          </a:xfrm>
                        </wpg:grpSpPr>
                        <wps:wsp>
                          <wps:cNvPr id="117" name="任意多边形 243"/>
                          <wps:cNvSpPr/>
                          <wps:spPr>
                            <a:xfrm>
                              <a:off x="1908" y="79"/>
                              <a:ext cx="627" cy="276"/>
                            </a:xfrm>
                            <a:custGeom>
                              <a:avLst/>
                              <a:gdLst/>
                              <a:ahLst/>
                              <a:cxnLst/>
                              <a:rect l="0" t="0" r="0" b="0"/>
                              <a:pathLst>
                                <a:path w="627" h="276">
                                  <a:moveTo>
                                    <a:pt x="0" y="276"/>
                                  </a:moveTo>
                                  <a:lnTo>
                                    <a:pt x="626" y="276"/>
                                  </a:lnTo>
                                  <a:lnTo>
                                    <a:pt x="626" y="0"/>
                                  </a:lnTo>
                                  <a:lnTo>
                                    <a:pt x="0" y="0"/>
                                  </a:lnTo>
                                  <a:lnTo>
                                    <a:pt x="0" y="276"/>
                                  </a:lnTo>
                                  <a:close/>
                                </a:path>
                              </a:pathLst>
                            </a:custGeom>
                            <a:solidFill>
                              <a:srgbClr val="002060"/>
                            </a:solidFill>
                            <a:ln w="9525">
                              <a:noFill/>
                            </a:ln>
                          </wps:spPr>
                          <wps:bodyPr upright="1"/>
                        </wps:wsp>
                      </wpg:grpSp>
                    </wpg:wgp>
                  </a:graphicData>
                </a:graphic>
              </wp:anchor>
            </w:drawing>
          </mc:Choice>
          <mc:Fallback xmlns:wpsCustomData="http://www.wps.cn/officeDocument/2013/wpsCustomData">
            <w:pict>
              <v:group id="组合 239" o:spid="_x0000_s1026" o:spt="203" style="position:absolute;left:0pt;margin-left:90pt;margin-top:3.95pt;height:16.35pt;width:42.15pt;mso-position-horizontal-relative:page;z-index:251666432;mso-width-relative:page;mso-height-relative:page;" coordorigin="1800,79" coordsize="843,327" o:gfxdata="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IkC8YvZ&#10;AAAACAEAAA8AAAAAAAAAAQAgAAAAIgAAAGRycy9kb3ducmV2LnhtbFBLAQIUABQAAAAIAIdO4kDj&#10;hhVJAwMAALkKAAAOAAAAAAAAAAEAIAAAACgBAABkcnMvZTJvRG9jLnhtbFBLBQYAAAAABgAGAFkB&#10;AACdBgAAAAA=&#10;">
                <o:lock v:ext="edit" aspectratio="f"/>
                <v:group id="组合 240" o:spid="_x0000_s1026" o:spt="203" style="position:absolute;left:1800;top:79;height:327;width:843;" coordorigin="1800,79" coordsize="843,327"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任意多边形 241" o:spid="_x0000_s1026" o:spt="100" style="position:absolute;left:1800;top:79;height:327;width:843;" fillcolor="#002060" filled="t" stroked="f" coordsize="843,327" o:gfxdata="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qHeG8AAAA&#10;3AAAAA8AAAAAAAAAAQAgAAAAIgAAAGRycy9kb3ducmV2LnhtbFBLAQIUABQAAAAIAIdO4kAzLwWe&#10;OwAAADkAAAAQAAAAAAAAAAEAIAAAAAsBAABkcnMvc2hhcGV4bWwueG1sUEsFBgAAAAAGAAYAWwEA&#10;ALUDAAAAAA==&#10;" path="m0,327l842,327,842,0,0,0,0,327xe">
                    <v:fill on="t" focussize="0,0"/>
                    <v:stroke on="f"/>
                    <v:imagedata o:title=""/>
                    <o:lock v:ext="edit" aspectratio="f"/>
                  </v:shape>
                </v:group>
                <v:group id="组合 242" o:spid="_x0000_s1026" o:spt="203" style="position:absolute;left:1908;top:79;height:276;width:627;" coordorigin="1908,79" coordsize="627,276"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任意多边形 243" o:spid="_x0000_s1026" o:spt="100" style="position:absolute;left:1908;top:79;height:276;width:627;" fillcolor="#002060" filled="t" stroked="f" coordsize="627,276" o:gfxdata="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Bq3BugAAANwA&#10;AAAPAAAAAAAAAAEAIAAAACIAAABkcnMvZG93bnJldi54bWxQSwECFAAUAAAACACHTuJAMy8FnjsA&#10;AAA5AAAAEAAAAAAAAAABACAAAAAJAQAAZHJzL3NoYXBleG1sLnhtbFBLBQYAAAAABgAGAFsBAACz&#10;AwAAAAA=&#10;" path="m0,276l626,276,626,0,0,0,0,276xe">
                    <v:fill on="t" focussize="0,0"/>
                    <v:stroke on="f"/>
                    <v:imagedata o:title=""/>
                    <o:lock v:ext="edit" aspectratio="f"/>
                  </v:shape>
                </v:group>
              </v:group>
            </w:pict>
          </mc:Fallback>
        </mc:AlternateContent>
      </w:r>
      <w:r w:rsidR="00042746" w:rsidRPr="00042746">
        <w:t xml:space="preserve"> </w:t>
      </w:r>
      <w:r w:rsidR="00042746" w:rsidRPr="00042746">
        <w:rPr>
          <w:rFonts w:asciiTheme="majorEastAsia" w:eastAsiaTheme="majorEastAsia" w:hAnsiTheme="majorEastAsia"/>
          <w:b/>
          <w:spacing w:val="3"/>
          <w:w w:val="105"/>
          <w:sz w:val="20"/>
        </w:rPr>
        <w:t xml:space="preserve">IPF </w:t>
      </w:r>
      <w:proofErr w:type="spellStart"/>
      <w:r w:rsidR="00042746" w:rsidRPr="00042746">
        <w:rPr>
          <w:rFonts w:asciiTheme="majorEastAsia" w:eastAsiaTheme="majorEastAsia" w:hAnsiTheme="majorEastAsia" w:hint="eastAsia"/>
          <w:b/>
          <w:spacing w:val="3"/>
          <w:w w:val="105"/>
          <w:sz w:val="20"/>
        </w:rPr>
        <w:t>采购入门指南</w:t>
      </w:r>
      <w:proofErr w:type="spellEnd"/>
    </w:p>
    <w:p w:rsidR="002762C6" w:rsidRPr="00422EB0" w:rsidRDefault="002762C6">
      <w:pPr>
        <w:spacing w:before="10"/>
        <w:rPr>
          <w:rFonts w:asciiTheme="majorEastAsia" w:eastAsiaTheme="majorEastAsia" w:hAnsiTheme="majorEastAsia" w:cs="Calibri"/>
          <w:b/>
          <w:bCs/>
          <w:sz w:val="5"/>
          <w:szCs w:val="5"/>
        </w:rPr>
      </w:pPr>
    </w:p>
    <w:p w:rsidR="002762C6" w:rsidRPr="00422EB0" w:rsidRDefault="00A42026">
      <w:pPr>
        <w:spacing w:line="28" w:lineRule="exact"/>
        <w:ind w:left="111"/>
        <w:rPr>
          <w:rFonts w:asciiTheme="majorEastAsia" w:eastAsiaTheme="majorEastAsia" w:hAnsiTheme="majorEastAsia" w:cs="Calibri"/>
          <w:sz w:val="2"/>
          <w:szCs w:val="2"/>
        </w:rPr>
      </w:pPr>
      <w:r w:rsidRPr="00422EB0">
        <w:rPr>
          <w:rFonts w:asciiTheme="majorEastAsia" w:eastAsiaTheme="majorEastAsia" w:hAnsiTheme="majorEastAsia" w:cs="Calibri"/>
          <w:noProof/>
          <w:sz w:val="2"/>
          <w:szCs w:val="2"/>
        </w:rPr>
        <mc:AlternateContent>
          <mc:Choice Requires="wpg">
            <w:drawing>
              <wp:inline distT="0" distB="0" distL="114300" distR="114300">
                <wp:extent cx="5575300" cy="18415"/>
                <wp:effectExtent l="0" t="0" r="0" b="0"/>
                <wp:docPr id="254" name="组合 244"/>
                <wp:cNvGraphicFramePr/>
                <a:graphic xmlns:a="http://schemas.openxmlformats.org/drawingml/2006/main">
                  <a:graphicData uri="http://schemas.microsoft.com/office/word/2010/wordprocessingGroup">
                    <wpg:wgp>
                      <wpg:cNvGrpSpPr/>
                      <wpg:grpSpPr>
                        <a:xfrm>
                          <a:off x="0" y="0"/>
                          <a:ext cx="5575300" cy="18415"/>
                          <a:chOff x="0" y="0"/>
                          <a:chExt cx="8780" cy="29"/>
                        </a:xfrm>
                      </wpg:grpSpPr>
                      <wpg:grpSp>
                        <wpg:cNvPr id="249" name="组合 245"/>
                        <wpg:cNvGrpSpPr/>
                        <wpg:grpSpPr>
                          <a:xfrm>
                            <a:off x="14" y="14"/>
                            <a:ext cx="857" cy="2"/>
                            <a:chOff x="14" y="14"/>
                            <a:chExt cx="857" cy="2"/>
                          </a:xfrm>
                        </wpg:grpSpPr>
                        <wps:wsp>
                          <wps:cNvPr id="248" name="任意多边形 246"/>
                          <wps:cNvSpPr/>
                          <wps:spPr>
                            <a:xfrm>
                              <a:off x="14" y="14"/>
                              <a:ext cx="857" cy="2"/>
                            </a:xfrm>
                            <a:custGeom>
                              <a:avLst/>
                              <a:gdLst/>
                              <a:ahLst/>
                              <a:cxnLst/>
                              <a:rect l="0" t="0" r="0" b="0"/>
                              <a:pathLst>
                                <a:path w="857">
                                  <a:moveTo>
                                    <a:pt x="0" y="0"/>
                                  </a:moveTo>
                                  <a:lnTo>
                                    <a:pt x="857" y="0"/>
                                  </a:lnTo>
                                </a:path>
                              </a:pathLst>
                            </a:custGeom>
                            <a:noFill/>
                            <a:ln w="18288" cap="flat" cmpd="sng">
                              <a:solidFill>
                                <a:srgbClr val="002060"/>
                              </a:solidFill>
                              <a:prstDash val="solid"/>
                              <a:headEnd type="none" w="med" len="med"/>
                              <a:tailEnd type="none" w="med" len="med"/>
                            </a:ln>
                          </wps:spPr>
                          <wps:bodyPr upright="1"/>
                        </wps:wsp>
                      </wpg:grpSp>
                      <wpg:grpSp>
                        <wpg:cNvPr id="251" name="组合 247"/>
                        <wpg:cNvGrpSpPr/>
                        <wpg:grpSpPr>
                          <a:xfrm>
                            <a:off x="857" y="14"/>
                            <a:ext cx="29" cy="2"/>
                            <a:chOff x="857" y="14"/>
                            <a:chExt cx="29" cy="2"/>
                          </a:xfrm>
                        </wpg:grpSpPr>
                        <wps:wsp>
                          <wps:cNvPr id="250" name="任意多边形 248"/>
                          <wps:cNvSpPr/>
                          <wps:spPr>
                            <a:xfrm>
                              <a:off x="857" y="14"/>
                              <a:ext cx="29" cy="2"/>
                            </a:xfrm>
                            <a:custGeom>
                              <a:avLst/>
                              <a:gdLst/>
                              <a:ahLst/>
                              <a:cxnLst/>
                              <a:rect l="0" t="0" r="0" b="0"/>
                              <a:pathLst>
                                <a:path w="29">
                                  <a:moveTo>
                                    <a:pt x="0" y="0"/>
                                  </a:moveTo>
                                  <a:lnTo>
                                    <a:pt x="29" y="0"/>
                                  </a:lnTo>
                                </a:path>
                              </a:pathLst>
                            </a:custGeom>
                            <a:noFill/>
                            <a:ln w="18288" cap="flat" cmpd="sng">
                              <a:solidFill>
                                <a:srgbClr val="002060"/>
                              </a:solidFill>
                              <a:prstDash val="solid"/>
                              <a:headEnd type="none" w="med" len="med"/>
                              <a:tailEnd type="none" w="med" len="med"/>
                            </a:ln>
                          </wps:spPr>
                          <wps:bodyPr upright="1"/>
                        </wps:wsp>
                      </wpg:grpSp>
                      <wpg:grpSp>
                        <wpg:cNvPr id="253" name="组合 249"/>
                        <wpg:cNvGrpSpPr/>
                        <wpg:grpSpPr>
                          <a:xfrm>
                            <a:off x="886" y="14"/>
                            <a:ext cx="7880" cy="2"/>
                            <a:chOff x="886" y="14"/>
                            <a:chExt cx="7880" cy="2"/>
                          </a:xfrm>
                        </wpg:grpSpPr>
                        <wps:wsp>
                          <wps:cNvPr id="252" name="任意多边形 250"/>
                          <wps:cNvSpPr/>
                          <wps:spPr>
                            <a:xfrm>
                              <a:off x="886" y="14"/>
                              <a:ext cx="7880" cy="2"/>
                            </a:xfrm>
                            <a:custGeom>
                              <a:avLst/>
                              <a:gdLst/>
                              <a:ahLst/>
                              <a:cxnLst/>
                              <a:rect l="0" t="0" r="0" b="0"/>
                              <a:pathLst>
                                <a:path w="7880">
                                  <a:moveTo>
                                    <a:pt x="0" y="0"/>
                                  </a:moveTo>
                                  <a:lnTo>
                                    <a:pt x="7879" y="0"/>
                                  </a:lnTo>
                                </a:path>
                              </a:pathLst>
                            </a:custGeom>
                            <a:noFill/>
                            <a:ln w="18288" cap="flat" cmpd="sng">
                              <a:solidFill>
                                <a:srgbClr val="002060"/>
                              </a:solidFill>
                              <a:prstDash val="solid"/>
                              <a:headEnd type="none" w="med" len="med"/>
                              <a:tailEnd type="none" w="med" len="med"/>
                            </a:ln>
                          </wps:spPr>
                          <wps:bodyPr upright="1"/>
                        </wps:wsp>
                      </wpg:grpSp>
                    </wpg:wgp>
                  </a:graphicData>
                </a:graphic>
              </wp:inline>
            </w:drawing>
          </mc:Choice>
          <mc:Fallback xmlns:wpsCustomData="http://www.wps.cn/officeDocument/2013/wpsCustomData">
            <w:pict>
              <v:group id="组合 244" o:spid="_x0000_s1026" o:spt="203" style="height:1.45pt;width:439pt;" coordsize="8780,29" o:gfxdata="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GRRpmtQAAAADAQAADwAAAAAAAAABACAAAAAiAAAAZHJzL2Rvd25y&#10;ZXYueG1sUEsBAhQAFAAAAAgAh07iQBu/mNBYAwAAjg4AAA4AAAAAAAAAAQAgAAAAIwEAAGRycy9l&#10;Mm9Eb2MueG1sUEsFBgAAAAAGAAYAWQEAAO0GAAAAAA==&#10;">
                <o:lock v:ext="edit" aspectratio="f"/>
                <v:group id="组合 245" o:spid="_x0000_s1026" o:spt="203" style="position:absolute;left:14;top:14;height:2;width:857;" coordorigin="14,14" coordsize="857,2"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shape id="任意多边形 246" o:spid="_x0000_s1026" o:spt="100" style="position:absolute;left:14;top:14;height:2;width:857;" filled="f" stroked="t" coordsize="857,1" o:gfxdata="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baxbsAAADc&#10;AAAADwAAAAAAAAABACAAAAAiAAAAZHJzL2Rvd25yZXYueG1sUEsBAhQAFAAAAAgAh07iQDMvBZ47&#10;AAAAOQAAABAAAAAAAAAAAQAgAAAACgEAAGRycy9zaGFwZXhtbC54bWxQSwUGAAAAAAYABgBbAQAA&#10;tAMAAAAA&#10;" path="m0,0l857,0e">
                    <v:fill on="f" focussize="0,0"/>
                    <v:stroke weight="1.44pt" color="#002060" joinstyle="round"/>
                    <v:imagedata o:title=""/>
                    <o:lock v:ext="edit" aspectratio="f"/>
                  </v:shape>
                </v:group>
                <v:group id="组合 247" o:spid="_x0000_s1026" o:spt="203" style="position:absolute;left:857;top:14;height:2;width:29;" coordorigin="857,14" coordsize="29,2"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aspectratio="f"/>
                  <v:shape id="任意多边形 248" o:spid="_x0000_s1026" o:spt="100" style="position:absolute;left:857;top:14;height:2;width:29;" filled="f" stroked="t" coordsize="29,1" o:gfxdata="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SSe1twAAANwAAAAP&#10;AAAAAAAAAAEAIAAAACIAAABkcnMvZG93bnJldi54bWxQSwECFAAUAAAACACHTuJAMy8FnjsAAAA5&#10;AAAAEAAAAAAAAAABACAAAAAGAQAAZHJzL3NoYXBleG1sLnhtbFBLBQYAAAAABgAGAFsBAACwAwAA&#10;AAA=&#10;" path="m0,0l29,0e">
                    <v:fill on="f" focussize="0,0"/>
                    <v:stroke weight="1.44pt" color="#002060" joinstyle="round"/>
                    <v:imagedata o:title=""/>
                    <o:lock v:ext="edit" aspectratio="f"/>
                  </v:shape>
                </v:group>
                <v:group id="组合 249" o:spid="_x0000_s1026" o:spt="203" style="position:absolute;left:886;top:14;height:2;width:7880;" coordorigin="886,14" coordsize="7880,2"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shape id="任意多边形 250" o:spid="_x0000_s1026" o:spt="100" style="position:absolute;left:886;top:14;height:2;width:7880;" filled="f" stroked="t" coordsize="7880,1" o:gfxdata="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EK/W&#10;wAAAANwAAAAPAAAAAAAAAAEAIAAAACIAAABkcnMvZG93bnJldi54bWxQSwECFAAUAAAACACHTuJA&#10;My8FnjsAAAA5AAAAEAAAAAAAAAABACAAAAAPAQAAZHJzL3NoYXBleG1sLnhtbFBLBQYAAAAABgAG&#10;AFsBAAC5AwAAAAA=&#10;" path="m0,0l7879,0e">
                    <v:fill on="f" focussize="0,0"/>
                    <v:stroke weight="1.44pt" color="#002060" joinstyle="round"/>
                    <v:imagedata o:title=""/>
                    <o:lock v:ext="edit" aspectratio="f"/>
                  </v:shape>
                </v:group>
                <w10:wrap type="none"/>
                <w10:anchorlock/>
              </v:group>
            </w:pict>
          </mc:Fallback>
        </mc:AlternateContent>
      </w:r>
    </w:p>
    <w:p w:rsidR="00042746" w:rsidRPr="00611149" w:rsidRDefault="00042746" w:rsidP="00042746">
      <w:pPr>
        <w:pStyle w:val="Heading3"/>
        <w:ind w:left="140" w:right="117"/>
        <w:rPr>
          <w:rFonts w:asciiTheme="majorEastAsia" w:eastAsiaTheme="majorEastAsia" w:hAnsiTheme="majorEastAsia" w:cs="Microsoft JhengHei"/>
          <w:b/>
          <w:w w:val="110"/>
          <w:lang w:eastAsia="zh-CN"/>
        </w:rPr>
      </w:pPr>
      <w:r w:rsidRPr="00611149">
        <w:rPr>
          <w:rFonts w:asciiTheme="majorEastAsia" w:eastAsiaTheme="majorEastAsia" w:hAnsiTheme="majorEastAsia" w:cs="Microsoft JhengHei" w:hint="eastAsia"/>
          <w:b/>
          <w:w w:val="110"/>
          <w:lang w:eastAsia="zh-CN"/>
        </w:rPr>
        <w:t>世行标准采购文件</w:t>
      </w:r>
      <w:r w:rsidRPr="00611149">
        <w:rPr>
          <w:rFonts w:asciiTheme="majorEastAsia" w:eastAsiaTheme="majorEastAsia" w:hAnsiTheme="majorEastAsia" w:cs="Microsoft JhengHei"/>
          <w:b/>
          <w:w w:val="110"/>
          <w:lang w:eastAsia="zh-CN"/>
        </w:rPr>
        <w:t xml:space="preserve"> (SPDs)</w:t>
      </w:r>
    </w:p>
    <w:p w:rsidR="00042746" w:rsidRPr="00042746" w:rsidRDefault="00D200C2" w:rsidP="00042746">
      <w:pPr>
        <w:pStyle w:val="ListParagraph"/>
        <w:numPr>
          <w:ilvl w:val="0"/>
          <w:numId w:val="13"/>
        </w:numPr>
        <w:tabs>
          <w:tab w:val="left" w:pos="860"/>
        </w:tabs>
        <w:spacing w:before="172"/>
        <w:ind w:right="117"/>
        <w:rPr>
          <w:rFonts w:asciiTheme="majorEastAsia" w:eastAsiaTheme="majorEastAsia" w:hAnsiTheme="majorEastAsia"/>
          <w:color w:val="0563C1"/>
          <w:w w:val="110"/>
          <w:u w:val="single" w:color="0563C1"/>
        </w:rPr>
      </w:pPr>
      <w:hyperlink r:id="rId88" w:anchor="SPD">
        <w:r w:rsidR="00042746" w:rsidRPr="00042746">
          <w:rPr>
            <w:rFonts w:asciiTheme="majorEastAsia" w:eastAsiaTheme="majorEastAsia" w:hAnsiTheme="majorEastAsia"/>
            <w:color w:val="0563C1"/>
            <w:w w:val="110"/>
            <w:u w:val="single" w:color="0563C1"/>
          </w:rPr>
          <w:t>Standard Procurement Documents</w:t>
        </w:r>
      </w:hyperlink>
    </w:p>
    <w:p w:rsidR="002762C6" w:rsidRPr="00422EB0" w:rsidRDefault="002762C6">
      <w:pPr>
        <w:spacing w:before="10"/>
        <w:rPr>
          <w:rFonts w:asciiTheme="majorEastAsia" w:eastAsiaTheme="majorEastAsia" w:hAnsiTheme="majorEastAsia" w:cs="Calibri"/>
          <w:b/>
          <w:bCs/>
          <w:sz w:val="20"/>
          <w:szCs w:val="20"/>
        </w:rPr>
      </w:pPr>
    </w:p>
    <w:p w:rsidR="002762C6" w:rsidRPr="00611149" w:rsidRDefault="002E0B2F">
      <w:pPr>
        <w:pStyle w:val="Heading3"/>
        <w:ind w:left="140" w:right="117"/>
        <w:rPr>
          <w:rFonts w:asciiTheme="majorEastAsia" w:eastAsiaTheme="majorEastAsia" w:hAnsiTheme="majorEastAsia"/>
          <w:b/>
        </w:rPr>
      </w:pPr>
      <w:r w:rsidRPr="00611149">
        <w:rPr>
          <w:rFonts w:asciiTheme="majorEastAsia" w:eastAsiaTheme="majorEastAsia" w:hAnsiTheme="majorEastAsia" w:cs="Microsoft JhengHei" w:hint="eastAsia"/>
          <w:b/>
          <w:w w:val="110"/>
          <w:lang w:eastAsia="zh-CN"/>
        </w:rPr>
        <w:t>学习</w:t>
      </w:r>
      <w:r w:rsidR="00754F5A" w:rsidRPr="00611149">
        <w:rPr>
          <w:rFonts w:asciiTheme="majorEastAsia" w:eastAsiaTheme="majorEastAsia" w:hAnsiTheme="majorEastAsia" w:cs="Microsoft JhengHei" w:hint="eastAsia"/>
          <w:b/>
          <w:w w:val="110"/>
          <w:lang w:eastAsia="zh-CN"/>
        </w:rPr>
        <w:t>材料</w:t>
      </w:r>
    </w:p>
    <w:p w:rsidR="002762C6" w:rsidRPr="00422EB0" w:rsidRDefault="00D200C2">
      <w:pPr>
        <w:pStyle w:val="ListParagraph"/>
        <w:numPr>
          <w:ilvl w:val="0"/>
          <w:numId w:val="13"/>
        </w:numPr>
        <w:tabs>
          <w:tab w:val="left" w:pos="860"/>
        </w:tabs>
        <w:spacing w:before="172"/>
        <w:ind w:right="117"/>
        <w:rPr>
          <w:rFonts w:asciiTheme="majorEastAsia" w:eastAsiaTheme="majorEastAsia" w:hAnsiTheme="majorEastAsia" w:cs="Calibri"/>
        </w:rPr>
      </w:pPr>
      <w:hyperlink r:id="rId89">
        <w:r w:rsidR="00A42026" w:rsidRPr="00422EB0">
          <w:rPr>
            <w:rFonts w:asciiTheme="majorEastAsia" w:eastAsiaTheme="majorEastAsia" w:hAnsiTheme="majorEastAsia"/>
            <w:color w:val="0563C1"/>
            <w:w w:val="110"/>
            <w:u w:val="single" w:color="0563C1"/>
          </w:rPr>
          <w:t>E-learning programs for</w:t>
        </w:r>
        <w:r w:rsidR="00A42026" w:rsidRPr="00422EB0">
          <w:rPr>
            <w:rFonts w:asciiTheme="majorEastAsia" w:eastAsiaTheme="majorEastAsia" w:hAnsiTheme="majorEastAsia"/>
            <w:color w:val="0563C1"/>
            <w:spacing w:val="-12"/>
            <w:w w:val="110"/>
            <w:u w:val="single" w:color="0563C1"/>
          </w:rPr>
          <w:t xml:space="preserve"> </w:t>
        </w:r>
        <w:r w:rsidR="00A42026" w:rsidRPr="00422EB0">
          <w:rPr>
            <w:rFonts w:asciiTheme="majorEastAsia" w:eastAsiaTheme="majorEastAsia" w:hAnsiTheme="majorEastAsia"/>
            <w:color w:val="0563C1"/>
            <w:w w:val="110"/>
            <w:u w:val="single" w:color="0563C1"/>
          </w:rPr>
          <w:t>Borrowers</w:t>
        </w:r>
      </w:hyperlink>
    </w:p>
    <w:p w:rsidR="002762C6" w:rsidRPr="00422EB0" w:rsidRDefault="002762C6">
      <w:pPr>
        <w:spacing w:before="2"/>
        <w:rPr>
          <w:rFonts w:asciiTheme="majorEastAsia" w:eastAsiaTheme="majorEastAsia" w:hAnsiTheme="majorEastAsia" w:cs="Calibri"/>
          <w:sz w:val="16"/>
          <w:szCs w:val="16"/>
        </w:rPr>
      </w:pPr>
    </w:p>
    <w:p w:rsidR="002762C6" w:rsidRPr="00611149" w:rsidRDefault="002E0B2F">
      <w:pPr>
        <w:pStyle w:val="Heading3"/>
        <w:ind w:left="140" w:right="117"/>
        <w:rPr>
          <w:rFonts w:asciiTheme="majorEastAsia" w:eastAsiaTheme="majorEastAsia" w:hAnsiTheme="majorEastAsia"/>
          <w:b/>
        </w:rPr>
      </w:pPr>
      <w:r w:rsidRPr="00611149">
        <w:rPr>
          <w:rFonts w:asciiTheme="majorEastAsia" w:eastAsiaTheme="majorEastAsia" w:hAnsiTheme="majorEastAsia" w:cs="Microsoft JhengHei" w:hint="eastAsia"/>
          <w:b/>
          <w:w w:val="110"/>
          <w:lang w:eastAsia="zh-CN"/>
        </w:rPr>
        <w:t>联系世界银行</w:t>
      </w:r>
    </w:p>
    <w:p w:rsidR="002762C6" w:rsidRPr="00422EB0" w:rsidRDefault="000F330A">
      <w:pPr>
        <w:pStyle w:val="ListParagraph"/>
        <w:numPr>
          <w:ilvl w:val="0"/>
          <w:numId w:val="14"/>
        </w:numPr>
        <w:tabs>
          <w:tab w:val="left" w:pos="501"/>
        </w:tabs>
        <w:spacing w:before="121" w:line="242" w:lineRule="auto"/>
        <w:ind w:right="114"/>
        <w:jc w:val="both"/>
        <w:rPr>
          <w:rFonts w:asciiTheme="majorEastAsia" w:eastAsiaTheme="majorEastAsia" w:hAnsiTheme="majorEastAsia" w:cs="Calibri"/>
          <w:lang w:eastAsia="zh-CN"/>
        </w:rPr>
      </w:pPr>
      <w:r w:rsidRPr="00422EB0">
        <w:rPr>
          <w:rFonts w:asciiTheme="majorEastAsia" w:eastAsiaTheme="majorEastAsia" w:hAnsiTheme="majorEastAsia" w:cs="Calibri" w:hint="eastAsia"/>
          <w:w w:val="110"/>
          <w:lang w:eastAsia="zh-CN"/>
        </w:rPr>
        <w:t>借款人可以与世行联系获得更多的信息和指导。如果有的话，世行的第一联系人应为世行驻借款国的办公室。世行每个驻地办公室的地址如下：</w:t>
      </w:r>
      <w:r w:rsidR="00EA1714" w:rsidRPr="00422EB0" w:rsidDel="00EA1714">
        <w:rPr>
          <w:rFonts w:asciiTheme="majorEastAsia" w:eastAsiaTheme="majorEastAsia" w:hAnsiTheme="majorEastAsia" w:cs="Calibri"/>
          <w:w w:val="110"/>
          <w:lang w:eastAsia="zh-CN"/>
        </w:rPr>
        <w:t xml:space="preserve"> </w:t>
      </w:r>
      <w:r w:rsidR="00A42026" w:rsidRPr="00422EB0">
        <w:rPr>
          <w:rFonts w:asciiTheme="majorEastAsia" w:eastAsiaTheme="majorEastAsia" w:hAnsiTheme="majorEastAsia" w:cs="Calibri"/>
          <w:w w:val="110"/>
          <w:lang w:eastAsia="zh-CN"/>
        </w:rPr>
        <w:t>t:</w:t>
      </w:r>
    </w:p>
    <w:p w:rsidR="002762C6" w:rsidRPr="00517393" w:rsidRDefault="00D200C2">
      <w:pPr>
        <w:pStyle w:val="Heading5"/>
        <w:ind w:right="117" w:firstLine="0"/>
        <w:rPr>
          <w:rFonts w:asciiTheme="majorEastAsia" w:eastAsiaTheme="majorEastAsia" w:hAnsiTheme="majorEastAsia"/>
          <w:i w:val="0"/>
          <w:u w:val="single"/>
        </w:rPr>
      </w:pPr>
      <w:hyperlink r:id="rId90">
        <w:r w:rsidR="00A42026" w:rsidRPr="00517393">
          <w:rPr>
            <w:rFonts w:asciiTheme="majorEastAsia" w:eastAsiaTheme="majorEastAsia" w:hAnsiTheme="majorEastAsia"/>
            <w:color w:val="0066CC"/>
            <w:w w:val="105"/>
            <w:u w:val="single"/>
          </w:rPr>
          <w:t>http://www.worldbank.org/en/country/</w:t>
        </w:r>
        <w:r w:rsidR="00A42026" w:rsidRPr="00517393">
          <w:rPr>
            <w:rFonts w:asciiTheme="majorEastAsia" w:eastAsiaTheme="majorEastAsia" w:hAnsiTheme="majorEastAsia"/>
            <w:color w:val="C00000"/>
            <w:w w:val="105"/>
            <w:u w:val="single"/>
          </w:rPr>
          <w:t>insert</w:t>
        </w:r>
        <w:r w:rsidR="00A42026" w:rsidRPr="00517393">
          <w:rPr>
            <w:rFonts w:asciiTheme="majorEastAsia" w:eastAsiaTheme="majorEastAsia" w:hAnsiTheme="majorEastAsia"/>
            <w:color w:val="C00000"/>
            <w:spacing w:val="-35"/>
            <w:w w:val="105"/>
            <w:u w:val="single"/>
          </w:rPr>
          <w:t xml:space="preserve"> </w:t>
        </w:r>
        <w:r w:rsidR="00A42026" w:rsidRPr="00517393">
          <w:rPr>
            <w:rFonts w:asciiTheme="majorEastAsia" w:eastAsiaTheme="majorEastAsia" w:hAnsiTheme="majorEastAsia"/>
            <w:color w:val="C00000"/>
            <w:w w:val="105"/>
            <w:u w:val="single"/>
          </w:rPr>
          <w:t>country</w:t>
        </w:r>
      </w:hyperlink>
      <w:r w:rsidR="00A42026" w:rsidRPr="00517393">
        <w:rPr>
          <w:rFonts w:asciiTheme="majorEastAsia" w:eastAsiaTheme="majorEastAsia" w:hAnsiTheme="majorEastAsia"/>
          <w:color w:val="C00000"/>
          <w:spacing w:val="-35"/>
          <w:w w:val="105"/>
          <w:u w:val="single"/>
        </w:rPr>
        <w:t xml:space="preserve"> </w:t>
      </w:r>
      <w:r w:rsidR="00A42026" w:rsidRPr="00517393">
        <w:rPr>
          <w:rFonts w:asciiTheme="majorEastAsia" w:eastAsiaTheme="majorEastAsia" w:hAnsiTheme="majorEastAsia"/>
          <w:color w:val="C00000"/>
          <w:w w:val="105"/>
          <w:u w:val="single"/>
        </w:rPr>
        <w:t>name</w:t>
      </w:r>
      <w:r w:rsidR="00A42026" w:rsidRPr="00517393">
        <w:rPr>
          <w:rFonts w:asciiTheme="majorEastAsia" w:eastAsiaTheme="majorEastAsia" w:hAnsiTheme="majorEastAsia"/>
          <w:color w:val="C00000"/>
          <w:spacing w:val="-34"/>
          <w:w w:val="105"/>
          <w:u w:val="single"/>
        </w:rPr>
        <w:t xml:space="preserve"> </w:t>
      </w:r>
      <w:r w:rsidR="00A42026" w:rsidRPr="00517393">
        <w:rPr>
          <w:rFonts w:asciiTheme="majorEastAsia" w:eastAsiaTheme="majorEastAsia" w:hAnsiTheme="majorEastAsia"/>
          <w:color w:val="C00000"/>
          <w:w w:val="105"/>
          <w:u w:val="single"/>
        </w:rPr>
        <w:t>here</w:t>
      </w:r>
    </w:p>
    <w:p w:rsidR="002762C6" w:rsidRPr="00422EB0" w:rsidRDefault="007621BA">
      <w:pPr>
        <w:pStyle w:val="ListParagraph"/>
        <w:numPr>
          <w:ilvl w:val="0"/>
          <w:numId w:val="14"/>
        </w:numPr>
        <w:tabs>
          <w:tab w:val="left" w:pos="501"/>
        </w:tabs>
        <w:spacing w:before="79" w:line="242" w:lineRule="auto"/>
        <w:ind w:right="115"/>
        <w:jc w:val="both"/>
        <w:rPr>
          <w:rFonts w:asciiTheme="majorEastAsia" w:eastAsiaTheme="majorEastAsia" w:hAnsiTheme="majorEastAsia" w:cs="Calibri"/>
          <w:lang w:eastAsia="zh-CN"/>
        </w:rPr>
      </w:pPr>
      <w:r w:rsidRPr="00422EB0">
        <w:rPr>
          <w:rFonts w:asciiTheme="majorEastAsia" w:eastAsiaTheme="majorEastAsia" w:hAnsiTheme="majorEastAsia" w:hint="eastAsia"/>
          <w:w w:val="110"/>
          <w:lang w:eastAsia="zh-CN"/>
        </w:rPr>
        <w:t>借款人也可以联系世行的项目经理。项目经理将联络有关的世行采购人员和更多的资源。</w:t>
      </w:r>
    </w:p>
    <w:p w:rsidR="002762C6" w:rsidRPr="00422EB0" w:rsidRDefault="007621BA">
      <w:pPr>
        <w:pStyle w:val="ListParagraph"/>
        <w:numPr>
          <w:ilvl w:val="0"/>
          <w:numId w:val="14"/>
        </w:numPr>
        <w:tabs>
          <w:tab w:val="left" w:pos="501"/>
        </w:tabs>
        <w:spacing w:before="79"/>
        <w:ind w:right="117"/>
        <w:rPr>
          <w:rFonts w:asciiTheme="majorEastAsia" w:eastAsiaTheme="majorEastAsia" w:hAnsiTheme="majorEastAsia" w:cs="Calibri"/>
          <w:lang w:eastAsia="zh-CN"/>
        </w:rPr>
      </w:pPr>
      <w:r w:rsidRPr="00422EB0">
        <w:rPr>
          <w:rFonts w:asciiTheme="majorEastAsia" w:eastAsiaTheme="majorEastAsia" w:hAnsiTheme="majorEastAsia" w:hint="eastAsia"/>
          <w:w w:val="110"/>
          <w:lang w:eastAsia="zh-CN"/>
        </w:rPr>
        <w:t>也可以直接拨打该电话号码，与任何世行人员联系</w:t>
      </w:r>
      <w:r w:rsidR="00A42026" w:rsidRPr="00422EB0">
        <w:rPr>
          <w:rFonts w:asciiTheme="majorEastAsia" w:eastAsiaTheme="majorEastAsia" w:hAnsiTheme="majorEastAsia"/>
          <w:b/>
          <w:w w:val="110"/>
          <w:lang w:eastAsia="zh-CN"/>
        </w:rPr>
        <w:t xml:space="preserve">: </w:t>
      </w:r>
      <w:r w:rsidR="00A42026" w:rsidRPr="00422EB0">
        <w:rPr>
          <w:rFonts w:asciiTheme="majorEastAsia" w:eastAsiaTheme="majorEastAsia" w:hAnsiTheme="majorEastAsia"/>
          <w:w w:val="110"/>
          <w:lang w:eastAsia="zh-CN"/>
        </w:rPr>
        <w:t>+1 (202)</w:t>
      </w:r>
      <w:r w:rsidR="00A42026" w:rsidRPr="00422EB0">
        <w:rPr>
          <w:rFonts w:asciiTheme="majorEastAsia" w:eastAsiaTheme="majorEastAsia" w:hAnsiTheme="majorEastAsia"/>
          <w:spacing w:val="-28"/>
          <w:w w:val="110"/>
          <w:lang w:eastAsia="zh-CN"/>
        </w:rPr>
        <w:t xml:space="preserve"> </w:t>
      </w:r>
      <w:r w:rsidR="00A42026" w:rsidRPr="00422EB0">
        <w:rPr>
          <w:rFonts w:asciiTheme="majorEastAsia" w:eastAsiaTheme="majorEastAsia" w:hAnsiTheme="majorEastAsia"/>
          <w:w w:val="110"/>
          <w:lang w:eastAsia="zh-CN"/>
        </w:rPr>
        <w:t>473-1000</w:t>
      </w:r>
    </w:p>
    <w:p w:rsidR="002762C6" w:rsidRPr="00422EB0" w:rsidRDefault="002762C6">
      <w:pPr>
        <w:rPr>
          <w:rFonts w:asciiTheme="majorEastAsia" w:eastAsiaTheme="majorEastAsia" w:hAnsiTheme="majorEastAsia" w:cs="Calibri"/>
          <w:lang w:eastAsia="zh-CN"/>
        </w:rPr>
        <w:sectPr w:rsidR="002762C6" w:rsidRPr="00422EB0">
          <w:pgSz w:w="12240" w:h="15840"/>
          <w:pgMar w:top="640" w:right="1320" w:bottom="940" w:left="1660" w:header="0" w:footer="751" w:gutter="0"/>
          <w:cols w:space="720"/>
        </w:sectPr>
      </w:pPr>
    </w:p>
    <w:p w:rsidR="002762C6" w:rsidRPr="00422EB0" w:rsidRDefault="002762C6">
      <w:pPr>
        <w:spacing w:before="5"/>
        <w:rPr>
          <w:rFonts w:asciiTheme="majorEastAsia" w:eastAsiaTheme="majorEastAsia" w:hAnsiTheme="majorEastAsia" w:cs="Times New Roman"/>
          <w:sz w:val="17"/>
          <w:szCs w:val="17"/>
          <w:lang w:eastAsia="zh-CN"/>
        </w:rPr>
      </w:pPr>
    </w:p>
    <w:p w:rsidR="002762C6" w:rsidRPr="00422EB0" w:rsidRDefault="002762C6">
      <w:pPr>
        <w:rPr>
          <w:rFonts w:asciiTheme="majorEastAsia" w:eastAsiaTheme="majorEastAsia" w:hAnsiTheme="majorEastAsia" w:cs="Times New Roman"/>
          <w:sz w:val="20"/>
          <w:szCs w:val="20"/>
          <w:lang w:eastAsia="zh-CN"/>
        </w:rPr>
      </w:pPr>
    </w:p>
    <w:p w:rsidR="002762C6" w:rsidRPr="00422EB0" w:rsidRDefault="002762C6">
      <w:pPr>
        <w:spacing w:before="10"/>
        <w:rPr>
          <w:rFonts w:asciiTheme="majorEastAsia" w:eastAsiaTheme="majorEastAsia" w:hAnsiTheme="majorEastAsia" w:cs="Times New Roman"/>
          <w:sz w:val="19"/>
          <w:szCs w:val="19"/>
          <w:lang w:eastAsia="zh-CN"/>
        </w:rPr>
      </w:pPr>
    </w:p>
    <w:p w:rsidR="002762C6" w:rsidRPr="00422EB0" w:rsidRDefault="00A42026">
      <w:pPr>
        <w:spacing w:line="5062" w:lineRule="exact"/>
        <w:ind w:left="120"/>
        <w:rPr>
          <w:rFonts w:asciiTheme="majorEastAsia" w:eastAsiaTheme="majorEastAsia" w:hAnsiTheme="majorEastAsia" w:cs="Times New Roman"/>
          <w:sz w:val="20"/>
          <w:szCs w:val="20"/>
        </w:rPr>
      </w:pPr>
      <w:r w:rsidRPr="00422EB0">
        <w:rPr>
          <w:rFonts w:asciiTheme="majorEastAsia" w:eastAsiaTheme="majorEastAsia" w:hAnsiTheme="majorEastAsia" w:cs="Times New Roman"/>
          <w:noProof/>
          <w:position w:val="-100"/>
          <w:sz w:val="20"/>
          <w:szCs w:val="20"/>
        </w:rPr>
        <w:drawing>
          <wp:inline distT="0" distB="0" distL="0" distR="0">
            <wp:extent cx="5758815" cy="321437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pic:cNvPicPr>
                      <a:picLocks noChangeAspect="1"/>
                    </pic:cNvPicPr>
                  </pic:nvPicPr>
                  <pic:blipFill>
                    <a:blip r:embed="rId91" cstate="print"/>
                    <a:stretch>
                      <a:fillRect/>
                    </a:stretch>
                  </pic:blipFill>
                  <pic:spPr>
                    <a:xfrm>
                      <a:off x="0" y="0"/>
                      <a:ext cx="5759004" cy="3214497"/>
                    </a:xfrm>
                    <a:prstGeom prst="rect">
                      <a:avLst/>
                    </a:prstGeom>
                  </pic:spPr>
                </pic:pic>
              </a:graphicData>
            </a:graphic>
          </wp:inline>
        </w:drawing>
      </w:r>
    </w:p>
    <w:p w:rsidR="002762C6" w:rsidRPr="00422EB0" w:rsidRDefault="002762C6">
      <w:pPr>
        <w:rPr>
          <w:rFonts w:asciiTheme="majorEastAsia" w:eastAsiaTheme="majorEastAsia" w:hAnsiTheme="majorEastAsia" w:cs="Times New Roman"/>
          <w:sz w:val="20"/>
          <w:szCs w:val="20"/>
        </w:rPr>
      </w:pPr>
    </w:p>
    <w:p w:rsidR="002762C6" w:rsidRPr="00422EB0" w:rsidRDefault="002762C6">
      <w:pPr>
        <w:rPr>
          <w:rFonts w:asciiTheme="majorEastAsia" w:eastAsiaTheme="majorEastAsia" w:hAnsiTheme="majorEastAsia" w:cs="Times New Roman"/>
          <w:sz w:val="20"/>
          <w:szCs w:val="20"/>
        </w:rPr>
      </w:pPr>
    </w:p>
    <w:p w:rsidR="002762C6" w:rsidRPr="00422EB0" w:rsidRDefault="002762C6">
      <w:pPr>
        <w:rPr>
          <w:rFonts w:asciiTheme="majorEastAsia" w:eastAsiaTheme="majorEastAsia" w:hAnsiTheme="majorEastAsia" w:cs="Times New Roman"/>
          <w:sz w:val="20"/>
          <w:szCs w:val="20"/>
        </w:rPr>
      </w:pPr>
    </w:p>
    <w:p w:rsidR="002762C6" w:rsidRPr="00422EB0" w:rsidRDefault="002762C6">
      <w:pPr>
        <w:rPr>
          <w:rFonts w:asciiTheme="majorEastAsia" w:eastAsiaTheme="majorEastAsia" w:hAnsiTheme="majorEastAsia" w:cs="Times New Roman"/>
          <w:sz w:val="20"/>
          <w:szCs w:val="20"/>
        </w:rPr>
      </w:pPr>
    </w:p>
    <w:p w:rsidR="002762C6" w:rsidRPr="00422EB0" w:rsidRDefault="002762C6">
      <w:pPr>
        <w:rPr>
          <w:rFonts w:asciiTheme="majorEastAsia" w:eastAsiaTheme="majorEastAsia" w:hAnsiTheme="majorEastAsia" w:cs="Times New Roman"/>
          <w:sz w:val="20"/>
          <w:szCs w:val="20"/>
        </w:rPr>
      </w:pPr>
    </w:p>
    <w:p w:rsidR="002762C6" w:rsidRPr="00422EB0" w:rsidRDefault="002762C6">
      <w:pPr>
        <w:rPr>
          <w:rFonts w:asciiTheme="majorEastAsia" w:eastAsiaTheme="majorEastAsia" w:hAnsiTheme="majorEastAsia" w:cs="Times New Roman"/>
          <w:sz w:val="20"/>
          <w:szCs w:val="20"/>
        </w:rPr>
      </w:pPr>
    </w:p>
    <w:p w:rsidR="002762C6" w:rsidRPr="00422EB0" w:rsidRDefault="002762C6">
      <w:pPr>
        <w:rPr>
          <w:rFonts w:asciiTheme="majorEastAsia" w:eastAsiaTheme="majorEastAsia" w:hAnsiTheme="majorEastAsia" w:cs="Times New Roman"/>
          <w:sz w:val="20"/>
          <w:szCs w:val="20"/>
        </w:rPr>
      </w:pPr>
    </w:p>
    <w:p w:rsidR="002762C6" w:rsidRPr="00422EB0" w:rsidRDefault="002762C6">
      <w:pPr>
        <w:spacing w:before="5"/>
        <w:rPr>
          <w:rFonts w:asciiTheme="majorEastAsia" w:eastAsiaTheme="majorEastAsia" w:hAnsiTheme="majorEastAsia" w:cs="Times New Roman"/>
          <w:sz w:val="24"/>
          <w:szCs w:val="24"/>
        </w:rPr>
      </w:pPr>
    </w:p>
    <w:p w:rsidR="00007F5E" w:rsidRPr="00054B40" w:rsidRDefault="00007F5E" w:rsidP="00007F5E">
      <w:pPr>
        <w:pStyle w:val="BodyText"/>
        <w:spacing w:before="61" w:line="259" w:lineRule="auto"/>
        <w:ind w:left="0" w:right="1395"/>
        <w:jc w:val="center"/>
        <w:rPr>
          <w:rFonts w:asciiTheme="majorEastAsia" w:eastAsiaTheme="majorEastAsia" w:hAnsiTheme="majorEastAsia"/>
          <w:lang w:eastAsia="zh-CN"/>
        </w:rPr>
      </w:pPr>
      <w:r>
        <w:rPr>
          <w:rFonts w:asciiTheme="majorEastAsia" w:eastAsiaTheme="majorEastAsia" w:hAnsiTheme="majorEastAsia"/>
          <w:lang w:eastAsia="zh-CN"/>
        </w:rPr>
        <w:t xml:space="preserve">  </w:t>
      </w:r>
      <w:r w:rsidRPr="00007F5E">
        <w:rPr>
          <w:rFonts w:asciiTheme="majorEastAsia" w:eastAsiaTheme="majorEastAsia" w:hAnsiTheme="majorEastAsia" w:hint="eastAsia"/>
          <w:lang w:eastAsia="zh-CN"/>
        </w:rPr>
        <w:t>有关其他信息，如标准采购文件</w:t>
      </w:r>
      <w:r w:rsidRPr="00007F5E">
        <w:rPr>
          <w:rFonts w:asciiTheme="majorEastAsia" w:eastAsiaTheme="majorEastAsia" w:hAnsiTheme="majorEastAsia"/>
          <w:lang w:eastAsia="zh-CN"/>
        </w:rPr>
        <w:t xml:space="preserve"> (SPDs)</w:t>
      </w:r>
      <w:r w:rsidRPr="00007F5E">
        <w:rPr>
          <w:rFonts w:asciiTheme="majorEastAsia" w:eastAsiaTheme="majorEastAsia" w:hAnsiTheme="majorEastAsia" w:hint="eastAsia"/>
          <w:lang w:eastAsia="zh-CN"/>
        </w:rPr>
        <w:t>，</w:t>
      </w:r>
      <w:r w:rsidR="006177BA">
        <w:rPr>
          <w:rFonts w:asciiTheme="majorEastAsia" w:eastAsiaTheme="majorEastAsia" w:hAnsiTheme="majorEastAsia" w:hint="eastAsia"/>
          <w:lang w:eastAsia="zh-CN"/>
        </w:rPr>
        <w:t>指导手册</w:t>
      </w:r>
      <w:r w:rsidRPr="00007F5E">
        <w:rPr>
          <w:rFonts w:asciiTheme="majorEastAsia" w:eastAsiaTheme="majorEastAsia" w:hAnsiTheme="majorEastAsia" w:hint="eastAsia"/>
          <w:lang w:eastAsia="zh-CN"/>
        </w:rPr>
        <w:t>，培训简介和电子学习资料请见</w:t>
      </w:r>
      <w:r w:rsidRPr="00007F5E">
        <w:rPr>
          <w:rFonts w:asciiTheme="majorEastAsia" w:eastAsiaTheme="majorEastAsia" w:hAnsiTheme="majorEastAsia"/>
          <w:lang w:eastAsia="zh-CN"/>
        </w:rPr>
        <w:t>www.worldbank.org/procurement</w:t>
      </w: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bookmarkStart w:id="74" w:name="_GoBack"/>
      <w:bookmarkEnd w:id="74"/>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rPr>
          <w:rFonts w:asciiTheme="majorEastAsia" w:eastAsiaTheme="majorEastAsia" w:hAnsiTheme="majorEastAsia" w:cs="Calibri"/>
          <w:sz w:val="20"/>
          <w:szCs w:val="20"/>
          <w:lang w:eastAsia="zh-CN"/>
        </w:rPr>
      </w:pPr>
    </w:p>
    <w:p w:rsidR="002762C6" w:rsidRPr="00422EB0" w:rsidRDefault="002762C6">
      <w:pPr>
        <w:spacing w:before="7"/>
        <w:rPr>
          <w:rFonts w:asciiTheme="majorEastAsia" w:eastAsiaTheme="majorEastAsia" w:hAnsiTheme="majorEastAsia" w:cs="Calibri"/>
          <w:sz w:val="29"/>
          <w:szCs w:val="29"/>
          <w:lang w:eastAsia="zh-CN"/>
        </w:rPr>
      </w:pPr>
    </w:p>
    <w:p w:rsidR="002762C6" w:rsidRPr="00422EB0" w:rsidRDefault="00A42026">
      <w:pPr>
        <w:spacing w:line="1026" w:lineRule="exact"/>
        <w:ind w:left="2456"/>
        <w:rPr>
          <w:rFonts w:asciiTheme="majorEastAsia" w:eastAsiaTheme="majorEastAsia" w:hAnsiTheme="majorEastAsia" w:cs="Calibri"/>
          <w:sz w:val="20"/>
          <w:szCs w:val="20"/>
        </w:rPr>
      </w:pPr>
      <w:r w:rsidRPr="00422EB0">
        <w:rPr>
          <w:rFonts w:asciiTheme="majorEastAsia" w:eastAsiaTheme="majorEastAsia" w:hAnsiTheme="majorEastAsia" w:cs="Calibri"/>
          <w:noProof/>
          <w:position w:val="-20"/>
          <w:sz w:val="20"/>
          <w:szCs w:val="20"/>
        </w:rPr>
        <w:drawing>
          <wp:inline distT="0" distB="0" distL="0" distR="0">
            <wp:extent cx="2515870" cy="651510"/>
            <wp:effectExtent l="0" t="0" r="0" b="0"/>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png"/>
                    <pic:cNvPicPr>
                      <a:picLocks noChangeAspect="1"/>
                    </pic:cNvPicPr>
                  </pic:nvPicPr>
                  <pic:blipFill>
                    <a:blip r:embed="rId92" cstate="print"/>
                    <a:stretch>
                      <a:fillRect/>
                    </a:stretch>
                  </pic:blipFill>
                  <pic:spPr>
                    <a:xfrm>
                      <a:off x="0" y="0"/>
                      <a:ext cx="2516026" cy="651510"/>
                    </a:xfrm>
                    <a:prstGeom prst="rect">
                      <a:avLst/>
                    </a:prstGeom>
                  </pic:spPr>
                </pic:pic>
              </a:graphicData>
            </a:graphic>
          </wp:inline>
        </w:drawing>
      </w:r>
    </w:p>
    <w:sectPr w:rsidR="002762C6" w:rsidRPr="00422EB0">
      <w:footerReference w:type="default" r:id="rId93"/>
      <w:pgSz w:w="11910" w:h="16840"/>
      <w:pgMar w:top="1580" w:right="100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0C2" w:rsidRDefault="00D200C2">
      <w:r>
        <w:separator/>
      </w:r>
    </w:p>
  </w:endnote>
  <w:endnote w:type="continuationSeparator" w:id="0">
    <w:p w:rsidR="00D200C2" w:rsidRDefault="00D20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Andes">
    <w:panose1 w:val="02000000000000000000"/>
    <w:charset w:val="00"/>
    <w:family w:val="modern"/>
    <w:notTrueType/>
    <w:pitch w:val="variable"/>
    <w:sig w:usb0="A000002F" w:usb1="5000005B"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微软雅黑">
    <w:altName w:val="Microsoft YaHei"/>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pStyle w:val="Footer"/>
      <w:jc w:val="center"/>
    </w:pPr>
  </w:p>
  <w:p w:rsidR="002716FD" w:rsidRDefault="002716F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spacing w:line="14" w:lineRule="auto"/>
      <w:rPr>
        <w:sz w:val="2"/>
        <w:szCs w:val="2"/>
      </w:rPr>
    </w:pPr>
    <w:r>
      <w:rPr>
        <w:noProof/>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23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4" o:spid="_x0000_s1059"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xBCgMAANc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" filled="f" fillcolor="white [3201]" stroked="f" strokeweight=".5pt">
              <v:textbox style="mso-fit-shape-to-text:t" inset="0,0,0,0">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23</w:t>
                    </w:r>
                    <w:r>
                      <w:rPr>
                        <w:rFonts w:hint="eastAsia"/>
                        <w:lang w:eastAsia="zh-CN"/>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spacing w:line="14" w:lineRule="auto"/>
      <w:rPr>
        <w:sz w:val="20"/>
        <w:szCs w:val="20"/>
      </w:rPr>
    </w:pPr>
    <w:r>
      <w:rPr>
        <w:noProof/>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52"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9</w:t>
                    </w:r>
                    <w:r>
                      <w:rPr>
                        <w:rFonts w:hint="eastAsia"/>
                        <w:lang w:eastAsia="zh-CN"/>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spacing w:line="14" w:lineRule="auto"/>
      <w:rPr>
        <w:sz w:val="20"/>
        <w:szCs w:val="20"/>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10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53"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FHCAMAANU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" filled="f" fillcolor="white [3201]" stroked="f" strokeweight=".5pt">
              <v:textbox style="mso-fit-shape-to-text:t" inset="0,0,0,0">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10</w:t>
                    </w:r>
                    <w:r>
                      <w:rPr>
                        <w:rFonts w:hint="eastAsia"/>
                        <w:lang w:eastAsia="zh-CN"/>
                      </w:rPr>
                      <w:fldChar w:fldCharType="end"/>
                    </w:r>
                  </w:p>
                </w:txbxContent>
              </v:textbox>
              <w10:wrap anchorx="margin"/>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page">
                <wp:posOffset>6695440</wp:posOffset>
              </wp:positionH>
              <wp:positionV relativeFrom="page">
                <wp:posOffset>9441180</wp:posOffset>
              </wp:positionV>
              <wp:extent cx="176530" cy="165735"/>
              <wp:effectExtent l="0" t="0" r="0" b="0"/>
              <wp:wrapNone/>
              <wp:docPr id="261" name="文本框 2"/>
              <wp:cNvGraphicFramePr/>
              <a:graphic xmlns:a="http://schemas.openxmlformats.org/drawingml/2006/main">
                <a:graphicData uri="http://schemas.microsoft.com/office/word/2010/wordprocessingShape">
                  <wps:wsp>
                    <wps:cNvSpPr txBox="1"/>
                    <wps:spPr>
                      <a:xfrm>
                        <a:off x="0" y="0"/>
                        <a:ext cx="176530" cy="165735"/>
                      </a:xfrm>
                      <a:prstGeom prst="rect">
                        <a:avLst/>
                      </a:prstGeom>
                      <a:noFill/>
                      <a:ln w="9525">
                        <a:noFill/>
                      </a:ln>
                    </wps:spPr>
                    <wps:txbx>
                      <w:txbxContent>
                        <w:p w:rsidR="002716FD" w:rsidRDefault="002716FD">
                          <w:pPr>
                            <w:pStyle w:val="BodyText"/>
                            <w:spacing w:before="0" w:line="250" w:lineRule="exact"/>
                            <w:ind w:left="20"/>
                          </w:pPr>
                          <w:r>
                            <w:rPr>
                              <w:spacing w:val="1"/>
                              <w:w w:val="105"/>
                            </w:rPr>
                            <w:t>10</w:t>
                          </w:r>
                        </w:p>
                      </w:txbxContent>
                    </wps:txbx>
                    <wps:bodyPr lIns="0" tIns="0" rIns="0" bIns="0" upright="1"/>
                  </wps:wsp>
                </a:graphicData>
              </a:graphic>
            </wp:anchor>
          </w:drawing>
        </mc:Choice>
        <mc:Fallback>
          <w:pict>
            <v:shape id="文本框 2" o:spid="_x0000_s1054" type="#_x0000_t202" style="position:absolute;margin-left:527.2pt;margin-top:743.4pt;width:13.9pt;height:13.0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" filled="f" stroked="f">
              <v:textbox inset="0,0,0,0">
                <w:txbxContent>
                  <w:p w:rsidR="002716FD" w:rsidRDefault="002716FD">
                    <w:pPr>
                      <w:pStyle w:val="BodyText"/>
                      <w:spacing w:before="0" w:line="250" w:lineRule="exact"/>
                      <w:ind w:left="20"/>
                    </w:pPr>
                    <w:r>
                      <w:rPr>
                        <w:spacing w:val="1"/>
                        <w:w w:val="105"/>
                      </w:rP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spacing w:line="14" w:lineRule="auto"/>
      <w:rPr>
        <w:sz w:val="20"/>
        <w:szCs w:val="20"/>
      </w:rPr>
    </w:pPr>
    <w:r>
      <w:rPr>
        <w:noProof/>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14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55"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V7CQMAANU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si5lewkDAADV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14</w:t>
                    </w:r>
                    <w:r>
                      <w:rPr>
                        <w:rFonts w:hint="eastAsia"/>
                        <w:lang w:eastAsia="zh-CN"/>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spacing w:line="14" w:lineRule="auto"/>
      <w:rPr>
        <w:sz w:val="20"/>
        <w:szCs w:val="20"/>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20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56"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ZMCQMAANU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gkbGTAkDAADV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20</w:t>
                    </w:r>
                    <w:r>
                      <w:rPr>
                        <w:rFonts w:hint="eastAsia"/>
                        <w:lang w:eastAsia="zh-CN"/>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6675755</wp:posOffset>
              </wp:positionH>
              <wp:positionV relativeFrom="page">
                <wp:posOffset>9441180</wp:posOffset>
              </wp:positionV>
              <wp:extent cx="196215" cy="165735"/>
              <wp:effectExtent l="0" t="0" r="0" b="0"/>
              <wp:wrapNone/>
              <wp:docPr id="263" name="文本框 4"/>
              <wp:cNvGraphicFramePr/>
              <a:graphic xmlns:a="http://schemas.openxmlformats.org/drawingml/2006/main">
                <a:graphicData uri="http://schemas.microsoft.com/office/word/2010/wordprocessingShape">
                  <wps:wsp>
                    <wps:cNvSpPr txBox="1"/>
                    <wps:spPr>
                      <a:xfrm>
                        <a:off x="0" y="0"/>
                        <a:ext cx="196215" cy="165735"/>
                      </a:xfrm>
                      <a:prstGeom prst="rect">
                        <a:avLst/>
                      </a:prstGeom>
                      <a:noFill/>
                      <a:ln w="9525">
                        <a:noFill/>
                      </a:ln>
                    </wps:spPr>
                    <wps:txbx>
                      <w:txbxContent>
                        <w:p w:rsidR="002716FD" w:rsidRDefault="002716FD">
                          <w:pPr>
                            <w:pStyle w:val="BodyText"/>
                            <w:spacing w:before="0" w:line="250" w:lineRule="exact"/>
                            <w:ind w:left="20"/>
                          </w:pPr>
                        </w:p>
                      </w:txbxContent>
                    </wps:txbx>
                    <wps:bodyPr lIns="0" tIns="0" rIns="0" bIns="0" upright="1"/>
                  </wps:wsp>
                </a:graphicData>
              </a:graphic>
            </wp:anchor>
          </w:drawing>
        </mc:Choice>
        <mc:Fallback>
          <w:pict>
            <v:shape id="文本框 4" o:spid="_x0000_s1057" type="#_x0000_t202" style="position:absolute;margin-left:525.65pt;margin-top:743.4pt;width:15.45pt;height:13.0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" filled="f" stroked="f">
              <v:textbox inset="0,0,0,0">
                <w:txbxContent>
                  <w:p w:rsidR="002716FD" w:rsidRDefault="002716FD">
                    <w:pPr>
                      <w:pStyle w:val="BodyText"/>
                      <w:spacing w:before="0" w:line="250" w:lineRule="exact"/>
                      <w:ind w:left="20"/>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spacing w:line="14" w:lineRule="auto"/>
      <w:rPr>
        <w:sz w:val="20"/>
        <w:szCs w:val="20"/>
      </w:rPr>
    </w:pPr>
    <w:r>
      <w:rPr>
        <w:noProof/>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22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2" o:spid="_x0000_s1058"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Z0wx0gkDAADX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2716FD" w:rsidRDefault="002716FD">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A74430">
                      <w:rPr>
                        <w:noProof/>
                        <w:lang w:eastAsia="zh-CN"/>
                      </w:rPr>
                      <w:t>22</w:t>
                    </w:r>
                    <w:r>
                      <w:rPr>
                        <w:rFonts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0C2" w:rsidRDefault="00D200C2">
      <w:r>
        <w:separator/>
      </w:r>
    </w:p>
  </w:footnote>
  <w:footnote w:type="continuationSeparator" w:id="0">
    <w:p w:rsidR="00D200C2" w:rsidRDefault="00D20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6FD" w:rsidRDefault="00271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39341B"/>
    <w:multiLevelType w:val="multilevel"/>
    <w:tmpl w:val="9239341B"/>
    <w:lvl w:ilvl="0">
      <w:start w:val="1"/>
      <w:numFmt w:val="decimal"/>
      <w:lvlText w:val="%1."/>
      <w:lvlJc w:val="left"/>
      <w:pPr>
        <w:ind w:left="859" w:hanging="360"/>
      </w:pPr>
      <w:rPr>
        <w:rFonts w:ascii="Calibri" w:eastAsia="Calibri" w:hAnsi="Calibri" w:hint="default"/>
        <w:spacing w:val="1"/>
        <w:w w:val="88"/>
        <w:sz w:val="22"/>
        <w:szCs w:val="22"/>
      </w:rPr>
    </w:lvl>
    <w:lvl w:ilvl="1">
      <w:start w:val="1"/>
      <w:numFmt w:val="decimal"/>
      <w:lvlText w:val="%2."/>
      <w:lvlJc w:val="left"/>
      <w:pPr>
        <w:ind w:left="2160" w:hanging="360"/>
        <w:jc w:val="right"/>
      </w:pPr>
      <w:rPr>
        <w:rFonts w:ascii="Calibri" w:eastAsia="Calibri" w:hAnsi="Calibri" w:hint="default"/>
        <w:b/>
        <w:bCs/>
        <w:spacing w:val="7"/>
        <w:w w:val="86"/>
        <w:sz w:val="24"/>
        <w:szCs w:val="24"/>
      </w:rPr>
    </w:lvl>
    <w:lvl w:ilvl="2">
      <w:start w:val="1"/>
      <w:numFmt w:val="lowerLetter"/>
      <w:lvlText w:val="%3."/>
      <w:lvlJc w:val="left"/>
      <w:pPr>
        <w:ind w:left="2160" w:hanging="360"/>
        <w:jc w:val="right"/>
      </w:pPr>
      <w:rPr>
        <w:rFonts w:ascii="Calibri" w:eastAsia="Calibri" w:hAnsi="Calibri" w:hint="default"/>
        <w:spacing w:val="-1"/>
        <w:w w:val="102"/>
        <w:sz w:val="24"/>
        <w:szCs w:val="24"/>
      </w:rPr>
    </w:lvl>
    <w:lvl w:ilvl="3">
      <w:start w:val="1"/>
      <w:numFmt w:val="lowerRoman"/>
      <w:lvlText w:val="%4."/>
      <w:lvlJc w:val="left"/>
      <w:pPr>
        <w:ind w:left="1039" w:hanging="293"/>
        <w:jc w:val="right"/>
      </w:pPr>
      <w:rPr>
        <w:rFonts w:ascii="Calibri" w:eastAsia="Calibri" w:hAnsi="Calibri" w:hint="default"/>
        <w:spacing w:val="-1"/>
        <w:w w:val="99"/>
        <w:sz w:val="22"/>
        <w:szCs w:val="22"/>
      </w:rPr>
    </w:lvl>
    <w:lvl w:ilvl="4">
      <w:start w:val="1"/>
      <w:numFmt w:val="lowerLetter"/>
      <w:lvlText w:val="%5."/>
      <w:lvlJc w:val="left"/>
      <w:pPr>
        <w:ind w:left="1580" w:hanging="360"/>
      </w:pPr>
      <w:rPr>
        <w:rFonts w:ascii="Calibri" w:eastAsia="Calibri" w:hAnsi="Calibri" w:hint="default"/>
        <w:spacing w:val="-1"/>
        <w:w w:val="102"/>
        <w:sz w:val="22"/>
        <w:szCs w:val="22"/>
      </w:rPr>
    </w:lvl>
    <w:lvl w:ilvl="5">
      <w:start w:val="1"/>
      <w:numFmt w:val="lowerRoman"/>
      <w:lvlText w:val="%6."/>
      <w:lvlJc w:val="left"/>
      <w:pPr>
        <w:ind w:left="1940" w:hanging="360"/>
      </w:pPr>
      <w:rPr>
        <w:rFonts w:ascii="Calibri" w:eastAsia="Calibri" w:hAnsi="Calibri" w:hint="default"/>
        <w:spacing w:val="-1"/>
        <w:w w:val="99"/>
        <w:sz w:val="22"/>
        <w:szCs w:val="22"/>
      </w:rPr>
    </w:lvl>
    <w:lvl w:ilvl="6">
      <w:start w:val="1"/>
      <w:numFmt w:val="bullet"/>
      <w:lvlText w:val="•"/>
      <w:lvlJc w:val="left"/>
      <w:pPr>
        <w:ind w:left="3580" w:hanging="360"/>
      </w:pPr>
      <w:rPr>
        <w:rFonts w:hint="default"/>
      </w:rPr>
    </w:lvl>
    <w:lvl w:ilvl="7">
      <w:start w:val="1"/>
      <w:numFmt w:val="bullet"/>
      <w:lvlText w:val="•"/>
      <w:lvlJc w:val="left"/>
      <w:pPr>
        <w:ind w:left="5000" w:hanging="360"/>
      </w:pPr>
      <w:rPr>
        <w:rFonts w:hint="default"/>
      </w:rPr>
    </w:lvl>
    <w:lvl w:ilvl="8">
      <w:start w:val="1"/>
      <w:numFmt w:val="bullet"/>
      <w:lvlText w:val="•"/>
      <w:lvlJc w:val="left"/>
      <w:pPr>
        <w:ind w:left="6420" w:hanging="360"/>
      </w:pPr>
      <w:rPr>
        <w:rFonts w:hint="default"/>
      </w:rPr>
    </w:lvl>
  </w:abstractNum>
  <w:abstractNum w:abstractNumId="1" w15:restartNumberingAfterBreak="0">
    <w:nsid w:val="B5E306ED"/>
    <w:multiLevelType w:val="multilevel"/>
    <w:tmpl w:val="B5E306ED"/>
    <w:lvl w:ilvl="0">
      <w:start w:val="1"/>
      <w:numFmt w:val="decimal"/>
      <w:lvlText w:val="%1."/>
      <w:lvlJc w:val="left"/>
      <w:pPr>
        <w:ind w:left="860" w:hanging="360"/>
      </w:pPr>
      <w:rPr>
        <w:rFonts w:ascii="Calibri" w:eastAsia="Calibri" w:hAnsi="Calibri" w:hint="default"/>
        <w:spacing w:val="1"/>
        <w:w w:val="88"/>
        <w:sz w:val="22"/>
        <w:szCs w:val="22"/>
      </w:rPr>
    </w:lvl>
    <w:lvl w:ilvl="1">
      <w:start w:val="1"/>
      <w:numFmt w:val="bullet"/>
      <w:lvlText w:val="•"/>
      <w:lvlJc w:val="left"/>
      <w:pPr>
        <w:ind w:left="1700" w:hanging="360"/>
      </w:pPr>
      <w:rPr>
        <w:rFonts w:hint="default"/>
      </w:rPr>
    </w:lvl>
    <w:lvl w:ilvl="2">
      <w:start w:val="1"/>
      <w:numFmt w:val="bullet"/>
      <w:lvlText w:val="•"/>
      <w:lvlJc w:val="left"/>
      <w:pPr>
        <w:ind w:left="2540" w:hanging="360"/>
      </w:pPr>
      <w:rPr>
        <w:rFonts w:hint="default"/>
      </w:rPr>
    </w:lvl>
    <w:lvl w:ilvl="3">
      <w:start w:val="1"/>
      <w:numFmt w:val="bullet"/>
      <w:lvlText w:val="•"/>
      <w:lvlJc w:val="left"/>
      <w:pPr>
        <w:ind w:left="3380" w:hanging="360"/>
      </w:pPr>
      <w:rPr>
        <w:rFonts w:hint="default"/>
      </w:rPr>
    </w:lvl>
    <w:lvl w:ilvl="4">
      <w:start w:val="1"/>
      <w:numFmt w:val="bullet"/>
      <w:lvlText w:val="•"/>
      <w:lvlJc w:val="left"/>
      <w:pPr>
        <w:ind w:left="4220" w:hanging="360"/>
      </w:pPr>
      <w:rPr>
        <w:rFonts w:hint="default"/>
      </w:rPr>
    </w:lvl>
    <w:lvl w:ilvl="5">
      <w:start w:val="1"/>
      <w:numFmt w:val="bullet"/>
      <w:lvlText w:val="•"/>
      <w:lvlJc w:val="left"/>
      <w:pPr>
        <w:ind w:left="5060" w:hanging="360"/>
      </w:pPr>
      <w:rPr>
        <w:rFonts w:hint="default"/>
      </w:rPr>
    </w:lvl>
    <w:lvl w:ilvl="6">
      <w:start w:val="1"/>
      <w:numFmt w:val="bullet"/>
      <w:lvlText w:val="•"/>
      <w:lvlJc w:val="left"/>
      <w:pPr>
        <w:ind w:left="5900" w:hanging="360"/>
      </w:pPr>
      <w:rPr>
        <w:rFonts w:hint="default"/>
      </w:rPr>
    </w:lvl>
    <w:lvl w:ilvl="7">
      <w:start w:val="1"/>
      <w:numFmt w:val="bullet"/>
      <w:lvlText w:val="•"/>
      <w:lvlJc w:val="left"/>
      <w:pPr>
        <w:ind w:left="6740" w:hanging="360"/>
      </w:pPr>
      <w:rPr>
        <w:rFonts w:hint="default"/>
      </w:rPr>
    </w:lvl>
    <w:lvl w:ilvl="8">
      <w:start w:val="1"/>
      <w:numFmt w:val="bullet"/>
      <w:lvlText w:val="•"/>
      <w:lvlJc w:val="left"/>
      <w:pPr>
        <w:ind w:left="7580" w:hanging="360"/>
      </w:pPr>
      <w:rPr>
        <w:rFonts w:hint="default"/>
      </w:rPr>
    </w:lvl>
  </w:abstractNum>
  <w:abstractNum w:abstractNumId="2" w15:restartNumberingAfterBreak="0">
    <w:nsid w:val="C8879AEF"/>
    <w:multiLevelType w:val="multilevel"/>
    <w:tmpl w:val="C8879AEF"/>
    <w:lvl w:ilvl="0">
      <w:start w:val="1"/>
      <w:numFmt w:val="lowerLetter"/>
      <w:lvlText w:val="%1."/>
      <w:lvlJc w:val="left"/>
      <w:pPr>
        <w:ind w:left="1220" w:hanging="360"/>
      </w:pPr>
      <w:rPr>
        <w:rFonts w:ascii="Calibri" w:eastAsia="Calibri" w:hAnsi="Calibri" w:hint="default"/>
        <w:spacing w:val="-1"/>
        <w:w w:val="102"/>
        <w:sz w:val="24"/>
        <w:szCs w:val="24"/>
      </w:rPr>
    </w:lvl>
    <w:lvl w:ilvl="1">
      <w:start w:val="1"/>
      <w:numFmt w:val="bullet"/>
      <w:lvlText w:val="•"/>
      <w:lvlJc w:val="left"/>
      <w:pPr>
        <w:ind w:left="2024" w:hanging="360"/>
      </w:pPr>
      <w:rPr>
        <w:rFonts w:hint="default"/>
      </w:rPr>
    </w:lvl>
    <w:lvl w:ilvl="2">
      <w:start w:val="1"/>
      <w:numFmt w:val="bullet"/>
      <w:lvlText w:val="•"/>
      <w:lvlJc w:val="left"/>
      <w:pPr>
        <w:ind w:left="2828" w:hanging="360"/>
      </w:pPr>
      <w:rPr>
        <w:rFonts w:hint="default"/>
      </w:rPr>
    </w:lvl>
    <w:lvl w:ilvl="3">
      <w:start w:val="1"/>
      <w:numFmt w:val="bullet"/>
      <w:lvlText w:val="•"/>
      <w:lvlJc w:val="left"/>
      <w:pPr>
        <w:ind w:left="3632" w:hanging="360"/>
      </w:pPr>
      <w:rPr>
        <w:rFonts w:hint="default"/>
      </w:rPr>
    </w:lvl>
    <w:lvl w:ilvl="4">
      <w:start w:val="1"/>
      <w:numFmt w:val="bullet"/>
      <w:lvlText w:val="•"/>
      <w:lvlJc w:val="left"/>
      <w:pPr>
        <w:ind w:left="4436"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044" w:hanging="360"/>
      </w:pPr>
      <w:rPr>
        <w:rFonts w:hint="default"/>
      </w:rPr>
    </w:lvl>
    <w:lvl w:ilvl="7">
      <w:start w:val="1"/>
      <w:numFmt w:val="bullet"/>
      <w:lvlText w:val="•"/>
      <w:lvlJc w:val="left"/>
      <w:pPr>
        <w:ind w:left="6848" w:hanging="360"/>
      </w:pPr>
      <w:rPr>
        <w:rFonts w:hint="default"/>
      </w:rPr>
    </w:lvl>
    <w:lvl w:ilvl="8">
      <w:start w:val="1"/>
      <w:numFmt w:val="bullet"/>
      <w:lvlText w:val="•"/>
      <w:lvlJc w:val="left"/>
      <w:pPr>
        <w:ind w:left="7652" w:hanging="360"/>
      </w:pPr>
      <w:rPr>
        <w:rFonts w:hint="default"/>
      </w:rPr>
    </w:lvl>
  </w:abstractNum>
  <w:abstractNum w:abstractNumId="3" w15:restartNumberingAfterBreak="0">
    <w:nsid w:val="F4B5D9F5"/>
    <w:multiLevelType w:val="multilevel"/>
    <w:tmpl w:val="F4B5D9F5"/>
    <w:lvl w:ilvl="0">
      <w:start w:val="1"/>
      <w:numFmt w:val="bullet"/>
      <w:lvlText w:val=""/>
      <w:lvlJc w:val="left"/>
      <w:pPr>
        <w:ind w:left="860" w:hanging="269"/>
      </w:pPr>
      <w:rPr>
        <w:rFonts w:ascii="Symbol" w:eastAsia="Symbol" w:hAnsi="Symbol" w:hint="default"/>
        <w:color w:val="0563C1"/>
        <w:w w:val="100"/>
        <w:sz w:val="22"/>
        <w:szCs w:val="22"/>
      </w:rPr>
    </w:lvl>
    <w:lvl w:ilvl="1">
      <w:start w:val="1"/>
      <w:numFmt w:val="bullet"/>
      <w:lvlText w:val="•"/>
      <w:lvlJc w:val="left"/>
      <w:pPr>
        <w:ind w:left="1700" w:hanging="269"/>
      </w:pPr>
      <w:rPr>
        <w:rFonts w:hint="default"/>
      </w:rPr>
    </w:lvl>
    <w:lvl w:ilvl="2">
      <w:start w:val="1"/>
      <w:numFmt w:val="bullet"/>
      <w:lvlText w:val="•"/>
      <w:lvlJc w:val="left"/>
      <w:pPr>
        <w:ind w:left="2540" w:hanging="269"/>
      </w:pPr>
      <w:rPr>
        <w:rFonts w:hint="default"/>
      </w:rPr>
    </w:lvl>
    <w:lvl w:ilvl="3">
      <w:start w:val="1"/>
      <w:numFmt w:val="bullet"/>
      <w:lvlText w:val="•"/>
      <w:lvlJc w:val="left"/>
      <w:pPr>
        <w:ind w:left="3380" w:hanging="269"/>
      </w:pPr>
      <w:rPr>
        <w:rFonts w:hint="default"/>
      </w:rPr>
    </w:lvl>
    <w:lvl w:ilvl="4">
      <w:start w:val="1"/>
      <w:numFmt w:val="bullet"/>
      <w:lvlText w:val="•"/>
      <w:lvlJc w:val="left"/>
      <w:pPr>
        <w:ind w:left="4220" w:hanging="269"/>
      </w:pPr>
      <w:rPr>
        <w:rFonts w:hint="default"/>
      </w:rPr>
    </w:lvl>
    <w:lvl w:ilvl="5">
      <w:start w:val="1"/>
      <w:numFmt w:val="bullet"/>
      <w:lvlText w:val="•"/>
      <w:lvlJc w:val="left"/>
      <w:pPr>
        <w:ind w:left="5060" w:hanging="269"/>
      </w:pPr>
      <w:rPr>
        <w:rFonts w:hint="default"/>
      </w:rPr>
    </w:lvl>
    <w:lvl w:ilvl="6">
      <w:start w:val="1"/>
      <w:numFmt w:val="bullet"/>
      <w:lvlText w:val="•"/>
      <w:lvlJc w:val="left"/>
      <w:pPr>
        <w:ind w:left="5900" w:hanging="269"/>
      </w:pPr>
      <w:rPr>
        <w:rFonts w:hint="default"/>
      </w:rPr>
    </w:lvl>
    <w:lvl w:ilvl="7">
      <w:start w:val="1"/>
      <w:numFmt w:val="bullet"/>
      <w:lvlText w:val="•"/>
      <w:lvlJc w:val="left"/>
      <w:pPr>
        <w:ind w:left="6740" w:hanging="269"/>
      </w:pPr>
      <w:rPr>
        <w:rFonts w:hint="default"/>
      </w:rPr>
    </w:lvl>
    <w:lvl w:ilvl="8">
      <w:start w:val="1"/>
      <w:numFmt w:val="bullet"/>
      <w:lvlText w:val="•"/>
      <w:lvlJc w:val="left"/>
      <w:pPr>
        <w:ind w:left="7580" w:hanging="269"/>
      </w:pPr>
      <w:rPr>
        <w:rFonts w:hint="default"/>
      </w:rPr>
    </w:lvl>
  </w:abstractNum>
  <w:abstractNum w:abstractNumId="4" w15:restartNumberingAfterBreak="0">
    <w:nsid w:val="0053208E"/>
    <w:multiLevelType w:val="multilevel"/>
    <w:tmpl w:val="0053208E"/>
    <w:lvl w:ilvl="0">
      <w:start w:val="1"/>
      <w:numFmt w:val="decimal"/>
      <w:lvlText w:val="%1."/>
      <w:lvlJc w:val="left"/>
      <w:pPr>
        <w:ind w:left="2430" w:hanging="452"/>
      </w:pPr>
      <w:rPr>
        <w:rFonts w:ascii="Calibri" w:eastAsia="Calibri" w:hAnsi="Calibri" w:hint="default"/>
        <w:spacing w:val="1"/>
        <w:w w:val="88"/>
        <w:sz w:val="22"/>
        <w:szCs w:val="22"/>
      </w:rPr>
    </w:lvl>
    <w:lvl w:ilvl="1">
      <w:start w:val="1"/>
      <w:numFmt w:val="decimal"/>
      <w:lvlText w:val="%2."/>
      <w:lvlJc w:val="left"/>
      <w:pPr>
        <w:ind w:left="2519" w:hanging="360"/>
      </w:pPr>
      <w:rPr>
        <w:rFonts w:ascii="Calibri" w:eastAsia="Calibri" w:hAnsi="Calibri" w:hint="default"/>
        <w:spacing w:val="1"/>
        <w:w w:val="88"/>
        <w:sz w:val="22"/>
        <w:szCs w:val="22"/>
      </w:rPr>
    </w:lvl>
    <w:lvl w:ilvl="2">
      <w:start w:val="1"/>
      <w:numFmt w:val="bullet"/>
      <w:lvlText w:val="•"/>
      <w:lvlJc w:val="left"/>
      <w:pPr>
        <w:ind w:left="3600" w:hanging="360"/>
      </w:pPr>
      <w:rPr>
        <w:rFonts w:hint="default"/>
      </w:rPr>
    </w:lvl>
    <w:lvl w:ilvl="3">
      <w:start w:val="1"/>
      <w:numFmt w:val="bullet"/>
      <w:lvlText w:val="•"/>
      <w:lvlJc w:val="left"/>
      <w:pPr>
        <w:ind w:left="4680" w:hanging="360"/>
      </w:pPr>
      <w:rPr>
        <w:rFonts w:hint="default"/>
      </w:rPr>
    </w:lvl>
    <w:lvl w:ilvl="4">
      <w:start w:val="1"/>
      <w:numFmt w:val="bullet"/>
      <w:lvlText w:val="•"/>
      <w:lvlJc w:val="left"/>
      <w:pPr>
        <w:ind w:left="5760" w:hanging="360"/>
      </w:pPr>
      <w:rPr>
        <w:rFonts w:hint="default"/>
      </w:rPr>
    </w:lvl>
    <w:lvl w:ilvl="5">
      <w:start w:val="1"/>
      <w:numFmt w:val="bullet"/>
      <w:lvlText w:val="•"/>
      <w:lvlJc w:val="left"/>
      <w:pPr>
        <w:ind w:left="6840" w:hanging="360"/>
      </w:pPr>
      <w:rPr>
        <w:rFonts w:hint="default"/>
      </w:rPr>
    </w:lvl>
    <w:lvl w:ilvl="6">
      <w:start w:val="1"/>
      <w:numFmt w:val="bullet"/>
      <w:lvlText w:val="•"/>
      <w:lvlJc w:val="left"/>
      <w:pPr>
        <w:ind w:left="7920" w:hanging="360"/>
      </w:pPr>
      <w:rPr>
        <w:rFonts w:hint="default"/>
      </w:rPr>
    </w:lvl>
    <w:lvl w:ilvl="7">
      <w:start w:val="1"/>
      <w:numFmt w:val="bullet"/>
      <w:lvlText w:val="•"/>
      <w:lvlJc w:val="left"/>
      <w:pPr>
        <w:ind w:left="9000" w:hanging="360"/>
      </w:pPr>
      <w:rPr>
        <w:rFonts w:hint="default"/>
      </w:rPr>
    </w:lvl>
    <w:lvl w:ilvl="8">
      <w:start w:val="1"/>
      <w:numFmt w:val="bullet"/>
      <w:lvlText w:val="•"/>
      <w:lvlJc w:val="left"/>
      <w:pPr>
        <w:ind w:left="10080" w:hanging="360"/>
      </w:pPr>
      <w:rPr>
        <w:rFonts w:hint="default"/>
      </w:rPr>
    </w:lvl>
  </w:abstractNum>
  <w:abstractNum w:abstractNumId="5" w15:restartNumberingAfterBreak="0">
    <w:nsid w:val="0248C179"/>
    <w:multiLevelType w:val="multilevel"/>
    <w:tmpl w:val="0248C179"/>
    <w:lvl w:ilvl="0">
      <w:start w:val="1"/>
      <w:numFmt w:val="decimal"/>
      <w:lvlText w:val="%1."/>
      <w:lvlJc w:val="left"/>
      <w:pPr>
        <w:ind w:left="860" w:hanging="360"/>
      </w:pPr>
      <w:rPr>
        <w:rFonts w:ascii="Calibri" w:eastAsia="Calibri" w:hAnsi="Calibri" w:hint="default"/>
        <w:b/>
        <w:bCs/>
        <w:spacing w:val="7"/>
        <w:w w:val="86"/>
        <w:sz w:val="24"/>
        <w:szCs w:val="24"/>
      </w:rPr>
    </w:lvl>
    <w:lvl w:ilvl="1">
      <w:start w:val="1"/>
      <w:numFmt w:val="lowerLetter"/>
      <w:lvlText w:val="%2."/>
      <w:lvlJc w:val="left"/>
      <w:pPr>
        <w:ind w:left="1399" w:hanging="360"/>
      </w:pPr>
      <w:rPr>
        <w:rFonts w:ascii="Calibri" w:eastAsia="Calibri" w:hAnsi="Calibri" w:hint="default"/>
        <w:spacing w:val="-1"/>
        <w:w w:val="102"/>
        <w:sz w:val="22"/>
        <w:szCs w:val="22"/>
      </w:rPr>
    </w:lvl>
    <w:lvl w:ilvl="2">
      <w:start w:val="1"/>
      <w:numFmt w:val="lowerRoman"/>
      <w:lvlText w:val="%3."/>
      <w:lvlJc w:val="left"/>
      <w:pPr>
        <w:ind w:left="1939" w:hanging="360"/>
      </w:pPr>
      <w:rPr>
        <w:rFonts w:ascii="Calibri" w:eastAsia="Calibri" w:hAnsi="Calibri" w:hint="default"/>
        <w:spacing w:val="-1"/>
        <w:w w:val="99"/>
        <w:sz w:val="22"/>
        <w:szCs w:val="22"/>
      </w:rPr>
    </w:lvl>
    <w:lvl w:ilvl="3">
      <w:start w:val="1"/>
      <w:numFmt w:val="bullet"/>
      <w:lvlText w:val="•"/>
      <w:lvlJc w:val="left"/>
      <w:pPr>
        <w:ind w:left="2855" w:hanging="360"/>
      </w:pPr>
      <w:rPr>
        <w:rFonts w:hint="default"/>
      </w:rPr>
    </w:lvl>
    <w:lvl w:ilvl="4">
      <w:start w:val="1"/>
      <w:numFmt w:val="bullet"/>
      <w:lvlText w:val="•"/>
      <w:lvlJc w:val="left"/>
      <w:pPr>
        <w:ind w:left="3770" w:hanging="360"/>
      </w:pPr>
      <w:rPr>
        <w:rFonts w:hint="default"/>
      </w:rPr>
    </w:lvl>
    <w:lvl w:ilvl="5">
      <w:start w:val="1"/>
      <w:numFmt w:val="bullet"/>
      <w:lvlText w:val="•"/>
      <w:lvlJc w:val="left"/>
      <w:pPr>
        <w:ind w:left="4685" w:hanging="360"/>
      </w:pPr>
      <w:rPr>
        <w:rFonts w:hint="default"/>
      </w:rPr>
    </w:lvl>
    <w:lvl w:ilvl="6">
      <w:start w:val="1"/>
      <w:numFmt w:val="bullet"/>
      <w:lvlText w:val="•"/>
      <w:lvlJc w:val="left"/>
      <w:pPr>
        <w:ind w:left="5600" w:hanging="360"/>
      </w:pPr>
      <w:rPr>
        <w:rFonts w:hint="default"/>
      </w:rPr>
    </w:lvl>
    <w:lvl w:ilvl="7">
      <w:start w:val="1"/>
      <w:numFmt w:val="bullet"/>
      <w:lvlText w:val="•"/>
      <w:lvlJc w:val="left"/>
      <w:pPr>
        <w:ind w:left="6515" w:hanging="360"/>
      </w:pPr>
      <w:rPr>
        <w:rFonts w:hint="default"/>
      </w:rPr>
    </w:lvl>
    <w:lvl w:ilvl="8">
      <w:start w:val="1"/>
      <w:numFmt w:val="bullet"/>
      <w:lvlText w:val="•"/>
      <w:lvlJc w:val="left"/>
      <w:pPr>
        <w:ind w:left="7430" w:hanging="360"/>
      </w:pPr>
      <w:rPr>
        <w:rFonts w:hint="default"/>
      </w:rPr>
    </w:lvl>
  </w:abstractNum>
  <w:abstractNum w:abstractNumId="6" w15:restartNumberingAfterBreak="0">
    <w:nsid w:val="09791812"/>
    <w:multiLevelType w:val="multilevel"/>
    <w:tmpl w:val="09791812"/>
    <w:lvl w:ilvl="0">
      <w:start w:val="1"/>
      <w:numFmt w:val="decimal"/>
      <w:lvlText w:val="%1."/>
      <w:lvlJc w:val="left"/>
      <w:pPr>
        <w:ind w:left="1170" w:hanging="360"/>
      </w:pPr>
      <w:rPr>
        <w:rFonts w:hint="default"/>
        <w:b w:val="0"/>
        <w:i w:val="0"/>
        <w:sz w:val="22"/>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7" w15:restartNumberingAfterBreak="0">
    <w:nsid w:val="2470EC97"/>
    <w:multiLevelType w:val="multilevel"/>
    <w:tmpl w:val="2470EC97"/>
    <w:lvl w:ilvl="0">
      <w:start w:val="1"/>
      <w:numFmt w:val="bullet"/>
      <w:lvlText w:val=""/>
      <w:lvlJc w:val="left"/>
      <w:pPr>
        <w:ind w:left="500" w:hanging="274"/>
      </w:pPr>
      <w:rPr>
        <w:rFonts w:ascii="Symbol" w:eastAsia="Symbol" w:hAnsi="Symbol" w:hint="default"/>
        <w:w w:val="100"/>
        <w:sz w:val="22"/>
        <w:szCs w:val="22"/>
      </w:rPr>
    </w:lvl>
    <w:lvl w:ilvl="1">
      <w:start w:val="1"/>
      <w:numFmt w:val="bullet"/>
      <w:lvlText w:val="•"/>
      <w:lvlJc w:val="left"/>
      <w:pPr>
        <w:ind w:left="1376" w:hanging="274"/>
      </w:pPr>
      <w:rPr>
        <w:rFonts w:hint="default"/>
      </w:rPr>
    </w:lvl>
    <w:lvl w:ilvl="2">
      <w:start w:val="1"/>
      <w:numFmt w:val="bullet"/>
      <w:lvlText w:val="•"/>
      <w:lvlJc w:val="left"/>
      <w:pPr>
        <w:ind w:left="2252" w:hanging="274"/>
      </w:pPr>
      <w:rPr>
        <w:rFonts w:hint="default"/>
      </w:rPr>
    </w:lvl>
    <w:lvl w:ilvl="3">
      <w:start w:val="1"/>
      <w:numFmt w:val="bullet"/>
      <w:lvlText w:val="•"/>
      <w:lvlJc w:val="left"/>
      <w:pPr>
        <w:ind w:left="3128" w:hanging="274"/>
      </w:pPr>
      <w:rPr>
        <w:rFonts w:hint="default"/>
      </w:rPr>
    </w:lvl>
    <w:lvl w:ilvl="4">
      <w:start w:val="1"/>
      <w:numFmt w:val="bullet"/>
      <w:lvlText w:val="•"/>
      <w:lvlJc w:val="left"/>
      <w:pPr>
        <w:ind w:left="4004" w:hanging="274"/>
      </w:pPr>
      <w:rPr>
        <w:rFonts w:hint="default"/>
      </w:rPr>
    </w:lvl>
    <w:lvl w:ilvl="5">
      <w:start w:val="1"/>
      <w:numFmt w:val="bullet"/>
      <w:lvlText w:val="•"/>
      <w:lvlJc w:val="left"/>
      <w:pPr>
        <w:ind w:left="4880" w:hanging="274"/>
      </w:pPr>
      <w:rPr>
        <w:rFonts w:hint="default"/>
      </w:rPr>
    </w:lvl>
    <w:lvl w:ilvl="6">
      <w:start w:val="1"/>
      <w:numFmt w:val="bullet"/>
      <w:lvlText w:val="•"/>
      <w:lvlJc w:val="left"/>
      <w:pPr>
        <w:ind w:left="5756" w:hanging="274"/>
      </w:pPr>
      <w:rPr>
        <w:rFonts w:hint="default"/>
      </w:rPr>
    </w:lvl>
    <w:lvl w:ilvl="7">
      <w:start w:val="1"/>
      <w:numFmt w:val="bullet"/>
      <w:lvlText w:val="•"/>
      <w:lvlJc w:val="left"/>
      <w:pPr>
        <w:ind w:left="6632" w:hanging="274"/>
      </w:pPr>
      <w:rPr>
        <w:rFonts w:hint="default"/>
      </w:rPr>
    </w:lvl>
    <w:lvl w:ilvl="8">
      <w:start w:val="1"/>
      <w:numFmt w:val="bullet"/>
      <w:lvlText w:val="•"/>
      <w:lvlJc w:val="left"/>
      <w:pPr>
        <w:ind w:left="7508" w:hanging="274"/>
      </w:pPr>
      <w:rPr>
        <w:rFonts w:hint="default"/>
      </w:rPr>
    </w:lvl>
  </w:abstractNum>
  <w:abstractNum w:abstractNumId="8" w15:restartNumberingAfterBreak="0">
    <w:nsid w:val="3C1A78D3"/>
    <w:multiLevelType w:val="multilevel"/>
    <w:tmpl w:val="3C1A78D3"/>
    <w:lvl w:ilvl="0">
      <w:start w:val="1"/>
      <w:numFmt w:val="decimal"/>
      <w:lvlText w:val="%1."/>
      <w:lvlJc w:val="left"/>
      <w:pPr>
        <w:ind w:left="720" w:hanging="360"/>
      </w:pPr>
      <w:rPr>
        <w:rFonts w:hint="default"/>
        <w:b w:val="0"/>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4DC07F"/>
    <w:multiLevelType w:val="multilevel"/>
    <w:tmpl w:val="4D4DC07F"/>
    <w:lvl w:ilvl="0">
      <w:start w:val="1"/>
      <w:numFmt w:val="decimal"/>
      <w:lvlText w:val="%1."/>
      <w:lvlJc w:val="left"/>
      <w:pPr>
        <w:ind w:left="1220" w:hanging="360"/>
      </w:pPr>
      <w:rPr>
        <w:rFonts w:ascii="Calibri" w:eastAsia="Calibri" w:hAnsi="Calibri" w:hint="default"/>
        <w:spacing w:val="1"/>
        <w:w w:val="88"/>
        <w:sz w:val="22"/>
        <w:szCs w:val="22"/>
      </w:rPr>
    </w:lvl>
    <w:lvl w:ilvl="1">
      <w:start w:val="1"/>
      <w:numFmt w:val="bullet"/>
      <w:lvlText w:val=""/>
      <w:lvlJc w:val="left"/>
      <w:pPr>
        <w:ind w:left="2074" w:hanging="274"/>
      </w:pPr>
      <w:rPr>
        <w:rFonts w:ascii="Symbol" w:eastAsia="Symbol" w:hAnsi="Symbol" w:hint="default"/>
        <w:color w:val="0563C1"/>
        <w:w w:val="100"/>
        <w:sz w:val="22"/>
        <w:szCs w:val="22"/>
      </w:rPr>
    </w:lvl>
    <w:lvl w:ilvl="2">
      <w:start w:val="1"/>
      <w:numFmt w:val="bullet"/>
      <w:lvlText w:val="•"/>
      <w:lvlJc w:val="left"/>
      <w:pPr>
        <w:ind w:left="3268" w:hanging="274"/>
      </w:pPr>
      <w:rPr>
        <w:rFonts w:hint="default"/>
      </w:rPr>
    </w:lvl>
    <w:lvl w:ilvl="3">
      <w:start w:val="1"/>
      <w:numFmt w:val="bullet"/>
      <w:lvlText w:val="•"/>
      <w:lvlJc w:val="left"/>
      <w:pPr>
        <w:ind w:left="4017" w:hanging="274"/>
      </w:pPr>
      <w:rPr>
        <w:rFonts w:hint="default"/>
      </w:rPr>
    </w:lvl>
    <w:lvl w:ilvl="4">
      <w:start w:val="1"/>
      <w:numFmt w:val="bullet"/>
      <w:lvlText w:val="•"/>
      <w:lvlJc w:val="left"/>
      <w:pPr>
        <w:ind w:left="4766" w:hanging="274"/>
      </w:pPr>
      <w:rPr>
        <w:rFonts w:hint="default"/>
      </w:rPr>
    </w:lvl>
    <w:lvl w:ilvl="5">
      <w:start w:val="1"/>
      <w:numFmt w:val="bullet"/>
      <w:lvlText w:val="•"/>
      <w:lvlJc w:val="left"/>
      <w:pPr>
        <w:ind w:left="5515" w:hanging="274"/>
      </w:pPr>
      <w:rPr>
        <w:rFonts w:hint="default"/>
      </w:rPr>
    </w:lvl>
    <w:lvl w:ilvl="6">
      <w:start w:val="1"/>
      <w:numFmt w:val="bullet"/>
      <w:lvlText w:val="•"/>
      <w:lvlJc w:val="left"/>
      <w:pPr>
        <w:ind w:left="6264" w:hanging="274"/>
      </w:pPr>
      <w:rPr>
        <w:rFonts w:hint="default"/>
      </w:rPr>
    </w:lvl>
    <w:lvl w:ilvl="7">
      <w:start w:val="1"/>
      <w:numFmt w:val="bullet"/>
      <w:lvlText w:val="•"/>
      <w:lvlJc w:val="left"/>
      <w:pPr>
        <w:ind w:left="7013" w:hanging="274"/>
      </w:pPr>
      <w:rPr>
        <w:rFonts w:hint="default"/>
      </w:rPr>
    </w:lvl>
    <w:lvl w:ilvl="8">
      <w:start w:val="1"/>
      <w:numFmt w:val="bullet"/>
      <w:lvlText w:val="•"/>
      <w:lvlJc w:val="left"/>
      <w:pPr>
        <w:ind w:left="7762" w:hanging="274"/>
      </w:pPr>
      <w:rPr>
        <w:rFonts w:hint="default"/>
      </w:rPr>
    </w:lvl>
  </w:abstractNum>
  <w:abstractNum w:abstractNumId="10" w15:restartNumberingAfterBreak="0">
    <w:nsid w:val="54922A05"/>
    <w:multiLevelType w:val="multilevel"/>
    <w:tmpl w:val="54922A05"/>
    <w:lvl w:ilvl="0">
      <w:start w:val="1"/>
      <w:numFmt w:val="decimal"/>
      <w:lvlText w:val="%1."/>
      <w:lvlJc w:val="left"/>
      <w:pPr>
        <w:ind w:left="1170" w:hanging="360"/>
      </w:pPr>
      <w:rPr>
        <w:rFonts w:hint="default"/>
        <w:b w:val="0"/>
        <w:i w:val="0"/>
        <w:sz w:val="22"/>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1" w15:restartNumberingAfterBreak="0">
    <w:nsid w:val="59ADCABA"/>
    <w:multiLevelType w:val="multilevel"/>
    <w:tmpl w:val="59ADCABA"/>
    <w:lvl w:ilvl="0">
      <w:start w:val="1"/>
      <w:numFmt w:val="decimal"/>
      <w:lvlText w:val="%1."/>
      <w:lvlJc w:val="left"/>
      <w:pPr>
        <w:ind w:left="859" w:hanging="360"/>
      </w:pPr>
      <w:rPr>
        <w:rFonts w:ascii="Calibri" w:eastAsia="Calibri" w:hAnsi="Calibri" w:hint="default"/>
        <w:spacing w:val="1"/>
        <w:w w:val="88"/>
        <w:sz w:val="22"/>
        <w:szCs w:val="22"/>
      </w:rPr>
    </w:lvl>
    <w:lvl w:ilvl="1">
      <w:start w:val="1"/>
      <w:numFmt w:val="decimal"/>
      <w:lvlText w:val="%2."/>
      <w:lvlJc w:val="left"/>
      <w:pPr>
        <w:ind w:left="2520" w:hanging="360"/>
        <w:jc w:val="right"/>
      </w:pPr>
      <w:rPr>
        <w:rFonts w:ascii="Calibri" w:eastAsia="Calibri" w:hAnsi="Calibri" w:hint="default"/>
        <w:spacing w:val="1"/>
        <w:w w:val="88"/>
        <w:sz w:val="22"/>
        <w:szCs w:val="22"/>
      </w:rPr>
    </w:lvl>
    <w:lvl w:ilvl="2">
      <w:start w:val="1"/>
      <w:numFmt w:val="lowerLetter"/>
      <w:lvlText w:val="%3."/>
      <w:lvlJc w:val="left"/>
      <w:pPr>
        <w:ind w:left="1399" w:hanging="360"/>
      </w:pPr>
      <w:rPr>
        <w:rFonts w:ascii="Calibri" w:eastAsia="Calibri" w:hAnsi="Calibri" w:hint="default"/>
        <w:spacing w:val="-1"/>
        <w:w w:val="102"/>
        <w:sz w:val="22"/>
        <w:szCs w:val="22"/>
      </w:rPr>
    </w:lvl>
    <w:lvl w:ilvl="3">
      <w:start w:val="1"/>
      <w:numFmt w:val="decimal"/>
      <w:lvlText w:val="%4."/>
      <w:lvlJc w:val="left"/>
      <w:pPr>
        <w:ind w:left="2520" w:hanging="360"/>
      </w:pPr>
      <w:rPr>
        <w:rFonts w:ascii="Calibri" w:eastAsia="Calibri" w:hAnsi="Calibri" w:hint="default"/>
        <w:b/>
        <w:bCs/>
        <w:spacing w:val="5"/>
        <w:w w:val="85"/>
        <w:sz w:val="22"/>
        <w:szCs w:val="22"/>
      </w:rPr>
    </w:lvl>
    <w:lvl w:ilvl="4">
      <w:start w:val="1"/>
      <w:numFmt w:val="bullet"/>
      <w:lvlText w:val="•"/>
      <w:lvlJc w:val="left"/>
      <w:pPr>
        <w:ind w:left="4205" w:hanging="360"/>
      </w:pPr>
      <w:rPr>
        <w:rFonts w:hint="default"/>
      </w:rPr>
    </w:lvl>
    <w:lvl w:ilvl="5">
      <w:start w:val="1"/>
      <w:numFmt w:val="bullet"/>
      <w:lvlText w:val="•"/>
      <w:lvlJc w:val="left"/>
      <w:pPr>
        <w:ind w:left="5047" w:hanging="360"/>
      </w:pPr>
      <w:rPr>
        <w:rFonts w:hint="default"/>
      </w:rPr>
    </w:lvl>
    <w:lvl w:ilvl="6">
      <w:start w:val="1"/>
      <w:numFmt w:val="bullet"/>
      <w:lvlText w:val="•"/>
      <w:lvlJc w:val="left"/>
      <w:pPr>
        <w:ind w:left="5890" w:hanging="360"/>
      </w:pPr>
      <w:rPr>
        <w:rFonts w:hint="default"/>
      </w:rPr>
    </w:lvl>
    <w:lvl w:ilvl="7">
      <w:start w:val="1"/>
      <w:numFmt w:val="bullet"/>
      <w:lvlText w:val="•"/>
      <w:lvlJc w:val="left"/>
      <w:pPr>
        <w:ind w:left="6732" w:hanging="360"/>
      </w:pPr>
      <w:rPr>
        <w:rFonts w:hint="default"/>
      </w:rPr>
    </w:lvl>
    <w:lvl w:ilvl="8">
      <w:start w:val="1"/>
      <w:numFmt w:val="bullet"/>
      <w:lvlText w:val="•"/>
      <w:lvlJc w:val="left"/>
      <w:pPr>
        <w:ind w:left="7575" w:hanging="360"/>
      </w:pPr>
      <w:rPr>
        <w:rFonts w:hint="default"/>
      </w:rPr>
    </w:lvl>
  </w:abstractNum>
  <w:abstractNum w:abstractNumId="12" w15:restartNumberingAfterBreak="0">
    <w:nsid w:val="5A241D34"/>
    <w:multiLevelType w:val="multilevel"/>
    <w:tmpl w:val="5A241D34"/>
    <w:lvl w:ilvl="0">
      <w:start w:val="1"/>
      <w:numFmt w:val="lowerRoman"/>
      <w:lvlText w:val="%1."/>
      <w:lvlJc w:val="left"/>
      <w:pPr>
        <w:ind w:left="1040" w:hanging="293"/>
        <w:jc w:val="right"/>
      </w:pPr>
      <w:rPr>
        <w:rFonts w:ascii="Calibri" w:eastAsia="Calibri" w:hAnsi="Calibri" w:hint="default"/>
        <w:spacing w:val="-1"/>
        <w:w w:val="99"/>
        <w:sz w:val="22"/>
        <w:szCs w:val="22"/>
      </w:rPr>
    </w:lvl>
    <w:lvl w:ilvl="1">
      <w:start w:val="1"/>
      <w:numFmt w:val="bullet"/>
      <w:lvlText w:val="•"/>
      <w:lvlJc w:val="left"/>
      <w:pPr>
        <w:ind w:left="1862" w:hanging="293"/>
      </w:pPr>
      <w:rPr>
        <w:rFonts w:hint="default"/>
      </w:rPr>
    </w:lvl>
    <w:lvl w:ilvl="2">
      <w:start w:val="1"/>
      <w:numFmt w:val="bullet"/>
      <w:lvlText w:val="•"/>
      <w:lvlJc w:val="left"/>
      <w:pPr>
        <w:ind w:left="2684" w:hanging="293"/>
      </w:pPr>
      <w:rPr>
        <w:rFonts w:hint="default"/>
      </w:rPr>
    </w:lvl>
    <w:lvl w:ilvl="3">
      <w:start w:val="1"/>
      <w:numFmt w:val="bullet"/>
      <w:lvlText w:val="•"/>
      <w:lvlJc w:val="left"/>
      <w:pPr>
        <w:ind w:left="3506" w:hanging="293"/>
      </w:pPr>
      <w:rPr>
        <w:rFonts w:hint="default"/>
      </w:rPr>
    </w:lvl>
    <w:lvl w:ilvl="4">
      <w:start w:val="1"/>
      <w:numFmt w:val="bullet"/>
      <w:lvlText w:val="•"/>
      <w:lvlJc w:val="left"/>
      <w:pPr>
        <w:ind w:left="4328" w:hanging="293"/>
      </w:pPr>
      <w:rPr>
        <w:rFonts w:hint="default"/>
      </w:rPr>
    </w:lvl>
    <w:lvl w:ilvl="5">
      <w:start w:val="1"/>
      <w:numFmt w:val="bullet"/>
      <w:lvlText w:val="•"/>
      <w:lvlJc w:val="left"/>
      <w:pPr>
        <w:ind w:left="5150" w:hanging="293"/>
      </w:pPr>
      <w:rPr>
        <w:rFonts w:hint="default"/>
      </w:rPr>
    </w:lvl>
    <w:lvl w:ilvl="6">
      <w:start w:val="1"/>
      <w:numFmt w:val="bullet"/>
      <w:lvlText w:val="•"/>
      <w:lvlJc w:val="left"/>
      <w:pPr>
        <w:ind w:left="5972" w:hanging="293"/>
      </w:pPr>
      <w:rPr>
        <w:rFonts w:hint="default"/>
      </w:rPr>
    </w:lvl>
    <w:lvl w:ilvl="7">
      <w:start w:val="1"/>
      <w:numFmt w:val="bullet"/>
      <w:lvlText w:val="•"/>
      <w:lvlJc w:val="left"/>
      <w:pPr>
        <w:ind w:left="6794" w:hanging="293"/>
      </w:pPr>
      <w:rPr>
        <w:rFonts w:hint="default"/>
      </w:rPr>
    </w:lvl>
    <w:lvl w:ilvl="8">
      <w:start w:val="1"/>
      <w:numFmt w:val="bullet"/>
      <w:lvlText w:val="•"/>
      <w:lvlJc w:val="left"/>
      <w:pPr>
        <w:ind w:left="7616" w:hanging="293"/>
      </w:pPr>
      <w:rPr>
        <w:rFonts w:hint="default"/>
      </w:rPr>
    </w:lvl>
  </w:abstractNum>
  <w:abstractNum w:abstractNumId="13" w15:restartNumberingAfterBreak="0">
    <w:nsid w:val="72183CF9"/>
    <w:multiLevelType w:val="multilevel"/>
    <w:tmpl w:val="72183CF9"/>
    <w:lvl w:ilvl="0">
      <w:start w:val="1"/>
      <w:numFmt w:val="decimal"/>
      <w:lvlText w:val="%1."/>
      <w:lvlJc w:val="left"/>
      <w:pPr>
        <w:ind w:left="859" w:hanging="360"/>
      </w:pPr>
      <w:rPr>
        <w:rFonts w:ascii="Calibri" w:eastAsia="Calibri" w:hAnsi="Calibri" w:hint="default"/>
        <w:spacing w:val="1"/>
        <w:w w:val="88"/>
        <w:sz w:val="22"/>
        <w:szCs w:val="22"/>
      </w:rPr>
    </w:lvl>
    <w:lvl w:ilvl="1">
      <w:start w:val="1"/>
      <w:numFmt w:val="bullet"/>
      <w:lvlText w:val="•"/>
      <w:lvlJc w:val="left"/>
      <w:pPr>
        <w:ind w:left="1700" w:hanging="360"/>
      </w:pPr>
      <w:rPr>
        <w:rFonts w:hint="default"/>
      </w:rPr>
    </w:lvl>
    <w:lvl w:ilvl="2">
      <w:start w:val="1"/>
      <w:numFmt w:val="bullet"/>
      <w:lvlText w:val="•"/>
      <w:lvlJc w:val="left"/>
      <w:pPr>
        <w:ind w:left="2540" w:hanging="360"/>
      </w:pPr>
      <w:rPr>
        <w:rFonts w:hint="default"/>
      </w:rPr>
    </w:lvl>
    <w:lvl w:ilvl="3">
      <w:start w:val="1"/>
      <w:numFmt w:val="bullet"/>
      <w:lvlText w:val="•"/>
      <w:lvlJc w:val="left"/>
      <w:pPr>
        <w:ind w:left="3380" w:hanging="360"/>
      </w:pPr>
      <w:rPr>
        <w:rFonts w:hint="default"/>
      </w:rPr>
    </w:lvl>
    <w:lvl w:ilvl="4">
      <w:start w:val="1"/>
      <w:numFmt w:val="bullet"/>
      <w:lvlText w:val="•"/>
      <w:lvlJc w:val="left"/>
      <w:pPr>
        <w:ind w:left="4220" w:hanging="360"/>
      </w:pPr>
      <w:rPr>
        <w:rFonts w:hint="default"/>
      </w:rPr>
    </w:lvl>
    <w:lvl w:ilvl="5">
      <w:start w:val="1"/>
      <w:numFmt w:val="bullet"/>
      <w:lvlText w:val="•"/>
      <w:lvlJc w:val="left"/>
      <w:pPr>
        <w:ind w:left="5060" w:hanging="360"/>
      </w:pPr>
      <w:rPr>
        <w:rFonts w:hint="default"/>
      </w:rPr>
    </w:lvl>
    <w:lvl w:ilvl="6">
      <w:start w:val="1"/>
      <w:numFmt w:val="bullet"/>
      <w:lvlText w:val="•"/>
      <w:lvlJc w:val="left"/>
      <w:pPr>
        <w:ind w:left="5900" w:hanging="360"/>
      </w:pPr>
      <w:rPr>
        <w:rFonts w:hint="default"/>
      </w:rPr>
    </w:lvl>
    <w:lvl w:ilvl="7">
      <w:start w:val="1"/>
      <w:numFmt w:val="bullet"/>
      <w:lvlText w:val="•"/>
      <w:lvlJc w:val="left"/>
      <w:pPr>
        <w:ind w:left="6740" w:hanging="360"/>
      </w:pPr>
      <w:rPr>
        <w:rFonts w:hint="default"/>
      </w:rPr>
    </w:lvl>
    <w:lvl w:ilvl="8">
      <w:start w:val="1"/>
      <w:numFmt w:val="bullet"/>
      <w:lvlText w:val="•"/>
      <w:lvlJc w:val="left"/>
      <w:pPr>
        <w:ind w:left="7580" w:hanging="360"/>
      </w:pPr>
      <w:rPr>
        <w:rFonts w:hint="default"/>
      </w:rPr>
    </w:lvl>
  </w:abstractNum>
  <w:abstractNum w:abstractNumId="14" w15:restartNumberingAfterBreak="0">
    <w:nsid w:val="75A03C46"/>
    <w:multiLevelType w:val="hybridMultilevel"/>
    <w:tmpl w:val="09AC83F6"/>
    <w:lvl w:ilvl="0" w:tplc="92C8AF50">
      <w:start w:val="3"/>
      <w:numFmt w:val="decimal"/>
      <w:lvlText w:val="%1．"/>
      <w:lvlJc w:val="left"/>
      <w:pPr>
        <w:ind w:left="720" w:hanging="360"/>
      </w:pPr>
      <w:rPr>
        <w:rFonts w:asciiTheme="minorEastAsia" w:eastAsiaTheme="minorEastAsia" w:hAnsiTheme="minorEastAsia" w:cs="Microsoft JhengHei" w:hint="default"/>
        <w:w w:val="11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6"/>
  </w:num>
  <w:num w:numId="4">
    <w:abstractNumId w:val="11"/>
  </w:num>
  <w:num w:numId="5">
    <w:abstractNumId w:val="8"/>
  </w:num>
  <w:num w:numId="6">
    <w:abstractNumId w:val="1"/>
  </w:num>
  <w:num w:numId="7">
    <w:abstractNumId w:val="13"/>
  </w:num>
  <w:num w:numId="8">
    <w:abstractNumId w:val="5"/>
  </w:num>
  <w:num w:numId="9">
    <w:abstractNumId w:val="0"/>
  </w:num>
  <w:num w:numId="10">
    <w:abstractNumId w:val="12"/>
  </w:num>
  <w:num w:numId="11">
    <w:abstractNumId w:val="2"/>
  </w:num>
  <w:num w:numId="12">
    <w:abstractNumId w:val="9"/>
  </w:num>
  <w:num w:numId="13">
    <w:abstractNumId w:val="3"/>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F69"/>
    <w:rsid w:val="00007F5E"/>
    <w:rsid w:val="00010B12"/>
    <w:rsid w:val="00010B87"/>
    <w:rsid w:val="000148F8"/>
    <w:rsid w:val="0001511C"/>
    <w:rsid w:val="00042746"/>
    <w:rsid w:val="0004790A"/>
    <w:rsid w:val="000529B5"/>
    <w:rsid w:val="000544F9"/>
    <w:rsid w:val="00054B40"/>
    <w:rsid w:val="00075D64"/>
    <w:rsid w:val="00080FB3"/>
    <w:rsid w:val="00083C74"/>
    <w:rsid w:val="00085B4D"/>
    <w:rsid w:val="0009117A"/>
    <w:rsid w:val="000924F3"/>
    <w:rsid w:val="00095B4B"/>
    <w:rsid w:val="000A21CA"/>
    <w:rsid w:val="000B29DD"/>
    <w:rsid w:val="000C1872"/>
    <w:rsid w:val="000D2883"/>
    <w:rsid w:val="000D7309"/>
    <w:rsid w:val="000F330A"/>
    <w:rsid w:val="000F377C"/>
    <w:rsid w:val="001065C5"/>
    <w:rsid w:val="00116D1D"/>
    <w:rsid w:val="00117BF1"/>
    <w:rsid w:val="0012073C"/>
    <w:rsid w:val="00125F2C"/>
    <w:rsid w:val="00133980"/>
    <w:rsid w:val="00133A2E"/>
    <w:rsid w:val="001439C0"/>
    <w:rsid w:val="0014614B"/>
    <w:rsid w:val="00195C63"/>
    <w:rsid w:val="001A548F"/>
    <w:rsid w:val="001B1A2C"/>
    <w:rsid w:val="001B2D3D"/>
    <w:rsid w:val="001B6211"/>
    <w:rsid w:val="001D102E"/>
    <w:rsid w:val="001D52AB"/>
    <w:rsid w:val="001D6444"/>
    <w:rsid w:val="001E2C15"/>
    <w:rsid w:val="001E45A3"/>
    <w:rsid w:val="001F0EB2"/>
    <w:rsid w:val="002041BA"/>
    <w:rsid w:val="00204AE5"/>
    <w:rsid w:val="00204BC1"/>
    <w:rsid w:val="002252FC"/>
    <w:rsid w:val="00230CAE"/>
    <w:rsid w:val="00232E97"/>
    <w:rsid w:val="00233C1C"/>
    <w:rsid w:val="002419C5"/>
    <w:rsid w:val="002513DE"/>
    <w:rsid w:val="0025156A"/>
    <w:rsid w:val="0025566F"/>
    <w:rsid w:val="00256786"/>
    <w:rsid w:val="00264230"/>
    <w:rsid w:val="00266D88"/>
    <w:rsid w:val="00271564"/>
    <w:rsid w:val="002716FD"/>
    <w:rsid w:val="002762C6"/>
    <w:rsid w:val="00290443"/>
    <w:rsid w:val="002B1A25"/>
    <w:rsid w:val="002B4711"/>
    <w:rsid w:val="002D602D"/>
    <w:rsid w:val="002E0B2F"/>
    <w:rsid w:val="002F20E9"/>
    <w:rsid w:val="00316FA2"/>
    <w:rsid w:val="00320ABF"/>
    <w:rsid w:val="0033497C"/>
    <w:rsid w:val="003405A8"/>
    <w:rsid w:val="0035506E"/>
    <w:rsid w:val="003608CE"/>
    <w:rsid w:val="00360A6A"/>
    <w:rsid w:val="003620E9"/>
    <w:rsid w:val="003730AE"/>
    <w:rsid w:val="00375DD5"/>
    <w:rsid w:val="0039074A"/>
    <w:rsid w:val="003A1933"/>
    <w:rsid w:val="003B1C8C"/>
    <w:rsid w:val="003B42AB"/>
    <w:rsid w:val="003B65D7"/>
    <w:rsid w:val="003B7B4C"/>
    <w:rsid w:val="003C634B"/>
    <w:rsid w:val="003D399A"/>
    <w:rsid w:val="003D582F"/>
    <w:rsid w:val="0040796F"/>
    <w:rsid w:val="0041046A"/>
    <w:rsid w:val="00412802"/>
    <w:rsid w:val="00413F1B"/>
    <w:rsid w:val="00414448"/>
    <w:rsid w:val="004152AF"/>
    <w:rsid w:val="0041674A"/>
    <w:rsid w:val="00422EB0"/>
    <w:rsid w:val="00432AC9"/>
    <w:rsid w:val="004331C3"/>
    <w:rsid w:val="00441990"/>
    <w:rsid w:val="00456F0F"/>
    <w:rsid w:val="0045704F"/>
    <w:rsid w:val="00465C4A"/>
    <w:rsid w:val="00485FF6"/>
    <w:rsid w:val="00497D55"/>
    <w:rsid w:val="00497E7B"/>
    <w:rsid w:val="004A2CE9"/>
    <w:rsid w:val="004A61CE"/>
    <w:rsid w:val="004B04A2"/>
    <w:rsid w:val="004C012D"/>
    <w:rsid w:val="004C02CE"/>
    <w:rsid w:val="004C0F6D"/>
    <w:rsid w:val="004D78FC"/>
    <w:rsid w:val="004D7B90"/>
    <w:rsid w:val="004E37EB"/>
    <w:rsid w:val="004E415B"/>
    <w:rsid w:val="004F2CE8"/>
    <w:rsid w:val="004F5A40"/>
    <w:rsid w:val="00501E50"/>
    <w:rsid w:val="00502674"/>
    <w:rsid w:val="0050342E"/>
    <w:rsid w:val="00503778"/>
    <w:rsid w:val="00514D8A"/>
    <w:rsid w:val="00515A00"/>
    <w:rsid w:val="00517393"/>
    <w:rsid w:val="005276C9"/>
    <w:rsid w:val="00527AC5"/>
    <w:rsid w:val="00534E5E"/>
    <w:rsid w:val="00535405"/>
    <w:rsid w:val="005408F4"/>
    <w:rsid w:val="00540D3D"/>
    <w:rsid w:val="0054760A"/>
    <w:rsid w:val="00550D03"/>
    <w:rsid w:val="00557798"/>
    <w:rsid w:val="0056503E"/>
    <w:rsid w:val="0057335D"/>
    <w:rsid w:val="00574C3F"/>
    <w:rsid w:val="005758BC"/>
    <w:rsid w:val="005860DD"/>
    <w:rsid w:val="005862EC"/>
    <w:rsid w:val="005B0122"/>
    <w:rsid w:val="005B3144"/>
    <w:rsid w:val="005B6696"/>
    <w:rsid w:val="005C26C5"/>
    <w:rsid w:val="005D3ADC"/>
    <w:rsid w:val="005D63FB"/>
    <w:rsid w:val="005D6FB0"/>
    <w:rsid w:val="005E4756"/>
    <w:rsid w:val="005F4E10"/>
    <w:rsid w:val="005F7FAD"/>
    <w:rsid w:val="00600010"/>
    <w:rsid w:val="00611149"/>
    <w:rsid w:val="0061175F"/>
    <w:rsid w:val="00613E13"/>
    <w:rsid w:val="006177BA"/>
    <w:rsid w:val="006219D0"/>
    <w:rsid w:val="006315D4"/>
    <w:rsid w:val="00631A1E"/>
    <w:rsid w:val="00661F69"/>
    <w:rsid w:val="00662827"/>
    <w:rsid w:val="00674A07"/>
    <w:rsid w:val="006779BB"/>
    <w:rsid w:val="00693B3E"/>
    <w:rsid w:val="006945FB"/>
    <w:rsid w:val="006957EF"/>
    <w:rsid w:val="006A2ED3"/>
    <w:rsid w:val="006A4BEF"/>
    <w:rsid w:val="006A723C"/>
    <w:rsid w:val="006A7E7C"/>
    <w:rsid w:val="006C6E28"/>
    <w:rsid w:val="006D0305"/>
    <w:rsid w:val="006D1E66"/>
    <w:rsid w:val="006D1EAB"/>
    <w:rsid w:val="006D6096"/>
    <w:rsid w:val="006D689B"/>
    <w:rsid w:val="006E25FF"/>
    <w:rsid w:val="006F07A3"/>
    <w:rsid w:val="006F4888"/>
    <w:rsid w:val="006F7CD6"/>
    <w:rsid w:val="00705B0C"/>
    <w:rsid w:val="00711956"/>
    <w:rsid w:val="00722FBF"/>
    <w:rsid w:val="0072688C"/>
    <w:rsid w:val="007272FA"/>
    <w:rsid w:val="00742F0C"/>
    <w:rsid w:val="00753767"/>
    <w:rsid w:val="00754F5A"/>
    <w:rsid w:val="00755EDD"/>
    <w:rsid w:val="0075668D"/>
    <w:rsid w:val="00757CCF"/>
    <w:rsid w:val="007621BA"/>
    <w:rsid w:val="00765156"/>
    <w:rsid w:val="00794AC6"/>
    <w:rsid w:val="00795AE3"/>
    <w:rsid w:val="007A5012"/>
    <w:rsid w:val="007A612A"/>
    <w:rsid w:val="007B30BB"/>
    <w:rsid w:val="007B32D1"/>
    <w:rsid w:val="007B4969"/>
    <w:rsid w:val="007B75D0"/>
    <w:rsid w:val="007C4AC1"/>
    <w:rsid w:val="007D432A"/>
    <w:rsid w:val="007D5166"/>
    <w:rsid w:val="007D7BF7"/>
    <w:rsid w:val="007E4875"/>
    <w:rsid w:val="007F7EE5"/>
    <w:rsid w:val="00812EC0"/>
    <w:rsid w:val="00835049"/>
    <w:rsid w:val="0083587E"/>
    <w:rsid w:val="00852D5F"/>
    <w:rsid w:val="00861AF9"/>
    <w:rsid w:val="008646B9"/>
    <w:rsid w:val="00867E69"/>
    <w:rsid w:val="00875AC7"/>
    <w:rsid w:val="008B3F19"/>
    <w:rsid w:val="008B4C71"/>
    <w:rsid w:val="008B4F45"/>
    <w:rsid w:val="008D685D"/>
    <w:rsid w:val="008E62E3"/>
    <w:rsid w:val="0090568C"/>
    <w:rsid w:val="00926385"/>
    <w:rsid w:val="009305F5"/>
    <w:rsid w:val="00943773"/>
    <w:rsid w:val="009602DD"/>
    <w:rsid w:val="00980DE7"/>
    <w:rsid w:val="00982EA1"/>
    <w:rsid w:val="0099026D"/>
    <w:rsid w:val="009B270A"/>
    <w:rsid w:val="009C109D"/>
    <w:rsid w:val="009D12EF"/>
    <w:rsid w:val="009D30AF"/>
    <w:rsid w:val="00A200E0"/>
    <w:rsid w:val="00A251C2"/>
    <w:rsid w:val="00A27647"/>
    <w:rsid w:val="00A30468"/>
    <w:rsid w:val="00A310DF"/>
    <w:rsid w:val="00A401F1"/>
    <w:rsid w:val="00A42026"/>
    <w:rsid w:val="00A44637"/>
    <w:rsid w:val="00A4760F"/>
    <w:rsid w:val="00A601B2"/>
    <w:rsid w:val="00A62314"/>
    <w:rsid w:val="00A63D35"/>
    <w:rsid w:val="00A675EC"/>
    <w:rsid w:val="00A67857"/>
    <w:rsid w:val="00A70A09"/>
    <w:rsid w:val="00A74430"/>
    <w:rsid w:val="00A95A86"/>
    <w:rsid w:val="00A974FB"/>
    <w:rsid w:val="00AB4AE7"/>
    <w:rsid w:val="00AB5E59"/>
    <w:rsid w:val="00AC3736"/>
    <w:rsid w:val="00AD3DB5"/>
    <w:rsid w:val="00AE1D89"/>
    <w:rsid w:val="00AE31D7"/>
    <w:rsid w:val="00AE51FB"/>
    <w:rsid w:val="00B10785"/>
    <w:rsid w:val="00B16C81"/>
    <w:rsid w:val="00B20511"/>
    <w:rsid w:val="00B46E96"/>
    <w:rsid w:val="00B524AD"/>
    <w:rsid w:val="00B6215E"/>
    <w:rsid w:val="00BA4152"/>
    <w:rsid w:val="00BA6160"/>
    <w:rsid w:val="00BA6439"/>
    <w:rsid w:val="00BB3649"/>
    <w:rsid w:val="00BB781C"/>
    <w:rsid w:val="00BD435A"/>
    <w:rsid w:val="00BE37CA"/>
    <w:rsid w:val="00BF1DDA"/>
    <w:rsid w:val="00BF2054"/>
    <w:rsid w:val="00C0288B"/>
    <w:rsid w:val="00C0486C"/>
    <w:rsid w:val="00C255E2"/>
    <w:rsid w:val="00C324ED"/>
    <w:rsid w:val="00C42A4F"/>
    <w:rsid w:val="00C512CF"/>
    <w:rsid w:val="00C52133"/>
    <w:rsid w:val="00C52B3B"/>
    <w:rsid w:val="00C728A5"/>
    <w:rsid w:val="00C77A25"/>
    <w:rsid w:val="00C81A28"/>
    <w:rsid w:val="00C86500"/>
    <w:rsid w:val="00CB69FB"/>
    <w:rsid w:val="00CC2A3A"/>
    <w:rsid w:val="00CC411B"/>
    <w:rsid w:val="00CC42ED"/>
    <w:rsid w:val="00CC6973"/>
    <w:rsid w:val="00CD536D"/>
    <w:rsid w:val="00CE0865"/>
    <w:rsid w:val="00CE49F5"/>
    <w:rsid w:val="00CF1701"/>
    <w:rsid w:val="00CF39E7"/>
    <w:rsid w:val="00CF3D57"/>
    <w:rsid w:val="00D105F3"/>
    <w:rsid w:val="00D1239D"/>
    <w:rsid w:val="00D136A0"/>
    <w:rsid w:val="00D14911"/>
    <w:rsid w:val="00D16621"/>
    <w:rsid w:val="00D200C2"/>
    <w:rsid w:val="00D31707"/>
    <w:rsid w:val="00D3438B"/>
    <w:rsid w:val="00D4660B"/>
    <w:rsid w:val="00D46B1F"/>
    <w:rsid w:val="00D500FD"/>
    <w:rsid w:val="00D52E62"/>
    <w:rsid w:val="00D54E77"/>
    <w:rsid w:val="00D55C20"/>
    <w:rsid w:val="00D728C2"/>
    <w:rsid w:val="00D91E4E"/>
    <w:rsid w:val="00D96353"/>
    <w:rsid w:val="00DA15E3"/>
    <w:rsid w:val="00DB00DD"/>
    <w:rsid w:val="00DD39B2"/>
    <w:rsid w:val="00DE0F80"/>
    <w:rsid w:val="00DE140D"/>
    <w:rsid w:val="00DE34E4"/>
    <w:rsid w:val="00DF3DF7"/>
    <w:rsid w:val="00E027AB"/>
    <w:rsid w:val="00E117A7"/>
    <w:rsid w:val="00E30B7C"/>
    <w:rsid w:val="00E36E25"/>
    <w:rsid w:val="00E37986"/>
    <w:rsid w:val="00E4270C"/>
    <w:rsid w:val="00E42878"/>
    <w:rsid w:val="00E502D4"/>
    <w:rsid w:val="00E53EE3"/>
    <w:rsid w:val="00E56650"/>
    <w:rsid w:val="00E76A14"/>
    <w:rsid w:val="00E81D35"/>
    <w:rsid w:val="00EA1714"/>
    <w:rsid w:val="00EB084B"/>
    <w:rsid w:val="00EC1413"/>
    <w:rsid w:val="00ED191D"/>
    <w:rsid w:val="00ED1D39"/>
    <w:rsid w:val="00ED2B7A"/>
    <w:rsid w:val="00EE7E79"/>
    <w:rsid w:val="00EF1363"/>
    <w:rsid w:val="00EF26E2"/>
    <w:rsid w:val="00EF4772"/>
    <w:rsid w:val="00EF501B"/>
    <w:rsid w:val="00F00988"/>
    <w:rsid w:val="00F23EDC"/>
    <w:rsid w:val="00F256BB"/>
    <w:rsid w:val="00F314D0"/>
    <w:rsid w:val="00F45257"/>
    <w:rsid w:val="00F452C6"/>
    <w:rsid w:val="00F476C7"/>
    <w:rsid w:val="00F66F38"/>
    <w:rsid w:val="00F779E1"/>
    <w:rsid w:val="00F819F9"/>
    <w:rsid w:val="00F93C58"/>
    <w:rsid w:val="00FB7B49"/>
    <w:rsid w:val="00FC05D6"/>
    <w:rsid w:val="00FC0E5A"/>
    <w:rsid w:val="00FE47B1"/>
    <w:rsid w:val="00FF524D"/>
    <w:rsid w:val="3E316391"/>
    <w:rsid w:val="4CD52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0C417D0"/>
  <w15:docId w15:val="{D62D7772-FCB0-4FAB-BEA0-6389E1C86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0"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header" w:uiPriority="99" w:unhideWhenUsed="1"/>
    <w:lsdException w:name="footer" w:uiPriority="99" w:unhideWhenUsed="1"/>
    <w:lsdException w:name="caption" w:uiPriority="35"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pPr>
      <w:widowControl w:val="0"/>
      <w:spacing w:after="0" w:line="240" w:lineRule="auto"/>
    </w:pPr>
    <w:rPr>
      <w:rFonts w:eastAsiaTheme="minorHAnsi"/>
      <w:sz w:val="22"/>
      <w:szCs w:val="22"/>
      <w:lang w:eastAsia="en-US"/>
    </w:rPr>
  </w:style>
  <w:style w:type="paragraph" w:styleId="Heading1">
    <w:name w:val="heading 1"/>
    <w:basedOn w:val="Normal"/>
    <w:next w:val="Normal"/>
    <w:uiPriority w:val="1"/>
    <w:qFormat/>
    <w:pPr>
      <w:spacing w:before="51"/>
      <w:ind w:left="1800"/>
      <w:outlineLvl w:val="0"/>
    </w:pPr>
    <w:rPr>
      <w:rFonts w:ascii="Calibri" w:eastAsia="Calibri" w:hAnsi="Calibri"/>
      <w:b/>
      <w:bCs/>
      <w:sz w:val="28"/>
      <w:szCs w:val="28"/>
    </w:rPr>
  </w:style>
  <w:style w:type="paragraph" w:styleId="Heading2">
    <w:name w:val="heading 2"/>
    <w:basedOn w:val="Normal"/>
    <w:next w:val="Normal"/>
    <w:uiPriority w:val="1"/>
    <w:qFormat/>
    <w:pPr>
      <w:spacing w:before="147"/>
      <w:ind w:left="140"/>
      <w:outlineLvl w:val="1"/>
    </w:pPr>
    <w:rPr>
      <w:rFonts w:ascii="Calibri" w:eastAsia="Calibri" w:hAnsi="Calibri"/>
      <w:b/>
      <w:bCs/>
      <w:sz w:val="26"/>
      <w:szCs w:val="26"/>
    </w:rPr>
  </w:style>
  <w:style w:type="paragraph" w:styleId="Heading3">
    <w:name w:val="heading 3"/>
    <w:basedOn w:val="Normal"/>
    <w:next w:val="Normal"/>
    <w:uiPriority w:val="1"/>
    <w:qFormat/>
    <w:pPr>
      <w:spacing w:before="53"/>
      <w:ind w:left="1800"/>
      <w:outlineLvl w:val="2"/>
    </w:pPr>
    <w:rPr>
      <w:rFonts w:ascii="Calibri" w:eastAsia="Calibri" w:hAnsi="Calibri"/>
      <w:sz w:val="26"/>
      <w:szCs w:val="26"/>
    </w:rPr>
  </w:style>
  <w:style w:type="paragraph" w:styleId="Heading4">
    <w:name w:val="heading 4"/>
    <w:basedOn w:val="Normal"/>
    <w:next w:val="Normal"/>
    <w:uiPriority w:val="1"/>
    <w:qFormat/>
    <w:pPr>
      <w:ind w:left="500" w:hanging="360"/>
      <w:outlineLvl w:val="3"/>
    </w:pPr>
    <w:rPr>
      <w:rFonts w:ascii="Calibri" w:eastAsia="Calibri" w:hAnsi="Calibri"/>
      <w:b/>
      <w:bCs/>
      <w:sz w:val="24"/>
      <w:szCs w:val="24"/>
    </w:rPr>
  </w:style>
  <w:style w:type="paragraph" w:styleId="Heading5">
    <w:name w:val="heading 5"/>
    <w:basedOn w:val="Normal"/>
    <w:next w:val="Normal"/>
    <w:uiPriority w:val="1"/>
    <w:qFormat/>
    <w:pPr>
      <w:spacing w:before="69"/>
      <w:ind w:left="500" w:hanging="1"/>
      <w:outlineLvl w:val="4"/>
    </w:pPr>
    <w:rPr>
      <w:rFonts w:ascii="Calibri" w:eastAsia="Calibri" w:hAnsi="Calibri"/>
      <w:i/>
      <w:sz w:val="23"/>
      <w:szCs w:val="23"/>
    </w:rPr>
  </w:style>
  <w:style w:type="paragraph" w:styleId="Heading6">
    <w:name w:val="heading 6"/>
    <w:basedOn w:val="Normal"/>
    <w:next w:val="Normal"/>
    <w:uiPriority w:val="1"/>
    <w:qFormat/>
    <w:pPr>
      <w:ind w:left="120" w:hanging="360"/>
      <w:outlineLvl w:val="5"/>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widowControl/>
      <w:spacing w:after="200"/>
    </w:pPr>
    <w:rPr>
      <w:rFonts w:ascii="Andes" w:eastAsia="宋体" w:hAnsi="Andes"/>
      <w:i/>
      <w:iCs/>
      <w:color w:val="1F497D" w:themeColor="text2"/>
      <w:sz w:val="18"/>
      <w:szCs w:val="18"/>
    </w:rPr>
  </w:style>
  <w:style w:type="paragraph" w:styleId="BodyText">
    <w:name w:val="Body Text"/>
    <w:basedOn w:val="Normal"/>
    <w:uiPriority w:val="1"/>
    <w:qFormat/>
    <w:pPr>
      <w:spacing w:before="79"/>
      <w:ind w:left="2520"/>
    </w:pPr>
    <w:rPr>
      <w:rFonts w:ascii="Calibri" w:eastAsia="Calibri" w:hAnsi="Calibri"/>
    </w:rPr>
  </w:style>
  <w:style w:type="paragraph" w:styleId="TOC3">
    <w:name w:val="toc 3"/>
    <w:basedOn w:val="Normal"/>
    <w:next w:val="Normal"/>
    <w:uiPriority w:val="1"/>
    <w:qFormat/>
    <w:pPr>
      <w:spacing w:before="84"/>
      <w:ind w:left="2430" w:hanging="451"/>
    </w:pPr>
    <w:rPr>
      <w:rFonts w:ascii="Calibri" w:eastAsia="Calibri" w:hAnsi="Calibri"/>
    </w:rPr>
  </w:style>
  <w:style w:type="paragraph" w:styleId="Footer">
    <w:name w:val="footer"/>
    <w:basedOn w:val="Normal"/>
    <w:link w:val="FooterChar"/>
    <w:uiPriority w:val="99"/>
    <w:unhideWhenUsed/>
    <w:pPr>
      <w:widowControl/>
      <w:tabs>
        <w:tab w:val="center" w:pos="4680"/>
        <w:tab w:val="right" w:pos="9360"/>
      </w:tabs>
    </w:pPr>
    <w:rPr>
      <w:rFonts w:ascii="Andes" w:eastAsia="宋体" w:hAnsi="Andes"/>
    </w:rPr>
  </w:style>
  <w:style w:type="paragraph" w:styleId="Header">
    <w:name w:val="header"/>
    <w:basedOn w:val="Normal"/>
    <w:link w:val="HeaderChar"/>
    <w:uiPriority w:val="99"/>
    <w:unhideWhenUsed/>
    <w:pPr>
      <w:widowControl/>
      <w:tabs>
        <w:tab w:val="center" w:pos="4680"/>
        <w:tab w:val="right" w:pos="9360"/>
      </w:tabs>
    </w:pPr>
    <w:rPr>
      <w:rFonts w:ascii="Andes" w:eastAsia="宋体" w:hAnsi="Andes"/>
    </w:rPr>
  </w:style>
  <w:style w:type="paragraph" w:styleId="TOC1">
    <w:name w:val="toc 1"/>
    <w:basedOn w:val="Normal"/>
    <w:next w:val="Normal"/>
    <w:uiPriority w:val="1"/>
    <w:qFormat/>
    <w:pPr>
      <w:spacing w:before="81"/>
    </w:pPr>
    <w:rPr>
      <w:rFonts w:ascii="Calibri" w:eastAsia="Calibri" w:hAnsi="Calibri"/>
      <w:b/>
      <w:bCs/>
    </w:rPr>
  </w:style>
  <w:style w:type="paragraph" w:styleId="TOC4">
    <w:name w:val="toc 4"/>
    <w:basedOn w:val="Normal"/>
    <w:next w:val="Normal"/>
    <w:uiPriority w:val="1"/>
    <w:qFormat/>
    <w:pPr>
      <w:spacing w:before="84"/>
      <w:ind w:left="1980"/>
    </w:pPr>
    <w:rPr>
      <w:rFonts w:ascii="Calibri" w:eastAsia="Calibri" w:hAnsi="Calibri"/>
    </w:rPr>
  </w:style>
  <w:style w:type="paragraph" w:styleId="TOC2">
    <w:name w:val="toc 2"/>
    <w:basedOn w:val="Normal"/>
    <w:next w:val="Normal"/>
    <w:uiPriority w:val="1"/>
    <w:qFormat/>
    <w:pPr>
      <w:spacing w:before="84"/>
      <w:ind w:left="170"/>
    </w:pPr>
    <w:rPr>
      <w:rFonts w:ascii="Calibri" w:eastAsia="Calibri" w:hAnsi="Calibri"/>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link w:val="ListParagraphChar"/>
    <w:uiPriority w:val="1"/>
    <w:qFormat/>
  </w:style>
  <w:style w:type="paragraph" w:customStyle="1" w:styleId="TableParagraph">
    <w:name w:val="Table Paragraph"/>
    <w:basedOn w:val="Normal"/>
    <w:uiPriority w:val="1"/>
    <w:qFormat/>
  </w:style>
  <w:style w:type="character" w:customStyle="1" w:styleId="FooterChar">
    <w:name w:val="Footer Char"/>
    <w:basedOn w:val="DefaultParagraphFont"/>
    <w:link w:val="Footer"/>
    <w:uiPriority w:val="99"/>
    <w:rPr>
      <w:rFonts w:ascii="Andes" w:eastAsia="宋体" w:hAnsi="Andes"/>
      <w:sz w:val="22"/>
      <w:szCs w:val="22"/>
      <w:lang w:eastAsia="en-US"/>
    </w:rPr>
  </w:style>
  <w:style w:type="character" w:customStyle="1" w:styleId="HeaderChar">
    <w:name w:val="Header Char"/>
    <w:basedOn w:val="DefaultParagraphFont"/>
    <w:link w:val="Header"/>
    <w:uiPriority w:val="99"/>
    <w:rPr>
      <w:rFonts w:ascii="Andes" w:eastAsia="宋体" w:hAnsi="Andes"/>
      <w:sz w:val="22"/>
      <w:szCs w:val="22"/>
      <w:lang w:eastAsia="en-US"/>
    </w:rPr>
  </w:style>
  <w:style w:type="table" w:customStyle="1" w:styleId="TableGrid2">
    <w:name w:val="Table Grid2"/>
    <w:basedOn w:val="TableNormal"/>
    <w:uiPriority w:val="39"/>
    <w:pPr>
      <w:spacing w:after="0" w:line="240" w:lineRule="auto"/>
    </w:pPr>
    <w:rPr>
      <w:rFonts w:eastAsia="宋体"/>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Pr>
      <w:rFonts w:eastAsiaTheme="minorHAnsi"/>
      <w:sz w:val="22"/>
      <w:szCs w:val="22"/>
      <w:lang w:eastAsia="en-US"/>
    </w:rPr>
  </w:style>
  <w:style w:type="paragraph" w:customStyle="1" w:styleId="WBGH2">
    <w:name w:val="WBG H2"/>
    <w:basedOn w:val="Heading2"/>
    <w:link w:val="WBGH2Char"/>
    <w:qFormat/>
    <w:pPr>
      <w:widowControl/>
      <w:tabs>
        <w:tab w:val="left" w:pos="2256"/>
      </w:tabs>
      <w:spacing w:before="240" w:after="120" w:line="259" w:lineRule="auto"/>
      <w:ind w:left="0"/>
      <w:jc w:val="both"/>
    </w:pPr>
    <w:rPr>
      <w:rFonts w:ascii="Andes" w:eastAsiaTheme="minorHAnsi" w:hAnsi="Andes" w:cs="Microsoft Sans Serif"/>
      <w:bCs w:val="0"/>
      <w:color w:val="C45911"/>
      <w:sz w:val="28"/>
      <w:szCs w:val="28"/>
    </w:rPr>
  </w:style>
  <w:style w:type="character" w:customStyle="1" w:styleId="WBGH2Char">
    <w:name w:val="WBG H2 Char"/>
    <w:basedOn w:val="DefaultParagraphFont"/>
    <w:link w:val="WBGH2"/>
    <w:rPr>
      <w:rFonts w:ascii="Andes" w:eastAsiaTheme="minorHAnsi" w:hAnsi="Andes" w:cs="Microsoft Sans Serif"/>
      <w:b/>
      <w:color w:val="C45911"/>
      <w:sz w:val="28"/>
      <w:szCs w:val="28"/>
      <w:lang w:eastAsia="en-US"/>
    </w:rPr>
  </w:style>
  <w:style w:type="paragraph" w:styleId="BalloonText">
    <w:name w:val="Balloon Text"/>
    <w:basedOn w:val="Normal"/>
    <w:link w:val="BalloonTextChar"/>
    <w:rsid w:val="004A61CE"/>
    <w:rPr>
      <w:rFonts w:ascii="Segoe UI" w:hAnsi="Segoe UI" w:cs="Segoe UI"/>
      <w:sz w:val="18"/>
      <w:szCs w:val="18"/>
    </w:rPr>
  </w:style>
  <w:style w:type="character" w:customStyle="1" w:styleId="BalloonTextChar">
    <w:name w:val="Balloon Text Char"/>
    <w:basedOn w:val="DefaultParagraphFont"/>
    <w:link w:val="BalloonText"/>
    <w:rsid w:val="004A61CE"/>
    <w:rPr>
      <w:rFonts w:ascii="Segoe UI" w:eastAsiaTheme="minorHAnsi" w:hAnsi="Segoe UI" w:cs="Segoe UI"/>
      <w:sz w:val="18"/>
      <w:szCs w:val="18"/>
      <w:lang w:eastAsia="en-US"/>
    </w:rPr>
  </w:style>
  <w:style w:type="paragraph" w:styleId="FootnoteText">
    <w:name w:val="footnote text"/>
    <w:basedOn w:val="Normal"/>
    <w:link w:val="FootnoteTextChar"/>
    <w:rsid w:val="00E36E25"/>
    <w:pPr>
      <w:widowControl/>
      <w:snapToGrid w:val="0"/>
    </w:pPr>
    <w:rPr>
      <w:rFonts w:ascii="Arial" w:eastAsia="宋体" w:hAnsi="Arial" w:cs="Arial"/>
      <w:sz w:val="18"/>
      <w:szCs w:val="18"/>
    </w:rPr>
  </w:style>
  <w:style w:type="character" w:customStyle="1" w:styleId="FootnoteTextChar">
    <w:name w:val="Footnote Text Char"/>
    <w:basedOn w:val="DefaultParagraphFont"/>
    <w:link w:val="FootnoteText"/>
    <w:rsid w:val="00E36E25"/>
    <w:rPr>
      <w:rFonts w:ascii="Arial" w:eastAsia="宋体" w:hAnsi="Arial" w:cs="Arial"/>
      <w:sz w:val="18"/>
      <w:szCs w:val="18"/>
      <w:lang w:eastAsia="en-US"/>
    </w:rPr>
  </w:style>
  <w:style w:type="character" w:styleId="FootnoteReference">
    <w:name w:val="footnote reference"/>
    <w:rsid w:val="00E36E2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docs.worldbank.org/en/767421522948635843/Procurement-Guidelines-finding-opportunities-2018.pdf" TargetMode="External"/><Relationship Id="rId21" Type="http://schemas.openxmlformats.org/officeDocument/2006/relationships/image" Target="media/image5.png"/><Relationship Id="rId63" Type="http://schemas.openxmlformats.org/officeDocument/2006/relationships/hyperlink" Target="https://policies.worldbank.org/sites/ppf3/PPFDocuments/Forms/DispPage.aspx?docid=4002&amp;amp;ver=current" TargetMode="External"/><Relationship Id="rId68" Type="http://schemas.openxmlformats.org/officeDocument/2006/relationships/hyperlink" Target="http://pubdocs.worldbank.org/en/412401507743078456/Competitive-Dialogue-Guidance-2017.pdf" TargetMode="External"/><Relationship Id="rId84" Type="http://schemas.openxmlformats.org/officeDocument/2006/relationships/hyperlink" Target="http://pubdocs.worldbank.org/en/663621519334519385/Procurement-Guidance-Negotiation-and-Best-Final-Offer.pdf" TargetMode="External"/><Relationship Id="rId89" Type="http://schemas.openxmlformats.org/officeDocument/2006/relationships/hyperlink" Target="https://wbnpf.procurementinet.org/e-learning-programs" TargetMode="External"/><Relationship Id="rId16" Type="http://schemas.openxmlformats.org/officeDocument/2006/relationships/header" Target="header3.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pubdocs.worldbank.org/en/663621519334519385/Procurement-Guidance-Negotiation-and-Best-Final-Offer.pdf" TargetMode="External"/><Relationship Id="rId53" Type="http://schemas.openxmlformats.org/officeDocument/2006/relationships/image" Target="media/image12.png"/><Relationship Id="rId58" Type="http://schemas.openxmlformats.org/officeDocument/2006/relationships/hyperlink" Target="http://pubdocs.worldbank.org/en/531561507743080555/Contract-Management-Guidance2017.pdf" TargetMode="External"/><Relationship Id="rId66" Type="http://schemas.openxmlformats.org/officeDocument/2006/relationships/hyperlink" Target="https://policies.worldbank.org/sites/ppf3/PPFDocuments/Forms/DispPage.aspx?docid=4004&amp;amp;ver=current" TargetMode="External"/><Relationship Id="rId74" Type="http://schemas.openxmlformats.org/officeDocument/2006/relationships/hyperlink" Target="https://policies.worldbank.org/sites/ppf3/PPFDocuments/Forms/DispPage.aspx?docid=12af8067-266e-4336-ba49-61af5a4c1deb&amp;amp;ver=current" TargetMode="External"/><Relationship Id="rId79" Type="http://schemas.openxmlformats.org/officeDocument/2006/relationships/hyperlink" Target="http://pubdocs.worldbank.org/en/847531467334322069/PPSD-Long-Form.pdf" TargetMode="External"/><Relationship Id="rId87"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footer" Target="footer8.xml"/><Relationship Id="rId82" Type="http://schemas.openxmlformats.org/officeDocument/2006/relationships/hyperlink" Target="http://pubdocs.worldbank.org/en/788731479395390605/Sustainable-Procurement-Guidance-FINAL.pdf" TargetMode="External"/><Relationship Id="rId90" Type="http://schemas.openxmlformats.org/officeDocument/2006/relationships/hyperlink" Target="http://www.worldbank.org/en/country/insert%20country" TargetMode="Externa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policies.worldbank.org/sites/ppf3/PPFDocuments/5498e1a351d84568bafcc4c64134dd04.pdf" TargetMode="External"/><Relationship Id="rId30" Type="http://schemas.openxmlformats.org/officeDocument/2006/relationships/hyperlink" Target="http://pubdocs.worldbank.org/en/412401507743078456/Competitive-Dialogue-Guidance-2017.pdf" TargetMode="External"/><Relationship Id="rId35" Type="http://schemas.openxmlformats.org/officeDocument/2006/relationships/image" Target="media/image9.png"/><Relationship Id="rId56" Type="http://schemas.openxmlformats.org/officeDocument/2006/relationships/hyperlink" Target="http://pubdocs.worldbank.org/en/975671478891365829/Complaints-Guidance-FINAL-Revised.pdf" TargetMode="External"/><Relationship Id="rId64" Type="http://schemas.openxmlformats.org/officeDocument/2006/relationships/hyperlink" Target="https://policies.worldbank.org/sites/ppf3/PPFDocuments/Forms/DispPage.aspx?docid=4005&amp;amp;ver=current" TargetMode="External"/><Relationship Id="rId69" Type="http://schemas.openxmlformats.org/officeDocument/2006/relationships/hyperlink" Target="http://pubdocs.worldbank.org/en/201591478724669006/Guidance-Evaluation-Criteria.pdf" TargetMode="External"/><Relationship Id="rId77" Type="http://schemas.openxmlformats.org/officeDocument/2006/relationships/hyperlink" Target="http://pubdocs.worldbank.org/en/975671478891365829/Guidance-Procurement-related-Complaints.pdf"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s://policies.worldbank.org/sites/ppf3/PPFDocuments/Forms/DispPage.aspx?docid=4006&amp;amp;ver=current" TargetMode="External"/><Relationship Id="rId80" Type="http://schemas.openxmlformats.org/officeDocument/2006/relationships/hyperlink" Target="http://pubdocs.worldbank.org/en/123601488224013672/PPSD-Short-Form-Final.pdf" TargetMode="External"/><Relationship Id="rId85" Type="http://schemas.openxmlformats.org/officeDocument/2006/relationships/hyperlink" Target="http://pubdocs.worldbank.org/en/663621519334519385/Procurement-Guidance-Negotiation-and-Best-Final-Offer.pdf" TargetMode="External"/><Relationship Id="rId93"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http://pubdocs.worldbank.org/en/663621519334519385/Procurement-Guidance-Negotiation-and-Best-Final-Offer.pdf" TargetMode="External"/><Relationship Id="rId59" Type="http://schemas.openxmlformats.org/officeDocument/2006/relationships/hyperlink" Target="https://policies.worldbank.org/sites/ppf3/PPFDocuments/192f90a2a6094bb78aa63b1713d1568d.pdf" TargetMode="External"/><Relationship Id="rId67" Type="http://schemas.openxmlformats.org/officeDocument/2006/relationships/hyperlink" Target="http://pubdocs.worldbank.org/en/531561507743080555/Contract-Management-Guidance2017.pdf" TargetMode="External"/><Relationship Id="rId20" Type="http://schemas.openxmlformats.org/officeDocument/2006/relationships/image" Target="media/image4.png"/><Relationship Id="rId54" Type="http://schemas.openxmlformats.org/officeDocument/2006/relationships/hyperlink" Target="http://pubdocs.worldbank.org/en/780841478724671583/Guidance-on-ALB-FINAL.pdf" TargetMode="External"/><Relationship Id="rId62" Type="http://schemas.openxmlformats.org/officeDocument/2006/relationships/hyperlink" Target="https://policies.worldbank.org/sites/ppf3/PPFDocuments/Forms/DispPage.aspx?docid=4002&amp;amp;ver=current" TargetMode="External"/><Relationship Id="rId70" Type="http://schemas.openxmlformats.org/officeDocument/2006/relationships/hyperlink" Target="http://pubdocs.worldbank.org/en/767421522948635843/Procurement-Guidelines-finding-opportunities-2018.pdf" TargetMode="External"/><Relationship Id="rId75" Type="http://schemas.openxmlformats.org/officeDocument/2006/relationships/hyperlink" Target="https://policies.worldbank.org/sites/ppf3/PPFDocuments/Forms/DispPage.aspx?docid=c44a3ab6-0d0f-433a-9115-cb67ff86aeaa&amp;amp;ver=current" TargetMode="External"/><Relationship Id="rId83" Type="http://schemas.openxmlformats.org/officeDocument/2006/relationships/hyperlink" Target="https://policies.worldbank.org/sites/ppf3/PPFDocuments/Forms/DispPage.aspx?docid=5498e1a3-51d8-4568-bafc-c4c64134dd04&amp;amp;ver=current" TargetMode="External"/><Relationship Id="rId88" Type="http://schemas.openxmlformats.org/officeDocument/2006/relationships/hyperlink" Target="http://www.worldbank.org/en/projects-operations/products-and-services/brief/procurement-new-framework" TargetMode="External"/><Relationship Id="rId9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s://policies.worldbank.org/sites/ppf3/PPFDocuments/5498e1a351d84568bafcc4c64134dd04.pdf" TargetMode="External"/><Relationship Id="rId57" Type="http://schemas.openxmlformats.org/officeDocument/2006/relationships/hyperlink" Target="http://pubdocs.worldbank.org/en/975671478891365829/Complaints-Guidance-FINAL-Revised.pdf" TargetMode="External"/><Relationship Id="rId10" Type="http://schemas.openxmlformats.org/officeDocument/2006/relationships/footer" Target="footer1.xml"/><Relationship Id="rId31" Type="http://schemas.openxmlformats.org/officeDocument/2006/relationships/hyperlink" Target="http://pubdocs.worldbank.org/en/412401507743078456/Competitive-Dialogue-Guidance-2017.pdf" TargetMode="External"/><Relationship Id="rId52" Type="http://schemas.openxmlformats.org/officeDocument/2006/relationships/image" Target="media/image11.png"/><Relationship Id="rId60" Type="http://schemas.openxmlformats.org/officeDocument/2006/relationships/hyperlink" Target="https://policies.worldbank.org/sites/ppf3/PPFDocuments/192f90a2a6094bb78aa63b1713d1568d.pdf" TargetMode="External"/><Relationship Id="rId65" Type="http://schemas.openxmlformats.org/officeDocument/2006/relationships/hyperlink" Target="https://policies.worldbank.org/sites/ppf3/PPFDocuments/Forms/DispPage.aspx?docid=4003&amp;amp;ver=current" TargetMode="External"/><Relationship Id="rId73" Type="http://schemas.openxmlformats.org/officeDocument/2006/relationships/hyperlink" Target="https://policies.worldbank.org/sites/ppf3/PPFDocuments/Forms/DispPage.aspx?docid=3c801309-d237-48bd-932e-756bf58468ac&amp;amp;ver=current" TargetMode="External"/><Relationship Id="rId78" Type="http://schemas.openxmlformats.org/officeDocument/2006/relationships/hyperlink" Target="https://policies.worldbank.org/sites/ppf3/PPFDocuments/Forms/DispPage.aspx?docid=192f90a2-a609-4bb7-8aa6-3b1713d1568d&amp;amp;ver=current" TargetMode="External"/><Relationship Id="rId81" Type="http://schemas.openxmlformats.org/officeDocument/2006/relationships/hyperlink" Target="http://pubdocs.worldbank.org/en/295231487105538421/SPDs-Guidance-FINAL.pdf" TargetMode="External"/><Relationship Id="rId86" Type="http://schemas.openxmlformats.org/officeDocument/2006/relationships/hyperlink" Target="http://pubdocs.worldbank.org/en/274711479159288956/Guidance-Note-on-Value-for-Money.pdf"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png"/><Relationship Id="rId34" Type="http://schemas.openxmlformats.org/officeDocument/2006/relationships/hyperlink" Target="http://pubdocs.worldbank.org/en/201591478724669006/Guidance-Evaluation-Criteria-FINAL.pdf" TargetMode="External"/><Relationship Id="rId55" Type="http://schemas.openxmlformats.org/officeDocument/2006/relationships/image" Target="media/image13.png"/><Relationship Id="rId76" Type="http://schemas.openxmlformats.org/officeDocument/2006/relationships/hyperlink" Target="https://policies.worldbank.org/sites/ppf3/PPFDocuments/Forms/DispPage.aspx?docid=c44a3ab6-0d0f-433a-9115-cb67ff86aeaa&amp;amp;ver=current" TargetMode="External"/><Relationship Id="rId7" Type="http://schemas.openxmlformats.org/officeDocument/2006/relationships/footnotes" Target="footnotes.xml"/><Relationship Id="rId71" Type="http://schemas.openxmlformats.org/officeDocument/2006/relationships/hyperlink" Target="http://pubdocs.worldbank.org/en/780841478724671583/Guidance-on-ALTs.pdf" TargetMode="External"/><Relationship Id="rId92"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D84C0C-B8CB-41BE-B134-5279FF00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30</Pages>
  <Words>3279</Words>
  <Characters>18696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 Xia</dc:creator>
  <cp:lastModifiedBy>Guoping Yu</cp:lastModifiedBy>
  <cp:revision>78</cp:revision>
  <dcterms:created xsi:type="dcterms:W3CDTF">2018-08-17T05:01:00Z</dcterms:created>
  <dcterms:modified xsi:type="dcterms:W3CDTF">2019-08-29T03:09:00Z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2018-05-01T00:00:00Z</vt:filetime>
  </property>
  <property fmtid="{D5CDD505-2E9C-101B-9397-08002B2CF9AE}" pid="3" name="Creator">
    <vt:lpwstr>Acrobat PDFMaker 15 for Word</vt:lpwstr>
  </property>
  <property fmtid="{D5CDD505-2E9C-101B-9397-08002B2CF9AE}" pid="4" name="LastSaved">
    <vt:filetime>2018-06-10T00:00:00Z</vt:filetime>
  </property>
  <property fmtid="{D5CDD505-2E9C-101B-9397-08002B2CF9AE}" pid="5" name="KSOProductBuildVer">
    <vt:lpwstr>2052-10.1.0.7245</vt:lpwstr>
  </property>
</Properties>
</file>