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C303" w14:textId="77777777" w:rsidR="00E01BFF" w:rsidRDefault="00E01BFF" w:rsidP="00E01B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36"/>
          <w:szCs w:val="36"/>
        </w:rPr>
      </w:pPr>
      <w:r w:rsidRPr="00B611DB">
        <w:rPr>
          <w:rFonts w:ascii="Arial" w:eastAsia="Times New Roman" w:hAnsi="Arial" w:cs="Arial"/>
          <w:sz w:val="36"/>
          <w:szCs w:val="36"/>
        </w:rPr>
        <w:t>CONFLICT OF INTEREST DECLARATION</w:t>
      </w:r>
    </w:p>
    <w:p w14:paraId="1C7A22CF" w14:textId="332F5CA9" w:rsidR="00E01BFF" w:rsidRPr="00B611DB" w:rsidRDefault="00E01BFF" w:rsidP="00E01B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Evaluation Committee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14:paraId="14961513" w14:textId="77777777" w:rsidR="00E01BFF" w:rsidRPr="00B611DB" w:rsidRDefault="00E01BFF" w:rsidP="00E01BFF">
      <w:pPr>
        <w:spacing w:after="0" w:line="240" w:lineRule="auto"/>
        <w:contextualSpacing/>
        <w:rPr>
          <w:rFonts w:ascii="Arial" w:eastAsia="Times New Roman" w:hAnsi="Arial" w:cs="Arial"/>
          <w:sz w:val="36"/>
          <w:szCs w:val="36"/>
        </w:rPr>
      </w:pPr>
    </w:p>
    <w:p w14:paraId="5CB34461" w14:textId="0082923A" w:rsidR="00E01BFF" w:rsidRPr="00B611DB" w:rsidRDefault="00E01BFF" w:rsidP="00E01BFF">
      <w:pPr>
        <w:jc w:val="both"/>
        <w:rPr>
          <w:rFonts w:ascii="Arial" w:eastAsia="Times New Roman" w:hAnsi="Arial" w:cs="Arial"/>
        </w:rPr>
      </w:pPr>
      <w:r w:rsidRPr="00E01BFF">
        <w:rPr>
          <w:rFonts w:ascii="Arial" w:eastAsia="Times New Roman" w:hAnsi="Arial" w:cs="Arial"/>
          <w:b/>
          <w:bCs/>
        </w:rPr>
        <w:t>Name</w:t>
      </w:r>
      <w:r>
        <w:rPr>
          <w:rFonts w:ascii="Arial" w:eastAsia="Times New Roman" w:hAnsi="Arial" w:cs="Arial"/>
        </w:rPr>
        <w:t xml:space="preserve"> (of person making the Declaration)</w:t>
      </w:r>
      <w:r w:rsidRPr="00B611DB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[</w:t>
      </w:r>
      <w:r w:rsidRPr="00E01BFF">
        <w:rPr>
          <w:rFonts w:ascii="Arial" w:eastAsia="Times New Roman" w:hAnsi="Arial" w:cs="Arial"/>
          <w:highlight w:val="yellow"/>
        </w:rPr>
        <w:t>insert name</w:t>
      </w:r>
      <w:r>
        <w:rPr>
          <w:rFonts w:ascii="Arial" w:eastAsia="Times New Roman" w:hAnsi="Arial" w:cs="Arial"/>
        </w:rPr>
        <w:t>]</w:t>
      </w:r>
    </w:p>
    <w:p w14:paraId="64532C35" w14:textId="52E3396F" w:rsidR="00E01BFF" w:rsidRPr="00B611DB" w:rsidRDefault="00E01BFF" w:rsidP="00E01BFF">
      <w:pPr>
        <w:jc w:val="both"/>
        <w:rPr>
          <w:rFonts w:ascii="Arial" w:eastAsia="Times New Roman" w:hAnsi="Arial" w:cs="Arial"/>
        </w:rPr>
      </w:pPr>
      <w:r w:rsidRPr="00E01BFF">
        <w:rPr>
          <w:rFonts w:ascii="Arial" w:eastAsia="Times New Roman" w:hAnsi="Arial" w:cs="Arial"/>
          <w:b/>
          <w:bCs/>
        </w:rPr>
        <w:t>Position / title</w:t>
      </w:r>
      <w:r w:rsidRPr="00B611DB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[</w:t>
      </w:r>
      <w:r w:rsidRPr="00E01BFF">
        <w:rPr>
          <w:rFonts w:ascii="Arial" w:eastAsia="Times New Roman" w:hAnsi="Arial" w:cs="Arial"/>
          <w:highlight w:val="yellow"/>
        </w:rPr>
        <w:t>insert title</w:t>
      </w:r>
      <w:r>
        <w:rPr>
          <w:rFonts w:ascii="Arial" w:eastAsia="Times New Roman" w:hAnsi="Arial" w:cs="Arial"/>
        </w:rPr>
        <w:t>]</w:t>
      </w:r>
      <w:bookmarkStart w:id="0" w:name="_GoBack"/>
      <w:bookmarkEnd w:id="0"/>
    </w:p>
    <w:p w14:paraId="65D3C777" w14:textId="6D61689B" w:rsidR="00E01BFF" w:rsidRPr="00B611DB" w:rsidRDefault="00E01BFF" w:rsidP="00E01BFF">
      <w:pPr>
        <w:jc w:val="both"/>
        <w:rPr>
          <w:rFonts w:ascii="Arial" w:eastAsia="Times New Roman" w:hAnsi="Arial" w:cs="Arial"/>
        </w:rPr>
      </w:pPr>
      <w:r w:rsidRPr="00E01BFF">
        <w:rPr>
          <w:rFonts w:ascii="Arial" w:eastAsia="Times New Roman" w:hAnsi="Arial" w:cs="Arial"/>
          <w:b/>
          <w:bCs/>
        </w:rPr>
        <w:t>Organization</w:t>
      </w:r>
      <w:r w:rsidRPr="00B611DB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[</w:t>
      </w:r>
      <w:r w:rsidRPr="00E01BFF">
        <w:rPr>
          <w:rFonts w:ascii="Arial" w:eastAsia="Times New Roman" w:hAnsi="Arial" w:cs="Arial"/>
          <w:highlight w:val="yellow"/>
        </w:rPr>
        <w:t>insert name of the organization</w:t>
      </w:r>
      <w:r>
        <w:rPr>
          <w:rFonts w:ascii="Arial" w:eastAsia="Times New Roman" w:hAnsi="Arial" w:cs="Arial"/>
        </w:rPr>
        <w:t>]</w:t>
      </w:r>
    </w:p>
    <w:p w14:paraId="089814BF" w14:textId="3E1D76CB" w:rsidR="00E01BFF" w:rsidRDefault="00E01BFF" w:rsidP="00E01BFF">
      <w:pPr>
        <w:jc w:val="both"/>
        <w:rPr>
          <w:rFonts w:ascii="Arial" w:eastAsia="Times New Roman" w:hAnsi="Arial" w:cs="Arial"/>
        </w:rPr>
      </w:pPr>
      <w:r w:rsidRPr="00E01BFF">
        <w:rPr>
          <w:rFonts w:ascii="Arial" w:eastAsia="Times New Roman" w:hAnsi="Arial" w:cs="Arial"/>
          <w:b/>
          <w:bCs/>
        </w:rPr>
        <w:t>Procurement Project</w:t>
      </w:r>
      <w:r w:rsidRPr="00B611DB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[</w:t>
      </w:r>
      <w:r w:rsidRPr="00E01BFF">
        <w:rPr>
          <w:rFonts w:ascii="Arial" w:eastAsia="Times New Roman" w:hAnsi="Arial" w:cs="Arial"/>
          <w:highlight w:val="yellow"/>
        </w:rPr>
        <w:t>insert name of procurement project</w:t>
      </w:r>
      <w:r>
        <w:rPr>
          <w:rFonts w:ascii="Arial" w:eastAsia="Times New Roman" w:hAnsi="Arial" w:cs="Arial"/>
        </w:rPr>
        <w:t>]</w:t>
      </w:r>
    </w:p>
    <w:p w14:paraId="4D60A82C" w14:textId="77777777" w:rsidR="00E01BFF" w:rsidRPr="00B611DB" w:rsidRDefault="00E01BFF" w:rsidP="00E01BFF">
      <w:pPr>
        <w:spacing w:before="240" w:after="120" w:line="240" w:lineRule="auto"/>
        <w:rPr>
          <w:rFonts w:ascii="Arial" w:eastAsia="Cambria" w:hAnsi="Arial" w:cs="Arial"/>
          <w:b/>
          <w:sz w:val="28"/>
          <w:szCs w:val="28"/>
          <w:lang w:val="en-AU"/>
        </w:rPr>
      </w:pPr>
      <w:r w:rsidRPr="00B611DB">
        <w:rPr>
          <w:rFonts w:ascii="Arial" w:eastAsia="Cambria" w:hAnsi="Arial" w:cs="Arial"/>
          <w:b/>
          <w:sz w:val="28"/>
          <w:szCs w:val="28"/>
          <w:lang w:val="en-AU"/>
        </w:rPr>
        <w:t>Declaration</w:t>
      </w:r>
    </w:p>
    <w:p w14:paraId="10207016" w14:textId="77777777" w:rsidR="00E01BFF" w:rsidRPr="00B611DB" w:rsidRDefault="00E01BFF" w:rsidP="00E01BFF">
      <w:pPr>
        <w:spacing w:before="60" w:after="120" w:line="240" w:lineRule="auto"/>
        <w:rPr>
          <w:rFonts w:ascii="Arial" w:eastAsia="Times New Roman" w:hAnsi="Arial" w:cs="Arial"/>
          <w:i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 xml:space="preserve">I understand my role as a member of this procurement Evaluation Committee and I make this declaration in good faith. </w:t>
      </w:r>
      <w:r w:rsidRPr="00B611DB">
        <w:rPr>
          <w:rFonts w:ascii="Arial" w:eastAsia="Times New Roman" w:hAnsi="Arial" w:cs="Arial"/>
          <w:i/>
          <w:sz w:val="21"/>
          <w:szCs w:val="24"/>
          <w:lang w:val="en-AU"/>
        </w:rPr>
        <w:t>Select one of the following two options:</w:t>
      </w:r>
    </w:p>
    <w:p w14:paraId="4778B623" w14:textId="77777777" w:rsidR="00E01BFF" w:rsidRPr="00B611DB" w:rsidRDefault="00E01BFF" w:rsidP="00E01BFF">
      <w:pPr>
        <w:spacing w:before="240" w:after="120" w:line="240" w:lineRule="auto"/>
        <w:ind w:left="36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>NO CONFLICT OF INTEREST</w:t>
      </w:r>
    </w:p>
    <w:p w14:paraId="7CF034C1" w14:textId="77777777" w:rsidR="00E01BFF" w:rsidRPr="00B611DB" w:rsidRDefault="00E01BFF" w:rsidP="00E01BFF">
      <w:pPr>
        <w:pStyle w:val="ListParagraph"/>
        <w:numPr>
          <w:ilvl w:val="0"/>
          <w:numId w:val="1"/>
        </w:numPr>
        <w:spacing w:before="60" w:after="120" w:line="240" w:lineRule="auto"/>
        <w:contextualSpacing w:val="0"/>
        <w:rPr>
          <w:rFonts w:ascii="Arial" w:eastAsia="Cambria" w:hAnsi="Arial" w:cs="Arial"/>
          <w:b/>
          <w:sz w:val="28"/>
          <w:szCs w:val="28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>I have no actual, potential or perceived conflict of interest in relation to this procurement process and my role as a member of the Evaluation Committee and I undertake to carry out my duties with the highest degree of objectivity and integrity.</w:t>
      </w:r>
    </w:p>
    <w:p w14:paraId="2624BA5D" w14:textId="77777777" w:rsidR="00E01BFF" w:rsidRPr="00B611DB" w:rsidRDefault="00E01BFF" w:rsidP="00E01BFF">
      <w:pPr>
        <w:spacing w:before="240" w:after="120" w:line="240" w:lineRule="auto"/>
        <w:ind w:left="36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>CONFLICT OF INTEREST</w:t>
      </w:r>
    </w:p>
    <w:p w14:paraId="6A0E4B23" w14:textId="77777777" w:rsidR="00E01BFF" w:rsidRPr="00B611DB" w:rsidRDefault="00E01BFF" w:rsidP="00E01BFF">
      <w:pPr>
        <w:pStyle w:val="ListParagraph"/>
        <w:numPr>
          <w:ilvl w:val="0"/>
          <w:numId w:val="1"/>
        </w:numPr>
        <w:spacing w:before="60" w:after="120" w:line="240" w:lineRule="auto"/>
        <w:contextualSpacing w:val="0"/>
        <w:rPr>
          <w:rFonts w:ascii="Arial" w:eastAsia="Cambria" w:hAnsi="Arial" w:cs="Arial"/>
          <w:b/>
          <w:sz w:val="28"/>
          <w:szCs w:val="28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>I have a conflict of interest.</w:t>
      </w:r>
    </w:p>
    <w:p w14:paraId="41657740" w14:textId="77777777" w:rsidR="00E01BFF" w:rsidRPr="00B611DB" w:rsidRDefault="00E01BFF" w:rsidP="00E01BFF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sz w:val="21"/>
          <w:szCs w:val="24"/>
          <w:lang w:val="en-AU"/>
        </w:rPr>
        <w:t>Select the type of conflict of interest:</w:t>
      </w:r>
    </w:p>
    <w:p w14:paraId="6C9C9D8D" w14:textId="77777777" w:rsidR="00E01BFF" w:rsidRPr="00B611DB" w:rsidRDefault="00E01BFF" w:rsidP="00E01BFF">
      <w:pPr>
        <w:pStyle w:val="ListParagraph"/>
        <w:numPr>
          <w:ilvl w:val="0"/>
          <w:numId w:val="1"/>
        </w:numPr>
        <w:spacing w:before="120" w:after="120" w:line="240" w:lineRule="auto"/>
        <w:ind w:left="1440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b/>
          <w:sz w:val="21"/>
          <w:szCs w:val="24"/>
          <w:lang w:val="en-AU"/>
        </w:rPr>
        <w:t>Actual</w:t>
      </w:r>
      <w:r w:rsidRPr="00B611DB">
        <w:rPr>
          <w:rFonts w:ascii="Arial" w:eastAsia="Times New Roman" w:hAnsi="Arial" w:cs="Arial"/>
          <w:sz w:val="21"/>
          <w:szCs w:val="24"/>
          <w:lang w:val="en-AU"/>
        </w:rPr>
        <w:t>: This is an existing conflict of interest, for example: you have a close relative who is a director of one of the firms that has submitted a bid/proposal.</w:t>
      </w:r>
    </w:p>
    <w:p w14:paraId="4F55191E" w14:textId="77777777" w:rsidR="00E01BFF" w:rsidRPr="00B611DB" w:rsidRDefault="00E01BFF" w:rsidP="00E01BFF">
      <w:pPr>
        <w:pStyle w:val="ListParagraph"/>
        <w:numPr>
          <w:ilvl w:val="0"/>
          <w:numId w:val="1"/>
        </w:numPr>
        <w:spacing w:before="120" w:after="120" w:line="240" w:lineRule="auto"/>
        <w:ind w:left="1440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b/>
          <w:sz w:val="21"/>
          <w:szCs w:val="24"/>
          <w:lang w:val="en-AU"/>
        </w:rPr>
        <w:t>Potential</w:t>
      </w:r>
      <w:r w:rsidRPr="00B611DB">
        <w:rPr>
          <w:rFonts w:ascii="Arial" w:eastAsia="Times New Roman" w:hAnsi="Arial" w:cs="Arial"/>
          <w:sz w:val="21"/>
          <w:szCs w:val="24"/>
          <w:lang w:val="en-AU"/>
        </w:rPr>
        <w:t>: This is a conflict of interest that is about to happen or could happen, for example: you or a close relative is in the process of being hired by, or acquiring part or full ownership of a firm that has submitted a bid/proposal.</w:t>
      </w:r>
    </w:p>
    <w:p w14:paraId="0EB16726" w14:textId="77777777" w:rsidR="00E01BFF" w:rsidRPr="00B611DB" w:rsidRDefault="00E01BFF" w:rsidP="00E01BFF">
      <w:pPr>
        <w:pStyle w:val="ListParagraph"/>
        <w:numPr>
          <w:ilvl w:val="0"/>
          <w:numId w:val="1"/>
        </w:numPr>
        <w:spacing w:before="120" w:after="120" w:line="240" w:lineRule="auto"/>
        <w:ind w:left="1440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  <w:r w:rsidRPr="00B611DB">
        <w:rPr>
          <w:rFonts w:ascii="Arial" w:eastAsia="Times New Roman" w:hAnsi="Arial" w:cs="Arial"/>
          <w:b/>
          <w:sz w:val="21"/>
          <w:szCs w:val="24"/>
          <w:lang w:val="en-AU"/>
        </w:rPr>
        <w:t>Perceived</w:t>
      </w:r>
      <w:r w:rsidRPr="00B611DB">
        <w:rPr>
          <w:rFonts w:ascii="Arial" w:eastAsia="Times New Roman" w:hAnsi="Arial" w:cs="Arial"/>
          <w:sz w:val="21"/>
          <w:szCs w:val="24"/>
          <w:lang w:val="en-AU"/>
        </w:rPr>
        <w:t>: This is a conflict of interest which might be reasonably perceived by others as compromising a person’s objectivity, for example: you have a close personal friendship with a director of one of the firms that has submitted a bid/proposal.</w:t>
      </w:r>
    </w:p>
    <w:p w14:paraId="46CEC8B6" w14:textId="77777777" w:rsidR="00E01BFF" w:rsidRPr="00B611DB" w:rsidRDefault="00E01BFF" w:rsidP="00E01BFF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  <w:r>
        <w:rPr>
          <w:rFonts w:ascii="Arial" w:eastAsia="Times New Roman" w:hAnsi="Arial" w:cs="Arial"/>
          <w:noProof/>
          <w:sz w:val="21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F73E" wp14:editId="5385EEF2">
                <wp:simplePos x="0" y="0"/>
                <wp:positionH relativeFrom="column">
                  <wp:posOffset>450850</wp:posOffset>
                </wp:positionH>
                <wp:positionV relativeFrom="paragraph">
                  <wp:posOffset>211455</wp:posOffset>
                </wp:positionV>
                <wp:extent cx="5372100" cy="863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FED2A" id="Rectangle 1" o:spid="_x0000_s1026" style="position:absolute;margin-left:35.5pt;margin-top:16.65pt;width:423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" filled="f" strokecolor="black [3213]" strokeweight=".5pt"/>
            </w:pict>
          </mc:Fallback>
        </mc:AlternateContent>
      </w:r>
      <w:r w:rsidRPr="00B611DB">
        <w:rPr>
          <w:rFonts w:ascii="Arial" w:eastAsia="Times New Roman" w:hAnsi="Arial" w:cs="Arial"/>
          <w:sz w:val="21"/>
          <w:szCs w:val="24"/>
          <w:lang w:val="en-AU"/>
        </w:rPr>
        <w:t>Describe the circumstances giving rise to the conflict of interest:</w:t>
      </w:r>
    </w:p>
    <w:p w14:paraId="05F6D8E5" w14:textId="77777777" w:rsidR="00E01BFF" w:rsidRPr="00B611DB" w:rsidRDefault="00E01BFF" w:rsidP="00E01BFF">
      <w:pPr>
        <w:pStyle w:val="ListParagraph"/>
        <w:spacing w:before="6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</w:p>
    <w:p w14:paraId="69EB7672" w14:textId="77777777" w:rsidR="00E01BFF" w:rsidRPr="00B611DB" w:rsidRDefault="00E01BFF" w:rsidP="00E01BFF">
      <w:pPr>
        <w:pStyle w:val="ListParagraph"/>
        <w:spacing w:before="6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</w:p>
    <w:p w14:paraId="092BE888" w14:textId="77777777" w:rsidR="00E01BFF" w:rsidRPr="00B611DB" w:rsidRDefault="00E01BFF" w:rsidP="00E01BFF">
      <w:pPr>
        <w:pStyle w:val="ListParagraph"/>
        <w:spacing w:before="6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</w:p>
    <w:p w14:paraId="74845935" w14:textId="77777777" w:rsidR="00E01BFF" w:rsidRPr="00B611DB" w:rsidRDefault="00E01BFF" w:rsidP="00E01BFF">
      <w:pPr>
        <w:pStyle w:val="ListParagraph"/>
        <w:spacing w:before="60" w:after="120" w:line="240" w:lineRule="auto"/>
        <w:contextualSpacing w:val="0"/>
        <w:rPr>
          <w:rFonts w:ascii="Arial" w:eastAsia="Times New Roman" w:hAnsi="Arial" w:cs="Arial"/>
          <w:sz w:val="21"/>
          <w:szCs w:val="24"/>
          <w:lang w:val="en-AU"/>
        </w:rPr>
      </w:pPr>
    </w:p>
    <w:tbl>
      <w:tblPr>
        <w:tblW w:w="8996" w:type="dxa"/>
        <w:jc w:val="center"/>
        <w:tblLayout w:type="fixed"/>
        <w:tblLook w:val="01E0" w:firstRow="1" w:lastRow="1" w:firstColumn="1" w:lastColumn="1" w:noHBand="0" w:noVBand="0"/>
      </w:tblPr>
      <w:tblGrid>
        <w:gridCol w:w="2817"/>
        <w:gridCol w:w="6179"/>
      </w:tblGrid>
      <w:tr w:rsidR="00E01BFF" w:rsidRPr="00B611DB" w14:paraId="0A0121F4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21D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Signature: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0FC1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6949CA1D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203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Date: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6C05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</w:tbl>
    <w:p w14:paraId="4EDBB39E" w14:textId="7281C3E1" w:rsidR="00E01BFF" w:rsidRDefault="00E01BFF" w:rsidP="00E01BFF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5D86A29E" w14:textId="77777777" w:rsidR="00E01BFF" w:rsidRPr="00B611DB" w:rsidRDefault="00E01BFF" w:rsidP="00E01BFF">
      <w:pPr>
        <w:spacing w:before="240" w:after="120" w:line="240" w:lineRule="auto"/>
        <w:rPr>
          <w:rFonts w:ascii="Arial" w:eastAsia="Cambria" w:hAnsi="Arial" w:cs="Arial"/>
          <w:b/>
          <w:sz w:val="28"/>
          <w:szCs w:val="28"/>
          <w:lang w:val="en-AU"/>
        </w:rPr>
      </w:pPr>
      <w:r w:rsidRPr="00B611DB">
        <w:rPr>
          <w:rFonts w:ascii="Arial" w:eastAsia="Cambria" w:hAnsi="Arial" w:cs="Arial"/>
          <w:b/>
          <w:sz w:val="28"/>
          <w:szCs w:val="28"/>
          <w:lang w:val="en-AU"/>
        </w:rPr>
        <w:lastRenderedPageBreak/>
        <w:t xml:space="preserve">Review of Declaration </w:t>
      </w:r>
      <w:r w:rsidRPr="00B611DB">
        <w:rPr>
          <w:rFonts w:ascii="Arial" w:eastAsia="Times New Roman" w:hAnsi="Arial" w:cs="Arial"/>
          <w:i/>
          <w:sz w:val="21"/>
          <w:szCs w:val="24"/>
          <w:lang w:val="en-AU"/>
        </w:rPr>
        <w:t>this part to be completed by the PIU</w:t>
      </w:r>
    </w:p>
    <w:p w14:paraId="111968A9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sz w:val="21"/>
          <w:szCs w:val="21"/>
        </w:rPr>
        <w:t>Check the Declaration has been completed and signed. Where a conflict of interest has been declared state how the conflict of interest will be managed:</w:t>
      </w:r>
    </w:p>
    <w:p w14:paraId="16D0C608" w14:textId="77777777" w:rsidR="00E01BFF" w:rsidRPr="00B611DB" w:rsidRDefault="00E01BFF" w:rsidP="00E01BFF">
      <w:pPr>
        <w:jc w:val="both"/>
        <w:rPr>
          <w:rFonts w:ascii="Arial" w:eastAsia="Times New Roman" w:hAnsi="Arial" w:cs="Arial"/>
          <w:b/>
        </w:rPr>
      </w:pPr>
      <w:r w:rsidRPr="00B611DB">
        <w:rPr>
          <w:rFonts w:ascii="Arial" w:eastAsia="Times New Roman" w:hAnsi="Arial" w:cs="Arial"/>
          <w:b/>
        </w:rPr>
        <w:t>Conflict of interest management plan:</w:t>
      </w:r>
    </w:p>
    <w:p w14:paraId="6249E1F1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B611DB">
        <w:rPr>
          <w:rFonts w:ascii="Arial" w:eastAsia="Times New Roman" w:hAnsi="Arial" w:cs="Arial"/>
        </w:rPr>
        <w:sym w:font="Wingdings" w:char="F0A8"/>
      </w:r>
      <w:r w:rsidRPr="00B611DB">
        <w:rPr>
          <w:rFonts w:ascii="Arial" w:eastAsia="Times New Roman" w:hAnsi="Arial" w:cs="Arial"/>
        </w:rPr>
        <w:t xml:space="preserve">  </w:t>
      </w:r>
      <w:r w:rsidRPr="00186952">
        <w:rPr>
          <w:rFonts w:ascii="Arial" w:eastAsia="Times New Roman" w:hAnsi="Arial" w:cs="Arial"/>
          <w:sz w:val="21"/>
          <w:szCs w:val="21"/>
        </w:rPr>
        <w:t>Remov</w:t>
      </w:r>
      <w:r>
        <w:rPr>
          <w:rFonts w:ascii="Arial" w:eastAsia="Times New Roman" w:hAnsi="Arial" w:cs="Arial"/>
          <w:sz w:val="21"/>
          <w:szCs w:val="21"/>
        </w:rPr>
        <w:t>e</w:t>
      </w:r>
      <w:r w:rsidRPr="00186952">
        <w:rPr>
          <w:rFonts w:ascii="Arial" w:eastAsia="Times New Roman" w:hAnsi="Arial" w:cs="Arial"/>
          <w:sz w:val="21"/>
          <w:szCs w:val="21"/>
        </w:rPr>
        <w:t xml:space="preserve"> the EC member from the EC</w:t>
      </w:r>
    </w:p>
    <w:p w14:paraId="476DCDDE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sz w:val="21"/>
          <w:szCs w:val="21"/>
        </w:rPr>
        <w:sym w:font="Wingdings" w:char="F0A8"/>
      </w:r>
      <w:r w:rsidRPr="00186952">
        <w:rPr>
          <w:rFonts w:ascii="Arial" w:eastAsia="Times New Roman" w:hAnsi="Arial" w:cs="Arial"/>
          <w:sz w:val="21"/>
          <w:szCs w:val="21"/>
        </w:rPr>
        <w:t xml:space="preserve">  Impos</w:t>
      </w:r>
      <w:r>
        <w:rPr>
          <w:rFonts w:ascii="Arial" w:eastAsia="Times New Roman" w:hAnsi="Arial" w:cs="Arial"/>
          <w:sz w:val="21"/>
          <w:szCs w:val="21"/>
        </w:rPr>
        <w:t>e</w:t>
      </w:r>
      <w:r w:rsidRPr="00186952">
        <w:rPr>
          <w:rFonts w:ascii="Arial" w:eastAsia="Times New Roman" w:hAnsi="Arial" w:cs="Arial"/>
          <w:sz w:val="21"/>
          <w:szCs w:val="21"/>
        </w:rPr>
        <w:t xml:space="preserve"> a restriction on the EC member</w:t>
      </w:r>
    </w:p>
    <w:p w14:paraId="5A7F8607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sz w:val="21"/>
          <w:szCs w:val="21"/>
        </w:rPr>
        <w:sym w:font="Wingdings" w:char="F0A8"/>
      </w:r>
      <w:r w:rsidRPr="00186952"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</w:rPr>
        <w:t>Engage</w:t>
      </w:r>
      <w:r w:rsidRPr="00186952">
        <w:rPr>
          <w:rFonts w:ascii="Arial" w:eastAsia="Times New Roman" w:hAnsi="Arial" w:cs="Arial"/>
          <w:sz w:val="21"/>
          <w:szCs w:val="21"/>
        </w:rPr>
        <w:t xml:space="preserve"> an independent adjudicator</w:t>
      </w:r>
    </w:p>
    <w:p w14:paraId="6945A636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sz w:val="21"/>
          <w:szCs w:val="21"/>
        </w:rPr>
        <w:sym w:font="Wingdings" w:char="F0A8"/>
      </w:r>
      <w:r w:rsidRPr="00186952"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</w:rPr>
        <w:t xml:space="preserve">EC member </w:t>
      </w:r>
      <w:bookmarkStart w:id="1" w:name="_Hlk29978730"/>
      <w:r>
        <w:rPr>
          <w:rFonts w:ascii="Arial" w:eastAsia="Times New Roman" w:hAnsi="Arial" w:cs="Arial"/>
          <w:sz w:val="21"/>
          <w:szCs w:val="21"/>
        </w:rPr>
        <w:t>r</w:t>
      </w:r>
      <w:r w:rsidRPr="00186952">
        <w:rPr>
          <w:rFonts w:ascii="Arial" w:eastAsia="Times New Roman" w:hAnsi="Arial" w:cs="Arial"/>
          <w:sz w:val="21"/>
          <w:szCs w:val="21"/>
        </w:rPr>
        <w:t>elinquish</w:t>
      </w:r>
      <w:r>
        <w:rPr>
          <w:rFonts w:ascii="Arial" w:eastAsia="Times New Roman" w:hAnsi="Arial" w:cs="Arial"/>
          <w:sz w:val="21"/>
          <w:szCs w:val="21"/>
        </w:rPr>
        <w:t xml:space="preserve">es </w:t>
      </w:r>
      <w:r w:rsidRPr="00186952">
        <w:rPr>
          <w:rFonts w:ascii="Arial" w:eastAsia="Times New Roman" w:hAnsi="Arial" w:cs="Arial"/>
          <w:sz w:val="21"/>
          <w:szCs w:val="21"/>
        </w:rPr>
        <w:t xml:space="preserve">the business interest </w:t>
      </w:r>
      <w:r>
        <w:rPr>
          <w:rFonts w:ascii="Arial" w:eastAsia="Times New Roman" w:hAnsi="Arial" w:cs="Arial"/>
          <w:sz w:val="21"/>
          <w:szCs w:val="21"/>
        </w:rPr>
        <w:t>that causes the conflict of interest</w:t>
      </w:r>
    </w:p>
    <w:p w14:paraId="3006667F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sz w:val="21"/>
          <w:szCs w:val="21"/>
        </w:rPr>
        <w:sym w:font="Wingdings" w:char="F0A8"/>
      </w:r>
      <w:r w:rsidRPr="00186952">
        <w:rPr>
          <w:rFonts w:ascii="Arial" w:eastAsia="Times New Roman" w:hAnsi="Arial" w:cs="Arial"/>
          <w:sz w:val="21"/>
          <w:szCs w:val="21"/>
        </w:rPr>
        <w:t xml:space="preserve">  EC member </w:t>
      </w:r>
      <w:r>
        <w:rPr>
          <w:rFonts w:ascii="Arial" w:eastAsia="Times New Roman" w:hAnsi="Arial" w:cs="Arial"/>
          <w:sz w:val="21"/>
          <w:szCs w:val="21"/>
        </w:rPr>
        <w:t xml:space="preserve">resigns </w:t>
      </w:r>
      <w:r w:rsidRPr="00186952">
        <w:rPr>
          <w:rFonts w:ascii="Arial" w:eastAsia="Times New Roman" w:hAnsi="Arial" w:cs="Arial"/>
          <w:sz w:val="21"/>
          <w:szCs w:val="21"/>
        </w:rPr>
        <w:t>from the positio</w:t>
      </w:r>
      <w:bookmarkEnd w:id="1"/>
      <w:r w:rsidRPr="00186952">
        <w:rPr>
          <w:rFonts w:ascii="Arial" w:eastAsia="Times New Roman" w:hAnsi="Arial" w:cs="Arial"/>
          <w:sz w:val="21"/>
          <w:szCs w:val="21"/>
        </w:rPr>
        <w:t xml:space="preserve">n that </w:t>
      </w:r>
      <w:r>
        <w:rPr>
          <w:rFonts w:ascii="Arial" w:eastAsia="Times New Roman" w:hAnsi="Arial" w:cs="Arial"/>
          <w:sz w:val="21"/>
          <w:szCs w:val="21"/>
        </w:rPr>
        <w:t>causes</w:t>
      </w:r>
      <w:r w:rsidRPr="00186952">
        <w:rPr>
          <w:rFonts w:ascii="Arial" w:eastAsia="Times New Roman" w:hAnsi="Arial" w:cs="Arial"/>
          <w:sz w:val="21"/>
          <w:szCs w:val="21"/>
        </w:rPr>
        <w:t xml:space="preserve"> the conflict of interest.</w:t>
      </w:r>
    </w:p>
    <w:p w14:paraId="0096D9CD" w14:textId="77777777" w:rsidR="00E01BFF" w:rsidRPr="00186952" w:rsidRDefault="00E01BFF" w:rsidP="00E01BFF">
      <w:pPr>
        <w:jc w:val="both"/>
        <w:rPr>
          <w:rFonts w:ascii="Arial" w:eastAsia="Times New Roman" w:hAnsi="Arial" w:cs="Arial"/>
          <w:sz w:val="21"/>
          <w:szCs w:val="21"/>
        </w:rPr>
      </w:pPr>
      <w:r w:rsidRPr="00186952">
        <w:rPr>
          <w:rFonts w:ascii="Arial" w:eastAsia="Times New Roman" w:hAnsi="Arial" w:cs="Arial"/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CA98E" wp14:editId="50719F27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30900" cy="863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0F01D" id="Rectangle 8" o:spid="_x0000_s1026" style="position:absolute;margin-left:0;margin-top:15.8pt;width:467pt;height:6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" filled="f" strokecolor="black [3213]" strokeweight=".5pt"/>
            </w:pict>
          </mc:Fallback>
        </mc:AlternateContent>
      </w:r>
      <w:r w:rsidRPr="00186952">
        <w:rPr>
          <w:rFonts w:ascii="Arial" w:eastAsia="Times New Roman" w:hAnsi="Arial" w:cs="Arial"/>
          <w:sz w:val="21"/>
          <w:szCs w:val="21"/>
        </w:rPr>
        <w:t>Provide details:</w:t>
      </w:r>
    </w:p>
    <w:p w14:paraId="362E41C6" w14:textId="77777777" w:rsidR="00E01BFF" w:rsidRPr="00B611DB" w:rsidRDefault="00E01BFF" w:rsidP="00E01BFF">
      <w:pPr>
        <w:jc w:val="both"/>
        <w:rPr>
          <w:rFonts w:ascii="Arial" w:eastAsia="Times New Roman" w:hAnsi="Arial" w:cs="Arial"/>
        </w:rPr>
      </w:pPr>
    </w:p>
    <w:p w14:paraId="279E1A88" w14:textId="77777777" w:rsidR="00E01BFF" w:rsidRPr="00B611DB" w:rsidRDefault="00E01BFF" w:rsidP="00E01BFF">
      <w:pPr>
        <w:jc w:val="both"/>
        <w:rPr>
          <w:rFonts w:ascii="Arial" w:eastAsia="Times New Roman" w:hAnsi="Arial" w:cs="Arial"/>
        </w:rPr>
      </w:pPr>
    </w:p>
    <w:p w14:paraId="776C8AED" w14:textId="77777777" w:rsidR="00E01BFF" w:rsidRPr="00B611DB" w:rsidRDefault="00E01BFF" w:rsidP="00E01BFF">
      <w:pPr>
        <w:jc w:val="both"/>
        <w:rPr>
          <w:rFonts w:ascii="Arial" w:eastAsia="Times New Roman" w:hAnsi="Arial" w:cs="Arial"/>
        </w:rPr>
      </w:pPr>
    </w:p>
    <w:p w14:paraId="1A1A96CB" w14:textId="77777777" w:rsidR="00E01BFF" w:rsidRPr="00C97D97" w:rsidRDefault="00E01BFF" w:rsidP="00E01BFF">
      <w:pPr>
        <w:spacing w:before="200" w:after="12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611DB">
        <w:rPr>
          <w:rFonts w:ascii="Arial" w:eastAsia="Times New Roman" w:hAnsi="Arial" w:cs="Arial"/>
          <w:b/>
        </w:rPr>
        <w:t>Person reviewing the Declaration</w:t>
      </w:r>
      <w:r w:rsidRPr="00B611DB">
        <w:rPr>
          <w:rFonts w:ascii="Arial" w:eastAsia="Times New Roman" w:hAnsi="Arial" w:cs="Arial"/>
        </w:rPr>
        <w:t xml:space="preserve"> and proposing the management plan</w:t>
      </w:r>
      <w:r w:rsidRPr="00B611DB">
        <w:rPr>
          <w:rFonts w:ascii="Arial" w:eastAsia="Times New Roman" w:hAnsi="Arial" w:cs="Arial"/>
        </w:rPr>
        <w:tab/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(The person in charge of the procurement </w:t>
      </w:r>
      <w:r>
        <w:rPr>
          <w:rFonts w:ascii="Arial" w:eastAsia="Times New Roman" w:hAnsi="Arial" w:cs="Arial"/>
          <w:i/>
          <w:sz w:val="18"/>
          <w:szCs w:val="18"/>
        </w:rPr>
        <w:t xml:space="preserve">project </w:t>
      </w:r>
      <w:r w:rsidRPr="00C97D97">
        <w:rPr>
          <w:rFonts w:ascii="Arial" w:eastAsia="Times New Roman" w:hAnsi="Arial" w:cs="Arial"/>
          <w:i/>
          <w:sz w:val="18"/>
          <w:szCs w:val="18"/>
        </w:rPr>
        <w:t>in the PIU)</w:t>
      </w:r>
      <w:r w:rsidRPr="00C97D97">
        <w:rPr>
          <w:rFonts w:ascii="Arial" w:eastAsia="Times New Roman" w:hAnsi="Arial" w:cs="Arial"/>
          <w:i/>
          <w:sz w:val="18"/>
          <w:szCs w:val="18"/>
        </w:rPr>
        <w:tab/>
      </w:r>
      <w:r w:rsidRPr="00C97D97">
        <w:rPr>
          <w:rFonts w:ascii="Arial" w:eastAsia="Times New Roman" w:hAnsi="Arial" w:cs="Arial"/>
          <w:i/>
          <w:sz w:val="18"/>
          <w:szCs w:val="18"/>
        </w:rPr>
        <w:tab/>
      </w:r>
    </w:p>
    <w:tbl>
      <w:tblPr>
        <w:tblW w:w="9355" w:type="dxa"/>
        <w:jc w:val="center"/>
        <w:tblLayout w:type="fixed"/>
        <w:tblLook w:val="01E0" w:firstRow="1" w:lastRow="1" w:firstColumn="1" w:lastColumn="1" w:noHBand="0" w:noVBand="0"/>
      </w:tblPr>
      <w:tblGrid>
        <w:gridCol w:w="2817"/>
        <w:gridCol w:w="6538"/>
      </w:tblGrid>
      <w:tr w:rsidR="00E01BFF" w:rsidRPr="00B611DB" w14:paraId="2D60C922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A46B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Name and title: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58F6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0A0BDFB0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E940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Signature: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3C87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0D9A2CC6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11D9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Date: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5A11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</w:tbl>
    <w:p w14:paraId="6EB45F4D" w14:textId="77777777" w:rsidR="00E01BFF" w:rsidRPr="00C97D97" w:rsidRDefault="00E01BFF" w:rsidP="00E01BFF">
      <w:pPr>
        <w:spacing w:before="200" w:after="12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611DB">
        <w:rPr>
          <w:rFonts w:ascii="Arial" w:eastAsia="Times New Roman" w:hAnsi="Arial" w:cs="Arial"/>
          <w:b/>
        </w:rPr>
        <w:t>Person approving</w:t>
      </w:r>
      <w:r w:rsidRPr="00B611DB">
        <w:rPr>
          <w:rFonts w:ascii="Arial" w:eastAsia="Times New Roman" w:hAnsi="Arial" w:cs="Arial"/>
        </w:rPr>
        <w:t xml:space="preserve"> the management plan</w:t>
      </w:r>
      <w:r>
        <w:rPr>
          <w:rFonts w:ascii="Arial" w:eastAsia="Times New Roman" w:hAnsi="Arial" w:cs="Arial"/>
        </w:rPr>
        <w:t xml:space="preserve"> </w:t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(The person </w:t>
      </w:r>
      <w:r>
        <w:rPr>
          <w:rFonts w:ascii="Arial" w:eastAsia="Times New Roman" w:hAnsi="Arial" w:cs="Arial"/>
          <w:i/>
          <w:sz w:val="18"/>
          <w:szCs w:val="18"/>
        </w:rPr>
        <w:t>responsible for</w:t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 procurement in the PIU)</w:t>
      </w:r>
      <w:r w:rsidRPr="00C97D97">
        <w:rPr>
          <w:rFonts w:ascii="Arial" w:eastAsia="Times New Roman" w:hAnsi="Arial" w:cs="Arial"/>
          <w:i/>
          <w:sz w:val="18"/>
          <w:szCs w:val="18"/>
        </w:rPr>
        <w:tab/>
      </w:r>
      <w:r w:rsidRPr="00B611DB">
        <w:rPr>
          <w:rFonts w:ascii="Arial" w:eastAsia="Times New Roman" w:hAnsi="Arial" w:cs="Arial"/>
        </w:rPr>
        <w:tab/>
      </w:r>
    </w:p>
    <w:tbl>
      <w:tblPr>
        <w:tblW w:w="9355" w:type="dxa"/>
        <w:jc w:val="center"/>
        <w:tblLayout w:type="fixed"/>
        <w:tblLook w:val="01E0" w:firstRow="1" w:lastRow="1" w:firstColumn="1" w:lastColumn="1" w:noHBand="0" w:noVBand="0"/>
      </w:tblPr>
      <w:tblGrid>
        <w:gridCol w:w="2817"/>
        <w:gridCol w:w="6538"/>
      </w:tblGrid>
      <w:tr w:rsidR="00E01BFF" w:rsidRPr="00B611DB" w14:paraId="495A4EEB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EFBB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Name and title: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9C00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70352C2B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5993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Signature: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2BD4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54B758C4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6AC0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Date: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2EC8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</w:tbl>
    <w:p w14:paraId="18D53432" w14:textId="665E24A6" w:rsidR="00E01BFF" w:rsidRPr="00C97D97" w:rsidRDefault="00E01BFF" w:rsidP="00E01BFF">
      <w:pPr>
        <w:spacing w:before="24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611DB">
        <w:rPr>
          <w:rFonts w:ascii="Arial" w:eastAsia="Times New Roman" w:hAnsi="Arial" w:cs="Arial"/>
          <w:b/>
        </w:rPr>
        <w:t>Consent</w:t>
      </w:r>
      <w:r w:rsidRPr="00B611DB">
        <w:rPr>
          <w:rFonts w:ascii="Arial" w:eastAsia="Times New Roman" w:hAnsi="Arial" w:cs="Arial"/>
        </w:rPr>
        <w:t xml:space="preserve"> of person making the Declaration </w:t>
      </w:r>
      <w:r w:rsidRPr="00C97D97">
        <w:rPr>
          <w:rFonts w:ascii="Arial" w:eastAsia="Times New Roman" w:hAnsi="Arial" w:cs="Arial"/>
          <w:sz w:val="18"/>
          <w:szCs w:val="18"/>
        </w:rPr>
        <w:t>(</w:t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not required </w:t>
      </w:r>
      <w:r>
        <w:rPr>
          <w:rFonts w:ascii="Arial" w:eastAsia="Times New Roman" w:hAnsi="Arial" w:cs="Arial"/>
          <w:i/>
          <w:sz w:val="18"/>
          <w:szCs w:val="18"/>
        </w:rPr>
        <w:t>if</w:t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 the plan is to remove the </w:t>
      </w:r>
      <w:r>
        <w:rPr>
          <w:rFonts w:ascii="Arial" w:eastAsia="Times New Roman" w:hAnsi="Arial" w:cs="Arial"/>
          <w:i/>
          <w:sz w:val="18"/>
          <w:szCs w:val="18"/>
        </w:rPr>
        <w:t>person</w:t>
      </w:r>
      <w:r w:rsidRPr="00C97D97">
        <w:rPr>
          <w:rFonts w:ascii="Arial" w:eastAsia="Times New Roman" w:hAnsi="Arial" w:cs="Arial"/>
          <w:i/>
          <w:sz w:val="18"/>
          <w:szCs w:val="18"/>
        </w:rPr>
        <w:t xml:space="preserve"> from the EC</w:t>
      </w:r>
      <w:r w:rsidRPr="00C97D97">
        <w:rPr>
          <w:rFonts w:ascii="Arial" w:eastAsia="Times New Roman" w:hAnsi="Arial" w:cs="Arial"/>
          <w:sz w:val="18"/>
          <w:szCs w:val="18"/>
        </w:rPr>
        <w:t>)</w:t>
      </w:r>
    </w:p>
    <w:tbl>
      <w:tblPr>
        <w:tblW w:w="9355" w:type="dxa"/>
        <w:jc w:val="center"/>
        <w:tblLayout w:type="fixed"/>
        <w:tblLook w:val="01E0" w:firstRow="1" w:lastRow="1" w:firstColumn="1" w:lastColumn="1" w:noHBand="0" w:noVBand="0"/>
      </w:tblPr>
      <w:tblGrid>
        <w:gridCol w:w="2817"/>
        <w:gridCol w:w="6538"/>
      </w:tblGrid>
      <w:tr w:rsidR="00E01BFF" w:rsidRPr="00B611DB" w14:paraId="19AEEDC4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163D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Signature: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0538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  <w:tr w:rsidR="00E01BFF" w:rsidRPr="00B611DB" w14:paraId="133E8516" w14:textId="77777777" w:rsidTr="00926378">
        <w:trPr>
          <w:trHeight w:val="37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96C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  <w:r w:rsidRPr="00B611DB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>Date: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B08A" w14:textId="77777777" w:rsidR="00E01BFF" w:rsidRPr="00B611DB" w:rsidRDefault="00E01BFF" w:rsidP="00926378">
            <w:pPr>
              <w:spacing w:before="160" w:line="240" w:lineRule="auto"/>
              <w:rPr>
                <w:rFonts w:ascii="Arial" w:eastAsia="Times New Roman" w:hAnsi="Arial" w:cs="Arial"/>
                <w:sz w:val="21"/>
                <w:szCs w:val="21"/>
                <w:lang w:val="en-AU"/>
              </w:rPr>
            </w:pPr>
          </w:p>
        </w:tc>
      </w:tr>
    </w:tbl>
    <w:p w14:paraId="6084667F" w14:textId="77777777" w:rsidR="00E01BFF" w:rsidRDefault="00E01BFF" w:rsidP="00E01BFF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FCADC0C" w14:textId="77777777" w:rsidR="00FC5E3A" w:rsidRDefault="00E01BFF"/>
    <w:sectPr w:rsidR="00FC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A0B" w14:textId="77777777" w:rsidR="00E01BFF" w:rsidRDefault="00E01BFF" w:rsidP="00E01BFF">
      <w:pPr>
        <w:spacing w:after="0" w:line="240" w:lineRule="auto"/>
      </w:pPr>
      <w:r>
        <w:separator/>
      </w:r>
    </w:p>
  </w:endnote>
  <w:endnote w:type="continuationSeparator" w:id="0">
    <w:p w14:paraId="76F23957" w14:textId="77777777" w:rsidR="00E01BFF" w:rsidRDefault="00E01BFF" w:rsidP="00E0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287" w14:textId="77777777" w:rsidR="00E01BFF" w:rsidRDefault="00E01BFF" w:rsidP="00E01BFF">
      <w:pPr>
        <w:spacing w:after="0" w:line="240" w:lineRule="auto"/>
      </w:pPr>
      <w:r>
        <w:separator/>
      </w:r>
    </w:p>
  </w:footnote>
  <w:footnote w:type="continuationSeparator" w:id="0">
    <w:p w14:paraId="7AB7D856" w14:textId="77777777" w:rsidR="00E01BFF" w:rsidRDefault="00E01BFF" w:rsidP="00E0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9F3"/>
    <w:multiLevelType w:val="hybridMultilevel"/>
    <w:tmpl w:val="11B0D6EE"/>
    <w:lvl w:ilvl="0" w:tplc="D2BC233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9D0"/>
    <w:multiLevelType w:val="hybridMultilevel"/>
    <w:tmpl w:val="089E11F0"/>
    <w:lvl w:ilvl="0" w:tplc="59A6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FF"/>
    <w:rsid w:val="003F731E"/>
    <w:rsid w:val="00D35A87"/>
    <w:rsid w:val="00E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FD8F"/>
  <w15:chartTrackingRefBased/>
  <w15:docId w15:val="{3EF5912D-FF94-41DF-9690-44DB54B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E01BFF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E0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Brodie</dc:creator>
  <cp:keywords/>
  <dc:description/>
  <cp:lastModifiedBy>June Brodie</cp:lastModifiedBy>
  <cp:revision>1</cp:revision>
  <dcterms:created xsi:type="dcterms:W3CDTF">2020-06-03T21:12:00Z</dcterms:created>
  <dcterms:modified xsi:type="dcterms:W3CDTF">2020-06-03T21:17:00Z</dcterms:modified>
</cp:coreProperties>
</file>