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E50BB6" w14:textId="77777777" w:rsidR="007A6D97" w:rsidRPr="002A03A5" w:rsidRDefault="007A6D97" w:rsidP="007A6D97">
      <w:pPr>
        <w:shd w:val="clear" w:color="auto" w:fill="002060"/>
        <w:ind w:left="-630" w:right="-450"/>
        <w:jc w:val="center"/>
        <w:rPr>
          <w:rFonts w:ascii="Times New Roman" w:hAnsi="Times New Roman" w:cs="Times New Roman"/>
          <w:b/>
          <w:color w:val="FFFFFF" w:themeColor="background1"/>
          <w:spacing w:val="80"/>
          <w:sz w:val="52"/>
          <w:szCs w:val="52"/>
          <w:lang w:val="es-ES"/>
        </w:rPr>
      </w:pPr>
      <w:r w:rsidRPr="002A03A5">
        <w:rPr>
          <w:rFonts w:ascii="Times New Roman" w:hAnsi="Times New Roman" w:cs="Times New Roman"/>
          <w:b/>
          <w:bCs/>
          <w:color w:val="FFFFFF" w:themeColor="background1"/>
          <w:spacing w:val="80"/>
          <w:sz w:val="52"/>
          <w:szCs w:val="52"/>
          <w:lang w:val="es-ES"/>
        </w:rPr>
        <w:t xml:space="preserve">DOCUMENTO ESTÁNDAR </w:t>
      </w:r>
      <w:r w:rsidRPr="002A03A5">
        <w:rPr>
          <w:rFonts w:ascii="Times New Roman" w:hAnsi="Times New Roman" w:cs="Times New Roman"/>
          <w:b/>
          <w:bCs/>
          <w:color w:val="FFFFFF" w:themeColor="background1"/>
          <w:spacing w:val="80"/>
          <w:sz w:val="52"/>
          <w:szCs w:val="52"/>
          <w:lang w:val="es-ES"/>
        </w:rPr>
        <w:br/>
        <w:t>DE ADQUISICIONES</w:t>
      </w:r>
    </w:p>
    <w:p w14:paraId="62EACF51" w14:textId="77777777" w:rsidR="007A6D97" w:rsidRPr="002A03A5" w:rsidRDefault="007A6D97" w:rsidP="0004651B">
      <w:pPr>
        <w:suppressAutoHyphens/>
        <w:spacing w:after="0" w:line="240" w:lineRule="auto"/>
        <w:jc w:val="center"/>
        <w:rPr>
          <w:rFonts w:ascii="Times New Roman Bold" w:eastAsia="Times New Roman" w:hAnsi="Times New Roman Bold" w:cs="Times New Roman"/>
          <w:kern w:val="28"/>
          <w:sz w:val="56"/>
          <w:szCs w:val="56"/>
          <w:lang w:val="es-ES"/>
        </w:rPr>
      </w:pPr>
    </w:p>
    <w:p w14:paraId="23943C94" w14:textId="77777777" w:rsidR="007A6D97" w:rsidRPr="002A03A5" w:rsidRDefault="007A6D97" w:rsidP="0004651B">
      <w:pPr>
        <w:suppressAutoHyphens/>
        <w:spacing w:after="0" w:line="240" w:lineRule="auto"/>
        <w:jc w:val="center"/>
        <w:rPr>
          <w:rFonts w:ascii="Times New Roman Bold" w:eastAsia="Times New Roman" w:hAnsi="Times New Roman Bold" w:cs="Times New Roman"/>
          <w:kern w:val="28"/>
          <w:sz w:val="56"/>
          <w:szCs w:val="56"/>
          <w:lang w:val="es-ES"/>
        </w:rPr>
      </w:pPr>
    </w:p>
    <w:p w14:paraId="4991A147" w14:textId="77777777" w:rsidR="007A6D97" w:rsidRPr="002A03A5" w:rsidRDefault="007A6D97" w:rsidP="0004651B">
      <w:pPr>
        <w:suppressAutoHyphens/>
        <w:spacing w:after="0" w:line="240" w:lineRule="auto"/>
        <w:jc w:val="center"/>
        <w:rPr>
          <w:rFonts w:ascii="Times New Roman Bold" w:eastAsia="Times New Roman" w:hAnsi="Times New Roman Bold" w:cs="Times New Roman"/>
          <w:kern w:val="28"/>
          <w:sz w:val="56"/>
          <w:szCs w:val="56"/>
          <w:lang w:val="es-ES"/>
        </w:rPr>
      </w:pPr>
    </w:p>
    <w:p w14:paraId="57AB09EA" w14:textId="77777777" w:rsidR="002B1B3E" w:rsidRPr="002A03A5" w:rsidRDefault="002B1B3E" w:rsidP="0004651B">
      <w:pPr>
        <w:suppressAutoHyphens/>
        <w:spacing w:after="0" w:line="240" w:lineRule="auto"/>
        <w:jc w:val="center"/>
        <w:rPr>
          <w:rFonts w:ascii="Times New Roman Bold" w:eastAsia="Times New Roman" w:hAnsi="Times New Roman Bold" w:cs="Times New Roman"/>
          <w:kern w:val="28"/>
          <w:sz w:val="56"/>
          <w:szCs w:val="56"/>
          <w:lang w:val="es-ES"/>
        </w:rPr>
      </w:pPr>
    </w:p>
    <w:p w14:paraId="1B6B94B8" w14:textId="4E698B3E" w:rsidR="0004651B" w:rsidRPr="002A03A5" w:rsidRDefault="0016694A" w:rsidP="001320D1">
      <w:pPr>
        <w:spacing w:after="0" w:line="240" w:lineRule="auto"/>
        <w:jc w:val="center"/>
        <w:rPr>
          <w:rFonts w:ascii="Times New Roman" w:eastAsia="Times New Roman" w:hAnsi="Times New Roman" w:cs="Times New Roman"/>
          <w:b/>
          <w:bCs/>
          <w:sz w:val="84"/>
          <w:szCs w:val="24"/>
          <w:lang w:val="es-ES"/>
        </w:rPr>
      </w:pPr>
      <w:r w:rsidRPr="002A03A5">
        <w:rPr>
          <w:rFonts w:ascii="Times New Roman" w:eastAsia="Times New Roman" w:hAnsi="Times New Roman" w:cs="Times New Roman"/>
          <w:b/>
          <w:bCs/>
          <w:sz w:val="84"/>
          <w:szCs w:val="24"/>
          <w:lang w:val="es-ES"/>
        </w:rPr>
        <w:t>Solicitud de Cotiza</w:t>
      </w:r>
      <w:bookmarkStart w:id="0" w:name="_GoBack"/>
      <w:bookmarkEnd w:id="0"/>
      <w:r w:rsidRPr="002A03A5">
        <w:rPr>
          <w:rFonts w:ascii="Times New Roman" w:eastAsia="Times New Roman" w:hAnsi="Times New Roman" w:cs="Times New Roman"/>
          <w:b/>
          <w:bCs/>
          <w:sz w:val="84"/>
          <w:szCs w:val="24"/>
          <w:lang w:val="es-ES"/>
        </w:rPr>
        <w:t>ciones</w:t>
      </w:r>
    </w:p>
    <w:p w14:paraId="09352872" w14:textId="77777777" w:rsidR="0004651B" w:rsidRPr="002A03A5" w:rsidRDefault="0004651B" w:rsidP="0004651B">
      <w:pPr>
        <w:suppressAutoHyphens/>
        <w:spacing w:after="0" w:line="240" w:lineRule="auto"/>
        <w:jc w:val="center"/>
        <w:rPr>
          <w:rFonts w:ascii="Times New Roman Bold" w:eastAsia="Times New Roman" w:hAnsi="Times New Roman Bold" w:cs="Times New Roman"/>
          <w:kern w:val="28"/>
          <w:sz w:val="40"/>
          <w:szCs w:val="40"/>
          <w:lang w:val="es-ES"/>
        </w:rPr>
      </w:pPr>
    </w:p>
    <w:p w14:paraId="354BCA8E" w14:textId="0BC34F01" w:rsidR="007A6D97" w:rsidRPr="002A03A5" w:rsidRDefault="007A6D97" w:rsidP="007A6D97">
      <w:pPr>
        <w:spacing w:after="0" w:line="240" w:lineRule="auto"/>
        <w:jc w:val="center"/>
        <w:rPr>
          <w:rFonts w:ascii="Times New Roman" w:eastAsia="Times New Roman" w:hAnsi="Times New Roman" w:cs="Times New Roman"/>
          <w:b/>
          <w:bCs/>
          <w:sz w:val="36"/>
          <w:szCs w:val="36"/>
          <w:lang w:val="es-ES"/>
        </w:rPr>
      </w:pPr>
      <w:r w:rsidRPr="002A03A5">
        <w:rPr>
          <w:rFonts w:ascii="Times New Roman" w:eastAsia="Times New Roman" w:hAnsi="Times New Roman" w:cs="Times New Roman"/>
          <w:b/>
          <w:bCs/>
          <w:sz w:val="36"/>
          <w:szCs w:val="36"/>
          <w:lang w:val="es-ES"/>
        </w:rPr>
        <w:t>Adquisición de Bienes</w:t>
      </w:r>
    </w:p>
    <w:p w14:paraId="78173B59" w14:textId="5EBA87F8" w:rsidR="002B1B3E" w:rsidRPr="002A03A5" w:rsidRDefault="002B1B3E" w:rsidP="0004651B">
      <w:pPr>
        <w:suppressAutoHyphens/>
        <w:spacing w:after="0" w:line="240" w:lineRule="auto"/>
        <w:jc w:val="center"/>
        <w:rPr>
          <w:rFonts w:ascii="Times New Roman" w:eastAsia="Times New Roman" w:hAnsi="Times New Roman" w:cs="Times New Roman"/>
          <w:b/>
          <w:kern w:val="28"/>
          <w:sz w:val="40"/>
          <w:szCs w:val="40"/>
          <w:lang w:val="es-ES"/>
        </w:rPr>
      </w:pPr>
    </w:p>
    <w:p w14:paraId="34FF0E2F" w14:textId="37CFF9CA" w:rsidR="007A6D97" w:rsidRPr="002A03A5" w:rsidRDefault="007A6D97" w:rsidP="0004651B">
      <w:pPr>
        <w:suppressAutoHyphens/>
        <w:spacing w:after="0" w:line="240" w:lineRule="auto"/>
        <w:jc w:val="center"/>
        <w:rPr>
          <w:rFonts w:ascii="Times New Roman" w:eastAsia="Times New Roman" w:hAnsi="Times New Roman" w:cs="Times New Roman"/>
          <w:b/>
          <w:kern w:val="28"/>
          <w:sz w:val="40"/>
          <w:szCs w:val="40"/>
          <w:lang w:val="es-ES"/>
        </w:rPr>
      </w:pPr>
    </w:p>
    <w:p w14:paraId="40AE969F" w14:textId="04D51C3F" w:rsidR="007A6D97" w:rsidRPr="002A03A5" w:rsidRDefault="007A6D97" w:rsidP="0004651B">
      <w:pPr>
        <w:suppressAutoHyphens/>
        <w:spacing w:after="0" w:line="240" w:lineRule="auto"/>
        <w:jc w:val="center"/>
        <w:rPr>
          <w:rFonts w:ascii="Times New Roman" w:eastAsia="Times New Roman" w:hAnsi="Times New Roman" w:cs="Times New Roman"/>
          <w:b/>
          <w:kern w:val="28"/>
          <w:sz w:val="40"/>
          <w:szCs w:val="40"/>
          <w:lang w:val="es-ES"/>
        </w:rPr>
      </w:pPr>
    </w:p>
    <w:p w14:paraId="7EA93F20" w14:textId="3DE7AF34" w:rsidR="007A6D97" w:rsidRPr="002A03A5" w:rsidRDefault="007A6D97" w:rsidP="0004651B">
      <w:pPr>
        <w:suppressAutoHyphens/>
        <w:spacing w:after="0" w:line="240" w:lineRule="auto"/>
        <w:jc w:val="center"/>
        <w:rPr>
          <w:rFonts w:ascii="Times New Roman" w:eastAsia="Times New Roman" w:hAnsi="Times New Roman" w:cs="Times New Roman"/>
          <w:b/>
          <w:kern w:val="28"/>
          <w:sz w:val="40"/>
          <w:szCs w:val="40"/>
          <w:lang w:val="es-ES"/>
        </w:rPr>
      </w:pPr>
    </w:p>
    <w:p w14:paraId="7C392C0A" w14:textId="77777777" w:rsidR="007A6D97" w:rsidRPr="002A03A5" w:rsidRDefault="007A6D97" w:rsidP="0004651B">
      <w:pPr>
        <w:suppressAutoHyphens/>
        <w:spacing w:after="0" w:line="240" w:lineRule="auto"/>
        <w:jc w:val="center"/>
        <w:rPr>
          <w:rFonts w:ascii="Times New Roman" w:eastAsia="Times New Roman" w:hAnsi="Times New Roman" w:cs="Times New Roman"/>
          <w:b/>
          <w:kern w:val="28"/>
          <w:sz w:val="40"/>
          <w:szCs w:val="40"/>
          <w:lang w:val="es-ES"/>
        </w:rPr>
      </w:pPr>
    </w:p>
    <w:p w14:paraId="52908719" w14:textId="77777777" w:rsidR="002B1B3E" w:rsidRPr="002A03A5" w:rsidRDefault="002B1B3E" w:rsidP="0004651B">
      <w:pPr>
        <w:suppressAutoHyphens/>
        <w:spacing w:after="0" w:line="240" w:lineRule="auto"/>
        <w:jc w:val="center"/>
        <w:rPr>
          <w:rFonts w:ascii="Times New Roman" w:eastAsia="Times New Roman" w:hAnsi="Times New Roman" w:cs="Times New Roman"/>
          <w:b/>
          <w:kern w:val="28"/>
          <w:sz w:val="40"/>
          <w:szCs w:val="40"/>
          <w:lang w:val="es-ES"/>
        </w:rPr>
      </w:pPr>
    </w:p>
    <w:p w14:paraId="61FCF8EB" w14:textId="11802335" w:rsidR="00B15EFA" w:rsidRPr="002A03A5" w:rsidRDefault="0016694A" w:rsidP="00B15EFA">
      <w:pPr>
        <w:suppressAutoHyphens/>
        <w:jc w:val="center"/>
        <w:rPr>
          <w:rFonts w:ascii="Times New Roman" w:hAnsi="Times New Roman" w:cs="Times New Roman"/>
          <w:b/>
          <w:color w:val="FF0000"/>
          <w:sz w:val="36"/>
          <w:szCs w:val="36"/>
          <w:lang w:val="es-ES"/>
        </w:rPr>
      </w:pPr>
      <w:r w:rsidRPr="002A03A5">
        <w:rPr>
          <w:rFonts w:ascii="Times New Roman" w:hAnsi="Times New Roman" w:cs="Times New Roman"/>
          <w:b/>
          <w:color w:val="FF0000"/>
          <w:sz w:val="36"/>
          <w:szCs w:val="36"/>
          <w:lang w:val="es-ES"/>
        </w:rPr>
        <w:t xml:space="preserve">Para Adquisiciones bajo Operaciones de Respuesta a la Emergencia del </w:t>
      </w:r>
      <w:r w:rsidR="00B15EFA" w:rsidRPr="002A03A5">
        <w:rPr>
          <w:rFonts w:ascii="Times New Roman" w:hAnsi="Times New Roman" w:cs="Times New Roman"/>
          <w:b/>
          <w:color w:val="FF0000"/>
          <w:sz w:val="36"/>
          <w:szCs w:val="36"/>
          <w:lang w:val="es-ES"/>
        </w:rPr>
        <w:t xml:space="preserve">COVID-19 </w:t>
      </w:r>
    </w:p>
    <w:p w14:paraId="65821D90" w14:textId="77777777" w:rsidR="002B1B3E" w:rsidRPr="002A03A5" w:rsidRDefault="002B1B3E" w:rsidP="0004651B">
      <w:pPr>
        <w:suppressAutoHyphens/>
        <w:spacing w:after="0" w:line="240" w:lineRule="auto"/>
        <w:jc w:val="center"/>
        <w:rPr>
          <w:rFonts w:ascii="Times New Roman Bold" w:eastAsia="Times New Roman" w:hAnsi="Times New Roman Bold" w:cs="Times New Roman"/>
          <w:kern w:val="28"/>
          <w:sz w:val="40"/>
          <w:szCs w:val="40"/>
          <w:lang w:val="es-ES"/>
        </w:rPr>
      </w:pPr>
    </w:p>
    <w:p w14:paraId="641D865D" w14:textId="77777777" w:rsidR="002B1B3E" w:rsidRPr="002A03A5" w:rsidRDefault="002B1B3E" w:rsidP="002B1B3E">
      <w:pPr>
        <w:suppressAutoHyphens/>
        <w:spacing w:after="0" w:line="240" w:lineRule="auto"/>
        <w:rPr>
          <w:rFonts w:ascii="Times New Roman Bold" w:eastAsia="Times New Roman" w:hAnsi="Times New Roman Bold" w:cs="Times New Roman"/>
          <w:kern w:val="28"/>
          <w:sz w:val="40"/>
          <w:szCs w:val="40"/>
          <w:lang w:val="es-ES"/>
        </w:rPr>
      </w:pPr>
    </w:p>
    <w:p w14:paraId="4EFA44FC" w14:textId="77777777" w:rsidR="002B1B3E" w:rsidRPr="002A03A5" w:rsidRDefault="002B1B3E" w:rsidP="002B1B3E">
      <w:pPr>
        <w:suppressAutoHyphens/>
        <w:spacing w:after="0" w:line="240" w:lineRule="auto"/>
        <w:rPr>
          <w:rFonts w:ascii="Times New Roman Bold" w:eastAsia="Times New Roman" w:hAnsi="Times New Roman Bold" w:cs="Times New Roman"/>
          <w:kern w:val="28"/>
          <w:sz w:val="40"/>
          <w:szCs w:val="40"/>
          <w:lang w:val="es-ES"/>
        </w:rPr>
      </w:pPr>
    </w:p>
    <w:p w14:paraId="5F9647B0" w14:textId="77777777" w:rsidR="00B15EFA" w:rsidRPr="002A03A5" w:rsidRDefault="00B15EFA" w:rsidP="002B1B3E">
      <w:pPr>
        <w:suppressAutoHyphens/>
        <w:spacing w:after="0" w:line="240" w:lineRule="auto"/>
        <w:jc w:val="right"/>
        <w:rPr>
          <w:rFonts w:ascii="Times New Roman Bold" w:eastAsia="Times New Roman" w:hAnsi="Times New Roman Bold" w:cs="Times New Roman"/>
          <w:kern w:val="28"/>
          <w:sz w:val="40"/>
          <w:szCs w:val="40"/>
          <w:lang w:val="es-ES"/>
        </w:rPr>
      </w:pPr>
    </w:p>
    <w:p w14:paraId="220397B1" w14:textId="745A5DEB" w:rsidR="007A6D97" w:rsidRPr="002A03A5" w:rsidRDefault="007A6D97" w:rsidP="007A6D97">
      <w:pPr>
        <w:suppressAutoHyphens/>
        <w:spacing w:after="0" w:line="240" w:lineRule="auto"/>
        <w:rPr>
          <w:rFonts w:ascii="Times New Roman Bold" w:eastAsia="Times New Roman" w:hAnsi="Times New Roman Bold" w:cs="Times New Roman"/>
          <w:kern w:val="28"/>
          <w:sz w:val="40"/>
          <w:szCs w:val="40"/>
          <w:lang w:val="es-ES"/>
        </w:rPr>
      </w:pPr>
      <w:r w:rsidRPr="002A03A5">
        <w:rPr>
          <w:noProof/>
          <w:lang w:val="es-ES"/>
        </w:rPr>
        <w:drawing>
          <wp:inline distT="0" distB="0" distL="0" distR="0" wp14:anchorId="3706B024" wp14:editId="16A02A6D">
            <wp:extent cx="2000250" cy="414525"/>
            <wp:effectExtent l="0" t="0" r="0" b="5080"/>
            <wp:docPr id="3" name="Picture 3" descr="C:\Users\wb224794\Desktop\Logos\WB_S-WBG-Horizontal-RGB-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b224794\Desktop\Logos\WB_S-WBG-Horizontal-RGB-high.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11043" cy="416762"/>
                    </a:xfrm>
                    <a:prstGeom prst="rect">
                      <a:avLst/>
                    </a:prstGeom>
                    <a:noFill/>
                    <a:ln>
                      <a:noFill/>
                    </a:ln>
                  </pic:spPr>
                </pic:pic>
              </a:graphicData>
            </a:graphic>
          </wp:inline>
        </w:drawing>
      </w:r>
      <w:r w:rsidRPr="002A03A5">
        <w:rPr>
          <w:rFonts w:ascii="Times New Roman Bold" w:eastAsia="Times New Roman" w:hAnsi="Times New Roman Bold" w:cs="Times New Roman"/>
          <w:kern w:val="28"/>
          <w:sz w:val="40"/>
          <w:szCs w:val="40"/>
          <w:lang w:val="es-ES"/>
        </w:rPr>
        <w:t xml:space="preserve">                                         </w:t>
      </w:r>
      <w:r w:rsidR="00390009">
        <w:rPr>
          <w:rFonts w:ascii="Times New Roman Bold" w:eastAsia="Times New Roman" w:hAnsi="Times New Roman Bold" w:cs="Times New Roman"/>
          <w:b/>
          <w:bCs/>
          <w:kern w:val="28"/>
          <w:sz w:val="40"/>
          <w:szCs w:val="40"/>
          <w:lang w:val="es-ES"/>
        </w:rPr>
        <w:t>Mayo</w:t>
      </w:r>
      <w:r w:rsidR="00390009" w:rsidRPr="002A03A5">
        <w:rPr>
          <w:rFonts w:ascii="Times New Roman Bold" w:eastAsia="Times New Roman" w:hAnsi="Times New Roman Bold" w:cs="Times New Roman"/>
          <w:b/>
          <w:bCs/>
          <w:kern w:val="28"/>
          <w:sz w:val="40"/>
          <w:szCs w:val="40"/>
          <w:lang w:val="es-ES"/>
        </w:rPr>
        <w:t xml:space="preserve"> </w:t>
      </w:r>
      <w:r w:rsidRPr="002A03A5">
        <w:rPr>
          <w:rFonts w:ascii="Times New Roman Bold" w:eastAsia="Times New Roman" w:hAnsi="Times New Roman Bold" w:cs="Times New Roman"/>
          <w:b/>
          <w:bCs/>
          <w:kern w:val="28"/>
          <w:sz w:val="40"/>
          <w:szCs w:val="40"/>
          <w:lang w:val="es-ES"/>
        </w:rPr>
        <w:t>2020</w:t>
      </w:r>
    </w:p>
    <w:p w14:paraId="44FE044F" w14:textId="7EDF14FF" w:rsidR="00B15EFA" w:rsidRPr="002A03A5" w:rsidRDefault="00B15EFA" w:rsidP="007A6D97">
      <w:pPr>
        <w:suppressAutoHyphens/>
        <w:spacing w:after="0" w:line="240" w:lineRule="auto"/>
        <w:rPr>
          <w:rFonts w:ascii="Times New Roman Bold" w:eastAsia="Times New Roman" w:hAnsi="Times New Roman Bold" w:cs="Times New Roman"/>
          <w:kern w:val="28"/>
          <w:sz w:val="40"/>
          <w:szCs w:val="40"/>
          <w:lang w:val="es-ES"/>
        </w:rPr>
      </w:pPr>
    </w:p>
    <w:p w14:paraId="1BC7EEA8" w14:textId="77777777" w:rsidR="009A4B7B" w:rsidRPr="002A03A5" w:rsidRDefault="009A4B7B" w:rsidP="002B1B3E">
      <w:pPr>
        <w:suppressAutoHyphens/>
        <w:spacing w:after="0" w:line="240" w:lineRule="auto"/>
        <w:jc w:val="right"/>
        <w:rPr>
          <w:rFonts w:ascii="Times New Roman" w:eastAsia="Times New Roman" w:hAnsi="Times New Roman" w:cs="Times New Roman"/>
          <w:kern w:val="28"/>
          <w:sz w:val="40"/>
          <w:szCs w:val="40"/>
          <w:lang w:val="es-ES"/>
        </w:rPr>
      </w:pPr>
    </w:p>
    <w:p w14:paraId="27A3BC21" w14:textId="77777777" w:rsidR="007A6D97" w:rsidRPr="002A03A5" w:rsidRDefault="007A6D97" w:rsidP="007A6D97">
      <w:pPr>
        <w:rPr>
          <w:rFonts w:ascii="Times New Roman" w:hAnsi="Times New Roman" w:cs="Times New Roman"/>
          <w:lang w:val="es-ES"/>
        </w:rPr>
      </w:pPr>
      <w:r w:rsidRPr="002A03A5">
        <w:rPr>
          <w:rFonts w:ascii="Times New Roman" w:hAnsi="Times New Roman" w:cs="Times New Roman"/>
          <w:lang w:val="es-ES"/>
        </w:rPr>
        <w:t>Este documento está registrado como propiedad intelectual.</w:t>
      </w:r>
    </w:p>
    <w:p w14:paraId="4F750026" w14:textId="77777777" w:rsidR="007A6D97" w:rsidRPr="002A03A5" w:rsidRDefault="007A6D97" w:rsidP="007A6D97">
      <w:pPr>
        <w:rPr>
          <w:rFonts w:ascii="Times New Roman" w:hAnsi="Times New Roman" w:cs="Times New Roman"/>
          <w:lang w:val="es-ES"/>
        </w:rPr>
      </w:pPr>
    </w:p>
    <w:p w14:paraId="56939A8E" w14:textId="77777777" w:rsidR="007A6D97" w:rsidRPr="002A03A5" w:rsidRDefault="007A6D97" w:rsidP="007A6D97">
      <w:pPr>
        <w:rPr>
          <w:rFonts w:ascii="Times New Roman" w:hAnsi="Times New Roman" w:cs="Times New Roman"/>
          <w:lang w:val="es-ES"/>
        </w:rPr>
      </w:pPr>
      <w:r w:rsidRPr="002A03A5">
        <w:rPr>
          <w:rFonts w:ascii="Times New Roman" w:hAnsi="Times New Roman" w:cs="Times New Roman"/>
          <w:lang w:val="es-ES"/>
        </w:rPr>
        <w:t>Solo puede ser utilizado y reproducido para fines no comerciales. Se prohíbe todo uso comercial, lo que incluye, entre otros, la reventa, el cobro por el acceso, la redistribución o trabajos derivados tales como traducciones no oficiales basadas en este documento.</w:t>
      </w:r>
    </w:p>
    <w:p w14:paraId="73C538C0" w14:textId="701F22BF" w:rsidR="0029689C" w:rsidRDefault="0029689C" w:rsidP="007A6D97">
      <w:pPr>
        <w:rPr>
          <w:lang w:val="es-ES"/>
        </w:rPr>
        <w:sectPr w:rsidR="0029689C" w:rsidSect="00036597">
          <w:headerReference w:type="even" r:id="rId12"/>
          <w:headerReference w:type="default" r:id="rId13"/>
          <w:headerReference w:type="first" r:id="rId14"/>
          <w:footerReference w:type="first" r:id="rId15"/>
          <w:endnotePr>
            <w:numFmt w:val="decimal"/>
          </w:endnotePr>
          <w:pgSz w:w="12240" w:h="15840" w:code="1"/>
          <w:pgMar w:top="1440" w:right="1440" w:bottom="1440" w:left="1440" w:header="720" w:footer="720" w:gutter="0"/>
          <w:paperSrc w:first="262" w:other="262"/>
          <w:cols w:space="720"/>
          <w:noEndnote/>
          <w:titlePg/>
          <w:docGrid w:linePitch="326"/>
        </w:sectPr>
      </w:pPr>
    </w:p>
    <w:p w14:paraId="779D10E0" w14:textId="7C3AB881" w:rsidR="007A6D97" w:rsidRPr="002A03A5" w:rsidRDefault="007A6D97" w:rsidP="007A6D97">
      <w:pPr>
        <w:rPr>
          <w:lang w:val="es-ES"/>
        </w:rPr>
      </w:pPr>
    </w:p>
    <w:p w14:paraId="1D4BB11B" w14:textId="77777777" w:rsidR="00B15EFA" w:rsidRPr="002A03A5" w:rsidRDefault="00B15EFA" w:rsidP="0004651B">
      <w:pPr>
        <w:suppressAutoHyphens/>
        <w:spacing w:after="0" w:line="240" w:lineRule="auto"/>
        <w:jc w:val="center"/>
        <w:rPr>
          <w:rFonts w:ascii="Times New Roman Bold" w:eastAsia="Times New Roman" w:hAnsi="Times New Roman Bold" w:cs="Times New Roman"/>
          <w:kern w:val="28"/>
          <w:sz w:val="40"/>
          <w:szCs w:val="40"/>
          <w:lang w:val="es-ES"/>
        </w:rPr>
      </w:pPr>
    </w:p>
    <w:p w14:paraId="4208576F" w14:textId="722FEFA1" w:rsidR="00B15EFA" w:rsidRPr="002A03A5" w:rsidRDefault="00B15EFA" w:rsidP="00B15EFA">
      <w:pPr>
        <w:jc w:val="center"/>
        <w:rPr>
          <w:rFonts w:ascii="Times New Roman" w:hAnsi="Times New Roman" w:cs="Times New Roman"/>
          <w:b/>
          <w:sz w:val="40"/>
          <w:szCs w:val="40"/>
          <w:lang w:val="es-ES"/>
        </w:rPr>
      </w:pPr>
      <w:r w:rsidRPr="002A03A5">
        <w:rPr>
          <w:rFonts w:ascii="Times New Roman" w:hAnsi="Times New Roman" w:cs="Times New Roman"/>
          <w:b/>
          <w:sz w:val="40"/>
          <w:szCs w:val="40"/>
          <w:lang w:val="es-ES"/>
        </w:rPr>
        <w:t>Pref</w:t>
      </w:r>
      <w:r w:rsidR="00CC4C95" w:rsidRPr="002A03A5">
        <w:rPr>
          <w:rFonts w:ascii="Times New Roman" w:hAnsi="Times New Roman" w:cs="Times New Roman"/>
          <w:b/>
          <w:sz w:val="40"/>
          <w:szCs w:val="40"/>
          <w:lang w:val="es-ES"/>
        </w:rPr>
        <w:t>acio</w:t>
      </w:r>
    </w:p>
    <w:p w14:paraId="4B87CC18" w14:textId="1C46B594" w:rsidR="0088630A" w:rsidRPr="002A03A5" w:rsidRDefault="00E009E8" w:rsidP="00E009E8">
      <w:pPr>
        <w:jc w:val="both"/>
        <w:rPr>
          <w:rFonts w:ascii="Times New Roman" w:hAnsi="Times New Roman" w:cs="Times New Roman"/>
          <w:sz w:val="24"/>
          <w:szCs w:val="24"/>
          <w:lang w:val="es-ES"/>
        </w:rPr>
      </w:pPr>
      <w:r w:rsidRPr="002A03A5">
        <w:rPr>
          <w:rFonts w:ascii="Times New Roman" w:hAnsi="Times New Roman" w:cs="Times New Roman"/>
          <w:sz w:val="24"/>
          <w:szCs w:val="24"/>
          <w:lang w:val="es-ES"/>
        </w:rPr>
        <w:t xml:space="preserve">Este DEA de </w:t>
      </w:r>
      <w:r w:rsidR="00CC4C95" w:rsidRPr="002A03A5">
        <w:rPr>
          <w:rFonts w:ascii="Times New Roman" w:hAnsi="Times New Roman" w:cs="Times New Roman"/>
          <w:sz w:val="24"/>
          <w:szCs w:val="24"/>
          <w:lang w:val="es-ES"/>
        </w:rPr>
        <w:t xml:space="preserve">Solicitud de Cotización para Bienes </w:t>
      </w:r>
      <w:r w:rsidRPr="002A03A5">
        <w:rPr>
          <w:rFonts w:ascii="Times New Roman" w:hAnsi="Times New Roman" w:cs="Times New Roman"/>
          <w:sz w:val="24"/>
          <w:szCs w:val="24"/>
          <w:lang w:val="es-ES"/>
        </w:rPr>
        <w:t>ha sido preparado para su uso en contratos financiados por el BIRF y por IDA</w:t>
      </w:r>
      <w:r w:rsidRPr="002A03A5">
        <w:rPr>
          <w:rFonts w:ascii="Times New Roman" w:hAnsi="Times New Roman" w:cs="Times New Roman"/>
          <w:sz w:val="24"/>
          <w:szCs w:val="24"/>
          <w:vertAlign w:val="superscript"/>
          <w:lang w:val="es-ES"/>
        </w:rPr>
        <w:footnoteReference w:id="1"/>
      </w:r>
      <w:r w:rsidRPr="002A03A5">
        <w:rPr>
          <w:rFonts w:ascii="Times New Roman" w:hAnsi="Times New Roman" w:cs="Times New Roman"/>
          <w:sz w:val="24"/>
          <w:szCs w:val="24"/>
          <w:lang w:val="es-ES"/>
        </w:rPr>
        <w:t xml:space="preserve">. </w:t>
      </w:r>
      <w:r w:rsidR="00CC4C95" w:rsidRPr="002A03A5">
        <w:rPr>
          <w:rFonts w:ascii="Times New Roman" w:hAnsi="Times New Roman" w:cs="Times New Roman"/>
          <w:sz w:val="24"/>
          <w:szCs w:val="24"/>
          <w:lang w:val="es-ES"/>
        </w:rPr>
        <w:t xml:space="preserve">Este documento modifica el Documento Estándar de  Adquisiciones de Bienes del Banco </w:t>
      </w:r>
      <w:r w:rsidR="0088630A" w:rsidRPr="002A03A5">
        <w:rPr>
          <w:rFonts w:ascii="Times New Roman" w:hAnsi="Times New Roman" w:cs="Times New Roman"/>
          <w:sz w:val="24"/>
          <w:szCs w:val="24"/>
          <w:lang w:val="es-ES"/>
        </w:rPr>
        <w:t>a efecto de</w:t>
      </w:r>
      <w:r w:rsidR="00CC4C95" w:rsidRPr="002A03A5">
        <w:rPr>
          <w:rFonts w:ascii="Times New Roman" w:hAnsi="Times New Roman" w:cs="Times New Roman"/>
          <w:sz w:val="24"/>
          <w:szCs w:val="24"/>
          <w:lang w:val="es-ES"/>
        </w:rPr>
        <w:t xml:space="preserve"> apoyar la adquisición de i</w:t>
      </w:r>
      <w:r w:rsidR="00DD7962" w:rsidRPr="002A03A5">
        <w:rPr>
          <w:rFonts w:ascii="Times New Roman" w:hAnsi="Times New Roman" w:cs="Times New Roman"/>
          <w:sz w:val="24"/>
          <w:szCs w:val="24"/>
          <w:lang w:val="es-ES"/>
        </w:rPr>
        <w:t>n</w:t>
      </w:r>
      <w:r w:rsidR="00CC4C95" w:rsidRPr="002A03A5">
        <w:rPr>
          <w:rFonts w:ascii="Times New Roman" w:hAnsi="Times New Roman" w:cs="Times New Roman"/>
          <w:sz w:val="24"/>
          <w:szCs w:val="24"/>
          <w:lang w:val="es-ES"/>
        </w:rPr>
        <w:t xml:space="preserve">sumos médicos y de otros tipos </w:t>
      </w:r>
      <w:r w:rsidR="00DD7962" w:rsidRPr="002A03A5">
        <w:rPr>
          <w:rFonts w:ascii="Times New Roman" w:hAnsi="Times New Roman" w:cs="Times New Roman"/>
          <w:sz w:val="24"/>
          <w:szCs w:val="24"/>
          <w:lang w:val="es-ES"/>
        </w:rPr>
        <w:t xml:space="preserve">bajo las Operaciones en </w:t>
      </w:r>
      <w:r w:rsidR="0088630A" w:rsidRPr="002A03A5">
        <w:rPr>
          <w:rFonts w:ascii="Times New Roman" w:hAnsi="Times New Roman" w:cs="Times New Roman"/>
          <w:sz w:val="24"/>
          <w:szCs w:val="24"/>
          <w:lang w:val="es-ES"/>
        </w:rPr>
        <w:t>R</w:t>
      </w:r>
      <w:r w:rsidR="00DD7962" w:rsidRPr="002A03A5">
        <w:rPr>
          <w:rFonts w:ascii="Times New Roman" w:hAnsi="Times New Roman" w:cs="Times New Roman"/>
          <w:sz w:val="24"/>
          <w:szCs w:val="24"/>
          <w:lang w:val="es-ES"/>
        </w:rPr>
        <w:t>espuesta a la Emergencia</w:t>
      </w:r>
      <w:r w:rsidR="00CC4C95" w:rsidRPr="002A03A5">
        <w:rPr>
          <w:rFonts w:ascii="Times New Roman" w:hAnsi="Times New Roman" w:cs="Times New Roman"/>
          <w:sz w:val="24"/>
          <w:szCs w:val="24"/>
          <w:lang w:val="es-ES"/>
        </w:rPr>
        <w:t xml:space="preserve"> </w:t>
      </w:r>
      <w:r w:rsidR="00DD7962" w:rsidRPr="002A03A5">
        <w:rPr>
          <w:rFonts w:ascii="Times New Roman" w:hAnsi="Times New Roman" w:cs="Times New Roman"/>
          <w:sz w:val="24"/>
          <w:szCs w:val="24"/>
          <w:lang w:val="es-ES"/>
        </w:rPr>
        <w:t>de COVID-19. Si la adquisición incluye productos farmacéuticos  o vacunas</w:t>
      </w:r>
      <w:r w:rsidR="0088630A" w:rsidRPr="002A03A5">
        <w:rPr>
          <w:rFonts w:ascii="Times New Roman" w:hAnsi="Times New Roman" w:cs="Times New Roman"/>
          <w:sz w:val="24"/>
          <w:szCs w:val="24"/>
          <w:lang w:val="es-ES"/>
        </w:rPr>
        <w:t xml:space="preserve">, </w:t>
      </w:r>
      <w:r w:rsidR="00DD7962" w:rsidRPr="002A03A5">
        <w:rPr>
          <w:rFonts w:ascii="Times New Roman" w:hAnsi="Times New Roman" w:cs="Times New Roman"/>
          <w:sz w:val="24"/>
          <w:szCs w:val="24"/>
          <w:lang w:val="es-ES"/>
        </w:rPr>
        <w:t>especificaciones técn</w:t>
      </w:r>
      <w:r w:rsidR="0088630A" w:rsidRPr="002A03A5">
        <w:rPr>
          <w:rFonts w:ascii="Times New Roman" w:hAnsi="Times New Roman" w:cs="Times New Roman"/>
          <w:sz w:val="24"/>
          <w:szCs w:val="24"/>
          <w:lang w:val="es-ES"/>
        </w:rPr>
        <w:t>icas</w:t>
      </w:r>
      <w:r w:rsidR="00DD7962" w:rsidRPr="002A03A5">
        <w:rPr>
          <w:rFonts w:ascii="Times New Roman" w:hAnsi="Times New Roman" w:cs="Times New Roman"/>
          <w:sz w:val="24"/>
          <w:szCs w:val="24"/>
          <w:lang w:val="es-ES"/>
        </w:rPr>
        <w:t xml:space="preserve"> adicionales y otras disposiciones específicas</w:t>
      </w:r>
      <w:r w:rsidR="0068119A">
        <w:rPr>
          <w:rFonts w:ascii="Times New Roman" w:hAnsi="Times New Roman" w:cs="Times New Roman"/>
          <w:sz w:val="24"/>
          <w:szCs w:val="24"/>
          <w:lang w:val="es-ES"/>
        </w:rPr>
        <w:t xml:space="preserve"> (</w:t>
      </w:r>
      <w:r w:rsidR="0088630A" w:rsidRPr="002A03A5">
        <w:rPr>
          <w:rFonts w:ascii="Times New Roman" w:hAnsi="Times New Roman" w:cs="Times New Roman"/>
          <w:sz w:val="24"/>
          <w:szCs w:val="24"/>
          <w:lang w:val="es-ES"/>
        </w:rPr>
        <w:t xml:space="preserve">como las indicadas en el DEA </w:t>
      </w:r>
      <w:r w:rsidR="0068119A">
        <w:rPr>
          <w:rFonts w:ascii="Times New Roman" w:hAnsi="Times New Roman" w:cs="Times New Roman"/>
          <w:sz w:val="24"/>
          <w:szCs w:val="24"/>
          <w:lang w:val="es-ES"/>
        </w:rPr>
        <w:t>específico para</w:t>
      </w:r>
      <w:r w:rsidR="0088630A" w:rsidRPr="002A03A5">
        <w:rPr>
          <w:rFonts w:ascii="Times New Roman" w:hAnsi="Times New Roman" w:cs="Times New Roman"/>
          <w:sz w:val="24"/>
          <w:szCs w:val="24"/>
          <w:lang w:val="es-ES"/>
        </w:rPr>
        <w:t xml:space="preserve"> esos ítem</w:t>
      </w:r>
      <w:r w:rsidR="0068119A">
        <w:rPr>
          <w:rFonts w:ascii="Times New Roman" w:hAnsi="Times New Roman" w:cs="Times New Roman"/>
          <w:sz w:val="24"/>
          <w:szCs w:val="24"/>
          <w:lang w:val="es-ES"/>
        </w:rPr>
        <w:t>s)</w:t>
      </w:r>
      <w:r w:rsidR="0088630A" w:rsidRPr="002A03A5">
        <w:rPr>
          <w:rFonts w:ascii="Times New Roman" w:hAnsi="Times New Roman" w:cs="Times New Roman"/>
          <w:sz w:val="24"/>
          <w:szCs w:val="24"/>
          <w:lang w:val="es-ES"/>
        </w:rPr>
        <w:t xml:space="preserve"> </w:t>
      </w:r>
      <w:r w:rsidR="00DD7962" w:rsidRPr="002A03A5">
        <w:rPr>
          <w:rFonts w:ascii="Times New Roman" w:hAnsi="Times New Roman" w:cs="Times New Roman"/>
          <w:sz w:val="24"/>
          <w:szCs w:val="24"/>
          <w:lang w:val="es-ES"/>
        </w:rPr>
        <w:t>son necesarias</w:t>
      </w:r>
      <w:r w:rsidR="0088630A" w:rsidRPr="002A03A5">
        <w:rPr>
          <w:rFonts w:ascii="Times New Roman" w:hAnsi="Times New Roman" w:cs="Times New Roman"/>
          <w:sz w:val="24"/>
          <w:szCs w:val="24"/>
          <w:lang w:val="es-ES"/>
        </w:rPr>
        <w:t>.</w:t>
      </w:r>
      <w:r w:rsidR="00DD7962" w:rsidRPr="002A03A5">
        <w:rPr>
          <w:rFonts w:ascii="Times New Roman" w:hAnsi="Times New Roman" w:cs="Times New Roman"/>
          <w:sz w:val="24"/>
          <w:szCs w:val="24"/>
          <w:lang w:val="es-ES"/>
        </w:rPr>
        <w:t xml:space="preserve"> </w:t>
      </w:r>
    </w:p>
    <w:p w14:paraId="237AF9CF" w14:textId="2F6E9CA9" w:rsidR="0014596C" w:rsidRPr="002A03A5" w:rsidRDefault="0014596C" w:rsidP="0014596C">
      <w:pPr>
        <w:jc w:val="both"/>
        <w:rPr>
          <w:rFonts w:ascii="Times New Roman" w:hAnsi="Times New Roman" w:cs="Times New Roman"/>
          <w:b/>
          <w:sz w:val="24"/>
          <w:szCs w:val="24"/>
          <w:lang w:val="es-ES"/>
        </w:rPr>
      </w:pPr>
      <w:r w:rsidRPr="002A03A5">
        <w:rPr>
          <w:rFonts w:ascii="Times New Roman" w:hAnsi="Times New Roman" w:cs="Times New Roman"/>
          <w:b/>
          <w:sz w:val="24"/>
          <w:szCs w:val="24"/>
          <w:lang w:val="es-ES"/>
        </w:rPr>
        <w:t xml:space="preserve">Reconociendo las características de </w:t>
      </w:r>
      <w:r w:rsidR="00B169DE" w:rsidRPr="002A03A5">
        <w:rPr>
          <w:rFonts w:ascii="Times New Roman" w:hAnsi="Times New Roman" w:cs="Times New Roman"/>
          <w:b/>
          <w:sz w:val="24"/>
          <w:szCs w:val="24"/>
          <w:lang w:val="es-ES"/>
        </w:rPr>
        <w:t>las</w:t>
      </w:r>
      <w:r w:rsidRPr="002A03A5">
        <w:rPr>
          <w:rFonts w:ascii="Times New Roman" w:hAnsi="Times New Roman" w:cs="Times New Roman"/>
          <w:b/>
          <w:sz w:val="24"/>
          <w:szCs w:val="24"/>
          <w:lang w:val="es-ES"/>
        </w:rPr>
        <w:t xml:space="preserve"> adquisici</w:t>
      </w:r>
      <w:r w:rsidR="00B169DE" w:rsidRPr="002A03A5">
        <w:rPr>
          <w:rFonts w:ascii="Times New Roman" w:hAnsi="Times New Roman" w:cs="Times New Roman"/>
          <w:b/>
          <w:sz w:val="24"/>
          <w:szCs w:val="24"/>
          <w:lang w:val="es-ES"/>
        </w:rPr>
        <w:t>ones</w:t>
      </w:r>
      <w:r w:rsidRPr="002A03A5">
        <w:rPr>
          <w:rFonts w:ascii="Times New Roman" w:hAnsi="Times New Roman" w:cs="Times New Roman"/>
          <w:b/>
          <w:sz w:val="24"/>
          <w:szCs w:val="24"/>
          <w:lang w:val="es-ES"/>
        </w:rPr>
        <w:t xml:space="preserve"> </w:t>
      </w:r>
      <w:r w:rsidR="00B169DE" w:rsidRPr="002A03A5">
        <w:rPr>
          <w:rFonts w:ascii="Times New Roman" w:hAnsi="Times New Roman" w:cs="Times New Roman"/>
          <w:b/>
          <w:sz w:val="24"/>
          <w:szCs w:val="24"/>
          <w:lang w:val="es-ES"/>
        </w:rPr>
        <w:t>para</w:t>
      </w:r>
      <w:r w:rsidRPr="002A03A5">
        <w:rPr>
          <w:rFonts w:ascii="Times New Roman" w:hAnsi="Times New Roman" w:cs="Times New Roman"/>
          <w:b/>
          <w:sz w:val="24"/>
          <w:szCs w:val="24"/>
          <w:lang w:val="es-ES"/>
        </w:rPr>
        <w:t xml:space="preserve"> emergencia, este documento de adquisición simplificado tiene </w:t>
      </w:r>
      <w:r w:rsidR="00B169DE" w:rsidRPr="002A03A5">
        <w:rPr>
          <w:rFonts w:ascii="Times New Roman" w:hAnsi="Times New Roman" w:cs="Times New Roman"/>
          <w:b/>
          <w:sz w:val="24"/>
          <w:szCs w:val="24"/>
          <w:lang w:val="es-ES"/>
        </w:rPr>
        <w:t xml:space="preserve">estipulaciones pertinentes </w:t>
      </w:r>
      <w:r w:rsidRPr="002A03A5">
        <w:rPr>
          <w:rFonts w:ascii="Times New Roman" w:hAnsi="Times New Roman" w:cs="Times New Roman"/>
          <w:b/>
          <w:sz w:val="24"/>
          <w:szCs w:val="24"/>
          <w:lang w:val="es-ES"/>
        </w:rPr>
        <w:t xml:space="preserve">que deberían permitir su uso para montos de los contratos, según </w:t>
      </w:r>
      <w:r w:rsidR="0068119A">
        <w:rPr>
          <w:rFonts w:ascii="Times New Roman" w:hAnsi="Times New Roman" w:cs="Times New Roman"/>
          <w:b/>
          <w:sz w:val="24"/>
          <w:szCs w:val="24"/>
          <w:lang w:val="es-ES"/>
        </w:rPr>
        <w:t>se acuerde</w:t>
      </w:r>
      <w:r w:rsidRPr="002A03A5">
        <w:rPr>
          <w:rFonts w:ascii="Times New Roman" w:hAnsi="Times New Roman" w:cs="Times New Roman"/>
          <w:b/>
          <w:sz w:val="24"/>
          <w:szCs w:val="24"/>
          <w:lang w:val="es-ES"/>
        </w:rPr>
        <w:t xml:space="preserve"> con el Banco, que exceden los umbrales normales para el método de Solicitud de Cotizaciones. </w:t>
      </w:r>
    </w:p>
    <w:p w14:paraId="1DC6C5A7" w14:textId="77777777" w:rsidR="00E009E8" w:rsidRPr="002A03A5" w:rsidRDefault="00E009E8" w:rsidP="00E009E8">
      <w:pPr>
        <w:jc w:val="both"/>
        <w:rPr>
          <w:rFonts w:ascii="Times New Roman" w:hAnsi="Times New Roman" w:cs="Times New Roman"/>
          <w:sz w:val="24"/>
          <w:szCs w:val="24"/>
          <w:lang w:val="es-ES"/>
        </w:rPr>
      </w:pPr>
      <w:r w:rsidRPr="002A03A5">
        <w:rPr>
          <w:rFonts w:ascii="Times New Roman" w:hAnsi="Times New Roman" w:cs="Times New Roman"/>
          <w:sz w:val="24"/>
          <w:szCs w:val="24"/>
          <w:lang w:val="es-ES"/>
        </w:rPr>
        <w:t>Para obtener información adicional sobre adquisiciones en el marco de proyectos financiados por el Banco Mundial o para realizar consultas sobre el uso de este DEA, pónganse en contacto con:</w:t>
      </w:r>
    </w:p>
    <w:p w14:paraId="6D99496B" w14:textId="77777777" w:rsidR="00E009E8" w:rsidRPr="002A03A5" w:rsidRDefault="00E009E8" w:rsidP="00E009E8">
      <w:pPr>
        <w:jc w:val="both"/>
        <w:rPr>
          <w:rFonts w:ascii="Times New Roman" w:hAnsi="Times New Roman" w:cs="Times New Roman"/>
          <w:sz w:val="24"/>
          <w:szCs w:val="24"/>
          <w:lang w:val="es-ES"/>
        </w:rPr>
      </w:pPr>
    </w:p>
    <w:p w14:paraId="2CA27F17" w14:textId="77777777" w:rsidR="00E009E8" w:rsidRPr="002A03A5" w:rsidRDefault="00E009E8" w:rsidP="0014596C">
      <w:pPr>
        <w:spacing w:before="120" w:after="120"/>
        <w:contextualSpacing/>
        <w:jc w:val="center"/>
        <w:rPr>
          <w:rFonts w:ascii="Times New Roman" w:hAnsi="Times New Roman" w:cs="Times New Roman"/>
          <w:sz w:val="24"/>
          <w:szCs w:val="24"/>
          <w:lang w:val="es-ES"/>
        </w:rPr>
      </w:pPr>
      <w:r w:rsidRPr="002A03A5">
        <w:rPr>
          <w:rFonts w:ascii="Times New Roman" w:hAnsi="Times New Roman" w:cs="Times New Roman"/>
          <w:sz w:val="24"/>
          <w:szCs w:val="24"/>
          <w:lang w:val="es-ES"/>
        </w:rPr>
        <w:t>Oficial Principal de Adquisiciones</w:t>
      </w:r>
    </w:p>
    <w:p w14:paraId="70F25A83" w14:textId="77777777" w:rsidR="00E009E8" w:rsidRPr="002A03A5" w:rsidRDefault="00E009E8" w:rsidP="0014596C">
      <w:pPr>
        <w:spacing w:before="120" w:after="120"/>
        <w:contextualSpacing/>
        <w:jc w:val="center"/>
        <w:rPr>
          <w:rFonts w:ascii="Times New Roman" w:hAnsi="Times New Roman" w:cs="Times New Roman"/>
          <w:sz w:val="24"/>
          <w:szCs w:val="24"/>
          <w:lang w:val="es-ES"/>
        </w:rPr>
      </w:pPr>
      <w:r w:rsidRPr="002A03A5">
        <w:rPr>
          <w:rFonts w:ascii="Times New Roman" w:hAnsi="Times New Roman" w:cs="Times New Roman"/>
          <w:sz w:val="24"/>
          <w:szCs w:val="24"/>
          <w:lang w:val="es-ES"/>
        </w:rPr>
        <w:t>Departamento de Normas, Adquisiciones y Gestión Financiera</w:t>
      </w:r>
    </w:p>
    <w:p w14:paraId="1C874688" w14:textId="77777777" w:rsidR="00E009E8" w:rsidRPr="002A03A5" w:rsidRDefault="00E009E8" w:rsidP="0014596C">
      <w:pPr>
        <w:spacing w:before="120" w:after="120"/>
        <w:contextualSpacing/>
        <w:jc w:val="center"/>
        <w:rPr>
          <w:rFonts w:ascii="Times New Roman" w:hAnsi="Times New Roman" w:cs="Times New Roman"/>
          <w:sz w:val="24"/>
          <w:szCs w:val="24"/>
          <w:lang w:val="es-ES"/>
        </w:rPr>
      </w:pPr>
      <w:r w:rsidRPr="002A03A5">
        <w:rPr>
          <w:rFonts w:ascii="Times New Roman" w:hAnsi="Times New Roman" w:cs="Times New Roman"/>
          <w:sz w:val="24"/>
          <w:szCs w:val="24"/>
          <w:lang w:val="es-ES"/>
        </w:rPr>
        <w:t>Banco Mundial</w:t>
      </w:r>
    </w:p>
    <w:p w14:paraId="0CA99B76" w14:textId="77777777" w:rsidR="00E009E8" w:rsidRPr="002A03A5" w:rsidRDefault="00E009E8" w:rsidP="0014596C">
      <w:pPr>
        <w:spacing w:before="120" w:after="120"/>
        <w:contextualSpacing/>
        <w:jc w:val="center"/>
        <w:rPr>
          <w:rFonts w:ascii="Times New Roman" w:hAnsi="Times New Roman" w:cs="Times New Roman"/>
          <w:sz w:val="24"/>
          <w:szCs w:val="24"/>
          <w:lang w:val="es-ES"/>
        </w:rPr>
      </w:pPr>
      <w:r w:rsidRPr="002A03A5">
        <w:rPr>
          <w:rFonts w:ascii="Times New Roman" w:hAnsi="Times New Roman" w:cs="Times New Roman"/>
          <w:sz w:val="24"/>
          <w:szCs w:val="24"/>
          <w:lang w:val="es-ES"/>
        </w:rPr>
        <w:t>1818 H Street NW</w:t>
      </w:r>
    </w:p>
    <w:p w14:paraId="61BDBF5A" w14:textId="77777777" w:rsidR="00E009E8" w:rsidRPr="002A03A5" w:rsidRDefault="00E009E8" w:rsidP="0014596C">
      <w:pPr>
        <w:spacing w:before="120" w:after="120"/>
        <w:contextualSpacing/>
        <w:jc w:val="center"/>
        <w:rPr>
          <w:rFonts w:ascii="Times New Roman" w:hAnsi="Times New Roman" w:cs="Times New Roman"/>
          <w:sz w:val="24"/>
          <w:szCs w:val="24"/>
          <w:lang w:val="es-ES"/>
        </w:rPr>
      </w:pPr>
      <w:r w:rsidRPr="002A03A5">
        <w:rPr>
          <w:rFonts w:ascii="Times New Roman" w:hAnsi="Times New Roman" w:cs="Times New Roman"/>
          <w:sz w:val="24"/>
          <w:szCs w:val="24"/>
          <w:lang w:val="es-ES"/>
        </w:rPr>
        <w:t>Washington, DC 20433, EE. UU.</w:t>
      </w:r>
    </w:p>
    <w:p w14:paraId="4762D675" w14:textId="77777777" w:rsidR="00E009E8" w:rsidRPr="002A03A5" w:rsidRDefault="00E009E8" w:rsidP="0014596C">
      <w:pPr>
        <w:spacing w:before="120" w:after="120"/>
        <w:contextualSpacing/>
        <w:jc w:val="center"/>
        <w:rPr>
          <w:rFonts w:ascii="Times New Roman" w:hAnsi="Times New Roman" w:cs="Times New Roman"/>
          <w:sz w:val="24"/>
          <w:szCs w:val="24"/>
          <w:lang w:val="es-ES"/>
        </w:rPr>
      </w:pPr>
      <w:r w:rsidRPr="002A03A5">
        <w:rPr>
          <w:rFonts w:ascii="Times New Roman" w:hAnsi="Times New Roman" w:cs="Times New Roman"/>
          <w:sz w:val="24"/>
          <w:szCs w:val="24"/>
          <w:lang w:val="es-ES"/>
        </w:rPr>
        <w:t>http://www.worldbank.org</w:t>
      </w:r>
    </w:p>
    <w:p w14:paraId="692BF5F3" w14:textId="77777777" w:rsidR="00DF04A0" w:rsidRPr="002A03A5" w:rsidRDefault="00DF04A0" w:rsidP="00DF04A0">
      <w:pPr>
        <w:rPr>
          <w:rFonts w:ascii="Times New Roman" w:hAnsi="Times New Roman" w:cs="Times New Roman"/>
          <w:sz w:val="24"/>
          <w:szCs w:val="24"/>
          <w:lang w:val="es-ES"/>
        </w:rPr>
      </w:pPr>
    </w:p>
    <w:p w14:paraId="5057B95C" w14:textId="0A50E2CD" w:rsidR="005A2BCE" w:rsidRPr="002A03A5" w:rsidRDefault="005A2BCE">
      <w:pPr>
        <w:rPr>
          <w:rFonts w:ascii="Times New Roman Bold" w:eastAsia="Times New Roman" w:hAnsi="Times New Roman Bold" w:cs="Times New Roman"/>
          <w:kern w:val="28"/>
          <w:sz w:val="40"/>
          <w:szCs w:val="40"/>
          <w:lang w:val="es-ES"/>
        </w:rPr>
      </w:pPr>
      <w:r w:rsidRPr="002A03A5">
        <w:rPr>
          <w:rFonts w:ascii="Times New Roman Bold" w:eastAsia="Times New Roman" w:hAnsi="Times New Roman Bold" w:cs="Times New Roman"/>
          <w:kern w:val="28"/>
          <w:sz w:val="40"/>
          <w:szCs w:val="40"/>
          <w:lang w:val="es-ES"/>
        </w:rPr>
        <w:br w:type="page"/>
      </w:r>
    </w:p>
    <w:p w14:paraId="254A775F" w14:textId="2F5C1818" w:rsidR="005A2BCE" w:rsidRPr="002A03A5" w:rsidRDefault="001E559F" w:rsidP="005A2BCE">
      <w:pPr>
        <w:suppressAutoHyphens/>
        <w:spacing w:after="120" w:line="240" w:lineRule="auto"/>
        <w:jc w:val="center"/>
        <w:rPr>
          <w:rFonts w:ascii="Times New Roman" w:hAnsi="Times New Roman" w:cs="Times New Roman"/>
          <w:b/>
          <w:sz w:val="72"/>
          <w:lang w:val="es-ES"/>
        </w:rPr>
      </w:pPr>
      <w:r w:rsidRPr="002A03A5">
        <w:rPr>
          <w:rFonts w:ascii="Times New Roman" w:hAnsi="Times New Roman" w:cs="Times New Roman"/>
          <w:b/>
          <w:sz w:val="72"/>
          <w:lang w:val="es-ES"/>
        </w:rPr>
        <w:t>Solicitud de Cotizaciones</w:t>
      </w:r>
    </w:p>
    <w:p w14:paraId="0D2A7087" w14:textId="5913A2B4" w:rsidR="005A2BCE" w:rsidRPr="002A03A5" w:rsidRDefault="001E559F" w:rsidP="005A2BCE">
      <w:pPr>
        <w:jc w:val="center"/>
        <w:rPr>
          <w:rFonts w:ascii="Times New Roman" w:hAnsi="Times New Roman" w:cs="Times New Roman"/>
          <w:b/>
          <w:sz w:val="72"/>
          <w:lang w:val="es-ES"/>
        </w:rPr>
      </w:pPr>
      <w:r w:rsidRPr="002A03A5">
        <w:rPr>
          <w:rFonts w:ascii="Times New Roman" w:hAnsi="Times New Roman" w:cs="Times New Roman"/>
          <w:b/>
          <w:sz w:val="72"/>
          <w:lang w:val="es-ES"/>
        </w:rPr>
        <w:t>de</w:t>
      </w:r>
    </w:p>
    <w:p w14:paraId="302BB2D3" w14:textId="0928753D" w:rsidR="005A2BCE" w:rsidRPr="002A03A5" w:rsidRDefault="001E559F" w:rsidP="005A2BCE">
      <w:pPr>
        <w:jc w:val="center"/>
        <w:rPr>
          <w:rFonts w:ascii="Times New Roman" w:hAnsi="Times New Roman" w:cs="Times New Roman"/>
          <w:b/>
          <w:sz w:val="72"/>
          <w:lang w:val="es-ES"/>
        </w:rPr>
      </w:pPr>
      <w:r w:rsidRPr="002A03A5">
        <w:rPr>
          <w:rFonts w:ascii="Times New Roman" w:hAnsi="Times New Roman" w:cs="Times New Roman"/>
          <w:b/>
          <w:sz w:val="72"/>
          <w:lang w:val="es-ES"/>
        </w:rPr>
        <w:t>Bienes</w:t>
      </w:r>
    </w:p>
    <w:p w14:paraId="177822F2" w14:textId="77777777" w:rsidR="005A2BCE" w:rsidRPr="002A03A5" w:rsidRDefault="005A2BCE" w:rsidP="005A2BCE">
      <w:pPr>
        <w:jc w:val="center"/>
        <w:rPr>
          <w:rFonts w:ascii="Times New Roman" w:hAnsi="Times New Roman" w:cs="Times New Roman"/>
          <w:b/>
          <w:sz w:val="44"/>
          <w:szCs w:val="44"/>
          <w:lang w:val="es-ES"/>
        </w:rPr>
      </w:pPr>
    </w:p>
    <w:p w14:paraId="76E14CAB" w14:textId="04E2A6B9" w:rsidR="005A2BCE" w:rsidRPr="002A03A5" w:rsidRDefault="001E559F" w:rsidP="005A2BCE">
      <w:pPr>
        <w:jc w:val="center"/>
        <w:rPr>
          <w:rFonts w:ascii="Times New Roman" w:hAnsi="Times New Roman" w:cs="Times New Roman"/>
          <w:b/>
          <w:sz w:val="44"/>
          <w:szCs w:val="44"/>
          <w:lang w:val="es-ES"/>
        </w:rPr>
      </w:pPr>
      <w:r w:rsidRPr="002A03A5">
        <w:rPr>
          <w:rFonts w:ascii="Times New Roman" w:hAnsi="Times New Roman" w:cs="Times New Roman"/>
          <w:b/>
          <w:sz w:val="44"/>
          <w:szCs w:val="44"/>
          <w:lang w:val="es-ES"/>
        </w:rPr>
        <w:t>Adquisición de</w:t>
      </w:r>
      <w:r w:rsidR="005A2BCE" w:rsidRPr="002A03A5">
        <w:rPr>
          <w:rFonts w:ascii="Times New Roman" w:hAnsi="Times New Roman" w:cs="Times New Roman"/>
          <w:b/>
          <w:sz w:val="44"/>
          <w:szCs w:val="44"/>
          <w:lang w:val="es-ES"/>
        </w:rPr>
        <w:t xml:space="preserve">: </w:t>
      </w:r>
    </w:p>
    <w:p w14:paraId="3C472326" w14:textId="026BA1EC" w:rsidR="005A2BCE" w:rsidRPr="002A03A5" w:rsidRDefault="005A2BCE" w:rsidP="005A2BCE">
      <w:pPr>
        <w:pStyle w:val="Title"/>
        <w:rPr>
          <w:sz w:val="56"/>
          <w:lang w:val="es-ES"/>
        </w:rPr>
      </w:pPr>
      <w:r w:rsidRPr="002A03A5">
        <w:rPr>
          <w:b w:val="0"/>
          <w:bCs/>
          <w:i/>
          <w:iCs/>
          <w:sz w:val="44"/>
          <w:szCs w:val="44"/>
          <w:lang w:val="es-ES"/>
        </w:rPr>
        <w:t>[</w:t>
      </w:r>
      <w:r w:rsidR="009040BE">
        <w:rPr>
          <w:b w:val="0"/>
          <w:bCs/>
          <w:i/>
          <w:iCs/>
          <w:sz w:val="44"/>
          <w:szCs w:val="44"/>
          <w:lang w:val="es-ES"/>
        </w:rPr>
        <w:t>ingresar</w:t>
      </w:r>
      <w:r w:rsidR="001E559F" w:rsidRPr="002A03A5">
        <w:rPr>
          <w:b w:val="0"/>
          <w:bCs/>
          <w:i/>
          <w:iCs/>
          <w:sz w:val="44"/>
          <w:szCs w:val="44"/>
          <w:lang w:val="es-ES"/>
        </w:rPr>
        <w:t xml:space="preserve"> la descripción de los Bienes</w:t>
      </w:r>
      <w:r w:rsidRPr="002A03A5">
        <w:rPr>
          <w:b w:val="0"/>
          <w:bCs/>
          <w:i/>
          <w:iCs/>
          <w:sz w:val="44"/>
          <w:szCs w:val="44"/>
          <w:lang w:val="es-ES"/>
        </w:rPr>
        <w:t>]</w:t>
      </w:r>
      <w:r w:rsidRPr="002A03A5">
        <w:rPr>
          <w:sz w:val="56"/>
          <w:lang w:val="es-ES"/>
        </w:rPr>
        <w:t xml:space="preserve"> </w:t>
      </w:r>
    </w:p>
    <w:p w14:paraId="101C395B" w14:textId="77777777" w:rsidR="005A2BCE" w:rsidRPr="002A03A5" w:rsidRDefault="005A2BCE" w:rsidP="005A2BCE">
      <w:pPr>
        <w:spacing w:before="60" w:after="60"/>
        <w:rPr>
          <w:rFonts w:ascii="Times New Roman" w:hAnsi="Times New Roman" w:cs="Times New Roman"/>
          <w:b/>
          <w:sz w:val="28"/>
          <w:szCs w:val="28"/>
          <w:lang w:val="es-ES"/>
        </w:rPr>
      </w:pPr>
    </w:p>
    <w:p w14:paraId="25D115A7" w14:textId="77777777" w:rsidR="005A2BCE" w:rsidRPr="002A03A5" w:rsidRDefault="005A2BCE" w:rsidP="005A2BCE">
      <w:pPr>
        <w:spacing w:before="60" w:after="60"/>
        <w:rPr>
          <w:rFonts w:ascii="Times New Roman" w:hAnsi="Times New Roman" w:cs="Times New Roman"/>
          <w:b/>
          <w:sz w:val="28"/>
          <w:szCs w:val="28"/>
          <w:lang w:val="es-ES"/>
        </w:rPr>
      </w:pPr>
    </w:p>
    <w:p w14:paraId="613866FB" w14:textId="08459CA1" w:rsidR="005A2BCE" w:rsidRPr="002A03A5" w:rsidRDefault="00D6210E" w:rsidP="005A2BCE">
      <w:pPr>
        <w:spacing w:before="60" w:after="60"/>
        <w:rPr>
          <w:rFonts w:ascii="Times New Roman" w:hAnsi="Times New Roman" w:cs="Times New Roman"/>
          <w:b/>
          <w:sz w:val="28"/>
          <w:szCs w:val="28"/>
          <w:lang w:val="es-ES"/>
        </w:rPr>
      </w:pPr>
      <w:r w:rsidRPr="002A03A5">
        <w:rPr>
          <w:rFonts w:ascii="Times New Roman" w:hAnsi="Times New Roman" w:cs="Times New Roman"/>
          <w:b/>
          <w:sz w:val="28"/>
          <w:szCs w:val="28"/>
          <w:lang w:val="es-ES"/>
        </w:rPr>
        <w:t>Ref</w:t>
      </w:r>
      <w:r w:rsidR="00035A60">
        <w:rPr>
          <w:rFonts w:ascii="Times New Roman" w:hAnsi="Times New Roman" w:cs="Times New Roman"/>
          <w:b/>
          <w:sz w:val="28"/>
          <w:szCs w:val="28"/>
          <w:lang w:val="es-ES"/>
        </w:rPr>
        <w:t>.</w:t>
      </w:r>
      <w:r w:rsidRPr="002A03A5">
        <w:rPr>
          <w:rFonts w:ascii="Times New Roman" w:hAnsi="Times New Roman" w:cs="Times New Roman"/>
          <w:b/>
          <w:sz w:val="28"/>
          <w:szCs w:val="28"/>
          <w:lang w:val="es-ES"/>
        </w:rPr>
        <w:t xml:space="preserve"> No: </w:t>
      </w:r>
      <w:r w:rsidRPr="002A03A5">
        <w:rPr>
          <w:rFonts w:ascii="Times New Roman" w:hAnsi="Times New Roman" w:cs="Times New Roman"/>
          <w:i/>
          <w:sz w:val="28"/>
          <w:szCs w:val="28"/>
          <w:lang w:val="es-ES"/>
        </w:rPr>
        <w:t>[ingrese el número de referencia]</w:t>
      </w:r>
    </w:p>
    <w:p w14:paraId="4BD397AE" w14:textId="7423DAC9" w:rsidR="005A2BCE" w:rsidRPr="002A03A5" w:rsidRDefault="00D6210E" w:rsidP="005A2BCE">
      <w:pPr>
        <w:spacing w:before="60" w:after="60"/>
        <w:rPr>
          <w:rFonts w:ascii="Times New Roman" w:hAnsi="Times New Roman" w:cs="Times New Roman"/>
          <w:sz w:val="28"/>
          <w:szCs w:val="28"/>
          <w:lang w:val="es-ES"/>
        </w:rPr>
      </w:pPr>
      <w:r w:rsidRPr="002A03A5">
        <w:rPr>
          <w:rFonts w:ascii="Times New Roman" w:hAnsi="Times New Roman" w:cs="Times New Roman"/>
          <w:b/>
          <w:sz w:val="28"/>
          <w:szCs w:val="28"/>
          <w:lang w:val="es-ES"/>
        </w:rPr>
        <w:t>Proyecto:</w:t>
      </w:r>
      <w:r w:rsidRPr="002A03A5">
        <w:rPr>
          <w:rFonts w:ascii="Times New Roman" w:hAnsi="Times New Roman" w:cs="Times New Roman"/>
          <w:b/>
          <w:bCs/>
          <w:i/>
          <w:iCs/>
          <w:sz w:val="28"/>
          <w:szCs w:val="28"/>
          <w:lang w:val="es-ES"/>
        </w:rPr>
        <w:t xml:space="preserve"> </w:t>
      </w:r>
      <w:r w:rsidRPr="002A03A5">
        <w:rPr>
          <w:rFonts w:ascii="Times New Roman" w:hAnsi="Times New Roman" w:cs="Times New Roman"/>
          <w:bCs/>
          <w:i/>
          <w:iCs/>
          <w:sz w:val="28"/>
          <w:szCs w:val="28"/>
          <w:lang w:val="es-ES"/>
        </w:rPr>
        <w:t>[ingrese el nombre del Proyecto]</w:t>
      </w:r>
    </w:p>
    <w:p w14:paraId="0F6EC8A7" w14:textId="2BCB67FA" w:rsidR="005A2BCE" w:rsidRPr="002A03A5" w:rsidRDefault="00D6210E" w:rsidP="005A2BCE">
      <w:pPr>
        <w:spacing w:before="60" w:after="60"/>
        <w:rPr>
          <w:rFonts w:ascii="Times New Roman" w:hAnsi="Times New Roman" w:cs="Times New Roman"/>
          <w:b/>
          <w:i/>
          <w:sz w:val="28"/>
          <w:szCs w:val="28"/>
          <w:lang w:val="es-ES"/>
        </w:rPr>
      </w:pPr>
      <w:r w:rsidRPr="002A03A5">
        <w:rPr>
          <w:rFonts w:ascii="Times New Roman" w:hAnsi="Times New Roman" w:cs="Times New Roman"/>
          <w:b/>
          <w:iCs/>
          <w:sz w:val="28"/>
          <w:szCs w:val="28"/>
          <w:lang w:val="es-ES"/>
        </w:rPr>
        <w:t>Comprador</w:t>
      </w:r>
      <w:r w:rsidRPr="002A03A5">
        <w:rPr>
          <w:rFonts w:ascii="Times New Roman" w:hAnsi="Times New Roman" w:cs="Times New Roman"/>
          <w:b/>
          <w:sz w:val="28"/>
          <w:szCs w:val="28"/>
          <w:lang w:val="es-ES"/>
        </w:rPr>
        <w:t xml:space="preserve">: </w:t>
      </w:r>
      <w:r w:rsidRPr="002A03A5">
        <w:rPr>
          <w:rFonts w:ascii="Times New Roman" w:hAnsi="Times New Roman" w:cs="Times New Roman"/>
          <w:i/>
          <w:sz w:val="28"/>
          <w:szCs w:val="28"/>
          <w:lang w:val="es-ES"/>
        </w:rPr>
        <w:t>[ingrese el nombre de la agencia compradora]</w:t>
      </w:r>
    </w:p>
    <w:p w14:paraId="28146B5D" w14:textId="584BD3C0" w:rsidR="005A2BCE" w:rsidRPr="002A03A5" w:rsidRDefault="00D6210E" w:rsidP="005A2BCE">
      <w:pPr>
        <w:spacing w:before="60" w:after="60"/>
        <w:ind w:right="-540"/>
        <w:rPr>
          <w:rFonts w:ascii="Times New Roman" w:hAnsi="Times New Roman" w:cs="Times New Roman"/>
          <w:i/>
          <w:sz w:val="28"/>
          <w:szCs w:val="28"/>
          <w:lang w:val="es-ES"/>
        </w:rPr>
      </w:pPr>
      <w:r w:rsidRPr="002A03A5">
        <w:rPr>
          <w:rFonts w:ascii="Times New Roman" w:hAnsi="Times New Roman" w:cs="Times New Roman"/>
          <w:b/>
          <w:sz w:val="28"/>
          <w:szCs w:val="28"/>
          <w:lang w:val="es-ES"/>
        </w:rPr>
        <w:t xml:space="preserve">País: </w:t>
      </w:r>
      <w:r w:rsidRPr="002A03A5">
        <w:rPr>
          <w:rFonts w:ascii="Times New Roman" w:hAnsi="Times New Roman" w:cs="Times New Roman"/>
          <w:i/>
          <w:sz w:val="28"/>
          <w:szCs w:val="28"/>
          <w:lang w:val="es-ES"/>
        </w:rPr>
        <w:t>[ingrese el País]</w:t>
      </w:r>
    </w:p>
    <w:p w14:paraId="32678735" w14:textId="63EF2C39" w:rsidR="005A2BCE" w:rsidRPr="002A03A5" w:rsidRDefault="00D6210E" w:rsidP="005A2BCE">
      <w:pPr>
        <w:spacing w:before="60" w:after="60"/>
        <w:ind w:right="-720"/>
        <w:rPr>
          <w:rFonts w:ascii="Times New Roman" w:hAnsi="Times New Roman" w:cs="Times New Roman"/>
          <w:i/>
          <w:sz w:val="28"/>
          <w:szCs w:val="28"/>
          <w:lang w:val="es-ES"/>
        </w:rPr>
      </w:pPr>
      <w:r w:rsidRPr="002A03A5">
        <w:rPr>
          <w:rFonts w:ascii="Times New Roman" w:hAnsi="Times New Roman" w:cs="Times New Roman"/>
          <w:b/>
          <w:sz w:val="28"/>
          <w:szCs w:val="28"/>
          <w:lang w:val="es-ES"/>
        </w:rPr>
        <w:t xml:space="preserve">Fecha de emisión: </w:t>
      </w:r>
      <w:r w:rsidRPr="002A03A5">
        <w:rPr>
          <w:rFonts w:ascii="Times New Roman" w:hAnsi="Times New Roman" w:cs="Times New Roman"/>
          <w:i/>
          <w:sz w:val="28"/>
          <w:szCs w:val="28"/>
          <w:lang w:val="es-ES"/>
        </w:rPr>
        <w:t>[ingrese la fecha]</w:t>
      </w:r>
    </w:p>
    <w:p w14:paraId="48BACD7A" w14:textId="77777777" w:rsidR="005A2BCE" w:rsidRPr="002A03A5" w:rsidRDefault="005A2BCE" w:rsidP="005A2BCE">
      <w:pPr>
        <w:suppressAutoHyphens/>
        <w:spacing w:after="0" w:line="240" w:lineRule="auto"/>
        <w:jc w:val="center"/>
        <w:rPr>
          <w:rFonts w:ascii="Times New Roman" w:eastAsia="Times New Roman" w:hAnsi="Times New Roman" w:cs="Times New Roman"/>
          <w:kern w:val="28"/>
          <w:sz w:val="40"/>
          <w:szCs w:val="40"/>
          <w:lang w:val="es-ES"/>
        </w:rPr>
      </w:pPr>
    </w:p>
    <w:p w14:paraId="41699743" w14:textId="77777777" w:rsidR="005A2BCE" w:rsidRPr="002A03A5" w:rsidRDefault="005A2BCE" w:rsidP="005A2BCE">
      <w:pPr>
        <w:suppressAutoHyphens/>
        <w:spacing w:after="0" w:line="240" w:lineRule="auto"/>
        <w:jc w:val="center"/>
        <w:rPr>
          <w:rFonts w:ascii="Times New Roman Bold" w:eastAsia="Times New Roman" w:hAnsi="Times New Roman Bold" w:cs="Times New Roman"/>
          <w:kern w:val="28"/>
          <w:sz w:val="40"/>
          <w:szCs w:val="40"/>
          <w:lang w:val="es-ES"/>
        </w:rPr>
      </w:pPr>
    </w:p>
    <w:p w14:paraId="0ADCCC4B" w14:textId="312B9F38" w:rsidR="005A2BCE" w:rsidRPr="002A03A5" w:rsidRDefault="001E559F" w:rsidP="005A2BCE">
      <w:pPr>
        <w:suppressAutoHyphens/>
        <w:spacing w:after="0" w:line="240" w:lineRule="auto"/>
        <w:jc w:val="center"/>
        <w:rPr>
          <w:rFonts w:ascii="Times New Roman Bold" w:eastAsia="Times New Roman" w:hAnsi="Times New Roman Bold" w:cs="Times New Roman"/>
          <w:b/>
          <w:bCs/>
          <w:kern w:val="28"/>
          <w:sz w:val="36"/>
          <w:szCs w:val="32"/>
          <w:lang w:val="es-ES"/>
        </w:rPr>
      </w:pPr>
      <w:r w:rsidRPr="002A03A5">
        <w:rPr>
          <w:rFonts w:ascii="Times New Roman Bold" w:eastAsia="Times New Roman" w:hAnsi="Times New Roman Bold" w:cs="Times New Roman"/>
          <w:b/>
          <w:bCs/>
          <w:kern w:val="28"/>
          <w:sz w:val="36"/>
          <w:szCs w:val="32"/>
          <w:lang w:val="es-ES"/>
        </w:rPr>
        <w:t>Índice de Contenido</w:t>
      </w:r>
    </w:p>
    <w:p w14:paraId="5C197995" w14:textId="77777777" w:rsidR="00B15EFA" w:rsidRPr="002A03A5" w:rsidRDefault="00B15EFA" w:rsidP="0004651B">
      <w:pPr>
        <w:suppressAutoHyphens/>
        <w:spacing w:after="0" w:line="240" w:lineRule="auto"/>
        <w:jc w:val="center"/>
        <w:rPr>
          <w:rFonts w:ascii="Times New Roman Bold" w:eastAsia="Times New Roman" w:hAnsi="Times New Roman Bold" w:cs="Times New Roman"/>
          <w:kern w:val="28"/>
          <w:sz w:val="40"/>
          <w:szCs w:val="40"/>
          <w:lang w:val="es-ES"/>
        </w:rPr>
      </w:pPr>
    </w:p>
    <w:p w14:paraId="3E93B746" w14:textId="28B611EA" w:rsidR="00566FAD" w:rsidRDefault="005E1315">
      <w:pPr>
        <w:pStyle w:val="TOC1"/>
        <w:tabs>
          <w:tab w:val="right" w:leader="dot" w:pos="9260"/>
        </w:tabs>
        <w:rPr>
          <w:rFonts w:asciiTheme="minorHAnsi" w:eastAsiaTheme="minorEastAsia" w:hAnsiTheme="minorHAnsi" w:cstheme="minorBidi"/>
          <w:bCs w:val="0"/>
          <w:noProof/>
          <w:sz w:val="22"/>
          <w:szCs w:val="22"/>
        </w:rPr>
      </w:pPr>
      <w:r w:rsidRPr="002A03A5">
        <w:rPr>
          <w:rFonts w:ascii="Times New Roman Bold" w:hAnsi="Times New Roman Bold" w:cs="Times New Roman"/>
          <w:kern w:val="28"/>
          <w:sz w:val="40"/>
          <w:szCs w:val="40"/>
          <w:lang w:val="es-ES"/>
        </w:rPr>
        <w:fldChar w:fldCharType="begin"/>
      </w:r>
      <w:r w:rsidRPr="002A03A5">
        <w:rPr>
          <w:rFonts w:ascii="Times New Roman Bold" w:hAnsi="Times New Roman Bold" w:cs="Times New Roman"/>
          <w:kern w:val="28"/>
          <w:sz w:val="40"/>
          <w:szCs w:val="40"/>
          <w:lang w:val="es-ES"/>
        </w:rPr>
        <w:instrText xml:space="preserve"> TOC \h \z \t "RFQ Heading 01,1" </w:instrText>
      </w:r>
      <w:r w:rsidRPr="002A03A5">
        <w:rPr>
          <w:rFonts w:ascii="Times New Roman Bold" w:hAnsi="Times New Roman Bold" w:cs="Times New Roman"/>
          <w:kern w:val="28"/>
          <w:sz w:val="40"/>
          <w:szCs w:val="40"/>
          <w:lang w:val="es-ES"/>
        </w:rPr>
        <w:fldChar w:fldCharType="separate"/>
      </w:r>
      <w:hyperlink w:anchor="_Toc40095498" w:history="1">
        <w:r w:rsidR="00566FAD" w:rsidRPr="00D36C95">
          <w:rPr>
            <w:rStyle w:val="Hyperlink"/>
            <w:b/>
            <w:noProof/>
            <w:lang w:val="es-ES"/>
          </w:rPr>
          <w:t>Solicitud de Cotizaciones (SdC)</w:t>
        </w:r>
        <w:r w:rsidR="00566FAD">
          <w:rPr>
            <w:noProof/>
            <w:webHidden/>
          </w:rPr>
          <w:tab/>
        </w:r>
        <w:r w:rsidR="00566FAD">
          <w:rPr>
            <w:noProof/>
            <w:webHidden/>
          </w:rPr>
          <w:fldChar w:fldCharType="begin"/>
        </w:r>
        <w:r w:rsidR="00566FAD">
          <w:rPr>
            <w:noProof/>
            <w:webHidden/>
          </w:rPr>
          <w:instrText xml:space="preserve"> PAGEREF _Toc40095498 \h </w:instrText>
        </w:r>
        <w:r w:rsidR="00566FAD">
          <w:rPr>
            <w:noProof/>
            <w:webHidden/>
          </w:rPr>
        </w:r>
        <w:r w:rsidR="00566FAD">
          <w:rPr>
            <w:noProof/>
            <w:webHidden/>
          </w:rPr>
          <w:fldChar w:fldCharType="separate"/>
        </w:r>
        <w:r w:rsidR="00566FAD">
          <w:rPr>
            <w:noProof/>
            <w:webHidden/>
          </w:rPr>
          <w:t>3</w:t>
        </w:r>
        <w:r w:rsidR="00566FAD">
          <w:rPr>
            <w:noProof/>
            <w:webHidden/>
          </w:rPr>
          <w:fldChar w:fldCharType="end"/>
        </w:r>
      </w:hyperlink>
    </w:p>
    <w:p w14:paraId="43EAD26B" w14:textId="4E0B2116" w:rsidR="00566FAD" w:rsidRDefault="00566FAD">
      <w:pPr>
        <w:pStyle w:val="TOC1"/>
        <w:tabs>
          <w:tab w:val="right" w:leader="dot" w:pos="9260"/>
        </w:tabs>
        <w:rPr>
          <w:rFonts w:asciiTheme="minorHAnsi" w:eastAsiaTheme="minorEastAsia" w:hAnsiTheme="minorHAnsi" w:cstheme="minorBidi"/>
          <w:bCs w:val="0"/>
          <w:noProof/>
          <w:sz w:val="22"/>
          <w:szCs w:val="22"/>
        </w:rPr>
      </w:pPr>
      <w:hyperlink w:anchor="_Toc40095499" w:history="1">
        <w:r w:rsidRPr="00D36C95">
          <w:rPr>
            <w:rStyle w:val="Hyperlink"/>
            <w:b/>
            <w:noProof/>
            <w:lang w:val="es-ES"/>
          </w:rPr>
          <w:t>Anexo 1: Requisitos del Comprador</w:t>
        </w:r>
        <w:r>
          <w:rPr>
            <w:noProof/>
            <w:webHidden/>
          </w:rPr>
          <w:tab/>
        </w:r>
        <w:r>
          <w:rPr>
            <w:noProof/>
            <w:webHidden/>
          </w:rPr>
          <w:fldChar w:fldCharType="begin"/>
        </w:r>
        <w:r>
          <w:rPr>
            <w:noProof/>
            <w:webHidden/>
          </w:rPr>
          <w:instrText xml:space="preserve"> PAGEREF _Toc40095499 \h </w:instrText>
        </w:r>
        <w:r>
          <w:rPr>
            <w:noProof/>
            <w:webHidden/>
          </w:rPr>
        </w:r>
        <w:r>
          <w:rPr>
            <w:noProof/>
            <w:webHidden/>
          </w:rPr>
          <w:fldChar w:fldCharType="separate"/>
        </w:r>
        <w:r>
          <w:rPr>
            <w:noProof/>
            <w:webHidden/>
          </w:rPr>
          <w:t>8</w:t>
        </w:r>
        <w:r>
          <w:rPr>
            <w:noProof/>
            <w:webHidden/>
          </w:rPr>
          <w:fldChar w:fldCharType="end"/>
        </w:r>
      </w:hyperlink>
    </w:p>
    <w:p w14:paraId="2297327B" w14:textId="21450C00" w:rsidR="00566FAD" w:rsidRDefault="00566FAD">
      <w:pPr>
        <w:pStyle w:val="TOC1"/>
        <w:tabs>
          <w:tab w:val="right" w:leader="dot" w:pos="9260"/>
        </w:tabs>
        <w:rPr>
          <w:rFonts w:asciiTheme="minorHAnsi" w:eastAsiaTheme="minorEastAsia" w:hAnsiTheme="minorHAnsi" w:cstheme="minorBidi"/>
          <w:bCs w:val="0"/>
          <w:noProof/>
          <w:sz w:val="22"/>
          <w:szCs w:val="22"/>
        </w:rPr>
      </w:pPr>
      <w:hyperlink w:anchor="_Toc40095500" w:history="1">
        <w:r w:rsidRPr="00D36C95">
          <w:rPr>
            <w:rStyle w:val="Hyperlink"/>
            <w:b/>
            <w:noProof/>
            <w:lang w:val="es-ES"/>
          </w:rPr>
          <w:t>Anexo 2: Formularios de Cotización</w:t>
        </w:r>
        <w:r>
          <w:rPr>
            <w:noProof/>
            <w:webHidden/>
          </w:rPr>
          <w:tab/>
        </w:r>
        <w:r>
          <w:rPr>
            <w:noProof/>
            <w:webHidden/>
          </w:rPr>
          <w:fldChar w:fldCharType="begin"/>
        </w:r>
        <w:r>
          <w:rPr>
            <w:noProof/>
            <w:webHidden/>
          </w:rPr>
          <w:instrText xml:space="preserve"> PAGEREF _Toc40095500 \h </w:instrText>
        </w:r>
        <w:r>
          <w:rPr>
            <w:noProof/>
            <w:webHidden/>
          </w:rPr>
        </w:r>
        <w:r>
          <w:rPr>
            <w:noProof/>
            <w:webHidden/>
          </w:rPr>
          <w:fldChar w:fldCharType="separate"/>
        </w:r>
        <w:r>
          <w:rPr>
            <w:noProof/>
            <w:webHidden/>
          </w:rPr>
          <w:t>11</w:t>
        </w:r>
        <w:r>
          <w:rPr>
            <w:noProof/>
            <w:webHidden/>
          </w:rPr>
          <w:fldChar w:fldCharType="end"/>
        </w:r>
      </w:hyperlink>
    </w:p>
    <w:p w14:paraId="1D7869D5" w14:textId="329A3CCB" w:rsidR="00566FAD" w:rsidRDefault="00566FAD">
      <w:pPr>
        <w:pStyle w:val="TOC1"/>
        <w:tabs>
          <w:tab w:val="right" w:leader="dot" w:pos="9260"/>
        </w:tabs>
        <w:rPr>
          <w:rFonts w:asciiTheme="minorHAnsi" w:eastAsiaTheme="minorEastAsia" w:hAnsiTheme="minorHAnsi" w:cstheme="minorBidi"/>
          <w:bCs w:val="0"/>
          <w:noProof/>
          <w:sz w:val="22"/>
          <w:szCs w:val="22"/>
        </w:rPr>
      </w:pPr>
      <w:hyperlink w:anchor="_Toc40095501" w:history="1">
        <w:r w:rsidRPr="00D36C95">
          <w:rPr>
            <w:rStyle w:val="Hyperlink"/>
            <w:b/>
            <w:noProof/>
            <w:lang w:val="es-ES"/>
          </w:rPr>
          <w:t>Anexo 3: Formularios de Contrato</w:t>
        </w:r>
        <w:r>
          <w:rPr>
            <w:noProof/>
            <w:webHidden/>
          </w:rPr>
          <w:tab/>
        </w:r>
        <w:r>
          <w:rPr>
            <w:noProof/>
            <w:webHidden/>
          </w:rPr>
          <w:fldChar w:fldCharType="begin"/>
        </w:r>
        <w:r>
          <w:rPr>
            <w:noProof/>
            <w:webHidden/>
          </w:rPr>
          <w:instrText xml:space="preserve"> PAGEREF _Toc40095501 \h </w:instrText>
        </w:r>
        <w:r>
          <w:rPr>
            <w:noProof/>
            <w:webHidden/>
          </w:rPr>
        </w:r>
        <w:r>
          <w:rPr>
            <w:noProof/>
            <w:webHidden/>
          </w:rPr>
          <w:fldChar w:fldCharType="separate"/>
        </w:r>
        <w:r>
          <w:rPr>
            <w:noProof/>
            <w:webHidden/>
          </w:rPr>
          <w:t>18</w:t>
        </w:r>
        <w:r>
          <w:rPr>
            <w:noProof/>
            <w:webHidden/>
          </w:rPr>
          <w:fldChar w:fldCharType="end"/>
        </w:r>
      </w:hyperlink>
    </w:p>
    <w:p w14:paraId="474315D2" w14:textId="47F935DA" w:rsidR="00B15EFA" w:rsidRPr="002A03A5" w:rsidRDefault="005E1315" w:rsidP="0004651B">
      <w:pPr>
        <w:suppressAutoHyphens/>
        <w:spacing w:after="0" w:line="240" w:lineRule="auto"/>
        <w:jc w:val="center"/>
        <w:rPr>
          <w:rFonts w:ascii="Times New Roman Bold" w:eastAsia="Times New Roman" w:hAnsi="Times New Roman Bold" w:cs="Times New Roman"/>
          <w:kern w:val="28"/>
          <w:sz w:val="40"/>
          <w:szCs w:val="40"/>
          <w:lang w:val="es-ES"/>
        </w:rPr>
      </w:pPr>
      <w:r w:rsidRPr="002A03A5">
        <w:rPr>
          <w:rFonts w:ascii="Times New Roman Bold" w:eastAsia="Times New Roman" w:hAnsi="Times New Roman Bold" w:cs="Times New Roman"/>
          <w:kern w:val="28"/>
          <w:sz w:val="40"/>
          <w:szCs w:val="40"/>
          <w:lang w:val="es-ES"/>
        </w:rPr>
        <w:fldChar w:fldCharType="end"/>
      </w:r>
    </w:p>
    <w:p w14:paraId="1D999619" w14:textId="1D4239FE" w:rsidR="00B15EFA" w:rsidRPr="002A03A5" w:rsidRDefault="00B15EFA" w:rsidP="0004651B">
      <w:pPr>
        <w:suppressAutoHyphens/>
        <w:spacing w:after="0" w:line="240" w:lineRule="auto"/>
        <w:jc w:val="center"/>
        <w:rPr>
          <w:rFonts w:ascii="Times New Roman Bold" w:eastAsia="Times New Roman" w:hAnsi="Times New Roman Bold" w:cs="Times New Roman"/>
          <w:kern w:val="28"/>
          <w:sz w:val="40"/>
          <w:szCs w:val="40"/>
          <w:lang w:val="es-ES"/>
        </w:rPr>
      </w:pPr>
      <w:r w:rsidRPr="002A03A5">
        <w:rPr>
          <w:rFonts w:ascii="Times New Roman Bold" w:eastAsia="Times New Roman" w:hAnsi="Times New Roman Bold" w:cs="Times New Roman"/>
          <w:kern w:val="28"/>
          <w:sz w:val="40"/>
          <w:szCs w:val="40"/>
          <w:lang w:val="es-ES"/>
        </w:rPr>
        <w:br w:type="page"/>
      </w:r>
    </w:p>
    <w:p w14:paraId="6FE1A22C" w14:textId="77777777" w:rsidR="00B15EFA" w:rsidRPr="002A03A5" w:rsidRDefault="00B15EFA" w:rsidP="0004651B">
      <w:pPr>
        <w:suppressAutoHyphens/>
        <w:spacing w:after="0" w:line="240" w:lineRule="auto"/>
        <w:jc w:val="center"/>
        <w:rPr>
          <w:rFonts w:ascii="Times New Roman Bold" w:eastAsia="Times New Roman" w:hAnsi="Times New Roman Bold" w:cs="Times New Roman"/>
          <w:kern w:val="28"/>
          <w:sz w:val="40"/>
          <w:szCs w:val="40"/>
          <w:lang w:val="es-ES"/>
        </w:rPr>
      </w:pPr>
    </w:p>
    <w:p w14:paraId="079AEBFC" w14:textId="29F9211E" w:rsidR="0004651B" w:rsidRPr="002A03A5" w:rsidRDefault="001E559F" w:rsidP="00F2086F">
      <w:pPr>
        <w:pStyle w:val="RFQHeading01"/>
        <w:rPr>
          <w:b/>
          <w:bCs/>
          <w:lang w:val="es-ES"/>
        </w:rPr>
      </w:pPr>
      <w:bookmarkStart w:id="1" w:name="_Toc40095498"/>
      <w:r w:rsidRPr="002A03A5">
        <w:rPr>
          <w:b/>
          <w:bCs/>
          <w:lang w:val="es-ES"/>
        </w:rPr>
        <w:t>Solicitud de Cotizaciones</w:t>
      </w:r>
      <w:r w:rsidR="0068119A">
        <w:rPr>
          <w:b/>
          <w:bCs/>
          <w:lang w:val="es-ES"/>
        </w:rPr>
        <w:t xml:space="preserve"> (SdC)</w:t>
      </w:r>
      <w:bookmarkEnd w:id="1"/>
    </w:p>
    <w:p w14:paraId="70C40E91" w14:textId="0377870E" w:rsidR="007A7FCF" w:rsidRPr="002A03A5" w:rsidRDefault="00B169DE" w:rsidP="0004651B">
      <w:pPr>
        <w:suppressAutoHyphens/>
        <w:spacing w:after="0" w:line="240" w:lineRule="auto"/>
        <w:jc w:val="center"/>
        <w:rPr>
          <w:rFonts w:ascii="Times New Roman Bold" w:eastAsia="Times New Roman" w:hAnsi="Times New Roman Bold" w:cs="Times New Roman"/>
          <w:b/>
          <w:bCs/>
          <w:kern w:val="28"/>
          <w:sz w:val="32"/>
          <w:szCs w:val="32"/>
          <w:lang w:val="es-ES"/>
        </w:rPr>
      </w:pPr>
      <w:r w:rsidRPr="002A03A5">
        <w:rPr>
          <w:rFonts w:ascii="Times New Roman Bold" w:eastAsia="Times New Roman" w:hAnsi="Times New Roman Bold" w:cs="Times New Roman"/>
          <w:b/>
          <w:bCs/>
          <w:kern w:val="28"/>
          <w:sz w:val="32"/>
          <w:szCs w:val="32"/>
          <w:lang w:val="es-ES"/>
        </w:rPr>
        <w:t xml:space="preserve">Adquisición en Respuesta a la Emergencia del </w:t>
      </w:r>
      <w:r w:rsidR="007A7FCF" w:rsidRPr="002A03A5">
        <w:rPr>
          <w:rFonts w:ascii="Times New Roman Bold" w:eastAsia="Times New Roman" w:hAnsi="Times New Roman Bold" w:cs="Times New Roman"/>
          <w:b/>
          <w:bCs/>
          <w:kern w:val="28"/>
          <w:sz w:val="32"/>
          <w:szCs w:val="32"/>
          <w:lang w:val="es-ES"/>
        </w:rPr>
        <w:t xml:space="preserve">COVID-19 </w:t>
      </w:r>
    </w:p>
    <w:p w14:paraId="5D5BCB62" w14:textId="77777777" w:rsidR="0004651B" w:rsidRPr="002A03A5" w:rsidRDefault="0004651B" w:rsidP="0004651B">
      <w:pPr>
        <w:suppressAutoHyphens/>
        <w:spacing w:after="0" w:line="240" w:lineRule="auto"/>
        <w:rPr>
          <w:rFonts w:ascii="Times New Roman Bold" w:eastAsia="Times New Roman" w:hAnsi="Times New Roman Bold" w:cs="Times New Roman"/>
          <w:b/>
          <w:kern w:val="28"/>
          <w:sz w:val="32"/>
          <w:szCs w:val="24"/>
          <w:lang w:val="es-ES"/>
        </w:rPr>
      </w:pPr>
    </w:p>
    <w:p w14:paraId="25964838" w14:textId="7FD8386E" w:rsidR="0004651B" w:rsidRPr="002A03A5" w:rsidRDefault="00B21B06" w:rsidP="00F2086F">
      <w:pPr>
        <w:suppressAutoHyphens/>
        <w:spacing w:after="0" w:line="240" w:lineRule="auto"/>
        <w:ind w:left="5760"/>
        <w:jc w:val="center"/>
        <w:rPr>
          <w:rFonts w:ascii="Times New Roman Bold" w:eastAsia="Times New Roman" w:hAnsi="Times New Roman Bold" w:cs="Times New Roman"/>
          <w:b/>
          <w:kern w:val="28"/>
          <w:sz w:val="24"/>
          <w:szCs w:val="24"/>
          <w:lang w:val="es-ES"/>
        </w:rPr>
      </w:pPr>
      <w:r w:rsidRPr="002A03A5">
        <w:rPr>
          <w:rFonts w:ascii="Times New Roman Bold" w:eastAsia="Times New Roman" w:hAnsi="Times New Roman Bold" w:cs="Times New Roman"/>
          <w:b/>
          <w:kern w:val="28"/>
          <w:sz w:val="24"/>
          <w:szCs w:val="24"/>
          <w:lang w:val="es-ES"/>
        </w:rPr>
        <w:t xml:space="preserve">                                                                                                                                                                                        </w:t>
      </w:r>
      <w:r w:rsidR="004B3F09" w:rsidRPr="002A03A5">
        <w:rPr>
          <w:rFonts w:ascii="Times New Roman Bold" w:eastAsia="Times New Roman" w:hAnsi="Times New Roman Bold" w:cs="Times New Roman"/>
          <w:b/>
          <w:kern w:val="28"/>
          <w:sz w:val="24"/>
          <w:szCs w:val="24"/>
          <w:lang w:val="es-ES"/>
        </w:rPr>
        <w:t xml:space="preserve">No. de Ref. de la </w:t>
      </w:r>
      <w:r w:rsidR="00B169DE" w:rsidRPr="002A03A5">
        <w:rPr>
          <w:rFonts w:ascii="Times New Roman Bold" w:eastAsia="Times New Roman" w:hAnsi="Times New Roman Bold" w:cs="Times New Roman"/>
          <w:b/>
          <w:kern w:val="28"/>
          <w:sz w:val="24"/>
          <w:szCs w:val="24"/>
          <w:lang w:val="es-ES"/>
        </w:rPr>
        <w:t>SdC</w:t>
      </w:r>
      <w:r w:rsidR="0004651B" w:rsidRPr="002A03A5">
        <w:rPr>
          <w:rFonts w:ascii="Times New Roman Bold" w:eastAsia="Times New Roman" w:hAnsi="Times New Roman Bold" w:cs="Times New Roman"/>
          <w:b/>
          <w:kern w:val="28"/>
          <w:sz w:val="24"/>
          <w:szCs w:val="24"/>
          <w:lang w:val="es-ES"/>
        </w:rPr>
        <w:t>.:</w:t>
      </w:r>
      <w:r w:rsidR="004B3F09" w:rsidRPr="002A03A5">
        <w:rPr>
          <w:rFonts w:ascii="Times New Roman Bold" w:eastAsia="Times New Roman" w:hAnsi="Times New Roman Bold" w:cs="Times New Roman"/>
          <w:b/>
          <w:kern w:val="28"/>
          <w:sz w:val="24"/>
          <w:szCs w:val="24"/>
          <w:lang w:val="es-ES"/>
        </w:rPr>
        <w:t>______</w:t>
      </w:r>
    </w:p>
    <w:p w14:paraId="115D491D" w14:textId="77777777" w:rsidR="0004651B" w:rsidRPr="002A03A5" w:rsidRDefault="0004651B" w:rsidP="00F2086F">
      <w:pPr>
        <w:suppressAutoHyphens/>
        <w:spacing w:after="0" w:line="240" w:lineRule="auto"/>
        <w:ind w:left="5760"/>
        <w:jc w:val="right"/>
        <w:rPr>
          <w:rFonts w:ascii="Times New Roman Bold" w:eastAsia="Times New Roman" w:hAnsi="Times New Roman Bold" w:cs="Times New Roman"/>
          <w:b/>
          <w:kern w:val="28"/>
          <w:sz w:val="24"/>
          <w:szCs w:val="24"/>
          <w:lang w:val="es-ES"/>
        </w:rPr>
      </w:pPr>
    </w:p>
    <w:p w14:paraId="42CA9CED" w14:textId="45F2776B" w:rsidR="0004651B" w:rsidRPr="002A03A5" w:rsidRDefault="004B3F09" w:rsidP="00F2086F">
      <w:pPr>
        <w:suppressAutoHyphens/>
        <w:spacing w:after="0" w:line="240" w:lineRule="auto"/>
        <w:ind w:left="5760"/>
        <w:jc w:val="center"/>
        <w:rPr>
          <w:rFonts w:ascii="Times New Roman Bold" w:eastAsia="Times New Roman" w:hAnsi="Times New Roman Bold" w:cs="Times New Roman"/>
          <w:b/>
          <w:kern w:val="28"/>
          <w:sz w:val="24"/>
          <w:szCs w:val="24"/>
          <w:lang w:val="es-ES"/>
        </w:rPr>
      </w:pPr>
      <w:r w:rsidRPr="002A03A5">
        <w:rPr>
          <w:rFonts w:ascii="Times New Roman Bold" w:eastAsia="Times New Roman" w:hAnsi="Times New Roman Bold" w:cs="Times New Roman"/>
          <w:b/>
          <w:kern w:val="28"/>
          <w:sz w:val="24"/>
          <w:szCs w:val="24"/>
          <w:lang w:val="es-ES"/>
        </w:rPr>
        <w:t xml:space="preserve">Fecha de la </w:t>
      </w:r>
      <w:r w:rsidR="00B169DE" w:rsidRPr="002A03A5">
        <w:rPr>
          <w:rFonts w:ascii="Times New Roman Bold" w:eastAsia="Times New Roman" w:hAnsi="Times New Roman Bold" w:cs="Times New Roman"/>
          <w:b/>
          <w:kern w:val="28"/>
          <w:sz w:val="24"/>
          <w:szCs w:val="24"/>
          <w:lang w:val="es-ES"/>
        </w:rPr>
        <w:t>SdC</w:t>
      </w:r>
      <w:r w:rsidR="0004651B" w:rsidRPr="002A03A5">
        <w:rPr>
          <w:rFonts w:ascii="Times New Roman Bold" w:eastAsia="Times New Roman" w:hAnsi="Times New Roman Bold" w:cs="Times New Roman"/>
          <w:b/>
          <w:kern w:val="28"/>
          <w:sz w:val="24"/>
          <w:szCs w:val="24"/>
          <w:lang w:val="es-ES"/>
        </w:rPr>
        <w:t>:</w:t>
      </w:r>
      <w:r w:rsidRPr="002A03A5">
        <w:rPr>
          <w:rFonts w:ascii="Times New Roman Bold" w:eastAsia="Times New Roman" w:hAnsi="Times New Roman Bold" w:cs="Times New Roman"/>
          <w:b/>
          <w:kern w:val="28"/>
          <w:sz w:val="24"/>
          <w:szCs w:val="24"/>
          <w:lang w:val="es-ES"/>
        </w:rPr>
        <w:t>______</w:t>
      </w:r>
    </w:p>
    <w:p w14:paraId="71F2FD32" w14:textId="77777777" w:rsidR="0004651B" w:rsidRPr="002A03A5" w:rsidRDefault="0004651B" w:rsidP="0004651B">
      <w:pPr>
        <w:suppressAutoHyphens/>
        <w:spacing w:after="0" w:line="240" w:lineRule="auto"/>
        <w:jc w:val="right"/>
        <w:rPr>
          <w:rFonts w:ascii="Times New Roman Bold" w:eastAsia="Times New Roman" w:hAnsi="Times New Roman Bold" w:cs="Times New Roman"/>
          <w:b/>
          <w:kern w:val="28"/>
          <w:sz w:val="32"/>
          <w:szCs w:val="24"/>
          <w:lang w:val="es-ES"/>
        </w:rPr>
      </w:pPr>
      <w:r w:rsidRPr="002A03A5">
        <w:rPr>
          <w:rFonts w:ascii="Times New Roman Bold" w:eastAsia="Times New Roman" w:hAnsi="Times New Roman Bold" w:cs="Times New Roman"/>
          <w:b/>
          <w:kern w:val="28"/>
          <w:sz w:val="32"/>
          <w:szCs w:val="24"/>
          <w:lang w:val="es-ES"/>
        </w:rPr>
        <w:t xml:space="preserve"> </w:t>
      </w:r>
    </w:p>
    <w:p w14:paraId="11E863D9" w14:textId="69DEF58B" w:rsidR="0004651B" w:rsidRPr="002A03A5" w:rsidRDefault="00B169DE" w:rsidP="0004651B">
      <w:pPr>
        <w:suppressAutoHyphens/>
        <w:spacing w:after="0" w:line="240" w:lineRule="auto"/>
        <w:rPr>
          <w:rFonts w:ascii="Times New Roman Bold" w:eastAsia="Times New Roman" w:hAnsi="Times New Roman Bold" w:cs="Times New Roman"/>
          <w:b/>
          <w:kern w:val="28"/>
          <w:sz w:val="24"/>
          <w:szCs w:val="24"/>
          <w:lang w:val="es-ES"/>
        </w:rPr>
      </w:pPr>
      <w:r w:rsidRPr="002A03A5">
        <w:rPr>
          <w:rFonts w:ascii="Times New Roman Bold" w:eastAsia="Times New Roman" w:hAnsi="Times New Roman Bold" w:cs="Times New Roman"/>
          <w:b/>
          <w:kern w:val="28"/>
          <w:sz w:val="24"/>
          <w:szCs w:val="24"/>
          <w:lang w:val="es-ES"/>
        </w:rPr>
        <w:t>A</w:t>
      </w:r>
      <w:r w:rsidR="0004651B" w:rsidRPr="002A03A5">
        <w:rPr>
          <w:rFonts w:ascii="Times New Roman Bold" w:eastAsia="Times New Roman" w:hAnsi="Times New Roman Bold" w:cs="Times New Roman"/>
          <w:b/>
          <w:kern w:val="28"/>
          <w:sz w:val="24"/>
          <w:szCs w:val="24"/>
          <w:lang w:val="es-ES"/>
        </w:rPr>
        <w:t xml:space="preserve">: _________ [ </w:t>
      </w:r>
      <w:r w:rsidRPr="002A03A5">
        <w:rPr>
          <w:rFonts w:ascii="Times New Roman Bold" w:eastAsia="Times New Roman" w:hAnsi="Times New Roman Bold" w:cs="Times New Roman"/>
          <w:b/>
          <w:i/>
          <w:kern w:val="28"/>
          <w:sz w:val="24"/>
          <w:szCs w:val="24"/>
          <w:lang w:val="es-ES"/>
        </w:rPr>
        <w:t>ingresar el nombre del Proveedor</w:t>
      </w:r>
      <w:r w:rsidR="0004651B" w:rsidRPr="002A03A5">
        <w:rPr>
          <w:rFonts w:ascii="Times New Roman Bold" w:eastAsia="Times New Roman" w:hAnsi="Times New Roman Bold" w:cs="Times New Roman"/>
          <w:b/>
          <w:kern w:val="28"/>
          <w:sz w:val="24"/>
          <w:szCs w:val="24"/>
          <w:lang w:val="es-ES"/>
        </w:rPr>
        <w:t>]</w:t>
      </w:r>
    </w:p>
    <w:p w14:paraId="1B4B38E7" w14:textId="77777777" w:rsidR="0004651B" w:rsidRPr="002A03A5" w:rsidRDefault="0004651B" w:rsidP="0004651B">
      <w:pPr>
        <w:suppressAutoHyphens/>
        <w:spacing w:after="0" w:line="240" w:lineRule="auto"/>
        <w:rPr>
          <w:rFonts w:ascii="Times New Roman Bold" w:eastAsia="Times New Roman" w:hAnsi="Times New Roman Bold" w:cs="Times New Roman"/>
          <w:b/>
          <w:kern w:val="28"/>
          <w:sz w:val="32"/>
          <w:szCs w:val="24"/>
          <w:lang w:val="es-ES"/>
        </w:rPr>
      </w:pPr>
    </w:p>
    <w:p w14:paraId="2FD2AAD2" w14:textId="2728DDA0" w:rsidR="0004651B" w:rsidRPr="002A03A5" w:rsidRDefault="00B169DE" w:rsidP="0004651B">
      <w:pPr>
        <w:spacing w:after="0" w:line="240" w:lineRule="auto"/>
        <w:jc w:val="both"/>
        <w:rPr>
          <w:rFonts w:ascii="Times New Roman" w:eastAsia="Times New Roman" w:hAnsi="Times New Roman" w:cs="Times New Roman"/>
          <w:sz w:val="24"/>
          <w:szCs w:val="24"/>
          <w:lang w:val="es-ES"/>
        </w:rPr>
      </w:pPr>
      <w:r w:rsidRPr="002A03A5">
        <w:rPr>
          <w:rFonts w:ascii="Times New Roman" w:eastAsia="Times New Roman" w:hAnsi="Times New Roman" w:cs="Times New Roman"/>
          <w:sz w:val="24"/>
          <w:szCs w:val="24"/>
          <w:lang w:val="es-ES"/>
        </w:rPr>
        <w:t xml:space="preserve">Estimado </w:t>
      </w:r>
      <w:r w:rsidR="0004651B" w:rsidRPr="002A03A5">
        <w:rPr>
          <w:rFonts w:ascii="Times New Roman" w:eastAsia="Times New Roman" w:hAnsi="Times New Roman" w:cs="Times New Roman"/>
          <w:sz w:val="24"/>
          <w:szCs w:val="24"/>
          <w:lang w:val="es-ES"/>
        </w:rPr>
        <w:t xml:space="preserve"> [</w:t>
      </w:r>
      <w:r w:rsidRPr="002A03A5">
        <w:rPr>
          <w:rFonts w:ascii="Times New Roman" w:eastAsia="Times New Roman" w:hAnsi="Times New Roman" w:cs="Times New Roman"/>
          <w:i/>
          <w:sz w:val="24"/>
          <w:szCs w:val="24"/>
          <w:lang w:val="es-ES"/>
        </w:rPr>
        <w:t>ingresar el nombre del representante del Proveedor</w:t>
      </w:r>
      <w:r w:rsidR="0004651B" w:rsidRPr="002A03A5">
        <w:rPr>
          <w:rFonts w:ascii="Times New Roman" w:eastAsia="Times New Roman" w:hAnsi="Times New Roman" w:cs="Times New Roman"/>
          <w:sz w:val="24"/>
          <w:szCs w:val="24"/>
          <w:lang w:val="es-ES"/>
        </w:rPr>
        <w:t>]:</w:t>
      </w:r>
    </w:p>
    <w:p w14:paraId="3FEFF6E8" w14:textId="15EB24D2" w:rsidR="0004651B" w:rsidRPr="002A03A5" w:rsidRDefault="00B169DE" w:rsidP="0004651B">
      <w:pPr>
        <w:spacing w:before="240" w:after="120" w:line="240" w:lineRule="auto"/>
        <w:jc w:val="both"/>
        <w:rPr>
          <w:rFonts w:ascii="Times New Roman" w:eastAsia="Times New Roman" w:hAnsi="Times New Roman" w:cs="Times New Roman"/>
          <w:b/>
          <w:sz w:val="24"/>
          <w:szCs w:val="24"/>
          <w:lang w:val="es-ES"/>
        </w:rPr>
      </w:pPr>
      <w:r w:rsidRPr="002A03A5">
        <w:rPr>
          <w:rFonts w:ascii="Times New Roman" w:eastAsia="Times New Roman" w:hAnsi="Times New Roman" w:cs="Times New Roman"/>
          <w:b/>
          <w:sz w:val="24"/>
          <w:szCs w:val="24"/>
          <w:lang w:val="es-ES"/>
        </w:rPr>
        <w:t>Solicitud de Cotización (SdC)</w:t>
      </w:r>
    </w:p>
    <w:p w14:paraId="7AC8DD62" w14:textId="3B146423" w:rsidR="007A7FCF" w:rsidRPr="002A03A5" w:rsidRDefault="00B169DE" w:rsidP="0004651B">
      <w:pPr>
        <w:suppressAutoHyphens/>
        <w:spacing w:before="240" w:after="240" w:line="240" w:lineRule="auto"/>
        <w:jc w:val="both"/>
        <w:rPr>
          <w:rFonts w:ascii="Times New Roman" w:eastAsia="Times New Roman" w:hAnsi="Times New Roman" w:cs="Times New Roman"/>
          <w:spacing w:val="-2"/>
          <w:sz w:val="24"/>
          <w:szCs w:val="24"/>
          <w:lang w:val="es-ES"/>
        </w:rPr>
      </w:pPr>
      <w:r w:rsidRPr="002A03A5">
        <w:rPr>
          <w:rFonts w:ascii="Times New Roman" w:eastAsia="Times New Roman" w:hAnsi="Times New Roman" w:cs="Times New Roman"/>
          <w:spacing w:val="-2"/>
          <w:sz w:val="24"/>
          <w:szCs w:val="24"/>
          <w:lang w:val="es-ES"/>
        </w:rPr>
        <w:t xml:space="preserve">Esta SdC es para la adquisición de los Bienes </w:t>
      </w:r>
      <w:r w:rsidR="007A7FCF" w:rsidRPr="002A03A5">
        <w:rPr>
          <w:rFonts w:ascii="Times New Roman" w:eastAsia="Times New Roman" w:hAnsi="Times New Roman" w:cs="Times New Roman"/>
          <w:sz w:val="24"/>
          <w:szCs w:val="24"/>
          <w:lang w:val="es-ES"/>
        </w:rPr>
        <w:t>[</w:t>
      </w:r>
      <w:r w:rsidRPr="002A03A5">
        <w:rPr>
          <w:rFonts w:ascii="Times New Roman" w:eastAsia="Times New Roman" w:hAnsi="Times New Roman" w:cs="Times New Roman"/>
          <w:i/>
          <w:sz w:val="24"/>
          <w:szCs w:val="24"/>
          <w:lang w:val="es-ES"/>
        </w:rPr>
        <w:t>agregue si es aplicable</w:t>
      </w:r>
      <w:r w:rsidR="007A7FCF" w:rsidRPr="002A03A5">
        <w:rPr>
          <w:rFonts w:ascii="Times New Roman" w:eastAsia="Times New Roman" w:hAnsi="Times New Roman" w:cs="Times New Roman"/>
          <w:i/>
          <w:sz w:val="24"/>
          <w:szCs w:val="24"/>
          <w:lang w:val="es-ES"/>
        </w:rPr>
        <w:t>:</w:t>
      </w:r>
      <w:r w:rsidR="007A7FCF" w:rsidRPr="002A03A5">
        <w:rPr>
          <w:rFonts w:ascii="Times New Roman" w:eastAsia="Times New Roman" w:hAnsi="Times New Roman" w:cs="Times New Roman"/>
          <w:sz w:val="24"/>
          <w:szCs w:val="24"/>
          <w:lang w:val="es-ES"/>
        </w:rPr>
        <w:t xml:space="preserve"> “</w:t>
      </w:r>
      <w:r w:rsidRPr="002A03A5">
        <w:rPr>
          <w:rFonts w:ascii="Times New Roman" w:eastAsia="Times New Roman" w:hAnsi="Times New Roman" w:cs="Times New Roman"/>
          <w:sz w:val="24"/>
          <w:szCs w:val="24"/>
          <w:lang w:val="es-ES"/>
        </w:rPr>
        <w:t>y los Servicios Conexos</w:t>
      </w:r>
      <w:r w:rsidR="007A7FCF" w:rsidRPr="002A03A5">
        <w:rPr>
          <w:rFonts w:ascii="Times New Roman" w:eastAsia="Times New Roman" w:hAnsi="Times New Roman" w:cs="Times New Roman"/>
          <w:sz w:val="24"/>
          <w:szCs w:val="24"/>
          <w:lang w:val="es-ES"/>
        </w:rPr>
        <w:t xml:space="preserve">,”] </w:t>
      </w:r>
      <w:r w:rsidRPr="002A03A5">
        <w:rPr>
          <w:rFonts w:ascii="Times New Roman" w:eastAsia="Times New Roman" w:hAnsi="Times New Roman" w:cs="Times New Roman"/>
          <w:sz w:val="24"/>
          <w:szCs w:val="24"/>
          <w:lang w:val="es-ES"/>
        </w:rPr>
        <w:t xml:space="preserve">requeridos en respuesta a la emergencia del </w:t>
      </w:r>
      <w:r w:rsidR="007A7FCF" w:rsidRPr="002A03A5">
        <w:rPr>
          <w:rFonts w:ascii="Times New Roman" w:eastAsia="Times New Roman" w:hAnsi="Times New Roman" w:cs="Times New Roman"/>
          <w:spacing w:val="-2"/>
          <w:sz w:val="24"/>
          <w:szCs w:val="24"/>
          <w:lang w:val="es-ES"/>
        </w:rPr>
        <w:t>COVID-1</w:t>
      </w:r>
      <w:r w:rsidRPr="002A03A5">
        <w:rPr>
          <w:rFonts w:ascii="Times New Roman" w:eastAsia="Times New Roman" w:hAnsi="Times New Roman" w:cs="Times New Roman"/>
          <w:spacing w:val="-2"/>
          <w:sz w:val="24"/>
          <w:szCs w:val="24"/>
          <w:lang w:val="es-ES"/>
        </w:rPr>
        <w:t>9</w:t>
      </w:r>
      <w:r w:rsidR="007A7FCF" w:rsidRPr="002A03A5">
        <w:rPr>
          <w:rFonts w:ascii="Times New Roman" w:eastAsia="Times New Roman" w:hAnsi="Times New Roman" w:cs="Times New Roman"/>
          <w:spacing w:val="-2"/>
          <w:sz w:val="24"/>
          <w:szCs w:val="24"/>
          <w:lang w:val="es-ES"/>
        </w:rPr>
        <w:t xml:space="preserve">. </w:t>
      </w:r>
      <w:r w:rsidR="006B2DC6">
        <w:rPr>
          <w:rFonts w:ascii="Times New Roman" w:eastAsia="Times New Roman" w:hAnsi="Times New Roman" w:cs="Times New Roman"/>
          <w:spacing w:val="-2"/>
          <w:sz w:val="24"/>
          <w:szCs w:val="24"/>
          <w:lang w:val="es-ES"/>
        </w:rPr>
        <w:t>L</w:t>
      </w:r>
      <w:r w:rsidRPr="002A03A5">
        <w:rPr>
          <w:rFonts w:ascii="Times New Roman" w:eastAsia="Times New Roman" w:hAnsi="Times New Roman" w:cs="Times New Roman"/>
          <w:spacing w:val="-2"/>
          <w:sz w:val="24"/>
          <w:szCs w:val="24"/>
          <w:lang w:val="es-ES"/>
        </w:rPr>
        <w:t xml:space="preserve">a SdC está sujeta a un procedimiento acelerado de adquisiciones de emergencia. </w:t>
      </w:r>
    </w:p>
    <w:p w14:paraId="1B84CB0D" w14:textId="19F97916" w:rsidR="00B169DE" w:rsidRPr="002A03A5" w:rsidRDefault="00B169DE" w:rsidP="00B169DE">
      <w:pPr>
        <w:suppressAutoHyphens/>
        <w:spacing w:before="240" w:after="240" w:line="240" w:lineRule="auto"/>
        <w:jc w:val="both"/>
        <w:rPr>
          <w:rFonts w:ascii="Times New Roman" w:eastAsia="Times New Roman" w:hAnsi="Times New Roman" w:cs="Times New Roman"/>
          <w:spacing w:val="-2"/>
          <w:sz w:val="24"/>
          <w:szCs w:val="24"/>
          <w:lang w:val="es-ES"/>
        </w:rPr>
      </w:pPr>
      <w:r w:rsidRPr="002A03A5">
        <w:rPr>
          <w:rFonts w:ascii="Times New Roman" w:eastAsia="Times New Roman" w:hAnsi="Times New Roman" w:cs="Times New Roman"/>
          <w:spacing w:val="-2"/>
          <w:sz w:val="24"/>
          <w:szCs w:val="24"/>
          <w:lang w:val="es-ES"/>
        </w:rPr>
        <w:t>[</w:t>
      </w:r>
      <w:r w:rsidR="009040BE">
        <w:rPr>
          <w:rFonts w:ascii="Times New Roman" w:eastAsia="Times New Roman" w:hAnsi="Times New Roman" w:cs="Times New Roman"/>
          <w:i/>
          <w:iCs/>
          <w:spacing w:val="-2"/>
          <w:sz w:val="24"/>
          <w:szCs w:val="24"/>
          <w:lang w:val="es-ES"/>
        </w:rPr>
        <w:t>Ingresar</w:t>
      </w:r>
      <w:r w:rsidRPr="002A03A5">
        <w:rPr>
          <w:rFonts w:ascii="Times New Roman" w:eastAsia="Times New Roman" w:hAnsi="Times New Roman" w:cs="Times New Roman"/>
          <w:i/>
          <w:iCs/>
          <w:spacing w:val="-2"/>
          <w:sz w:val="24"/>
          <w:szCs w:val="24"/>
          <w:lang w:val="es-ES"/>
        </w:rPr>
        <w:t xml:space="preserve"> el nombre del Prestatario/Beneficiario</w:t>
      </w:r>
      <w:r w:rsidRPr="002A03A5">
        <w:rPr>
          <w:rFonts w:ascii="Times New Roman" w:eastAsia="Times New Roman" w:hAnsi="Times New Roman" w:cs="Times New Roman"/>
          <w:spacing w:val="-2"/>
          <w:sz w:val="24"/>
          <w:szCs w:val="24"/>
          <w:lang w:val="es-ES"/>
        </w:rPr>
        <w:t>] [</w:t>
      </w:r>
      <w:r w:rsidRPr="002A03A5">
        <w:rPr>
          <w:rFonts w:ascii="Times New Roman" w:eastAsia="Times New Roman" w:hAnsi="Times New Roman" w:cs="Times New Roman"/>
          <w:i/>
          <w:iCs/>
          <w:spacing w:val="-2"/>
          <w:sz w:val="24"/>
          <w:szCs w:val="24"/>
          <w:lang w:val="es-ES"/>
        </w:rPr>
        <w:t>ha recibido/ha solicitado/se propone solicitar</w:t>
      </w:r>
      <w:r w:rsidRPr="002A03A5">
        <w:rPr>
          <w:rFonts w:ascii="Times New Roman" w:eastAsia="Times New Roman" w:hAnsi="Times New Roman" w:cs="Times New Roman"/>
          <w:spacing w:val="-2"/>
          <w:sz w:val="24"/>
          <w:szCs w:val="24"/>
          <w:lang w:val="es-ES"/>
        </w:rPr>
        <w:t>] financiamiento del Banco Mundial para solventar el costo de [</w:t>
      </w:r>
      <w:r w:rsidRPr="002A03A5">
        <w:rPr>
          <w:rFonts w:ascii="Times New Roman" w:eastAsia="Times New Roman" w:hAnsi="Times New Roman" w:cs="Times New Roman"/>
          <w:i/>
          <w:iCs/>
          <w:spacing w:val="-2"/>
          <w:sz w:val="24"/>
          <w:szCs w:val="24"/>
          <w:lang w:val="es-ES"/>
        </w:rPr>
        <w:t>indique el nombre del proyecto o la donación</w:t>
      </w:r>
      <w:r w:rsidRPr="002A03A5">
        <w:rPr>
          <w:rFonts w:ascii="Times New Roman" w:eastAsia="Times New Roman" w:hAnsi="Times New Roman" w:cs="Times New Roman"/>
          <w:spacing w:val="-2"/>
          <w:sz w:val="24"/>
          <w:szCs w:val="24"/>
          <w:lang w:val="es-ES"/>
        </w:rPr>
        <w:t>], y se propone utilizar parte de los fondos para efectuar los pagos estipulados en el contrato de [</w:t>
      </w:r>
      <w:r w:rsidRPr="002A03A5">
        <w:rPr>
          <w:rFonts w:ascii="Times New Roman" w:eastAsia="Times New Roman" w:hAnsi="Times New Roman" w:cs="Times New Roman"/>
          <w:i/>
          <w:iCs/>
          <w:spacing w:val="-2"/>
          <w:sz w:val="24"/>
          <w:szCs w:val="24"/>
          <w:lang w:val="es-ES"/>
        </w:rPr>
        <w:t>indique el título del contrato</w:t>
      </w:r>
      <w:r w:rsidRPr="002A03A5">
        <w:rPr>
          <w:rFonts w:ascii="Times New Roman" w:eastAsia="Times New Roman" w:hAnsi="Times New Roman" w:cs="Times New Roman"/>
          <w:spacing w:val="-2"/>
          <w:sz w:val="24"/>
          <w:szCs w:val="24"/>
          <w:lang w:val="es-ES"/>
        </w:rPr>
        <w:t>]</w:t>
      </w:r>
    </w:p>
    <w:p w14:paraId="728A666C" w14:textId="417CDB55" w:rsidR="0004651B" w:rsidRPr="002A03A5" w:rsidRDefault="00B169DE" w:rsidP="00F2086F">
      <w:pPr>
        <w:spacing w:after="120" w:line="240" w:lineRule="auto"/>
        <w:jc w:val="both"/>
        <w:rPr>
          <w:rFonts w:ascii="Times New Roman" w:eastAsia="Times New Roman" w:hAnsi="Times New Roman" w:cs="Times New Roman"/>
          <w:sz w:val="24"/>
          <w:szCs w:val="24"/>
          <w:lang w:val="es-ES"/>
        </w:rPr>
      </w:pPr>
      <w:r w:rsidRPr="002A03A5">
        <w:rPr>
          <w:i/>
          <w:iCs/>
          <w:lang w:val="es-ES"/>
        </w:rPr>
        <w:t>[</w:t>
      </w:r>
      <w:r w:rsidRPr="002A03A5">
        <w:rPr>
          <w:rFonts w:ascii="Times New Roman" w:eastAsia="Times New Roman" w:hAnsi="Times New Roman" w:cs="Times New Roman"/>
          <w:i/>
          <w:iCs/>
          <w:spacing w:val="-2"/>
          <w:sz w:val="24"/>
          <w:szCs w:val="24"/>
          <w:lang w:val="es-ES"/>
        </w:rPr>
        <w:t xml:space="preserve">Indique el nombre del organismo de ejecución] </w:t>
      </w:r>
      <w:r w:rsidRPr="002A03A5">
        <w:rPr>
          <w:rFonts w:ascii="Times New Roman" w:eastAsia="Times New Roman" w:hAnsi="Times New Roman" w:cs="Times New Roman"/>
          <w:spacing w:val="-2"/>
          <w:sz w:val="24"/>
          <w:szCs w:val="24"/>
          <w:lang w:val="es-ES"/>
        </w:rPr>
        <w:t xml:space="preserve">invita a los proveedores  cotizar los Bienes </w:t>
      </w:r>
      <w:r w:rsidR="0004651B" w:rsidRPr="002A03A5">
        <w:rPr>
          <w:rFonts w:ascii="Times New Roman" w:eastAsia="Times New Roman" w:hAnsi="Times New Roman" w:cs="Times New Roman"/>
          <w:spacing w:val="-2"/>
          <w:sz w:val="24"/>
          <w:szCs w:val="24"/>
          <w:lang w:val="es-ES"/>
        </w:rPr>
        <w:t xml:space="preserve"> </w:t>
      </w:r>
      <w:r w:rsidRPr="002A03A5">
        <w:rPr>
          <w:rFonts w:ascii="Times New Roman" w:eastAsia="Times New Roman" w:hAnsi="Times New Roman" w:cs="Times New Roman"/>
          <w:sz w:val="24"/>
          <w:szCs w:val="24"/>
          <w:lang w:val="es-ES"/>
        </w:rPr>
        <w:t>[</w:t>
      </w:r>
      <w:r w:rsidRPr="002A03A5">
        <w:rPr>
          <w:rFonts w:ascii="Times New Roman" w:eastAsia="Times New Roman" w:hAnsi="Times New Roman" w:cs="Times New Roman"/>
          <w:i/>
          <w:sz w:val="24"/>
          <w:szCs w:val="24"/>
          <w:lang w:val="es-ES"/>
        </w:rPr>
        <w:t>agregue si es aplicable:</w:t>
      </w:r>
      <w:r w:rsidRPr="002A03A5">
        <w:rPr>
          <w:rFonts w:ascii="Times New Roman" w:eastAsia="Times New Roman" w:hAnsi="Times New Roman" w:cs="Times New Roman"/>
          <w:sz w:val="24"/>
          <w:szCs w:val="24"/>
          <w:lang w:val="es-ES"/>
        </w:rPr>
        <w:t xml:space="preserve"> “y los Servicios Conexos,”] </w:t>
      </w:r>
      <w:r w:rsidRPr="002A03A5">
        <w:rPr>
          <w:rFonts w:ascii="Times New Roman" w:eastAsia="Times New Roman" w:hAnsi="Times New Roman" w:cs="Times New Roman"/>
          <w:spacing w:val="-2"/>
          <w:sz w:val="24"/>
          <w:szCs w:val="24"/>
          <w:lang w:val="es-ES"/>
        </w:rPr>
        <w:t xml:space="preserve">descritos en el </w:t>
      </w:r>
      <w:r w:rsidR="0004651B" w:rsidRPr="002A03A5">
        <w:rPr>
          <w:rFonts w:ascii="Times New Roman" w:eastAsia="Times New Roman" w:hAnsi="Times New Roman" w:cs="Times New Roman"/>
          <w:spacing w:val="-2"/>
          <w:sz w:val="24"/>
          <w:szCs w:val="24"/>
          <w:lang w:val="es-ES"/>
        </w:rPr>
        <w:t xml:space="preserve"> </w:t>
      </w:r>
      <w:r w:rsidRPr="002A03A5">
        <w:rPr>
          <w:rFonts w:ascii="Times New Roman" w:eastAsia="Times New Roman" w:hAnsi="Times New Roman" w:cs="Times New Roman"/>
          <w:spacing w:val="-2"/>
          <w:sz w:val="24"/>
          <w:szCs w:val="24"/>
          <w:lang w:val="es-ES"/>
        </w:rPr>
        <w:t>Anexo</w:t>
      </w:r>
      <w:r w:rsidR="0068119A">
        <w:rPr>
          <w:rFonts w:ascii="Times New Roman" w:eastAsia="Times New Roman" w:hAnsi="Times New Roman" w:cs="Times New Roman"/>
          <w:spacing w:val="-2"/>
          <w:sz w:val="24"/>
          <w:szCs w:val="24"/>
          <w:lang w:val="es-ES"/>
        </w:rPr>
        <w:t xml:space="preserve"> </w:t>
      </w:r>
      <w:r w:rsidRPr="002A03A5">
        <w:rPr>
          <w:rFonts w:ascii="Times New Roman" w:eastAsia="Times New Roman" w:hAnsi="Times New Roman" w:cs="Times New Roman"/>
          <w:spacing w:val="-2"/>
          <w:sz w:val="24"/>
          <w:szCs w:val="24"/>
          <w:lang w:val="es-ES"/>
        </w:rPr>
        <w:t>1</w:t>
      </w:r>
      <w:r w:rsidR="0004651B" w:rsidRPr="002A03A5">
        <w:rPr>
          <w:rFonts w:ascii="Times New Roman" w:eastAsia="Times New Roman" w:hAnsi="Times New Roman" w:cs="Times New Roman"/>
          <w:spacing w:val="-2"/>
          <w:sz w:val="24"/>
          <w:szCs w:val="24"/>
          <w:lang w:val="es-ES"/>
        </w:rPr>
        <w:t xml:space="preserve">: </w:t>
      </w:r>
      <w:r w:rsidRPr="002A03A5">
        <w:rPr>
          <w:rFonts w:ascii="Times New Roman" w:eastAsia="Times New Roman" w:hAnsi="Times New Roman" w:cs="Times New Roman"/>
          <w:spacing w:val="-2"/>
          <w:sz w:val="24"/>
          <w:szCs w:val="24"/>
          <w:lang w:val="es-ES"/>
        </w:rPr>
        <w:t>Requisitos del Comprador adjunto a esta SdC</w:t>
      </w:r>
      <w:r w:rsidR="0004651B" w:rsidRPr="002A03A5">
        <w:rPr>
          <w:rFonts w:ascii="Times New Roman" w:eastAsia="Times New Roman" w:hAnsi="Times New Roman" w:cs="Times New Roman"/>
          <w:spacing w:val="-2"/>
          <w:sz w:val="24"/>
          <w:szCs w:val="24"/>
          <w:lang w:val="es-ES"/>
        </w:rPr>
        <w:t>.</w:t>
      </w:r>
      <w:r w:rsidR="0004651B" w:rsidRPr="002A03A5">
        <w:rPr>
          <w:rFonts w:ascii="Times New Roman" w:eastAsia="Times New Roman" w:hAnsi="Times New Roman" w:cs="Times New Roman"/>
          <w:sz w:val="24"/>
          <w:szCs w:val="24"/>
          <w:lang w:val="es-ES"/>
        </w:rPr>
        <w:t xml:space="preserve"> </w:t>
      </w:r>
    </w:p>
    <w:p w14:paraId="2BBACD7A" w14:textId="24F9DC68" w:rsidR="0004651B" w:rsidRPr="002A03A5" w:rsidRDefault="00B169DE" w:rsidP="0004651B">
      <w:pPr>
        <w:keepNext/>
        <w:spacing w:after="120" w:line="240" w:lineRule="auto"/>
        <w:rPr>
          <w:rFonts w:ascii="Times New Roman" w:eastAsia="Times New Roman" w:hAnsi="Times New Roman" w:cs="Times New Roman"/>
          <w:b/>
          <w:sz w:val="24"/>
          <w:szCs w:val="24"/>
          <w:lang w:val="es-ES"/>
        </w:rPr>
      </w:pPr>
      <w:bookmarkStart w:id="2" w:name="_Toc431809059"/>
      <w:bookmarkStart w:id="3" w:name="_Toc438438824"/>
      <w:bookmarkStart w:id="4" w:name="_Toc438532568"/>
      <w:bookmarkStart w:id="5" w:name="_Toc438733968"/>
      <w:bookmarkStart w:id="6" w:name="_Toc438907009"/>
      <w:bookmarkStart w:id="7" w:name="_Toc438907208"/>
      <w:bookmarkStart w:id="8" w:name="_Toc348000786"/>
      <w:bookmarkStart w:id="9" w:name="_Toc436905708"/>
      <w:bookmarkStart w:id="10" w:name="_Toc35329807"/>
      <w:r w:rsidRPr="002A03A5">
        <w:rPr>
          <w:rFonts w:ascii="Times New Roman" w:eastAsia="Times New Roman" w:hAnsi="Times New Roman" w:cs="Times New Roman"/>
          <w:b/>
          <w:sz w:val="24"/>
          <w:szCs w:val="24"/>
          <w:lang w:val="es-ES"/>
        </w:rPr>
        <w:t xml:space="preserve">Elegibilidad de los Bienes (y los servicios Conexos, si corresponde) </w:t>
      </w:r>
      <w:bookmarkEnd w:id="2"/>
      <w:bookmarkEnd w:id="3"/>
      <w:bookmarkEnd w:id="4"/>
      <w:bookmarkEnd w:id="5"/>
      <w:bookmarkEnd w:id="6"/>
      <w:bookmarkEnd w:id="7"/>
      <w:bookmarkEnd w:id="8"/>
      <w:bookmarkEnd w:id="9"/>
      <w:bookmarkEnd w:id="10"/>
    </w:p>
    <w:p w14:paraId="38697A6B" w14:textId="59F18161" w:rsidR="0004651B" w:rsidRPr="007159CC" w:rsidRDefault="00B169DE" w:rsidP="00B169DE">
      <w:pPr>
        <w:pStyle w:val="Sub-ClauseText"/>
        <w:spacing w:before="0" w:after="200"/>
        <w:rPr>
          <w:i/>
          <w:iCs/>
          <w:spacing w:val="0"/>
          <w:lang w:val="es-ES"/>
        </w:rPr>
      </w:pPr>
      <w:r w:rsidRPr="002A03A5">
        <w:rPr>
          <w:spacing w:val="0"/>
          <w:lang w:val="es-ES"/>
        </w:rPr>
        <w:t xml:space="preserve">Todos los Bienes (y Servicios Conexos, si corresponde) que hayan de suministrarse de conformidad con el Contrato y que sean financiados por el Banco podrán tener su origen en cualquier país, excepto por los siguientes países: </w:t>
      </w:r>
      <w:r w:rsidRPr="002A03A5">
        <w:rPr>
          <w:i/>
          <w:lang w:val="es-ES"/>
        </w:rPr>
        <w:t>[</w:t>
      </w:r>
      <w:r w:rsidR="009040BE">
        <w:rPr>
          <w:i/>
          <w:lang w:val="es-ES"/>
        </w:rPr>
        <w:t>ingresar</w:t>
      </w:r>
      <w:r w:rsidRPr="002A03A5">
        <w:rPr>
          <w:i/>
          <w:lang w:val="es-ES"/>
        </w:rPr>
        <w:t xml:space="preserve"> la exclusión, si hubiera, si el Banco la aprueba; de otra forma, indicar; </w:t>
      </w:r>
      <w:r w:rsidR="00827D46" w:rsidRPr="002A03A5">
        <w:rPr>
          <w:lang w:val="es-ES"/>
        </w:rPr>
        <w:t>“</w:t>
      </w:r>
      <w:r w:rsidRPr="002A03A5">
        <w:rPr>
          <w:i/>
          <w:lang w:val="es-ES"/>
        </w:rPr>
        <w:t>ningun</w:t>
      </w:r>
      <w:r w:rsidR="00827D46" w:rsidRPr="002A03A5">
        <w:rPr>
          <w:i/>
          <w:lang w:val="es-ES"/>
        </w:rPr>
        <w:t>o</w:t>
      </w:r>
      <w:r w:rsidR="00827D46" w:rsidRPr="002A03A5">
        <w:rPr>
          <w:lang w:val="es-ES"/>
        </w:rPr>
        <w:t>”</w:t>
      </w:r>
      <w:r w:rsidR="007159CC" w:rsidRPr="007159CC">
        <w:rPr>
          <w:lang w:val="es-ES"/>
        </w:rPr>
        <w:t xml:space="preserve"> </w:t>
      </w:r>
      <w:r w:rsidR="007159CC" w:rsidRPr="002A03A5">
        <w:rPr>
          <w:lang w:val="es-ES"/>
        </w:rPr>
        <w:t>]</w:t>
      </w:r>
      <w:r w:rsidR="007159CC">
        <w:rPr>
          <w:lang w:val="es-ES"/>
        </w:rPr>
        <w:t>.</w:t>
      </w:r>
    </w:p>
    <w:p w14:paraId="57327F05" w14:textId="6991FB8E" w:rsidR="006D7C7C" w:rsidRPr="002A03A5" w:rsidRDefault="00B169DE" w:rsidP="006D7C7C">
      <w:pPr>
        <w:keepNext/>
        <w:spacing w:after="120" w:line="240" w:lineRule="auto"/>
        <w:rPr>
          <w:rFonts w:ascii="Times New Roman" w:eastAsia="Times New Roman" w:hAnsi="Times New Roman" w:cs="Times New Roman"/>
          <w:b/>
          <w:sz w:val="24"/>
          <w:szCs w:val="24"/>
          <w:lang w:val="es-ES"/>
        </w:rPr>
      </w:pPr>
      <w:r w:rsidRPr="002A03A5">
        <w:rPr>
          <w:rFonts w:ascii="Times New Roman" w:eastAsia="Times New Roman" w:hAnsi="Times New Roman" w:cs="Times New Roman"/>
          <w:b/>
          <w:sz w:val="24"/>
          <w:szCs w:val="24"/>
          <w:lang w:val="es-ES"/>
        </w:rPr>
        <w:t>Garantía de Cumplimiento</w:t>
      </w:r>
    </w:p>
    <w:p w14:paraId="5C7A343A" w14:textId="2FFA40A5" w:rsidR="006D7C7C" w:rsidRPr="002A03A5" w:rsidRDefault="006D7C7C" w:rsidP="00F2086F">
      <w:pPr>
        <w:keepNext/>
        <w:spacing w:after="120" w:line="240" w:lineRule="auto"/>
        <w:jc w:val="both"/>
        <w:rPr>
          <w:rFonts w:ascii="Times New Roman" w:eastAsia="Times New Roman" w:hAnsi="Times New Roman" w:cs="Times New Roman"/>
          <w:sz w:val="24"/>
          <w:szCs w:val="24"/>
          <w:lang w:val="es-ES"/>
        </w:rPr>
      </w:pPr>
      <w:r w:rsidRPr="002A03A5">
        <w:rPr>
          <w:rFonts w:ascii="Times New Roman" w:eastAsia="Times New Roman" w:hAnsi="Times New Roman" w:cs="Times New Roman"/>
          <w:sz w:val="24"/>
          <w:szCs w:val="24"/>
          <w:lang w:val="es-ES"/>
        </w:rPr>
        <w:t>[</w:t>
      </w:r>
      <w:r w:rsidR="00B169DE" w:rsidRPr="002A03A5">
        <w:rPr>
          <w:rFonts w:ascii="Times New Roman" w:eastAsia="Times New Roman" w:hAnsi="Times New Roman" w:cs="Times New Roman"/>
          <w:b/>
          <w:bCs/>
          <w:i/>
          <w:iCs/>
          <w:sz w:val="24"/>
          <w:szCs w:val="24"/>
          <w:lang w:val="es-ES"/>
        </w:rPr>
        <w:t xml:space="preserve">Normalmente no deberá solicitarse una Garantía de Cumplimiento para la adquisición de emergencia que se trata. En casos excepcionales, si se requiere una Garantía de Cumplimiento, </w:t>
      </w:r>
      <w:r w:rsidR="009040BE">
        <w:rPr>
          <w:rFonts w:ascii="Times New Roman" w:eastAsia="Times New Roman" w:hAnsi="Times New Roman" w:cs="Times New Roman"/>
          <w:b/>
          <w:bCs/>
          <w:i/>
          <w:iCs/>
          <w:sz w:val="24"/>
          <w:szCs w:val="24"/>
          <w:lang w:val="es-ES"/>
        </w:rPr>
        <w:t>ingresar</w:t>
      </w:r>
      <w:r w:rsidRPr="002A03A5">
        <w:rPr>
          <w:rFonts w:ascii="Times New Roman" w:eastAsia="Times New Roman" w:hAnsi="Times New Roman" w:cs="Times New Roman"/>
          <w:sz w:val="24"/>
          <w:szCs w:val="24"/>
          <w:lang w:val="es-ES"/>
        </w:rPr>
        <w:t>: “</w:t>
      </w:r>
      <w:r w:rsidR="00B169DE" w:rsidRPr="002A03A5">
        <w:rPr>
          <w:rFonts w:ascii="Times New Roman" w:eastAsia="Times New Roman" w:hAnsi="Times New Roman" w:cs="Times New Roman"/>
          <w:sz w:val="24"/>
          <w:szCs w:val="24"/>
          <w:lang w:val="es-ES"/>
        </w:rPr>
        <w:t xml:space="preserve">El Proveedor seleccionado deberá presentar la Garantía de Cumplimiento del Contrato, de conformidad con las Condiciones de </w:t>
      </w:r>
      <w:r w:rsidR="00DA519B" w:rsidRPr="002A03A5">
        <w:rPr>
          <w:rFonts w:ascii="Times New Roman" w:eastAsia="Times New Roman" w:hAnsi="Times New Roman" w:cs="Times New Roman"/>
          <w:sz w:val="24"/>
          <w:szCs w:val="24"/>
          <w:lang w:val="es-ES"/>
        </w:rPr>
        <w:t>C</w:t>
      </w:r>
      <w:r w:rsidR="00B169DE" w:rsidRPr="002A03A5">
        <w:rPr>
          <w:rFonts w:ascii="Times New Roman" w:eastAsia="Times New Roman" w:hAnsi="Times New Roman" w:cs="Times New Roman"/>
          <w:sz w:val="24"/>
          <w:szCs w:val="24"/>
          <w:lang w:val="es-ES"/>
        </w:rPr>
        <w:t>ontrato</w:t>
      </w:r>
      <w:r w:rsidRPr="002A03A5">
        <w:rPr>
          <w:rFonts w:ascii="Times New Roman" w:eastAsia="Times New Roman" w:hAnsi="Times New Roman" w:cs="Times New Roman"/>
          <w:sz w:val="24"/>
          <w:szCs w:val="24"/>
          <w:lang w:val="es-ES"/>
        </w:rPr>
        <w:t>”]</w:t>
      </w:r>
      <w:r w:rsidR="007159CC">
        <w:rPr>
          <w:rFonts w:ascii="Times New Roman" w:eastAsia="Times New Roman" w:hAnsi="Times New Roman" w:cs="Times New Roman"/>
          <w:sz w:val="24"/>
          <w:szCs w:val="24"/>
          <w:lang w:val="es-ES"/>
        </w:rPr>
        <w:t>.</w:t>
      </w:r>
    </w:p>
    <w:p w14:paraId="418A1E15" w14:textId="646A6850" w:rsidR="0004651B" w:rsidRPr="002A03A5" w:rsidRDefault="004B3F09" w:rsidP="0004651B">
      <w:pPr>
        <w:keepNext/>
        <w:spacing w:after="120" w:line="240" w:lineRule="auto"/>
        <w:rPr>
          <w:rFonts w:ascii="Times New Roman" w:eastAsia="Times New Roman" w:hAnsi="Times New Roman" w:cs="Times New Roman"/>
          <w:b/>
          <w:sz w:val="24"/>
          <w:szCs w:val="24"/>
          <w:lang w:val="es-ES"/>
        </w:rPr>
      </w:pPr>
      <w:r w:rsidRPr="002A03A5">
        <w:rPr>
          <w:rFonts w:ascii="Times New Roman" w:eastAsia="Times New Roman" w:hAnsi="Times New Roman" w:cs="Times New Roman"/>
          <w:b/>
          <w:sz w:val="24"/>
          <w:szCs w:val="24"/>
          <w:lang w:val="es-ES"/>
        </w:rPr>
        <w:t xml:space="preserve">Autorización del Fabricante </w:t>
      </w:r>
    </w:p>
    <w:p w14:paraId="6AB0E2D8" w14:textId="42FA7AEF" w:rsidR="0004651B" w:rsidRPr="002A03A5" w:rsidRDefault="000D6ACD" w:rsidP="00F2086F">
      <w:pPr>
        <w:keepNext/>
        <w:spacing w:after="120" w:line="240" w:lineRule="auto"/>
        <w:jc w:val="both"/>
        <w:rPr>
          <w:rFonts w:ascii="Times New Roman" w:eastAsia="Times New Roman" w:hAnsi="Times New Roman" w:cs="Times New Roman"/>
          <w:sz w:val="24"/>
          <w:szCs w:val="24"/>
          <w:lang w:val="es-ES"/>
        </w:rPr>
      </w:pPr>
      <w:r w:rsidRPr="002A03A5">
        <w:rPr>
          <w:rFonts w:ascii="Times New Roman" w:eastAsia="Times New Roman" w:hAnsi="Times New Roman" w:cs="Times New Roman"/>
          <w:sz w:val="24"/>
          <w:szCs w:val="24"/>
          <w:lang w:val="es-ES"/>
        </w:rPr>
        <w:t>El Proveedor que no fabrica ni produce los Bienes que propone proveer deberá presentar una autorización del fabricante utilizando el formulario incluido en esta, para demostrar que ha sido debidamente autorizado por el fabricante o productor de los Bienes para suministrarlos en el País del Comprador.</w:t>
      </w:r>
    </w:p>
    <w:p w14:paraId="1EFB62CB" w14:textId="1262A9D2" w:rsidR="0004651B" w:rsidRPr="002A03A5" w:rsidRDefault="000D6ACD" w:rsidP="0004651B">
      <w:pPr>
        <w:keepNext/>
        <w:spacing w:after="120" w:line="240" w:lineRule="auto"/>
        <w:rPr>
          <w:rFonts w:ascii="Times New Roman" w:eastAsia="Times New Roman" w:hAnsi="Times New Roman" w:cs="Times New Roman"/>
          <w:b/>
          <w:sz w:val="24"/>
          <w:szCs w:val="24"/>
          <w:lang w:val="es-ES"/>
        </w:rPr>
      </w:pPr>
      <w:r w:rsidRPr="002A03A5">
        <w:rPr>
          <w:rFonts w:ascii="Times New Roman" w:eastAsia="Times New Roman" w:hAnsi="Times New Roman" w:cs="Times New Roman"/>
          <w:b/>
          <w:sz w:val="24"/>
          <w:szCs w:val="24"/>
          <w:lang w:val="es-ES"/>
        </w:rPr>
        <w:t xml:space="preserve">Validez de las Ofertas </w:t>
      </w:r>
    </w:p>
    <w:p w14:paraId="2D09D5EC" w14:textId="6DD9EF70" w:rsidR="0004651B" w:rsidRPr="002A03A5" w:rsidRDefault="000D6ACD" w:rsidP="00F2086F">
      <w:pPr>
        <w:keepNext/>
        <w:spacing w:after="120" w:line="240" w:lineRule="auto"/>
        <w:jc w:val="both"/>
        <w:rPr>
          <w:rFonts w:ascii="Times New Roman" w:eastAsia="Times New Roman" w:hAnsi="Times New Roman" w:cs="Times New Roman"/>
          <w:i/>
          <w:sz w:val="24"/>
          <w:szCs w:val="24"/>
          <w:lang w:val="es-ES"/>
        </w:rPr>
      </w:pPr>
      <w:r w:rsidRPr="002A03A5">
        <w:rPr>
          <w:rFonts w:ascii="Times New Roman" w:eastAsia="Times New Roman" w:hAnsi="Times New Roman" w:cs="Times New Roman"/>
          <w:sz w:val="24"/>
          <w:szCs w:val="24"/>
          <w:lang w:val="es-ES"/>
        </w:rPr>
        <w:t>Las ofertas deberán ser válidas hasta</w:t>
      </w:r>
      <w:r w:rsidR="0004651B" w:rsidRPr="002A03A5">
        <w:rPr>
          <w:rFonts w:ascii="Times New Roman" w:eastAsia="Times New Roman" w:hAnsi="Times New Roman" w:cs="Times New Roman"/>
          <w:sz w:val="24"/>
          <w:szCs w:val="24"/>
          <w:lang w:val="es-ES"/>
        </w:rPr>
        <w:t xml:space="preserve"> </w:t>
      </w:r>
      <w:r w:rsidRPr="002A03A5">
        <w:rPr>
          <w:rFonts w:ascii="Times New Roman" w:eastAsia="Times New Roman" w:hAnsi="Times New Roman" w:cs="Times New Roman"/>
          <w:bCs/>
          <w:i/>
          <w:sz w:val="24"/>
          <w:szCs w:val="24"/>
          <w:lang w:val="es-ES"/>
        </w:rPr>
        <w:t>ingrese día, mes y año</w:t>
      </w:r>
      <w:r w:rsidR="0004651B" w:rsidRPr="002A03A5">
        <w:rPr>
          <w:rFonts w:ascii="Times New Roman" w:eastAsia="Times New Roman" w:hAnsi="Times New Roman" w:cs="Times New Roman"/>
          <w:i/>
          <w:sz w:val="24"/>
          <w:szCs w:val="24"/>
          <w:lang w:val="es-ES"/>
        </w:rPr>
        <w:t xml:space="preserve">; </w:t>
      </w:r>
      <w:r w:rsidRPr="002A03A5">
        <w:rPr>
          <w:rFonts w:ascii="Times New Roman" w:eastAsia="Times New Roman" w:hAnsi="Times New Roman" w:cs="Times New Roman"/>
          <w:i/>
          <w:sz w:val="24"/>
          <w:szCs w:val="24"/>
          <w:lang w:val="es-ES"/>
        </w:rPr>
        <w:t xml:space="preserve">este plazo deberá relativamente corto, por ej. suficiente para completar </w:t>
      </w:r>
      <w:r w:rsidR="00DA519B" w:rsidRPr="002A03A5">
        <w:rPr>
          <w:rFonts w:ascii="Times New Roman" w:eastAsia="Times New Roman" w:hAnsi="Times New Roman" w:cs="Times New Roman"/>
          <w:i/>
          <w:sz w:val="24"/>
          <w:szCs w:val="24"/>
          <w:lang w:val="es-ES"/>
        </w:rPr>
        <w:t>la evaluación de las cotizaciones y obtener cualquier aprobación en forma expedita</w:t>
      </w:r>
      <w:r w:rsidR="0004651B" w:rsidRPr="002A03A5">
        <w:rPr>
          <w:rFonts w:ascii="Times New Roman" w:eastAsia="Times New Roman" w:hAnsi="Times New Roman" w:cs="Times New Roman"/>
          <w:i/>
          <w:sz w:val="24"/>
          <w:szCs w:val="24"/>
          <w:lang w:val="es-ES"/>
        </w:rPr>
        <w:t>].</w:t>
      </w:r>
    </w:p>
    <w:p w14:paraId="6D607FD8" w14:textId="39B16392" w:rsidR="0004651B" w:rsidRPr="002A03A5" w:rsidRDefault="000D6ACD" w:rsidP="0004651B">
      <w:pPr>
        <w:keepNext/>
        <w:spacing w:after="120" w:line="240" w:lineRule="auto"/>
        <w:rPr>
          <w:rFonts w:ascii="Times New Roman" w:eastAsia="Times New Roman" w:hAnsi="Times New Roman" w:cs="Times New Roman"/>
          <w:b/>
          <w:sz w:val="24"/>
          <w:szCs w:val="24"/>
          <w:lang w:val="es-ES"/>
        </w:rPr>
      </w:pPr>
      <w:r w:rsidRPr="002A03A5">
        <w:rPr>
          <w:rFonts w:ascii="Times New Roman" w:eastAsia="Times New Roman" w:hAnsi="Times New Roman" w:cs="Times New Roman"/>
          <w:b/>
          <w:sz w:val="24"/>
          <w:szCs w:val="24"/>
          <w:lang w:val="es-ES"/>
        </w:rPr>
        <w:t>Precio cotizado</w:t>
      </w:r>
    </w:p>
    <w:p w14:paraId="3FFC7861" w14:textId="5D2061B0" w:rsidR="0054745A" w:rsidRPr="002A03A5" w:rsidRDefault="00DA519B" w:rsidP="0004651B">
      <w:pPr>
        <w:spacing w:after="120" w:line="240" w:lineRule="auto"/>
        <w:rPr>
          <w:rFonts w:ascii="Times New Roman" w:eastAsia="Times New Roman" w:hAnsi="Times New Roman" w:cs="Times New Roman"/>
          <w:sz w:val="24"/>
          <w:szCs w:val="24"/>
          <w:lang w:val="es-ES"/>
        </w:rPr>
      </w:pPr>
      <w:r w:rsidRPr="002A03A5">
        <w:rPr>
          <w:rFonts w:ascii="Times New Roman" w:eastAsia="Times New Roman" w:hAnsi="Times New Roman" w:cs="Times New Roman"/>
          <w:sz w:val="24"/>
          <w:szCs w:val="24"/>
          <w:lang w:val="es-ES"/>
        </w:rPr>
        <w:t xml:space="preserve">Los Precios deben ser cotizados en la siguiente forma: </w:t>
      </w:r>
    </w:p>
    <w:p w14:paraId="552D28C9" w14:textId="77777777" w:rsidR="00731384" w:rsidRPr="002A03A5" w:rsidRDefault="00731384" w:rsidP="00D65AC9">
      <w:pPr>
        <w:numPr>
          <w:ilvl w:val="2"/>
          <w:numId w:val="21"/>
        </w:numPr>
        <w:tabs>
          <w:tab w:val="clear" w:pos="1152"/>
        </w:tabs>
        <w:spacing w:after="120" w:line="240" w:lineRule="auto"/>
        <w:rPr>
          <w:rFonts w:ascii="Times New Roman" w:eastAsia="Times New Roman" w:hAnsi="Times New Roman" w:cs="Times New Roman"/>
          <w:sz w:val="24"/>
          <w:szCs w:val="24"/>
          <w:lang w:val="es-ES"/>
        </w:rPr>
      </w:pPr>
      <w:r w:rsidRPr="002A03A5">
        <w:rPr>
          <w:rFonts w:ascii="Times New Roman" w:eastAsia="Times New Roman" w:hAnsi="Times New Roman" w:cs="Times New Roman"/>
          <w:sz w:val="24"/>
          <w:szCs w:val="24"/>
          <w:lang w:val="es-ES"/>
        </w:rPr>
        <w:t>Para Bienes fabricados en el País del Comprador:</w:t>
      </w:r>
    </w:p>
    <w:p w14:paraId="40827EFC" w14:textId="7FB1F114" w:rsidR="00731384" w:rsidRPr="002A03A5" w:rsidRDefault="00731384" w:rsidP="00D65AC9">
      <w:pPr>
        <w:numPr>
          <w:ilvl w:val="3"/>
          <w:numId w:val="21"/>
        </w:numPr>
        <w:tabs>
          <w:tab w:val="clear" w:pos="1872"/>
        </w:tabs>
        <w:spacing w:after="120" w:line="240" w:lineRule="auto"/>
        <w:rPr>
          <w:rFonts w:ascii="Times New Roman" w:eastAsia="Times New Roman" w:hAnsi="Times New Roman" w:cs="Times New Roman"/>
          <w:sz w:val="24"/>
          <w:szCs w:val="24"/>
          <w:lang w:val="es-ES"/>
        </w:rPr>
      </w:pPr>
      <w:r w:rsidRPr="002A03A5">
        <w:rPr>
          <w:rFonts w:ascii="Times New Roman" w:eastAsia="Times New Roman" w:hAnsi="Times New Roman" w:cs="Times New Roman"/>
          <w:sz w:val="24"/>
          <w:szCs w:val="24"/>
          <w:lang w:val="es-ES"/>
        </w:rPr>
        <w:t xml:space="preserve">el precio de los Bienes cotizado EXW, incluyendo todos los derechos de aduana y los impuestos a la venta o de otro tipo ya pagados o por pagar sobre los componentes y materia prima utilizada en la fabricación o ensamblaje de los Bienes; </w:t>
      </w:r>
    </w:p>
    <w:p w14:paraId="694E6CD3" w14:textId="792CD694" w:rsidR="00731384" w:rsidRPr="002A03A5" w:rsidRDefault="00731384" w:rsidP="00D65AC9">
      <w:pPr>
        <w:numPr>
          <w:ilvl w:val="3"/>
          <w:numId w:val="21"/>
        </w:numPr>
        <w:tabs>
          <w:tab w:val="clear" w:pos="1872"/>
        </w:tabs>
        <w:spacing w:after="120" w:line="240" w:lineRule="auto"/>
        <w:rPr>
          <w:rFonts w:ascii="Times New Roman" w:eastAsia="Times New Roman" w:hAnsi="Times New Roman" w:cs="Times New Roman"/>
          <w:sz w:val="24"/>
          <w:szCs w:val="24"/>
          <w:lang w:val="es-ES"/>
        </w:rPr>
      </w:pPr>
      <w:r w:rsidRPr="002A03A5">
        <w:rPr>
          <w:rFonts w:ascii="Times New Roman" w:eastAsia="Times New Roman" w:hAnsi="Times New Roman" w:cs="Times New Roman"/>
          <w:sz w:val="24"/>
          <w:szCs w:val="24"/>
          <w:lang w:val="es-ES"/>
        </w:rPr>
        <w:t>si conocidos, todo impuesto a las ventas u otro tipo de impuesto que obligue el País del Comprador a pagar sobre los Bienes en caso de ser adjudicado el Contrato al </w:t>
      </w:r>
      <w:r w:rsidR="002A03A5">
        <w:rPr>
          <w:rFonts w:ascii="Times New Roman" w:eastAsia="Times New Roman" w:hAnsi="Times New Roman" w:cs="Times New Roman"/>
          <w:sz w:val="24"/>
          <w:szCs w:val="24"/>
          <w:lang w:val="es-ES"/>
        </w:rPr>
        <w:t>Proveedor</w:t>
      </w:r>
      <w:r w:rsidRPr="002A03A5">
        <w:rPr>
          <w:rFonts w:ascii="Times New Roman" w:eastAsia="Times New Roman" w:hAnsi="Times New Roman" w:cs="Times New Roman"/>
          <w:sz w:val="24"/>
          <w:szCs w:val="24"/>
          <w:lang w:val="es-ES"/>
        </w:rPr>
        <w:t>;</w:t>
      </w:r>
    </w:p>
    <w:p w14:paraId="00B1CE59" w14:textId="2ED894F9" w:rsidR="00731384" w:rsidRPr="002A03A5" w:rsidRDefault="00731384" w:rsidP="00D65AC9">
      <w:pPr>
        <w:numPr>
          <w:ilvl w:val="3"/>
          <w:numId w:val="21"/>
        </w:numPr>
        <w:tabs>
          <w:tab w:val="clear" w:pos="1872"/>
        </w:tabs>
        <w:spacing w:after="120" w:line="240" w:lineRule="auto"/>
        <w:rPr>
          <w:rFonts w:ascii="Times New Roman" w:eastAsia="Times New Roman" w:hAnsi="Times New Roman" w:cs="Times New Roman"/>
          <w:sz w:val="24"/>
          <w:szCs w:val="24"/>
          <w:lang w:val="es-ES"/>
        </w:rPr>
      </w:pPr>
      <w:r w:rsidRPr="002A03A5">
        <w:rPr>
          <w:rFonts w:ascii="Times New Roman" w:hAnsi="Times New Roman" w:cs="Times New Roman"/>
          <w:i/>
          <w:spacing w:val="-4"/>
          <w:sz w:val="24"/>
          <w:szCs w:val="24"/>
          <w:lang w:val="es-ES"/>
        </w:rPr>
        <w:t>[</w:t>
      </w:r>
      <w:r w:rsidRPr="002A03A5">
        <w:rPr>
          <w:rFonts w:ascii="Times New Roman" w:hAnsi="Times New Roman" w:cs="Times New Roman"/>
          <w:b/>
          <w:i/>
          <w:spacing w:val="-4"/>
          <w:sz w:val="24"/>
          <w:szCs w:val="24"/>
          <w:lang w:val="es-ES"/>
        </w:rPr>
        <w:t>SI REQUERIDO</w:t>
      </w:r>
      <w:r w:rsidRPr="002A03A5">
        <w:rPr>
          <w:rFonts w:ascii="Times New Roman" w:hAnsi="Times New Roman" w:cs="Times New Roman"/>
          <w:i/>
          <w:spacing w:val="-4"/>
          <w:sz w:val="24"/>
          <w:szCs w:val="24"/>
          <w:lang w:val="es-ES"/>
        </w:rPr>
        <w:t xml:space="preserve">; </w:t>
      </w:r>
      <w:r w:rsidR="00301008" w:rsidRPr="002A03A5">
        <w:rPr>
          <w:rFonts w:ascii="Times New Roman" w:hAnsi="Times New Roman" w:cs="Times New Roman"/>
          <w:b/>
          <w:i/>
          <w:spacing w:val="-4"/>
          <w:sz w:val="24"/>
          <w:szCs w:val="24"/>
          <w:lang w:val="es-ES"/>
        </w:rPr>
        <w:t>de otra manera eliminar</w:t>
      </w:r>
      <w:r w:rsidRPr="002A03A5">
        <w:rPr>
          <w:rFonts w:ascii="Times New Roman" w:hAnsi="Times New Roman" w:cs="Times New Roman"/>
          <w:b/>
          <w:i/>
          <w:spacing w:val="-4"/>
          <w:sz w:val="24"/>
          <w:szCs w:val="24"/>
          <w:lang w:val="es-ES"/>
        </w:rPr>
        <w:t xml:space="preserve"> (iii) </w:t>
      </w:r>
      <w:r w:rsidR="00301008" w:rsidRPr="002A03A5">
        <w:rPr>
          <w:rFonts w:ascii="Times New Roman" w:hAnsi="Times New Roman" w:cs="Times New Roman"/>
          <w:b/>
          <w:i/>
          <w:spacing w:val="-4"/>
          <w:sz w:val="24"/>
          <w:szCs w:val="24"/>
          <w:lang w:val="es-ES"/>
        </w:rPr>
        <w:t>si solo se acepta entrega EXW</w:t>
      </w:r>
      <w:r w:rsidRPr="002A03A5">
        <w:rPr>
          <w:rFonts w:ascii="Times New Roman" w:hAnsi="Times New Roman" w:cs="Times New Roman"/>
          <w:i/>
          <w:spacing w:val="-4"/>
          <w:sz w:val="24"/>
          <w:szCs w:val="24"/>
          <w:lang w:val="es-ES"/>
        </w:rPr>
        <w:t>]</w:t>
      </w:r>
      <w:r w:rsidRPr="002A03A5">
        <w:rPr>
          <w:rFonts w:ascii="Times New Roman" w:hAnsi="Times New Roman" w:cs="Times New Roman"/>
          <w:spacing w:val="-4"/>
          <w:sz w:val="24"/>
          <w:szCs w:val="24"/>
          <w:lang w:val="es-ES"/>
        </w:rPr>
        <w:t xml:space="preserve"> </w:t>
      </w:r>
      <w:r w:rsidRPr="002A03A5">
        <w:rPr>
          <w:rFonts w:ascii="Times New Roman" w:eastAsia="Times New Roman" w:hAnsi="Times New Roman" w:cs="Times New Roman"/>
          <w:sz w:val="24"/>
          <w:szCs w:val="24"/>
          <w:lang w:val="es-ES"/>
        </w:rPr>
        <w:t xml:space="preserve">el precio de transporte interno, seguros y otros servicios necesarios para hacer llegar los Bienes al destino final (emplazamiento del Proyecto) especificado </w:t>
      </w:r>
      <w:r w:rsidR="00301008" w:rsidRPr="002A03A5">
        <w:rPr>
          <w:rFonts w:ascii="Times New Roman" w:hAnsi="Times New Roman" w:cs="Times New Roman"/>
          <w:b/>
          <w:i/>
          <w:spacing w:val="-4"/>
          <w:sz w:val="24"/>
          <w:szCs w:val="24"/>
          <w:lang w:val="es-ES"/>
        </w:rPr>
        <w:t>[especificar el lugar convenido de destino; o el destino final(es) si es distinto al lugar convenido de destino]</w:t>
      </w:r>
      <w:r w:rsidRPr="002A03A5">
        <w:rPr>
          <w:rFonts w:ascii="Times New Roman" w:eastAsia="Times New Roman" w:hAnsi="Times New Roman" w:cs="Times New Roman"/>
          <w:sz w:val="24"/>
          <w:szCs w:val="24"/>
          <w:lang w:val="es-ES"/>
        </w:rPr>
        <w:t>.</w:t>
      </w:r>
    </w:p>
    <w:p w14:paraId="4045CAD4" w14:textId="46E5BFEB" w:rsidR="00731384" w:rsidRPr="002A03A5" w:rsidRDefault="00731384" w:rsidP="00D65AC9">
      <w:pPr>
        <w:numPr>
          <w:ilvl w:val="2"/>
          <w:numId w:val="21"/>
        </w:numPr>
        <w:tabs>
          <w:tab w:val="clear" w:pos="1152"/>
        </w:tabs>
        <w:spacing w:after="120" w:line="240" w:lineRule="auto"/>
        <w:rPr>
          <w:rFonts w:ascii="Times New Roman" w:eastAsia="Times New Roman" w:hAnsi="Times New Roman" w:cs="Times New Roman"/>
          <w:sz w:val="24"/>
          <w:szCs w:val="24"/>
          <w:lang w:val="es-ES"/>
        </w:rPr>
      </w:pPr>
      <w:r w:rsidRPr="002A03A5">
        <w:rPr>
          <w:rFonts w:ascii="Times New Roman" w:eastAsia="Times New Roman" w:hAnsi="Times New Roman" w:cs="Times New Roman"/>
          <w:sz w:val="24"/>
          <w:szCs w:val="24"/>
          <w:lang w:val="es-ES"/>
        </w:rPr>
        <w:t>Para Bienes fabricados fuera del País del Comprador y que serán importados:</w:t>
      </w:r>
    </w:p>
    <w:p w14:paraId="7700727C" w14:textId="283818B7" w:rsidR="007738DD" w:rsidRPr="002A03A5" w:rsidRDefault="007738DD" w:rsidP="0071503B">
      <w:pPr>
        <w:spacing w:after="120" w:line="240" w:lineRule="auto"/>
        <w:ind w:left="1152" w:right="146"/>
        <w:jc w:val="both"/>
        <w:rPr>
          <w:rFonts w:ascii="Times New Roman" w:hAnsi="Times New Roman" w:cs="Times New Roman"/>
          <w:b/>
          <w:i/>
          <w:spacing w:val="-4"/>
          <w:sz w:val="24"/>
          <w:szCs w:val="24"/>
          <w:lang w:val="es-ES"/>
        </w:rPr>
      </w:pPr>
      <w:r w:rsidRPr="002A03A5">
        <w:rPr>
          <w:rFonts w:ascii="Times New Roman" w:hAnsi="Times New Roman" w:cs="Times New Roman"/>
          <w:b/>
          <w:i/>
          <w:spacing w:val="-4"/>
          <w:sz w:val="24"/>
          <w:szCs w:val="24"/>
          <w:lang w:val="es-ES"/>
        </w:rPr>
        <w:t>Opción 1: [Si el Comprador requiere los Bienes entre</w:t>
      </w:r>
      <w:r w:rsidR="0071503B" w:rsidRPr="002A03A5">
        <w:rPr>
          <w:rFonts w:ascii="Times New Roman" w:hAnsi="Times New Roman" w:cs="Times New Roman"/>
          <w:b/>
          <w:i/>
          <w:spacing w:val="-4"/>
          <w:sz w:val="24"/>
          <w:szCs w:val="24"/>
          <w:lang w:val="es-ES"/>
        </w:rPr>
        <w:t>ga</w:t>
      </w:r>
      <w:r w:rsidRPr="002A03A5">
        <w:rPr>
          <w:rFonts w:ascii="Times New Roman" w:hAnsi="Times New Roman" w:cs="Times New Roman"/>
          <w:b/>
          <w:i/>
          <w:spacing w:val="-4"/>
          <w:sz w:val="24"/>
          <w:szCs w:val="24"/>
          <w:lang w:val="es-ES"/>
        </w:rPr>
        <w:t>dos en el País del Comprador]</w:t>
      </w:r>
    </w:p>
    <w:p w14:paraId="5082FE15" w14:textId="4AC1965B" w:rsidR="00731384" w:rsidRPr="002A03A5" w:rsidRDefault="00731384" w:rsidP="00D65AC9">
      <w:pPr>
        <w:numPr>
          <w:ilvl w:val="3"/>
          <w:numId w:val="21"/>
        </w:numPr>
        <w:tabs>
          <w:tab w:val="clear" w:pos="1872"/>
        </w:tabs>
        <w:spacing w:after="120" w:line="240" w:lineRule="auto"/>
        <w:ind w:right="4"/>
        <w:rPr>
          <w:rFonts w:ascii="Times New Roman" w:eastAsia="Times New Roman" w:hAnsi="Times New Roman" w:cs="Times New Roman"/>
          <w:b/>
          <w:bCs/>
          <w:sz w:val="24"/>
          <w:szCs w:val="24"/>
          <w:lang w:val="es-ES"/>
        </w:rPr>
      </w:pPr>
      <w:r w:rsidRPr="002A03A5">
        <w:rPr>
          <w:rFonts w:ascii="Times New Roman" w:eastAsia="Times New Roman" w:hAnsi="Times New Roman" w:cs="Times New Roman"/>
          <w:b/>
          <w:bCs/>
          <w:sz w:val="24"/>
          <w:szCs w:val="24"/>
          <w:lang w:val="es-ES"/>
        </w:rPr>
        <w:t>el precio de los Bienes, cotizado CIP lugar de destino convenido, en el País del Comprador</w:t>
      </w:r>
      <w:r w:rsidR="00CD5DF6" w:rsidRPr="002A03A5">
        <w:rPr>
          <w:rFonts w:ascii="Times New Roman" w:eastAsia="Times New Roman" w:hAnsi="Times New Roman" w:cs="Times New Roman"/>
          <w:b/>
          <w:bCs/>
          <w:sz w:val="24"/>
          <w:szCs w:val="24"/>
          <w:lang w:val="es-ES"/>
        </w:rPr>
        <w:t xml:space="preserve"> </w:t>
      </w:r>
      <w:r w:rsidR="00CD5DF6" w:rsidRPr="002A03A5">
        <w:rPr>
          <w:rFonts w:ascii="Times New Roman" w:hAnsi="Times New Roman" w:cs="Times New Roman"/>
          <w:b/>
          <w:bCs/>
          <w:i/>
          <w:spacing w:val="-4"/>
          <w:sz w:val="24"/>
          <w:szCs w:val="24"/>
          <w:lang w:val="es-ES"/>
        </w:rPr>
        <w:t>[especificar el lugar convenido de destino]</w:t>
      </w:r>
      <w:r w:rsidRPr="002A03A5">
        <w:rPr>
          <w:rFonts w:ascii="Times New Roman" w:eastAsia="Times New Roman" w:hAnsi="Times New Roman" w:cs="Times New Roman"/>
          <w:b/>
          <w:bCs/>
          <w:sz w:val="24"/>
          <w:szCs w:val="24"/>
          <w:lang w:val="es-ES"/>
        </w:rPr>
        <w:t xml:space="preserve">; </w:t>
      </w:r>
    </w:p>
    <w:p w14:paraId="6FBE5385" w14:textId="77777777" w:rsidR="0071503B" w:rsidRPr="002A03A5" w:rsidRDefault="00CD5DF6" w:rsidP="00D65AC9">
      <w:pPr>
        <w:numPr>
          <w:ilvl w:val="3"/>
          <w:numId w:val="21"/>
        </w:numPr>
        <w:tabs>
          <w:tab w:val="clear" w:pos="1872"/>
        </w:tabs>
        <w:spacing w:after="120" w:line="240" w:lineRule="auto"/>
        <w:ind w:right="146"/>
        <w:jc w:val="both"/>
        <w:rPr>
          <w:rFonts w:ascii="Times New Roman" w:eastAsia="Times New Roman" w:hAnsi="Times New Roman" w:cs="Times New Roman"/>
          <w:sz w:val="24"/>
          <w:szCs w:val="24"/>
          <w:lang w:val="es-ES"/>
        </w:rPr>
      </w:pPr>
      <w:r w:rsidRPr="002A03A5">
        <w:rPr>
          <w:rFonts w:ascii="Times New Roman" w:hAnsi="Times New Roman" w:cs="Times New Roman"/>
          <w:b/>
          <w:bCs/>
          <w:i/>
          <w:spacing w:val="-4"/>
          <w:sz w:val="24"/>
          <w:szCs w:val="24"/>
          <w:lang w:val="es-ES"/>
        </w:rPr>
        <w:t>[</w:t>
      </w:r>
      <w:r w:rsidRPr="002A03A5">
        <w:rPr>
          <w:rFonts w:ascii="Times New Roman" w:hAnsi="Times New Roman" w:cs="Times New Roman"/>
          <w:b/>
          <w:i/>
          <w:spacing w:val="-4"/>
          <w:sz w:val="24"/>
          <w:szCs w:val="24"/>
          <w:lang w:val="es-ES"/>
        </w:rPr>
        <w:t xml:space="preserve">SI REQUERIDO; de otra manera eliminar (ii) </w:t>
      </w:r>
      <w:r w:rsidR="00B9208B" w:rsidRPr="002A03A5">
        <w:rPr>
          <w:rFonts w:ascii="Times New Roman" w:hAnsi="Times New Roman" w:cs="Times New Roman"/>
          <w:b/>
          <w:i/>
          <w:spacing w:val="-4"/>
          <w:sz w:val="24"/>
          <w:szCs w:val="24"/>
          <w:lang w:val="es-ES"/>
        </w:rPr>
        <w:t>CIP (lugar de destino convenido)</w:t>
      </w:r>
      <w:r w:rsidRPr="002A03A5">
        <w:rPr>
          <w:rFonts w:ascii="Times New Roman" w:hAnsi="Times New Roman" w:cs="Times New Roman"/>
          <w:i/>
          <w:spacing w:val="-4"/>
          <w:sz w:val="24"/>
          <w:szCs w:val="24"/>
          <w:lang w:val="es-ES"/>
        </w:rPr>
        <w:t>]</w:t>
      </w:r>
      <w:r w:rsidRPr="002A03A5">
        <w:rPr>
          <w:rFonts w:ascii="Times New Roman" w:hAnsi="Times New Roman" w:cs="Times New Roman"/>
          <w:spacing w:val="-4"/>
          <w:sz w:val="24"/>
          <w:szCs w:val="24"/>
          <w:lang w:val="es-ES"/>
        </w:rPr>
        <w:t xml:space="preserve"> </w:t>
      </w:r>
      <w:r w:rsidR="00731384" w:rsidRPr="002A03A5">
        <w:rPr>
          <w:rFonts w:ascii="Times New Roman" w:eastAsia="Times New Roman" w:hAnsi="Times New Roman" w:cs="Times New Roman"/>
          <w:sz w:val="24"/>
          <w:szCs w:val="24"/>
          <w:lang w:val="es-ES"/>
        </w:rPr>
        <w:t xml:space="preserve">el precio de transporte interno, seguros y otros servicios locales necesarios para hacer llegar los Bienes del lugar de destino convenido a su destino final (emplazamiento del Proyecto) </w:t>
      </w:r>
      <w:r w:rsidR="00B9208B" w:rsidRPr="002A03A5">
        <w:rPr>
          <w:rFonts w:ascii="Times New Roman" w:hAnsi="Times New Roman" w:cs="Times New Roman"/>
          <w:b/>
          <w:i/>
          <w:spacing w:val="-4"/>
          <w:sz w:val="24"/>
          <w:szCs w:val="24"/>
          <w:lang w:val="es-ES"/>
        </w:rPr>
        <w:t>[especificar el destino final si es distinto al lugar convenido de destino]</w:t>
      </w:r>
      <w:r w:rsidR="00B9208B" w:rsidRPr="002A03A5">
        <w:rPr>
          <w:rFonts w:ascii="Times New Roman" w:eastAsia="Times New Roman" w:hAnsi="Times New Roman" w:cs="Times New Roman"/>
          <w:sz w:val="24"/>
          <w:szCs w:val="24"/>
          <w:lang w:val="es-ES"/>
        </w:rPr>
        <w:t>.</w:t>
      </w:r>
    </w:p>
    <w:p w14:paraId="136D5D1F" w14:textId="5F882B84" w:rsidR="006006CE" w:rsidRPr="002A03A5" w:rsidRDefault="006006CE" w:rsidP="0071503B">
      <w:pPr>
        <w:spacing w:after="120" w:line="240" w:lineRule="auto"/>
        <w:ind w:left="1152" w:right="146"/>
        <w:jc w:val="both"/>
        <w:rPr>
          <w:rFonts w:ascii="Times New Roman" w:eastAsia="Times New Roman" w:hAnsi="Times New Roman" w:cs="Times New Roman"/>
          <w:sz w:val="24"/>
          <w:szCs w:val="24"/>
          <w:lang w:val="es-ES"/>
        </w:rPr>
      </w:pPr>
      <w:r w:rsidRPr="002A03A5">
        <w:rPr>
          <w:rFonts w:ascii="Times New Roman" w:hAnsi="Times New Roman" w:cs="Times New Roman"/>
          <w:b/>
          <w:i/>
          <w:spacing w:val="-4"/>
          <w:sz w:val="24"/>
          <w:szCs w:val="24"/>
          <w:lang w:val="es-ES"/>
        </w:rPr>
        <w:t>Op</w:t>
      </w:r>
      <w:r w:rsidR="0071503B" w:rsidRPr="002A03A5">
        <w:rPr>
          <w:rFonts w:ascii="Times New Roman" w:hAnsi="Times New Roman" w:cs="Times New Roman"/>
          <w:b/>
          <w:i/>
          <w:spacing w:val="-4"/>
          <w:sz w:val="24"/>
          <w:szCs w:val="24"/>
          <w:lang w:val="es-ES"/>
        </w:rPr>
        <w:t>ción</w:t>
      </w:r>
      <w:r w:rsidRPr="002A03A5">
        <w:rPr>
          <w:rFonts w:ascii="Times New Roman" w:hAnsi="Times New Roman" w:cs="Times New Roman"/>
          <w:b/>
          <w:i/>
          <w:spacing w:val="-4"/>
          <w:sz w:val="24"/>
          <w:szCs w:val="24"/>
          <w:lang w:val="es-ES"/>
        </w:rPr>
        <w:t xml:space="preserve"> 2 [</w:t>
      </w:r>
      <w:r w:rsidR="0071503B" w:rsidRPr="002A03A5">
        <w:rPr>
          <w:rFonts w:ascii="Times New Roman" w:hAnsi="Times New Roman" w:cs="Times New Roman"/>
          <w:b/>
          <w:i/>
          <w:spacing w:val="-4"/>
          <w:sz w:val="24"/>
          <w:szCs w:val="24"/>
          <w:lang w:val="es-ES"/>
        </w:rPr>
        <w:t>Si el Comprador hace arreglos para el transporte desde, por ej., aeropuerto del País del Proveedor</w:t>
      </w:r>
      <w:r w:rsidRPr="002A03A5">
        <w:rPr>
          <w:rFonts w:ascii="Times New Roman" w:hAnsi="Times New Roman" w:cs="Times New Roman"/>
          <w:b/>
          <w:i/>
          <w:spacing w:val="-4"/>
          <w:sz w:val="24"/>
          <w:szCs w:val="24"/>
          <w:lang w:val="es-ES"/>
        </w:rPr>
        <w:t>]</w:t>
      </w:r>
    </w:p>
    <w:p w14:paraId="659A2B8D" w14:textId="0D8D6D04" w:rsidR="006006CE" w:rsidRPr="002A03A5" w:rsidRDefault="0071503B" w:rsidP="00D65AC9">
      <w:pPr>
        <w:pStyle w:val="ListParagraph"/>
        <w:numPr>
          <w:ilvl w:val="3"/>
          <w:numId w:val="31"/>
        </w:numPr>
        <w:spacing w:after="160"/>
        <w:contextualSpacing w:val="0"/>
        <w:jc w:val="both"/>
        <w:rPr>
          <w:b/>
          <w:i/>
          <w:lang w:val="es-ES"/>
        </w:rPr>
      </w:pPr>
      <w:r w:rsidRPr="002A03A5">
        <w:rPr>
          <w:b/>
          <w:lang w:val="es-ES"/>
        </w:rPr>
        <w:t xml:space="preserve">el precio de los Bienes, cotizado FCA </w:t>
      </w:r>
      <w:r w:rsidR="006006CE" w:rsidRPr="002A03A5">
        <w:rPr>
          <w:b/>
          <w:lang w:val="es-ES"/>
        </w:rPr>
        <w:t>[</w:t>
      </w:r>
      <w:r w:rsidRPr="002A03A5">
        <w:rPr>
          <w:b/>
          <w:i/>
          <w:iCs/>
          <w:lang w:val="es-ES"/>
        </w:rPr>
        <w:t xml:space="preserve">lugar convenido, por ej., </w:t>
      </w:r>
      <w:r w:rsidR="006006CE" w:rsidRPr="002A03A5">
        <w:rPr>
          <w:b/>
          <w:i/>
          <w:iCs/>
          <w:lang w:val="es-ES"/>
        </w:rPr>
        <w:t xml:space="preserve"> </w:t>
      </w:r>
      <w:r w:rsidRPr="002A03A5">
        <w:rPr>
          <w:b/>
          <w:i/>
          <w:iCs/>
          <w:lang w:val="es-ES"/>
        </w:rPr>
        <w:t>una</w:t>
      </w:r>
      <w:r w:rsidR="006006CE" w:rsidRPr="002A03A5">
        <w:rPr>
          <w:b/>
          <w:i/>
          <w:iCs/>
          <w:lang w:val="es-ES"/>
        </w:rPr>
        <w:t xml:space="preserve"> terminal </w:t>
      </w:r>
      <w:r w:rsidRPr="002A03A5">
        <w:rPr>
          <w:b/>
          <w:i/>
          <w:iCs/>
          <w:lang w:val="es-ES"/>
        </w:rPr>
        <w:t xml:space="preserve">en el país del </w:t>
      </w:r>
      <w:r w:rsidR="005C6208" w:rsidRPr="002A03A5">
        <w:rPr>
          <w:b/>
          <w:i/>
          <w:iCs/>
          <w:lang w:val="es-ES"/>
        </w:rPr>
        <w:t>Proveedor</w:t>
      </w:r>
      <w:r w:rsidR="006006CE" w:rsidRPr="002A03A5">
        <w:rPr>
          <w:b/>
          <w:i/>
          <w:spacing w:val="-4"/>
          <w:lang w:val="es-ES"/>
        </w:rPr>
        <w:t>]</w:t>
      </w:r>
    </w:p>
    <w:p w14:paraId="091A4F8B" w14:textId="1700E403" w:rsidR="008D5F77" w:rsidRPr="002A03A5" w:rsidRDefault="005C6208" w:rsidP="00D65AC9">
      <w:pPr>
        <w:pStyle w:val="Heading3"/>
        <w:numPr>
          <w:ilvl w:val="2"/>
          <w:numId w:val="21"/>
        </w:numPr>
        <w:spacing w:after="160"/>
        <w:rPr>
          <w:lang w:val="es-ES"/>
        </w:rPr>
      </w:pPr>
      <w:r w:rsidRPr="002A03A5">
        <w:rPr>
          <w:lang w:val="es-ES"/>
        </w:rPr>
        <w:t xml:space="preserve">Para los Servicios Conexos distintos del transporte interno y otros servicios necesarios para hacer llegar los Bienes a su destino final, cuando dichos Servicios Conexos estén especificados en la Lista de Requisitos de los Bienes y Servicios Conexos, el precio de cada </w:t>
      </w:r>
      <w:r w:rsidR="0068119A">
        <w:rPr>
          <w:lang w:val="es-ES"/>
        </w:rPr>
        <w:t xml:space="preserve">ítem </w:t>
      </w:r>
      <w:r w:rsidRPr="002A03A5">
        <w:rPr>
          <w:lang w:val="es-ES"/>
        </w:rPr>
        <w:t>que comprende los Servicios Conexos (inclu</w:t>
      </w:r>
      <w:r w:rsidR="0068119A">
        <w:rPr>
          <w:lang w:val="es-ES"/>
        </w:rPr>
        <w:t>yendo</w:t>
      </w:r>
      <w:r w:rsidRPr="002A03A5">
        <w:rPr>
          <w:lang w:val="es-ES"/>
        </w:rPr>
        <w:t xml:space="preserve"> cualquier impuesto aplicable). </w:t>
      </w:r>
    </w:p>
    <w:p w14:paraId="5FB10AB1" w14:textId="1A4D1E70" w:rsidR="003E3C29" w:rsidRPr="002A03A5" w:rsidRDefault="00E7370D" w:rsidP="00E7370D">
      <w:pPr>
        <w:spacing w:after="120" w:line="240" w:lineRule="auto"/>
        <w:jc w:val="both"/>
        <w:rPr>
          <w:rFonts w:ascii="Times New Roman" w:eastAsia="Times New Roman" w:hAnsi="Times New Roman" w:cs="Times New Roman"/>
          <w:sz w:val="24"/>
          <w:szCs w:val="24"/>
          <w:lang w:val="es-ES"/>
        </w:rPr>
      </w:pPr>
      <w:r w:rsidRPr="002A03A5">
        <w:rPr>
          <w:rFonts w:ascii="Times New Roman" w:eastAsia="Times New Roman" w:hAnsi="Times New Roman" w:cs="Times New Roman"/>
          <w:sz w:val="24"/>
          <w:szCs w:val="24"/>
          <w:lang w:val="es-ES"/>
        </w:rPr>
        <w:t xml:space="preserve">Los precios unitarios del Contrato deberán ser fijos durante la ejecución del Contrato y no estarán sujetos a reajuste. </w:t>
      </w:r>
    </w:p>
    <w:p w14:paraId="4A001D45" w14:textId="46F5F22C" w:rsidR="0054745A" w:rsidRPr="002A03A5" w:rsidRDefault="00E7370D" w:rsidP="00E7370D">
      <w:pPr>
        <w:spacing w:after="120" w:line="240" w:lineRule="auto"/>
        <w:jc w:val="both"/>
        <w:rPr>
          <w:rFonts w:ascii="Times New Roman" w:eastAsia="Times New Roman" w:hAnsi="Times New Roman" w:cs="Times New Roman"/>
          <w:sz w:val="24"/>
          <w:szCs w:val="24"/>
          <w:lang w:val="es-ES"/>
        </w:rPr>
      </w:pPr>
      <w:r w:rsidRPr="002A03A5">
        <w:rPr>
          <w:rFonts w:ascii="Times New Roman" w:eastAsia="Times New Roman" w:hAnsi="Times New Roman" w:cs="Times New Roman"/>
          <w:sz w:val="24"/>
          <w:szCs w:val="24"/>
          <w:lang w:val="es-ES"/>
        </w:rPr>
        <w:t>El Proveedor puede cotizar su precio en una moneda extranjera escogida por el Proveedor además de la moneda del País del Comprador (para cualquier costo local si hubiera</w:t>
      </w:r>
      <w:r w:rsidR="0004651B" w:rsidRPr="002A03A5">
        <w:rPr>
          <w:rFonts w:ascii="Times New Roman" w:eastAsia="Times New Roman" w:hAnsi="Times New Roman" w:cs="Times New Roman"/>
          <w:sz w:val="24"/>
          <w:szCs w:val="24"/>
          <w:lang w:val="es-ES"/>
        </w:rPr>
        <w:t xml:space="preserve">. </w:t>
      </w:r>
    </w:p>
    <w:p w14:paraId="15395F60" w14:textId="40C5CA20" w:rsidR="0004651B" w:rsidRPr="002A03A5" w:rsidRDefault="000D6ACD" w:rsidP="00E7370D">
      <w:pPr>
        <w:keepNext/>
        <w:spacing w:before="240" w:after="120" w:line="240" w:lineRule="auto"/>
        <w:jc w:val="both"/>
        <w:rPr>
          <w:rFonts w:ascii="Times New Roman" w:eastAsia="Times New Roman" w:hAnsi="Times New Roman" w:cs="Times New Roman"/>
          <w:b/>
          <w:sz w:val="24"/>
          <w:szCs w:val="24"/>
          <w:lang w:val="es-ES"/>
        </w:rPr>
      </w:pPr>
      <w:r w:rsidRPr="002A03A5">
        <w:rPr>
          <w:rFonts w:ascii="Times New Roman" w:eastAsia="Times New Roman" w:hAnsi="Times New Roman" w:cs="Times New Roman"/>
          <w:b/>
          <w:sz w:val="24"/>
          <w:szCs w:val="24"/>
          <w:lang w:val="es-ES"/>
        </w:rPr>
        <w:t>Aclaraciones</w:t>
      </w:r>
    </w:p>
    <w:p w14:paraId="550CAB8F" w14:textId="2E8EBECD" w:rsidR="0004651B" w:rsidRPr="002A03A5" w:rsidRDefault="00E7370D" w:rsidP="00F2086F">
      <w:pPr>
        <w:spacing w:after="120" w:line="240" w:lineRule="auto"/>
        <w:jc w:val="both"/>
        <w:rPr>
          <w:rFonts w:ascii="Times New Roman" w:eastAsia="Times New Roman" w:hAnsi="Times New Roman" w:cs="Times New Roman"/>
          <w:iCs/>
          <w:sz w:val="24"/>
          <w:szCs w:val="24"/>
          <w:lang w:val="es-ES"/>
        </w:rPr>
      </w:pPr>
      <w:r w:rsidRPr="002A03A5">
        <w:rPr>
          <w:rFonts w:ascii="Times New Roman" w:eastAsia="Times New Roman" w:hAnsi="Times New Roman" w:cs="Times New Roman"/>
          <w:iCs/>
          <w:sz w:val="24"/>
          <w:szCs w:val="24"/>
          <w:lang w:val="es-ES"/>
        </w:rPr>
        <w:t>Las solicitudes de aclaración de esta SdC pueden ser enviadas por escrito a:</w:t>
      </w:r>
      <w:r w:rsidR="0004651B" w:rsidRPr="002A03A5">
        <w:rPr>
          <w:rFonts w:ascii="Times New Roman" w:eastAsia="Times New Roman" w:hAnsi="Times New Roman" w:cs="Times New Roman"/>
          <w:iCs/>
          <w:sz w:val="24"/>
          <w:szCs w:val="24"/>
          <w:lang w:val="es-ES"/>
        </w:rPr>
        <w:t xml:space="preserve"> </w:t>
      </w:r>
      <w:r w:rsidR="0004651B" w:rsidRPr="002A03A5">
        <w:rPr>
          <w:rFonts w:ascii="Times New Roman" w:eastAsia="Times New Roman" w:hAnsi="Times New Roman" w:cs="Times New Roman"/>
          <w:b/>
          <w:i/>
          <w:iCs/>
          <w:sz w:val="24"/>
          <w:szCs w:val="24"/>
          <w:lang w:val="es-ES"/>
        </w:rPr>
        <w:t>[in</w:t>
      </w:r>
      <w:r w:rsidRPr="002A03A5">
        <w:rPr>
          <w:rFonts w:ascii="Times New Roman" w:eastAsia="Times New Roman" w:hAnsi="Times New Roman" w:cs="Times New Roman"/>
          <w:b/>
          <w:i/>
          <w:iCs/>
          <w:sz w:val="24"/>
          <w:szCs w:val="24"/>
          <w:lang w:val="es-ES"/>
        </w:rPr>
        <w:t xml:space="preserve">gresar: nombre y dirección de email del representante del </w:t>
      </w:r>
      <w:r w:rsidR="00C6281F" w:rsidRPr="002A03A5">
        <w:rPr>
          <w:rFonts w:ascii="Times New Roman" w:eastAsia="Times New Roman" w:hAnsi="Times New Roman" w:cs="Times New Roman"/>
          <w:b/>
          <w:i/>
          <w:iCs/>
          <w:sz w:val="24"/>
          <w:szCs w:val="24"/>
          <w:lang w:val="es-ES"/>
        </w:rPr>
        <w:t>C</w:t>
      </w:r>
      <w:r w:rsidRPr="002A03A5">
        <w:rPr>
          <w:rFonts w:ascii="Times New Roman" w:eastAsia="Times New Roman" w:hAnsi="Times New Roman" w:cs="Times New Roman"/>
          <w:b/>
          <w:i/>
          <w:iCs/>
          <w:sz w:val="24"/>
          <w:szCs w:val="24"/>
          <w:lang w:val="es-ES"/>
        </w:rPr>
        <w:t>omprador</w:t>
      </w:r>
      <w:r w:rsidR="0004651B" w:rsidRPr="002A03A5">
        <w:rPr>
          <w:rFonts w:ascii="Times New Roman" w:eastAsia="Times New Roman" w:hAnsi="Times New Roman" w:cs="Times New Roman"/>
          <w:b/>
          <w:i/>
          <w:iCs/>
          <w:sz w:val="24"/>
          <w:szCs w:val="24"/>
          <w:lang w:val="es-ES"/>
        </w:rPr>
        <w:t>]</w:t>
      </w:r>
      <w:r w:rsidR="0004651B" w:rsidRPr="002A03A5">
        <w:rPr>
          <w:rFonts w:ascii="Times New Roman" w:eastAsia="Times New Roman" w:hAnsi="Times New Roman" w:cs="Times New Roman"/>
          <w:b/>
          <w:iCs/>
          <w:sz w:val="24"/>
          <w:szCs w:val="24"/>
          <w:lang w:val="es-ES"/>
        </w:rPr>
        <w:t xml:space="preserve"> </w:t>
      </w:r>
      <w:r w:rsidRPr="002A03A5">
        <w:rPr>
          <w:rFonts w:ascii="Times New Roman" w:eastAsia="Times New Roman" w:hAnsi="Times New Roman" w:cs="Times New Roman"/>
          <w:iCs/>
          <w:sz w:val="24"/>
          <w:szCs w:val="24"/>
          <w:lang w:val="es-ES"/>
        </w:rPr>
        <w:t>antes de</w:t>
      </w:r>
      <w:r w:rsidR="0004651B" w:rsidRPr="002A03A5">
        <w:rPr>
          <w:rFonts w:ascii="Times New Roman" w:eastAsia="Times New Roman" w:hAnsi="Times New Roman" w:cs="Times New Roman"/>
          <w:iCs/>
          <w:sz w:val="24"/>
          <w:szCs w:val="24"/>
          <w:lang w:val="es-ES"/>
        </w:rPr>
        <w:t xml:space="preserve"> </w:t>
      </w:r>
      <w:r w:rsidR="0004651B" w:rsidRPr="002A03A5">
        <w:rPr>
          <w:rFonts w:ascii="Times New Roman" w:eastAsia="Times New Roman" w:hAnsi="Times New Roman" w:cs="Times New Roman"/>
          <w:b/>
          <w:iCs/>
          <w:sz w:val="24"/>
          <w:szCs w:val="24"/>
          <w:lang w:val="es-ES"/>
        </w:rPr>
        <w:t>[</w:t>
      </w:r>
      <w:r w:rsidR="0004651B" w:rsidRPr="002A03A5">
        <w:rPr>
          <w:rFonts w:ascii="Times New Roman" w:eastAsia="Times New Roman" w:hAnsi="Times New Roman" w:cs="Times New Roman"/>
          <w:b/>
          <w:i/>
          <w:iCs/>
          <w:sz w:val="24"/>
          <w:szCs w:val="24"/>
          <w:lang w:val="es-ES"/>
        </w:rPr>
        <w:t>in</w:t>
      </w:r>
      <w:r w:rsidRPr="002A03A5">
        <w:rPr>
          <w:rFonts w:ascii="Times New Roman" w:eastAsia="Times New Roman" w:hAnsi="Times New Roman" w:cs="Times New Roman"/>
          <w:b/>
          <w:i/>
          <w:iCs/>
          <w:sz w:val="24"/>
          <w:szCs w:val="24"/>
          <w:lang w:val="es-ES"/>
        </w:rPr>
        <w:t>gresar la fecha y la hora</w:t>
      </w:r>
      <w:r w:rsidR="0004651B" w:rsidRPr="002A03A5">
        <w:rPr>
          <w:rFonts w:ascii="Times New Roman" w:eastAsia="Times New Roman" w:hAnsi="Times New Roman" w:cs="Times New Roman"/>
          <w:b/>
          <w:iCs/>
          <w:sz w:val="24"/>
          <w:szCs w:val="24"/>
          <w:lang w:val="es-ES"/>
        </w:rPr>
        <w:t>]</w:t>
      </w:r>
      <w:r w:rsidR="0004651B" w:rsidRPr="002A03A5">
        <w:rPr>
          <w:rFonts w:ascii="Times New Roman" w:eastAsia="Times New Roman" w:hAnsi="Times New Roman" w:cs="Times New Roman"/>
          <w:iCs/>
          <w:sz w:val="24"/>
          <w:szCs w:val="24"/>
          <w:lang w:val="es-ES"/>
        </w:rPr>
        <w:t xml:space="preserve">. </w:t>
      </w:r>
      <w:r w:rsidRPr="002A03A5">
        <w:rPr>
          <w:rFonts w:ascii="Times New Roman" w:eastAsia="Times New Roman" w:hAnsi="Times New Roman" w:cs="Times New Roman"/>
          <w:iCs/>
          <w:sz w:val="24"/>
          <w:szCs w:val="24"/>
          <w:lang w:val="es-ES"/>
        </w:rPr>
        <w:t>El comprador enviará copia de las respuestas a los proveedores incluyendo una descripción de la pregunta pero sin identificar la fuente.</w:t>
      </w:r>
      <w:r w:rsidR="0004651B" w:rsidRPr="002A03A5">
        <w:rPr>
          <w:rFonts w:ascii="Times New Roman" w:eastAsia="Times New Roman" w:hAnsi="Times New Roman" w:cs="Times New Roman"/>
          <w:iCs/>
          <w:sz w:val="24"/>
          <w:szCs w:val="24"/>
          <w:lang w:val="es-ES"/>
        </w:rPr>
        <w:t xml:space="preserve"> </w:t>
      </w:r>
    </w:p>
    <w:p w14:paraId="621E63F0" w14:textId="22400A09" w:rsidR="0004651B" w:rsidRPr="002A03A5" w:rsidRDefault="000D6ACD" w:rsidP="0004651B">
      <w:pPr>
        <w:spacing w:before="240" w:after="120" w:line="240" w:lineRule="auto"/>
        <w:jc w:val="both"/>
        <w:rPr>
          <w:rFonts w:ascii="Times New Roman" w:eastAsia="Times New Roman" w:hAnsi="Times New Roman" w:cs="Times New Roman"/>
          <w:b/>
          <w:sz w:val="24"/>
          <w:szCs w:val="24"/>
          <w:lang w:val="es-ES"/>
        </w:rPr>
      </w:pPr>
      <w:r w:rsidRPr="002A03A5">
        <w:rPr>
          <w:rFonts w:ascii="Times New Roman" w:eastAsia="Times New Roman" w:hAnsi="Times New Roman" w:cs="Times New Roman"/>
          <w:b/>
          <w:sz w:val="24"/>
          <w:szCs w:val="24"/>
          <w:lang w:val="es-ES"/>
        </w:rPr>
        <w:t>Presentación de las Cotizaciones</w:t>
      </w:r>
    </w:p>
    <w:p w14:paraId="42ECE9F8" w14:textId="741C5AFE" w:rsidR="0004651B" w:rsidRPr="002A03A5" w:rsidRDefault="00E7370D" w:rsidP="00D65AC9">
      <w:pPr>
        <w:numPr>
          <w:ilvl w:val="0"/>
          <w:numId w:val="18"/>
        </w:numPr>
        <w:spacing w:after="120" w:line="240" w:lineRule="auto"/>
        <w:jc w:val="both"/>
        <w:rPr>
          <w:rFonts w:ascii="Times New Roman" w:eastAsia="Times New Roman" w:hAnsi="Times New Roman" w:cs="Times New Roman"/>
          <w:sz w:val="24"/>
          <w:szCs w:val="24"/>
          <w:lang w:val="es-ES"/>
        </w:rPr>
      </w:pPr>
      <w:r w:rsidRPr="002A03A5">
        <w:rPr>
          <w:rFonts w:ascii="Times New Roman" w:eastAsia="Times New Roman" w:hAnsi="Times New Roman" w:cs="Times New Roman"/>
          <w:sz w:val="24"/>
          <w:szCs w:val="24"/>
          <w:lang w:val="es-ES"/>
        </w:rPr>
        <w:t xml:space="preserve">Las cotizaciones deben ser presentadas en el formulario adjunto en el Anexo 2 y </w:t>
      </w:r>
      <w:r w:rsidR="0004651B" w:rsidRPr="002A03A5">
        <w:rPr>
          <w:rFonts w:ascii="Times New Roman" w:eastAsia="Times New Roman" w:hAnsi="Times New Roman" w:cs="Times New Roman"/>
          <w:b/>
          <w:sz w:val="24"/>
          <w:szCs w:val="24"/>
          <w:lang w:val="es-ES"/>
        </w:rPr>
        <w:t>[</w:t>
      </w:r>
      <w:r w:rsidRPr="002A03A5">
        <w:rPr>
          <w:rFonts w:ascii="Times New Roman" w:eastAsia="Times New Roman" w:hAnsi="Times New Roman" w:cs="Times New Roman"/>
          <w:b/>
          <w:i/>
          <w:iCs/>
          <w:sz w:val="24"/>
          <w:szCs w:val="24"/>
          <w:lang w:val="es-ES"/>
        </w:rPr>
        <w:t xml:space="preserve">ingrese el método de entrega, por ej. </w:t>
      </w:r>
      <w:r w:rsidR="0068119A">
        <w:rPr>
          <w:rFonts w:ascii="Times New Roman" w:eastAsia="Times New Roman" w:hAnsi="Times New Roman" w:cs="Times New Roman"/>
          <w:b/>
          <w:i/>
          <w:iCs/>
          <w:sz w:val="24"/>
          <w:szCs w:val="24"/>
          <w:lang w:val="es-ES"/>
        </w:rPr>
        <w:t>correo electrónico</w:t>
      </w:r>
      <w:r w:rsidRPr="002A03A5">
        <w:rPr>
          <w:rFonts w:ascii="Times New Roman" w:eastAsia="Times New Roman" w:hAnsi="Times New Roman" w:cs="Times New Roman"/>
          <w:b/>
          <w:i/>
          <w:iCs/>
          <w:sz w:val="24"/>
          <w:szCs w:val="24"/>
          <w:lang w:val="es-ES"/>
        </w:rPr>
        <w:t xml:space="preserve">, </w:t>
      </w:r>
      <w:r w:rsidR="00C6281F" w:rsidRPr="002A03A5">
        <w:rPr>
          <w:rFonts w:ascii="Times New Roman" w:eastAsia="Times New Roman" w:hAnsi="Times New Roman" w:cs="Times New Roman"/>
          <w:b/>
          <w:i/>
          <w:iCs/>
          <w:sz w:val="24"/>
          <w:szCs w:val="24"/>
          <w:lang w:val="es-ES"/>
        </w:rPr>
        <w:t>o por medio de un sistema de e-procurement</w:t>
      </w:r>
      <w:r w:rsidR="0004651B" w:rsidRPr="002A03A5">
        <w:rPr>
          <w:rFonts w:ascii="Times New Roman" w:eastAsia="Times New Roman" w:hAnsi="Times New Roman" w:cs="Times New Roman"/>
          <w:b/>
          <w:sz w:val="24"/>
          <w:szCs w:val="24"/>
          <w:lang w:val="es-ES"/>
        </w:rPr>
        <w:t>]</w:t>
      </w:r>
      <w:r w:rsidR="0004651B" w:rsidRPr="002A03A5">
        <w:rPr>
          <w:rFonts w:ascii="Times New Roman" w:eastAsia="Times New Roman" w:hAnsi="Times New Roman" w:cs="Times New Roman"/>
          <w:sz w:val="24"/>
          <w:szCs w:val="24"/>
          <w:lang w:val="es-ES"/>
        </w:rPr>
        <w:t>.</w:t>
      </w:r>
      <w:r w:rsidR="00EA53B2" w:rsidRPr="002A03A5">
        <w:rPr>
          <w:rFonts w:ascii="Times New Roman" w:eastAsia="Times New Roman" w:hAnsi="Times New Roman" w:cs="Times New Roman"/>
          <w:sz w:val="24"/>
          <w:szCs w:val="24"/>
          <w:lang w:val="es-ES"/>
        </w:rPr>
        <w:t xml:space="preserve"> </w:t>
      </w:r>
      <w:r w:rsidR="00C6281F" w:rsidRPr="002A03A5">
        <w:rPr>
          <w:rFonts w:ascii="Times New Roman" w:eastAsia="Times New Roman" w:hAnsi="Times New Roman" w:cs="Times New Roman"/>
          <w:sz w:val="24"/>
          <w:szCs w:val="24"/>
          <w:lang w:val="es-ES"/>
        </w:rPr>
        <w:t xml:space="preserve">Las cotizaciones presentadas como anexos a un </w:t>
      </w:r>
      <w:r w:rsidR="0068119A">
        <w:rPr>
          <w:rFonts w:ascii="Times New Roman" w:eastAsia="Times New Roman" w:hAnsi="Times New Roman" w:cs="Times New Roman"/>
          <w:sz w:val="24"/>
          <w:szCs w:val="24"/>
          <w:lang w:val="es-ES"/>
        </w:rPr>
        <w:t>correo electrónico</w:t>
      </w:r>
      <w:r w:rsidR="00C6281F" w:rsidRPr="002A03A5">
        <w:rPr>
          <w:rFonts w:ascii="Times New Roman" w:eastAsia="Times New Roman" w:hAnsi="Times New Roman" w:cs="Times New Roman"/>
          <w:sz w:val="24"/>
          <w:szCs w:val="24"/>
          <w:lang w:val="es-ES"/>
        </w:rPr>
        <w:t xml:space="preserve"> deben ser escaneadas en una imagen no editable. </w:t>
      </w:r>
      <w:r w:rsidR="00424823" w:rsidRPr="002A03A5">
        <w:rPr>
          <w:rFonts w:ascii="Times New Roman" w:eastAsia="Times New Roman" w:hAnsi="Times New Roman" w:cs="Times New Roman"/>
          <w:b/>
          <w:i/>
          <w:color w:val="333333"/>
          <w:sz w:val="24"/>
          <w:szCs w:val="24"/>
          <w:lang w:val="es-ES"/>
        </w:rPr>
        <w:t>[</w:t>
      </w:r>
      <w:r w:rsidR="0068119A">
        <w:rPr>
          <w:rFonts w:ascii="Times New Roman" w:eastAsia="Times New Roman" w:hAnsi="Times New Roman" w:cs="Times New Roman"/>
          <w:b/>
          <w:i/>
          <w:color w:val="333333"/>
          <w:sz w:val="24"/>
          <w:szCs w:val="24"/>
          <w:lang w:val="es-ES"/>
        </w:rPr>
        <w:t>Incluir</w:t>
      </w:r>
      <w:r w:rsidR="00C6281F" w:rsidRPr="002A03A5">
        <w:rPr>
          <w:rFonts w:ascii="Times New Roman" w:eastAsia="Times New Roman" w:hAnsi="Times New Roman" w:cs="Times New Roman"/>
          <w:b/>
          <w:i/>
          <w:color w:val="333333"/>
          <w:sz w:val="24"/>
          <w:szCs w:val="24"/>
          <w:lang w:val="es-ES"/>
        </w:rPr>
        <w:t xml:space="preserve"> si se requiere: Pa</w:t>
      </w:r>
      <w:r w:rsidR="0068119A">
        <w:rPr>
          <w:rFonts w:ascii="Times New Roman" w:eastAsia="Times New Roman" w:hAnsi="Times New Roman" w:cs="Times New Roman"/>
          <w:b/>
          <w:i/>
          <w:color w:val="333333"/>
          <w:sz w:val="24"/>
          <w:szCs w:val="24"/>
          <w:lang w:val="es-ES"/>
        </w:rPr>
        <w:t>r</w:t>
      </w:r>
      <w:r w:rsidR="00C6281F" w:rsidRPr="002A03A5">
        <w:rPr>
          <w:rFonts w:ascii="Times New Roman" w:eastAsia="Times New Roman" w:hAnsi="Times New Roman" w:cs="Times New Roman"/>
          <w:b/>
          <w:i/>
          <w:color w:val="333333"/>
          <w:sz w:val="24"/>
          <w:szCs w:val="24"/>
          <w:lang w:val="es-ES"/>
        </w:rPr>
        <w:t>a facilitar el proceso de la adquisición, el Comprador pude solicitar copias de la misma cotización de otros formatos (por ejemplo Word o Exce</w:t>
      </w:r>
      <w:r w:rsidR="00C6281F" w:rsidRPr="0068119A">
        <w:rPr>
          <w:rFonts w:ascii="Times New Roman" w:eastAsia="Times New Roman" w:hAnsi="Times New Roman" w:cs="Times New Roman"/>
          <w:b/>
          <w:i/>
          <w:color w:val="333333"/>
          <w:sz w:val="24"/>
          <w:szCs w:val="24"/>
          <w:lang w:val="es-ES"/>
        </w:rPr>
        <w:t>l</w:t>
      </w:r>
      <w:r w:rsidR="00424823" w:rsidRPr="0068119A">
        <w:rPr>
          <w:rFonts w:ascii="Times New Roman" w:eastAsia="Times New Roman" w:hAnsi="Times New Roman" w:cs="Times New Roman"/>
          <w:b/>
          <w:i/>
          <w:color w:val="333333"/>
          <w:sz w:val="24"/>
          <w:szCs w:val="24"/>
          <w:lang w:val="es-ES"/>
        </w:rPr>
        <w:t>)]</w:t>
      </w:r>
      <w:r w:rsidR="00EA53B2" w:rsidRPr="002A03A5">
        <w:rPr>
          <w:rFonts w:ascii="Times New Roman" w:eastAsia="Times New Roman" w:hAnsi="Times New Roman" w:cs="Times New Roman"/>
          <w:sz w:val="24"/>
          <w:szCs w:val="24"/>
          <w:lang w:val="es-ES"/>
        </w:rPr>
        <w:t xml:space="preserve"> </w:t>
      </w:r>
    </w:p>
    <w:p w14:paraId="15D8ABA2" w14:textId="4CF4D458" w:rsidR="0004651B" w:rsidRPr="002A03A5" w:rsidRDefault="00C6281F" w:rsidP="00D65AC9">
      <w:pPr>
        <w:numPr>
          <w:ilvl w:val="0"/>
          <w:numId w:val="18"/>
        </w:numPr>
        <w:spacing w:after="120" w:line="240" w:lineRule="auto"/>
        <w:jc w:val="both"/>
        <w:rPr>
          <w:rFonts w:ascii="Times New Roman" w:eastAsia="Times New Roman" w:hAnsi="Times New Roman" w:cs="Times New Roman"/>
          <w:sz w:val="24"/>
          <w:szCs w:val="24"/>
          <w:lang w:val="es-ES"/>
        </w:rPr>
      </w:pPr>
      <w:r w:rsidRPr="002A03A5">
        <w:rPr>
          <w:rFonts w:ascii="Times New Roman" w:eastAsia="Times New Roman" w:hAnsi="Times New Roman" w:cs="Times New Roman"/>
          <w:sz w:val="24"/>
          <w:szCs w:val="24"/>
          <w:lang w:val="es-ES"/>
        </w:rPr>
        <w:t xml:space="preserve">La fecha límite para la presentación de las </w:t>
      </w:r>
      <w:r w:rsidR="0068119A">
        <w:rPr>
          <w:rFonts w:ascii="Times New Roman" w:eastAsia="Times New Roman" w:hAnsi="Times New Roman" w:cs="Times New Roman"/>
          <w:sz w:val="24"/>
          <w:szCs w:val="24"/>
          <w:lang w:val="es-ES"/>
        </w:rPr>
        <w:t>C</w:t>
      </w:r>
      <w:r w:rsidRPr="002A03A5">
        <w:rPr>
          <w:rFonts w:ascii="Times New Roman" w:eastAsia="Times New Roman" w:hAnsi="Times New Roman" w:cs="Times New Roman"/>
          <w:sz w:val="24"/>
          <w:szCs w:val="24"/>
          <w:lang w:val="es-ES"/>
        </w:rPr>
        <w:t xml:space="preserve">otizaciones es </w:t>
      </w:r>
      <w:r w:rsidR="0004651B" w:rsidRPr="002A03A5">
        <w:rPr>
          <w:rFonts w:ascii="Times New Roman" w:eastAsia="Times New Roman" w:hAnsi="Times New Roman" w:cs="Times New Roman"/>
          <w:b/>
          <w:sz w:val="24"/>
          <w:szCs w:val="24"/>
          <w:lang w:val="es-ES"/>
        </w:rPr>
        <w:t>[</w:t>
      </w:r>
      <w:r w:rsidRPr="002A03A5">
        <w:rPr>
          <w:rFonts w:ascii="Times New Roman" w:eastAsia="Times New Roman" w:hAnsi="Times New Roman" w:cs="Times New Roman"/>
          <w:b/>
          <w:i/>
          <w:iCs/>
          <w:sz w:val="24"/>
          <w:szCs w:val="24"/>
          <w:lang w:val="es-ES"/>
        </w:rPr>
        <w:t>ingrese hora, día, mes y año</w:t>
      </w:r>
      <w:r w:rsidR="0004651B" w:rsidRPr="002A03A5">
        <w:rPr>
          <w:rFonts w:ascii="Times New Roman" w:eastAsia="Times New Roman" w:hAnsi="Times New Roman" w:cs="Times New Roman"/>
          <w:b/>
          <w:sz w:val="24"/>
          <w:szCs w:val="24"/>
          <w:lang w:val="es-ES"/>
        </w:rPr>
        <w:t>]</w:t>
      </w:r>
      <w:r w:rsidR="0004651B" w:rsidRPr="002A03A5">
        <w:rPr>
          <w:rFonts w:ascii="Times New Roman" w:eastAsia="Times New Roman" w:hAnsi="Times New Roman" w:cs="Times New Roman"/>
          <w:sz w:val="24"/>
          <w:szCs w:val="24"/>
          <w:lang w:val="es-ES"/>
        </w:rPr>
        <w:t xml:space="preserve">. </w:t>
      </w:r>
    </w:p>
    <w:p w14:paraId="343D25D7" w14:textId="24083556" w:rsidR="0004651B" w:rsidRPr="002A03A5" w:rsidRDefault="00C6281F" w:rsidP="00D65AC9">
      <w:pPr>
        <w:numPr>
          <w:ilvl w:val="0"/>
          <w:numId w:val="18"/>
        </w:numPr>
        <w:spacing w:after="120" w:line="240" w:lineRule="auto"/>
        <w:jc w:val="both"/>
        <w:rPr>
          <w:rFonts w:ascii="Times New Roman" w:eastAsia="Times New Roman" w:hAnsi="Times New Roman" w:cs="Times New Roman"/>
          <w:sz w:val="24"/>
          <w:szCs w:val="24"/>
          <w:lang w:val="es-ES"/>
        </w:rPr>
      </w:pPr>
      <w:r w:rsidRPr="002A03A5">
        <w:rPr>
          <w:rFonts w:ascii="Times New Roman" w:eastAsia="Times New Roman" w:hAnsi="Times New Roman" w:cs="Times New Roman"/>
          <w:sz w:val="24"/>
          <w:szCs w:val="24"/>
          <w:lang w:val="es-ES"/>
        </w:rPr>
        <w:t xml:space="preserve">La dirección para la presentación de las </w:t>
      </w:r>
      <w:r w:rsidR="00933D88" w:rsidRPr="002A03A5">
        <w:rPr>
          <w:rFonts w:ascii="Times New Roman" w:eastAsia="Times New Roman" w:hAnsi="Times New Roman" w:cs="Times New Roman"/>
          <w:sz w:val="24"/>
          <w:szCs w:val="24"/>
          <w:lang w:val="es-ES"/>
        </w:rPr>
        <w:t>Cotizaciones</w:t>
      </w:r>
      <w:r w:rsidRPr="002A03A5">
        <w:rPr>
          <w:rFonts w:ascii="Times New Roman" w:eastAsia="Times New Roman" w:hAnsi="Times New Roman" w:cs="Times New Roman"/>
          <w:sz w:val="24"/>
          <w:szCs w:val="24"/>
          <w:lang w:val="es-ES"/>
        </w:rPr>
        <w:t xml:space="preserve"> es</w:t>
      </w:r>
      <w:r w:rsidR="0004651B" w:rsidRPr="002A03A5">
        <w:rPr>
          <w:rFonts w:ascii="Times New Roman" w:eastAsia="Times New Roman" w:hAnsi="Times New Roman" w:cs="Times New Roman"/>
          <w:sz w:val="24"/>
          <w:szCs w:val="24"/>
          <w:lang w:val="es-ES"/>
        </w:rPr>
        <w:t>:</w:t>
      </w:r>
    </w:p>
    <w:p w14:paraId="28E18797" w14:textId="1EF72F0A" w:rsidR="0004651B" w:rsidRPr="002A03A5" w:rsidRDefault="0004651B" w:rsidP="0004651B">
      <w:pPr>
        <w:widowControl w:val="0"/>
        <w:tabs>
          <w:tab w:val="right" w:leader="underscore" w:pos="9504"/>
        </w:tabs>
        <w:spacing w:after="120" w:line="240" w:lineRule="auto"/>
        <w:ind w:left="1267"/>
        <w:rPr>
          <w:rFonts w:ascii="Times New Roman" w:eastAsia="Times New Roman" w:hAnsi="Times New Roman" w:cs="Times New Roman"/>
          <w:i/>
          <w:sz w:val="24"/>
          <w:szCs w:val="24"/>
          <w:lang w:val="es-ES"/>
        </w:rPr>
      </w:pPr>
      <w:r w:rsidRPr="002A03A5">
        <w:rPr>
          <w:rFonts w:ascii="Times New Roman" w:eastAsia="Times New Roman" w:hAnsi="Times New Roman" w:cs="Times New Roman"/>
          <w:sz w:val="24"/>
          <w:szCs w:val="24"/>
          <w:lang w:val="es-ES"/>
        </w:rPr>
        <w:t>A</w:t>
      </w:r>
      <w:r w:rsidR="00C6281F" w:rsidRPr="002A03A5">
        <w:rPr>
          <w:rFonts w:ascii="Times New Roman" w:eastAsia="Times New Roman" w:hAnsi="Times New Roman" w:cs="Times New Roman"/>
          <w:sz w:val="24"/>
          <w:szCs w:val="24"/>
          <w:lang w:val="es-ES"/>
        </w:rPr>
        <w:t>tención de</w:t>
      </w:r>
      <w:r w:rsidRPr="002A03A5">
        <w:rPr>
          <w:rFonts w:ascii="Times New Roman" w:eastAsia="Times New Roman" w:hAnsi="Times New Roman" w:cs="Times New Roman"/>
          <w:sz w:val="24"/>
          <w:szCs w:val="24"/>
          <w:lang w:val="es-ES"/>
        </w:rPr>
        <w:t xml:space="preserve">: </w:t>
      </w:r>
      <w:r w:rsidRPr="002A03A5">
        <w:rPr>
          <w:rFonts w:ascii="Times New Roman" w:eastAsia="Times New Roman" w:hAnsi="Times New Roman" w:cs="Times New Roman"/>
          <w:i/>
          <w:sz w:val="24"/>
          <w:szCs w:val="24"/>
          <w:lang w:val="es-ES"/>
        </w:rPr>
        <w:t>[in</w:t>
      </w:r>
      <w:r w:rsidR="00C6281F" w:rsidRPr="002A03A5">
        <w:rPr>
          <w:rFonts w:ascii="Times New Roman" w:eastAsia="Times New Roman" w:hAnsi="Times New Roman" w:cs="Times New Roman"/>
          <w:i/>
          <w:sz w:val="24"/>
          <w:szCs w:val="24"/>
          <w:lang w:val="es-ES"/>
        </w:rPr>
        <w:t>grese el nombre completo</w:t>
      </w:r>
      <w:r w:rsidR="00603F2C" w:rsidRPr="002A03A5">
        <w:rPr>
          <w:rFonts w:ascii="Times New Roman" w:eastAsia="Times New Roman" w:hAnsi="Times New Roman" w:cs="Times New Roman"/>
          <w:i/>
          <w:sz w:val="24"/>
          <w:szCs w:val="24"/>
          <w:lang w:val="es-ES"/>
        </w:rPr>
        <w:t>, si corresponde</w:t>
      </w:r>
      <w:r w:rsidRPr="002A03A5">
        <w:rPr>
          <w:rFonts w:ascii="Times New Roman" w:eastAsia="Times New Roman" w:hAnsi="Times New Roman" w:cs="Times New Roman"/>
          <w:i/>
          <w:sz w:val="24"/>
          <w:szCs w:val="24"/>
          <w:lang w:val="es-ES"/>
        </w:rPr>
        <w:t>]</w:t>
      </w:r>
    </w:p>
    <w:p w14:paraId="3BD28522" w14:textId="2FD4E04A" w:rsidR="0004651B" w:rsidRPr="002A03A5" w:rsidRDefault="00603F2C" w:rsidP="0004651B">
      <w:pPr>
        <w:widowControl w:val="0"/>
        <w:spacing w:after="120" w:line="240" w:lineRule="auto"/>
        <w:ind w:left="1267"/>
        <w:rPr>
          <w:rFonts w:ascii="Times New Roman" w:eastAsia="Times New Roman" w:hAnsi="Times New Roman" w:cs="Times New Roman"/>
          <w:b/>
          <w:sz w:val="24"/>
          <w:szCs w:val="24"/>
          <w:lang w:val="es-ES"/>
        </w:rPr>
      </w:pPr>
      <w:r w:rsidRPr="002A03A5">
        <w:rPr>
          <w:rFonts w:ascii="Times New Roman" w:eastAsia="Times New Roman" w:hAnsi="Times New Roman" w:cs="Times New Roman"/>
          <w:b/>
          <w:sz w:val="24"/>
          <w:szCs w:val="24"/>
          <w:lang w:val="es-ES"/>
        </w:rPr>
        <w:t xml:space="preserve">Dirección de </w:t>
      </w:r>
      <w:r w:rsidR="0068119A">
        <w:rPr>
          <w:rFonts w:ascii="Times New Roman" w:eastAsia="Times New Roman" w:hAnsi="Times New Roman" w:cs="Times New Roman"/>
          <w:b/>
          <w:sz w:val="24"/>
          <w:szCs w:val="24"/>
          <w:lang w:val="es-ES"/>
        </w:rPr>
        <w:t>correo electrónico</w:t>
      </w:r>
      <w:r w:rsidR="0004651B" w:rsidRPr="002A03A5">
        <w:rPr>
          <w:rFonts w:ascii="Times New Roman" w:eastAsia="Times New Roman" w:hAnsi="Times New Roman" w:cs="Times New Roman"/>
          <w:b/>
          <w:sz w:val="24"/>
          <w:szCs w:val="24"/>
          <w:lang w:val="es-ES"/>
        </w:rPr>
        <w:t xml:space="preserve"> </w:t>
      </w:r>
      <w:r w:rsidRPr="002A03A5">
        <w:rPr>
          <w:rFonts w:ascii="Times New Roman" w:eastAsia="Times New Roman" w:hAnsi="Times New Roman" w:cs="Times New Roman"/>
          <w:b/>
          <w:sz w:val="24"/>
          <w:szCs w:val="24"/>
          <w:lang w:val="es-ES"/>
        </w:rPr>
        <w:t>o enlace al sistema de e-procurement</w:t>
      </w:r>
      <w:r w:rsidR="0004651B" w:rsidRPr="002A03A5">
        <w:rPr>
          <w:rFonts w:ascii="Times New Roman" w:eastAsia="Times New Roman" w:hAnsi="Times New Roman" w:cs="Times New Roman"/>
          <w:b/>
          <w:sz w:val="24"/>
          <w:szCs w:val="24"/>
          <w:lang w:val="es-ES"/>
        </w:rPr>
        <w:tab/>
      </w:r>
    </w:p>
    <w:p w14:paraId="3B4551DC" w14:textId="07403C64" w:rsidR="0004651B" w:rsidRPr="002A03A5" w:rsidRDefault="000D6ACD" w:rsidP="0004651B">
      <w:pPr>
        <w:spacing w:before="240" w:after="120" w:line="240" w:lineRule="auto"/>
        <w:jc w:val="both"/>
        <w:rPr>
          <w:rFonts w:ascii="Times New Roman" w:eastAsia="Times New Roman" w:hAnsi="Times New Roman" w:cs="Times New Roman"/>
          <w:b/>
          <w:sz w:val="24"/>
          <w:szCs w:val="24"/>
          <w:lang w:val="es-ES"/>
        </w:rPr>
      </w:pPr>
      <w:r w:rsidRPr="002A03A5">
        <w:rPr>
          <w:rFonts w:ascii="Times New Roman" w:eastAsia="Times New Roman" w:hAnsi="Times New Roman" w:cs="Times New Roman"/>
          <w:b/>
          <w:sz w:val="24"/>
          <w:szCs w:val="24"/>
          <w:lang w:val="es-ES"/>
        </w:rPr>
        <w:t>Apertura de las Cotizaciones</w:t>
      </w:r>
    </w:p>
    <w:p w14:paraId="6D6238FD" w14:textId="337D1FD6" w:rsidR="0004651B" w:rsidRPr="002A03A5" w:rsidRDefault="00603F2C" w:rsidP="0004651B">
      <w:pPr>
        <w:spacing w:after="120" w:line="240" w:lineRule="auto"/>
        <w:rPr>
          <w:rFonts w:ascii="Times New Roman" w:eastAsia="Times New Roman" w:hAnsi="Times New Roman" w:cs="Times New Roman"/>
          <w:b/>
          <w:sz w:val="24"/>
          <w:szCs w:val="24"/>
          <w:lang w:val="es-ES"/>
        </w:rPr>
      </w:pPr>
      <w:r w:rsidRPr="002A03A5">
        <w:rPr>
          <w:rFonts w:ascii="Times New Roman" w:eastAsia="Times New Roman" w:hAnsi="Times New Roman" w:cs="Times New Roman"/>
          <w:sz w:val="24"/>
          <w:szCs w:val="24"/>
          <w:lang w:val="es-ES"/>
        </w:rPr>
        <w:t>Las cotizaciones serán abiertas por los representantes del comprador inmediatamente después del vencimiento de la fecha de entrega de las Cotizaciones.</w:t>
      </w:r>
    </w:p>
    <w:p w14:paraId="6C313A78" w14:textId="0F769766" w:rsidR="0004651B" w:rsidRPr="002A03A5" w:rsidRDefault="000D6ACD" w:rsidP="0004651B">
      <w:pPr>
        <w:spacing w:before="240" w:after="120" w:line="240" w:lineRule="auto"/>
        <w:jc w:val="both"/>
        <w:rPr>
          <w:rFonts w:ascii="Times New Roman" w:eastAsia="Times New Roman" w:hAnsi="Times New Roman" w:cs="Times New Roman"/>
          <w:b/>
          <w:sz w:val="24"/>
          <w:szCs w:val="24"/>
          <w:lang w:val="es-ES"/>
        </w:rPr>
      </w:pPr>
      <w:r w:rsidRPr="002A03A5">
        <w:rPr>
          <w:rFonts w:ascii="Times New Roman" w:eastAsia="Times New Roman" w:hAnsi="Times New Roman" w:cs="Times New Roman"/>
          <w:b/>
          <w:sz w:val="24"/>
          <w:szCs w:val="24"/>
          <w:lang w:val="es-ES"/>
        </w:rPr>
        <w:t>Evaluación de las Cotizaciones</w:t>
      </w:r>
    </w:p>
    <w:p w14:paraId="379CF179" w14:textId="75F0E04F" w:rsidR="0004651B" w:rsidRPr="002A03A5" w:rsidRDefault="00603F2C" w:rsidP="0068119A">
      <w:pPr>
        <w:spacing w:after="120" w:line="240" w:lineRule="auto"/>
        <w:jc w:val="both"/>
        <w:rPr>
          <w:rFonts w:ascii="Times New Roman" w:eastAsia="Times New Roman" w:hAnsi="Times New Roman" w:cs="Times New Roman"/>
          <w:sz w:val="24"/>
          <w:szCs w:val="24"/>
          <w:lang w:val="es-ES"/>
        </w:rPr>
      </w:pPr>
      <w:r w:rsidRPr="002A03A5">
        <w:rPr>
          <w:rFonts w:ascii="Times New Roman" w:eastAsia="Times New Roman" w:hAnsi="Times New Roman" w:cs="Times New Roman"/>
          <w:sz w:val="24"/>
          <w:szCs w:val="24"/>
          <w:lang w:val="es-ES"/>
        </w:rPr>
        <w:t>Las Cotizaciones ser</w:t>
      </w:r>
      <w:r w:rsidR="00C37F60" w:rsidRPr="002A03A5">
        <w:rPr>
          <w:rFonts w:ascii="Times New Roman" w:eastAsia="Times New Roman" w:hAnsi="Times New Roman" w:cs="Times New Roman"/>
          <w:sz w:val="24"/>
          <w:szCs w:val="24"/>
          <w:lang w:val="es-ES"/>
        </w:rPr>
        <w:t xml:space="preserve">án </w:t>
      </w:r>
      <w:r w:rsidRPr="002A03A5">
        <w:rPr>
          <w:rFonts w:ascii="Times New Roman" w:eastAsia="Times New Roman" w:hAnsi="Times New Roman" w:cs="Times New Roman"/>
          <w:sz w:val="24"/>
          <w:szCs w:val="24"/>
          <w:lang w:val="es-ES"/>
        </w:rPr>
        <w:t>evaluadas para asegur</w:t>
      </w:r>
      <w:r w:rsidR="00C37F60" w:rsidRPr="002A03A5">
        <w:rPr>
          <w:rFonts w:ascii="Times New Roman" w:eastAsia="Times New Roman" w:hAnsi="Times New Roman" w:cs="Times New Roman"/>
          <w:sz w:val="24"/>
          <w:szCs w:val="24"/>
          <w:lang w:val="es-ES"/>
        </w:rPr>
        <w:t>a</w:t>
      </w:r>
      <w:r w:rsidRPr="002A03A5">
        <w:rPr>
          <w:rFonts w:ascii="Times New Roman" w:eastAsia="Times New Roman" w:hAnsi="Times New Roman" w:cs="Times New Roman"/>
          <w:sz w:val="24"/>
          <w:szCs w:val="24"/>
          <w:lang w:val="es-ES"/>
        </w:rPr>
        <w:t xml:space="preserve">r el cumplimiento de las Especificaciones </w:t>
      </w:r>
      <w:r w:rsidR="00C37F60" w:rsidRPr="002A03A5">
        <w:rPr>
          <w:rFonts w:ascii="Times New Roman" w:eastAsia="Times New Roman" w:hAnsi="Times New Roman" w:cs="Times New Roman"/>
          <w:sz w:val="24"/>
          <w:szCs w:val="24"/>
          <w:lang w:val="es-ES"/>
        </w:rPr>
        <w:t>Técnicas</w:t>
      </w:r>
      <w:r w:rsidRPr="002A03A5">
        <w:rPr>
          <w:rFonts w:ascii="Times New Roman" w:eastAsia="Times New Roman" w:hAnsi="Times New Roman" w:cs="Times New Roman"/>
          <w:sz w:val="24"/>
          <w:szCs w:val="24"/>
          <w:lang w:val="es-ES"/>
        </w:rPr>
        <w:t xml:space="preserve">, condiciones de entrega y calendario de entrega y cualquier otro requisito de la SdC. </w:t>
      </w:r>
    </w:p>
    <w:p w14:paraId="00BC6C69" w14:textId="580C284A" w:rsidR="000E0A4B" w:rsidRPr="002A03A5" w:rsidRDefault="000E0A4B" w:rsidP="0004651B">
      <w:pPr>
        <w:spacing w:after="120" w:line="240" w:lineRule="auto"/>
        <w:rPr>
          <w:rFonts w:ascii="Times New Roman" w:eastAsia="Times New Roman" w:hAnsi="Times New Roman" w:cs="Times New Roman"/>
          <w:b/>
          <w:i/>
          <w:sz w:val="24"/>
          <w:szCs w:val="24"/>
          <w:lang w:val="es-ES"/>
        </w:rPr>
      </w:pPr>
      <w:r w:rsidRPr="002A03A5">
        <w:rPr>
          <w:rFonts w:ascii="Times New Roman" w:eastAsia="Times New Roman" w:hAnsi="Times New Roman" w:cs="Times New Roman"/>
          <w:b/>
          <w:i/>
          <w:sz w:val="24"/>
          <w:szCs w:val="24"/>
          <w:lang w:val="es-ES"/>
        </w:rPr>
        <w:t>[In</w:t>
      </w:r>
      <w:r w:rsidR="00C37F60" w:rsidRPr="002A03A5">
        <w:rPr>
          <w:rFonts w:ascii="Times New Roman" w:eastAsia="Times New Roman" w:hAnsi="Times New Roman" w:cs="Times New Roman"/>
          <w:b/>
          <w:i/>
          <w:sz w:val="24"/>
          <w:szCs w:val="24"/>
          <w:lang w:val="es-ES"/>
        </w:rPr>
        <w:t>gresar la Opción 1 o la Opción 2, como corresponda</w:t>
      </w:r>
      <w:r w:rsidRPr="002A03A5">
        <w:rPr>
          <w:rFonts w:ascii="Times New Roman" w:eastAsia="Times New Roman" w:hAnsi="Times New Roman" w:cs="Times New Roman"/>
          <w:b/>
          <w:i/>
          <w:sz w:val="24"/>
          <w:szCs w:val="24"/>
          <w:lang w:val="es-ES"/>
        </w:rPr>
        <w:t>]</w:t>
      </w:r>
    </w:p>
    <w:p w14:paraId="72B06160" w14:textId="5CF03B33" w:rsidR="000E0A4B" w:rsidRPr="002A03A5" w:rsidRDefault="000E0A4B" w:rsidP="0004651B">
      <w:pPr>
        <w:spacing w:after="120" w:line="240" w:lineRule="auto"/>
        <w:rPr>
          <w:rFonts w:ascii="Times New Roman" w:eastAsia="Times New Roman" w:hAnsi="Times New Roman" w:cs="Times New Roman"/>
          <w:b/>
          <w:i/>
          <w:sz w:val="24"/>
          <w:szCs w:val="24"/>
          <w:lang w:val="es-ES"/>
        </w:rPr>
      </w:pPr>
      <w:r w:rsidRPr="002A03A5">
        <w:rPr>
          <w:rFonts w:ascii="Times New Roman" w:eastAsia="Times New Roman" w:hAnsi="Times New Roman" w:cs="Times New Roman"/>
          <w:b/>
          <w:i/>
          <w:sz w:val="24"/>
          <w:szCs w:val="24"/>
          <w:lang w:val="es-ES"/>
        </w:rPr>
        <w:t>[Op</w:t>
      </w:r>
      <w:r w:rsidR="00C37F60" w:rsidRPr="002A03A5">
        <w:rPr>
          <w:rFonts w:ascii="Times New Roman" w:eastAsia="Times New Roman" w:hAnsi="Times New Roman" w:cs="Times New Roman"/>
          <w:b/>
          <w:i/>
          <w:sz w:val="24"/>
          <w:szCs w:val="24"/>
          <w:lang w:val="es-ES"/>
        </w:rPr>
        <w:t>ció</w:t>
      </w:r>
      <w:r w:rsidRPr="002A03A5">
        <w:rPr>
          <w:rFonts w:ascii="Times New Roman" w:eastAsia="Times New Roman" w:hAnsi="Times New Roman" w:cs="Times New Roman"/>
          <w:b/>
          <w:i/>
          <w:sz w:val="24"/>
          <w:szCs w:val="24"/>
          <w:lang w:val="es-ES"/>
        </w:rPr>
        <w:t>n 1 –</w:t>
      </w:r>
      <w:r w:rsidRPr="002A03A5">
        <w:rPr>
          <w:rFonts w:ascii="Times New Roman" w:eastAsia="Times New Roman" w:hAnsi="Times New Roman" w:cs="Times New Roman"/>
          <w:b/>
          <w:sz w:val="24"/>
          <w:szCs w:val="24"/>
          <w:lang w:val="es-ES"/>
        </w:rPr>
        <w:t xml:space="preserve"> </w:t>
      </w:r>
      <w:r w:rsidR="00C37F60" w:rsidRPr="002A03A5">
        <w:rPr>
          <w:rFonts w:ascii="Times New Roman" w:eastAsia="Times New Roman" w:hAnsi="Times New Roman" w:cs="Times New Roman"/>
          <w:b/>
          <w:sz w:val="24"/>
          <w:szCs w:val="24"/>
          <w:lang w:val="es-ES"/>
        </w:rPr>
        <w:t>cuando se requiere el precio para transporte terrestre, seguro, y otros servicios locales para hacer llegar los Bienes a su l</w:t>
      </w:r>
      <w:r w:rsidR="00933D88" w:rsidRPr="002A03A5">
        <w:rPr>
          <w:rFonts w:ascii="Times New Roman" w:eastAsia="Times New Roman" w:hAnsi="Times New Roman" w:cs="Times New Roman"/>
          <w:b/>
          <w:sz w:val="24"/>
          <w:szCs w:val="24"/>
          <w:lang w:val="es-ES"/>
        </w:rPr>
        <w:t>u</w:t>
      </w:r>
      <w:r w:rsidR="00C37F60" w:rsidRPr="002A03A5">
        <w:rPr>
          <w:rFonts w:ascii="Times New Roman" w:eastAsia="Times New Roman" w:hAnsi="Times New Roman" w:cs="Times New Roman"/>
          <w:b/>
          <w:sz w:val="24"/>
          <w:szCs w:val="24"/>
          <w:lang w:val="es-ES"/>
        </w:rPr>
        <w:t xml:space="preserve">gar de destino </w:t>
      </w:r>
    </w:p>
    <w:p w14:paraId="213F9217" w14:textId="0E650B4B" w:rsidR="000E0A4B" w:rsidRPr="002A03A5" w:rsidRDefault="00C3525D" w:rsidP="00F2086F">
      <w:pPr>
        <w:spacing w:after="120" w:line="240" w:lineRule="auto"/>
        <w:jc w:val="both"/>
        <w:rPr>
          <w:rFonts w:ascii="Times New Roman" w:eastAsia="Times New Roman" w:hAnsi="Times New Roman" w:cs="Times New Roman"/>
          <w:sz w:val="24"/>
          <w:szCs w:val="24"/>
          <w:lang w:val="es-ES"/>
        </w:rPr>
      </w:pPr>
      <w:r w:rsidRPr="002A03A5">
        <w:rPr>
          <w:rFonts w:ascii="Times New Roman" w:eastAsia="Times New Roman" w:hAnsi="Times New Roman" w:cs="Times New Roman"/>
          <w:i/>
          <w:sz w:val="24"/>
          <w:szCs w:val="24"/>
          <w:lang w:val="es-ES"/>
        </w:rPr>
        <w:t>“</w:t>
      </w:r>
      <w:r w:rsidR="00C37F60" w:rsidRPr="002A03A5">
        <w:rPr>
          <w:rFonts w:ascii="Times New Roman" w:eastAsia="Times New Roman" w:hAnsi="Times New Roman" w:cs="Times New Roman"/>
          <w:iCs/>
          <w:sz w:val="24"/>
          <w:szCs w:val="24"/>
          <w:lang w:val="es-ES"/>
        </w:rPr>
        <w:t>La comparación será en los términos del precio CIP (lugar de destino final</w:t>
      </w:r>
      <w:r w:rsidR="00E6281A" w:rsidRPr="00E6281A">
        <w:rPr>
          <w:rFonts w:ascii="Times New Roman" w:eastAsia="Times New Roman" w:hAnsi="Times New Roman" w:cs="Times New Roman"/>
          <w:iCs/>
          <w:sz w:val="24"/>
          <w:szCs w:val="24"/>
          <w:lang w:val="es-ES"/>
        </w:rPr>
        <w:t>)</w:t>
      </w:r>
      <w:r w:rsidR="00C37F60" w:rsidRPr="002A03A5">
        <w:rPr>
          <w:rFonts w:ascii="Times New Roman" w:eastAsia="Times New Roman" w:hAnsi="Times New Roman" w:cs="Times New Roman"/>
          <w:i/>
          <w:sz w:val="24"/>
          <w:szCs w:val="24"/>
          <w:lang w:val="es-ES"/>
        </w:rPr>
        <w:t xml:space="preserve"> </w:t>
      </w:r>
      <w:r w:rsidR="00C37F60" w:rsidRPr="002A03A5">
        <w:rPr>
          <w:rFonts w:ascii="Times New Roman" w:eastAsia="Times New Roman" w:hAnsi="Times New Roman" w:cs="Times New Roman"/>
          <w:sz w:val="24"/>
          <w:szCs w:val="24"/>
          <w:lang w:val="es-ES"/>
        </w:rPr>
        <w:t xml:space="preserve">de los Bienes a ser suministrados desde el exterior del País del comprador y en precios EXW más el costo del transporte terrestre y seguro al lugar de destino, para los Bienes que provienen del País del Prestatario; junto con los precios de cualquier requisito de instalación, capacitación, puesta en marcha y otros servicios. La </w:t>
      </w:r>
      <w:r w:rsidR="00963D51" w:rsidRPr="002A03A5">
        <w:rPr>
          <w:rFonts w:ascii="Times New Roman" w:eastAsia="Times New Roman" w:hAnsi="Times New Roman" w:cs="Times New Roman"/>
          <w:sz w:val="24"/>
          <w:szCs w:val="24"/>
          <w:lang w:val="es-ES"/>
        </w:rPr>
        <w:t>evaluación</w:t>
      </w:r>
      <w:r w:rsidR="00C37F60" w:rsidRPr="002A03A5">
        <w:rPr>
          <w:rFonts w:ascii="Times New Roman" w:eastAsia="Times New Roman" w:hAnsi="Times New Roman" w:cs="Times New Roman"/>
          <w:sz w:val="24"/>
          <w:szCs w:val="24"/>
          <w:lang w:val="es-ES"/>
        </w:rPr>
        <w:t xml:space="preserve"> de los precios no deberá tomar en cuenta los impuestos de aduana ni cualquier otro impuesto de </w:t>
      </w:r>
      <w:r w:rsidR="00963D51" w:rsidRPr="002A03A5">
        <w:rPr>
          <w:rFonts w:ascii="Times New Roman" w:eastAsia="Times New Roman" w:hAnsi="Times New Roman" w:cs="Times New Roman"/>
          <w:sz w:val="24"/>
          <w:szCs w:val="24"/>
          <w:lang w:val="es-ES"/>
        </w:rPr>
        <w:t>importación</w:t>
      </w:r>
      <w:r w:rsidR="00C37F60" w:rsidRPr="002A03A5">
        <w:rPr>
          <w:rFonts w:ascii="Times New Roman" w:eastAsia="Times New Roman" w:hAnsi="Times New Roman" w:cs="Times New Roman"/>
          <w:sz w:val="24"/>
          <w:szCs w:val="24"/>
          <w:lang w:val="es-ES"/>
        </w:rPr>
        <w:t xml:space="preserve"> de los bienes cotizados CIP ni los impuestos de venta, o similares </w:t>
      </w:r>
      <w:r w:rsidR="00963D51" w:rsidRPr="002A03A5">
        <w:rPr>
          <w:rFonts w:ascii="Times New Roman" w:eastAsia="Times New Roman" w:hAnsi="Times New Roman" w:cs="Times New Roman"/>
          <w:sz w:val="24"/>
          <w:szCs w:val="24"/>
          <w:lang w:val="es-ES"/>
        </w:rPr>
        <w:t>que se pagarían en la venta o entrega de los bienes</w:t>
      </w:r>
      <w:r w:rsidRPr="002A03A5">
        <w:rPr>
          <w:rFonts w:ascii="Times New Roman" w:eastAsia="Times New Roman" w:hAnsi="Times New Roman" w:cs="Times New Roman"/>
          <w:i/>
          <w:sz w:val="24"/>
          <w:szCs w:val="24"/>
          <w:lang w:val="es-ES"/>
        </w:rPr>
        <w:t>”</w:t>
      </w:r>
      <w:r w:rsidR="000E0A4B" w:rsidRPr="002A03A5">
        <w:rPr>
          <w:rFonts w:ascii="Times New Roman" w:eastAsia="Times New Roman" w:hAnsi="Times New Roman" w:cs="Times New Roman"/>
          <w:i/>
          <w:sz w:val="24"/>
          <w:szCs w:val="24"/>
          <w:lang w:val="es-ES"/>
        </w:rPr>
        <w:t>]</w:t>
      </w:r>
    </w:p>
    <w:p w14:paraId="45C999EC" w14:textId="6EF9C5FD" w:rsidR="000E0A4B" w:rsidRPr="002A03A5" w:rsidRDefault="000E0A4B" w:rsidP="000E0A4B">
      <w:pPr>
        <w:spacing w:after="120" w:line="240" w:lineRule="auto"/>
        <w:rPr>
          <w:rFonts w:ascii="Times New Roman" w:eastAsia="Times New Roman" w:hAnsi="Times New Roman" w:cs="Times New Roman"/>
          <w:b/>
          <w:i/>
          <w:sz w:val="24"/>
          <w:szCs w:val="24"/>
          <w:lang w:val="es-ES"/>
        </w:rPr>
      </w:pPr>
      <w:r w:rsidRPr="002A03A5">
        <w:rPr>
          <w:rFonts w:ascii="Times New Roman" w:eastAsia="Times New Roman" w:hAnsi="Times New Roman" w:cs="Times New Roman"/>
          <w:b/>
          <w:sz w:val="24"/>
          <w:szCs w:val="24"/>
          <w:lang w:val="es-ES"/>
        </w:rPr>
        <w:t>[</w:t>
      </w:r>
      <w:r w:rsidR="00933D88" w:rsidRPr="002A03A5">
        <w:rPr>
          <w:rFonts w:ascii="Times New Roman" w:eastAsia="Times New Roman" w:hAnsi="Times New Roman" w:cs="Times New Roman"/>
          <w:b/>
          <w:i/>
          <w:iCs/>
          <w:sz w:val="24"/>
          <w:szCs w:val="24"/>
          <w:lang w:val="es-ES"/>
        </w:rPr>
        <w:t>Opción 2</w:t>
      </w:r>
      <w:r w:rsidRPr="002A03A5">
        <w:rPr>
          <w:rFonts w:ascii="Times New Roman" w:eastAsia="Times New Roman" w:hAnsi="Times New Roman" w:cs="Times New Roman"/>
          <w:b/>
          <w:sz w:val="24"/>
          <w:szCs w:val="24"/>
          <w:lang w:val="es-ES"/>
        </w:rPr>
        <w:t xml:space="preserve"> – </w:t>
      </w:r>
      <w:r w:rsidR="00933D88" w:rsidRPr="002A03A5">
        <w:rPr>
          <w:rFonts w:ascii="Times New Roman" w:eastAsia="Times New Roman" w:hAnsi="Times New Roman" w:cs="Times New Roman"/>
          <w:b/>
          <w:sz w:val="24"/>
          <w:szCs w:val="24"/>
          <w:lang w:val="es-ES"/>
        </w:rPr>
        <w:t>cuando no se requiere el precio para transporte terrestre, seguro, y otros servicios locales para hacer llegar los Bienes a su lugar de destino</w:t>
      </w:r>
    </w:p>
    <w:p w14:paraId="205A6313" w14:textId="5313890D" w:rsidR="000E0A4B" w:rsidRPr="002A03A5" w:rsidRDefault="00C3525D" w:rsidP="00F2086F">
      <w:pPr>
        <w:spacing w:after="120" w:line="240" w:lineRule="auto"/>
        <w:jc w:val="both"/>
        <w:rPr>
          <w:rFonts w:ascii="Times New Roman" w:eastAsia="Times New Roman" w:hAnsi="Times New Roman" w:cs="Times New Roman"/>
          <w:sz w:val="24"/>
          <w:szCs w:val="24"/>
          <w:lang w:val="es-ES"/>
        </w:rPr>
      </w:pPr>
      <w:r w:rsidRPr="002A03A5">
        <w:rPr>
          <w:rFonts w:ascii="Times New Roman" w:eastAsia="Times New Roman" w:hAnsi="Times New Roman" w:cs="Times New Roman"/>
          <w:i/>
          <w:sz w:val="24"/>
          <w:szCs w:val="24"/>
          <w:lang w:val="es-ES"/>
        </w:rPr>
        <w:t>“</w:t>
      </w:r>
      <w:r w:rsidR="00655121" w:rsidRPr="002A03A5">
        <w:rPr>
          <w:rFonts w:ascii="Times New Roman" w:eastAsia="Times New Roman" w:hAnsi="Times New Roman" w:cs="Times New Roman"/>
          <w:iCs/>
          <w:sz w:val="24"/>
          <w:szCs w:val="24"/>
          <w:lang w:val="es-ES"/>
        </w:rPr>
        <w:t xml:space="preserve">La </w:t>
      </w:r>
      <w:r w:rsidR="00861DA2" w:rsidRPr="002A03A5">
        <w:rPr>
          <w:rFonts w:ascii="Times New Roman" w:eastAsia="Times New Roman" w:hAnsi="Times New Roman" w:cs="Times New Roman"/>
          <w:iCs/>
          <w:sz w:val="24"/>
          <w:szCs w:val="24"/>
          <w:lang w:val="es-ES"/>
        </w:rPr>
        <w:t>comparación</w:t>
      </w:r>
      <w:r w:rsidR="00655121" w:rsidRPr="002A03A5">
        <w:rPr>
          <w:rFonts w:ascii="Times New Roman" w:eastAsia="Times New Roman" w:hAnsi="Times New Roman" w:cs="Times New Roman"/>
          <w:iCs/>
          <w:sz w:val="24"/>
          <w:szCs w:val="24"/>
          <w:lang w:val="es-ES"/>
        </w:rPr>
        <w:t xml:space="preserve"> deberá hacerse en los términos del precio </w:t>
      </w:r>
      <w:r w:rsidR="000E0A4B" w:rsidRPr="002A03A5">
        <w:rPr>
          <w:rFonts w:ascii="Times New Roman" w:eastAsia="Times New Roman" w:hAnsi="Times New Roman" w:cs="Times New Roman"/>
          <w:iCs/>
          <w:sz w:val="24"/>
          <w:szCs w:val="24"/>
          <w:lang w:val="es-ES"/>
        </w:rPr>
        <w:t>CIP</w:t>
      </w:r>
      <w:r w:rsidR="00B663BA" w:rsidRPr="002A03A5">
        <w:rPr>
          <w:rFonts w:ascii="Times New Roman" w:eastAsia="Times New Roman" w:hAnsi="Times New Roman" w:cs="Times New Roman"/>
          <w:iCs/>
          <w:sz w:val="24"/>
          <w:szCs w:val="24"/>
          <w:lang w:val="es-ES"/>
        </w:rPr>
        <w:t xml:space="preserve"> </w:t>
      </w:r>
      <w:r w:rsidR="00122B06" w:rsidRPr="002A03A5">
        <w:rPr>
          <w:rFonts w:ascii="Times New Roman" w:eastAsia="Times New Roman" w:hAnsi="Times New Roman" w:cs="Times New Roman"/>
          <w:iCs/>
          <w:sz w:val="24"/>
          <w:szCs w:val="24"/>
          <w:lang w:val="es-ES"/>
        </w:rPr>
        <w:t>(</w:t>
      </w:r>
      <w:r w:rsidR="00655121" w:rsidRPr="002A03A5">
        <w:rPr>
          <w:rFonts w:ascii="Times New Roman" w:eastAsia="Times New Roman" w:hAnsi="Times New Roman" w:cs="Times New Roman"/>
          <w:iCs/>
          <w:sz w:val="24"/>
          <w:szCs w:val="24"/>
          <w:lang w:val="es-ES"/>
        </w:rPr>
        <w:t>lugar de destino acordado</w:t>
      </w:r>
      <w:r w:rsidR="00122B06" w:rsidRPr="002A03A5">
        <w:rPr>
          <w:rFonts w:ascii="Times New Roman" w:eastAsia="Times New Roman" w:hAnsi="Times New Roman" w:cs="Times New Roman"/>
          <w:iCs/>
          <w:sz w:val="24"/>
          <w:szCs w:val="24"/>
          <w:lang w:val="es-ES"/>
        </w:rPr>
        <w:t xml:space="preserve">) </w:t>
      </w:r>
      <w:r w:rsidR="006006CE" w:rsidRPr="002A03A5">
        <w:rPr>
          <w:rFonts w:ascii="Times New Roman" w:eastAsia="Times New Roman" w:hAnsi="Times New Roman" w:cs="Times New Roman"/>
          <w:iCs/>
          <w:sz w:val="24"/>
          <w:szCs w:val="24"/>
          <w:lang w:val="es-ES"/>
        </w:rPr>
        <w:t>[</w:t>
      </w:r>
      <w:r w:rsidR="00655121" w:rsidRPr="002A03A5">
        <w:rPr>
          <w:rFonts w:ascii="Times New Roman" w:eastAsia="Times New Roman" w:hAnsi="Times New Roman" w:cs="Times New Roman"/>
          <w:i/>
          <w:sz w:val="24"/>
          <w:szCs w:val="24"/>
          <w:lang w:val="es-ES"/>
        </w:rPr>
        <w:t>o</w:t>
      </w:r>
      <w:r w:rsidR="006006CE" w:rsidRPr="002A03A5">
        <w:rPr>
          <w:rFonts w:ascii="Times New Roman" w:eastAsia="Times New Roman" w:hAnsi="Times New Roman" w:cs="Times New Roman"/>
          <w:i/>
          <w:sz w:val="24"/>
          <w:szCs w:val="24"/>
          <w:lang w:val="es-ES"/>
        </w:rPr>
        <w:t xml:space="preserve"> FCA (</w:t>
      </w:r>
      <w:r w:rsidR="00655121" w:rsidRPr="002A03A5">
        <w:rPr>
          <w:rFonts w:ascii="Times New Roman" w:eastAsia="Times New Roman" w:hAnsi="Times New Roman" w:cs="Times New Roman"/>
          <w:i/>
          <w:sz w:val="24"/>
          <w:szCs w:val="24"/>
          <w:lang w:val="es-ES"/>
        </w:rPr>
        <w:t>lugar acordado</w:t>
      </w:r>
      <w:r w:rsidR="004C33BD" w:rsidRPr="002A03A5">
        <w:rPr>
          <w:rFonts w:ascii="Times New Roman" w:eastAsia="Times New Roman" w:hAnsi="Times New Roman" w:cs="Times New Roman"/>
          <w:i/>
          <w:sz w:val="24"/>
          <w:szCs w:val="24"/>
          <w:lang w:val="es-ES"/>
        </w:rPr>
        <w:t>)</w:t>
      </w:r>
      <w:r w:rsidR="00655121" w:rsidRPr="002A03A5">
        <w:rPr>
          <w:rFonts w:ascii="Times New Roman" w:eastAsia="Times New Roman" w:hAnsi="Times New Roman" w:cs="Times New Roman"/>
          <w:i/>
          <w:sz w:val="24"/>
          <w:szCs w:val="24"/>
          <w:lang w:val="es-ES"/>
        </w:rPr>
        <w:t xml:space="preserve"> si las cotizaciones se solicitan en términos FCA</w:t>
      </w:r>
      <w:r w:rsidR="006006CE" w:rsidRPr="002A03A5">
        <w:rPr>
          <w:rFonts w:ascii="Times New Roman" w:eastAsia="Times New Roman" w:hAnsi="Times New Roman" w:cs="Times New Roman"/>
          <w:iCs/>
          <w:sz w:val="24"/>
          <w:szCs w:val="24"/>
          <w:lang w:val="es-ES"/>
        </w:rPr>
        <w:t>]</w:t>
      </w:r>
      <w:r w:rsidR="006006CE" w:rsidRPr="002A03A5">
        <w:rPr>
          <w:rFonts w:ascii="Times New Roman" w:eastAsia="Times New Roman" w:hAnsi="Times New Roman" w:cs="Times New Roman"/>
          <w:sz w:val="24"/>
          <w:szCs w:val="24"/>
          <w:lang w:val="es-ES"/>
        </w:rPr>
        <w:t xml:space="preserve"> </w:t>
      </w:r>
      <w:r w:rsidR="00655121" w:rsidRPr="002A03A5">
        <w:rPr>
          <w:rFonts w:ascii="Times New Roman" w:eastAsia="Times New Roman" w:hAnsi="Times New Roman" w:cs="Times New Roman"/>
          <w:sz w:val="24"/>
          <w:szCs w:val="24"/>
          <w:lang w:val="es-ES"/>
        </w:rPr>
        <w:t>de los Bienes que son suministrados desde el exterior del País del Comprador; junto con los precios de cualquier requisito de instalación, capacitación, puesta en marcha y otros servicios. La evaluación de los precios no deberá tomar en cuenta los impuestos de aduana ni cualquier otro impuesto de importación de los bienes importados ni los impuestos de venta, o similares que se pagarían en la venta o entrega de los bienes</w:t>
      </w:r>
      <w:r w:rsidR="000E0A4B" w:rsidRPr="002A03A5">
        <w:rPr>
          <w:rFonts w:ascii="Times New Roman" w:eastAsia="Times New Roman" w:hAnsi="Times New Roman" w:cs="Times New Roman"/>
          <w:sz w:val="24"/>
          <w:szCs w:val="24"/>
          <w:lang w:val="es-ES"/>
        </w:rPr>
        <w:t>.</w:t>
      </w:r>
      <w:r w:rsidRPr="002A03A5">
        <w:rPr>
          <w:rFonts w:ascii="Times New Roman" w:eastAsia="Times New Roman" w:hAnsi="Times New Roman" w:cs="Times New Roman"/>
          <w:sz w:val="24"/>
          <w:szCs w:val="24"/>
          <w:lang w:val="es-ES"/>
        </w:rPr>
        <w:t>”</w:t>
      </w:r>
      <w:r w:rsidR="000E0A4B" w:rsidRPr="002A03A5">
        <w:rPr>
          <w:rFonts w:ascii="Times New Roman" w:eastAsia="Times New Roman" w:hAnsi="Times New Roman" w:cs="Times New Roman"/>
          <w:sz w:val="24"/>
          <w:szCs w:val="24"/>
          <w:lang w:val="es-ES"/>
        </w:rPr>
        <w:t>]</w:t>
      </w:r>
    </w:p>
    <w:p w14:paraId="31EAD24D" w14:textId="3412F441" w:rsidR="00D9319B" w:rsidRPr="002A03A5" w:rsidRDefault="00655121" w:rsidP="00F2086F">
      <w:pPr>
        <w:spacing w:after="120" w:line="240" w:lineRule="auto"/>
        <w:jc w:val="both"/>
        <w:rPr>
          <w:rFonts w:ascii="Times New Roman" w:eastAsia="Times New Roman" w:hAnsi="Times New Roman" w:cs="Times New Roman"/>
          <w:sz w:val="24"/>
          <w:szCs w:val="24"/>
          <w:lang w:val="es-ES"/>
        </w:rPr>
      </w:pPr>
      <w:r w:rsidRPr="002A03A5">
        <w:rPr>
          <w:rFonts w:ascii="Times New Roman" w:eastAsia="Times New Roman" w:hAnsi="Times New Roman" w:cs="Times New Roman"/>
          <w:sz w:val="24"/>
          <w:szCs w:val="24"/>
          <w:lang w:val="es-ES"/>
        </w:rPr>
        <w:t xml:space="preserve">El precio más bajo evaluado será determinado después de efectuar la corrección de cualquier error aritmético y otros ajustes especificados, si hubiera. </w:t>
      </w:r>
    </w:p>
    <w:p w14:paraId="5089DF99" w14:textId="20605833" w:rsidR="00E6706C" w:rsidRPr="002A03A5" w:rsidRDefault="00E6706C" w:rsidP="00D9319B">
      <w:pPr>
        <w:spacing w:after="120" w:line="240" w:lineRule="auto"/>
        <w:rPr>
          <w:rFonts w:ascii="Times New Roman" w:eastAsia="Times New Roman" w:hAnsi="Times New Roman" w:cs="Times New Roman"/>
          <w:b/>
          <w:i/>
          <w:sz w:val="24"/>
          <w:szCs w:val="24"/>
          <w:lang w:val="es-ES"/>
        </w:rPr>
      </w:pPr>
      <w:r w:rsidRPr="002A03A5">
        <w:rPr>
          <w:rFonts w:ascii="Times New Roman" w:eastAsia="Times New Roman" w:hAnsi="Times New Roman" w:cs="Times New Roman"/>
          <w:b/>
          <w:i/>
          <w:sz w:val="24"/>
          <w:szCs w:val="24"/>
          <w:lang w:val="es-ES"/>
        </w:rPr>
        <w:t>[</w:t>
      </w:r>
      <w:r w:rsidR="00655121" w:rsidRPr="002A03A5">
        <w:rPr>
          <w:rFonts w:ascii="Times New Roman" w:eastAsia="Times New Roman" w:hAnsi="Times New Roman" w:cs="Times New Roman"/>
          <w:b/>
          <w:i/>
          <w:sz w:val="24"/>
          <w:szCs w:val="24"/>
          <w:lang w:val="es-ES"/>
        </w:rPr>
        <w:t>Indique la</w:t>
      </w:r>
      <w:r w:rsidR="0009466F" w:rsidRPr="002A03A5">
        <w:rPr>
          <w:rFonts w:ascii="Times New Roman" w:eastAsia="Times New Roman" w:hAnsi="Times New Roman" w:cs="Times New Roman"/>
          <w:b/>
          <w:i/>
          <w:sz w:val="24"/>
          <w:szCs w:val="24"/>
          <w:lang w:val="es-ES"/>
        </w:rPr>
        <w:t xml:space="preserve"> Op</w:t>
      </w:r>
      <w:r w:rsidR="00655121" w:rsidRPr="002A03A5">
        <w:rPr>
          <w:rFonts w:ascii="Times New Roman" w:eastAsia="Times New Roman" w:hAnsi="Times New Roman" w:cs="Times New Roman"/>
          <w:b/>
          <w:i/>
          <w:sz w:val="24"/>
          <w:szCs w:val="24"/>
          <w:lang w:val="es-ES"/>
        </w:rPr>
        <w:t>ción</w:t>
      </w:r>
      <w:r w:rsidR="0009466F" w:rsidRPr="002A03A5">
        <w:rPr>
          <w:rFonts w:ascii="Times New Roman" w:eastAsia="Times New Roman" w:hAnsi="Times New Roman" w:cs="Times New Roman"/>
          <w:b/>
          <w:i/>
          <w:sz w:val="24"/>
          <w:szCs w:val="24"/>
          <w:lang w:val="es-ES"/>
        </w:rPr>
        <w:t xml:space="preserve"> 1, 2 o 3 </w:t>
      </w:r>
      <w:r w:rsidR="00655121" w:rsidRPr="002A03A5">
        <w:rPr>
          <w:rFonts w:ascii="Times New Roman" w:eastAsia="Times New Roman" w:hAnsi="Times New Roman" w:cs="Times New Roman"/>
          <w:b/>
          <w:i/>
          <w:sz w:val="24"/>
          <w:szCs w:val="24"/>
          <w:lang w:val="es-ES"/>
        </w:rPr>
        <w:t>o modifique como corresponda</w:t>
      </w:r>
      <w:r w:rsidR="001925C2" w:rsidRPr="002A03A5">
        <w:rPr>
          <w:rFonts w:ascii="Times New Roman" w:eastAsia="Times New Roman" w:hAnsi="Times New Roman" w:cs="Times New Roman"/>
          <w:b/>
          <w:i/>
          <w:sz w:val="24"/>
          <w:szCs w:val="24"/>
          <w:lang w:val="es-ES"/>
        </w:rPr>
        <w:t>]</w:t>
      </w:r>
    </w:p>
    <w:p w14:paraId="073BDD1C" w14:textId="12ECC578" w:rsidR="00E6706C" w:rsidRPr="002A03A5" w:rsidRDefault="0009466F" w:rsidP="00D9319B">
      <w:pPr>
        <w:spacing w:after="120" w:line="240" w:lineRule="auto"/>
        <w:rPr>
          <w:rFonts w:ascii="Times New Roman" w:eastAsia="Times New Roman" w:hAnsi="Times New Roman" w:cs="Times New Roman"/>
          <w:b/>
          <w:i/>
          <w:sz w:val="24"/>
          <w:szCs w:val="24"/>
          <w:lang w:val="es-ES"/>
        </w:rPr>
      </w:pPr>
      <w:r w:rsidRPr="002A03A5">
        <w:rPr>
          <w:rFonts w:ascii="Times New Roman" w:eastAsia="Times New Roman" w:hAnsi="Times New Roman" w:cs="Times New Roman"/>
          <w:b/>
          <w:i/>
          <w:sz w:val="24"/>
          <w:szCs w:val="24"/>
          <w:lang w:val="es-ES"/>
        </w:rPr>
        <w:t>[</w:t>
      </w:r>
      <w:r w:rsidR="00E6706C" w:rsidRPr="002A03A5">
        <w:rPr>
          <w:rFonts w:ascii="Times New Roman" w:eastAsia="Times New Roman" w:hAnsi="Times New Roman" w:cs="Times New Roman"/>
          <w:b/>
          <w:i/>
          <w:sz w:val="24"/>
          <w:szCs w:val="24"/>
          <w:lang w:val="es-ES"/>
        </w:rPr>
        <w:t>Op</w:t>
      </w:r>
      <w:r w:rsidR="00655121" w:rsidRPr="002A03A5">
        <w:rPr>
          <w:rFonts w:ascii="Times New Roman" w:eastAsia="Times New Roman" w:hAnsi="Times New Roman" w:cs="Times New Roman"/>
          <w:b/>
          <w:i/>
          <w:sz w:val="24"/>
          <w:szCs w:val="24"/>
          <w:lang w:val="es-ES"/>
        </w:rPr>
        <w:t>ción 1</w:t>
      </w:r>
      <w:r w:rsidR="00E6706C" w:rsidRPr="002A03A5">
        <w:rPr>
          <w:rFonts w:ascii="Times New Roman" w:eastAsia="Times New Roman" w:hAnsi="Times New Roman" w:cs="Times New Roman"/>
          <w:b/>
          <w:i/>
          <w:sz w:val="24"/>
          <w:szCs w:val="24"/>
          <w:lang w:val="es-ES"/>
        </w:rPr>
        <w:t xml:space="preserve">  (</w:t>
      </w:r>
      <w:r w:rsidR="00655121" w:rsidRPr="002A03A5">
        <w:rPr>
          <w:rFonts w:ascii="Times New Roman" w:eastAsia="Times New Roman" w:hAnsi="Times New Roman" w:cs="Times New Roman"/>
          <w:b/>
          <w:i/>
          <w:sz w:val="24"/>
          <w:szCs w:val="24"/>
          <w:lang w:val="es-ES"/>
        </w:rPr>
        <w:t>evaluación de cada ítem</w:t>
      </w:r>
      <w:r w:rsidR="00E6706C" w:rsidRPr="002A03A5">
        <w:rPr>
          <w:rFonts w:ascii="Times New Roman" w:eastAsia="Times New Roman" w:hAnsi="Times New Roman" w:cs="Times New Roman"/>
          <w:b/>
          <w:i/>
          <w:sz w:val="24"/>
          <w:szCs w:val="24"/>
          <w:lang w:val="es-ES"/>
        </w:rPr>
        <w:t>)</w:t>
      </w:r>
    </w:p>
    <w:p w14:paraId="584D6E78" w14:textId="1D306466" w:rsidR="00E6706C" w:rsidRPr="002A03A5" w:rsidRDefault="00C3525D" w:rsidP="00F2086F">
      <w:pPr>
        <w:spacing w:after="120" w:line="240" w:lineRule="auto"/>
        <w:jc w:val="both"/>
        <w:rPr>
          <w:rFonts w:ascii="Times New Roman" w:eastAsia="Times New Roman" w:hAnsi="Times New Roman" w:cs="Times New Roman"/>
          <w:sz w:val="24"/>
          <w:szCs w:val="24"/>
          <w:lang w:val="es-ES"/>
        </w:rPr>
      </w:pPr>
      <w:r w:rsidRPr="002A03A5">
        <w:rPr>
          <w:rFonts w:ascii="Times New Roman" w:eastAsia="Times New Roman" w:hAnsi="Times New Roman" w:cs="Times New Roman"/>
          <w:sz w:val="24"/>
          <w:szCs w:val="24"/>
          <w:lang w:val="es-ES"/>
        </w:rPr>
        <w:t>“</w:t>
      </w:r>
      <w:r w:rsidR="00655121" w:rsidRPr="002A03A5">
        <w:rPr>
          <w:rFonts w:ascii="Times New Roman" w:eastAsia="Times New Roman" w:hAnsi="Times New Roman" w:cs="Times New Roman"/>
          <w:sz w:val="24"/>
          <w:szCs w:val="24"/>
          <w:lang w:val="es-ES"/>
        </w:rPr>
        <w:t>Las Cotizaciones serán evaluadas para cada ítem y el Contrato comprenderá</w:t>
      </w:r>
      <w:r w:rsidR="00861DA2" w:rsidRPr="002A03A5">
        <w:rPr>
          <w:rFonts w:ascii="Times New Roman" w:eastAsia="Times New Roman" w:hAnsi="Times New Roman" w:cs="Times New Roman"/>
          <w:sz w:val="24"/>
          <w:szCs w:val="24"/>
          <w:lang w:val="es-ES"/>
        </w:rPr>
        <w:t xml:space="preserve"> los ítems adjudicados al Proveedor seleccionado</w:t>
      </w:r>
      <w:r w:rsidR="009040BE" w:rsidRPr="002A03A5">
        <w:rPr>
          <w:rFonts w:ascii="Times New Roman" w:eastAsia="Times New Roman" w:hAnsi="Times New Roman" w:cs="Times New Roman"/>
          <w:sz w:val="24"/>
          <w:szCs w:val="24"/>
          <w:lang w:val="es-ES"/>
        </w:rPr>
        <w:t>”</w:t>
      </w:r>
      <w:r w:rsidR="009040BE" w:rsidRPr="009040BE">
        <w:rPr>
          <w:rFonts w:ascii="Times New Roman" w:eastAsia="Times New Roman" w:hAnsi="Times New Roman" w:cs="Times New Roman"/>
          <w:b/>
          <w:bCs/>
          <w:i/>
          <w:iCs/>
          <w:sz w:val="24"/>
          <w:szCs w:val="24"/>
          <w:lang w:val="es-ES"/>
        </w:rPr>
        <w:t>]</w:t>
      </w:r>
      <w:r w:rsidR="009040BE" w:rsidRPr="009040BE">
        <w:rPr>
          <w:rFonts w:ascii="Times New Roman" w:eastAsia="Times New Roman" w:hAnsi="Times New Roman" w:cs="Times New Roman"/>
          <w:i/>
          <w:iCs/>
          <w:sz w:val="24"/>
          <w:szCs w:val="24"/>
          <w:lang w:val="es-ES"/>
        </w:rPr>
        <w:t>.</w:t>
      </w:r>
    </w:p>
    <w:p w14:paraId="7B7A4A38" w14:textId="61CE7E8A" w:rsidR="00E6706C" w:rsidRPr="002A03A5" w:rsidRDefault="0009466F" w:rsidP="00D9319B">
      <w:pPr>
        <w:spacing w:after="120" w:line="240" w:lineRule="auto"/>
        <w:rPr>
          <w:rFonts w:ascii="Times New Roman" w:eastAsia="Times New Roman" w:hAnsi="Times New Roman" w:cs="Times New Roman"/>
          <w:b/>
          <w:i/>
          <w:sz w:val="24"/>
          <w:szCs w:val="24"/>
          <w:lang w:val="es-ES"/>
        </w:rPr>
      </w:pPr>
      <w:r w:rsidRPr="002A03A5">
        <w:rPr>
          <w:rFonts w:ascii="Times New Roman" w:eastAsia="Times New Roman" w:hAnsi="Times New Roman" w:cs="Times New Roman"/>
          <w:b/>
          <w:i/>
          <w:sz w:val="24"/>
          <w:szCs w:val="24"/>
          <w:lang w:val="es-ES"/>
        </w:rPr>
        <w:t>[</w:t>
      </w:r>
      <w:r w:rsidR="00E6706C" w:rsidRPr="002A03A5">
        <w:rPr>
          <w:rFonts w:ascii="Times New Roman" w:eastAsia="Times New Roman" w:hAnsi="Times New Roman" w:cs="Times New Roman"/>
          <w:b/>
          <w:i/>
          <w:sz w:val="24"/>
          <w:szCs w:val="24"/>
          <w:lang w:val="es-ES"/>
        </w:rPr>
        <w:t>Op</w:t>
      </w:r>
      <w:r w:rsidR="00655121" w:rsidRPr="002A03A5">
        <w:rPr>
          <w:rFonts w:ascii="Times New Roman" w:eastAsia="Times New Roman" w:hAnsi="Times New Roman" w:cs="Times New Roman"/>
          <w:b/>
          <w:i/>
          <w:sz w:val="24"/>
          <w:szCs w:val="24"/>
          <w:lang w:val="es-ES"/>
        </w:rPr>
        <w:t>ción</w:t>
      </w:r>
      <w:r w:rsidR="00E6706C" w:rsidRPr="002A03A5">
        <w:rPr>
          <w:rFonts w:ascii="Times New Roman" w:eastAsia="Times New Roman" w:hAnsi="Times New Roman" w:cs="Times New Roman"/>
          <w:b/>
          <w:i/>
          <w:sz w:val="24"/>
          <w:szCs w:val="24"/>
          <w:lang w:val="es-ES"/>
        </w:rPr>
        <w:t xml:space="preserve"> 2 (</w:t>
      </w:r>
      <w:r w:rsidR="00655121" w:rsidRPr="002A03A5">
        <w:rPr>
          <w:rFonts w:ascii="Times New Roman" w:eastAsia="Times New Roman" w:hAnsi="Times New Roman" w:cs="Times New Roman"/>
          <w:b/>
          <w:i/>
          <w:sz w:val="24"/>
          <w:szCs w:val="24"/>
          <w:lang w:val="es-ES"/>
        </w:rPr>
        <w:t>evaluación de cada ítem con entrega en fases</w:t>
      </w:r>
      <w:r w:rsidR="00E6706C" w:rsidRPr="002A03A5">
        <w:rPr>
          <w:rFonts w:ascii="Times New Roman" w:eastAsia="Times New Roman" w:hAnsi="Times New Roman" w:cs="Times New Roman"/>
          <w:b/>
          <w:i/>
          <w:sz w:val="24"/>
          <w:szCs w:val="24"/>
          <w:lang w:val="es-ES"/>
        </w:rPr>
        <w:t xml:space="preserve">) </w:t>
      </w:r>
    </w:p>
    <w:p w14:paraId="00ADBC10" w14:textId="477E7E9F" w:rsidR="00E6706C" w:rsidRPr="002A03A5" w:rsidRDefault="00C3525D" w:rsidP="00F2086F">
      <w:pPr>
        <w:spacing w:after="120" w:line="240" w:lineRule="auto"/>
        <w:jc w:val="both"/>
        <w:rPr>
          <w:rFonts w:ascii="Times New Roman" w:eastAsia="Times New Roman" w:hAnsi="Times New Roman" w:cs="Times New Roman"/>
          <w:sz w:val="24"/>
          <w:szCs w:val="24"/>
          <w:lang w:val="es-ES"/>
        </w:rPr>
      </w:pPr>
      <w:r w:rsidRPr="002A03A5">
        <w:rPr>
          <w:rFonts w:ascii="Times New Roman" w:eastAsia="Times New Roman" w:hAnsi="Times New Roman" w:cs="Times New Roman"/>
          <w:sz w:val="24"/>
          <w:szCs w:val="24"/>
          <w:lang w:val="es-ES"/>
        </w:rPr>
        <w:t>“</w:t>
      </w:r>
      <w:r w:rsidR="00861DA2" w:rsidRPr="002A03A5">
        <w:rPr>
          <w:rFonts w:ascii="Times New Roman" w:eastAsia="Times New Roman" w:hAnsi="Times New Roman" w:cs="Times New Roman"/>
          <w:sz w:val="24"/>
          <w:szCs w:val="24"/>
          <w:lang w:val="es-ES"/>
        </w:rPr>
        <w:t>Las Cotizaciones serán evaluadas para cada ítem que corresponde a la fase de la entrega y el Contrato comprenderá los ítems adjudicados al Proveedor seleccionado de esta manera</w:t>
      </w:r>
      <w:r w:rsidRPr="002A03A5">
        <w:rPr>
          <w:rFonts w:ascii="Times New Roman" w:eastAsia="Times New Roman" w:hAnsi="Times New Roman" w:cs="Times New Roman"/>
          <w:sz w:val="24"/>
          <w:szCs w:val="24"/>
          <w:lang w:val="es-ES"/>
        </w:rPr>
        <w:t>”</w:t>
      </w:r>
      <w:r w:rsidR="009040BE" w:rsidRPr="009040BE">
        <w:rPr>
          <w:rFonts w:ascii="Times New Roman" w:eastAsia="Times New Roman" w:hAnsi="Times New Roman" w:cs="Times New Roman"/>
          <w:b/>
          <w:bCs/>
          <w:i/>
          <w:iCs/>
          <w:sz w:val="24"/>
          <w:szCs w:val="24"/>
          <w:lang w:val="es-ES"/>
        </w:rPr>
        <w:t>]</w:t>
      </w:r>
      <w:r w:rsidR="009040BE" w:rsidRPr="009040BE">
        <w:rPr>
          <w:rFonts w:ascii="Times New Roman" w:eastAsia="Times New Roman" w:hAnsi="Times New Roman" w:cs="Times New Roman"/>
          <w:i/>
          <w:iCs/>
          <w:sz w:val="24"/>
          <w:szCs w:val="24"/>
          <w:lang w:val="es-ES"/>
        </w:rPr>
        <w:t>.</w:t>
      </w:r>
    </w:p>
    <w:p w14:paraId="4017E9D7" w14:textId="15F79672" w:rsidR="00E6706C" w:rsidRPr="002A03A5" w:rsidRDefault="0009466F" w:rsidP="00E6706C">
      <w:pPr>
        <w:spacing w:after="120" w:line="240" w:lineRule="auto"/>
        <w:rPr>
          <w:rFonts w:ascii="Times New Roman" w:eastAsia="Times New Roman" w:hAnsi="Times New Roman" w:cs="Times New Roman"/>
          <w:b/>
          <w:i/>
          <w:sz w:val="24"/>
          <w:szCs w:val="24"/>
          <w:lang w:val="es-ES"/>
        </w:rPr>
      </w:pPr>
      <w:r w:rsidRPr="002A03A5">
        <w:rPr>
          <w:rFonts w:ascii="Times New Roman" w:eastAsia="Times New Roman" w:hAnsi="Times New Roman" w:cs="Times New Roman"/>
          <w:b/>
          <w:i/>
          <w:sz w:val="24"/>
          <w:szCs w:val="24"/>
          <w:lang w:val="es-ES"/>
        </w:rPr>
        <w:t>[</w:t>
      </w:r>
      <w:r w:rsidR="00E6706C" w:rsidRPr="002A03A5">
        <w:rPr>
          <w:rFonts w:ascii="Times New Roman" w:eastAsia="Times New Roman" w:hAnsi="Times New Roman" w:cs="Times New Roman"/>
          <w:b/>
          <w:i/>
          <w:sz w:val="24"/>
          <w:szCs w:val="24"/>
          <w:lang w:val="es-ES"/>
        </w:rPr>
        <w:t>Op</w:t>
      </w:r>
      <w:r w:rsidR="00655121" w:rsidRPr="002A03A5">
        <w:rPr>
          <w:rFonts w:ascii="Times New Roman" w:eastAsia="Times New Roman" w:hAnsi="Times New Roman" w:cs="Times New Roman"/>
          <w:b/>
          <w:i/>
          <w:sz w:val="24"/>
          <w:szCs w:val="24"/>
          <w:lang w:val="es-ES"/>
        </w:rPr>
        <w:t>ción</w:t>
      </w:r>
      <w:r w:rsidR="00E6706C" w:rsidRPr="002A03A5">
        <w:rPr>
          <w:rFonts w:ascii="Times New Roman" w:eastAsia="Times New Roman" w:hAnsi="Times New Roman" w:cs="Times New Roman"/>
          <w:b/>
          <w:i/>
          <w:sz w:val="24"/>
          <w:szCs w:val="24"/>
          <w:lang w:val="es-ES"/>
        </w:rPr>
        <w:t xml:space="preserve"> 3 </w:t>
      </w:r>
      <w:r w:rsidR="00655121" w:rsidRPr="002A03A5">
        <w:rPr>
          <w:rFonts w:ascii="Times New Roman" w:eastAsia="Times New Roman" w:hAnsi="Times New Roman" w:cs="Times New Roman"/>
          <w:b/>
          <w:i/>
          <w:sz w:val="24"/>
          <w:szCs w:val="24"/>
          <w:lang w:val="es-ES"/>
        </w:rPr>
        <w:t xml:space="preserve">(evaluación de todo el conjunto o lote) </w:t>
      </w:r>
    </w:p>
    <w:p w14:paraId="7C80DD93" w14:textId="6BAC4946" w:rsidR="00FD6D82" w:rsidRPr="002A03A5" w:rsidRDefault="00C3525D" w:rsidP="00FD6D82">
      <w:pPr>
        <w:spacing w:after="120" w:line="240" w:lineRule="auto"/>
        <w:jc w:val="both"/>
        <w:rPr>
          <w:rFonts w:ascii="Times New Roman" w:eastAsia="Times New Roman" w:hAnsi="Times New Roman" w:cs="Times New Roman"/>
          <w:sz w:val="24"/>
          <w:szCs w:val="24"/>
          <w:lang w:val="es-ES"/>
        </w:rPr>
      </w:pPr>
      <w:r w:rsidRPr="002A03A5">
        <w:rPr>
          <w:rFonts w:ascii="Times New Roman" w:eastAsia="Times New Roman" w:hAnsi="Times New Roman" w:cs="Times New Roman"/>
          <w:sz w:val="24"/>
          <w:szCs w:val="24"/>
          <w:lang w:val="es-ES"/>
        </w:rPr>
        <w:t>“</w:t>
      </w:r>
      <w:r w:rsidR="00FD6D82" w:rsidRPr="002A03A5">
        <w:rPr>
          <w:rFonts w:ascii="Times New Roman" w:eastAsia="Times New Roman" w:hAnsi="Times New Roman" w:cs="Times New Roman"/>
          <w:sz w:val="24"/>
          <w:szCs w:val="24"/>
          <w:lang w:val="es-ES"/>
        </w:rPr>
        <w:t>La cotización se evaluará para todo el conjunto / lote de esta SdC. Si una Lista de Precios muestra los artículos enumerados pero sin precio, se supondrá que sus precios están incluidos en los precios de otros artículos. Se asumirá que un artículo que no figura en la Lista de Precios no está incluido en la Cotización, y siempre que la Cotización cumpla sustancialmente, el promedio del precio del artículo cotizado por otros Proveedores que cumplen sustancialmente se agregará al Precio Cotizado y el precio total equivalente de la cotización así determinada se utilizará para la comparación de precios ”</w:t>
      </w:r>
      <w:r w:rsidR="00FD6D82" w:rsidRPr="009040BE">
        <w:rPr>
          <w:rFonts w:ascii="Times New Roman" w:eastAsia="Times New Roman" w:hAnsi="Times New Roman" w:cs="Times New Roman"/>
          <w:b/>
          <w:bCs/>
          <w:i/>
          <w:iCs/>
          <w:sz w:val="24"/>
          <w:szCs w:val="24"/>
          <w:lang w:val="es-ES"/>
        </w:rPr>
        <w:t>]</w:t>
      </w:r>
      <w:r w:rsidR="00FD6D82" w:rsidRPr="002A03A5">
        <w:rPr>
          <w:rFonts w:ascii="Times New Roman" w:eastAsia="Times New Roman" w:hAnsi="Times New Roman" w:cs="Times New Roman"/>
          <w:sz w:val="24"/>
          <w:szCs w:val="24"/>
          <w:lang w:val="es-ES"/>
        </w:rPr>
        <w:t>.</w:t>
      </w:r>
    </w:p>
    <w:p w14:paraId="25FEBF1C" w14:textId="5DEAB30A" w:rsidR="00FD6D82" w:rsidRPr="002A03A5" w:rsidRDefault="00FD6D82" w:rsidP="00FD6D82">
      <w:pPr>
        <w:spacing w:after="120" w:line="240" w:lineRule="auto"/>
        <w:jc w:val="both"/>
        <w:rPr>
          <w:rFonts w:ascii="Times New Roman" w:eastAsia="Times New Roman" w:hAnsi="Times New Roman" w:cs="Times New Roman"/>
          <w:sz w:val="24"/>
          <w:szCs w:val="24"/>
          <w:lang w:val="es-ES"/>
        </w:rPr>
      </w:pPr>
      <w:r w:rsidRPr="002A03A5">
        <w:rPr>
          <w:rFonts w:ascii="Times New Roman" w:eastAsia="Times New Roman" w:hAnsi="Times New Roman" w:cs="Times New Roman"/>
          <w:sz w:val="24"/>
          <w:szCs w:val="24"/>
          <w:lang w:val="es-ES"/>
        </w:rPr>
        <w:t>Para fines de evaluación y comparación, las monedas de las Cotizaciones se convertirán a una moneda única. La moneda que se utilizará para fines de comparación para convertir al tipo de cambio de venta ofrecido precios expresados ​​en varias monedas en una sola moneda es: [</w:t>
      </w:r>
      <w:r w:rsidR="009040BE">
        <w:rPr>
          <w:rFonts w:ascii="Times New Roman" w:eastAsia="Times New Roman" w:hAnsi="Times New Roman" w:cs="Times New Roman"/>
          <w:b/>
          <w:bCs/>
          <w:i/>
          <w:iCs/>
          <w:sz w:val="24"/>
          <w:szCs w:val="24"/>
          <w:lang w:val="es-ES"/>
        </w:rPr>
        <w:t>ingresar</w:t>
      </w:r>
      <w:r w:rsidRPr="002A03A5">
        <w:rPr>
          <w:rFonts w:ascii="Times New Roman" w:eastAsia="Times New Roman" w:hAnsi="Times New Roman" w:cs="Times New Roman"/>
          <w:b/>
          <w:bCs/>
          <w:i/>
          <w:iCs/>
          <w:sz w:val="24"/>
          <w:szCs w:val="24"/>
          <w:lang w:val="es-ES"/>
        </w:rPr>
        <w:t xml:space="preserve"> nombre de moneda</w:t>
      </w:r>
      <w:r w:rsidRPr="002A03A5">
        <w:rPr>
          <w:rFonts w:ascii="Times New Roman" w:eastAsia="Times New Roman" w:hAnsi="Times New Roman" w:cs="Times New Roman"/>
          <w:sz w:val="24"/>
          <w:szCs w:val="24"/>
          <w:lang w:val="es-ES"/>
        </w:rPr>
        <w:t>]. La fuente del tipo de cambio será: [</w:t>
      </w:r>
      <w:r w:rsidR="009040BE">
        <w:rPr>
          <w:rFonts w:ascii="Times New Roman" w:eastAsia="Times New Roman" w:hAnsi="Times New Roman" w:cs="Times New Roman"/>
          <w:b/>
          <w:bCs/>
          <w:i/>
          <w:iCs/>
          <w:sz w:val="24"/>
          <w:szCs w:val="24"/>
          <w:lang w:val="es-ES"/>
        </w:rPr>
        <w:t>ingresar</w:t>
      </w:r>
      <w:r w:rsidRPr="002A03A5">
        <w:rPr>
          <w:rFonts w:ascii="Times New Roman" w:eastAsia="Times New Roman" w:hAnsi="Times New Roman" w:cs="Times New Roman"/>
          <w:b/>
          <w:bCs/>
          <w:i/>
          <w:iCs/>
          <w:sz w:val="24"/>
          <w:szCs w:val="24"/>
          <w:lang w:val="es-ES"/>
        </w:rPr>
        <w:t xml:space="preserve"> el nombre de la fuente de los tipos de cambio</w:t>
      </w:r>
      <w:r w:rsidRPr="002A03A5">
        <w:rPr>
          <w:rFonts w:ascii="Times New Roman" w:eastAsia="Times New Roman" w:hAnsi="Times New Roman" w:cs="Times New Roman"/>
          <w:sz w:val="24"/>
          <w:szCs w:val="24"/>
          <w:lang w:val="es-ES"/>
        </w:rPr>
        <w:t>]. La fecha para el tipo de cambio será: [</w:t>
      </w:r>
      <w:r w:rsidR="009040BE">
        <w:rPr>
          <w:rFonts w:ascii="Times New Roman" w:eastAsia="Times New Roman" w:hAnsi="Times New Roman" w:cs="Times New Roman"/>
          <w:b/>
          <w:bCs/>
          <w:i/>
          <w:iCs/>
          <w:sz w:val="24"/>
          <w:szCs w:val="24"/>
          <w:lang w:val="es-ES"/>
        </w:rPr>
        <w:t>ingresar</w:t>
      </w:r>
      <w:r w:rsidRPr="002A03A5">
        <w:rPr>
          <w:rFonts w:ascii="Times New Roman" w:eastAsia="Times New Roman" w:hAnsi="Times New Roman" w:cs="Times New Roman"/>
          <w:b/>
          <w:bCs/>
          <w:i/>
          <w:iCs/>
          <w:sz w:val="24"/>
          <w:szCs w:val="24"/>
          <w:lang w:val="es-ES"/>
        </w:rPr>
        <w:t xml:space="preserve"> día, mes y año</w:t>
      </w:r>
      <w:r w:rsidRPr="002A03A5">
        <w:rPr>
          <w:rFonts w:ascii="Times New Roman" w:eastAsia="Times New Roman" w:hAnsi="Times New Roman" w:cs="Times New Roman"/>
          <w:sz w:val="24"/>
          <w:szCs w:val="24"/>
          <w:lang w:val="es-ES"/>
        </w:rPr>
        <w:t xml:space="preserve">] </w:t>
      </w:r>
    </w:p>
    <w:p w14:paraId="1DC1DDD5" w14:textId="0D76D70B" w:rsidR="0004651B" w:rsidRPr="002A03A5" w:rsidRDefault="000D6ACD" w:rsidP="0004651B">
      <w:pPr>
        <w:spacing w:after="120" w:line="240" w:lineRule="auto"/>
        <w:rPr>
          <w:rFonts w:ascii="Times New Roman" w:eastAsia="Times New Roman" w:hAnsi="Times New Roman" w:cs="Times New Roman"/>
          <w:b/>
          <w:sz w:val="24"/>
          <w:szCs w:val="24"/>
          <w:lang w:val="es-ES"/>
        </w:rPr>
      </w:pPr>
      <w:r w:rsidRPr="002A03A5">
        <w:rPr>
          <w:rFonts w:ascii="Times New Roman" w:eastAsia="Times New Roman" w:hAnsi="Times New Roman" w:cs="Times New Roman"/>
          <w:b/>
          <w:sz w:val="24"/>
          <w:szCs w:val="24"/>
          <w:lang w:val="es-ES"/>
        </w:rPr>
        <w:t>Adjudicación del Contrato</w:t>
      </w:r>
    </w:p>
    <w:p w14:paraId="2BF5EA4D" w14:textId="7EB86639" w:rsidR="006F7F40" w:rsidRPr="002A03A5" w:rsidRDefault="00FD6D82" w:rsidP="009040BE">
      <w:pPr>
        <w:spacing w:after="120" w:line="240" w:lineRule="auto"/>
        <w:rPr>
          <w:rFonts w:ascii="Times New Roman" w:eastAsia="Times New Roman" w:hAnsi="Times New Roman" w:cs="Times New Roman"/>
          <w:sz w:val="24"/>
          <w:szCs w:val="24"/>
          <w:lang w:val="es-ES"/>
        </w:rPr>
      </w:pPr>
      <w:r w:rsidRPr="002A03A5">
        <w:rPr>
          <w:rFonts w:ascii="Times New Roman" w:eastAsia="Times New Roman" w:hAnsi="Times New Roman" w:cs="Times New Roman"/>
          <w:sz w:val="24"/>
          <w:szCs w:val="24"/>
          <w:lang w:val="es-ES"/>
        </w:rPr>
        <w:t>El Contrato será adjudicado al Proveedor que</w:t>
      </w:r>
      <w:r w:rsidR="006F7F40" w:rsidRPr="002A03A5">
        <w:rPr>
          <w:rFonts w:ascii="Times New Roman" w:eastAsia="Times New Roman" w:hAnsi="Times New Roman" w:cs="Times New Roman"/>
          <w:sz w:val="24"/>
          <w:szCs w:val="24"/>
          <w:lang w:val="es-ES"/>
        </w:rPr>
        <w:t>:</w:t>
      </w:r>
    </w:p>
    <w:p w14:paraId="0EA9168E" w14:textId="60AACB4F" w:rsidR="006F7F40" w:rsidRPr="002A03A5" w:rsidRDefault="00FD6D82" w:rsidP="00D65AC9">
      <w:pPr>
        <w:pStyle w:val="ListParagraph"/>
        <w:numPr>
          <w:ilvl w:val="0"/>
          <w:numId w:val="25"/>
        </w:numPr>
        <w:spacing w:after="120"/>
        <w:rPr>
          <w:lang w:val="es-ES"/>
        </w:rPr>
      </w:pPr>
      <w:r w:rsidRPr="002A03A5">
        <w:rPr>
          <w:lang w:val="es-ES"/>
        </w:rPr>
        <w:t>ofrezca el o los precios evaluado</w:t>
      </w:r>
      <w:r w:rsidR="009040BE">
        <w:rPr>
          <w:lang w:val="es-ES"/>
        </w:rPr>
        <w:t>(</w:t>
      </w:r>
      <w:r w:rsidRPr="002A03A5">
        <w:rPr>
          <w:lang w:val="es-ES"/>
        </w:rPr>
        <w:t>s</w:t>
      </w:r>
      <w:r w:rsidR="009040BE">
        <w:rPr>
          <w:lang w:val="es-ES"/>
        </w:rPr>
        <w:t>)</w:t>
      </w:r>
      <w:r w:rsidRPr="002A03A5">
        <w:rPr>
          <w:lang w:val="es-ES"/>
        </w:rPr>
        <w:t xml:space="preserve"> más bajo(s); </w:t>
      </w:r>
    </w:p>
    <w:p w14:paraId="30F1D5BA" w14:textId="403F2EA3" w:rsidR="006F7F40" w:rsidRPr="002A03A5" w:rsidRDefault="00FD6D82" w:rsidP="00D65AC9">
      <w:pPr>
        <w:pStyle w:val="ListParagraph"/>
        <w:numPr>
          <w:ilvl w:val="0"/>
          <w:numId w:val="25"/>
        </w:numPr>
        <w:spacing w:after="120"/>
        <w:rPr>
          <w:lang w:val="es-ES"/>
        </w:rPr>
      </w:pPr>
      <w:r w:rsidRPr="002A03A5">
        <w:rPr>
          <w:lang w:val="es-ES"/>
        </w:rPr>
        <w:t xml:space="preserve">cuya cotización cumpla técnicamente, y </w:t>
      </w:r>
    </w:p>
    <w:p w14:paraId="43B5B72B" w14:textId="77777777" w:rsidR="00FD6D82" w:rsidRPr="002A03A5" w:rsidRDefault="00FD6D82" w:rsidP="00D65AC9">
      <w:pPr>
        <w:pStyle w:val="ListParagraph"/>
        <w:numPr>
          <w:ilvl w:val="0"/>
          <w:numId w:val="25"/>
        </w:numPr>
        <w:spacing w:after="120"/>
        <w:rPr>
          <w:lang w:val="es-ES"/>
        </w:rPr>
      </w:pPr>
      <w:r w:rsidRPr="002A03A5">
        <w:rPr>
          <w:lang w:val="es-ES"/>
        </w:rPr>
        <w:t xml:space="preserve">garantice la entrega de conformidad dentro de los plazos de entrega </w:t>
      </w:r>
    </w:p>
    <w:p w14:paraId="318B4C0F" w14:textId="134678AF" w:rsidR="00E6706C" w:rsidRPr="002A03A5" w:rsidRDefault="00FD6D82" w:rsidP="009040BE">
      <w:pPr>
        <w:spacing w:after="120" w:line="240" w:lineRule="auto"/>
        <w:jc w:val="both"/>
        <w:rPr>
          <w:rFonts w:ascii="Times New Roman" w:eastAsia="Times New Roman" w:hAnsi="Times New Roman" w:cs="Times New Roman"/>
          <w:iCs/>
          <w:sz w:val="24"/>
          <w:szCs w:val="24"/>
          <w:lang w:val="es-ES"/>
        </w:rPr>
      </w:pPr>
      <w:r w:rsidRPr="002A03A5">
        <w:rPr>
          <w:rFonts w:ascii="Times New Roman" w:eastAsia="Times New Roman" w:hAnsi="Times New Roman" w:cs="Times New Roman"/>
          <w:iCs/>
          <w:sz w:val="24"/>
          <w:szCs w:val="24"/>
          <w:lang w:val="es-ES"/>
        </w:rPr>
        <w:t>de conformidad con la evaluación de las cotizaciones arriba indicada.</w:t>
      </w:r>
      <w:r w:rsidR="0004651B" w:rsidRPr="002A03A5">
        <w:rPr>
          <w:rFonts w:ascii="Times New Roman" w:eastAsia="Times New Roman" w:hAnsi="Times New Roman" w:cs="Times New Roman"/>
          <w:iCs/>
          <w:sz w:val="24"/>
          <w:szCs w:val="24"/>
          <w:lang w:val="es-ES"/>
        </w:rPr>
        <w:t xml:space="preserve"> </w:t>
      </w:r>
    </w:p>
    <w:p w14:paraId="710A0B0B" w14:textId="44C28B67" w:rsidR="00FD6D82" w:rsidRPr="002A03A5" w:rsidRDefault="00FD6D82" w:rsidP="009040BE">
      <w:pPr>
        <w:spacing w:before="120" w:after="120" w:line="240" w:lineRule="auto"/>
        <w:jc w:val="both"/>
        <w:rPr>
          <w:rFonts w:ascii="Times New Roman" w:eastAsia="Times New Roman" w:hAnsi="Times New Roman" w:cs="Times New Roman"/>
          <w:sz w:val="24"/>
          <w:szCs w:val="24"/>
          <w:lang w:val="es-ES"/>
        </w:rPr>
      </w:pPr>
      <w:r w:rsidRPr="002A03A5">
        <w:rPr>
          <w:rFonts w:ascii="Times New Roman" w:eastAsia="Times New Roman" w:hAnsi="Times New Roman" w:cs="Times New Roman"/>
          <w:sz w:val="24"/>
          <w:szCs w:val="24"/>
          <w:lang w:val="es-ES"/>
        </w:rPr>
        <w:t>El Comprador deberá invitar por los medios más rápidos [</w:t>
      </w:r>
      <w:r w:rsidRPr="002A03A5">
        <w:rPr>
          <w:rFonts w:ascii="Times New Roman" w:eastAsia="Times New Roman" w:hAnsi="Times New Roman" w:cs="Times New Roman"/>
          <w:i/>
          <w:iCs/>
          <w:sz w:val="24"/>
          <w:szCs w:val="24"/>
          <w:lang w:val="es-ES"/>
        </w:rPr>
        <w:t>p. ej. correo electrónico</w:t>
      </w:r>
      <w:r w:rsidRPr="002A03A5">
        <w:rPr>
          <w:rFonts w:ascii="Times New Roman" w:eastAsia="Times New Roman" w:hAnsi="Times New Roman" w:cs="Times New Roman"/>
          <w:sz w:val="24"/>
          <w:szCs w:val="24"/>
          <w:lang w:val="es-ES"/>
        </w:rPr>
        <w:t>] el / los Proveedor (es) exitoso (s) para cualquier discusión / negociación [</w:t>
      </w:r>
      <w:r w:rsidRPr="002A03A5">
        <w:rPr>
          <w:rFonts w:ascii="Times New Roman" w:eastAsia="Times New Roman" w:hAnsi="Times New Roman" w:cs="Times New Roman"/>
          <w:i/>
          <w:iCs/>
          <w:sz w:val="24"/>
          <w:szCs w:val="24"/>
          <w:lang w:val="es-ES"/>
        </w:rPr>
        <w:t>se espera que sea virtual a la luz de la situación de emergencia</w:t>
      </w:r>
      <w:r w:rsidRPr="002A03A5">
        <w:rPr>
          <w:rFonts w:ascii="Times New Roman" w:eastAsia="Times New Roman" w:hAnsi="Times New Roman" w:cs="Times New Roman"/>
          <w:sz w:val="24"/>
          <w:szCs w:val="24"/>
          <w:lang w:val="es-ES"/>
        </w:rPr>
        <w:t>] que pueda ser necesaria para concluir el contrato o de otra manera para la firma del Contrato.</w:t>
      </w:r>
    </w:p>
    <w:p w14:paraId="29569C82" w14:textId="3460E917" w:rsidR="00FD6D82" w:rsidRPr="002A03A5" w:rsidRDefault="00FD6D82" w:rsidP="009040BE">
      <w:pPr>
        <w:spacing w:before="120" w:after="120" w:line="240" w:lineRule="auto"/>
        <w:jc w:val="both"/>
        <w:rPr>
          <w:rFonts w:ascii="Times New Roman" w:eastAsia="Times New Roman" w:hAnsi="Times New Roman" w:cs="Times New Roman"/>
          <w:sz w:val="24"/>
          <w:szCs w:val="24"/>
          <w:lang w:val="es-ES"/>
        </w:rPr>
      </w:pPr>
      <w:r w:rsidRPr="002A03A5">
        <w:rPr>
          <w:rFonts w:ascii="Times New Roman" w:eastAsia="Times New Roman" w:hAnsi="Times New Roman" w:cs="Times New Roman"/>
          <w:sz w:val="24"/>
          <w:szCs w:val="24"/>
          <w:lang w:val="es-ES"/>
        </w:rPr>
        <w:t xml:space="preserve">El Comprador se comunicará por los medios más rápidos con los otros Proveedores en su decisión de adjudicación del contrato. Un proveedor no exitoso puede solicitar aclaraciones sobre por qué </w:t>
      </w:r>
      <w:r w:rsidR="00D6210E" w:rsidRPr="002A03A5">
        <w:rPr>
          <w:rFonts w:ascii="Times New Roman" w:eastAsia="Times New Roman" w:hAnsi="Times New Roman" w:cs="Times New Roman"/>
          <w:sz w:val="24"/>
          <w:szCs w:val="24"/>
          <w:lang w:val="es-ES"/>
        </w:rPr>
        <w:t>su cotización no fue seleccionada</w:t>
      </w:r>
      <w:r w:rsidRPr="002A03A5">
        <w:rPr>
          <w:rFonts w:ascii="Times New Roman" w:eastAsia="Times New Roman" w:hAnsi="Times New Roman" w:cs="Times New Roman"/>
          <w:sz w:val="24"/>
          <w:szCs w:val="24"/>
          <w:lang w:val="es-ES"/>
        </w:rPr>
        <w:t>. El Comprador atenderá esta solicitud dentro de un tiempo razonable.</w:t>
      </w:r>
    </w:p>
    <w:p w14:paraId="75774E35" w14:textId="41C703E3" w:rsidR="00D6210E" w:rsidRPr="002A03A5" w:rsidRDefault="00FD6D82" w:rsidP="009040BE">
      <w:pPr>
        <w:spacing w:before="120" w:after="120" w:line="240" w:lineRule="auto"/>
        <w:jc w:val="both"/>
        <w:rPr>
          <w:rFonts w:ascii="Times New Roman" w:eastAsia="Times New Roman" w:hAnsi="Times New Roman" w:cs="Times New Roman"/>
          <w:sz w:val="24"/>
          <w:szCs w:val="24"/>
          <w:lang w:val="es-ES"/>
        </w:rPr>
      </w:pPr>
      <w:r w:rsidRPr="002A03A5">
        <w:rPr>
          <w:rFonts w:ascii="Times New Roman" w:eastAsia="Times New Roman" w:hAnsi="Times New Roman" w:cs="Times New Roman"/>
          <w:sz w:val="24"/>
          <w:szCs w:val="24"/>
          <w:lang w:val="es-ES"/>
        </w:rPr>
        <w:t xml:space="preserve">El Comprador publicará un aviso de adjudicación de contrato en su sitio web con acceso gratuito, si está disponible, o en un periódico de circulación nacional o UNDB en línea, dentro de los 15 días posteriores a la adjudicación del contrato o tan pronto como sea posible a partir de entonces. La información incluirá el nombre del Proveedor </w:t>
      </w:r>
      <w:r w:rsidR="00D6210E" w:rsidRPr="002A03A5">
        <w:rPr>
          <w:rFonts w:ascii="Times New Roman" w:eastAsia="Times New Roman" w:hAnsi="Times New Roman" w:cs="Times New Roman"/>
          <w:sz w:val="24"/>
          <w:szCs w:val="24"/>
          <w:lang w:val="es-ES"/>
        </w:rPr>
        <w:t>seleccionado</w:t>
      </w:r>
      <w:r w:rsidRPr="002A03A5">
        <w:rPr>
          <w:rFonts w:ascii="Times New Roman" w:eastAsia="Times New Roman" w:hAnsi="Times New Roman" w:cs="Times New Roman"/>
          <w:sz w:val="24"/>
          <w:szCs w:val="24"/>
          <w:lang w:val="es-ES"/>
        </w:rPr>
        <w:t>, el Precio del Contrato, la duración del Contrato, el resumen de su alcance y los nombres de los Proveedores y sus precios cotizados y evaluados.</w:t>
      </w:r>
    </w:p>
    <w:p w14:paraId="14FED4F7" w14:textId="77AB3BEE" w:rsidR="00B21418" w:rsidRPr="002A03A5" w:rsidRDefault="000D6ACD" w:rsidP="009040BE">
      <w:pPr>
        <w:keepNext/>
        <w:spacing w:before="240" w:after="120" w:line="240" w:lineRule="auto"/>
        <w:jc w:val="both"/>
        <w:rPr>
          <w:rFonts w:ascii="Times New Roman" w:eastAsia="Times New Roman" w:hAnsi="Times New Roman" w:cs="Times New Roman"/>
          <w:b/>
          <w:sz w:val="24"/>
          <w:szCs w:val="24"/>
          <w:lang w:val="es-ES"/>
        </w:rPr>
      </w:pPr>
      <w:r w:rsidRPr="002A03A5">
        <w:rPr>
          <w:rFonts w:ascii="Times New Roman" w:eastAsia="Times New Roman" w:hAnsi="Times New Roman" w:cs="Times New Roman"/>
          <w:b/>
          <w:sz w:val="24"/>
          <w:szCs w:val="24"/>
          <w:lang w:val="es-ES"/>
        </w:rPr>
        <w:t>Fraude y Corrupción</w:t>
      </w:r>
    </w:p>
    <w:p w14:paraId="23E66107" w14:textId="5B8452CC" w:rsidR="00D6210E" w:rsidRPr="002A03A5" w:rsidRDefault="00D6210E" w:rsidP="009040BE">
      <w:pPr>
        <w:spacing w:before="120" w:after="120" w:line="240" w:lineRule="auto"/>
        <w:jc w:val="both"/>
        <w:rPr>
          <w:rFonts w:ascii="Times New Roman" w:eastAsia="Times New Roman" w:hAnsi="Times New Roman" w:cs="Times New Roman"/>
          <w:sz w:val="24"/>
          <w:szCs w:val="24"/>
          <w:lang w:val="es-ES"/>
        </w:rPr>
      </w:pPr>
      <w:r w:rsidRPr="002A03A5">
        <w:rPr>
          <w:rFonts w:ascii="Times New Roman" w:eastAsia="Times New Roman" w:hAnsi="Times New Roman" w:cs="Times New Roman"/>
          <w:sz w:val="24"/>
          <w:szCs w:val="24"/>
          <w:lang w:val="es-ES"/>
        </w:rPr>
        <w:t>El Banco requiere el cumplimiento de sus Directrices Contra el Fraude y la Corrupción y de sus políticas y procedimientos de sanciones vigentes incluidos en el Marco de Sanciones del Grupo del Banco Mundial, conforme se describe en el apéndice de las Condiciones Contractuales (Apéndice A).</w:t>
      </w:r>
    </w:p>
    <w:p w14:paraId="2992FEA8" w14:textId="69806557" w:rsidR="00B21418" w:rsidRPr="002A03A5" w:rsidRDefault="00D6210E" w:rsidP="009040BE">
      <w:pPr>
        <w:spacing w:before="120" w:after="120" w:line="240" w:lineRule="auto"/>
        <w:jc w:val="both"/>
        <w:rPr>
          <w:rFonts w:ascii="Times New Roman" w:eastAsia="Times New Roman" w:hAnsi="Times New Roman" w:cs="Times New Roman"/>
          <w:sz w:val="24"/>
          <w:szCs w:val="24"/>
          <w:lang w:val="es-ES"/>
        </w:rPr>
      </w:pPr>
      <w:r w:rsidRPr="002A03A5">
        <w:rPr>
          <w:rFonts w:ascii="Times New Roman" w:eastAsia="Times New Roman" w:hAnsi="Times New Roman" w:cs="Times New Roman"/>
          <w:sz w:val="24"/>
          <w:szCs w:val="24"/>
          <w:lang w:val="es-ES"/>
        </w:rPr>
        <w:t>En virtud de esta política, los proveedores deberán permitir al Banco —y requerir que lo permitan sus agentes (hayan sido declarados o no), subcontratistas, subconsultores, prestadores de servicios, proveedores y personal— inspeccionar todas las cuentas, registros y otros documentos relativos a esta SdC y la ejecución de contratos (en el caso de adjudicación), y disponer que sean auditados por auditores designados por el Banco.</w:t>
      </w:r>
    </w:p>
    <w:p w14:paraId="1903AE5D" w14:textId="6F6383A0" w:rsidR="0004651B" w:rsidRPr="002A03A5" w:rsidRDefault="00D6210E" w:rsidP="009040BE">
      <w:pPr>
        <w:spacing w:before="240" w:after="120" w:line="240" w:lineRule="auto"/>
        <w:rPr>
          <w:rFonts w:ascii="Times New Roman" w:eastAsia="Times New Roman" w:hAnsi="Times New Roman" w:cs="Times New Roman"/>
          <w:iCs/>
          <w:sz w:val="24"/>
          <w:szCs w:val="24"/>
          <w:lang w:val="es-ES"/>
        </w:rPr>
      </w:pPr>
      <w:r w:rsidRPr="002A03A5">
        <w:rPr>
          <w:rFonts w:ascii="Times New Roman" w:eastAsia="Times New Roman" w:hAnsi="Times New Roman" w:cs="Times New Roman"/>
          <w:iCs/>
          <w:sz w:val="24"/>
          <w:szCs w:val="24"/>
          <w:lang w:val="es-ES"/>
        </w:rPr>
        <w:t>A nombre del Comprador</w:t>
      </w:r>
      <w:r w:rsidR="0004651B" w:rsidRPr="002A03A5">
        <w:rPr>
          <w:rFonts w:ascii="Times New Roman" w:eastAsia="Times New Roman" w:hAnsi="Times New Roman" w:cs="Times New Roman"/>
          <w:iCs/>
          <w:sz w:val="24"/>
          <w:szCs w:val="24"/>
          <w:lang w:val="es-ES"/>
        </w:rPr>
        <w:t>:</w:t>
      </w:r>
    </w:p>
    <w:p w14:paraId="3D44EF24" w14:textId="04BE5D59" w:rsidR="0004651B" w:rsidRPr="002A03A5" w:rsidRDefault="00D6210E" w:rsidP="0004651B">
      <w:pPr>
        <w:spacing w:before="240" w:after="120" w:line="240" w:lineRule="auto"/>
        <w:rPr>
          <w:rFonts w:ascii="Times New Roman" w:eastAsia="Times New Roman" w:hAnsi="Times New Roman" w:cs="Times New Roman"/>
          <w:b/>
          <w:sz w:val="24"/>
          <w:szCs w:val="24"/>
          <w:lang w:val="es-ES"/>
        </w:rPr>
      </w:pPr>
      <w:r w:rsidRPr="002A03A5">
        <w:rPr>
          <w:rFonts w:ascii="Times New Roman" w:eastAsia="Times New Roman" w:hAnsi="Times New Roman" w:cs="Times New Roman"/>
          <w:b/>
          <w:sz w:val="24"/>
          <w:szCs w:val="24"/>
          <w:lang w:val="es-ES"/>
        </w:rPr>
        <w:t>Firma</w:t>
      </w:r>
      <w:r w:rsidR="0004651B" w:rsidRPr="002A03A5">
        <w:rPr>
          <w:rFonts w:ascii="Times New Roman" w:eastAsia="Times New Roman" w:hAnsi="Times New Roman" w:cs="Times New Roman"/>
          <w:b/>
          <w:sz w:val="24"/>
          <w:szCs w:val="24"/>
          <w:lang w:val="es-ES"/>
        </w:rPr>
        <w:t>:</w:t>
      </w:r>
    </w:p>
    <w:p w14:paraId="18970B40" w14:textId="04AFE763" w:rsidR="0004651B" w:rsidRPr="002A03A5" w:rsidRDefault="00D6210E" w:rsidP="0004651B">
      <w:pPr>
        <w:spacing w:before="240" w:after="120" w:line="240" w:lineRule="auto"/>
        <w:rPr>
          <w:rFonts w:ascii="Times New Roman" w:eastAsia="Times New Roman" w:hAnsi="Times New Roman" w:cs="Times New Roman"/>
          <w:b/>
          <w:sz w:val="24"/>
          <w:szCs w:val="24"/>
          <w:lang w:val="es-ES"/>
        </w:rPr>
      </w:pPr>
      <w:r w:rsidRPr="002A03A5">
        <w:rPr>
          <w:rFonts w:ascii="Times New Roman" w:eastAsia="Times New Roman" w:hAnsi="Times New Roman" w:cs="Times New Roman"/>
          <w:b/>
          <w:sz w:val="24"/>
          <w:szCs w:val="24"/>
          <w:lang w:val="es-ES"/>
        </w:rPr>
        <w:t>Nombre</w:t>
      </w:r>
      <w:r w:rsidR="0004651B" w:rsidRPr="002A03A5">
        <w:rPr>
          <w:rFonts w:ascii="Times New Roman" w:eastAsia="Times New Roman" w:hAnsi="Times New Roman" w:cs="Times New Roman"/>
          <w:b/>
          <w:sz w:val="24"/>
          <w:szCs w:val="24"/>
          <w:lang w:val="es-ES"/>
        </w:rPr>
        <w:t>:</w:t>
      </w:r>
    </w:p>
    <w:p w14:paraId="7597618D" w14:textId="5AAB25DA" w:rsidR="0004651B" w:rsidRPr="002A03A5" w:rsidRDefault="00D6210E" w:rsidP="0004651B">
      <w:pPr>
        <w:spacing w:before="240" w:after="120" w:line="240" w:lineRule="auto"/>
        <w:rPr>
          <w:rFonts w:ascii="Times New Roman" w:eastAsia="Times New Roman" w:hAnsi="Times New Roman" w:cs="Times New Roman"/>
          <w:iCs/>
          <w:sz w:val="24"/>
          <w:szCs w:val="24"/>
          <w:lang w:val="es-ES"/>
        </w:rPr>
      </w:pPr>
      <w:r w:rsidRPr="002A03A5">
        <w:rPr>
          <w:rFonts w:ascii="Times New Roman" w:eastAsia="Times New Roman" w:hAnsi="Times New Roman" w:cs="Times New Roman"/>
          <w:b/>
          <w:sz w:val="24"/>
          <w:szCs w:val="24"/>
          <w:lang w:val="es-ES"/>
        </w:rPr>
        <w:t>Título / Cargo</w:t>
      </w:r>
      <w:r w:rsidR="0004651B" w:rsidRPr="002A03A5">
        <w:rPr>
          <w:rFonts w:ascii="Times New Roman" w:eastAsia="Times New Roman" w:hAnsi="Times New Roman" w:cs="Times New Roman"/>
          <w:b/>
          <w:sz w:val="24"/>
          <w:szCs w:val="24"/>
          <w:lang w:val="es-ES"/>
        </w:rPr>
        <w:t>:</w:t>
      </w:r>
    </w:p>
    <w:p w14:paraId="4B864D1E" w14:textId="2B14AFA2" w:rsidR="0004651B" w:rsidRPr="002A03A5" w:rsidRDefault="005806F2" w:rsidP="0004651B">
      <w:pPr>
        <w:spacing w:after="120" w:line="240" w:lineRule="auto"/>
        <w:jc w:val="both"/>
        <w:rPr>
          <w:rFonts w:ascii="Times New Roman" w:eastAsia="Times New Roman" w:hAnsi="Times New Roman" w:cs="Times New Roman"/>
          <w:b/>
          <w:sz w:val="24"/>
          <w:szCs w:val="24"/>
          <w:lang w:val="es-ES"/>
        </w:rPr>
      </w:pPr>
      <w:r w:rsidRPr="002A03A5">
        <w:rPr>
          <w:rFonts w:ascii="Times New Roman" w:eastAsia="Times New Roman" w:hAnsi="Times New Roman" w:cs="Times New Roman"/>
          <w:b/>
          <w:sz w:val="24"/>
          <w:szCs w:val="24"/>
          <w:lang w:val="es-ES"/>
        </w:rPr>
        <w:t>Anexos</w:t>
      </w:r>
      <w:r w:rsidR="0004651B" w:rsidRPr="002A03A5">
        <w:rPr>
          <w:rFonts w:ascii="Times New Roman" w:eastAsia="Times New Roman" w:hAnsi="Times New Roman" w:cs="Times New Roman"/>
          <w:b/>
          <w:sz w:val="24"/>
          <w:szCs w:val="24"/>
          <w:lang w:val="es-ES"/>
        </w:rPr>
        <w:t>:</w:t>
      </w:r>
    </w:p>
    <w:p w14:paraId="7A494B24" w14:textId="10F10EEA" w:rsidR="0004651B" w:rsidRPr="002A03A5" w:rsidRDefault="005806F2" w:rsidP="0004651B">
      <w:pPr>
        <w:spacing w:after="0" w:line="240" w:lineRule="auto"/>
        <w:ind w:left="90"/>
        <w:jc w:val="both"/>
        <w:rPr>
          <w:rFonts w:ascii="Times New Roman" w:eastAsia="Times New Roman" w:hAnsi="Times New Roman" w:cs="Times New Roman"/>
          <w:b/>
          <w:sz w:val="24"/>
          <w:szCs w:val="24"/>
          <w:lang w:val="es-ES"/>
        </w:rPr>
      </w:pPr>
      <w:r w:rsidRPr="002A03A5">
        <w:rPr>
          <w:rFonts w:ascii="Times New Roman" w:eastAsia="Times New Roman" w:hAnsi="Times New Roman" w:cs="Times New Roman"/>
          <w:b/>
          <w:sz w:val="24"/>
          <w:szCs w:val="24"/>
          <w:lang w:val="es-ES"/>
        </w:rPr>
        <w:t>Anexo</w:t>
      </w:r>
      <w:r w:rsidR="0004651B" w:rsidRPr="002A03A5">
        <w:rPr>
          <w:rFonts w:ascii="Times New Roman" w:eastAsia="Times New Roman" w:hAnsi="Times New Roman" w:cs="Times New Roman"/>
          <w:b/>
          <w:sz w:val="24"/>
          <w:szCs w:val="24"/>
          <w:lang w:val="es-ES"/>
        </w:rPr>
        <w:t xml:space="preserve"> 1: </w:t>
      </w:r>
      <w:r w:rsidR="00D6210E" w:rsidRPr="002A03A5">
        <w:rPr>
          <w:rFonts w:ascii="Times New Roman" w:eastAsia="Times New Roman" w:hAnsi="Times New Roman" w:cs="Times New Roman"/>
          <w:b/>
          <w:sz w:val="24"/>
          <w:szCs w:val="24"/>
          <w:lang w:val="es-ES"/>
        </w:rPr>
        <w:t>Requisitos del Comprador</w:t>
      </w:r>
    </w:p>
    <w:p w14:paraId="68D49CB6" w14:textId="51F52C27" w:rsidR="0004651B" w:rsidRPr="002A03A5" w:rsidRDefault="005806F2" w:rsidP="0004651B">
      <w:pPr>
        <w:spacing w:after="0" w:line="240" w:lineRule="auto"/>
        <w:ind w:left="90"/>
        <w:jc w:val="both"/>
        <w:rPr>
          <w:rFonts w:ascii="Times New Roman" w:eastAsia="Times New Roman" w:hAnsi="Times New Roman" w:cs="Times New Roman"/>
          <w:b/>
          <w:sz w:val="24"/>
          <w:szCs w:val="24"/>
          <w:lang w:val="es-ES"/>
        </w:rPr>
      </w:pPr>
      <w:r w:rsidRPr="002A03A5">
        <w:rPr>
          <w:rFonts w:ascii="Times New Roman" w:eastAsia="Times New Roman" w:hAnsi="Times New Roman" w:cs="Times New Roman"/>
          <w:b/>
          <w:sz w:val="24"/>
          <w:szCs w:val="24"/>
          <w:lang w:val="es-ES"/>
        </w:rPr>
        <w:t>Anexo</w:t>
      </w:r>
      <w:r w:rsidR="00D6210E" w:rsidRPr="002A03A5">
        <w:rPr>
          <w:rFonts w:ascii="Times New Roman" w:eastAsia="Times New Roman" w:hAnsi="Times New Roman" w:cs="Times New Roman"/>
          <w:b/>
          <w:sz w:val="24"/>
          <w:szCs w:val="24"/>
          <w:lang w:val="es-ES"/>
        </w:rPr>
        <w:t xml:space="preserve"> 2</w:t>
      </w:r>
      <w:r w:rsidR="0004651B" w:rsidRPr="002A03A5">
        <w:rPr>
          <w:rFonts w:ascii="Times New Roman" w:eastAsia="Times New Roman" w:hAnsi="Times New Roman" w:cs="Times New Roman"/>
          <w:b/>
          <w:sz w:val="24"/>
          <w:szCs w:val="24"/>
          <w:lang w:val="es-ES"/>
        </w:rPr>
        <w:t xml:space="preserve">: </w:t>
      </w:r>
      <w:r w:rsidR="00D6210E" w:rsidRPr="002A03A5">
        <w:rPr>
          <w:rFonts w:ascii="Times New Roman" w:eastAsia="Times New Roman" w:hAnsi="Times New Roman" w:cs="Times New Roman"/>
          <w:b/>
          <w:sz w:val="24"/>
          <w:szCs w:val="24"/>
          <w:lang w:val="es-ES"/>
        </w:rPr>
        <w:t>Formulario de Cotización</w:t>
      </w:r>
    </w:p>
    <w:p w14:paraId="3F8CDD0A" w14:textId="714C3869" w:rsidR="0004651B" w:rsidRPr="002A03A5" w:rsidRDefault="005806F2" w:rsidP="0004651B">
      <w:pPr>
        <w:spacing w:after="0" w:line="240" w:lineRule="auto"/>
        <w:ind w:left="90"/>
        <w:jc w:val="both"/>
        <w:rPr>
          <w:rFonts w:ascii="Times New Roman" w:eastAsia="Times New Roman" w:hAnsi="Times New Roman" w:cs="Times New Roman"/>
          <w:b/>
          <w:sz w:val="24"/>
          <w:szCs w:val="24"/>
          <w:lang w:val="es-ES"/>
        </w:rPr>
      </w:pPr>
      <w:r w:rsidRPr="002A03A5">
        <w:rPr>
          <w:rFonts w:ascii="Times New Roman" w:eastAsia="Times New Roman" w:hAnsi="Times New Roman" w:cs="Times New Roman"/>
          <w:b/>
          <w:sz w:val="24"/>
          <w:szCs w:val="24"/>
          <w:lang w:val="es-ES"/>
        </w:rPr>
        <w:t>Anexo</w:t>
      </w:r>
      <w:r w:rsidR="0004651B" w:rsidRPr="002A03A5">
        <w:rPr>
          <w:rFonts w:ascii="Times New Roman" w:eastAsia="Times New Roman" w:hAnsi="Times New Roman" w:cs="Times New Roman"/>
          <w:b/>
          <w:sz w:val="24"/>
          <w:szCs w:val="24"/>
          <w:lang w:val="es-ES"/>
        </w:rPr>
        <w:t xml:space="preserve"> 3: </w:t>
      </w:r>
      <w:r w:rsidR="00D6210E" w:rsidRPr="002A03A5">
        <w:rPr>
          <w:rFonts w:ascii="Times New Roman" w:eastAsia="Times New Roman" w:hAnsi="Times New Roman" w:cs="Times New Roman"/>
          <w:b/>
          <w:sz w:val="24"/>
          <w:szCs w:val="24"/>
          <w:lang w:val="es-ES"/>
        </w:rPr>
        <w:t>Formulario</w:t>
      </w:r>
      <w:r w:rsidR="001A6737">
        <w:rPr>
          <w:rFonts w:ascii="Times New Roman" w:eastAsia="Times New Roman" w:hAnsi="Times New Roman" w:cs="Times New Roman"/>
          <w:b/>
          <w:sz w:val="24"/>
          <w:szCs w:val="24"/>
          <w:lang w:val="es-ES"/>
        </w:rPr>
        <w:t>s</w:t>
      </w:r>
      <w:r w:rsidR="00D6210E" w:rsidRPr="002A03A5">
        <w:rPr>
          <w:rFonts w:ascii="Times New Roman" w:eastAsia="Times New Roman" w:hAnsi="Times New Roman" w:cs="Times New Roman"/>
          <w:b/>
          <w:sz w:val="24"/>
          <w:szCs w:val="24"/>
          <w:lang w:val="es-ES"/>
        </w:rPr>
        <w:t xml:space="preserve"> del Contrato</w:t>
      </w:r>
    </w:p>
    <w:p w14:paraId="1A08AA31" w14:textId="77777777" w:rsidR="0004651B" w:rsidRPr="002A03A5" w:rsidRDefault="0004651B" w:rsidP="0004651B">
      <w:pPr>
        <w:spacing w:after="0" w:line="240" w:lineRule="auto"/>
        <w:ind w:left="360"/>
        <w:jc w:val="both"/>
        <w:rPr>
          <w:rFonts w:ascii="Times New Roman" w:eastAsia="Times New Roman" w:hAnsi="Times New Roman" w:cs="Times New Roman"/>
          <w:sz w:val="24"/>
          <w:szCs w:val="24"/>
          <w:lang w:val="es-ES"/>
        </w:rPr>
      </w:pPr>
    </w:p>
    <w:p w14:paraId="6146595D" w14:textId="77777777" w:rsidR="00036597" w:rsidRPr="002A03A5" w:rsidRDefault="0004651B" w:rsidP="0004651B">
      <w:pPr>
        <w:spacing w:after="0" w:line="240" w:lineRule="auto"/>
        <w:ind w:left="360"/>
        <w:jc w:val="both"/>
        <w:rPr>
          <w:rFonts w:ascii="Times New Roman" w:eastAsia="Times New Roman" w:hAnsi="Times New Roman" w:cs="Times New Roman"/>
          <w:sz w:val="24"/>
          <w:szCs w:val="24"/>
          <w:lang w:val="es-ES"/>
        </w:rPr>
        <w:sectPr w:rsidR="00036597" w:rsidRPr="002A03A5" w:rsidSect="0029689C">
          <w:headerReference w:type="default" r:id="rId16"/>
          <w:headerReference w:type="first" r:id="rId17"/>
          <w:endnotePr>
            <w:numFmt w:val="decimal"/>
          </w:endnotePr>
          <w:pgSz w:w="12240" w:h="15840" w:code="1"/>
          <w:pgMar w:top="1440" w:right="1530" w:bottom="1440" w:left="1440" w:header="720" w:footer="720" w:gutter="0"/>
          <w:paperSrc w:first="262" w:other="262"/>
          <w:pgNumType w:start="1"/>
          <w:cols w:space="720"/>
          <w:noEndnote/>
          <w:titlePg/>
          <w:docGrid w:linePitch="326"/>
        </w:sectPr>
      </w:pPr>
      <w:r w:rsidRPr="002A03A5">
        <w:rPr>
          <w:rFonts w:ascii="Times New Roman" w:eastAsia="Times New Roman" w:hAnsi="Times New Roman" w:cs="Times New Roman"/>
          <w:sz w:val="24"/>
          <w:szCs w:val="24"/>
          <w:lang w:val="es-ES"/>
        </w:rPr>
        <w:br w:type="page"/>
      </w:r>
    </w:p>
    <w:p w14:paraId="3626690A" w14:textId="537CDB60" w:rsidR="004A1C15" w:rsidRPr="002A03A5" w:rsidRDefault="005806F2" w:rsidP="00566FAD">
      <w:pPr>
        <w:pStyle w:val="RFQHeading01"/>
        <w:tabs>
          <w:tab w:val="left" w:pos="13500"/>
        </w:tabs>
        <w:rPr>
          <w:b/>
          <w:bCs/>
          <w:lang w:val="es-ES"/>
        </w:rPr>
      </w:pPr>
      <w:bookmarkStart w:id="11" w:name="_Toc503364207"/>
      <w:bookmarkStart w:id="12" w:name="_Toc40095499"/>
      <w:r w:rsidRPr="002A03A5">
        <w:rPr>
          <w:b/>
          <w:bCs/>
          <w:lang w:val="es-ES"/>
        </w:rPr>
        <w:t>Anexo 1</w:t>
      </w:r>
      <w:r w:rsidR="004A1C15" w:rsidRPr="002A03A5">
        <w:rPr>
          <w:b/>
          <w:bCs/>
          <w:lang w:val="es-ES"/>
        </w:rPr>
        <w:t xml:space="preserve">: </w:t>
      </w:r>
      <w:bookmarkEnd w:id="11"/>
      <w:r w:rsidRPr="002A03A5">
        <w:rPr>
          <w:b/>
          <w:bCs/>
          <w:lang w:val="es-ES"/>
        </w:rPr>
        <w:t>Requisitos del Comprador</w:t>
      </w:r>
      <w:bookmarkEnd w:id="12"/>
    </w:p>
    <w:p w14:paraId="1A2B0D9E" w14:textId="77777777" w:rsidR="0004651B" w:rsidRPr="002A03A5" w:rsidRDefault="0004651B" w:rsidP="004A1C15">
      <w:pPr>
        <w:spacing w:after="0" w:line="240" w:lineRule="auto"/>
        <w:jc w:val="both"/>
        <w:rPr>
          <w:rFonts w:ascii="Times New Roman" w:eastAsia="Times New Roman" w:hAnsi="Times New Roman" w:cs="Times New Roman"/>
          <w:sz w:val="24"/>
          <w:szCs w:val="24"/>
          <w:lang w:val="es-ES"/>
        </w:rPr>
      </w:pPr>
    </w:p>
    <w:p w14:paraId="00B634DA" w14:textId="02366D3D" w:rsidR="0004651B" w:rsidRPr="002A03A5" w:rsidRDefault="004A1C15" w:rsidP="00F2086F">
      <w:pPr>
        <w:spacing w:before="60" w:after="60" w:line="240" w:lineRule="auto"/>
        <w:jc w:val="center"/>
        <w:rPr>
          <w:rFonts w:ascii="Times New Roman" w:eastAsia="Times New Roman" w:hAnsi="Times New Roman" w:cs="Times New Roman"/>
          <w:sz w:val="24"/>
          <w:szCs w:val="24"/>
          <w:lang w:val="es-ES"/>
        </w:rPr>
      </w:pPr>
      <w:r w:rsidRPr="002A03A5">
        <w:rPr>
          <w:rFonts w:ascii="Times New Roman" w:eastAsia="Times New Roman" w:hAnsi="Times New Roman" w:cs="Times New Roman"/>
          <w:b/>
          <w:sz w:val="32"/>
          <w:szCs w:val="32"/>
          <w:lang w:val="es-ES"/>
        </w:rPr>
        <w:t xml:space="preserve">1.1 </w:t>
      </w:r>
      <w:r w:rsidR="005806F2" w:rsidRPr="002A03A5">
        <w:rPr>
          <w:rFonts w:ascii="Times New Roman" w:eastAsia="Times New Roman" w:hAnsi="Times New Roman" w:cs="Times New Roman"/>
          <w:b/>
          <w:sz w:val="32"/>
          <w:szCs w:val="32"/>
          <w:lang w:val="es-ES"/>
        </w:rPr>
        <w:t>Lista de Bienes y Plazo de Entrega</w:t>
      </w:r>
    </w:p>
    <w:tbl>
      <w:tblPr>
        <w:tblW w:w="13415"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2868"/>
        <w:gridCol w:w="1212"/>
        <w:gridCol w:w="990"/>
        <w:gridCol w:w="1710"/>
        <w:gridCol w:w="1710"/>
        <w:gridCol w:w="1350"/>
        <w:gridCol w:w="2880"/>
      </w:tblGrid>
      <w:tr w:rsidR="00EB78BA" w:rsidRPr="002716C9" w14:paraId="2426F08D" w14:textId="77777777" w:rsidTr="00A85864">
        <w:trPr>
          <w:cantSplit/>
          <w:trHeight w:val="240"/>
        </w:trPr>
        <w:tc>
          <w:tcPr>
            <w:tcW w:w="13415" w:type="dxa"/>
            <w:gridSpan w:val="8"/>
            <w:tcBorders>
              <w:top w:val="nil"/>
              <w:left w:val="nil"/>
              <w:bottom w:val="single" w:sz="4" w:space="0" w:color="auto"/>
              <w:right w:val="nil"/>
            </w:tcBorders>
          </w:tcPr>
          <w:p w14:paraId="5EB7E72A" w14:textId="36793997" w:rsidR="00EB78BA" w:rsidRPr="002A03A5" w:rsidRDefault="004A1C15" w:rsidP="0004651B">
            <w:pPr>
              <w:spacing w:after="0" w:line="240" w:lineRule="auto"/>
              <w:jc w:val="center"/>
              <w:rPr>
                <w:rFonts w:ascii="Times New Roman" w:eastAsia="Times New Roman" w:hAnsi="Times New Roman" w:cs="Times New Roman"/>
                <w:i/>
                <w:sz w:val="24"/>
                <w:szCs w:val="24"/>
                <w:lang w:val="es-ES"/>
              </w:rPr>
            </w:pPr>
            <w:r w:rsidRPr="002A03A5">
              <w:rPr>
                <w:rFonts w:ascii="Times New Roman" w:eastAsia="Times New Roman" w:hAnsi="Times New Roman" w:cs="Times New Roman"/>
                <w:i/>
                <w:sz w:val="24"/>
                <w:szCs w:val="24"/>
                <w:lang w:val="es-ES"/>
              </w:rPr>
              <w:t xml:space="preserve"> </w:t>
            </w:r>
            <w:r w:rsidR="00EB78BA" w:rsidRPr="002A03A5">
              <w:rPr>
                <w:rFonts w:ascii="Times New Roman" w:eastAsia="Times New Roman" w:hAnsi="Times New Roman" w:cs="Times New Roman"/>
                <w:i/>
                <w:sz w:val="24"/>
                <w:szCs w:val="24"/>
                <w:lang w:val="es-ES"/>
              </w:rPr>
              <w:t>[</w:t>
            </w:r>
            <w:r w:rsidR="00457BE7" w:rsidRPr="002A03A5">
              <w:rPr>
                <w:rFonts w:ascii="Times New Roman" w:eastAsia="Times New Roman" w:hAnsi="Times New Roman" w:cs="Times New Roman"/>
                <w:i/>
                <w:sz w:val="24"/>
                <w:szCs w:val="24"/>
                <w:lang w:val="es-ES"/>
              </w:rPr>
              <w:t>El Comprador deberá completar estas Tablas, como corresponda, a efecto de que los Proveedores</w:t>
            </w:r>
            <w:r w:rsidR="001A6737">
              <w:rPr>
                <w:rFonts w:ascii="Times New Roman" w:eastAsia="Times New Roman" w:hAnsi="Times New Roman" w:cs="Times New Roman"/>
                <w:i/>
                <w:sz w:val="24"/>
                <w:szCs w:val="24"/>
                <w:lang w:val="es-ES"/>
              </w:rPr>
              <w:t xml:space="preserve"> puedan presentar sus Cotizaciones</w:t>
            </w:r>
            <w:r w:rsidR="00EB78BA" w:rsidRPr="002A03A5">
              <w:rPr>
                <w:rFonts w:ascii="Times New Roman" w:eastAsia="Times New Roman" w:hAnsi="Times New Roman" w:cs="Times New Roman"/>
                <w:i/>
                <w:sz w:val="24"/>
                <w:szCs w:val="24"/>
                <w:lang w:val="es-ES"/>
              </w:rPr>
              <w:t>]</w:t>
            </w:r>
          </w:p>
          <w:p w14:paraId="3D6343A5" w14:textId="420D8048" w:rsidR="00EB78BA" w:rsidRPr="002A03A5" w:rsidRDefault="005806F2" w:rsidP="00F2086F">
            <w:pPr>
              <w:spacing w:before="60" w:after="60" w:line="240" w:lineRule="auto"/>
              <w:jc w:val="center"/>
              <w:rPr>
                <w:rFonts w:ascii="Times New Roman" w:eastAsia="Times New Roman" w:hAnsi="Times New Roman" w:cs="Times New Roman"/>
                <w:b/>
                <w:bCs/>
                <w:lang w:val="es-ES"/>
              </w:rPr>
            </w:pPr>
            <w:r w:rsidRPr="002A03A5">
              <w:rPr>
                <w:rFonts w:ascii="Times New Roman" w:eastAsia="Times New Roman" w:hAnsi="Times New Roman" w:cs="Times New Roman"/>
                <w:b/>
                <w:sz w:val="32"/>
                <w:szCs w:val="32"/>
                <w:lang w:val="es-ES"/>
              </w:rPr>
              <w:t>Lista de Bienes y Plazo de Entrega</w:t>
            </w:r>
          </w:p>
        </w:tc>
      </w:tr>
      <w:tr w:rsidR="000D3339" w:rsidRPr="002716C9" w14:paraId="1349B3FA" w14:textId="77777777" w:rsidTr="005806F2">
        <w:trPr>
          <w:cantSplit/>
          <w:trHeight w:val="974"/>
        </w:trPr>
        <w:tc>
          <w:tcPr>
            <w:tcW w:w="695" w:type="dxa"/>
            <w:tcBorders>
              <w:top w:val="single" w:sz="4" w:space="0" w:color="auto"/>
              <w:left w:val="single" w:sz="4" w:space="0" w:color="auto"/>
              <w:right w:val="single" w:sz="4" w:space="0" w:color="auto"/>
            </w:tcBorders>
          </w:tcPr>
          <w:p w14:paraId="6F0B307F" w14:textId="2A1890A0" w:rsidR="006F0AC5" w:rsidRPr="002A03A5" w:rsidRDefault="00457BE7" w:rsidP="0004651B">
            <w:pPr>
              <w:suppressAutoHyphens/>
              <w:spacing w:before="60" w:after="0" w:line="240" w:lineRule="auto"/>
              <w:jc w:val="center"/>
              <w:rPr>
                <w:rFonts w:ascii="Times New Roman" w:eastAsia="Times New Roman" w:hAnsi="Times New Roman" w:cs="Times New Roman"/>
                <w:b/>
                <w:bCs/>
                <w:sz w:val="20"/>
                <w:szCs w:val="20"/>
                <w:lang w:val="es-ES"/>
              </w:rPr>
            </w:pPr>
            <w:r w:rsidRPr="002A03A5">
              <w:rPr>
                <w:rFonts w:ascii="Times New Roman" w:eastAsia="Times New Roman" w:hAnsi="Times New Roman" w:cs="Times New Roman"/>
                <w:b/>
                <w:bCs/>
                <w:sz w:val="20"/>
                <w:szCs w:val="20"/>
                <w:lang w:val="es-ES"/>
              </w:rPr>
              <w:t>Ítem</w:t>
            </w:r>
            <w:r w:rsidR="006F0AC5" w:rsidRPr="002A03A5">
              <w:rPr>
                <w:rFonts w:ascii="Times New Roman" w:eastAsia="Times New Roman" w:hAnsi="Times New Roman" w:cs="Times New Roman"/>
                <w:b/>
                <w:bCs/>
                <w:sz w:val="20"/>
                <w:szCs w:val="20"/>
                <w:lang w:val="es-ES"/>
              </w:rPr>
              <w:t xml:space="preserve"> N</w:t>
            </w:r>
            <w:r w:rsidR="006F0AC5" w:rsidRPr="002A03A5">
              <w:rPr>
                <w:rFonts w:ascii="Times New Roman" w:eastAsia="Times New Roman" w:hAnsi="Times New Roman" w:cs="Times New Roman"/>
                <w:b/>
                <w:bCs/>
                <w:sz w:val="20"/>
                <w:szCs w:val="20"/>
                <w:lang w:val="es-ES"/>
              </w:rPr>
              <w:sym w:font="Symbol" w:char="F0B0"/>
            </w:r>
          </w:p>
        </w:tc>
        <w:tc>
          <w:tcPr>
            <w:tcW w:w="2868" w:type="dxa"/>
            <w:tcBorders>
              <w:top w:val="single" w:sz="4" w:space="0" w:color="auto"/>
              <w:left w:val="single" w:sz="4" w:space="0" w:color="auto"/>
              <w:right w:val="single" w:sz="4" w:space="0" w:color="auto"/>
            </w:tcBorders>
          </w:tcPr>
          <w:p w14:paraId="1B5077F8" w14:textId="76434F6F" w:rsidR="006F0AC5" w:rsidRPr="002A03A5" w:rsidRDefault="005806F2" w:rsidP="0004651B">
            <w:pPr>
              <w:suppressAutoHyphens/>
              <w:spacing w:before="60" w:after="0" w:line="240" w:lineRule="auto"/>
              <w:jc w:val="center"/>
              <w:rPr>
                <w:rFonts w:ascii="Times New Roman" w:eastAsia="Times New Roman" w:hAnsi="Times New Roman" w:cs="Times New Roman"/>
                <w:b/>
                <w:bCs/>
                <w:sz w:val="20"/>
                <w:szCs w:val="20"/>
                <w:lang w:val="es-ES"/>
              </w:rPr>
            </w:pPr>
            <w:r w:rsidRPr="002A03A5">
              <w:rPr>
                <w:rFonts w:ascii="Times New Roman" w:eastAsia="Times New Roman" w:hAnsi="Times New Roman" w:cs="Times New Roman"/>
                <w:b/>
                <w:bCs/>
                <w:sz w:val="20"/>
                <w:szCs w:val="20"/>
                <w:lang w:val="es-ES"/>
              </w:rPr>
              <w:t>Descripción de los Bienes</w:t>
            </w:r>
            <w:r w:rsidR="006F0AC5" w:rsidRPr="002A03A5">
              <w:rPr>
                <w:rFonts w:ascii="Times New Roman" w:eastAsia="Times New Roman" w:hAnsi="Times New Roman" w:cs="Times New Roman"/>
                <w:b/>
                <w:bCs/>
                <w:sz w:val="20"/>
                <w:szCs w:val="20"/>
                <w:lang w:val="es-ES"/>
              </w:rPr>
              <w:t xml:space="preserve"> </w:t>
            </w:r>
          </w:p>
        </w:tc>
        <w:tc>
          <w:tcPr>
            <w:tcW w:w="1212" w:type="dxa"/>
            <w:tcBorders>
              <w:top w:val="single" w:sz="4" w:space="0" w:color="auto"/>
              <w:left w:val="single" w:sz="4" w:space="0" w:color="auto"/>
              <w:right w:val="single" w:sz="4" w:space="0" w:color="auto"/>
            </w:tcBorders>
          </w:tcPr>
          <w:p w14:paraId="5B6B5B95" w14:textId="3F4C9E01" w:rsidR="006F0AC5" w:rsidRPr="002A03A5" w:rsidRDefault="005806F2" w:rsidP="0004651B">
            <w:pPr>
              <w:suppressAutoHyphens/>
              <w:spacing w:before="60" w:after="0" w:line="240" w:lineRule="auto"/>
              <w:jc w:val="center"/>
              <w:rPr>
                <w:rFonts w:ascii="Times New Roman" w:eastAsia="Times New Roman" w:hAnsi="Times New Roman" w:cs="Times New Roman"/>
                <w:b/>
                <w:bCs/>
                <w:sz w:val="20"/>
                <w:szCs w:val="20"/>
                <w:lang w:val="es-ES"/>
              </w:rPr>
            </w:pPr>
            <w:r w:rsidRPr="002A03A5">
              <w:rPr>
                <w:rFonts w:ascii="Times New Roman" w:eastAsia="Times New Roman" w:hAnsi="Times New Roman" w:cs="Times New Roman"/>
                <w:b/>
                <w:bCs/>
                <w:sz w:val="20"/>
                <w:szCs w:val="20"/>
                <w:lang w:val="es-ES"/>
              </w:rPr>
              <w:t>Cantidad Requerida</w:t>
            </w:r>
            <w:r w:rsidR="006F0AC5" w:rsidRPr="002A03A5">
              <w:rPr>
                <w:rFonts w:ascii="Times New Roman" w:eastAsia="Times New Roman" w:hAnsi="Times New Roman" w:cs="Times New Roman"/>
                <w:b/>
                <w:bCs/>
                <w:sz w:val="20"/>
                <w:szCs w:val="20"/>
                <w:lang w:val="es-ES"/>
              </w:rPr>
              <w:t xml:space="preserve"> </w:t>
            </w:r>
          </w:p>
        </w:tc>
        <w:tc>
          <w:tcPr>
            <w:tcW w:w="990" w:type="dxa"/>
            <w:tcBorders>
              <w:top w:val="single" w:sz="4" w:space="0" w:color="auto"/>
              <w:left w:val="single" w:sz="4" w:space="0" w:color="auto"/>
              <w:right w:val="single" w:sz="4" w:space="0" w:color="auto"/>
            </w:tcBorders>
          </w:tcPr>
          <w:p w14:paraId="0569F279" w14:textId="5215567D" w:rsidR="006F0AC5" w:rsidRPr="002A03A5" w:rsidRDefault="005806F2" w:rsidP="0004651B">
            <w:pPr>
              <w:suppressAutoHyphens/>
              <w:spacing w:before="60" w:after="0" w:line="240" w:lineRule="auto"/>
              <w:jc w:val="center"/>
              <w:rPr>
                <w:rFonts w:ascii="Times New Roman" w:eastAsia="Times New Roman" w:hAnsi="Times New Roman" w:cs="Times New Roman"/>
                <w:b/>
                <w:bCs/>
                <w:sz w:val="20"/>
                <w:szCs w:val="20"/>
                <w:lang w:val="es-ES"/>
              </w:rPr>
            </w:pPr>
            <w:r w:rsidRPr="002A03A5">
              <w:rPr>
                <w:rFonts w:ascii="Times New Roman" w:eastAsia="Times New Roman" w:hAnsi="Times New Roman" w:cs="Times New Roman"/>
                <w:b/>
                <w:bCs/>
                <w:sz w:val="20"/>
                <w:szCs w:val="20"/>
                <w:lang w:val="es-ES"/>
              </w:rPr>
              <w:t>Unidad Física</w:t>
            </w:r>
          </w:p>
        </w:tc>
        <w:tc>
          <w:tcPr>
            <w:tcW w:w="1710" w:type="dxa"/>
            <w:tcBorders>
              <w:top w:val="single" w:sz="4" w:space="0" w:color="auto"/>
              <w:left w:val="single" w:sz="4" w:space="0" w:color="auto"/>
              <w:right w:val="single" w:sz="4" w:space="0" w:color="auto"/>
            </w:tcBorders>
          </w:tcPr>
          <w:p w14:paraId="258D4F31" w14:textId="7C228C18" w:rsidR="006006CE" w:rsidRPr="002A03A5" w:rsidRDefault="00FC6548" w:rsidP="006006CE">
            <w:pPr>
              <w:spacing w:before="60" w:after="0" w:line="240" w:lineRule="auto"/>
              <w:jc w:val="center"/>
              <w:rPr>
                <w:rFonts w:ascii="Times New Roman" w:eastAsia="Times New Roman" w:hAnsi="Times New Roman" w:cs="Times New Roman"/>
                <w:b/>
                <w:bCs/>
                <w:i/>
                <w:sz w:val="20"/>
                <w:szCs w:val="20"/>
                <w:lang w:val="es-ES"/>
              </w:rPr>
            </w:pPr>
            <w:r w:rsidRPr="002A03A5">
              <w:rPr>
                <w:rFonts w:ascii="Times New Roman" w:eastAsia="Times New Roman" w:hAnsi="Times New Roman" w:cs="Times New Roman"/>
                <w:b/>
                <w:bCs/>
                <w:sz w:val="20"/>
                <w:szCs w:val="20"/>
                <w:lang w:val="es-ES"/>
              </w:rPr>
              <w:t xml:space="preserve">Lugar designado de Destino </w:t>
            </w:r>
            <w:r w:rsidR="006006CE" w:rsidRPr="002A03A5">
              <w:rPr>
                <w:rFonts w:ascii="Times New Roman" w:eastAsia="Times New Roman" w:hAnsi="Times New Roman" w:cs="Times New Roman"/>
                <w:b/>
                <w:bCs/>
                <w:sz w:val="20"/>
                <w:szCs w:val="20"/>
                <w:lang w:val="es-ES"/>
              </w:rPr>
              <w:t>(</w:t>
            </w:r>
            <w:r w:rsidRPr="002A03A5">
              <w:rPr>
                <w:rFonts w:ascii="Times New Roman" w:eastAsia="Times New Roman" w:hAnsi="Times New Roman" w:cs="Times New Roman"/>
                <w:b/>
                <w:bCs/>
                <w:sz w:val="20"/>
                <w:szCs w:val="20"/>
                <w:lang w:val="es-ES"/>
              </w:rPr>
              <w:t>para CIP</w:t>
            </w:r>
            <w:r w:rsidRPr="002A03A5">
              <w:rPr>
                <w:rFonts w:ascii="Times New Roman" w:eastAsia="Times New Roman" w:hAnsi="Times New Roman" w:cs="Times New Roman"/>
                <w:b/>
                <w:bCs/>
                <w:i/>
                <w:sz w:val="20"/>
                <w:szCs w:val="20"/>
                <w:lang w:val="es-ES"/>
              </w:rPr>
              <w:t>) o</w:t>
            </w:r>
          </w:p>
          <w:p w14:paraId="4C87D037" w14:textId="660DDF2A" w:rsidR="006F0AC5" w:rsidRPr="002A03A5" w:rsidRDefault="00FC6548" w:rsidP="006006CE">
            <w:pPr>
              <w:spacing w:before="60" w:after="0" w:line="240" w:lineRule="auto"/>
              <w:jc w:val="center"/>
              <w:rPr>
                <w:rFonts w:ascii="Times New Roman" w:eastAsia="Times New Roman" w:hAnsi="Times New Roman" w:cs="Times New Roman"/>
                <w:b/>
                <w:bCs/>
                <w:sz w:val="20"/>
                <w:szCs w:val="20"/>
                <w:lang w:val="es-ES"/>
              </w:rPr>
            </w:pPr>
            <w:r w:rsidRPr="002A03A5">
              <w:rPr>
                <w:rFonts w:ascii="Times New Roman" w:eastAsia="Times New Roman" w:hAnsi="Times New Roman" w:cs="Times New Roman"/>
                <w:b/>
                <w:bCs/>
                <w:i/>
                <w:sz w:val="20"/>
                <w:szCs w:val="20"/>
                <w:lang w:val="es-ES"/>
              </w:rPr>
              <w:t>Lugar de Destino</w:t>
            </w:r>
            <w:r w:rsidR="006006CE" w:rsidRPr="002A03A5">
              <w:rPr>
                <w:rFonts w:ascii="Times New Roman" w:eastAsia="Times New Roman" w:hAnsi="Times New Roman" w:cs="Times New Roman"/>
                <w:b/>
                <w:bCs/>
                <w:i/>
                <w:sz w:val="20"/>
                <w:szCs w:val="20"/>
                <w:lang w:val="es-ES"/>
              </w:rPr>
              <w:t xml:space="preserve"> (</w:t>
            </w:r>
            <w:r w:rsidRPr="002A03A5">
              <w:rPr>
                <w:rFonts w:ascii="Times New Roman" w:eastAsia="Times New Roman" w:hAnsi="Times New Roman" w:cs="Times New Roman"/>
                <w:b/>
                <w:bCs/>
                <w:i/>
                <w:sz w:val="20"/>
                <w:szCs w:val="20"/>
                <w:lang w:val="es-ES"/>
              </w:rPr>
              <w:t>para FCA</w:t>
            </w:r>
            <w:r w:rsidR="006006CE" w:rsidRPr="002A03A5">
              <w:rPr>
                <w:rFonts w:ascii="Times New Roman" w:eastAsia="Times New Roman" w:hAnsi="Times New Roman" w:cs="Times New Roman"/>
                <w:b/>
                <w:bCs/>
                <w:i/>
                <w:sz w:val="20"/>
                <w:szCs w:val="20"/>
                <w:lang w:val="es-ES"/>
              </w:rPr>
              <w:t>)</w:t>
            </w:r>
            <w:r w:rsidR="006006CE" w:rsidRPr="002A03A5">
              <w:rPr>
                <w:rFonts w:ascii="Times New Roman" w:eastAsia="Times New Roman" w:hAnsi="Times New Roman" w:cs="Times New Roman"/>
                <w:b/>
                <w:bCs/>
                <w:sz w:val="20"/>
                <w:szCs w:val="20"/>
                <w:lang w:val="es-ES"/>
              </w:rPr>
              <w:t xml:space="preserve">    </w:t>
            </w:r>
            <w:r w:rsidR="006F0AC5" w:rsidRPr="002A03A5">
              <w:rPr>
                <w:rFonts w:ascii="Times New Roman" w:eastAsia="Times New Roman" w:hAnsi="Times New Roman" w:cs="Times New Roman"/>
                <w:b/>
                <w:bCs/>
                <w:sz w:val="20"/>
                <w:szCs w:val="20"/>
                <w:lang w:val="es-ES"/>
              </w:rPr>
              <w:t xml:space="preserve">     </w:t>
            </w:r>
          </w:p>
        </w:tc>
        <w:tc>
          <w:tcPr>
            <w:tcW w:w="1710" w:type="dxa"/>
            <w:tcBorders>
              <w:top w:val="single" w:sz="4" w:space="0" w:color="auto"/>
              <w:left w:val="single" w:sz="4" w:space="0" w:color="auto"/>
              <w:right w:val="single" w:sz="4" w:space="0" w:color="auto"/>
            </w:tcBorders>
          </w:tcPr>
          <w:p w14:paraId="45BE5F0E" w14:textId="77777777" w:rsidR="00FC6548" w:rsidRPr="002A03A5" w:rsidRDefault="00FC6548" w:rsidP="0004651B">
            <w:pPr>
              <w:spacing w:before="60" w:after="60" w:line="240" w:lineRule="auto"/>
              <w:jc w:val="center"/>
              <w:rPr>
                <w:rFonts w:ascii="Times New Roman" w:eastAsia="Times New Roman" w:hAnsi="Times New Roman" w:cs="Times New Roman"/>
                <w:b/>
                <w:bCs/>
                <w:sz w:val="20"/>
                <w:szCs w:val="20"/>
                <w:lang w:val="es-ES"/>
              </w:rPr>
            </w:pPr>
            <w:r w:rsidRPr="002A03A5">
              <w:rPr>
                <w:rFonts w:ascii="Times New Roman" w:eastAsia="Times New Roman" w:hAnsi="Times New Roman" w:cs="Times New Roman"/>
                <w:b/>
                <w:bCs/>
                <w:sz w:val="20"/>
                <w:szCs w:val="20"/>
                <w:lang w:val="es-ES"/>
              </w:rPr>
              <w:t>Lugar de Destino final</w:t>
            </w:r>
            <w:r w:rsidR="006F0AC5" w:rsidRPr="002A03A5">
              <w:rPr>
                <w:rFonts w:ascii="Times New Roman" w:eastAsia="Times New Roman" w:hAnsi="Times New Roman" w:cs="Times New Roman"/>
                <w:b/>
                <w:bCs/>
                <w:sz w:val="20"/>
                <w:szCs w:val="20"/>
                <w:lang w:val="es-ES"/>
              </w:rPr>
              <w:t xml:space="preserve">     </w:t>
            </w:r>
          </w:p>
          <w:p w14:paraId="114BBA08" w14:textId="31CDF861" w:rsidR="006F0AC5" w:rsidRPr="002A03A5" w:rsidRDefault="006F0AC5" w:rsidP="0004651B">
            <w:pPr>
              <w:spacing w:before="60" w:after="60" w:line="240" w:lineRule="auto"/>
              <w:jc w:val="center"/>
              <w:rPr>
                <w:rFonts w:ascii="Times New Roman" w:eastAsia="Times New Roman" w:hAnsi="Times New Roman" w:cs="Times New Roman"/>
                <w:b/>
                <w:bCs/>
                <w:sz w:val="20"/>
                <w:szCs w:val="20"/>
                <w:lang w:val="es-ES"/>
              </w:rPr>
            </w:pPr>
            <w:r w:rsidRPr="002A03A5">
              <w:rPr>
                <w:rFonts w:ascii="Times New Roman" w:eastAsia="Times New Roman" w:hAnsi="Times New Roman" w:cs="Times New Roman"/>
                <w:b/>
                <w:bCs/>
                <w:sz w:val="20"/>
                <w:szCs w:val="20"/>
                <w:lang w:val="es-ES"/>
              </w:rPr>
              <w:t>(</w:t>
            </w:r>
            <w:r w:rsidR="00FC6548" w:rsidRPr="002A03A5">
              <w:rPr>
                <w:rFonts w:ascii="Times New Roman" w:eastAsia="Times New Roman" w:hAnsi="Times New Roman" w:cs="Times New Roman"/>
                <w:b/>
                <w:bCs/>
                <w:sz w:val="20"/>
                <w:szCs w:val="20"/>
                <w:lang w:val="es-ES"/>
              </w:rPr>
              <w:t>Sitio del Proyecto</w:t>
            </w:r>
            <w:r w:rsidRPr="002A03A5">
              <w:rPr>
                <w:rFonts w:ascii="Times New Roman" w:eastAsia="Times New Roman" w:hAnsi="Times New Roman" w:cs="Times New Roman"/>
                <w:b/>
                <w:bCs/>
                <w:sz w:val="20"/>
                <w:szCs w:val="20"/>
                <w:lang w:val="es-ES"/>
              </w:rPr>
              <w:t>)</w:t>
            </w:r>
          </w:p>
        </w:tc>
        <w:tc>
          <w:tcPr>
            <w:tcW w:w="1350" w:type="dxa"/>
            <w:tcBorders>
              <w:top w:val="single" w:sz="4" w:space="0" w:color="auto"/>
              <w:left w:val="single" w:sz="4" w:space="0" w:color="auto"/>
              <w:right w:val="single" w:sz="4" w:space="0" w:color="auto"/>
            </w:tcBorders>
          </w:tcPr>
          <w:p w14:paraId="212C7589" w14:textId="47FA6F67" w:rsidR="006F0AC5" w:rsidRPr="002A03A5" w:rsidRDefault="00FC6548" w:rsidP="0004651B">
            <w:pPr>
              <w:spacing w:before="60" w:after="60" w:line="240" w:lineRule="auto"/>
              <w:jc w:val="center"/>
              <w:rPr>
                <w:rFonts w:ascii="Times New Roman" w:eastAsia="Times New Roman" w:hAnsi="Times New Roman" w:cs="Times New Roman"/>
                <w:b/>
                <w:bCs/>
                <w:sz w:val="20"/>
                <w:szCs w:val="20"/>
                <w:lang w:val="es-ES"/>
              </w:rPr>
            </w:pPr>
            <w:r w:rsidRPr="002A03A5">
              <w:rPr>
                <w:rFonts w:ascii="Times New Roman" w:eastAsia="Times New Roman" w:hAnsi="Times New Roman" w:cs="Times New Roman"/>
                <w:b/>
                <w:bCs/>
                <w:sz w:val="20"/>
                <w:szCs w:val="20"/>
                <w:lang w:val="es-ES"/>
              </w:rPr>
              <w:t>Incoterm aplicable</w:t>
            </w:r>
            <w:r w:rsidR="006F0AC5" w:rsidRPr="002A03A5">
              <w:rPr>
                <w:rFonts w:ascii="Times New Roman" w:eastAsia="Times New Roman" w:hAnsi="Times New Roman" w:cs="Times New Roman"/>
                <w:b/>
                <w:bCs/>
                <w:sz w:val="20"/>
                <w:szCs w:val="20"/>
                <w:lang w:val="es-ES"/>
              </w:rPr>
              <w:t xml:space="preserve"> (</w:t>
            </w:r>
            <w:r w:rsidRPr="002A03A5">
              <w:rPr>
                <w:rFonts w:ascii="Times New Roman" w:eastAsia="Times New Roman" w:hAnsi="Times New Roman" w:cs="Times New Roman"/>
                <w:b/>
                <w:bCs/>
                <w:sz w:val="20"/>
                <w:szCs w:val="20"/>
                <w:lang w:val="es-ES"/>
              </w:rPr>
              <w:t>por ej</w:t>
            </w:r>
            <w:r w:rsidR="006F0AC5" w:rsidRPr="002A03A5">
              <w:rPr>
                <w:rFonts w:ascii="Times New Roman" w:eastAsia="Times New Roman" w:hAnsi="Times New Roman" w:cs="Times New Roman"/>
                <w:b/>
                <w:bCs/>
                <w:sz w:val="20"/>
                <w:szCs w:val="20"/>
                <w:lang w:val="es-ES"/>
              </w:rPr>
              <w:t>. CIP, EXW</w:t>
            </w:r>
            <w:r w:rsidR="006006CE" w:rsidRPr="002A03A5">
              <w:rPr>
                <w:rFonts w:ascii="Times New Roman" w:eastAsia="Times New Roman" w:hAnsi="Times New Roman" w:cs="Times New Roman"/>
                <w:b/>
                <w:bCs/>
                <w:sz w:val="20"/>
                <w:szCs w:val="20"/>
                <w:lang w:val="es-ES"/>
              </w:rPr>
              <w:t>,</w:t>
            </w:r>
            <w:r w:rsidR="00B57F0F" w:rsidRPr="002A03A5">
              <w:rPr>
                <w:rFonts w:ascii="Times New Roman" w:eastAsia="Times New Roman" w:hAnsi="Times New Roman" w:cs="Times New Roman"/>
                <w:b/>
                <w:bCs/>
                <w:sz w:val="20"/>
                <w:szCs w:val="20"/>
                <w:lang w:val="es-ES"/>
              </w:rPr>
              <w:t xml:space="preserve"> </w:t>
            </w:r>
            <w:r w:rsidR="006006CE" w:rsidRPr="002A03A5">
              <w:rPr>
                <w:rFonts w:ascii="Times New Roman" w:eastAsia="Times New Roman" w:hAnsi="Times New Roman" w:cs="Times New Roman"/>
                <w:b/>
                <w:bCs/>
                <w:sz w:val="20"/>
                <w:szCs w:val="20"/>
                <w:lang w:val="es-ES"/>
              </w:rPr>
              <w:t>FCA</w:t>
            </w:r>
            <w:r w:rsidR="006F0AC5" w:rsidRPr="002A03A5">
              <w:rPr>
                <w:rFonts w:ascii="Times New Roman" w:eastAsia="Times New Roman" w:hAnsi="Times New Roman" w:cs="Times New Roman"/>
                <w:b/>
                <w:bCs/>
                <w:sz w:val="20"/>
                <w:szCs w:val="20"/>
                <w:lang w:val="es-ES"/>
              </w:rPr>
              <w:t xml:space="preserve"> etc.)</w:t>
            </w:r>
          </w:p>
        </w:tc>
        <w:tc>
          <w:tcPr>
            <w:tcW w:w="2880" w:type="dxa"/>
            <w:tcBorders>
              <w:top w:val="single" w:sz="4" w:space="0" w:color="auto"/>
              <w:left w:val="single" w:sz="4" w:space="0" w:color="auto"/>
              <w:right w:val="single" w:sz="4" w:space="0" w:color="auto"/>
            </w:tcBorders>
          </w:tcPr>
          <w:p w14:paraId="41A5DE30" w14:textId="31967034" w:rsidR="006F0AC5" w:rsidRPr="002A03A5" w:rsidRDefault="00FC6548" w:rsidP="0004651B">
            <w:pPr>
              <w:spacing w:before="60" w:after="60" w:line="240" w:lineRule="auto"/>
              <w:jc w:val="center"/>
              <w:rPr>
                <w:rFonts w:ascii="Times New Roman" w:eastAsia="Times New Roman" w:hAnsi="Times New Roman" w:cs="Times New Roman"/>
                <w:b/>
                <w:bCs/>
                <w:sz w:val="20"/>
                <w:szCs w:val="20"/>
                <w:lang w:val="es-ES"/>
              </w:rPr>
            </w:pPr>
            <w:r w:rsidRPr="002A03A5">
              <w:rPr>
                <w:rFonts w:ascii="Times New Roman" w:eastAsia="Times New Roman" w:hAnsi="Times New Roman" w:cs="Times New Roman"/>
                <w:b/>
                <w:bCs/>
                <w:sz w:val="20"/>
                <w:szCs w:val="20"/>
                <w:lang w:val="es-ES"/>
              </w:rPr>
              <w:t>Plazo de Entrega desde</w:t>
            </w:r>
            <w:r w:rsidR="006F0AC5" w:rsidRPr="002A03A5">
              <w:rPr>
                <w:rFonts w:ascii="Times New Roman" w:eastAsia="Times New Roman" w:hAnsi="Times New Roman" w:cs="Times New Roman"/>
                <w:b/>
                <w:bCs/>
                <w:sz w:val="20"/>
                <w:szCs w:val="20"/>
                <w:lang w:val="es-ES"/>
              </w:rPr>
              <w:t xml:space="preserve"> </w:t>
            </w:r>
            <w:r w:rsidRPr="002A03A5">
              <w:rPr>
                <w:rFonts w:ascii="Times New Roman" w:eastAsia="Times New Roman" w:hAnsi="Times New Roman" w:cs="Times New Roman"/>
                <w:b/>
                <w:bCs/>
                <w:i/>
                <w:sz w:val="20"/>
                <w:szCs w:val="20"/>
                <w:lang w:val="es-ES"/>
              </w:rPr>
              <w:t>[</w:t>
            </w:r>
            <w:r w:rsidRPr="002A03A5">
              <w:rPr>
                <w:rFonts w:ascii="Times New Roman" w:eastAsia="Times New Roman" w:hAnsi="Times New Roman" w:cs="Times New Roman"/>
                <w:b/>
                <w:bCs/>
                <w:i/>
                <w:iCs/>
                <w:sz w:val="20"/>
                <w:szCs w:val="20"/>
                <w:lang w:val="es-ES"/>
              </w:rPr>
              <w:t>especificar el hito correspondiente por ejemplo la fecha de firma del contrato, pago del anticipo, si aplica, etc.</w:t>
            </w:r>
            <w:r w:rsidR="00D45842" w:rsidRPr="002A03A5">
              <w:rPr>
                <w:rFonts w:ascii="Times New Roman" w:eastAsia="Times New Roman" w:hAnsi="Times New Roman" w:cs="Times New Roman"/>
                <w:b/>
                <w:bCs/>
                <w:i/>
                <w:iCs/>
                <w:sz w:val="20"/>
                <w:szCs w:val="20"/>
                <w:lang w:val="es-ES"/>
              </w:rPr>
              <w:t>.</w:t>
            </w:r>
            <w:r w:rsidR="00D45842" w:rsidRPr="002A03A5">
              <w:rPr>
                <w:rFonts w:ascii="Times New Roman" w:eastAsia="Times New Roman" w:hAnsi="Times New Roman" w:cs="Times New Roman"/>
                <w:b/>
                <w:bCs/>
                <w:i/>
                <w:sz w:val="20"/>
                <w:szCs w:val="20"/>
                <w:lang w:val="es-ES"/>
              </w:rPr>
              <w:t>]</w:t>
            </w:r>
          </w:p>
        </w:tc>
      </w:tr>
      <w:tr w:rsidR="000D3339" w:rsidRPr="002716C9" w14:paraId="4791CD75" w14:textId="77777777" w:rsidTr="005806F2">
        <w:trPr>
          <w:cantSplit/>
          <w:trHeight w:val="359"/>
        </w:trPr>
        <w:tc>
          <w:tcPr>
            <w:tcW w:w="695" w:type="dxa"/>
            <w:tcBorders>
              <w:top w:val="single" w:sz="4" w:space="0" w:color="auto"/>
              <w:left w:val="single" w:sz="4" w:space="0" w:color="auto"/>
              <w:bottom w:val="single" w:sz="4" w:space="0" w:color="auto"/>
              <w:right w:val="single" w:sz="4" w:space="0" w:color="auto"/>
            </w:tcBorders>
          </w:tcPr>
          <w:p w14:paraId="0D8A3DD0" w14:textId="77777777" w:rsidR="006F0AC5" w:rsidRPr="002A03A5" w:rsidRDefault="006F0AC5" w:rsidP="0004651B">
            <w:pPr>
              <w:suppressAutoHyphens/>
              <w:spacing w:before="60" w:after="0" w:line="240" w:lineRule="auto"/>
              <w:jc w:val="center"/>
              <w:rPr>
                <w:rFonts w:ascii="Times New Roman" w:eastAsia="Times New Roman" w:hAnsi="Times New Roman" w:cs="Times New Roman"/>
                <w:b/>
                <w:bCs/>
                <w:lang w:val="es-ES"/>
              </w:rPr>
            </w:pPr>
          </w:p>
        </w:tc>
        <w:tc>
          <w:tcPr>
            <w:tcW w:w="2868" w:type="dxa"/>
            <w:tcBorders>
              <w:top w:val="single" w:sz="4" w:space="0" w:color="auto"/>
              <w:left w:val="single" w:sz="4" w:space="0" w:color="auto"/>
              <w:bottom w:val="single" w:sz="4" w:space="0" w:color="auto"/>
              <w:right w:val="single" w:sz="4" w:space="0" w:color="auto"/>
            </w:tcBorders>
          </w:tcPr>
          <w:p w14:paraId="0B720CB0" w14:textId="77777777" w:rsidR="006F0AC5" w:rsidRPr="002A03A5" w:rsidRDefault="006F0AC5" w:rsidP="0004651B">
            <w:pPr>
              <w:suppressAutoHyphens/>
              <w:spacing w:before="60" w:after="0" w:line="240" w:lineRule="auto"/>
              <w:jc w:val="center"/>
              <w:rPr>
                <w:rFonts w:ascii="Times New Roman" w:eastAsia="Times New Roman" w:hAnsi="Times New Roman" w:cs="Times New Roman"/>
                <w:b/>
                <w:bCs/>
                <w:lang w:val="es-ES"/>
              </w:rPr>
            </w:pPr>
          </w:p>
        </w:tc>
        <w:tc>
          <w:tcPr>
            <w:tcW w:w="1212" w:type="dxa"/>
            <w:tcBorders>
              <w:top w:val="single" w:sz="4" w:space="0" w:color="auto"/>
              <w:left w:val="single" w:sz="4" w:space="0" w:color="auto"/>
              <w:bottom w:val="single" w:sz="4" w:space="0" w:color="auto"/>
              <w:right w:val="single" w:sz="4" w:space="0" w:color="auto"/>
            </w:tcBorders>
          </w:tcPr>
          <w:p w14:paraId="22C1127C" w14:textId="77777777" w:rsidR="006F0AC5" w:rsidRPr="002A03A5" w:rsidRDefault="006F0AC5" w:rsidP="0004651B">
            <w:pPr>
              <w:suppressAutoHyphens/>
              <w:spacing w:before="60" w:after="0" w:line="240" w:lineRule="auto"/>
              <w:jc w:val="center"/>
              <w:rPr>
                <w:rFonts w:ascii="Times New Roman" w:eastAsia="Times New Roman" w:hAnsi="Times New Roman" w:cs="Times New Roman"/>
                <w:b/>
                <w:bCs/>
                <w:lang w:val="es-ES"/>
              </w:rPr>
            </w:pPr>
          </w:p>
        </w:tc>
        <w:tc>
          <w:tcPr>
            <w:tcW w:w="990" w:type="dxa"/>
            <w:tcBorders>
              <w:top w:val="single" w:sz="4" w:space="0" w:color="auto"/>
              <w:left w:val="single" w:sz="4" w:space="0" w:color="auto"/>
              <w:bottom w:val="single" w:sz="4" w:space="0" w:color="auto"/>
              <w:right w:val="single" w:sz="4" w:space="0" w:color="auto"/>
            </w:tcBorders>
          </w:tcPr>
          <w:p w14:paraId="68CFE3F2" w14:textId="40A55BD7" w:rsidR="006F0AC5" w:rsidRPr="002A03A5" w:rsidRDefault="006F0AC5" w:rsidP="0004651B">
            <w:pPr>
              <w:suppressAutoHyphens/>
              <w:spacing w:before="60" w:after="0" w:line="240" w:lineRule="auto"/>
              <w:jc w:val="center"/>
              <w:rPr>
                <w:rFonts w:ascii="Times New Roman" w:eastAsia="Times New Roman" w:hAnsi="Times New Roman" w:cs="Times New Roman"/>
                <w:b/>
                <w:bCs/>
                <w:lang w:val="es-ES"/>
              </w:rPr>
            </w:pPr>
          </w:p>
        </w:tc>
        <w:tc>
          <w:tcPr>
            <w:tcW w:w="1710" w:type="dxa"/>
            <w:tcBorders>
              <w:top w:val="single" w:sz="4" w:space="0" w:color="auto"/>
              <w:left w:val="single" w:sz="4" w:space="0" w:color="auto"/>
              <w:bottom w:val="single" w:sz="4" w:space="0" w:color="auto"/>
              <w:right w:val="single" w:sz="4" w:space="0" w:color="auto"/>
            </w:tcBorders>
          </w:tcPr>
          <w:p w14:paraId="0A68A05F" w14:textId="77777777" w:rsidR="006F0AC5" w:rsidRPr="002A03A5" w:rsidRDefault="006F0AC5" w:rsidP="0004651B">
            <w:pPr>
              <w:spacing w:before="60" w:after="0" w:line="240" w:lineRule="auto"/>
              <w:jc w:val="center"/>
              <w:rPr>
                <w:rFonts w:ascii="Times New Roman" w:eastAsia="Times New Roman" w:hAnsi="Times New Roman" w:cs="Times New Roman"/>
                <w:b/>
                <w:bCs/>
                <w:lang w:val="es-ES"/>
              </w:rPr>
            </w:pPr>
          </w:p>
        </w:tc>
        <w:tc>
          <w:tcPr>
            <w:tcW w:w="1710" w:type="dxa"/>
            <w:tcBorders>
              <w:top w:val="single" w:sz="4" w:space="0" w:color="auto"/>
              <w:left w:val="single" w:sz="4" w:space="0" w:color="auto"/>
              <w:bottom w:val="single" w:sz="4" w:space="0" w:color="auto"/>
              <w:right w:val="single" w:sz="4" w:space="0" w:color="auto"/>
            </w:tcBorders>
          </w:tcPr>
          <w:p w14:paraId="6ADD0DBD" w14:textId="77777777" w:rsidR="006F0AC5" w:rsidRPr="002A03A5" w:rsidRDefault="006F0AC5" w:rsidP="0004651B">
            <w:pPr>
              <w:spacing w:before="60" w:after="60" w:line="240" w:lineRule="auto"/>
              <w:jc w:val="center"/>
              <w:rPr>
                <w:rFonts w:ascii="Times New Roman" w:eastAsia="Times New Roman" w:hAnsi="Times New Roman" w:cs="Times New Roman"/>
                <w:b/>
                <w:bCs/>
                <w:lang w:val="es-ES"/>
              </w:rPr>
            </w:pPr>
          </w:p>
        </w:tc>
        <w:tc>
          <w:tcPr>
            <w:tcW w:w="1350" w:type="dxa"/>
            <w:tcBorders>
              <w:top w:val="single" w:sz="4" w:space="0" w:color="auto"/>
              <w:left w:val="single" w:sz="4" w:space="0" w:color="auto"/>
              <w:bottom w:val="single" w:sz="4" w:space="0" w:color="auto"/>
              <w:right w:val="single" w:sz="4" w:space="0" w:color="auto"/>
            </w:tcBorders>
          </w:tcPr>
          <w:p w14:paraId="3D64F276" w14:textId="77777777" w:rsidR="006F0AC5" w:rsidRPr="002A03A5" w:rsidRDefault="006F0AC5" w:rsidP="0004651B">
            <w:pPr>
              <w:spacing w:before="60" w:after="60" w:line="240" w:lineRule="auto"/>
              <w:jc w:val="center"/>
              <w:rPr>
                <w:rFonts w:ascii="Times New Roman" w:eastAsia="Times New Roman" w:hAnsi="Times New Roman" w:cs="Times New Roman"/>
                <w:b/>
                <w:bCs/>
                <w:lang w:val="es-ES"/>
              </w:rPr>
            </w:pPr>
          </w:p>
        </w:tc>
        <w:tc>
          <w:tcPr>
            <w:tcW w:w="2880" w:type="dxa"/>
            <w:tcBorders>
              <w:top w:val="single" w:sz="4" w:space="0" w:color="auto"/>
              <w:left w:val="single" w:sz="4" w:space="0" w:color="auto"/>
              <w:bottom w:val="single" w:sz="4" w:space="0" w:color="auto"/>
              <w:right w:val="single" w:sz="4" w:space="0" w:color="auto"/>
            </w:tcBorders>
          </w:tcPr>
          <w:p w14:paraId="64B67ACC" w14:textId="77777777" w:rsidR="006F0AC5" w:rsidRPr="002A03A5" w:rsidRDefault="006F0AC5" w:rsidP="0004651B">
            <w:pPr>
              <w:spacing w:before="60" w:after="60" w:line="240" w:lineRule="auto"/>
              <w:jc w:val="center"/>
              <w:rPr>
                <w:rFonts w:ascii="Times New Roman" w:eastAsia="Times New Roman" w:hAnsi="Times New Roman" w:cs="Times New Roman"/>
                <w:b/>
                <w:bCs/>
                <w:lang w:val="es-ES"/>
              </w:rPr>
            </w:pPr>
          </w:p>
        </w:tc>
      </w:tr>
      <w:tr w:rsidR="000D3339" w:rsidRPr="002716C9" w14:paraId="627E929B" w14:textId="77777777" w:rsidTr="005806F2">
        <w:trPr>
          <w:cantSplit/>
          <w:trHeight w:val="359"/>
        </w:trPr>
        <w:tc>
          <w:tcPr>
            <w:tcW w:w="695" w:type="dxa"/>
            <w:tcBorders>
              <w:top w:val="single" w:sz="4" w:space="0" w:color="auto"/>
              <w:left w:val="single" w:sz="4" w:space="0" w:color="auto"/>
              <w:bottom w:val="single" w:sz="4" w:space="0" w:color="auto"/>
              <w:right w:val="single" w:sz="4" w:space="0" w:color="auto"/>
            </w:tcBorders>
          </w:tcPr>
          <w:p w14:paraId="3F83EA2E" w14:textId="77777777" w:rsidR="006F0AC5" w:rsidRPr="002A03A5" w:rsidRDefault="006F0AC5" w:rsidP="0004651B">
            <w:pPr>
              <w:suppressAutoHyphens/>
              <w:spacing w:before="60" w:after="0" w:line="240" w:lineRule="auto"/>
              <w:jc w:val="center"/>
              <w:rPr>
                <w:rFonts w:ascii="Times New Roman" w:eastAsia="Times New Roman" w:hAnsi="Times New Roman" w:cs="Times New Roman"/>
                <w:b/>
                <w:bCs/>
                <w:lang w:val="es-ES"/>
              </w:rPr>
            </w:pPr>
          </w:p>
        </w:tc>
        <w:tc>
          <w:tcPr>
            <w:tcW w:w="2868" w:type="dxa"/>
            <w:tcBorders>
              <w:top w:val="single" w:sz="4" w:space="0" w:color="auto"/>
              <w:left w:val="single" w:sz="4" w:space="0" w:color="auto"/>
              <w:bottom w:val="single" w:sz="4" w:space="0" w:color="auto"/>
              <w:right w:val="single" w:sz="4" w:space="0" w:color="auto"/>
            </w:tcBorders>
          </w:tcPr>
          <w:p w14:paraId="42BBB709" w14:textId="77777777" w:rsidR="006F0AC5" w:rsidRPr="002A03A5" w:rsidRDefault="006F0AC5" w:rsidP="0004651B">
            <w:pPr>
              <w:suppressAutoHyphens/>
              <w:spacing w:before="60" w:after="0" w:line="240" w:lineRule="auto"/>
              <w:jc w:val="center"/>
              <w:rPr>
                <w:rFonts w:ascii="Times New Roman" w:eastAsia="Times New Roman" w:hAnsi="Times New Roman" w:cs="Times New Roman"/>
                <w:b/>
                <w:bCs/>
                <w:lang w:val="es-ES"/>
              </w:rPr>
            </w:pPr>
          </w:p>
        </w:tc>
        <w:tc>
          <w:tcPr>
            <w:tcW w:w="1212" w:type="dxa"/>
            <w:tcBorders>
              <w:top w:val="single" w:sz="4" w:space="0" w:color="auto"/>
              <w:left w:val="single" w:sz="4" w:space="0" w:color="auto"/>
              <w:bottom w:val="single" w:sz="4" w:space="0" w:color="auto"/>
              <w:right w:val="single" w:sz="4" w:space="0" w:color="auto"/>
            </w:tcBorders>
          </w:tcPr>
          <w:p w14:paraId="60423FFB" w14:textId="77777777" w:rsidR="006F0AC5" w:rsidRPr="002A03A5" w:rsidRDefault="006F0AC5" w:rsidP="0004651B">
            <w:pPr>
              <w:suppressAutoHyphens/>
              <w:spacing w:before="60" w:after="0" w:line="240" w:lineRule="auto"/>
              <w:jc w:val="center"/>
              <w:rPr>
                <w:rFonts w:ascii="Times New Roman" w:eastAsia="Times New Roman" w:hAnsi="Times New Roman" w:cs="Times New Roman"/>
                <w:b/>
                <w:bCs/>
                <w:lang w:val="es-ES"/>
              </w:rPr>
            </w:pPr>
          </w:p>
        </w:tc>
        <w:tc>
          <w:tcPr>
            <w:tcW w:w="990" w:type="dxa"/>
            <w:tcBorders>
              <w:top w:val="single" w:sz="4" w:space="0" w:color="auto"/>
              <w:left w:val="single" w:sz="4" w:space="0" w:color="auto"/>
              <w:bottom w:val="single" w:sz="4" w:space="0" w:color="auto"/>
              <w:right w:val="single" w:sz="4" w:space="0" w:color="auto"/>
            </w:tcBorders>
          </w:tcPr>
          <w:p w14:paraId="0DAB4C78" w14:textId="63EEEE8B" w:rsidR="006F0AC5" w:rsidRPr="002A03A5" w:rsidRDefault="006F0AC5" w:rsidP="0004651B">
            <w:pPr>
              <w:suppressAutoHyphens/>
              <w:spacing w:before="60" w:after="0" w:line="240" w:lineRule="auto"/>
              <w:jc w:val="center"/>
              <w:rPr>
                <w:rFonts w:ascii="Times New Roman" w:eastAsia="Times New Roman" w:hAnsi="Times New Roman" w:cs="Times New Roman"/>
                <w:b/>
                <w:bCs/>
                <w:lang w:val="es-ES"/>
              </w:rPr>
            </w:pPr>
          </w:p>
        </w:tc>
        <w:tc>
          <w:tcPr>
            <w:tcW w:w="1710" w:type="dxa"/>
            <w:tcBorders>
              <w:top w:val="single" w:sz="4" w:space="0" w:color="auto"/>
              <w:left w:val="single" w:sz="4" w:space="0" w:color="auto"/>
              <w:bottom w:val="single" w:sz="4" w:space="0" w:color="auto"/>
              <w:right w:val="single" w:sz="4" w:space="0" w:color="auto"/>
            </w:tcBorders>
          </w:tcPr>
          <w:p w14:paraId="7FA15C99" w14:textId="77777777" w:rsidR="006F0AC5" w:rsidRPr="002A03A5" w:rsidRDefault="006F0AC5" w:rsidP="0004651B">
            <w:pPr>
              <w:spacing w:before="60" w:after="0" w:line="240" w:lineRule="auto"/>
              <w:jc w:val="center"/>
              <w:rPr>
                <w:rFonts w:ascii="Times New Roman" w:eastAsia="Times New Roman" w:hAnsi="Times New Roman" w:cs="Times New Roman"/>
                <w:b/>
                <w:bCs/>
                <w:lang w:val="es-ES"/>
              </w:rPr>
            </w:pPr>
          </w:p>
        </w:tc>
        <w:tc>
          <w:tcPr>
            <w:tcW w:w="1710" w:type="dxa"/>
            <w:tcBorders>
              <w:top w:val="single" w:sz="4" w:space="0" w:color="auto"/>
              <w:left w:val="single" w:sz="4" w:space="0" w:color="auto"/>
              <w:bottom w:val="single" w:sz="4" w:space="0" w:color="auto"/>
              <w:right w:val="single" w:sz="4" w:space="0" w:color="auto"/>
            </w:tcBorders>
          </w:tcPr>
          <w:p w14:paraId="6C6A64F2" w14:textId="77777777" w:rsidR="006F0AC5" w:rsidRPr="002A03A5" w:rsidRDefault="006F0AC5" w:rsidP="0004651B">
            <w:pPr>
              <w:spacing w:before="60" w:after="60" w:line="240" w:lineRule="auto"/>
              <w:jc w:val="center"/>
              <w:rPr>
                <w:rFonts w:ascii="Times New Roman" w:eastAsia="Times New Roman" w:hAnsi="Times New Roman" w:cs="Times New Roman"/>
                <w:b/>
                <w:bCs/>
                <w:lang w:val="es-ES"/>
              </w:rPr>
            </w:pPr>
          </w:p>
        </w:tc>
        <w:tc>
          <w:tcPr>
            <w:tcW w:w="1350" w:type="dxa"/>
            <w:tcBorders>
              <w:top w:val="single" w:sz="4" w:space="0" w:color="auto"/>
              <w:left w:val="single" w:sz="4" w:space="0" w:color="auto"/>
              <w:bottom w:val="single" w:sz="4" w:space="0" w:color="auto"/>
              <w:right w:val="single" w:sz="4" w:space="0" w:color="auto"/>
            </w:tcBorders>
          </w:tcPr>
          <w:p w14:paraId="48AF926C" w14:textId="77777777" w:rsidR="006F0AC5" w:rsidRPr="002A03A5" w:rsidRDefault="006F0AC5" w:rsidP="0004651B">
            <w:pPr>
              <w:spacing w:before="60" w:after="60" w:line="240" w:lineRule="auto"/>
              <w:jc w:val="center"/>
              <w:rPr>
                <w:rFonts w:ascii="Times New Roman" w:eastAsia="Times New Roman" w:hAnsi="Times New Roman" w:cs="Times New Roman"/>
                <w:b/>
                <w:bCs/>
                <w:lang w:val="es-ES"/>
              </w:rPr>
            </w:pPr>
          </w:p>
        </w:tc>
        <w:tc>
          <w:tcPr>
            <w:tcW w:w="2880" w:type="dxa"/>
            <w:tcBorders>
              <w:top w:val="single" w:sz="4" w:space="0" w:color="auto"/>
              <w:left w:val="single" w:sz="4" w:space="0" w:color="auto"/>
              <w:bottom w:val="single" w:sz="4" w:space="0" w:color="auto"/>
              <w:right w:val="single" w:sz="4" w:space="0" w:color="auto"/>
            </w:tcBorders>
          </w:tcPr>
          <w:p w14:paraId="1291127A" w14:textId="77777777" w:rsidR="006F0AC5" w:rsidRPr="002A03A5" w:rsidRDefault="006F0AC5" w:rsidP="0004651B">
            <w:pPr>
              <w:spacing w:before="60" w:after="60" w:line="240" w:lineRule="auto"/>
              <w:jc w:val="center"/>
              <w:rPr>
                <w:rFonts w:ascii="Times New Roman" w:eastAsia="Times New Roman" w:hAnsi="Times New Roman" w:cs="Times New Roman"/>
                <w:b/>
                <w:bCs/>
                <w:lang w:val="es-ES"/>
              </w:rPr>
            </w:pPr>
          </w:p>
        </w:tc>
      </w:tr>
      <w:tr w:rsidR="000D3339" w:rsidRPr="002716C9" w14:paraId="5DEC5E94" w14:textId="77777777" w:rsidTr="005806F2">
        <w:trPr>
          <w:cantSplit/>
          <w:trHeight w:val="359"/>
        </w:trPr>
        <w:tc>
          <w:tcPr>
            <w:tcW w:w="695" w:type="dxa"/>
            <w:tcBorders>
              <w:top w:val="single" w:sz="4" w:space="0" w:color="auto"/>
              <w:left w:val="single" w:sz="4" w:space="0" w:color="auto"/>
              <w:bottom w:val="single" w:sz="4" w:space="0" w:color="auto"/>
              <w:right w:val="single" w:sz="4" w:space="0" w:color="auto"/>
            </w:tcBorders>
          </w:tcPr>
          <w:p w14:paraId="2CCB3EAB" w14:textId="77777777" w:rsidR="006F0AC5" w:rsidRPr="002A03A5" w:rsidRDefault="006F0AC5" w:rsidP="0004651B">
            <w:pPr>
              <w:suppressAutoHyphens/>
              <w:spacing w:before="60" w:after="0" w:line="240" w:lineRule="auto"/>
              <w:jc w:val="center"/>
              <w:rPr>
                <w:rFonts w:ascii="Times New Roman" w:eastAsia="Times New Roman" w:hAnsi="Times New Roman" w:cs="Times New Roman"/>
                <w:b/>
                <w:bCs/>
                <w:lang w:val="es-ES"/>
              </w:rPr>
            </w:pPr>
          </w:p>
        </w:tc>
        <w:tc>
          <w:tcPr>
            <w:tcW w:w="2868" w:type="dxa"/>
            <w:tcBorders>
              <w:top w:val="single" w:sz="4" w:space="0" w:color="auto"/>
              <w:left w:val="single" w:sz="4" w:space="0" w:color="auto"/>
              <w:bottom w:val="single" w:sz="4" w:space="0" w:color="auto"/>
              <w:right w:val="single" w:sz="4" w:space="0" w:color="auto"/>
            </w:tcBorders>
          </w:tcPr>
          <w:p w14:paraId="0C2FF15A" w14:textId="77777777" w:rsidR="006F0AC5" w:rsidRPr="002A03A5" w:rsidRDefault="006F0AC5" w:rsidP="0004651B">
            <w:pPr>
              <w:suppressAutoHyphens/>
              <w:spacing w:before="60" w:after="0" w:line="240" w:lineRule="auto"/>
              <w:jc w:val="center"/>
              <w:rPr>
                <w:rFonts w:ascii="Times New Roman" w:eastAsia="Times New Roman" w:hAnsi="Times New Roman" w:cs="Times New Roman"/>
                <w:b/>
                <w:bCs/>
                <w:lang w:val="es-ES"/>
              </w:rPr>
            </w:pPr>
          </w:p>
        </w:tc>
        <w:tc>
          <w:tcPr>
            <w:tcW w:w="1212" w:type="dxa"/>
            <w:tcBorders>
              <w:top w:val="single" w:sz="4" w:space="0" w:color="auto"/>
              <w:left w:val="single" w:sz="4" w:space="0" w:color="auto"/>
              <w:bottom w:val="single" w:sz="4" w:space="0" w:color="auto"/>
              <w:right w:val="single" w:sz="4" w:space="0" w:color="auto"/>
            </w:tcBorders>
          </w:tcPr>
          <w:p w14:paraId="7C3F340C" w14:textId="77777777" w:rsidR="006F0AC5" w:rsidRPr="002A03A5" w:rsidRDefault="006F0AC5" w:rsidP="0004651B">
            <w:pPr>
              <w:suppressAutoHyphens/>
              <w:spacing w:before="60" w:after="0" w:line="240" w:lineRule="auto"/>
              <w:jc w:val="center"/>
              <w:rPr>
                <w:rFonts w:ascii="Times New Roman" w:eastAsia="Times New Roman" w:hAnsi="Times New Roman" w:cs="Times New Roman"/>
                <w:b/>
                <w:bCs/>
                <w:lang w:val="es-ES"/>
              </w:rPr>
            </w:pPr>
          </w:p>
        </w:tc>
        <w:tc>
          <w:tcPr>
            <w:tcW w:w="990" w:type="dxa"/>
            <w:tcBorders>
              <w:top w:val="single" w:sz="4" w:space="0" w:color="auto"/>
              <w:left w:val="single" w:sz="4" w:space="0" w:color="auto"/>
              <w:bottom w:val="single" w:sz="4" w:space="0" w:color="auto"/>
              <w:right w:val="single" w:sz="4" w:space="0" w:color="auto"/>
            </w:tcBorders>
          </w:tcPr>
          <w:p w14:paraId="1E647A58" w14:textId="689D7931" w:rsidR="006F0AC5" w:rsidRPr="002A03A5" w:rsidRDefault="006F0AC5" w:rsidP="0004651B">
            <w:pPr>
              <w:suppressAutoHyphens/>
              <w:spacing w:before="60" w:after="0" w:line="240" w:lineRule="auto"/>
              <w:jc w:val="center"/>
              <w:rPr>
                <w:rFonts w:ascii="Times New Roman" w:eastAsia="Times New Roman" w:hAnsi="Times New Roman" w:cs="Times New Roman"/>
                <w:b/>
                <w:bCs/>
                <w:lang w:val="es-ES"/>
              </w:rPr>
            </w:pPr>
          </w:p>
        </w:tc>
        <w:tc>
          <w:tcPr>
            <w:tcW w:w="1710" w:type="dxa"/>
            <w:tcBorders>
              <w:top w:val="single" w:sz="4" w:space="0" w:color="auto"/>
              <w:left w:val="single" w:sz="4" w:space="0" w:color="auto"/>
              <w:bottom w:val="single" w:sz="4" w:space="0" w:color="auto"/>
              <w:right w:val="single" w:sz="4" w:space="0" w:color="auto"/>
            </w:tcBorders>
          </w:tcPr>
          <w:p w14:paraId="0FB653DE" w14:textId="77777777" w:rsidR="006F0AC5" w:rsidRPr="002A03A5" w:rsidRDefault="006F0AC5" w:rsidP="0004651B">
            <w:pPr>
              <w:spacing w:before="60" w:after="0" w:line="240" w:lineRule="auto"/>
              <w:jc w:val="center"/>
              <w:rPr>
                <w:rFonts w:ascii="Times New Roman" w:eastAsia="Times New Roman" w:hAnsi="Times New Roman" w:cs="Times New Roman"/>
                <w:b/>
                <w:bCs/>
                <w:lang w:val="es-ES"/>
              </w:rPr>
            </w:pPr>
          </w:p>
        </w:tc>
        <w:tc>
          <w:tcPr>
            <w:tcW w:w="1710" w:type="dxa"/>
            <w:tcBorders>
              <w:top w:val="single" w:sz="4" w:space="0" w:color="auto"/>
              <w:left w:val="single" w:sz="4" w:space="0" w:color="auto"/>
              <w:bottom w:val="single" w:sz="4" w:space="0" w:color="auto"/>
              <w:right w:val="single" w:sz="4" w:space="0" w:color="auto"/>
            </w:tcBorders>
          </w:tcPr>
          <w:p w14:paraId="60BC3394" w14:textId="77777777" w:rsidR="006F0AC5" w:rsidRPr="002A03A5" w:rsidRDefault="006F0AC5" w:rsidP="0004651B">
            <w:pPr>
              <w:spacing w:before="60" w:after="60" w:line="240" w:lineRule="auto"/>
              <w:jc w:val="center"/>
              <w:rPr>
                <w:rFonts w:ascii="Times New Roman" w:eastAsia="Times New Roman" w:hAnsi="Times New Roman" w:cs="Times New Roman"/>
                <w:b/>
                <w:bCs/>
                <w:lang w:val="es-ES"/>
              </w:rPr>
            </w:pPr>
          </w:p>
        </w:tc>
        <w:tc>
          <w:tcPr>
            <w:tcW w:w="1350" w:type="dxa"/>
            <w:tcBorders>
              <w:top w:val="single" w:sz="4" w:space="0" w:color="auto"/>
              <w:left w:val="single" w:sz="4" w:space="0" w:color="auto"/>
              <w:bottom w:val="single" w:sz="4" w:space="0" w:color="auto"/>
              <w:right w:val="single" w:sz="4" w:space="0" w:color="auto"/>
            </w:tcBorders>
          </w:tcPr>
          <w:p w14:paraId="2F139CFE" w14:textId="77777777" w:rsidR="006F0AC5" w:rsidRPr="002A03A5" w:rsidRDefault="006F0AC5" w:rsidP="0004651B">
            <w:pPr>
              <w:spacing w:before="60" w:after="60" w:line="240" w:lineRule="auto"/>
              <w:jc w:val="center"/>
              <w:rPr>
                <w:rFonts w:ascii="Times New Roman" w:eastAsia="Times New Roman" w:hAnsi="Times New Roman" w:cs="Times New Roman"/>
                <w:b/>
                <w:bCs/>
                <w:lang w:val="es-ES"/>
              </w:rPr>
            </w:pPr>
          </w:p>
        </w:tc>
        <w:tc>
          <w:tcPr>
            <w:tcW w:w="2880" w:type="dxa"/>
            <w:tcBorders>
              <w:top w:val="single" w:sz="4" w:space="0" w:color="auto"/>
              <w:left w:val="single" w:sz="4" w:space="0" w:color="auto"/>
              <w:bottom w:val="single" w:sz="4" w:space="0" w:color="auto"/>
              <w:right w:val="single" w:sz="4" w:space="0" w:color="auto"/>
            </w:tcBorders>
          </w:tcPr>
          <w:p w14:paraId="1E7A8927" w14:textId="77777777" w:rsidR="006F0AC5" w:rsidRPr="002A03A5" w:rsidRDefault="006F0AC5" w:rsidP="0004651B">
            <w:pPr>
              <w:spacing w:before="60" w:after="60" w:line="240" w:lineRule="auto"/>
              <w:jc w:val="center"/>
              <w:rPr>
                <w:rFonts w:ascii="Times New Roman" w:eastAsia="Times New Roman" w:hAnsi="Times New Roman" w:cs="Times New Roman"/>
                <w:b/>
                <w:bCs/>
                <w:lang w:val="es-ES"/>
              </w:rPr>
            </w:pPr>
          </w:p>
        </w:tc>
      </w:tr>
    </w:tbl>
    <w:p w14:paraId="4FF5438F" w14:textId="77777777" w:rsidR="0004651B" w:rsidRPr="002A03A5" w:rsidRDefault="0004651B" w:rsidP="00C44370">
      <w:pPr>
        <w:spacing w:before="60" w:after="60" w:line="240" w:lineRule="auto"/>
        <w:jc w:val="center"/>
        <w:rPr>
          <w:rFonts w:ascii="Times New Roman" w:eastAsia="Times New Roman" w:hAnsi="Times New Roman" w:cs="Times New Roman"/>
          <w:b/>
          <w:sz w:val="32"/>
          <w:szCs w:val="32"/>
          <w:lang w:val="es-ES"/>
        </w:rPr>
      </w:pPr>
    </w:p>
    <w:p w14:paraId="0F2D9F17" w14:textId="648154ED" w:rsidR="0004651B" w:rsidRPr="002A03A5" w:rsidRDefault="002040C9" w:rsidP="00C44370">
      <w:pPr>
        <w:spacing w:before="60" w:after="60" w:line="240" w:lineRule="auto"/>
        <w:jc w:val="center"/>
        <w:rPr>
          <w:rFonts w:ascii="Times New Roman" w:eastAsia="Times New Roman" w:hAnsi="Times New Roman" w:cs="Times New Roman"/>
          <w:b/>
          <w:i/>
          <w:sz w:val="32"/>
          <w:szCs w:val="32"/>
          <w:lang w:val="es-ES"/>
        </w:rPr>
      </w:pPr>
      <w:r w:rsidRPr="002A03A5">
        <w:rPr>
          <w:rFonts w:ascii="Times New Roman" w:eastAsia="Times New Roman" w:hAnsi="Times New Roman" w:cs="Times New Roman"/>
          <w:b/>
          <w:sz w:val="32"/>
          <w:szCs w:val="32"/>
          <w:lang w:val="es-ES"/>
        </w:rPr>
        <w:t xml:space="preserve">Lista de </w:t>
      </w:r>
      <w:r w:rsidR="00457BE7" w:rsidRPr="002A03A5">
        <w:rPr>
          <w:rFonts w:ascii="Times New Roman" w:eastAsia="Times New Roman" w:hAnsi="Times New Roman" w:cs="Times New Roman"/>
          <w:b/>
          <w:sz w:val="32"/>
          <w:szCs w:val="32"/>
          <w:lang w:val="es-ES"/>
        </w:rPr>
        <w:t>Entregas</w:t>
      </w:r>
      <w:r w:rsidR="006F0AC5" w:rsidRPr="002A03A5">
        <w:rPr>
          <w:rFonts w:ascii="Times New Roman" w:eastAsia="Times New Roman" w:hAnsi="Times New Roman" w:cs="Times New Roman"/>
          <w:b/>
          <w:sz w:val="32"/>
          <w:szCs w:val="32"/>
          <w:lang w:val="es-ES"/>
        </w:rPr>
        <w:t xml:space="preserve"> </w:t>
      </w:r>
      <w:r w:rsidR="00D45842" w:rsidRPr="002A03A5">
        <w:rPr>
          <w:rFonts w:ascii="Times New Roman" w:eastAsia="Times New Roman" w:hAnsi="Times New Roman" w:cs="Times New Roman"/>
          <w:b/>
          <w:i/>
          <w:sz w:val="32"/>
          <w:szCs w:val="32"/>
          <w:lang w:val="es-ES"/>
        </w:rPr>
        <w:t>[</w:t>
      </w:r>
      <w:r w:rsidRPr="002A03A5">
        <w:rPr>
          <w:rFonts w:ascii="Times New Roman" w:eastAsia="Times New Roman" w:hAnsi="Times New Roman" w:cs="Times New Roman"/>
          <w:b/>
          <w:i/>
          <w:sz w:val="32"/>
          <w:szCs w:val="32"/>
          <w:lang w:val="es-ES"/>
        </w:rPr>
        <w:t xml:space="preserve">a ser usado si planea </w:t>
      </w:r>
      <w:r w:rsidR="00D10545" w:rsidRPr="002A03A5">
        <w:rPr>
          <w:rFonts w:ascii="Times New Roman" w:eastAsia="Times New Roman" w:hAnsi="Times New Roman" w:cs="Times New Roman"/>
          <w:b/>
          <w:i/>
          <w:sz w:val="32"/>
          <w:szCs w:val="32"/>
          <w:lang w:val="es-ES"/>
        </w:rPr>
        <w:t xml:space="preserve">un programa de </w:t>
      </w:r>
      <w:r w:rsidRPr="002A03A5">
        <w:rPr>
          <w:rFonts w:ascii="Times New Roman" w:eastAsia="Times New Roman" w:hAnsi="Times New Roman" w:cs="Times New Roman"/>
          <w:b/>
          <w:i/>
          <w:sz w:val="32"/>
          <w:szCs w:val="32"/>
          <w:lang w:val="es-ES"/>
        </w:rPr>
        <w:t>entrega</w:t>
      </w:r>
      <w:r w:rsidR="00D10545" w:rsidRPr="002A03A5">
        <w:rPr>
          <w:rFonts w:ascii="Times New Roman" w:eastAsia="Times New Roman" w:hAnsi="Times New Roman" w:cs="Times New Roman"/>
          <w:b/>
          <w:i/>
          <w:sz w:val="32"/>
          <w:szCs w:val="32"/>
          <w:lang w:val="es-ES"/>
        </w:rPr>
        <w:t>s</w:t>
      </w:r>
      <w:r w:rsidRPr="002A03A5">
        <w:rPr>
          <w:rFonts w:ascii="Times New Roman" w:eastAsia="Times New Roman" w:hAnsi="Times New Roman" w:cs="Times New Roman"/>
          <w:b/>
          <w:i/>
          <w:sz w:val="32"/>
          <w:szCs w:val="32"/>
          <w:lang w:val="es-ES"/>
        </w:rPr>
        <w:t xml:space="preserve"> por fases</w:t>
      </w:r>
      <w:r w:rsidR="00D45842" w:rsidRPr="002A03A5">
        <w:rPr>
          <w:rFonts w:ascii="Times New Roman" w:eastAsia="Times New Roman" w:hAnsi="Times New Roman" w:cs="Times New Roman"/>
          <w:b/>
          <w:i/>
          <w:sz w:val="32"/>
          <w:szCs w:val="32"/>
          <w:lang w:val="es-ES"/>
        </w:rPr>
        <w:t>]</w:t>
      </w:r>
    </w:p>
    <w:tbl>
      <w:tblPr>
        <w:tblW w:w="1341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2185"/>
        <w:gridCol w:w="1080"/>
        <w:gridCol w:w="1170"/>
        <w:gridCol w:w="1440"/>
        <w:gridCol w:w="1530"/>
        <w:gridCol w:w="1350"/>
        <w:gridCol w:w="1530"/>
        <w:gridCol w:w="1170"/>
        <w:gridCol w:w="1260"/>
      </w:tblGrid>
      <w:tr w:rsidR="006F0AC5" w:rsidRPr="002716C9" w14:paraId="4DE00DEB" w14:textId="77777777" w:rsidTr="0029689C">
        <w:trPr>
          <w:cantSplit/>
          <w:trHeight w:val="482"/>
        </w:trPr>
        <w:tc>
          <w:tcPr>
            <w:tcW w:w="695" w:type="dxa"/>
            <w:vMerge w:val="restart"/>
            <w:tcBorders>
              <w:top w:val="single" w:sz="4" w:space="0" w:color="auto"/>
              <w:left w:val="single" w:sz="4" w:space="0" w:color="auto"/>
              <w:right w:val="single" w:sz="4" w:space="0" w:color="auto"/>
            </w:tcBorders>
            <w:vAlign w:val="center"/>
          </w:tcPr>
          <w:p w14:paraId="0E898E1F" w14:textId="0D4CDA1D" w:rsidR="006F0AC5" w:rsidRPr="002A03A5" w:rsidRDefault="00457BE7" w:rsidP="00C44370">
            <w:pPr>
              <w:suppressAutoHyphens/>
              <w:spacing w:after="0" w:line="240" w:lineRule="auto"/>
              <w:jc w:val="center"/>
              <w:rPr>
                <w:rFonts w:ascii="Times New Roman" w:eastAsia="Times New Roman" w:hAnsi="Times New Roman" w:cs="Times New Roman"/>
                <w:b/>
                <w:bCs/>
                <w:sz w:val="20"/>
                <w:szCs w:val="20"/>
                <w:lang w:val="es-ES"/>
              </w:rPr>
            </w:pPr>
            <w:r w:rsidRPr="002A03A5">
              <w:rPr>
                <w:rFonts w:ascii="Times New Roman" w:eastAsia="Times New Roman" w:hAnsi="Times New Roman" w:cs="Times New Roman"/>
                <w:b/>
                <w:bCs/>
                <w:sz w:val="20"/>
                <w:szCs w:val="20"/>
                <w:lang w:val="es-ES"/>
              </w:rPr>
              <w:t>Ítem</w:t>
            </w:r>
            <w:r w:rsidR="006F0AC5" w:rsidRPr="002A03A5">
              <w:rPr>
                <w:rFonts w:ascii="Times New Roman" w:eastAsia="Times New Roman" w:hAnsi="Times New Roman" w:cs="Times New Roman"/>
                <w:b/>
                <w:bCs/>
                <w:sz w:val="20"/>
                <w:szCs w:val="20"/>
                <w:lang w:val="es-ES"/>
              </w:rPr>
              <w:t xml:space="preserve"> N</w:t>
            </w:r>
            <w:r w:rsidR="006F0AC5" w:rsidRPr="002A03A5">
              <w:rPr>
                <w:rFonts w:ascii="Times New Roman" w:eastAsia="Times New Roman" w:hAnsi="Times New Roman" w:cs="Times New Roman"/>
                <w:b/>
                <w:bCs/>
                <w:sz w:val="20"/>
                <w:szCs w:val="20"/>
                <w:lang w:val="es-ES"/>
              </w:rPr>
              <w:sym w:font="Symbol" w:char="F0B0"/>
            </w:r>
          </w:p>
        </w:tc>
        <w:tc>
          <w:tcPr>
            <w:tcW w:w="2185" w:type="dxa"/>
            <w:vMerge w:val="restart"/>
            <w:tcBorders>
              <w:top w:val="single" w:sz="4" w:space="0" w:color="auto"/>
              <w:left w:val="single" w:sz="4" w:space="0" w:color="auto"/>
              <w:right w:val="single" w:sz="4" w:space="0" w:color="auto"/>
            </w:tcBorders>
            <w:vAlign w:val="center"/>
          </w:tcPr>
          <w:p w14:paraId="4E1E0524" w14:textId="357052F3" w:rsidR="006F0AC5" w:rsidRPr="002A03A5" w:rsidRDefault="00FC6548" w:rsidP="00C44370">
            <w:pPr>
              <w:suppressAutoHyphens/>
              <w:spacing w:after="0" w:line="240" w:lineRule="auto"/>
              <w:jc w:val="center"/>
              <w:rPr>
                <w:rFonts w:ascii="Times New Roman" w:eastAsia="Times New Roman" w:hAnsi="Times New Roman" w:cs="Times New Roman"/>
                <w:b/>
                <w:bCs/>
                <w:sz w:val="20"/>
                <w:szCs w:val="20"/>
                <w:lang w:val="es-ES"/>
              </w:rPr>
            </w:pPr>
            <w:r w:rsidRPr="002A03A5">
              <w:rPr>
                <w:rFonts w:ascii="Times New Roman" w:eastAsia="Times New Roman" w:hAnsi="Times New Roman" w:cs="Times New Roman"/>
                <w:b/>
                <w:bCs/>
                <w:sz w:val="20"/>
                <w:szCs w:val="20"/>
                <w:lang w:val="es-ES"/>
              </w:rPr>
              <w:t>Descripción de los Bienes</w:t>
            </w:r>
          </w:p>
        </w:tc>
        <w:tc>
          <w:tcPr>
            <w:tcW w:w="1080" w:type="dxa"/>
            <w:vMerge w:val="restart"/>
            <w:tcBorders>
              <w:top w:val="single" w:sz="4" w:space="0" w:color="auto"/>
              <w:left w:val="single" w:sz="4" w:space="0" w:color="auto"/>
              <w:right w:val="single" w:sz="4" w:space="0" w:color="auto"/>
            </w:tcBorders>
            <w:vAlign w:val="center"/>
          </w:tcPr>
          <w:p w14:paraId="55B61BFB" w14:textId="141CEC70" w:rsidR="006F0AC5" w:rsidRPr="002A03A5" w:rsidRDefault="006F0AC5" w:rsidP="00C44370">
            <w:pPr>
              <w:suppressAutoHyphens/>
              <w:spacing w:after="0" w:line="240" w:lineRule="auto"/>
              <w:jc w:val="center"/>
              <w:rPr>
                <w:rFonts w:ascii="Times New Roman" w:eastAsia="Times New Roman" w:hAnsi="Times New Roman" w:cs="Times New Roman"/>
                <w:b/>
                <w:bCs/>
                <w:sz w:val="20"/>
                <w:szCs w:val="20"/>
                <w:lang w:val="es-ES"/>
              </w:rPr>
            </w:pPr>
          </w:p>
          <w:p w14:paraId="437092E5" w14:textId="21B025F3" w:rsidR="006F0AC5" w:rsidRPr="002A03A5" w:rsidRDefault="00FC6548" w:rsidP="00C44370">
            <w:pPr>
              <w:suppressAutoHyphens/>
              <w:spacing w:after="0" w:line="240" w:lineRule="auto"/>
              <w:jc w:val="center"/>
              <w:rPr>
                <w:rFonts w:ascii="Times New Roman" w:eastAsia="Times New Roman" w:hAnsi="Times New Roman" w:cs="Times New Roman"/>
                <w:b/>
                <w:bCs/>
                <w:sz w:val="20"/>
                <w:szCs w:val="20"/>
                <w:lang w:val="es-ES"/>
              </w:rPr>
            </w:pPr>
            <w:r w:rsidRPr="002A03A5">
              <w:rPr>
                <w:rFonts w:ascii="Times New Roman" w:eastAsia="Times New Roman" w:hAnsi="Times New Roman" w:cs="Times New Roman"/>
                <w:b/>
                <w:bCs/>
                <w:sz w:val="20"/>
                <w:szCs w:val="20"/>
                <w:lang w:val="es-ES"/>
              </w:rPr>
              <w:t>Unidad Física</w:t>
            </w:r>
          </w:p>
        </w:tc>
        <w:tc>
          <w:tcPr>
            <w:tcW w:w="1170" w:type="dxa"/>
            <w:vMerge w:val="restart"/>
            <w:tcBorders>
              <w:top w:val="single" w:sz="4" w:space="0" w:color="auto"/>
              <w:left w:val="single" w:sz="4" w:space="0" w:color="auto"/>
              <w:right w:val="single" w:sz="4" w:space="0" w:color="auto"/>
            </w:tcBorders>
            <w:vAlign w:val="center"/>
          </w:tcPr>
          <w:p w14:paraId="70B813A9" w14:textId="3B513D39" w:rsidR="006F0AC5" w:rsidRPr="002A03A5" w:rsidRDefault="00FC6548" w:rsidP="00C44370">
            <w:pPr>
              <w:suppressAutoHyphens/>
              <w:spacing w:after="0" w:line="240" w:lineRule="auto"/>
              <w:jc w:val="center"/>
              <w:rPr>
                <w:rFonts w:ascii="Times New Roman" w:eastAsia="Times New Roman" w:hAnsi="Times New Roman" w:cs="Times New Roman"/>
                <w:b/>
                <w:bCs/>
                <w:sz w:val="20"/>
                <w:szCs w:val="20"/>
                <w:lang w:val="es-ES"/>
              </w:rPr>
            </w:pPr>
            <w:r w:rsidRPr="002A03A5">
              <w:rPr>
                <w:rFonts w:ascii="Times New Roman" w:eastAsia="Times New Roman" w:hAnsi="Times New Roman" w:cs="Times New Roman"/>
                <w:b/>
                <w:bCs/>
                <w:sz w:val="20"/>
                <w:szCs w:val="20"/>
                <w:lang w:val="es-ES"/>
              </w:rPr>
              <w:t>Cantidad Total requerida</w:t>
            </w:r>
          </w:p>
        </w:tc>
        <w:tc>
          <w:tcPr>
            <w:tcW w:w="8280" w:type="dxa"/>
            <w:gridSpan w:val="6"/>
            <w:tcBorders>
              <w:top w:val="single" w:sz="4" w:space="0" w:color="auto"/>
              <w:left w:val="single" w:sz="4" w:space="0" w:color="auto"/>
              <w:right w:val="single" w:sz="4" w:space="0" w:color="auto"/>
            </w:tcBorders>
            <w:vAlign w:val="center"/>
          </w:tcPr>
          <w:p w14:paraId="551FFA1D" w14:textId="1710CD9B" w:rsidR="006F0AC5" w:rsidRPr="002A03A5" w:rsidRDefault="00457BE7" w:rsidP="00C44370">
            <w:pPr>
              <w:spacing w:after="0" w:line="240" w:lineRule="auto"/>
              <w:jc w:val="center"/>
              <w:rPr>
                <w:rFonts w:ascii="Times New Roman" w:eastAsia="Times New Roman" w:hAnsi="Times New Roman" w:cs="Times New Roman"/>
                <w:b/>
                <w:bCs/>
                <w:sz w:val="20"/>
                <w:szCs w:val="20"/>
                <w:lang w:val="es-ES"/>
              </w:rPr>
            </w:pPr>
            <w:r w:rsidRPr="002A03A5">
              <w:rPr>
                <w:rFonts w:ascii="Times New Roman" w:eastAsia="Times New Roman" w:hAnsi="Times New Roman" w:cs="Times New Roman"/>
                <w:b/>
                <w:bCs/>
                <w:sz w:val="20"/>
                <w:szCs w:val="20"/>
                <w:lang w:val="es-ES"/>
              </w:rPr>
              <w:t xml:space="preserve">Plazos de entrega y mínima cantidad requerida </w:t>
            </w:r>
          </w:p>
        </w:tc>
      </w:tr>
      <w:tr w:rsidR="006F0AC5" w:rsidRPr="002716C9" w14:paraId="7AA0728D" w14:textId="77777777" w:rsidTr="0029689C">
        <w:trPr>
          <w:cantSplit/>
          <w:trHeight w:val="482"/>
        </w:trPr>
        <w:tc>
          <w:tcPr>
            <w:tcW w:w="695" w:type="dxa"/>
            <w:vMerge/>
            <w:tcBorders>
              <w:left w:val="single" w:sz="4" w:space="0" w:color="auto"/>
              <w:right w:val="single" w:sz="4" w:space="0" w:color="auto"/>
            </w:tcBorders>
            <w:vAlign w:val="center"/>
          </w:tcPr>
          <w:p w14:paraId="2782C6D7" w14:textId="77777777" w:rsidR="006F0AC5" w:rsidRPr="002A03A5" w:rsidRDefault="006F0AC5" w:rsidP="00C44370">
            <w:pPr>
              <w:suppressAutoHyphens/>
              <w:spacing w:after="0" w:line="240" w:lineRule="auto"/>
              <w:jc w:val="center"/>
              <w:rPr>
                <w:rFonts w:ascii="Times New Roman" w:eastAsia="Times New Roman" w:hAnsi="Times New Roman" w:cs="Times New Roman"/>
                <w:b/>
                <w:bCs/>
                <w:sz w:val="20"/>
                <w:szCs w:val="20"/>
                <w:lang w:val="es-ES"/>
              </w:rPr>
            </w:pPr>
          </w:p>
        </w:tc>
        <w:tc>
          <w:tcPr>
            <w:tcW w:w="2185" w:type="dxa"/>
            <w:vMerge/>
            <w:tcBorders>
              <w:left w:val="single" w:sz="4" w:space="0" w:color="auto"/>
              <w:right w:val="single" w:sz="4" w:space="0" w:color="auto"/>
            </w:tcBorders>
            <w:vAlign w:val="center"/>
          </w:tcPr>
          <w:p w14:paraId="5F12F11B" w14:textId="77777777" w:rsidR="006F0AC5" w:rsidRPr="002A03A5" w:rsidRDefault="006F0AC5" w:rsidP="00C44370">
            <w:pPr>
              <w:suppressAutoHyphens/>
              <w:spacing w:after="0" w:line="240" w:lineRule="auto"/>
              <w:jc w:val="center"/>
              <w:rPr>
                <w:rFonts w:ascii="Times New Roman" w:eastAsia="Times New Roman" w:hAnsi="Times New Roman" w:cs="Times New Roman"/>
                <w:b/>
                <w:bCs/>
                <w:sz w:val="20"/>
                <w:szCs w:val="20"/>
                <w:lang w:val="es-ES"/>
              </w:rPr>
            </w:pPr>
          </w:p>
        </w:tc>
        <w:tc>
          <w:tcPr>
            <w:tcW w:w="1080" w:type="dxa"/>
            <w:vMerge/>
            <w:tcBorders>
              <w:left w:val="single" w:sz="4" w:space="0" w:color="auto"/>
              <w:right w:val="single" w:sz="4" w:space="0" w:color="auto"/>
            </w:tcBorders>
            <w:vAlign w:val="center"/>
          </w:tcPr>
          <w:p w14:paraId="74B89231" w14:textId="0EAE7473" w:rsidR="006F0AC5" w:rsidRPr="002A03A5" w:rsidRDefault="006F0AC5" w:rsidP="00C44370">
            <w:pPr>
              <w:suppressAutoHyphens/>
              <w:spacing w:after="0" w:line="240" w:lineRule="auto"/>
              <w:jc w:val="center"/>
              <w:rPr>
                <w:rFonts w:ascii="Times New Roman" w:eastAsia="Times New Roman" w:hAnsi="Times New Roman" w:cs="Times New Roman"/>
                <w:b/>
                <w:bCs/>
                <w:sz w:val="20"/>
                <w:szCs w:val="20"/>
                <w:lang w:val="es-ES"/>
              </w:rPr>
            </w:pPr>
          </w:p>
        </w:tc>
        <w:tc>
          <w:tcPr>
            <w:tcW w:w="1170" w:type="dxa"/>
            <w:vMerge/>
            <w:tcBorders>
              <w:left w:val="single" w:sz="4" w:space="0" w:color="auto"/>
              <w:right w:val="single" w:sz="4" w:space="0" w:color="auto"/>
            </w:tcBorders>
            <w:vAlign w:val="center"/>
          </w:tcPr>
          <w:p w14:paraId="67CD4587" w14:textId="5A35ABD4" w:rsidR="006F0AC5" w:rsidRPr="002A03A5" w:rsidRDefault="006F0AC5" w:rsidP="00C44370">
            <w:pPr>
              <w:suppressAutoHyphens/>
              <w:spacing w:after="0" w:line="240" w:lineRule="auto"/>
              <w:jc w:val="center"/>
              <w:rPr>
                <w:rFonts w:ascii="Times New Roman" w:eastAsia="Times New Roman" w:hAnsi="Times New Roman" w:cs="Times New Roman"/>
                <w:b/>
                <w:bCs/>
                <w:sz w:val="20"/>
                <w:szCs w:val="20"/>
                <w:lang w:val="es-ES"/>
              </w:rPr>
            </w:pPr>
          </w:p>
        </w:tc>
        <w:tc>
          <w:tcPr>
            <w:tcW w:w="2970" w:type="dxa"/>
            <w:gridSpan w:val="2"/>
            <w:tcBorders>
              <w:left w:val="single" w:sz="4" w:space="0" w:color="auto"/>
              <w:bottom w:val="single" w:sz="4" w:space="0" w:color="auto"/>
              <w:right w:val="single" w:sz="4" w:space="0" w:color="auto"/>
            </w:tcBorders>
            <w:vAlign w:val="center"/>
          </w:tcPr>
          <w:p w14:paraId="4FA4FD3C" w14:textId="177BA388" w:rsidR="006F0AC5" w:rsidRPr="002A03A5" w:rsidRDefault="003B5221" w:rsidP="00C44370">
            <w:pPr>
              <w:spacing w:after="0" w:line="240" w:lineRule="auto"/>
              <w:jc w:val="center"/>
              <w:rPr>
                <w:rFonts w:ascii="Times New Roman" w:eastAsia="Times New Roman" w:hAnsi="Times New Roman" w:cs="Times New Roman"/>
                <w:b/>
                <w:bCs/>
                <w:sz w:val="20"/>
                <w:szCs w:val="20"/>
                <w:lang w:val="es-ES"/>
              </w:rPr>
            </w:pPr>
            <w:r w:rsidRPr="002A03A5">
              <w:rPr>
                <w:rFonts w:ascii="Times New Roman" w:eastAsia="Times New Roman" w:hAnsi="Times New Roman" w:cs="Times New Roman"/>
                <w:b/>
                <w:bCs/>
                <w:sz w:val="20"/>
                <w:szCs w:val="20"/>
                <w:lang w:val="es-ES"/>
              </w:rPr>
              <w:t>Plazo</w:t>
            </w:r>
            <w:r w:rsidR="006F0AC5" w:rsidRPr="002A03A5">
              <w:rPr>
                <w:rFonts w:ascii="Times New Roman" w:eastAsia="Times New Roman" w:hAnsi="Times New Roman" w:cs="Times New Roman"/>
                <w:b/>
                <w:bCs/>
                <w:sz w:val="20"/>
                <w:szCs w:val="20"/>
                <w:lang w:val="es-ES"/>
              </w:rPr>
              <w:t xml:space="preserve"> 1 </w:t>
            </w:r>
            <w:r w:rsidR="00D45842" w:rsidRPr="002A03A5">
              <w:rPr>
                <w:rFonts w:ascii="Times New Roman" w:eastAsia="Times New Roman" w:hAnsi="Times New Roman" w:cs="Times New Roman"/>
                <w:b/>
                <w:bCs/>
                <w:i/>
                <w:sz w:val="20"/>
                <w:szCs w:val="20"/>
                <w:lang w:val="es-ES"/>
              </w:rPr>
              <w:t>[</w:t>
            </w:r>
            <w:r w:rsidRPr="002A03A5">
              <w:rPr>
                <w:rFonts w:ascii="Times New Roman" w:eastAsia="Times New Roman" w:hAnsi="Times New Roman" w:cs="Times New Roman"/>
                <w:b/>
                <w:bCs/>
                <w:i/>
                <w:sz w:val="20"/>
                <w:szCs w:val="20"/>
                <w:lang w:val="es-ES"/>
              </w:rPr>
              <w:t>ingresar el plazo 1, p. ej., dentro de los 15 días desde el hito especificado como la firma del contrato, pago del anticipo (si aplica), etc</w:t>
            </w:r>
            <w:r w:rsidR="00D10545" w:rsidRPr="002A03A5">
              <w:rPr>
                <w:rFonts w:ascii="Times New Roman" w:eastAsia="Times New Roman" w:hAnsi="Times New Roman" w:cs="Times New Roman"/>
                <w:b/>
                <w:bCs/>
                <w:i/>
                <w:sz w:val="20"/>
                <w:szCs w:val="20"/>
                <w:lang w:val="es-ES"/>
              </w:rPr>
              <w:t>.</w:t>
            </w:r>
            <w:r w:rsidR="00615831" w:rsidRPr="002A03A5">
              <w:rPr>
                <w:rFonts w:ascii="Times New Roman" w:eastAsia="Times New Roman" w:hAnsi="Times New Roman" w:cs="Times New Roman"/>
                <w:b/>
                <w:bCs/>
                <w:i/>
                <w:sz w:val="20"/>
                <w:szCs w:val="20"/>
                <w:lang w:val="es-ES"/>
              </w:rPr>
              <w:t>]</w:t>
            </w:r>
          </w:p>
        </w:tc>
        <w:tc>
          <w:tcPr>
            <w:tcW w:w="2880" w:type="dxa"/>
            <w:gridSpan w:val="2"/>
            <w:tcBorders>
              <w:left w:val="single" w:sz="4" w:space="0" w:color="auto"/>
              <w:bottom w:val="single" w:sz="4" w:space="0" w:color="auto"/>
              <w:right w:val="single" w:sz="4" w:space="0" w:color="auto"/>
            </w:tcBorders>
            <w:vAlign w:val="center"/>
          </w:tcPr>
          <w:p w14:paraId="4CD3020C" w14:textId="2B7FA02E" w:rsidR="006F0AC5" w:rsidRPr="002A03A5" w:rsidRDefault="003B5221" w:rsidP="00C44370">
            <w:pPr>
              <w:spacing w:after="0" w:line="240" w:lineRule="auto"/>
              <w:jc w:val="center"/>
              <w:rPr>
                <w:rFonts w:ascii="Times New Roman" w:eastAsia="Times New Roman" w:hAnsi="Times New Roman" w:cs="Times New Roman"/>
                <w:b/>
                <w:bCs/>
                <w:sz w:val="20"/>
                <w:szCs w:val="20"/>
                <w:lang w:val="es-ES"/>
              </w:rPr>
            </w:pPr>
            <w:r w:rsidRPr="002A03A5">
              <w:rPr>
                <w:rFonts w:ascii="Times New Roman" w:eastAsia="Times New Roman" w:hAnsi="Times New Roman" w:cs="Times New Roman"/>
                <w:b/>
                <w:bCs/>
                <w:sz w:val="20"/>
                <w:szCs w:val="20"/>
                <w:lang w:val="es-ES"/>
              </w:rPr>
              <w:t>Plazo</w:t>
            </w:r>
            <w:r w:rsidR="006F0AC5" w:rsidRPr="002A03A5">
              <w:rPr>
                <w:rFonts w:ascii="Times New Roman" w:eastAsia="Times New Roman" w:hAnsi="Times New Roman" w:cs="Times New Roman"/>
                <w:b/>
                <w:bCs/>
                <w:sz w:val="20"/>
                <w:szCs w:val="20"/>
                <w:lang w:val="es-ES"/>
              </w:rPr>
              <w:t xml:space="preserve"> 2 </w:t>
            </w:r>
            <w:r w:rsidR="00D45842" w:rsidRPr="002A03A5">
              <w:rPr>
                <w:rFonts w:ascii="Times New Roman" w:eastAsia="Times New Roman" w:hAnsi="Times New Roman" w:cs="Times New Roman"/>
                <w:b/>
                <w:bCs/>
                <w:i/>
                <w:sz w:val="20"/>
                <w:szCs w:val="20"/>
                <w:lang w:val="es-ES"/>
              </w:rPr>
              <w:t>[</w:t>
            </w:r>
            <w:r w:rsidRPr="002A03A5">
              <w:rPr>
                <w:rFonts w:ascii="Times New Roman" w:eastAsia="Times New Roman" w:hAnsi="Times New Roman" w:cs="Times New Roman"/>
                <w:b/>
                <w:bCs/>
                <w:i/>
                <w:sz w:val="20"/>
                <w:szCs w:val="20"/>
                <w:lang w:val="es-ES"/>
              </w:rPr>
              <w:t>ingrese el plazo 2</w:t>
            </w:r>
            <w:r w:rsidR="006F0AC5" w:rsidRPr="002A03A5">
              <w:rPr>
                <w:rFonts w:ascii="Times New Roman" w:eastAsia="Times New Roman" w:hAnsi="Times New Roman" w:cs="Times New Roman"/>
                <w:b/>
                <w:bCs/>
                <w:i/>
                <w:sz w:val="20"/>
                <w:szCs w:val="20"/>
                <w:lang w:val="es-ES"/>
              </w:rPr>
              <w:t xml:space="preserve">, </w:t>
            </w:r>
            <w:r w:rsidRPr="002A03A5">
              <w:rPr>
                <w:rFonts w:ascii="Times New Roman" w:eastAsia="Times New Roman" w:hAnsi="Times New Roman" w:cs="Times New Roman"/>
                <w:b/>
                <w:bCs/>
                <w:i/>
                <w:sz w:val="20"/>
                <w:szCs w:val="20"/>
                <w:lang w:val="es-ES"/>
              </w:rPr>
              <w:t>p. ej.</w:t>
            </w:r>
            <w:r w:rsidR="006F0AC5" w:rsidRPr="002A03A5">
              <w:rPr>
                <w:rFonts w:ascii="Times New Roman" w:eastAsia="Times New Roman" w:hAnsi="Times New Roman" w:cs="Times New Roman"/>
                <w:b/>
                <w:bCs/>
                <w:i/>
                <w:sz w:val="20"/>
                <w:szCs w:val="20"/>
                <w:lang w:val="es-ES"/>
              </w:rPr>
              <w:t xml:space="preserve"> </w:t>
            </w:r>
            <w:r w:rsidRPr="002A03A5">
              <w:rPr>
                <w:rFonts w:ascii="Times New Roman" w:eastAsia="Times New Roman" w:hAnsi="Times New Roman" w:cs="Times New Roman"/>
                <w:b/>
                <w:bCs/>
                <w:i/>
                <w:sz w:val="20"/>
                <w:szCs w:val="20"/>
                <w:lang w:val="es-ES"/>
              </w:rPr>
              <w:t>dentro de los 20 días desde el final del plazo 1</w:t>
            </w:r>
            <w:r w:rsidR="00D45842" w:rsidRPr="002A03A5">
              <w:rPr>
                <w:rFonts w:ascii="Times New Roman" w:eastAsia="Times New Roman" w:hAnsi="Times New Roman" w:cs="Times New Roman"/>
                <w:b/>
                <w:bCs/>
                <w:i/>
                <w:sz w:val="20"/>
                <w:szCs w:val="20"/>
                <w:lang w:val="es-ES"/>
              </w:rPr>
              <w:t>]</w:t>
            </w:r>
          </w:p>
        </w:tc>
        <w:tc>
          <w:tcPr>
            <w:tcW w:w="2430" w:type="dxa"/>
            <w:gridSpan w:val="2"/>
            <w:tcBorders>
              <w:left w:val="single" w:sz="4" w:space="0" w:color="auto"/>
              <w:bottom w:val="single" w:sz="4" w:space="0" w:color="auto"/>
              <w:right w:val="single" w:sz="4" w:space="0" w:color="auto"/>
            </w:tcBorders>
            <w:vAlign w:val="center"/>
          </w:tcPr>
          <w:p w14:paraId="34623400" w14:textId="56E94F15" w:rsidR="006F0AC5" w:rsidRPr="002A03A5" w:rsidRDefault="003B5221" w:rsidP="00C44370">
            <w:pPr>
              <w:spacing w:after="0" w:line="240" w:lineRule="auto"/>
              <w:jc w:val="center"/>
              <w:rPr>
                <w:rFonts w:ascii="Times New Roman" w:eastAsia="Times New Roman" w:hAnsi="Times New Roman" w:cs="Times New Roman"/>
                <w:b/>
                <w:bCs/>
                <w:sz w:val="20"/>
                <w:szCs w:val="20"/>
                <w:lang w:val="es-ES"/>
              </w:rPr>
            </w:pPr>
            <w:r w:rsidRPr="002A03A5">
              <w:rPr>
                <w:rFonts w:ascii="Times New Roman" w:eastAsia="Times New Roman" w:hAnsi="Times New Roman" w:cs="Times New Roman"/>
                <w:b/>
                <w:bCs/>
                <w:sz w:val="20"/>
                <w:szCs w:val="20"/>
                <w:lang w:val="es-ES"/>
              </w:rPr>
              <w:t>Plazo</w:t>
            </w:r>
            <w:r w:rsidR="006F0AC5" w:rsidRPr="002A03A5">
              <w:rPr>
                <w:rFonts w:ascii="Times New Roman" w:eastAsia="Times New Roman" w:hAnsi="Times New Roman" w:cs="Times New Roman"/>
                <w:b/>
                <w:bCs/>
                <w:sz w:val="20"/>
                <w:szCs w:val="20"/>
                <w:lang w:val="es-ES"/>
              </w:rPr>
              <w:t xml:space="preserve"> 3 (</w:t>
            </w:r>
            <w:r w:rsidR="002040C9" w:rsidRPr="002A03A5">
              <w:rPr>
                <w:rFonts w:ascii="Times New Roman" w:eastAsia="Times New Roman" w:hAnsi="Times New Roman" w:cs="Times New Roman"/>
                <w:b/>
                <w:bCs/>
                <w:i/>
                <w:iCs/>
                <w:sz w:val="20"/>
                <w:szCs w:val="20"/>
                <w:lang w:val="es-ES"/>
              </w:rPr>
              <w:t>ingrese el plazo,</w:t>
            </w:r>
            <w:r w:rsidR="002040C9" w:rsidRPr="002A03A5">
              <w:rPr>
                <w:rFonts w:ascii="Times New Roman" w:eastAsia="Times New Roman" w:hAnsi="Times New Roman" w:cs="Times New Roman"/>
                <w:b/>
                <w:bCs/>
                <w:sz w:val="20"/>
                <w:szCs w:val="20"/>
                <w:lang w:val="es-ES"/>
              </w:rPr>
              <w:t xml:space="preserve"> </w:t>
            </w:r>
            <w:r w:rsidR="002040C9" w:rsidRPr="002A03A5">
              <w:rPr>
                <w:rFonts w:ascii="Times New Roman" w:eastAsia="Times New Roman" w:hAnsi="Times New Roman" w:cs="Times New Roman"/>
                <w:b/>
                <w:bCs/>
                <w:i/>
                <w:iCs/>
                <w:sz w:val="20"/>
                <w:szCs w:val="20"/>
                <w:lang w:val="es-ES"/>
              </w:rPr>
              <w:t xml:space="preserve">p. ej., </w:t>
            </w:r>
            <w:r w:rsidR="006F0AC5" w:rsidRPr="002A03A5">
              <w:rPr>
                <w:rFonts w:ascii="Times New Roman" w:eastAsia="Times New Roman" w:hAnsi="Times New Roman" w:cs="Times New Roman"/>
                <w:b/>
                <w:bCs/>
                <w:i/>
                <w:iCs/>
                <w:sz w:val="20"/>
                <w:szCs w:val="20"/>
                <w:lang w:val="es-ES"/>
              </w:rPr>
              <w:t xml:space="preserve"> </w:t>
            </w:r>
            <w:r w:rsidRPr="002A03A5">
              <w:rPr>
                <w:rFonts w:ascii="Times New Roman" w:eastAsia="Times New Roman" w:hAnsi="Times New Roman" w:cs="Times New Roman"/>
                <w:b/>
                <w:bCs/>
                <w:i/>
                <w:sz w:val="20"/>
                <w:szCs w:val="20"/>
                <w:lang w:val="es-ES"/>
              </w:rPr>
              <w:t xml:space="preserve">dentro de </w:t>
            </w:r>
            <w:r w:rsidR="002040C9" w:rsidRPr="002A03A5">
              <w:rPr>
                <w:rFonts w:ascii="Times New Roman" w:eastAsia="Times New Roman" w:hAnsi="Times New Roman" w:cs="Times New Roman"/>
                <w:b/>
                <w:bCs/>
                <w:i/>
                <w:sz w:val="20"/>
                <w:szCs w:val="20"/>
                <w:lang w:val="es-ES"/>
              </w:rPr>
              <w:t>los 30 días del final del plazo</w:t>
            </w:r>
            <w:r w:rsidR="00D45842" w:rsidRPr="002A03A5">
              <w:rPr>
                <w:rFonts w:ascii="Times New Roman" w:eastAsia="Times New Roman" w:hAnsi="Times New Roman" w:cs="Times New Roman"/>
                <w:b/>
                <w:bCs/>
                <w:i/>
                <w:sz w:val="20"/>
                <w:szCs w:val="20"/>
                <w:lang w:val="es-ES"/>
              </w:rPr>
              <w:t xml:space="preserve"> 2]</w:t>
            </w:r>
          </w:p>
        </w:tc>
      </w:tr>
      <w:tr w:rsidR="002040C9" w:rsidRPr="002716C9" w14:paraId="6745D81C" w14:textId="77777777" w:rsidTr="0029689C">
        <w:trPr>
          <w:cantSplit/>
          <w:trHeight w:val="482"/>
        </w:trPr>
        <w:tc>
          <w:tcPr>
            <w:tcW w:w="695" w:type="dxa"/>
            <w:vMerge/>
            <w:tcBorders>
              <w:left w:val="single" w:sz="4" w:space="0" w:color="auto"/>
              <w:bottom w:val="single" w:sz="4" w:space="0" w:color="auto"/>
              <w:right w:val="single" w:sz="4" w:space="0" w:color="auto"/>
            </w:tcBorders>
            <w:vAlign w:val="center"/>
          </w:tcPr>
          <w:p w14:paraId="14FCEF15" w14:textId="77777777" w:rsidR="002040C9" w:rsidRPr="002A03A5" w:rsidRDefault="002040C9" w:rsidP="002040C9">
            <w:pPr>
              <w:suppressAutoHyphens/>
              <w:spacing w:after="0" w:line="240" w:lineRule="auto"/>
              <w:jc w:val="center"/>
              <w:rPr>
                <w:rFonts w:ascii="Times New Roman" w:eastAsia="Times New Roman" w:hAnsi="Times New Roman" w:cs="Times New Roman"/>
                <w:b/>
                <w:bCs/>
                <w:sz w:val="20"/>
                <w:szCs w:val="20"/>
                <w:lang w:val="es-ES"/>
              </w:rPr>
            </w:pPr>
          </w:p>
        </w:tc>
        <w:tc>
          <w:tcPr>
            <w:tcW w:w="2185" w:type="dxa"/>
            <w:vMerge/>
            <w:tcBorders>
              <w:left w:val="single" w:sz="4" w:space="0" w:color="auto"/>
              <w:bottom w:val="single" w:sz="4" w:space="0" w:color="auto"/>
              <w:right w:val="single" w:sz="4" w:space="0" w:color="auto"/>
            </w:tcBorders>
            <w:vAlign w:val="center"/>
          </w:tcPr>
          <w:p w14:paraId="466CB851" w14:textId="77777777" w:rsidR="002040C9" w:rsidRPr="002A03A5" w:rsidRDefault="002040C9" w:rsidP="002040C9">
            <w:pPr>
              <w:suppressAutoHyphens/>
              <w:spacing w:after="0" w:line="240" w:lineRule="auto"/>
              <w:jc w:val="center"/>
              <w:rPr>
                <w:rFonts w:ascii="Times New Roman" w:eastAsia="Times New Roman" w:hAnsi="Times New Roman" w:cs="Times New Roman"/>
                <w:b/>
                <w:bCs/>
                <w:sz w:val="20"/>
                <w:szCs w:val="20"/>
                <w:lang w:val="es-ES"/>
              </w:rPr>
            </w:pPr>
          </w:p>
        </w:tc>
        <w:tc>
          <w:tcPr>
            <w:tcW w:w="1080" w:type="dxa"/>
            <w:vMerge/>
            <w:tcBorders>
              <w:left w:val="single" w:sz="4" w:space="0" w:color="auto"/>
              <w:bottom w:val="single" w:sz="4" w:space="0" w:color="auto"/>
              <w:right w:val="single" w:sz="4" w:space="0" w:color="auto"/>
            </w:tcBorders>
            <w:vAlign w:val="center"/>
          </w:tcPr>
          <w:p w14:paraId="53E7E466" w14:textId="160D5661" w:rsidR="002040C9" w:rsidRPr="002A03A5" w:rsidRDefault="002040C9" w:rsidP="002040C9">
            <w:pPr>
              <w:suppressAutoHyphens/>
              <w:spacing w:after="0" w:line="240" w:lineRule="auto"/>
              <w:jc w:val="center"/>
              <w:rPr>
                <w:rFonts w:ascii="Times New Roman" w:eastAsia="Times New Roman" w:hAnsi="Times New Roman" w:cs="Times New Roman"/>
                <w:b/>
                <w:bCs/>
                <w:sz w:val="20"/>
                <w:szCs w:val="20"/>
                <w:lang w:val="es-ES"/>
              </w:rPr>
            </w:pPr>
          </w:p>
        </w:tc>
        <w:tc>
          <w:tcPr>
            <w:tcW w:w="1170" w:type="dxa"/>
            <w:vMerge/>
            <w:tcBorders>
              <w:left w:val="single" w:sz="4" w:space="0" w:color="auto"/>
              <w:bottom w:val="single" w:sz="4" w:space="0" w:color="auto"/>
              <w:right w:val="single" w:sz="4" w:space="0" w:color="auto"/>
            </w:tcBorders>
            <w:vAlign w:val="center"/>
          </w:tcPr>
          <w:p w14:paraId="02320941" w14:textId="5C61FEFA" w:rsidR="002040C9" w:rsidRPr="002A03A5" w:rsidRDefault="002040C9" w:rsidP="002040C9">
            <w:pPr>
              <w:suppressAutoHyphens/>
              <w:spacing w:after="0" w:line="240" w:lineRule="auto"/>
              <w:jc w:val="center"/>
              <w:rPr>
                <w:rFonts w:ascii="Times New Roman" w:eastAsia="Times New Roman" w:hAnsi="Times New Roman" w:cs="Times New Roman"/>
                <w:b/>
                <w:bCs/>
                <w:sz w:val="20"/>
                <w:szCs w:val="20"/>
                <w:lang w:val="es-ES"/>
              </w:rPr>
            </w:pPr>
          </w:p>
        </w:tc>
        <w:tc>
          <w:tcPr>
            <w:tcW w:w="1440" w:type="dxa"/>
            <w:tcBorders>
              <w:left w:val="single" w:sz="4" w:space="0" w:color="auto"/>
              <w:right w:val="single" w:sz="4" w:space="0" w:color="auto"/>
            </w:tcBorders>
            <w:vAlign w:val="center"/>
          </w:tcPr>
          <w:p w14:paraId="5499C12D" w14:textId="7E354C15" w:rsidR="002040C9" w:rsidRPr="002A03A5" w:rsidRDefault="002040C9" w:rsidP="002040C9">
            <w:pPr>
              <w:spacing w:after="0" w:line="240" w:lineRule="auto"/>
              <w:jc w:val="center"/>
              <w:rPr>
                <w:rFonts w:ascii="Times New Roman" w:eastAsia="Times New Roman" w:hAnsi="Times New Roman" w:cs="Times New Roman"/>
                <w:b/>
                <w:bCs/>
                <w:sz w:val="20"/>
                <w:szCs w:val="20"/>
                <w:lang w:val="es-ES"/>
              </w:rPr>
            </w:pPr>
            <w:r w:rsidRPr="002A03A5">
              <w:rPr>
                <w:rFonts w:ascii="Times New Roman" w:eastAsia="Times New Roman" w:hAnsi="Times New Roman" w:cs="Times New Roman"/>
                <w:b/>
                <w:bCs/>
                <w:sz w:val="20"/>
                <w:szCs w:val="20"/>
                <w:lang w:val="es-ES"/>
              </w:rPr>
              <w:t>Cantidad Mínima aceptable</w:t>
            </w:r>
          </w:p>
        </w:tc>
        <w:tc>
          <w:tcPr>
            <w:tcW w:w="1530" w:type="dxa"/>
            <w:tcBorders>
              <w:left w:val="single" w:sz="4" w:space="0" w:color="auto"/>
              <w:right w:val="single" w:sz="4" w:space="0" w:color="auto"/>
            </w:tcBorders>
            <w:vAlign w:val="center"/>
          </w:tcPr>
          <w:p w14:paraId="2994CEE4" w14:textId="2BDEF8C6" w:rsidR="002040C9" w:rsidRPr="002A03A5" w:rsidRDefault="002040C9" w:rsidP="002040C9">
            <w:pPr>
              <w:spacing w:after="0" w:line="240" w:lineRule="auto"/>
              <w:jc w:val="center"/>
              <w:rPr>
                <w:rFonts w:ascii="Times New Roman" w:eastAsia="Times New Roman" w:hAnsi="Times New Roman" w:cs="Times New Roman"/>
                <w:b/>
                <w:bCs/>
                <w:sz w:val="20"/>
                <w:szCs w:val="20"/>
                <w:lang w:val="es-ES"/>
              </w:rPr>
            </w:pPr>
            <w:r w:rsidRPr="002A03A5">
              <w:rPr>
                <w:rFonts w:ascii="Times New Roman" w:eastAsia="Times New Roman" w:hAnsi="Times New Roman" w:cs="Times New Roman"/>
                <w:b/>
                <w:bCs/>
                <w:sz w:val="20"/>
                <w:szCs w:val="20"/>
                <w:lang w:val="es-ES"/>
              </w:rPr>
              <w:t xml:space="preserve">Máxima cantidad requerida para el </w:t>
            </w:r>
            <w:r w:rsidR="00D10545" w:rsidRPr="002A03A5">
              <w:rPr>
                <w:rFonts w:ascii="Times New Roman" w:eastAsia="Times New Roman" w:hAnsi="Times New Roman" w:cs="Times New Roman"/>
                <w:b/>
                <w:bCs/>
                <w:sz w:val="20"/>
                <w:szCs w:val="20"/>
                <w:lang w:val="es-ES"/>
              </w:rPr>
              <w:t>período</w:t>
            </w:r>
          </w:p>
        </w:tc>
        <w:tc>
          <w:tcPr>
            <w:tcW w:w="1350" w:type="dxa"/>
            <w:tcBorders>
              <w:left w:val="single" w:sz="4" w:space="0" w:color="auto"/>
              <w:right w:val="single" w:sz="4" w:space="0" w:color="auto"/>
            </w:tcBorders>
            <w:vAlign w:val="center"/>
          </w:tcPr>
          <w:p w14:paraId="4CD1CEC1" w14:textId="71E94B20" w:rsidR="002040C9" w:rsidRPr="002A03A5" w:rsidRDefault="002040C9" w:rsidP="002040C9">
            <w:pPr>
              <w:spacing w:after="0" w:line="240" w:lineRule="auto"/>
              <w:jc w:val="center"/>
              <w:rPr>
                <w:rFonts w:ascii="Times New Roman" w:eastAsia="Times New Roman" w:hAnsi="Times New Roman" w:cs="Times New Roman"/>
                <w:b/>
                <w:bCs/>
                <w:sz w:val="20"/>
                <w:szCs w:val="20"/>
                <w:lang w:val="es-ES"/>
              </w:rPr>
            </w:pPr>
            <w:r w:rsidRPr="002A03A5">
              <w:rPr>
                <w:rFonts w:ascii="Times New Roman" w:eastAsia="Times New Roman" w:hAnsi="Times New Roman" w:cs="Times New Roman"/>
                <w:b/>
                <w:bCs/>
                <w:sz w:val="20"/>
                <w:szCs w:val="20"/>
                <w:lang w:val="es-ES"/>
              </w:rPr>
              <w:t>Cantidad Mínima aceptable</w:t>
            </w:r>
          </w:p>
        </w:tc>
        <w:tc>
          <w:tcPr>
            <w:tcW w:w="1530" w:type="dxa"/>
            <w:tcBorders>
              <w:left w:val="single" w:sz="4" w:space="0" w:color="auto"/>
              <w:right w:val="single" w:sz="4" w:space="0" w:color="auto"/>
            </w:tcBorders>
            <w:vAlign w:val="center"/>
          </w:tcPr>
          <w:p w14:paraId="27F5985C" w14:textId="41D1FBA3" w:rsidR="002040C9" w:rsidRPr="002A03A5" w:rsidRDefault="002040C9" w:rsidP="002040C9">
            <w:pPr>
              <w:spacing w:after="0" w:line="240" w:lineRule="auto"/>
              <w:jc w:val="center"/>
              <w:rPr>
                <w:rFonts w:ascii="Times New Roman" w:eastAsia="Times New Roman" w:hAnsi="Times New Roman" w:cs="Times New Roman"/>
                <w:b/>
                <w:bCs/>
                <w:sz w:val="20"/>
                <w:szCs w:val="20"/>
                <w:lang w:val="es-ES"/>
              </w:rPr>
            </w:pPr>
            <w:r w:rsidRPr="002A03A5">
              <w:rPr>
                <w:rFonts w:ascii="Times New Roman" w:eastAsia="Times New Roman" w:hAnsi="Times New Roman" w:cs="Times New Roman"/>
                <w:b/>
                <w:bCs/>
                <w:sz w:val="20"/>
                <w:szCs w:val="20"/>
                <w:lang w:val="es-ES"/>
              </w:rPr>
              <w:t xml:space="preserve">Máxima cantidad requerida para el </w:t>
            </w:r>
            <w:r w:rsidR="00D10545" w:rsidRPr="002A03A5">
              <w:rPr>
                <w:rFonts w:ascii="Times New Roman" w:eastAsia="Times New Roman" w:hAnsi="Times New Roman" w:cs="Times New Roman"/>
                <w:b/>
                <w:bCs/>
                <w:sz w:val="20"/>
                <w:szCs w:val="20"/>
                <w:lang w:val="es-ES"/>
              </w:rPr>
              <w:t>período</w:t>
            </w:r>
          </w:p>
        </w:tc>
        <w:tc>
          <w:tcPr>
            <w:tcW w:w="1170" w:type="dxa"/>
            <w:tcBorders>
              <w:left w:val="single" w:sz="4" w:space="0" w:color="auto"/>
              <w:right w:val="single" w:sz="4" w:space="0" w:color="auto"/>
            </w:tcBorders>
            <w:vAlign w:val="center"/>
          </w:tcPr>
          <w:p w14:paraId="13E2B786" w14:textId="322F5BEA" w:rsidR="002040C9" w:rsidRPr="002A03A5" w:rsidRDefault="002040C9" w:rsidP="002040C9">
            <w:pPr>
              <w:spacing w:after="0" w:line="240" w:lineRule="auto"/>
              <w:jc w:val="center"/>
              <w:rPr>
                <w:rFonts w:ascii="Times New Roman" w:eastAsia="Times New Roman" w:hAnsi="Times New Roman" w:cs="Times New Roman"/>
                <w:b/>
                <w:bCs/>
                <w:sz w:val="20"/>
                <w:szCs w:val="20"/>
                <w:lang w:val="es-ES"/>
              </w:rPr>
            </w:pPr>
            <w:r w:rsidRPr="002A03A5">
              <w:rPr>
                <w:rFonts w:ascii="Times New Roman" w:eastAsia="Times New Roman" w:hAnsi="Times New Roman" w:cs="Times New Roman"/>
                <w:b/>
                <w:bCs/>
                <w:sz w:val="20"/>
                <w:szCs w:val="20"/>
                <w:lang w:val="es-ES"/>
              </w:rPr>
              <w:t>Cantidad Mínima aceptable</w:t>
            </w:r>
          </w:p>
        </w:tc>
        <w:tc>
          <w:tcPr>
            <w:tcW w:w="1260" w:type="dxa"/>
            <w:tcBorders>
              <w:left w:val="single" w:sz="4" w:space="0" w:color="auto"/>
              <w:right w:val="single" w:sz="4" w:space="0" w:color="auto"/>
            </w:tcBorders>
            <w:vAlign w:val="center"/>
          </w:tcPr>
          <w:p w14:paraId="7BA748B2" w14:textId="4A72F1D6" w:rsidR="002040C9" w:rsidRPr="002A03A5" w:rsidRDefault="002040C9" w:rsidP="002040C9">
            <w:pPr>
              <w:spacing w:after="0" w:line="240" w:lineRule="auto"/>
              <w:jc w:val="center"/>
              <w:rPr>
                <w:rFonts w:ascii="Times New Roman" w:eastAsia="Times New Roman" w:hAnsi="Times New Roman" w:cs="Times New Roman"/>
                <w:b/>
                <w:bCs/>
                <w:sz w:val="20"/>
                <w:szCs w:val="20"/>
                <w:lang w:val="es-ES"/>
              </w:rPr>
            </w:pPr>
            <w:r w:rsidRPr="002A03A5">
              <w:rPr>
                <w:rFonts w:ascii="Times New Roman" w:eastAsia="Times New Roman" w:hAnsi="Times New Roman" w:cs="Times New Roman"/>
                <w:b/>
                <w:bCs/>
                <w:sz w:val="20"/>
                <w:szCs w:val="20"/>
                <w:lang w:val="es-ES"/>
              </w:rPr>
              <w:t xml:space="preserve">Máxima cantidad requerida para el </w:t>
            </w:r>
            <w:r w:rsidR="00D10545" w:rsidRPr="002A03A5">
              <w:rPr>
                <w:rFonts w:ascii="Times New Roman" w:eastAsia="Times New Roman" w:hAnsi="Times New Roman" w:cs="Times New Roman"/>
                <w:b/>
                <w:bCs/>
                <w:sz w:val="20"/>
                <w:szCs w:val="20"/>
                <w:lang w:val="es-ES"/>
              </w:rPr>
              <w:t>período</w:t>
            </w:r>
          </w:p>
        </w:tc>
      </w:tr>
      <w:tr w:rsidR="006F0AC5" w:rsidRPr="002716C9" w14:paraId="088EDD11" w14:textId="77777777" w:rsidTr="0029689C">
        <w:trPr>
          <w:cantSplit/>
          <w:trHeight w:val="482"/>
        </w:trPr>
        <w:tc>
          <w:tcPr>
            <w:tcW w:w="695" w:type="dxa"/>
            <w:tcBorders>
              <w:left w:val="single" w:sz="4" w:space="0" w:color="auto"/>
              <w:right w:val="single" w:sz="4" w:space="0" w:color="auto"/>
            </w:tcBorders>
            <w:vAlign w:val="center"/>
          </w:tcPr>
          <w:p w14:paraId="7714845E" w14:textId="77777777" w:rsidR="006F0AC5" w:rsidRPr="002A03A5" w:rsidRDefault="006F0AC5" w:rsidP="006F0AC5">
            <w:pPr>
              <w:suppressAutoHyphens/>
              <w:spacing w:after="0" w:line="240" w:lineRule="auto"/>
              <w:jc w:val="center"/>
              <w:rPr>
                <w:rFonts w:ascii="Times New Roman" w:eastAsia="Times New Roman" w:hAnsi="Times New Roman" w:cs="Times New Roman"/>
                <w:b/>
                <w:bCs/>
                <w:sz w:val="20"/>
                <w:szCs w:val="20"/>
                <w:lang w:val="es-ES"/>
              </w:rPr>
            </w:pPr>
          </w:p>
        </w:tc>
        <w:tc>
          <w:tcPr>
            <w:tcW w:w="2185" w:type="dxa"/>
            <w:tcBorders>
              <w:left w:val="single" w:sz="4" w:space="0" w:color="auto"/>
              <w:right w:val="single" w:sz="4" w:space="0" w:color="auto"/>
            </w:tcBorders>
            <w:vAlign w:val="center"/>
          </w:tcPr>
          <w:p w14:paraId="69270747" w14:textId="77777777" w:rsidR="006F0AC5" w:rsidRPr="002A03A5" w:rsidRDefault="006F0AC5" w:rsidP="006F0AC5">
            <w:pPr>
              <w:suppressAutoHyphens/>
              <w:spacing w:after="0" w:line="240" w:lineRule="auto"/>
              <w:jc w:val="center"/>
              <w:rPr>
                <w:rFonts w:ascii="Times New Roman" w:eastAsia="Times New Roman" w:hAnsi="Times New Roman" w:cs="Times New Roman"/>
                <w:b/>
                <w:bCs/>
                <w:sz w:val="20"/>
                <w:szCs w:val="20"/>
                <w:lang w:val="es-ES"/>
              </w:rPr>
            </w:pPr>
          </w:p>
        </w:tc>
        <w:tc>
          <w:tcPr>
            <w:tcW w:w="1080" w:type="dxa"/>
            <w:tcBorders>
              <w:left w:val="single" w:sz="4" w:space="0" w:color="auto"/>
              <w:right w:val="single" w:sz="4" w:space="0" w:color="auto"/>
            </w:tcBorders>
            <w:vAlign w:val="center"/>
          </w:tcPr>
          <w:p w14:paraId="194F2CC0" w14:textId="77777777" w:rsidR="006F0AC5" w:rsidRPr="002A03A5" w:rsidRDefault="006F0AC5" w:rsidP="006F0AC5">
            <w:pPr>
              <w:suppressAutoHyphens/>
              <w:spacing w:after="0" w:line="240" w:lineRule="auto"/>
              <w:jc w:val="center"/>
              <w:rPr>
                <w:rFonts w:ascii="Times New Roman" w:eastAsia="Times New Roman" w:hAnsi="Times New Roman" w:cs="Times New Roman"/>
                <w:b/>
                <w:bCs/>
                <w:sz w:val="20"/>
                <w:szCs w:val="20"/>
                <w:lang w:val="es-ES"/>
              </w:rPr>
            </w:pPr>
          </w:p>
        </w:tc>
        <w:tc>
          <w:tcPr>
            <w:tcW w:w="1170" w:type="dxa"/>
            <w:tcBorders>
              <w:left w:val="single" w:sz="4" w:space="0" w:color="auto"/>
              <w:right w:val="single" w:sz="4" w:space="0" w:color="auto"/>
            </w:tcBorders>
            <w:vAlign w:val="center"/>
          </w:tcPr>
          <w:p w14:paraId="0D748231" w14:textId="77777777" w:rsidR="006F0AC5" w:rsidRPr="002A03A5" w:rsidRDefault="006F0AC5" w:rsidP="006F0AC5">
            <w:pPr>
              <w:suppressAutoHyphens/>
              <w:spacing w:after="0" w:line="240" w:lineRule="auto"/>
              <w:jc w:val="center"/>
              <w:rPr>
                <w:rFonts w:ascii="Times New Roman" w:eastAsia="Times New Roman" w:hAnsi="Times New Roman" w:cs="Times New Roman"/>
                <w:b/>
                <w:bCs/>
                <w:sz w:val="20"/>
                <w:szCs w:val="20"/>
                <w:lang w:val="es-ES"/>
              </w:rPr>
            </w:pPr>
          </w:p>
        </w:tc>
        <w:tc>
          <w:tcPr>
            <w:tcW w:w="1440" w:type="dxa"/>
            <w:tcBorders>
              <w:left w:val="single" w:sz="4" w:space="0" w:color="auto"/>
              <w:right w:val="single" w:sz="4" w:space="0" w:color="auto"/>
            </w:tcBorders>
            <w:vAlign w:val="center"/>
          </w:tcPr>
          <w:p w14:paraId="49B34D5E" w14:textId="77777777" w:rsidR="006F0AC5" w:rsidRPr="002A03A5" w:rsidRDefault="006F0AC5" w:rsidP="006F0AC5">
            <w:pPr>
              <w:spacing w:after="0" w:line="240" w:lineRule="auto"/>
              <w:jc w:val="center"/>
              <w:rPr>
                <w:rFonts w:ascii="Times New Roman" w:eastAsia="Times New Roman" w:hAnsi="Times New Roman" w:cs="Times New Roman"/>
                <w:b/>
                <w:bCs/>
                <w:sz w:val="20"/>
                <w:szCs w:val="20"/>
                <w:lang w:val="es-ES"/>
              </w:rPr>
            </w:pPr>
          </w:p>
        </w:tc>
        <w:tc>
          <w:tcPr>
            <w:tcW w:w="1530" w:type="dxa"/>
            <w:tcBorders>
              <w:left w:val="single" w:sz="4" w:space="0" w:color="auto"/>
              <w:right w:val="single" w:sz="4" w:space="0" w:color="auto"/>
            </w:tcBorders>
            <w:vAlign w:val="center"/>
          </w:tcPr>
          <w:p w14:paraId="7EABF87E" w14:textId="77777777" w:rsidR="006F0AC5" w:rsidRPr="002A03A5" w:rsidRDefault="006F0AC5" w:rsidP="006F0AC5">
            <w:pPr>
              <w:spacing w:after="0" w:line="240" w:lineRule="auto"/>
              <w:jc w:val="center"/>
              <w:rPr>
                <w:rFonts w:ascii="Times New Roman" w:eastAsia="Times New Roman" w:hAnsi="Times New Roman" w:cs="Times New Roman"/>
                <w:b/>
                <w:bCs/>
                <w:sz w:val="20"/>
                <w:szCs w:val="20"/>
                <w:lang w:val="es-ES"/>
              </w:rPr>
            </w:pPr>
          </w:p>
        </w:tc>
        <w:tc>
          <w:tcPr>
            <w:tcW w:w="1350" w:type="dxa"/>
            <w:tcBorders>
              <w:left w:val="single" w:sz="4" w:space="0" w:color="auto"/>
              <w:right w:val="single" w:sz="4" w:space="0" w:color="auto"/>
            </w:tcBorders>
            <w:vAlign w:val="center"/>
          </w:tcPr>
          <w:p w14:paraId="266908D0" w14:textId="77777777" w:rsidR="006F0AC5" w:rsidRPr="002A03A5" w:rsidRDefault="006F0AC5" w:rsidP="006F0AC5">
            <w:pPr>
              <w:spacing w:after="0" w:line="240" w:lineRule="auto"/>
              <w:jc w:val="center"/>
              <w:rPr>
                <w:rFonts w:ascii="Times New Roman" w:eastAsia="Times New Roman" w:hAnsi="Times New Roman" w:cs="Times New Roman"/>
                <w:b/>
                <w:bCs/>
                <w:sz w:val="20"/>
                <w:szCs w:val="20"/>
                <w:lang w:val="es-ES"/>
              </w:rPr>
            </w:pPr>
          </w:p>
        </w:tc>
        <w:tc>
          <w:tcPr>
            <w:tcW w:w="1530" w:type="dxa"/>
            <w:tcBorders>
              <w:left w:val="single" w:sz="4" w:space="0" w:color="auto"/>
              <w:right w:val="single" w:sz="4" w:space="0" w:color="auto"/>
            </w:tcBorders>
            <w:vAlign w:val="center"/>
          </w:tcPr>
          <w:p w14:paraId="2683E3F6" w14:textId="77777777" w:rsidR="006F0AC5" w:rsidRPr="002A03A5" w:rsidRDefault="006F0AC5" w:rsidP="006F0AC5">
            <w:pPr>
              <w:spacing w:after="0" w:line="240" w:lineRule="auto"/>
              <w:jc w:val="center"/>
              <w:rPr>
                <w:rFonts w:ascii="Times New Roman" w:eastAsia="Times New Roman" w:hAnsi="Times New Roman" w:cs="Times New Roman"/>
                <w:b/>
                <w:bCs/>
                <w:sz w:val="20"/>
                <w:szCs w:val="20"/>
                <w:lang w:val="es-ES"/>
              </w:rPr>
            </w:pPr>
          </w:p>
        </w:tc>
        <w:tc>
          <w:tcPr>
            <w:tcW w:w="1170" w:type="dxa"/>
            <w:tcBorders>
              <w:left w:val="single" w:sz="4" w:space="0" w:color="auto"/>
              <w:right w:val="single" w:sz="4" w:space="0" w:color="auto"/>
            </w:tcBorders>
            <w:vAlign w:val="center"/>
          </w:tcPr>
          <w:p w14:paraId="2CCD2A63" w14:textId="77777777" w:rsidR="006F0AC5" w:rsidRPr="002A03A5" w:rsidRDefault="006F0AC5" w:rsidP="006F0AC5">
            <w:pPr>
              <w:spacing w:after="0" w:line="240" w:lineRule="auto"/>
              <w:jc w:val="center"/>
              <w:rPr>
                <w:rFonts w:ascii="Times New Roman" w:eastAsia="Times New Roman" w:hAnsi="Times New Roman" w:cs="Times New Roman"/>
                <w:b/>
                <w:bCs/>
                <w:sz w:val="20"/>
                <w:szCs w:val="20"/>
                <w:lang w:val="es-ES"/>
              </w:rPr>
            </w:pPr>
          </w:p>
        </w:tc>
        <w:tc>
          <w:tcPr>
            <w:tcW w:w="1260" w:type="dxa"/>
            <w:tcBorders>
              <w:left w:val="single" w:sz="4" w:space="0" w:color="auto"/>
              <w:right w:val="single" w:sz="4" w:space="0" w:color="auto"/>
            </w:tcBorders>
            <w:vAlign w:val="center"/>
          </w:tcPr>
          <w:p w14:paraId="55DFDF85" w14:textId="77777777" w:rsidR="006F0AC5" w:rsidRPr="002A03A5" w:rsidRDefault="006F0AC5" w:rsidP="006F0AC5">
            <w:pPr>
              <w:spacing w:after="0" w:line="240" w:lineRule="auto"/>
              <w:jc w:val="center"/>
              <w:rPr>
                <w:rFonts w:ascii="Times New Roman" w:eastAsia="Times New Roman" w:hAnsi="Times New Roman" w:cs="Times New Roman"/>
                <w:b/>
                <w:bCs/>
                <w:sz w:val="20"/>
                <w:szCs w:val="20"/>
                <w:lang w:val="es-ES"/>
              </w:rPr>
            </w:pPr>
          </w:p>
        </w:tc>
      </w:tr>
    </w:tbl>
    <w:p w14:paraId="19D05645" w14:textId="688A57E6" w:rsidR="00C03BD0" w:rsidRPr="002A03A5" w:rsidRDefault="00C03BD0" w:rsidP="0004651B">
      <w:pPr>
        <w:spacing w:after="0" w:line="240" w:lineRule="auto"/>
        <w:rPr>
          <w:rFonts w:ascii="Times New Roman" w:eastAsia="Times New Roman" w:hAnsi="Times New Roman" w:cs="Times New Roman"/>
          <w:sz w:val="24"/>
          <w:szCs w:val="24"/>
          <w:lang w:val="es-ES"/>
        </w:rPr>
      </w:pPr>
    </w:p>
    <w:p w14:paraId="629F2B30" w14:textId="0F48AB1B" w:rsidR="00C03BD0" w:rsidRPr="002A03A5" w:rsidRDefault="00C03BD0" w:rsidP="0004651B">
      <w:pPr>
        <w:spacing w:after="0" w:line="240" w:lineRule="auto"/>
        <w:rPr>
          <w:rFonts w:ascii="Times New Roman" w:eastAsia="Times New Roman" w:hAnsi="Times New Roman" w:cs="Times New Roman"/>
          <w:sz w:val="24"/>
          <w:szCs w:val="24"/>
          <w:lang w:val="es-ES"/>
        </w:rPr>
      </w:pPr>
    </w:p>
    <w:p w14:paraId="71D8D60A" w14:textId="77777777" w:rsidR="00C03BD0" w:rsidRPr="002A03A5" w:rsidRDefault="00C03BD0" w:rsidP="0004651B">
      <w:pPr>
        <w:spacing w:after="0" w:line="240" w:lineRule="auto"/>
        <w:rPr>
          <w:rFonts w:ascii="Times New Roman" w:eastAsia="Times New Roman" w:hAnsi="Times New Roman" w:cs="Times New Roman"/>
          <w:sz w:val="24"/>
          <w:szCs w:val="24"/>
          <w:lang w:val="es-ES"/>
        </w:rPr>
      </w:pPr>
    </w:p>
    <w:tbl>
      <w:tblPr>
        <w:tblW w:w="12600" w:type="dxa"/>
        <w:tblInd w:w="27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148"/>
        <w:gridCol w:w="3172"/>
        <w:gridCol w:w="2430"/>
        <w:gridCol w:w="1710"/>
        <w:gridCol w:w="1890"/>
        <w:gridCol w:w="2250"/>
      </w:tblGrid>
      <w:tr w:rsidR="0004651B" w:rsidRPr="002716C9" w14:paraId="12B1030B" w14:textId="77777777" w:rsidTr="0004651B">
        <w:trPr>
          <w:cantSplit/>
          <w:trHeight w:val="520"/>
        </w:trPr>
        <w:tc>
          <w:tcPr>
            <w:tcW w:w="12600" w:type="dxa"/>
            <w:gridSpan w:val="6"/>
            <w:tcBorders>
              <w:top w:val="nil"/>
              <w:left w:val="nil"/>
              <w:bottom w:val="double" w:sz="4" w:space="0" w:color="auto"/>
              <w:right w:val="nil"/>
            </w:tcBorders>
          </w:tcPr>
          <w:p w14:paraId="643CFC89" w14:textId="097E86EE" w:rsidR="0004651B" w:rsidRPr="002A03A5" w:rsidRDefault="0004651B" w:rsidP="0004651B">
            <w:pPr>
              <w:spacing w:after="0" w:line="240" w:lineRule="auto"/>
              <w:ind w:left="360"/>
              <w:contextualSpacing/>
              <w:jc w:val="center"/>
              <w:rPr>
                <w:rFonts w:ascii="Times New Roman" w:eastAsia="Times New Roman" w:hAnsi="Times New Roman" w:cs="Times New Roman"/>
                <w:b/>
                <w:sz w:val="24"/>
                <w:szCs w:val="24"/>
                <w:lang w:val="es-ES"/>
              </w:rPr>
            </w:pPr>
            <w:r w:rsidRPr="002A03A5">
              <w:rPr>
                <w:rFonts w:ascii="Times New Roman" w:eastAsia="Times New Roman" w:hAnsi="Times New Roman" w:cs="Times New Roman"/>
                <w:sz w:val="24"/>
                <w:szCs w:val="24"/>
                <w:lang w:val="es-ES"/>
              </w:rPr>
              <w:br w:type="page"/>
            </w:r>
            <w:r w:rsidR="004A1C15" w:rsidRPr="002A03A5">
              <w:rPr>
                <w:rFonts w:ascii="Times New Roman" w:eastAsia="Times New Roman" w:hAnsi="Times New Roman" w:cs="Times New Roman"/>
                <w:b/>
                <w:sz w:val="32"/>
                <w:szCs w:val="32"/>
                <w:lang w:val="es-ES"/>
              </w:rPr>
              <w:t>1.2</w:t>
            </w:r>
            <w:r w:rsidR="004A1C15" w:rsidRPr="002A03A5">
              <w:rPr>
                <w:rFonts w:ascii="Times New Roman" w:eastAsia="Times New Roman" w:hAnsi="Times New Roman" w:cs="Times New Roman"/>
                <w:sz w:val="24"/>
                <w:szCs w:val="24"/>
                <w:lang w:val="es-ES"/>
              </w:rPr>
              <w:t xml:space="preserve"> </w:t>
            </w:r>
            <w:r w:rsidR="006006CE" w:rsidRPr="002A03A5">
              <w:rPr>
                <w:rFonts w:ascii="Times New Roman" w:eastAsia="Times New Roman" w:hAnsi="Times New Roman" w:cs="Times New Roman"/>
                <w:b/>
                <w:i/>
                <w:sz w:val="24"/>
                <w:szCs w:val="24"/>
                <w:lang w:val="es-ES"/>
              </w:rPr>
              <w:t>[</w:t>
            </w:r>
            <w:r w:rsidR="00FC6548" w:rsidRPr="002A03A5">
              <w:rPr>
                <w:rFonts w:ascii="Times New Roman" w:eastAsia="Times New Roman" w:hAnsi="Times New Roman" w:cs="Times New Roman"/>
                <w:b/>
                <w:i/>
                <w:sz w:val="24"/>
                <w:szCs w:val="24"/>
                <w:lang w:val="es-ES"/>
              </w:rPr>
              <w:t>si aplica</w:t>
            </w:r>
            <w:r w:rsidR="006006CE" w:rsidRPr="002A03A5">
              <w:rPr>
                <w:rFonts w:ascii="Times New Roman" w:eastAsia="Times New Roman" w:hAnsi="Times New Roman" w:cs="Times New Roman"/>
                <w:b/>
                <w:i/>
                <w:sz w:val="24"/>
                <w:szCs w:val="24"/>
                <w:lang w:val="es-ES"/>
              </w:rPr>
              <w:t xml:space="preserve">] </w:t>
            </w:r>
            <w:r w:rsidR="00FC6548" w:rsidRPr="002A03A5">
              <w:rPr>
                <w:rFonts w:ascii="Times New Roman" w:eastAsia="Times New Roman" w:hAnsi="Times New Roman" w:cs="Times New Roman"/>
                <w:b/>
                <w:sz w:val="32"/>
                <w:szCs w:val="32"/>
                <w:lang w:val="es-ES"/>
              </w:rPr>
              <w:t xml:space="preserve">Lista de Servicios Conexos y Calendario </w:t>
            </w:r>
            <w:r w:rsidR="00894A49">
              <w:rPr>
                <w:rFonts w:ascii="Times New Roman" w:eastAsia="Times New Roman" w:hAnsi="Times New Roman" w:cs="Times New Roman"/>
                <w:b/>
                <w:sz w:val="32"/>
                <w:szCs w:val="32"/>
                <w:lang w:val="es-ES"/>
              </w:rPr>
              <w:t>de Finalización</w:t>
            </w:r>
          </w:p>
        </w:tc>
      </w:tr>
      <w:tr w:rsidR="0004651B" w:rsidRPr="002716C9" w14:paraId="2149FF36" w14:textId="77777777" w:rsidTr="002040C9">
        <w:trPr>
          <w:cantSplit/>
          <w:trHeight w:val="520"/>
        </w:trPr>
        <w:tc>
          <w:tcPr>
            <w:tcW w:w="1148" w:type="dxa"/>
            <w:vMerge w:val="restart"/>
            <w:tcBorders>
              <w:top w:val="single" w:sz="6" w:space="0" w:color="auto"/>
              <w:bottom w:val="single" w:sz="6" w:space="0" w:color="auto"/>
            </w:tcBorders>
            <w:vAlign w:val="center"/>
          </w:tcPr>
          <w:p w14:paraId="2BCE665C" w14:textId="15832CC8" w:rsidR="0004651B" w:rsidRPr="002A03A5" w:rsidRDefault="002040C9" w:rsidP="0004651B">
            <w:pPr>
              <w:spacing w:before="120" w:after="0" w:line="240" w:lineRule="auto"/>
              <w:jc w:val="center"/>
              <w:rPr>
                <w:rFonts w:ascii="Times New Roman" w:eastAsia="Times New Roman" w:hAnsi="Times New Roman" w:cs="Times New Roman"/>
                <w:b/>
                <w:bCs/>
                <w:lang w:val="es-ES"/>
              </w:rPr>
            </w:pPr>
            <w:r w:rsidRPr="002A03A5">
              <w:rPr>
                <w:rFonts w:ascii="Times New Roman" w:eastAsia="Times New Roman" w:hAnsi="Times New Roman" w:cs="Times New Roman"/>
                <w:b/>
                <w:bCs/>
                <w:lang w:val="es-ES"/>
              </w:rPr>
              <w:t>Servicio</w:t>
            </w:r>
          </w:p>
        </w:tc>
        <w:tc>
          <w:tcPr>
            <w:tcW w:w="3172" w:type="dxa"/>
            <w:vMerge w:val="restart"/>
            <w:tcBorders>
              <w:top w:val="single" w:sz="6" w:space="0" w:color="auto"/>
              <w:bottom w:val="single" w:sz="6" w:space="0" w:color="auto"/>
            </w:tcBorders>
            <w:vAlign w:val="center"/>
          </w:tcPr>
          <w:p w14:paraId="28399517" w14:textId="0B888035" w:rsidR="0004651B" w:rsidRPr="002A03A5" w:rsidRDefault="002040C9" w:rsidP="0004651B">
            <w:pPr>
              <w:spacing w:before="120" w:after="0" w:line="240" w:lineRule="auto"/>
              <w:jc w:val="center"/>
              <w:rPr>
                <w:rFonts w:ascii="Times New Roman" w:eastAsia="Times New Roman" w:hAnsi="Times New Roman" w:cs="Times New Roman"/>
                <w:b/>
                <w:bCs/>
                <w:lang w:val="es-ES"/>
              </w:rPr>
            </w:pPr>
            <w:r w:rsidRPr="002A03A5">
              <w:rPr>
                <w:rFonts w:ascii="Times New Roman" w:eastAsia="Times New Roman" w:hAnsi="Times New Roman" w:cs="Times New Roman"/>
                <w:b/>
                <w:bCs/>
                <w:lang w:val="es-ES"/>
              </w:rPr>
              <w:t>Descripción del Servicio</w:t>
            </w:r>
          </w:p>
        </w:tc>
        <w:tc>
          <w:tcPr>
            <w:tcW w:w="2430" w:type="dxa"/>
            <w:vMerge w:val="restart"/>
            <w:tcBorders>
              <w:top w:val="single" w:sz="6" w:space="0" w:color="auto"/>
              <w:bottom w:val="single" w:sz="6" w:space="0" w:color="auto"/>
            </w:tcBorders>
            <w:vAlign w:val="center"/>
          </w:tcPr>
          <w:p w14:paraId="441959A3" w14:textId="488AB472" w:rsidR="0004651B" w:rsidRPr="002A03A5" w:rsidRDefault="002040C9" w:rsidP="0004651B">
            <w:pPr>
              <w:spacing w:before="120" w:after="0" w:line="240" w:lineRule="auto"/>
              <w:jc w:val="center"/>
              <w:rPr>
                <w:rFonts w:ascii="Times New Roman" w:eastAsia="Times New Roman" w:hAnsi="Times New Roman" w:cs="Times New Roman"/>
                <w:b/>
                <w:bCs/>
                <w:lang w:val="es-ES"/>
              </w:rPr>
            </w:pPr>
            <w:r w:rsidRPr="002A03A5">
              <w:rPr>
                <w:rFonts w:ascii="Times New Roman" w:eastAsia="Times New Roman" w:hAnsi="Times New Roman" w:cs="Times New Roman"/>
                <w:b/>
                <w:bCs/>
                <w:lang w:val="es-ES"/>
              </w:rPr>
              <w:t>Cantidad requerida</w:t>
            </w:r>
          </w:p>
        </w:tc>
        <w:tc>
          <w:tcPr>
            <w:tcW w:w="1710" w:type="dxa"/>
            <w:vMerge w:val="restart"/>
            <w:tcBorders>
              <w:top w:val="single" w:sz="6" w:space="0" w:color="auto"/>
              <w:bottom w:val="single" w:sz="6" w:space="0" w:color="auto"/>
            </w:tcBorders>
            <w:vAlign w:val="center"/>
          </w:tcPr>
          <w:p w14:paraId="1B90AA98" w14:textId="7B1683AF" w:rsidR="0004651B" w:rsidRPr="002A03A5" w:rsidRDefault="002040C9" w:rsidP="0004651B">
            <w:pPr>
              <w:spacing w:before="120" w:after="0" w:line="240" w:lineRule="auto"/>
              <w:jc w:val="center"/>
              <w:rPr>
                <w:rFonts w:ascii="Times New Roman" w:eastAsia="Times New Roman" w:hAnsi="Times New Roman" w:cs="Times New Roman"/>
                <w:b/>
                <w:bCs/>
                <w:lang w:val="es-ES"/>
              </w:rPr>
            </w:pPr>
            <w:r w:rsidRPr="002A03A5">
              <w:rPr>
                <w:rFonts w:ascii="Times New Roman" w:eastAsia="Times New Roman" w:hAnsi="Times New Roman" w:cs="Times New Roman"/>
                <w:b/>
                <w:bCs/>
                <w:lang w:val="es-ES"/>
              </w:rPr>
              <w:t>Unidad física</w:t>
            </w:r>
          </w:p>
        </w:tc>
        <w:tc>
          <w:tcPr>
            <w:tcW w:w="1890" w:type="dxa"/>
            <w:vMerge w:val="restart"/>
            <w:tcBorders>
              <w:top w:val="single" w:sz="6" w:space="0" w:color="auto"/>
              <w:bottom w:val="single" w:sz="6" w:space="0" w:color="auto"/>
            </w:tcBorders>
            <w:vAlign w:val="center"/>
          </w:tcPr>
          <w:p w14:paraId="17ED3DAC" w14:textId="7F7EACDD" w:rsidR="0004651B" w:rsidRPr="002A03A5" w:rsidRDefault="002040C9" w:rsidP="0004651B">
            <w:pPr>
              <w:spacing w:before="120" w:after="0" w:line="240" w:lineRule="auto"/>
              <w:jc w:val="center"/>
              <w:rPr>
                <w:rFonts w:ascii="Times New Roman" w:eastAsia="Times New Roman" w:hAnsi="Times New Roman" w:cs="Times New Roman"/>
                <w:b/>
                <w:bCs/>
                <w:lang w:val="es-ES"/>
              </w:rPr>
            </w:pPr>
            <w:r w:rsidRPr="002A03A5">
              <w:rPr>
                <w:rFonts w:ascii="Times New Roman" w:eastAsia="Times New Roman" w:hAnsi="Times New Roman" w:cs="Times New Roman"/>
                <w:b/>
                <w:bCs/>
                <w:lang w:val="es-ES"/>
              </w:rPr>
              <w:t>Lugar donde los servicios serán ejecutados</w:t>
            </w:r>
          </w:p>
        </w:tc>
        <w:tc>
          <w:tcPr>
            <w:tcW w:w="2250" w:type="dxa"/>
            <w:vMerge w:val="restart"/>
            <w:tcBorders>
              <w:top w:val="single" w:sz="6" w:space="0" w:color="auto"/>
              <w:bottom w:val="single" w:sz="6" w:space="0" w:color="auto"/>
            </w:tcBorders>
            <w:vAlign w:val="center"/>
          </w:tcPr>
          <w:p w14:paraId="0363A8A9" w14:textId="33309394" w:rsidR="0004651B" w:rsidRPr="002A03A5" w:rsidRDefault="002040C9" w:rsidP="0004651B">
            <w:pPr>
              <w:spacing w:before="120" w:after="0" w:line="240" w:lineRule="auto"/>
              <w:ind w:left="-18"/>
              <w:jc w:val="center"/>
              <w:rPr>
                <w:rFonts w:ascii="Times New Roman" w:eastAsia="Times New Roman" w:hAnsi="Times New Roman" w:cs="Times New Roman"/>
                <w:b/>
                <w:bCs/>
                <w:lang w:val="es-ES"/>
              </w:rPr>
            </w:pPr>
            <w:r w:rsidRPr="002A03A5">
              <w:rPr>
                <w:rFonts w:ascii="Times New Roman" w:eastAsia="Times New Roman" w:hAnsi="Times New Roman" w:cs="Times New Roman"/>
                <w:b/>
                <w:bCs/>
                <w:lang w:val="es-ES"/>
              </w:rPr>
              <w:t>Plazo de finalización de los servicios</w:t>
            </w:r>
          </w:p>
        </w:tc>
      </w:tr>
      <w:tr w:rsidR="0004651B" w:rsidRPr="002716C9" w14:paraId="4E4E09C5" w14:textId="77777777" w:rsidTr="002040C9">
        <w:trPr>
          <w:cantSplit/>
          <w:trHeight w:val="561"/>
        </w:trPr>
        <w:tc>
          <w:tcPr>
            <w:tcW w:w="1148" w:type="dxa"/>
            <w:vMerge/>
            <w:tcBorders>
              <w:top w:val="single" w:sz="6" w:space="0" w:color="auto"/>
              <w:bottom w:val="single" w:sz="6" w:space="0" w:color="auto"/>
            </w:tcBorders>
          </w:tcPr>
          <w:p w14:paraId="2ED08DB7" w14:textId="77777777" w:rsidR="0004651B" w:rsidRPr="002A03A5" w:rsidRDefault="0004651B" w:rsidP="0004651B">
            <w:pPr>
              <w:spacing w:after="0" w:line="240" w:lineRule="auto"/>
              <w:jc w:val="center"/>
              <w:rPr>
                <w:rFonts w:ascii="Times New Roman" w:eastAsia="Times New Roman" w:hAnsi="Times New Roman" w:cs="Times New Roman"/>
                <w:lang w:val="es-ES"/>
              </w:rPr>
            </w:pPr>
          </w:p>
        </w:tc>
        <w:tc>
          <w:tcPr>
            <w:tcW w:w="3172" w:type="dxa"/>
            <w:vMerge/>
            <w:tcBorders>
              <w:top w:val="single" w:sz="6" w:space="0" w:color="auto"/>
              <w:bottom w:val="single" w:sz="6" w:space="0" w:color="auto"/>
            </w:tcBorders>
          </w:tcPr>
          <w:p w14:paraId="11D969D1" w14:textId="77777777" w:rsidR="0004651B" w:rsidRPr="002A03A5" w:rsidRDefault="0004651B" w:rsidP="0004651B">
            <w:pPr>
              <w:spacing w:after="0" w:line="240" w:lineRule="auto"/>
              <w:jc w:val="center"/>
              <w:rPr>
                <w:rFonts w:ascii="Times New Roman" w:eastAsia="Times New Roman" w:hAnsi="Times New Roman" w:cs="Times New Roman"/>
                <w:lang w:val="es-ES"/>
              </w:rPr>
            </w:pPr>
          </w:p>
        </w:tc>
        <w:tc>
          <w:tcPr>
            <w:tcW w:w="2430" w:type="dxa"/>
            <w:vMerge/>
            <w:tcBorders>
              <w:top w:val="single" w:sz="6" w:space="0" w:color="auto"/>
              <w:bottom w:val="single" w:sz="6" w:space="0" w:color="auto"/>
            </w:tcBorders>
          </w:tcPr>
          <w:p w14:paraId="5CBD4393" w14:textId="77777777" w:rsidR="0004651B" w:rsidRPr="002A03A5" w:rsidRDefault="0004651B" w:rsidP="0004651B">
            <w:pPr>
              <w:spacing w:after="0" w:line="240" w:lineRule="auto"/>
              <w:jc w:val="center"/>
              <w:rPr>
                <w:rFonts w:ascii="Times New Roman" w:eastAsia="Times New Roman" w:hAnsi="Times New Roman" w:cs="Times New Roman"/>
                <w:lang w:val="es-ES"/>
              </w:rPr>
            </w:pPr>
          </w:p>
        </w:tc>
        <w:tc>
          <w:tcPr>
            <w:tcW w:w="1710" w:type="dxa"/>
            <w:vMerge/>
            <w:tcBorders>
              <w:top w:val="single" w:sz="6" w:space="0" w:color="auto"/>
              <w:bottom w:val="single" w:sz="6" w:space="0" w:color="auto"/>
            </w:tcBorders>
          </w:tcPr>
          <w:p w14:paraId="63D657A2" w14:textId="77777777" w:rsidR="0004651B" w:rsidRPr="002A03A5" w:rsidRDefault="0004651B" w:rsidP="0004651B">
            <w:pPr>
              <w:spacing w:after="0" w:line="240" w:lineRule="auto"/>
              <w:jc w:val="center"/>
              <w:rPr>
                <w:rFonts w:ascii="Times New Roman" w:eastAsia="Times New Roman" w:hAnsi="Times New Roman" w:cs="Times New Roman"/>
                <w:lang w:val="es-ES"/>
              </w:rPr>
            </w:pPr>
          </w:p>
        </w:tc>
        <w:tc>
          <w:tcPr>
            <w:tcW w:w="1890" w:type="dxa"/>
            <w:vMerge/>
            <w:tcBorders>
              <w:top w:val="single" w:sz="6" w:space="0" w:color="auto"/>
              <w:bottom w:val="single" w:sz="6" w:space="0" w:color="auto"/>
            </w:tcBorders>
          </w:tcPr>
          <w:p w14:paraId="30ECDE02" w14:textId="77777777" w:rsidR="0004651B" w:rsidRPr="002A03A5" w:rsidRDefault="0004651B" w:rsidP="0004651B">
            <w:pPr>
              <w:spacing w:after="0" w:line="240" w:lineRule="auto"/>
              <w:jc w:val="center"/>
              <w:rPr>
                <w:rFonts w:ascii="Times New Roman" w:eastAsia="Times New Roman" w:hAnsi="Times New Roman" w:cs="Times New Roman"/>
                <w:lang w:val="es-ES"/>
              </w:rPr>
            </w:pPr>
          </w:p>
        </w:tc>
        <w:tc>
          <w:tcPr>
            <w:tcW w:w="2250" w:type="dxa"/>
            <w:vMerge/>
            <w:tcBorders>
              <w:top w:val="single" w:sz="6" w:space="0" w:color="auto"/>
              <w:bottom w:val="single" w:sz="6" w:space="0" w:color="auto"/>
            </w:tcBorders>
          </w:tcPr>
          <w:p w14:paraId="0A0DCBBF" w14:textId="77777777" w:rsidR="0004651B" w:rsidRPr="002A03A5" w:rsidRDefault="0004651B" w:rsidP="0004651B">
            <w:pPr>
              <w:spacing w:after="0" w:line="240" w:lineRule="auto"/>
              <w:jc w:val="center"/>
              <w:rPr>
                <w:rFonts w:ascii="Times New Roman" w:eastAsia="Times New Roman" w:hAnsi="Times New Roman" w:cs="Times New Roman"/>
                <w:lang w:val="es-ES"/>
              </w:rPr>
            </w:pPr>
          </w:p>
        </w:tc>
      </w:tr>
      <w:tr w:rsidR="0004651B" w:rsidRPr="002716C9" w14:paraId="06BDE3D8" w14:textId="77777777" w:rsidTr="002040C9">
        <w:trPr>
          <w:cantSplit/>
          <w:trHeight w:val="255"/>
        </w:trPr>
        <w:tc>
          <w:tcPr>
            <w:tcW w:w="1148" w:type="dxa"/>
            <w:tcBorders>
              <w:top w:val="single" w:sz="6" w:space="0" w:color="auto"/>
              <w:bottom w:val="single" w:sz="6" w:space="0" w:color="auto"/>
            </w:tcBorders>
          </w:tcPr>
          <w:p w14:paraId="22D9AAED" w14:textId="419C0DFC" w:rsidR="0004651B" w:rsidRPr="002A03A5" w:rsidRDefault="0004651B" w:rsidP="0004651B">
            <w:pPr>
              <w:spacing w:before="120" w:after="0" w:line="240" w:lineRule="auto"/>
              <w:rPr>
                <w:rFonts w:ascii="Times New Roman" w:eastAsia="Times New Roman" w:hAnsi="Times New Roman" w:cs="Times New Roman"/>
                <w:b/>
                <w:bCs/>
                <w:i/>
                <w:iCs/>
                <w:lang w:val="es-ES"/>
              </w:rPr>
            </w:pPr>
            <w:r w:rsidRPr="002A03A5">
              <w:rPr>
                <w:rFonts w:ascii="Times New Roman" w:eastAsia="Times New Roman" w:hAnsi="Times New Roman" w:cs="Times New Roman"/>
                <w:b/>
                <w:bCs/>
                <w:i/>
                <w:iCs/>
                <w:kern w:val="28"/>
                <w:lang w:val="es-ES"/>
              </w:rPr>
              <w:t>[</w:t>
            </w:r>
            <w:r w:rsidR="002040C9" w:rsidRPr="002A03A5">
              <w:rPr>
                <w:rFonts w:ascii="Times New Roman" w:eastAsia="Times New Roman" w:hAnsi="Times New Roman" w:cs="Times New Roman"/>
                <w:b/>
                <w:bCs/>
                <w:i/>
                <w:iCs/>
                <w:kern w:val="28"/>
                <w:lang w:val="es-ES"/>
              </w:rPr>
              <w:t>ingresar el No del servicio</w:t>
            </w:r>
            <w:r w:rsidRPr="002A03A5">
              <w:rPr>
                <w:rFonts w:ascii="Times New Roman" w:eastAsia="Times New Roman" w:hAnsi="Times New Roman" w:cs="Times New Roman"/>
                <w:b/>
                <w:bCs/>
                <w:i/>
                <w:iCs/>
                <w:kern w:val="28"/>
                <w:lang w:val="es-ES"/>
              </w:rPr>
              <w:t>]</w:t>
            </w:r>
          </w:p>
        </w:tc>
        <w:tc>
          <w:tcPr>
            <w:tcW w:w="3172" w:type="dxa"/>
            <w:tcBorders>
              <w:top w:val="single" w:sz="6" w:space="0" w:color="auto"/>
              <w:bottom w:val="single" w:sz="6" w:space="0" w:color="auto"/>
            </w:tcBorders>
          </w:tcPr>
          <w:p w14:paraId="137F1034" w14:textId="676BFF06" w:rsidR="0004651B" w:rsidRPr="002A03A5" w:rsidRDefault="0004651B" w:rsidP="0004651B">
            <w:pPr>
              <w:spacing w:before="120" w:after="0" w:line="240" w:lineRule="auto"/>
              <w:rPr>
                <w:rFonts w:ascii="Times New Roman" w:eastAsia="Times New Roman" w:hAnsi="Times New Roman" w:cs="Times New Roman"/>
                <w:b/>
                <w:bCs/>
                <w:i/>
                <w:iCs/>
                <w:lang w:val="es-ES"/>
              </w:rPr>
            </w:pPr>
            <w:r w:rsidRPr="002A03A5">
              <w:rPr>
                <w:rFonts w:ascii="Times New Roman" w:eastAsia="Times New Roman" w:hAnsi="Times New Roman" w:cs="Times New Roman"/>
                <w:b/>
                <w:bCs/>
                <w:i/>
                <w:iCs/>
                <w:lang w:val="es-ES"/>
              </w:rPr>
              <w:t>[</w:t>
            </w:r>
            <w:r w:rsidR="002040C9" w:rsidRPr="002A03A5">
              <w:rPr>
                <w:rFonts w:ascii="Times New Roman" w:eastAsia="Times New Roman" w:hAnsi="Times New Roman" w:cs="Times New Roman"/>
                <w:b/>
                <w:bCs/>
                <w:i/>
                <w:iCs/>
                <w:lang w:val="es-ES"/>
              </w:rPr>
              <w:t>ingresar la descripción del servicio conexo</w:t>
            </w:r>
            <w:r w:rsidRPr="002A03A5">
              <w:rPr>
                <w:rFonts w:ascii="Times New Roman" w:eastAsia="Times New Roman" w:hAnsi="Times New Roman" w:cs="Times New Roman"/>
                <w:b/>
                <w:bCs/>
                <w:i/>
                <w:iCs/>
                <w:lang w:val="es-ES"/>
              </w:rPr>
              <w:t>]</w:t>
            </w:r>
          </w:p>
        </w:tc>
        <w:tc>
          <w:tcPr>
            <w:tcW w:w="2430" w:type="dxa"/>
            <w:tcBorders>
              <w:top w:val="single" w:sz="6" w:space="0" w:color="auto"/>
              <w:bottom w:val="single" w:sz="6" w:space="0" w:color="auto"/>
            </w:tcBorders>
          </w:tcPr>
          <w:p w14:paraId="0C9D6705" w14:textId="37D44ACE" w:rsidR="0004651B" w:rsidRPr="002A03A5" w:rsidRDefault="0004651B" w:rsidP="0004651B">
            <w:pPr>
              <w:spacing w:before="120" w:after="0" w:line="240" w:lineRule="auto"/>
              <w:rPr>
                <w:rFonts w:ascii="Times New Roman" w:eastAsia="Times New Roman" w:hAnsi="Times New Roman" w:cs="Times New Roman"/>
                <w:b/>
                <w:bCs/>
                <w:i/>
                <w:iCs/>
                <w:lang w:val="es-ES"/>
              </w:rPr>
            </w:pPr>
            <w:r w:rsidRPr="002A03A5">
              <w:rPr>
                <w:rFonts w:ascii="Times New Roman" w:eastAsia="Times New Roman" w:hAnsi="Times New Roman" w:cs="Times New Roman"/>
                <w:b/>
                <w:bCs/>
                <w:i/>
                <w:iCs/>
                <w:kern w:val="28"/>
                <w:lang w:val="es-ES"/>
              </w:rPr>
              <w:t>[</w:t>
            </w:r>
            <w:r w:rsidR="002040C9" w:rsidRPr="002A03A5">
              <w:rPr>
                <w:rFonts w:ascii="Times New Roman" w:eastAsia="Times New Roman" w:hAnsi="Times New Roman" w:cs="Times New Roman"/>
                <w:b/>
                <w:bCs/>
                <w:i/>
                <w:iCs/>
                <w:kern w:val="28"/>
                <w:lang w:val="es-ES"/>
              </w:rPr>
              <w:t>ingresar la cantidad de servicios requeridos</w:t>
            </w:r>
            <w:r w:rsidRPr="002A03A5">
              <w:rPr>
                <w:rFonts w:ascii="Times New Roman" w:eastAsia="Times New Roman" w:hAnsi="Times New Roman" w:cs="Times New Roman"/>
                <w:b/>
                <w:bCs/>
                <w:i/>
                <w:iCs/>
                <w:kern w:val="28"/>
                <w:lang w:val="es-ES"/>
              </w:rPr>
              <w:t>]</w:t>
            </w:r>
          </w:p>
        </w:tc>
        <w:tc>
          <w:tcPr>
            <w:tcW w:w="1710" w:type="dxa"/>
            <w:tcBorders>
              <w:top w:val="single" w:sz="6" w:space="0" w:color="auto"/>
              <w:bottom w:val="single" w:sz="6" w:space="0" w:color="auto"/>
            </w:tcBorders>
          </w:tcPr>
          <w:p w14:paraId="0D85F347" w14:textId="20C6FA7C" w:rsidR="0004651B" w:rsidRPr="002A03A5" w:rsidRDefault="0004651B" w:rsidP="0004651B">
            <w:pPr>
              <w:spacing w:before="120" w:after="0" w:line="240" w:lineRule="auto"/>
              <w:jc w:val="center"/>
              <w:rPr>
                <w:rFonts w:ascii="Times New Roman" w:eastAsia="Times New Roman" w:hAnsi="Times New Roman" w:cs="Times New Roman"/>
                <w:b/>
                <w:bCs/>
                <w:i/>
                <w:iCs/>
                <w:lang w:val="es-ES"/>
              </w:rPr>
            </w:pPr>
            <w:r w:rsidRPr="002A03A5">
              <w:rPr>
                <w:rFonts w:ascii="Times New Roman" w:eastAsia="Times New Roman" w:hAnsi="Times New Roman" w:cs="Times New Roman"/>
                <w:b/>
                <w:bCs/>
                <w:i/>
                <w:iCs/>
                <w:kern w:val="28"/>
                <w:lang w:val="es-ES"/>
              </w:rPr>
              <w:t>[</w:t>
            </w:r>
            <w:r w:rsidR="002040C9" w:rsidRPr="002A03A5">
              <w:rPr>
                <w:rFonts w:ascii="Times New Roman" w:eastAsia="Times New Roman" w:hAnsi="Times New Roman" w:cs="Times New Roman"/>
                <w:b/>
                <w:bCs/>
                <w:i/>
                <w:iCs/>
                <w:kern w:val="28"/>
                <w:lang w:val="es-ES"/>
              </w:rPr>
              <w:t>ingresar la unidad de los servicios</w:t>
            </w:r>
            <w:r w:rsidRPr="002A03A5">
              <w:rPr>
                <w:rFonts w:ascii="Times New Roman" w:eastAsia="Times New Roman" w:hAnsi="Times New Roman" w:cs="Times New Roman"/>
                <w:b/>
                <w:bCs/>
                <w:i/>
                <w:iCs/>
                <w:kern w:val="28"/>
                <w:lang w:val="es-ES"/>
              </w:rPr>
              <w:t>]</w:t>
            </w:r>
          </w:p>
        </w:tc>
        <w:tc>
          <w:tcPr>
            <w:tcW w:w="1890" w:type="dxa"/>
            <w:tcBorders>
              <w:top w:val="single" w:sz="6" w:space="0" w:color="auto"/>
              <w:bottom w:val="single" w:sz="6" w:space="0" w:color="auto"/>
            </w:tcBorders>
          </w:tcPr>
          <w:p w14:paraId="66D290B4" w14:textId="5B470971" w:rsidR="0004651B" w:rsidRPr="002A03A5" w:rsidRDefault="002040C9" w:rsidP="0004651B">
            <w:pPr>
              <w:spacing w:before="120" w:after="0" w:line="240" w:lineRule="auto"/>
              <w:rPr>
                <w:rFonts w:ascii="Times New Roman" w:eastAsia="Times New Roman" w:hAnsi="Times New Roman" w:cs="Times New Roman"/>
                <w:b/>
                <w:bCs/>
                <w:i/>
                <w:iCs/>
                <w:lang w:val="es-ES"/>
              </w:rPr>
            </w:pPr>
            <w:r w:rsidRPr="002A03A5">
              <w:rPr>
                <w:rFonts w:ascii="Times New Roman" w:eastAsia="Times New Roman" w:hAnsi="Times New Roman" w:cs="Times New Roman"/>
                <w:b/>
                <w:bCs/>
                <w:i/>
                <w:iCs/>
                <w:kern w:val="28"/>
                <w:lang w:val="es-ES"/>
              </w:rPr>
              <w:t>[ingresar el nombre del Lugar]</w:t>
            </w:r>
          </w:p>
        </w:tc>
        <w:tc>
          <w:tcPr>
            <w:tcW w:w="2250" w:type="dxa"/>
            <w:tcBorders>
              <w:top w:val="single" w:sz="6" w:space="0" w:color="auto"/>
              <w:bottom w:val="single" w:sz="6" w:space="0" w:color="auto"/>
            </w:tcBorders>
          </w:tcPr>
          <w:p w14:paraId="37064626" w14:textId="455FA6AD" w:rsidR="0004651B" w:rsidRPr="002A03A5" w:rsidRDefault="0004651B" w:rsidP="0004651B">
            <w:pPr>
              <w:spacing w:before="120" w:after="0" w:line="240" w:lineRule="auto"/>
              <w:jc w:val="center"/>
              <w:rPr>
                <w:rFonts w:ascii="Times New Roman" w:eastAsia="Times New Roman" w:hAnsi="Times New Roman" w:cs="Times New Roman"/>
                <w:b/>
                <w:bCs/>
                <w:i/>
                <w:iCs/>
                <w:lang w:val="es-ES"/>
              </w:rPr>
            </w:pPr>
            <w:r w:rsidRPr="002A03A5">
              <w:rPr>
                <w:rFonts w:ascii="Times New Roman" w:eastAsia="Times New Roman" w:hAnsi="Times New Roman" w:cs="Times New Roman"/>
                <w:b/>
                <w:bCs/>
                <w:i/>
                <w:iCs/>
                <w:lang w:val="es-ES"/>
              </w:rPr>
              <w:t>[</w:t>
            </w:r>
            <w:r w:rsidR="002040C9" w:rsidRPr="002A03A5">
              <w:rPr>
                <w:rFonts w:ascii="Times New Roman" w:eastAsia="Times New Roman" w:hAnsi="Times New Roman" w:cs="Times New Roman"/>
                <w:b/>
                <w:bCs/>
                <w:i/>
                <w:iCs/>
                <w:lang w:val="es-ES"/>
              </w:rPr>
              <w:t>ingresar el no de días desde la entrega de los Bies, como corresponda</w:t>
            </w:r>
            <w:r w:rsidRPr="002A03A5">
              <w:rPr>
                <w:rFonts w:ascii="Times New Roman" w:eastAsia="Times New Roman" w:hAnsi="Times New Roman" w:cs="Times New Roman"/>
                <w:b/>
                <w:bCs/>
                <w:i/>
                <w:iCs/>
                <w:lang w:val="es-ES"/>
              </w:rPr>
              <w:t>]</w:t>
            </w:r>
          </w:p>
        </w:tc>
      </w:tr>
      <w:tr w:rsidR="0004651B" w:rsidRPr="002716C9" w14:paraId="743E0251" w14:textId="77777777" w:rsidTr="002040C9">
        <w:trPr>
          <w:cantSplit/>
          <w:trHeight w:val="255"/>
        </w:trPr>
        <w:tc>
          <w:tcPr>
            <w:tcW w:w="1148" w:type="dxa"/>
            <w:tcBorders>
              <w:top w:val="single" w:sz="6" w:space="0" w:color="auto"/>
              <w:bottom w:val="single" w:sz="6" w:space="0" w:color="auto"/>
            </w:tcBorders>
          </w:tcPr>
          <w:p w14:paraId="3DDA863F" w14:textId="77777777" w:rsidR="0004651B" w:rsidRPr="002A03A5" w:rsidRDefault="0004651B" w:rsidP="0004651B">
            <w:pPr>
              <w:spacing w:before="120" w:after="0" w:line="240" w:lineRule="auto"/>
              <w:jc w:val="center"/>
              <w:rPr>
                <w:rFonts w:ascii="Times New Roman" w:eastAsia="Times New Roman" w:hAnsi="Times New Roman" w:cs="Times New Roman"/>
                <w:sz w:val="24"/>
                <w:szCs w:val="24"/>
                <w:lang w:val="es-ES"/>
              </w:rPr>
            </w:pPr>
          </w:p>
        </w:tc>
        <w:tc>
          <w:tcPr>
            <w:tcW w:w="3172" w:type="dxa"/>
            <w:tcBorders>
              <w:top w:val="single" w:sz="6" w:space="0" w:color="auto"/>
              <w:bottom w:val="single" w:sz="6" w:space="0" w:color="auto"/>
            </w:tcBorders>
          </w:tcPr>
          <w:p w14:paraId="035D023F" w14:textId="77777777" w:rsidR="0004651B" w:rsidRPr="002A03A5" w:rsidRDefault="0004651B" w:rsidP="0004651B">
            <w:pPr>
              <w:spacing w:before="120" w:after="0" w:line="240" w:lineRule="auto"/>
              <w:jc w:val="center"/>
              <w:rPr>
                <w:rFonts w:ascii="Times New Roman" w:eastAsia="Times New Roman" w:hAnsi="Times New Roman" w:cs="Times New Roman"/>
                <w:sz w:val="24"/>
                <w:szCs w:val="24"/>
                <w:lang w:val="es-ES"/>
              </w:rPr>
            </w:pPr>
          </w:p>
        </w:tc>
        <w:tc>
          <w:tcPr>
            <w:tcW w:w="2430" w:type="dxa"/>
            <w:tcBorders>
              <w:top w:val="single" w:sz="6" w:space="0" w:color="auto"/>
              <w:bottom w:val="single" w:sz="6" w:space="0" w:color="auto"/>
            </w:tcBorders>
          </w:tcPr>
          <w:p w14:paraId="222BD8D2" w14:textId="77777777" w:rsidR="0004651B" w:rsidRPr="002A03A5" w:rsidRDefault="0004651B" w:rsidP="0004651B">
            <w:pPr>
              <w:spacing w:before="120" w:after="0" w:line="240" w:lineRule="auto"/>
              <w:jc w:val="center"/>
              <w:rPr>
                <w:rFonts w:ascii="Times New Roman" w:eastAsia="Times New Roman" w:hAnsi="Times New Roman" w:cs="Times New Roman"/>
                <w:sz w:val="24"/>
                <w:szCs w:val="24"/>
                <w:lang w:val="es-ES"/>
              </w:rPr>
            </w:pPr>
          </w:p>
        </w:tc>
        <w:tc>
          <w:tcPr>
            <w:tcW w:w="1710" w:type="dxa"/>
            <w:tcBorders>
              <w:top w:val="single" w:sz="6" w:space="0" w:color="auto"/>
              <w:bottom w:val="single" w:sz="6" w:space="0" w:color="auto"/>
            </w:tcBorders>
          </w:tcPr>
          <w:p w14:paraId="0729B108" w14:textId="77777777" w:rsidR="0004651B" w:rsidRPr="002A03A5" w:rsidRDefault="0004651B" w:rsidP="0004651B">
            <w:pPr>
              <w:spacing w:before="120" w:after="0" w:line="240" w:lineRule="auto"/>
              <w:jc w:val="center"/>
              <w:rPr>
                <w:rFonts w:ascii="Times New Roman" w:eastAsia="Times New Roman" w:hAnsi="Times New Roman" w:cs="Times New Roman"/>
                <w:sz w:val="24"/>
                <w:szCs w:val="24"/>
                <w:lang w:val="es-ES"/>
              </w:rPr>
            </w:pPr>
          </w:p>
        </w:tc>
        <w:tc>
          <w:tcPr>
            <w:tcW w:w="1890" w:type="dxa"/>
            <w:tcBorders>
              <w:top w:val="single" w:sz="6" w:space="0" w:color="auto"/>
              <w:bottom w:val="single" w:sz="6" w:space="0" w:color="auto"/>
            </w:tcBorders>
          </w:tcPr>
          <w:p w14:paraId="657930FB" w14:textId="77777777" w:rsidR="0004651B" w:rsidRPr="002A03A5" w:rsidRDefault="0004651B" w:rsidP="0004651B">
            <w:pPr>
              <w:spacing w:before="120" w:after="0" w:line="240" w:lineRule="auto"/>
              <w:jc w:val="center"/>
              <w:rPr>
                <w:rFonts w:ascii="Times New Roman" w:eastAsia="Times New Roman" w:hAnsi="Times New Roman" w:cs="Times New Roman"/>
                <w:sz w:val="24"/>
                <w:szCs w:val="24"/>
                <w:lang w:val="es-ES"/>
              </w:rPr>
            </w:pPr>
          </w:p>
        </w:tc>
        <w:tc>
          <w:tcPr>
            <w:tcW w:w="2250" w:type="dxa"/>
            <w:tcBorders>
              <w:top w:val="single" w:sz="6" w:space="0" w:color="auto"/>
              <w:bottom w:val="single" w:sz="6" w:space="0" w:color="auto"/>
            </w:tcBorders>
          </w:tcPr>
          <w:p w14:paraId="75590C69" w14:textId="77777777" w:rsidR="0004651B" w:rsidRPr="002A03A5" w:rsidRDefault="0004651B" w:rsidP="0004651B">
            <w:pPr>
              <w:spacing w:before="120" w:after="0" w:line="240" w:lineRule="auto"/>
              <w:jc w:val="center"/>
              <w:rPr>
                <w:rFonts w:ascii="Times New Roman" w:eastAsia="Times New Roman" w:hAnsi="Times New Roman" w:cs="Times New Roman"/>
                <w:sz w:val="24"/>
                <w:szCs w:val="24"/>
                <w:lang w:val="es-ES"/>
              </w:rPr>
            </w:pPr>
          </w:p>
        </w:tc>
      </w:tr>
      <w:tr w:rsidR="0004651B" w:rsidRPr="002716C9" w14:paraId="351BA3D8" w14:textId="77777777" w:rsidTr="0004651B">
        <w:trPr>
          <w:cantSplit/>
          <w:trHeight w:val="256"/>
        </w:trPr>
        <w:tc>
          <w:tcPr>
            <w:tcW w:w="12600" w:type="dxa"/>
            <w:gridSpan w:val="6"/>
            <w:tcBorders>
              <w:top w:val="double" w:sz="4" w:space="0" w:color="auto"/>
              <w:left w:val="nil"/>
              <w:bottom w:val="nil"/>
              <w:right w:val="nil"/>
            </w:tcBorders>
          </w:tcPr>
          <w:p w14:paraId="09EBC61B" w14:textId="77777777" w:rsidR="0004651B" w:rsidRPr="002A03A5" w:rsidRDefault="0004651B" w:rsidP="0004651B">
            <w:pPr>
              <w:suppressAutoHyphens/>
              <w:spacing w:before="120" w:after="0" w:line="240" w:lineRule="auto"/>
              <w:rPr>
                <w:rFonts w:ascii="Times New Roman" w:eastAsia="Times New Roman" w:hAnsi="Times New Roman" w:cs="Times New Roman"/>
                <w:sz w:val="16"/>
                <w:szCs w:val="24"/>
                <w:lang w:val="es-ES"/>
              </w:rPr>
            </w:pPr>
          </w:p>
        </w:tc>
      </w:tr>
    </w:tbl>
    <w:p w14:paraId="00696B7E" w14:textId="77777777" w:rsidR="0004651B" w:rsidRPr="002A03A5" w:rsidRDefault="0004651B" w:rsidP="00B21B06">
      <w:pPr>
        <w:spacing w:after="0" w:line="240" w:lineRule="auto"/>
        <w:contextualSpacing/>
        <w:rPr>
          <w:rFonts w:ascii="Times New Roman" w:eastAsia="Times New Roman" w:hAnsi="Times New Roman" w:cs="Times New Roman"/>
          <w:sz w:val="32"/>
          <w:szCs w:val="32"/>
          <w:lang w:val="es-ES"/>
        </w:rPr>
        <w:sectPr w:rsidR="0004651B" w:rsidRPr="002A03A5" w:rsidSect="00566FAD">
          <w:endnotePr>
            <w:numFmt w:val="decimal"/>
          </w:endnotePr>
          <w:pgSz w:w="15840" w:h="12240" w:orient="landscape" w:code="1"/>
          <w:pgMar w:top="1440" w:right="810" w:bottom="1440" w:left="1440" w:header="720" w:footer="720" w:gutter="0"/>
          <w:paperSrc w:first="262" w:other="262"/>
          <w:cols w:space="720"/>
          <w:noEndnote/>
          <w:titlePg/>
          <w:docGrid w:linePitch="326"/>
        </w:sectPr>
      </w:pPr>
    </w:p>
    <w:p w14:paraId="1EB42C7B" w14:textId="7B10AAEF" w:rsidR="0004651B" w:rsidRPr="002A03A5" w:rsidRDefault="004A1C15" w:rsidP="00FC6548">
      <w:pPr>
        <w:spacing w:before="60" w:after="60" w:line="240" w:lineRule="auto"/>
        <w:jc w:val="center"/>
        <w:rPr>
          <w:rFonts w:ascii="Times New Roman" w:eastAsia="Times New Roman" w:hAnsi="Times New Roman" w:cs="Times New Roman"/>
          <w:b/>
          <w:sz w:val="32"/>
          <w:szCs w:val="32"/>
          <w:lang w:val="es-ES"/>
        </w:rPr>
      </w:pPr>
      <w:bookmarkStart w:id="13" w:name="_Toc503364208"/>
      <w:r w:rsidRPr="002A03A5">
        <w:rPr>
          <w:rFonts w:ascii="Times New Roman" w:eastAsia="Times New Roman" w:hAnsi="Times New Roman" w:cs="Times New Roman"/>
          <w:b/>
          <w:sz w:val="32"/>
          <w:szCs w:val="32"/>
          <w:lang w:val="es-ES"/>
        </w:rPr>
        <w:t xml:space="preserve">1.3   </w:t>
      </w:r>
      <w:bookmarkEnd w:id="13"/>
      <w:r w:rsidR="002040C9" w:rsidRPr="002A03A5">
        <w:rPr>
          <w:rFonts w:ascii="Times New Roman" w:eastAsia="Times New Roman" w:hAnsi="Times New Roman" w:cs="Times New Roman"/>
          <w:b/>
          <w:sz w:val="32"/>
          <w:szCs w:val="32"/>
          <w:lang w:val="es-ES"/>
        </w:rPr>
        <w:t>Especificaciones Técnicas</w:t>
      </w:r>
    </w:p>
    <w:p w14:paraId="011B3431" w14:textId="77777777" w:rsidR="0004651B" w:rsidRPr="002A03A5" w:rsidRDefault="0004651B" w:rsidP="0004651B">
      <w:pPr>
        <w:suppressAutoHyphens/>
        <w:spacing w:after="0" w:line="240" w:lineRule="auto"/>
        <w:jc w:val="center"/>
        <w:rPr>
          <w:rFonts w:ascii="Times New Roman Bold" w:eastAsia="Times New Roman" w:hAnsi="Times New Roman Bold" w:cs="Times New Roman"/>
          <w:kern w:val="28"/>
          <w:sz w:val="40"/>
          <w:szCs w:val="40"/>
          <w:lang w:val="es-ES"/>
        </w:rPr>
      </w:pPr>
    </w:p>
    <w:p w14:paraId="65B5A81E" w14:textId="066D408A" w:rsidR="00511C0E" w:rsidRPr="00511C0E" w:rsidRDefault="00511C0E" w:rsidP="00511C0E">
      <w:pPr>
        <w:spacing w:after="120" w:line="240" w:lineRule="auto"/>
        <w:jc w:val="both"/>
        <w:rPr>
          <w:rFonts w:ascii="Times New Roman" w:eastAsia="Times New Roman" w:hAnsi="Times New Roman" w:cs="Times New Roman"/>
          <w:i/>
          <w:iCs/>
          <w:sz w:val="24"/>
          <w:szCs w:val="24"/>
          <w:lang w:val="es-ES"/>
        </w:rPr>
      </w:pPr>
      <w:r w:rsidRPr="00511C0E">
        <w:rPr>
          <w:rFonts w:ascii="Times New Roman" w:eastAsia="Times New Roman" w:hAnsi="Times New Roman" w:cs="Times New Roman"/>
          <w:i/>
          <w:iCs/>
          <w:sz w:val="24"/>
          <w:szCs w:val="24"/>
          <w:lang w:val="es-ES"/>
        </w:rPr>
        <w:t>Las especificaciones técnicas deben ser completamente descriptivas de los requisitos con respecto, pero no limitad</w:t>
      </w:r>
      <w:r>
        <w:rPr>
          <w:rFonts w:ascii="Times New Roman" w:eastAsia="Times New Roman" w:hAnsi="Times New Roman" w:cs="Times New Roman"/>
          <w:i/>
          <w:iCs/>
          <w:sz w:val="24"/>
          <w:szCs w:val="24"/>
          <w:lang w:val="es-ES"/>
        </w:rPr>
        <w:t>a</w:t>
      </w:r>
      <w:r w:rsidRPr="00511C0E">
        <w:rPr>
          <w:rFonts w:ascii="Times New Roman" w:eastAsia="Times New Roman" w:hAnsi="Times New Roman" w:cs="Times New Roman"/>
          <w:i/>
          <w:iCs/>
          <w:sz w:val="24"/>
          <w:szCs w:val="24"/>
          <w:lang w:val="es-ES"/>
        </w:rPr>
        <w:t>s a lo siguiente:</w:t>
      </w:r>
    </w:p>
    <w:p w14:paraId="04FF7E57" w14:textId="77777777" w:rsidR="00511C0E" w:rsidRPr="00511C0E" w:rsidRDefault="00511C0E" w:rsidP="00511C0E">
      <w:pPr>
        <w:spacing w:after="120" w:line="240" w:lineRule="auto"/>
        <w:ind w:left="720"/>
        <w:jc w:val="both"/>
        <w:rPr>
          <w:rFonts w:ascii="Times New Roman" w:eastAsia="Times New Roman" w:hAnsi="Times New Roman" w:cs="Times New Roman"/>
          <w:i/>
          <w:iCs/>
          <w:sz w:val="24"/>
          <w:szCs w:val="24"/>
          <w:lang w:val="es-ES"/>
        </w:rPr>
      </w:pPr>
      <w:r w:rsidRPr="00511C0E">
        <w:rPr>
          <w:rFonts w:ascii="Times New Roman" w:eastAsia="Times New Roman" w:hAnsi="Times New Roman" w:cs="Times New Roman"/>
          <w:i/>
          <w:iCs/>
          <w:sz w:val="24"/>
          <w:szCs w:val="24"/>
          <w:lang w:val="es-ES"/>
        </w:rPr>
        <w:t>(a) normas</w:t>
      </w:r>
    </w:p>
    <w:p w14:paraId="589E713F" w14:textId="5193BC24" w:rsidR="00511C0E" w:rsidRPr="00511C0E" w:rsidRDefault="00511C0E" w:rsidP="00511C0E">
      <w:pPr>
        <w:spacing w:after="120" w:line="240" w:lineRule="auto"/>
        <w:ind w:left="720"/>
        <w:jc w:val="both"/>
        <w:rPr>
          <w:rFonts w:ascii="Times New Roman" w:eastAsia="Times New Roman" w:hAnsi="Times New Roman" w:cs="Times New Roman"/>
          <w:i/>
          <w:iCs/>
          <w:sz w:val="24"/>
          <w:szCs w:val="24"/>
          <w:lang w:val="es-ES"/>
        </w:rPr>
      </w:pPr>
      <w:r w:rsidRPr="00511C0E">
        <w:rPr>
          <w:rFonts w:ascii="Times New Roman" w:eastAsia="Times New Roman" w:hAnsi="Times New Roman" w:cs="Times New Roman"/>
          <w:i/>
          <w:iCs/>
          <w:sz w:val="24"/>
          <w:szCs w:val="24"/>
          <w:lang w:val="es-ES"/>
        </w:rPr>
        <w:t xml:space="preserve">(b) cualquier </w:t>
      </w:r>
      <w:r>
        <w:rPr>
          <w:rFonts w:ascii="Times New Roman" w:eastAsia="Times New Roman" w:hAnsi="Times New Roman" w:cs="Times New Roman"/>
          <w:i/>
          <w:iCs/>
          <w:sz w:val="24"/>
          <w:szCs w:val="24"/>
          <w:lang w:val="es-ES"/>
        </w:rPr>
        <w:t>S</w:t>
      </w:r>
      <w:r w:rsidRPr="00511C0E">
        <w:rPr>
          <w:rFonts w:ascii="Times New Roman" w:eastAsia="Times New Roman" w:hAnsi="Times New Roman" w:cs="Times New Roman"/>
          <w:i/>
          <w:iCs/>
          <w:sz w:val="24"/>
          <w:szCs w:val="24"/>
          <w:lang w:val="es-ES"/>
        </w:rPr>
        <w:t xml:space="preserve">ervicio </w:t>
      </w:r>
      <w:r>
        <w:rPr>
          <w:rFonts w:ascii="Times New Roman" w:eastAsia="Times New Roman" w:hAnsi="Times New Roman" w:cs="Times New Roman"/>
          <w:i/>
          <w:iCs/>
          <w:sz w:val="24"/>
          <w:szCs w:val="24"/>
          <w:lang w:val="es-ES"/>
        </w:rPr>
        <w:t>Conexo</w:t>
      </w:r>
      <w:r w:rsidRPr="00511C0E">
        <w:rPr>
          <w:rFonts w:ascii="Times New Roman" w:eastAsia="Times New Roman" w:hAnsi="Times New Roman" w:cs="Times New Roman"/>
          <w:i/>
          <w:iCs/>
          <w:sz w:val="24"/>
          <w:szCs w:val="24"/>
          <w:lang w:val="es-ES"/>
        </w:rPr>
        <w:t xml:space="preserve"> requerido</w:t>
      </w:r>
    </w:p>
    <w:p w14:paraId="516B6D14" w14:textId="55B419EE" w:rsidR="00511C0E" w:rsidRPr="00511C0E" w:rsidRDefault="00511C0E" w:rsidP="00511C0E">
      <w:pPr>
        <w:spacing w:after="120" w:line="240" w:lineRule="auto"/>
        <w:ind w:left="720"/>
        <w:jc w:val="both"/>
        <w:rPr>
          <w:rFonts w:ascii="Times New Roman" w:eastAsia="Times New Roman" w:hAnsi="Times New Roman" w:cs="Times New Roman"/>
          <w:i/>
          <w:iCs/>
          <w:sz w:val="24"/>
          <w:szCs w:val="24"/>
          <w:lang w:val="es-ES"/>
        </w:rPr>
      </w:pPr>
      <w:r w:rsidRPr="00511C0E">
        <w:rPr>
          <w:rFonts w:ascii="Times New Roman" w:eastAsia="Times New Roman" w:hAnsi="Times New Roman" w:cs="Times New Roman"/>
          <w:i/>
          <w:iCs/>
          <w:sz w:val="24"/>
          <w:szCs w:val="24"/>
          <w:lang w:val="es-ES"/>
        </w:rPr>
        <w:t xml:space="preserve">(c) cualquier </w:t>
      </w:r>
      <w:r>
        <w:rPr>
          <w:rFonts w:ascii="Times New Roman" w:eastAsia="Times New Roman" w:hAnsi="Times New Roman" w:cs="Times New Roman"/>
          <w:i/>
          <w:iCs/>
          <w:sz w:val="24"/>
          <w:szCs w:val="24"/>
          <w:lang w:val="es-ES"/>
        </w:rPr>
        <w:t>P</w:t>
      </w:r>
      <w:r w:rsidRPr="00511C0E">
        <w:rPr>
          <w:rFonts w:ascii="Times New Roman" w:eastAsia="Times New Roman" w:hAnsi="Times New Roman" w:cs="Times New Roman"/>
          <w:i/>
          <w:iCs/>
          <w:sz w:val="24"/>
          <w:szCs w:val="24"/>
          <w:lang w:val="es-ES"/>
        </w:rPr>
        <w:t xml:space="preserve">rueba e </w:t>
      </w:r>
      <w:r>
        <w:rPr>
          <w:rFonts w:ascii="Times New Roman" w:eastAsia="Times New Roman" w:hAnsi="Times New Roman" w:cs="Times New Roman"/>
          <w:i/>
          <w:iCs/>
          <w:sz w:val="24"/>
          <w:szCs w:val="24"/>
          <w:lang w:val="es-ES"/>
        </w:rPr>
        <w:t>I</w:t>
      </w:r>
      <w:r w:rsidRPr="00511C0E">
        <w:rPr>
          <w:rFonts w:ascii="Times New Roman" w:eastAsia="Times New Roman" w:hAnsi="Times New Roman" w:cs="Times New Roman"/>
          <w:i/>
          <w:iCs/>
          <w:sz w:val="24"/>
          <w:szCs w:val="24"/>
          <w:lang w:val="es-ES"/>
        </w:rPr>
        <w:t>nspección requerida</w:t>
      </w:r>
    </w:p>
    <w:p w14:paraId="21448763" w14:textId="77777777" w:rsidR="00511C0E" w:rsidRPr="00511C0E" w:rsidRDefault="00511C0E" w:rsidP="00511C0E">
      <w:pPr>
        <w:spacing w:after="120" w:line="240" w:lineRule="auto"/>
        <w:ind w:left="720"/>
        <w:jc w:val="both"/>
        <w:rPr>
          <w:rFonts w:ascii="Times New Roman" w:eastAsia="Times New Roman" w:hAnsi="Times New Roman" w:cs="Times New Roman"/>
          <w:i/>
          <w:iCs/>
          <w:sz w:val="24"/>
          <w:szCs w:val="24"/>
          <w:lang w:val="es-ES"/>
        </w:rPr>
      </w:pPr>
      <w:r w:rsidRPr="00511C0E">
        <w:rPr>
          <w:rFonts w:ascii="Times New Roman" w:eastAsia="Times New Roman" w:hAnsi="Times New Roman" w:cs="Times New Roman"/>
          <w:i/>
          <w:iCs/>
          <w:sz w:val="24"/>
          <w:szCs w:val="24"/>
          <w:lang w:val="es-ES"/>
        </w:rPr>
        <w:t>(c) cualquier garantía funcional cubierta por la Garantía.</w:t>
      </w:r>
    </w:p>
    <w:p w14:paraId="5D0AA2C0" w14:textId="50E37595" w:rsidR="00511C0E" w:rsidRPr="00511C0E" w:rsidRDefault="00511C0E" w:rsidP="00511C0E">
      <w:pPr>
        <w:spacing w:after="120" w:line="240" w:lineRule="auto"/>
        <w:jc w:val="both"/>
        <w:rPr>
          <w:rFonts w:ascii="Times New Roman" w:eastAsia="Times New Roman" w:hAnsi="Times New Roman" w:cs="Times New Roman"/>
          <w:i/>
          <w:iCs/>
          <w:sz w:val="24"/>
          <w:szCs w:val="24"/>
          <w:lang w:val="es-ES"/>
        </w:rPr>
      </w:pPr>
      <w:r w:rsidRPr="00511C0E">
        <w:rPr>
          <w:rFonts w:ascii="Times New Roman" w:eastAsia="Times New Roman" w:hAnsi="Times New Roman" w:cs="Times New Roman"/>
          <w:i/>
          <w:iCs/>
          <w:sz w:val="24"/>
          <w:szCs w:val="24"/>
          <w:lang w:val="es-ES"/>
        </w:rPr>
        <w:t>[Si se debe proporcionar un resumen de las Especificaciones Técnicas (</w:t>
      </w:r>
      <w:r>
        <w:rPr>
          <w:rFonts w:ascii="Times New Roman" w:eastAsia="Times New Roman" w:hAnsi="Times New Roman" w:cs="Times New Roman"/>
          <w:i/>
          <w:iCs/>
          <w:sz w:val="24"/>
          <w:szCs w:val="24"/>
          <w:lang w:val="es-ES"/>
        </w:rPr>
        <w:t>ET</w:t>
      </w:r>
      <w:r w:rsidRPr="00511C0E">
        <w:rPr>
          <w:rFonts w:ascii="Times New Roman" w:eastAsia="Times New Roman" w:hAnsi="Times New Roman" w:cs="Times New Roman"/>
          <w:i/>
          <w:iCs/>
          <w:sz w:val="24"/>
          <w:szCs w:val="24"/>
          <w:lang w:val="es-ES"/>
        </w:rPr>
        <w:t>), el Comprador deberá in</w:t>
      </w:r>
      <w:r>
        <w:rPr>
          <w:rFonts w:ascii="Times New Roman" w:eastAsia="Times New Roman" w:hAnsi="Times New Roman" w:cs="Times New Roman"/>
          <w:i/>
          <w:iCs/>
          <w:sz w:val="24"/>
          <w:szCs w:val="24"/>
          <w:lang w:val="es-ES"/>
        </w:rPr>
        <w:t>g</w:t>
      </w:r>
      <w:r w:rsidR="003F01AC">
        <w:rPr>
          <w:rFonts w:ascii="Times New Roman" w:eastAsia="Times New Roman" w:hAnsi="Times New Roman" w:cs="Times New Roman"/>
          <w:i/>
          <w:iCs/>
          <w:sz w:val="24"/>
          <w:szCs w:val="24"/>
          <w:lang w:val="es-ES"/>
        </w:rPr>
        <w:t>resar</w:t>
      </w:r>
      <w:r w:rsidRPr="00511C0E">
        <w:rPr>
          <w:rFonts w:ascii="Times New Roman" w:eastAsia="Times New Roman" w:hAnsi="Times New Roman" w:cs="Times New Roman"/>
          <w:i/>
          <w:iCs/>
          <w:sz w:val="24"/>
          <w:szCs w:val="24"/>
          <w:lang w:val="es-ES"/>
        </w:rPr>
        <w:t xml:space="preserve"> la información en la tabla a continuación</w:t>
      </w:r>
      <w:r w:rsidR="003F01AC" w:rsidRPr="003F01AC">
        <w:rPr>
          <w:rFonts w:ascii="Times New Roman" w:eastAsia="Times New Roman" w:hAnsi="Times New Roman" w:cs="Times New Roman"/>
          <w:i/>
          <w:sz w:val="24"/>
          <w:szCs w:val="24"/>
          <w:lang w:val="es-ES"/>
        </w:rPr>
        <w:t>]</w:t>
      </w:r>
      <w:r w:rsidR="003F01AC">
        <w:rPr>
          <w:rFonts w:ascii="Times New Roman" w:eastAsia="Times New Roman" w:hAnsi="Times New Roman" w:cs="Times New Roman"/>
          <w:i/>
          <w:sz w:val="24"/>
          <w:szCs w:val="24"/>
          <w:lang w:val="es-ES"/>
        </w:rPr>
        <w:t>,</w:t>
      </w:r>
    </w:p>
    <w:p w14:paraId="3B5E0EBF" w14:textId="0D02481B" w:rsidR="0004651B" w:rsidRPr="002A03A5" w:rsidRDefault="00511C0E" w:rsidP="00511C0E">
      <w:pPr>
        <w:spacing w:after="120" w:line="240" w:lineRule="auto"/>
        <w:jc w:val="both"/>
        <w:rPr>
          <w:rFonts w:ascii="Times New Roman" w:eastAsia="Times New Roman" w:hAnsi="Times New Roman" w:cs="Times New Roman"/>
          <w:i/>
          <w:iCs/>
          <w:sz w:val="24"/>
          <w:szCs w:val="24"/>
          <w:lang w:val="es-ES"/>
        </w:rPr>
      </w:pPr>
      <w:r w:rsidRPr="00511C0E">
        <w:rPr>
          <w:rFonts w:ascii="Times New Roman" w:eastAsia="Times New Roman" w:hAnsi="Times New Roman" w:cs="Times New Roman"/>
          <w:b/>
          <w:bCs/>
          <w:i/>
          <w:iCs/>
          <w:sz w:val="24"/>
          <w:szCs w:val="24"/>
          <w:lang w:val="es-ES"/>
        </w:rPr>
        <w:t xml:space="preserve">Resumen de </w:t>
      </w:r>
      <w:r w:rsidR="009040BE">
        <w:rPr>
          <w:rFonts w:ascii="Times New Roman" w:eastAsia="Times New Roman" w:hAnsi="Times New Roman" w:cs="Times New Roman"/>
          <w:b/>
          <w:bCs/>
          <w:i/>
          <w:iCs/>
          <w:sz w:val="24"/>
          <w:szCs w:val="24"/>
          <w:lang w:val="es-ES"/>
        </w:rPr>
        <w:t>E</w:t>
      </w:r>
      <w:r w:rsidRPr="00511C0E">
        <w:rPr>
          <w:rFonts w:ascii="Times New Roman" w:eastAsia="Times New Roman" w:hAnsi="Times New Roman" w:cs="Times New Roman"/>
          <w:b/>
          <w:bCs/>
          <w:i/>
          <w:iCs/>
          <w:sz w:val="24"/>
          <w:szCs w:val="24"/>
          <w:lang w:val="es-ES"/>
        </w:rPr>
        <w:t xml:space="preserve">specificaciones </w:t>
      </w:r>
      <w:r w:rsidR="009040BE">
        <w:rPr>
          <w:rFonts w:ascii="Times New Roman" w:eastAsia="Times New Roman" w:hAnsi="Times New Roman" w:cs="Times New Roman"/>
          <w:b/>
          <w:bCs/>
          <w:i/>
          <w:iCs/>
          <w:sz w:val="24"/>
          <w:szCs w:val="24"/>
          <w:lang w:val="es-ES"/>
        </w:rPr>
        <w:t>T</w:t>
      </w:r>
      <w:r w:rsidRPr="00511C0E">
        <w:rPr>
          <w:rFonts w:ascii="Times New Roman" w:eastAsia="Times New Roman" w:hAnsi="Times New Roman" w:cs="Times New Roman"/>
          <w:b/>
          <w:bCs/>
          <w:i/>
          <w:iCs/>
          <w:sz w:val="24"/>
          <w:szCs w:val="24"/>
          <w:lang w:val="es-ES"/>
        </w:rPr>
        <w:t>écnicas</w:t>
      </w:r>
      <w:r w:rsidRPr="00511C0E">
        <w:rPr>
          <w:rFonts w:ascii="Times New Roman" w:eastAsia="Times New Roman" w:hAnsi="Times New Roman" w:cs="Times New Roman"/>
          <w:i/>
          <w:iCs/>
          <w:sz w:val="24"/>
          <w:szCs w:val="24"/>
          <w:lang w:val="es-ES"/>
        </w:rPr>
        <w:t xml:space="preserve">. Los </w:t>
      </w:r>
      <w:r>
        <w:rPr>
          <w:rFonts w:ascii="Times New Roman" w:eastAsia="Times New Roman" w:hAnsi="Times New Roman" w:cs="Times New Roman"/>
          <w:i/>
          <w:iCs/>
          <w:sz w:val="24"/>
          <w:szCs w:val="24"/>
          <w:lang w:val="es-ES"/>
        </w:rPr>
        <w:t>B</w:t>
      </w:r>
      <w:r w:rsidRPr="00511C0E">
        <w:rPr>
          <w:rFonts w:ascii="Times New Roman" w:eastAsia="Times New Roman" w:hAnsi="Times New Roman" w:cs="Times New Roman"/>
          <w:i/>
          <w:iCs/>
          <w:sz w:val="24"/>
          <w:szCs w:val="24"/>
          <w:lang w:val="es-ES"/>
        </w:rPr>
        <w:t xml:space="preserve">ienes y </w:t>
      </w:r>
      <w:r>
        <w:rPr>
          <w:rFonts w:ascii="Times New Roman" w:eastAsia="Times New Roman" w:hAnsi="Times New Roman" w:cs="Times New Roman"/>
          <w:i/>
          <w:iCs/>
          <w:sz w:val="24"/>
          <w:szCs w:val="24"/>
          <w:lang w:val="es-ES"/>
        </w:rPr>
        <w:t>S</w:t>
      </w:r>
      <w:r w:rsidRPr="00511C0E">
        <w:rPr>
          <w:rFonts w:ascii="Times New Roman" w:eastAsia="Times New Roman" w:hAnsi="Times New Roman" w:cs="Times New Roman"/>
          <w:i/>
          <w:iCs/>
          <w:sz w:val="24"/>
          <w:szCs w:val="24"/>
          <w:lang w:val="es-ES"/>
        </w:rPr>
        <w:t xml:space="preserve">ervicios </w:t>
      </w:r>
      <w:r>
        <w:rPr>
          <w:rFonts w:ascii="Times New Roman" w:eastAsia="Times New Roman" w:hAnsi="Times New Roman" w:cs="Times New Roman"/>
          <w:i/>
          <w:iCs/>
          <w:sz w:val="24"/>
          <w:szCs w:val="24"/>
          <w:lang w:val="es-ES"/>
        </w:rPr>
        <w:t>Conexos</w:t>
      </w:r>
      <w:r w:rsidRPr="00511C0E">
        <w:rPr>
          <w:rFonts w:ascii="Times New Roman" w:eastAsia="Times New Roman" w:hAnsi="Times New Roman" w:cs="Times New Roman"/>
          <w:i/>
          <w:iCs/>
          <w:sz w:val="24"/>
          <w:szCs w:val="24"/>
          <w:lang w:val="es-ES"/>
        </w:rPr>
        <w:t xml:space="preserve"> deberán cumplir con las siguientes especificaciones técnicas y </w:t>
      </w:r>
      <w:r>
        <w:rPr>
          <w:rFonts w:ascii="Times New Roman" w:eastAsia="Times New Roman" w:hAnsi="Times New Roman" w:cs="Times New Roman"/>
          <w:i/>
          <w:iCs/>
          <w:sz w:val="24"/>
          <w:szCs w:val="24"/>
          <w:lang w:val="es-ES"/>
        </w:rPr>
        <w:t>normas</w:t>
      </w:r>
      <w:r w:rsidR="0004651B" w:rsidRPr="002A03A5">
        <w:rPr>
          <w:rFonts w:ascii="Times New Roman" w:eastAsia="Times New Roman" w:hAnsi="Times New Roman" w:cs="Times New Roman"/>
          <w:i/>
          <w:iCs/>
          <w:sz w:val="24"/>
          <w:szCs w:val="24"/>
          <w:lang w:val="es-ES"/>
        </w:rPr>
        <w:t xml:space="preserve">: </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998"/>
        <w:gridCol w:w="2610"/>
        <w:gridCol w:w="4608"/>
      </w:tblGrid>
      <w:tr w:rsidR="0004651B" w:rsidRPr="002A03A5" w14:paraId="0FE230E1" w14:textId="77777777" w:rsidTr="0004651B">
        <w:tc>
          <w:tcPr>
            <w:tcW w:w="1998" w:type="dxa"/>
          </w:tcPr>
          <w:p w14:paraId="22689885" w14:textId="53AECE1C" w:rsidR="0004651B" w:rsidRPr="002A03A5" w:rsidRDefault="00457902" w:rsidP="0004651B">
            <w:pPr>
              <w:spacing w:before="120" w:after="120" w:line="240" w:lineRule="auto"/>
              <w:jc w:val="center"/>
              <w:rPr>
                <w:rFonts w:ascii="Times New Roman" w:eastAsia="Times New Roman" w:hAnsi="Times New Roman" w:cs="Times New Roman"/>
                <w:b/>
                <w:i/>
                <w:iCs/>
                <w:sz w:val="24"/>
                <w:szCs w:val="24"/>
                <w:lang w:val="es-ES"/>
              </w:rPr>
            </w:pPr>
            <w:r>
              <w:rPr>
                <w:rFonts w:ascii="Times New Roman" w:eastAsia="Times New Roman" w:hAnsi="Times New Roman" w:cs="Times New Roman"/>
                <w:b/>
                <w:i/>
                <w:iCs/>
                <w:sz w:val="24"/>
                <w:szCs w:val="24"/>
                <w:lang w:val="es-ES"/>
              </w:rPr>
              <w:t>No. de ítem</w:t>
            </w:r>
          </w:p>
        </w:tc>
        <w:tc>
          <w:tcPr>
            <w:tcW w:w="2610" w:type="dxa"/>
          </w:tcPr>
          <w:p w14:paraId="21AFE5B5" w14:textId="44651D65" w:rsidR="0004651B" w:rsidRPr="002A03A5" w:rsidRDefault="00511C0E" w:rsidP="0004651B">
            <w:pPr>
              <w:spacing w:before="120" w:after="120" w:line="240" w:lineRule="auto"/>
              <w:jc w:val="center"/>
              <w:rPr>
                <w:rFonts w:ascii="Times New Roman" w:eastAsia="Times New Roman" w:hAnsi="Times New Roman" w:cs="Times New Roman"/>
                <w:b/>
                <w:i/>
                <w:iCs/>
                <w:sz w:val="24"/>
                <w:szCs w:val="24"/>
                <w:lang w:val="es-ES"/>
              </w:rPr>
            </w:pPr>
            <w:r>
              <w:rPr>
                <w:rFonts w:ascii="Times New Roman" w:eastAsia="Times New Roman" w:hAnsi="Times New Roman" w:cs="Times New Roman"/>
                <w:b/>
                <w:i/>
                <w:iCs/>
                <w:sz w:val="24"/>
                <w:szCs w:val="24"/>
                <w:lang w:val="es-ES"/>
              </w:rPr>
              <w:t>Nombre de los Bienes y Servicios Conexos</w:t>
            </w:r>
          </w:p>
        </w:tc>
        <w:tc>
          <w:tcPr>
            <w:tcW w:w="4608" w:type="dxa"/>
          </w:tcPr>
          <w:p w14:paraId="740C1DDA" w14:textId="6486E77C" w:rsidR="0004651B" w:rsidRPr="002A03A5" w:rsidRDefault="00457902" w:rsidP="0004651B">
            <w:pPr>
              <w:spacing w:before="120" w:after="120" w:line="240" w:lineRule="auto"/>
              <w:jc w:val="center"/>
              <w:rPr>
                <w:rFonts w:ascii="Times New Roman" w:eastAsia="Times New Roman" w:hAnsi="Times New Roman" w:cs="Times New Roman"/>
                <w:b/>
                <w:i/>
                <w:iCs/>
                <w:sz w:val="24"/>
                <w:szCs w:val="24"/>
                <w:lang w:val="es-ES"/>
              </w:rPr>
            </w:pPr>
            <w:r>
              <w:rPr>
                <w:rFonts w:ascii="Times New Roman" w:eastAsia="Times New Roman" w:hAnsi="Times New Roman" w:cs="Times New Roman"/>
                <w:b/>
                <w:i/>
                <w:iCs/>
                <w:sz w:val="24"/>
                <w:szCs w:val="24"/>
                <w:lang w:val="es-ES"/>
              </w:rPr>
              <w:t>Especificaciones Técnicas y Normas</w:t>
            </w:r>
          </w:p>
        </w:tc>
      </w:tr>
      <w:tr w:rsidR="0004651B" w:rsidRPr="002A03A5" w14:paraId="3354555F" w14:textId="77777777" w:rsidTr="0004651B">
        <w:tc>
          <w:tcPr>
            <w:tcW w:w="1998" w:type="dxa"/>
          </w:tcPr>
          <w:p w14:paraId="7379E4CD" w14:textId="44E32FBF" w:rsidR="0004651B" w:rsidRPr="002A03A5" w:rsidRDefault="0004651B" w:rsidP="0004651B">
            <w:pPr>
              <w:spacing w:before="120" w:after="120" w:line="240" w:lineRule="auto"/>
              <w:rPr>
                <w:rFonts w:ascii="Times New Roman" w:eastAsia="Times New Roman" w:hAnsi="Times New Roman" w:cs="Times New Roman"/>
                <w:i/>
                <w:iCs/>
                <w:sz w:val="24"/>
                <w:szCs w:val="24"/>
                <w:lang w:val="es-ES"/>
              </w:rPr>
            </w:pPr>
            <w:r w:rsidRPr="002A03A5">
              <w:rPr>
                <w:rFonts w:ascii="Times New Roman" w:eastAsia="Times New Roman" w:hAnsi="Times New Roman" w:cs="Times New Roman"/>
                <w:i/>
                <w:iCs/>
                <w:sz w:val="24"/>
                <w:szCs w:val="24"/>
                <w:lang w:val="es-ES"/>
              </w:rPr>
              <w:t>[</w:t>
            </w:r>
            <w:r w:rsidR="00457902">
              <w:rPr>
                <w:rFonts w:ascii="Times New Roman" w:eastAsia="Times New Roman" w:hAnsi="Times New Roman" w:cs="Times New Roman"/>
                <w:i/>
                <w:iCs/>
                <w:sz w:val="24"/>
                <w:szCs w:val="24"/>
                <w:lang w:val="es-ES"/>
              </w:rPr>
              <w:t>ingresar el no. de ítem</w:t>
            </w:r>
            <w:r w:rsidRPr="002A03A5">
              <w:rPr>
                <w:rFonts w:ascii="Times New Roman" w:eastAsia="Times New Roman" w:hAnsi="Times New Roman" w:cs="Times New Roman"/>
                <w:i/>
                <w:iCs/>
                <w:sz w:val="24"/>
                <w:szCs w:val="24"/>
                <w:lang w:val="es-ES"/>
              </w:rPr>
              <w:t>]</w:t>
            </w:r>
          </w:p>
        </w:tc>
        <w:tc>
          <w:tcPr>
            <w:tcW w:w="2610" w:type="dxa"/>
          </w:tcPr>
          <w:p w14:paraId="264B8E1A" w14:textId="730BEB18" w:rsidR="0004651B" w:rsidRPr="002A03A5" w:rsidRDefault="0004651B" w:rsidP="0004651B">
            <w:pPr>
              <w:spacing w:before="120" w:after="120" w:line="240" w:lineRule="auto"/>
              <w:rPr>
                <w:rFonts w:ascii="Times New Roman" w:eastAsia="Times New Roman" w:hAnsi="Times New Roman" w:cs="Times New Roman"/>
                <w:i/>
                <w:iCs/>
                <w:sz w:val="24"/>
                <w:szCs w:val="24"/>
                <w:lang w:val="es-ES"/>
              </w:rPr>
            </w:pPr>
            <w:r w:rsidRPr="002A03A5">
              <w:rPr>
                <w:rFonts w:ascii="Times New Roman" w:eastAsia="Times New Roman" w:hAnsi="Times New Roman" w:cs="Times New Roman"/>
                <w:i/>
                <w:iCs/>
                <w:sz w:val="24"/>
                <w:szCs w:val="24"/>
                <w:lang w:val="es-ES"/>
              </w:rPr>
              <w:t>[</w:t>
            </w:r>
            <w:r w:rsidR="00457902">
              <w:rPr>
                <w:rFonts w:ascii="Times New Roman" w:eastAsia="Times New Roman" w:hAnsi="Times New Roman" w:cs="Times New Roman"/>
                <w:i/>
                <w:iCs/>
                <w:sz w:val="24"/>
                <w:szCs w:val="24"/>
                <w:lang w:val="es-ES"/>
              </w:rPr>
              <w:t>ingresar el nombre</w:t>
            </w:r>
            <w:r w:rsidRPr="002A03A5">
              <w:rPr>
                <w:rFonts w:ascii="Times New Roman" w:eastAsia="Times New Roman" w:hAnsi="Times New Roman" w:cs="Times New Roman"/>
                <w:i/>
                <w:iCs/>
                <w:sz w:val="24"/>
                <w:szCs w:val="24"/>
                <w:lang w:val="es-ES"/>
              </w:rPr>
              <w:t>]</w:t>
            </w:r>
          </w:p>
        </w:tc>
        <w:tc>
          <w:tcPr>
            <w:tcW w:w="4608" w:type="dxa"/>
          </w:tcPr>
          <w:p w14:paraId="3B973836" w14:textId="35B6495F" w:rsidR="0004651B" w:rsidRPr="002A03A5" w:rsidRDefault="0004651B" w:rsidP="0004651B">
            <w:pPr>
              <w:spacing w:before="120" w:after="120" w:line="240" w:lineRule="auto"/>
              <w:rPr>
                <w:rFonts w:ascii="Times New Roman" w:eastAsia="Times New Roman" w:hAnsi="Times New Roman" w:cs="Times New Roman"/>
                <w:i/>
                <w:iCs/>
                <w:sz w:val="24"/>
                <w:szCs w:val="24"/>
                <w:lang w:val="es-ES"/>
              </w:rPr>
            </w:pPr>
            <w:r w:rsidRPr="002A03A5">
              <w:rPr>
                <w:rFonts w:ascii="Times New Roman" w:eastAsia="Times New Roman" w:hAnsi="Times New Roman" w:cs="Times New Roman"/>
                <w:i/>
                <w:iCs/>
                <w:sz w:val="24"/>
                <w:szCs w:val="24"/>
                <w:lang w:val="es-ES"/>
              </w:rPr>
              <w:t>[</w:t>
            </w:r>
            <w:r w:rsidR="00457902">
              <w:rPr>
                <w:rFonts w:ascii="Times New Roman" w:eastAsia="Times New Roman" w:hAnsi="Times New Roman" w:cs="Times New Roman"/>
                <w:i/>
                <w:iCs/>
                <w:sz w:val="24"/>
                <w:szCs w:val="24"/>
                <w:lang w:val="es-ES"/>
              </w:rPr>
              <w:t>ingresar ET y Normas</w:t>
            </w:r>
            <w:r w:rsidRPr="002A03A5">
              <w:rPr>
                <w:rFonts w:ascii="Times New Roman" w:eastAsia="Times New Roman" w:hAnsi="Times New Roman" w:cs="Times New Roman"/>
                <w:i/>
                <w:iCs/>
                <w:sz w:val="24"/>
                <w:szCs w:val="24"/>
                <w:lang w:val="es-ES"/>
              </w:rPr>
              <w:t>]</w:t>
            </w:r>
          </w:p>
        </w:tc>
      </w:tr>
      <w:tr w:rsidR="0004651B" w:rsidRPr="002A03A5" w14:paraId="70B81DF6" w14:textId="77777777" w:rsidTr="0004651B">
        <w:tc>
          <w:tcPr>
            <w:tcW w:w="1998" w:type="dxa"/>
          </w:tcPr>
          <w:p w14:paraId="455BEA9D" w14:textId="77777777" w:rsidR="0004651B" w:rsidRPr="002A03A5" w:rsidRDefault="0004651B" w:rsidP="0004651B">
            <w:pPr>
              <w:spacing w:before="120" w:after="120" w:line="240" w:lineRule="auto"/>
              <w:rPr>
                <w:rFonts w:ascii="Times New Roman" w:eastAsia="Times New Roman" w:hAnsi="Times New Roman" w:cs="Times New Roman"/>
                <w:i/>
                <w:iCs/>
                <w:sz w:val="24"/>
                <w:szCs w:val="24"/>
                <w:lang w:val="es-ES"/>
              </w:rPr>
            </w:pPr>
          </w:p>
        </w:tc>
        <w:tc>
          <w:tcPr>
            <w:tcW w:w="2610" w:type="dxa"/>
          </w:tcPr>
          <w:p w14:paraId="72445F5A" w14:textId="77777777" w:rsidR="0004651B" w:rsidRPr="002A03A5" w:rsidRDefault="0004651B" w:rsidP="0004651B">
            <w:pPr>
              <w:spacing w:before="120" w:after="120" w:line="240" w:lineRule="auto"/>
              <w:rPr>
                <w:rFonts w:ascii="Times New Roman" w:eastAsia="Times New Roman" w:hAnsi="Times New Roman" w:cs="Times New Roman"/>
                <w:i/>
                <w:iCs/>
                <w:sz w:val="24"/>
                <w:szCs w:val="24"/>
                <w:lang w:val="es-ES"/>
              </w:rPr>
            </w:pPr>
          </w:p>
        </w:tc>
        <w:tc>
          <w:tcPr>
            <w:tcW w:w="4608" w:type="dxa"/>
          </w:tcPr>
          <w:p w14:paraId="440AE320" w14:textId="77777777" w:rsidR="0004651B" w:rsidRPr="002A03A5" w:rsidRDefault="0004651B" w:rsidP="0004651B">
            <w:pPr>
              <w:spacing w:before="120" w:after="120" w:line="240" w:lineRule="auto"/>
              <w:rPr>
                <w:rFonts w:ascii="Times New Roman" w:eastAsia="Times New Roman" w:hAnsi="Times New Roman" w:cs="Times New Roman"/>
                <w:i/>
                <w:iCs/>
                <w:sz w:val="24"/>
                <w:szCs w:val="24"/>
                <w:lang w:val="es-ES"/>
              </w:rPr>
            </w:pPr>
          </w:p>
        </w:tc>
      </w:tr>
      <w:tr w:rsidR="0004651B" w:rsidRPr="002A03A5" w14:paraId="0D95142A" w14:textId="77777777" w:rsidTr="0004651B">
        <w:tc>
          <w:tcPr>
            <w:tcW w:w="1998" w:type="dxa"/>
          </w:tcPr>
          <w:p w14:paraId="62625050" w14:textId="77777777" w:rsidR="0004651B" w:rsidRPr="002A03A5" w:rsidRDefault="0004651B" w:rsidP="0004651B">
            <w:pPr>
              <w:spacing w:before="120" w:after="120" w:line="240" w:lineRule="auto"/>
              <w:rPr>
                <w:rFonts w:ascii="Times New Roman" w:eastAsia="Times New Roman" w:hAnsi="Times New Roman" w:cs="Times New Roman"/>
                <w:i/>
                <w:iCs/>
                <w:sz w:val="24"/>
                <w:szCs w:val="24"/>
                <w:lang w:val="es-ES"/>
              </w:rPr>
            </w:pPr>
          </w:p>
        </w:tc>
        <w:tc>
          <w:tcPr>
            <w:tcW w:w="2610" w:type="dxa"/>
          </w:tcPr>
          <w:p w14:paraId="70B00745" w14:textId="77777777" w:rsidR="0004651B" w:rsidRPr="002A03A5" w:rsidRDefault="0004651B" w:rsidP="0004651B">
            <w:pPr>
              <w:spacing w:before="120" w:after="120" w:line="240" w:lineRule="auto"/>
              <w:rPr>
                <w:rFonts w:ascii="Times New Roman" w:eastAsia="Times New Roman" w:hAnsi="Times New Roman" w:cs="Times New Roman"/>
                <w:i/>
                <w:iCs/>
                <w:sz w:val="24"/>
                <w:szCs w:val="24"/>
                <w:lang w:val="es-ES"/>
              </w:rPr>
            </w:pPr>
          </w:p>
        </w:tc>
        <w:tc>
          <w:tcPr>
            <w:tcW w:w="4608" w:type="dxa"/>
          </w:tcPr>
          <w:p w14:paraId="2C13C5B9" w14:textId="77777777" w:rsidR="0004651B" w:rsidRPr="002A03A5" w:rsidRDefault="0004651B" w:rsidP="0004651B">
            <w:pPr>
              <w:spacing w:before="120" w:after="120" w:line="240" w:lineRule="auto"/>
              <w:rPr>
                <w:rFonts w:ascii="Times New Roman" w:eastAsia="Times New Roman" w:hAnsi="Times New Roman" w:cs="Times New Roman"/>
                <w:i/>
                <w:iCs/>
                <w:sz w:val="24"/>
                <w:szCs w:val="24"/>
                <w:lang w:val="es-ES"/>
              </w:rPr>
            </w:pPr>
          </w:p>
        </w:tc>
      </w:tr>
      <w:tr w:rsidR="0004651B" w:rsidRPr="002A03A5" w14:paraId="62E53644" w14:textId="77777777" w:rsidTr="0004651B">
        <w:tc>
          <w:tcPr>
            <w:tcW w:w="1998" w:type="dxa"/>
          </w:tcPr>
          <w:p w14:paraId="2B334D73" w14:textId="77777777" w:rsidR="0004651B" w:rsidRPr="002A03A5" w:rsidRDefault="0004651B" w:rsidP="0004651B">
            <w:pPr>
              <w:spacing w:before="120" w:after="120" w:line="240" w:lineRule="auto"/>
              <w:rPr>
                <w:rFonts w:ascii="Times New Roman" w:eastAsia="Times New Roman" w:hAnsi="Times New Roman" w:cs="Times New Roman"/>
                <w:i/>
                <w:iCs/>
                <w:sz w:val="24"/>
                <w:szCs w:val="24"/>
                <w:lang w:val="es-ES"/>
              </w:rPr>
            </w:pPr>
          </w:p>
        </w:tc>
        <w:tc>
          <w:tcPr>
            <w:tcW w:w="2610" w:type="dxa"/>
          </w:tcPr>
          <w:p w14:paraId="6A2F0579" w14:textId="77777777" w:rsidR="0004651B" w:rsidRPr="002A03A5" w:rsidRDefault="0004651B" w:rsidP="0004651B">
            <w:pPr>
              <w:spacing w:before="120" w:after="120" w:line="240" w:lineRule="auto"/>
              <w:rPr>
                <w:rFonts w:ascii="Times New Roman" w:eastAsia="Times New Roman" w:hAnsi="Times New Roman" w:cs="Times New Roman"/>
                <w:i/>
                <w:iCs/>
                <w:sz w:val="24"/>
                <w:szCs w:val="24"/>
                <w:lang w:val="es-ES"/>
              </w:rPr>
            </w:pPr>
          </w:p>
        </w:tc>
        <w:tc>
          <w:tcPr>
            <w:tcW w:w="4608" w:type="dxa"/>
          </w:tcPr>
          <w:p w14:paraId="28F1E4DA" w14:textId="77777777" w:rsidR="0004651B" w:rsidRPr="002A03A5" w:rsidRDefault="0004651B" w:rsidP="0004651B">
            <w:pPr>
              <w:spacing w:before="120" w:after="120" w:line="240" w:lineRule="auto"/>
              <w:rPr>
                <w:rFonts w:ascii="Times New Roman" w:eastAsia="Times New Roman" w:hAnsi="Times New Roman" w:cs="Times New Roman"/>
                <w:i/>
                <w:iCs/>
                <w:sz w:val="24"/>
                <w:szCs w:val="24"/>
                <w:lang w:val="es-ES"/>
              </w:rPr>
            </w:pPr>
          </w:p>
        </w:tc>
      </w:tr>
    </w:tbl>
    <w:p w14:paraId="0E5FBBF4" w14:textId="77777777" w:rsidR="0004651B" w:rsidRPr="002A03A5" w:rsidRDefault="0004651B" w:rsidP="0004651B">
      <w:pPr>
        <w:spacing w:after="0" w:line="240" w:lineRule="auto"/>
        <w:rPr>
          <w:rFonts w:ascii="Times New Roman" w:eastAsia="Times New Roman" w:hAnsi="Times New Roman" w:cs="Times New Roman"/>
          <w:i/>
          <w:iCs/>
          <w:sz w:val="24"/>
          <w:szCs w:val="24"/>
          <w:lang w:val="es-ES"/>
        </w:rPr>
      </w:pPr>
    </w:p>
    <w:p w14:paraId="6FB8DAA0" w14:textId="323F6B30" w:rsidR="00511C0E" w:rsidRPr="00511C0E" w:rsidRDefault="00511C0E" w:rsidP="00511C0E">
      <w:pPr>
        <w:suppressAutoHyphens/>
        <w:spacing w:line="240" w:lineRule="auto"/>
        <w:rPr>
          <w:rFonts w:ascii="Times New Roman" w:eastAsia="Times New Roman" w:hAnsi="Times New Roman" w:cs="Times New Roman"/>
          <w:b/>
          <w:bCs/>
          <w:iCs/>
          <w:sz w:val="24"/>
          <w:szCs w:val="24"/>
          <w:lang w:val="es-ES"/>
        </w:rPr>
      </w:pPr>
      <w:r w:rsidRPr="00511C0E">
        <w:rPr>
          <w:rFonts w:ascii="Times New Roman" w:eastAsia="Times New Roman" w:hAnsi="Times New Roman" w:cs="Times New Roman"/>
          <w:b/>
          <w:bCs/>
          <w:iCs/>
          <w:sz w:val="24"/>
          <w:szCs w:val="24"/>
          <w:lang w:val="es-ES"/>
        </w:rPr>
        <w:t xml:space="preserve">Especificaciones </w:t>
      </w:r>
      <w:r>
        <w:rPr>
          <w:rFonts w:ascii="Times New Roman" w:eastAsia="Times New Roman" w:hAnsi="Times New Roman" w:cs="Times New Roman"/>
          <w:b/>
          <w:bCs/>
          <w:iCs/>
          <w:sz w:val="24"/>
          <w:szCs w:val="24"/>
          <w:lang w:val="es-ES"/>
        </w:rPr>
        <w:t>T</w:t>
      </w:r>
      <w:r w:rsidRPr="00511C0E">
        <w:rPr>
          <w:rFonts w:ascii="Times New Roman" w:eastAsia="Times New Roman" w:hAnsi="Times New Roman" w:cs="Times New Roman"/>
          <w:b/>
          <w:bCs/>
          <w:iCs/>
          <w:sz w:val="24"/>
          <w:szCs w:val="24"/>
          <w:lang w:val="es-ES"/>
        </w:rPr>
        <w:t xml:space="preserve">écnicas y </w:t>
      </w:r>
      <w:r>
        <w:rPr>
          <w:rFonts w:ascii="Times New Roman" w:eastAsia="Times New Roman" w:hAnsi="Times New Roman" w:cs="Times New Roman"/>
          <w:b/>
          <w:bCs/>
          <w:iCs/>
          <w:sz w:val="24"/>
          <w:szCs w:val="24"/>
          <w:lang w:val="es-ES"/>
        </w:rPr>
        <w:t>Normas</w:t>
      </w:r>
      <w:r w:rsidRPr="00511C0E">
        <w:rPr>
          <w:rFonts w:ascii="Times New Roman" w:eastAsia="Times New Roman" w:hAnsi="Times New Roman" w:cs="Times New Roman"/>
          <w:b/>
          <w:bCs/>
          <w:iCs/>
          <w:sz w:val="24"/>
          <w:szCs w:val="24"/>
          <w:lang w:val="es-ES"/>
        </w:rPr>
        <w:t xml:space="preserve"> detallados [</w:t>
      </w:r>
      <w:r w:rsidR="009040BE">
        <w:rPr>
          <w:rFonts w:ascii="Times New Roman" w:eastAsia="Times New Roman" w:hAnsi="Times New Roman" w:cs="Times New Roman"/>
          <w:i/>
          <w:sz w:val="24"/>
          <w:szCs w:val="24"/>
          <w:lang w:val="es-ES"/>
        </w:rPr>
        <w:t>ingresar</w:t>
      </w:r>
      <w:r w:rsidRPr="00511C0E">
        <w:rPr>
          <w:rFonts w:ascii="Times New Roman" w:eastAsia="Times New Roman" w:hAnsi="Times New Roman" w:cs="Times New Roman"/>
          <w:i/>
          <w:sz w:val="24"/>
          <w:szCs w:val="24"/>
          <w:lang w:val="es-ES"/>
        </w:rPr>
        <w:t xml:space="preserve"> cuando sea necesario</w:t>
      </w:r>
      <w:r w:rsidRPr="00511C0E">
        <w:rPr>
          <w:rFonts w:ascii="Times New Roman" w:eastAsia="Times New Roman" w:hAnsi="Times New Roman" w:cs="Times New Roman"/>
          <w:b/>
          <w:bCs/>
          <w:iCs/>
          <w:sz w:val="24"/>
          <w:szCs w:val="24"/>
          <w:lang w:val="es-ES"/>
        </w:rPr>
        <w:t>].</w:t>
      </w:r>
    </w:p>
    <w:p w14:paraId="21A81973" w14:textId="04168B20" w:rsidR="00511C0E" w:rsidRPr="00511C0E" w:rsidRDefault="00511C0E" w:rsidP="00511C0E">
      <w:pPr>
        <w:suppressAutoHyphens/>
        <w:spacing w:line="240" w:lineRule="auto"/>
        <w:rPr>
          <w:rFonts w:ascii="Times New Roman" w:eastAsia="Times New Roman" w:hAnsi="Times New Roman" w:cs="Times New Roman"/>
          <w:iCs/>
          <w:sz w:val="24"/>
          <w:szCs w:val="24"/>
          <w:lang w:val="es-ES"/>
        </w:rPr>
      </w:pPr>
      <w:r w:rsidRPr="00511C0E">
        <w:rPr>
          <w:rFonts w:ascii="Times New Roman" w:eastAsia="Times New Roman" w:hAnsi="Times New Roman" w:cs="Times New Roman"/>
          <w:iCs/>
          <w:sz w:val="24"/>
          <w:szCs w:val="24"/>
          <w:lang w:val="es-ES"/>
        </w:rPr>
        <w:t>[</w:t>
      </w:r>
      <w:r w:rsidR="009040BE">
        <w:rPr>
          <w:rFonts w:ascii="Times New Roman" w:eastAsia="Times New Roman" w:hAnsi="Times New Roman" w:cs="Times New Roman"/>
          <w:i/>
          <w:sz w:val="24"/>
          <w:szCs w:val="24"/>
          <w:lang w:val="es-ES"/>
        </w:rPr>
        <w:t>Ingresar</w:t>
      </w:r>
      <w:r w:rsidRPr="00511C0E">
        <w:rPr>
          <w:rFonts w:ascii="Times New Roman" w:eastAsia="Times New Roman" w:hAnsi="Times New Roman" w:cs="Times New Roman"/>
          <w:i/>
          <w:sz w:val="24"/>
          <w:szCs w:val="24"/>
          <w:lang w:val="es-ES"/>
        </w:rPr>
        <w:t xml:space="preserve"> una descripción detallada de ET</w:t>
      </w:r>
      <w:r w:rsidRPr="00511C0E">
        <w:rPr>
          <w:rFonts w:ascii="Times New Roman" w:eastAsia="Times New Roman" w:hAnsi="Times New Roman" w:cs="Times New Roman"/>
          <w:iCs/>
          <w:sz w:val="24"/>
          <w:szCs w:val="24"/>
          <w:lang w:val="es-ES"/>
        </w:rPr>
        <w:t>]</w:t>
      </w:r>
    </w:p>
    <w:p w14:paraId="48E504DA" w14:textId="77777777" w:rsidR="00511C0E" w:rsidRPr="00511C0E" w:rsidRDefault="00511C0E" w:rsidP="00511C0E">
      <w:pPr>
        <w:suppressAutoHyphens/>
        <w:spacing w:line="240" w:lineRule="auto"/>
        <w:rPr>
          <w:rFonts w:ascii="Times New Roman" w:eastAsia="Times New Roman" w:hAnsi="Times New Roman" w:cs="Times New Roman"/>
          <w:b/>
          <w:bCs/>
          <w:iCs/>
          <w:sz w:val="24"/>
          <w:szCs w:val="24"/>
          <w:lang w:val="es-ES"/>
        </w:rPr>
      </w:pPr>
    </w:p>
    <w:p w14:paraId="075EB26C" w14:textId="7756E83E" w:rsidR="00511C0E" w:rsidRDefault="00511C0E" w:rsidP="00511C0E">
      <w:pPr>
        <w:suppressAutoHyphens/>
        <w:spacing w:line="240" w:lineRule="auto"/>
        <w:rPr>
          <w:rFonts w:ascii="Times New Roman" w:eastAsia="Times New Roman" w:hAnsi="Times New Roman" w:cs="Times New Roman"/>
          <w:b/>
          <w:bCs/>
          <w:iCs/>
          <w:sz w:val="24"/>
          <w:szCs w:val="24"/>
          <w:lang w:val="es-ES"/>
        </w:rPr>
      </w:pPr>
      <w:r w:rsidRPr="00511C0E">
        <w:rPr>
          <w:rFonts w:ascii="Times New Roman" w:eastAsia="Times New Roman" w:hAnsi="Times New Roman" w:cs="Times New Roman"/>
          <w:b/>
          <w:bCs/>
          <w:iCs/>
          <w:sz w:val="24"/>
          <w:szCs w:val="24"/>
          <w:lang w:val="es-ES"/>
        </w:rPr>
        <w:t>PARA ESPECIFICACIONES DE PRODUCTOS PARA LA RESPUESTA DE EMERGENCIA DE COVID-19: ENLACE</w:t>
      </w:r>
      <w:r>
        <w:rPr>
          <w:rFonts w:ascii="Times New Roman" w:eastAsia="Times New Roman" w:hAnsi="Times New Roman" w:cs="Times New Roman"/>
          <w:b/>
          <w:bCs/>
          <w:iCs/>
          <w:sz w:val="24"/>
          <w:szCs w:val="24"/>
          <w:lang w:val="es-ES"/>
        </w:rPr>
        <w:t xml:space="preserve"> </w:t>
      </w:r>
      <w:hyperlink r:id="rId18" w:history="1">
        <w:r>
          <w:rPr>
            <w:rStyle w:val="Hyperlink"/>
            <w:rFonts w:ascii="Times New Roman" w:eastAsia="Times New Roman" w:hAnsi="Times New Roman" w:cs="Times New Roman"/>
            <w:b/>
            <w:bCs/>
            <w:i/>
            <w:iCs/>
            <w:sz w:val="24"/>
            <w:szCs w:val="24"/>
            <w:lang w:val="es-ES"/>
          </w:rPr>
          <w:t>Es</w:t>
        </w:r>
        <w:r w:rsidRPr="002A03A5">
          <w:rPr>
            <w:rStyle w:val="Hyperlink"/>
            <w:rFonts w:ascii="Times New Roman" w:eastAsia="Times New Roman" w:hAnsi="Times New Roman" w:cs="Times New Roman"/>
            <w:b/>
            <w:bCs/>
            <w:i/>
            <w:iCs/>
            <w:sz w:val="24"/>
            <w:szCs w:val="24"/>
            <w:lang w:val="es-ES"/>
          </w:rPr>
          <w:t>pecifica</w:t>
        </w:r>
        <w:r>
          <w:rPr>
            <w:rStyle w:val="Hyperlink"/>
            <w:rFonts w:ascii="Times New Roman" w:eastAsia="Times New Roman" w:hAnsi="Times New Roman" w:cs="Times New Roman"/>
            <w:b/>
            <w:bCs/>
            <w:i/>
            <w:iCs/>
            <w:sz w:val="24"/>
            <w:szCs w:val="24"/>
            <w:lang w:val="es-ES"/>
          </w:rPr>
          <w:t>cione</w:t>
        </w:r>
        <w:r w:rsidRPr="002A03A5">
          <w:rPr>
            <w:rStyle w:val="Hyperlink"/>
            <w:rFonts w:ascii="Times New Roman" w:eastAsia="Times New Roman" w:hAnsi="Times New Roman" w:cs="Times New Roman"/>
            <w:b/>
            <w:bCs/>
            <w:i/>
            <w:iCs/>
            <w:sz w:val="24"/>
            <w:szCs w:val="24"/>
            <w:lang w:val="es-ES"/>
          </w:rPr>
          <w:t>s</w:t>
        </w:r>
      </w:hyperlink>
      <w:r w:rsidRPr="00511C0E">
        <w:rPr>
          <w:rFonts w:ascii="Times New Roman" w:eastAsia="Times New Roman" w:hAnsi="Times New Roman" w:cs="Times New Roman"/>
          <w:b/>
          <w:bCs/>
          <w:iCs/>
          <w:sz w:val="24"/>
          <w:szCs w:val="24"/>
          <w:lang w:val="es-ES"/>
        </w:rPr>
        <w:t xml:space="preserve"> recomendadas por la OMS</w:t>
      </w:r>
      <w:r>
        <w:rPr>
          <w:rFonts w:ascii="Times New Roman" w:eastAsia="Times New Roman" w:hAnsi="Times New Roman" w:cs="Times New Roman"/>
          <w:b/>
          <w:bCs/>
          <w:iCs/>
          <w:sz w:val="24"/>
          <w:szCs w:val="24"/>
          <w:lang w:val="es-ES"/>
        </w:rPr>
        <w:t xml:space="preserve">: </w:t>
      </w:r>
    </w:p>
    <w:p w14:paraId="04A0C276" w14:textId="75D51F16" w:rsidR="007A7546" w:rsidRPr="002A03A5" w:rsidRDefault="007A7546" w:rsidP="000465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ind w:left="720" w:hanging="450"/>
        <w:rPr>
          <w:rFonts w:ascii="Times New Roman" w:eastAsia="Times New Roman" w:hAnsi="Times New Roman" w:cs="Times New Roman"/>
          <w:b/>
          <w:sz w:val="24"/>
          <w:szCs w:val="24"/>
          <w:u w:val="single"/>
          <w:lang w:val="es-ES"/>
        </w:rPr>
        <w:sectPr w:rsidR="007A7546" w:rsidRPr="002A03A5" w:rsidSect="0004651B">
          <w:endnotePr>
            <w:numFmt w:val="decimal"/>
          </w:endnotePr>
          <w:pgSz w:w="12240" w:h="15840" w:code="1"/>
          <w:pgMar w:top="1440" w:right="1440" w:bottom="1440" w:left="1440" w:header="720" w:footer="720" w:gutter="0"/>
          <w:paperSrc w:first="262" w:other="262"/>
          <w:cols w:space="720"/>
          <w:noEndnote/>
          <w:titlePg/>
          <w:docGrid w:linePitch="326"/>
        </w:sectPr>
      </w:pPr>
    </w:p>
    <w:p w14:paraId="1404D250" w14:textId="54289DD0" w:rsidR="00C3525D" w:rsidRPr="002A03A5" w:rsidRDefault="007159CC" w:rsidP="00F2086F">
      <w:pPr>
        <w:pStyle w:val="RFQHeading01"/>
        <w:rPr>
          <w:b/>
          <w:bCs/>
          <w:lang w:val="es-ES"/>
        </w:rPr>
      </w:pPr>
      <w:bookmarkStart w:id="14" w:name="_Toc503364209"/>
      <w:bookmarkStart w:id="15" w:name="_Toc40095500"/>
      <w:r>
        <w:rPr>
          <w:b/>
          <w:bCs/>
          <w:lang w:val="es-ES"/>
        </w:rPr>
        <w:t>Anexo</w:t>
      </w:r>
      <w:r w:rsidR="0004651B" w:rsidRPr="002A03A5">
        <w:rPr>
          <w:b/>
          <w:bCs/>
          <w:lang w:val="es-ES"/>
        </w:rPr>
        <w:t xml:space="preserve"> 2: </w:t>
      </w:r>
      <w:r w:rsidR="002040C9" w:rsidRPr="002A03A5">
        <w:rPr>
          <w:b/>
          <w:bCs/>
          <w:lang w:val="es-ES"/>
        </w:rPr>
        <w:t xml:space="preserve">Formularios de </w:t>
      </w:r>
      <w:r w:rsidR="005A1BF9" w:rsidRPr="002A03A5">
        <w:rPr>
          <w:b/>
          <w:bCs/>
          <w:lang w:val="es-ES"/>
        </w:rPr>
        <w:t>Cotización</w:t>
      </w:r>
      <w:bookmarkEnd w:id="15"/>
    </w:p>
    <w:bookmarkEnd w:id="14"/>
    <w:p w14:paraId="2650D5E7" w14:textId="2617F5AB" w:rsidR="0004651B" w:rsidRPr="002A03A5" w:rsidRDefault="005A1BF9" w:rsidP="0004651B">
      <w:pPr>
        <w:suppressAutoHyphens/>
        <w:spacing w:after="0" w:line="240" w:lineRule="auto"/>
        <w:jc w:val="center"/>
        <w:rPr>
          <w:rFonts w:ascii="Times New Roman Bold" w:eastAsia="Times New Roman" w:hAnsi="Times New Roman Bold" w:cs="Times New Roman"/>
          <w:b/>
          <w:bCs/>
          <w:kern w:val="28"/>
          <w:sz w:val="40"/>
          <w:szCs w:val="40"/>
          <w:lang w:val="es-ES"/>
        </w:rPr>
      </w:pPr>
      <w:r w:rsidRPr="002A03A5">
        <w:rPr>
          <w:rFonts w:ascii="Times New Roman Bold" w:eastAsia="Times New Roman" w:hAnsi="Times New Roman Bold" w:cs="Times New Roman"/>
          <w:b/>
          <w:bCs/>
          <w:kern w:val="28"/>
          <w:sz w:val="40"/>
          <w:szCs w:val="40"/>
          <w:lang w:val="es-ES"/>
        </w:rPr>
        <w:t>Formulario</w:t>
      </w:r>
      <w:r w:rsidR="002040C9" w:rsidRPr="002A03A5">
        <w:rPr>
          <w:rFonts w:ascii="Times New Roman Bold" w:eastAsia="Times New Roman" w:hAnsi="Times New Roman Bold" w:cs="Times New Roman"/>
          <w:b/>
          <w:bCs/>
          <w:kern w:val="28"/>
          <w:sz w:val="40"/>
          <w:szCs w:val="40"/>
          <w:lang w:val="es-ES"/>
        </w:rPr>
        <w:t xml:space="preserve"> de Cotización del Proveedor</w:t>
      </w:r>
    </w:p>
    <w:p w14:paraId="2FFEF35F" w14:textId="77777777" w:rsidR="0004651B" w:rsidRPr="002A03A5" w:rsidRDefault="0004651B" w:rsidP="0004651B">
      <w:pPr>
        <w:tabs>
          <w:tab w:val="right" w:pos="5040"/>
          <w:tab w:val="left" w:pos="5220"/>
          <w:tab w:val="left" w:pos="8280"/>
        </w:tabs>
        <w:spacing w:after="0" w:line="240" w:lineRule="auto"/>
        <w:rPr>
          <w:rFonts w:ascii="Times New Roman" w:eastAsia="Times New Roman" w:hAnsi="Times New Roman" w:cs="Times New Roman"/>
          <w:sz w:val="24"/>
          <w:szCs w:val="24"/>
          <w:lang w:val="es-ES"/>
        </w:rPr>
      </w:pPr>
    </w:p>
    <w:tbl>
      <w:tblPr>
        <w:tblStyle w:val="TableGrid"/>
        <w:tblW w:w="9360" w:type="dxa"/>
        <w:tblInd w:w="-5" w:type="dxa"/>
        <w:tblLook w:val="04A0" w:firstRow="1" w:lastRow="0" w:firstColumn="1" w:lastColumn="0" w:noHBand="0" w:noVBand="1"/>
      </w:tblPr>
      <w:tblGrid>
        <w:gridCol w:w="3150"/>
        <w:gridCol w:w="6210"/>
      </w:tblGrid>
      <w:tr w:rsidR="0004651B" w:rsidRPr="002716C9" w14:paraId="017E1886" w14:textId="77777777" w:rsidTr="0004651B">
        <w:tc>
          <w:tcPr>
            <w:tcW w:w="3150" w:type="dxa"/>
          </w:tcPr>
          <w:p w14:paraId="62CB57E1" w14:textId="7325F7FA" w:rsidR="0004651B" w:rsidRPr="002A03A5" w:rsidRDefault="00457902" w:rsidP="0004651B">
            <w:pPr>
              <w:spacing w:before="40" w:after="40"/>
              <w:rPr>
                <w:b/>
                <w:lang w:val="es-ES"/>
              </w:rPr>
            </w:pPr>
            <w:r>
              <w:rPr>
                <w:b/>
                <w:lang w:val="es-ES"/>
              </w:rPr>
              <w:t>De</w:t>
            </w:r>
            <w:r w:rsidR="0004651B" w:rsidRPr="002A03A5">
              <w:rPr>
                <w:b/>
                <w:lang w:val="es-ES"/>
              </w:rPr>
              <w:t>:</w:t>
            </w:r>
          </w:p>
        </w:tc>
        <w:tc>
          <w:tcPr>
            <w:tcW w:w="6210" w:type="dxa"/>
          </w:tcPr>
          <w:p w14:paraId="2DF740CF" w14:textId="472ACDF4" w:rsidR="0004651B" w:rsidRPr="002A03A5" w:rsidRDefault="0004651B" w:rsidP="0004651B">
            <w:pPr>
              <w:spacing w:before="40" w:after="40"/>
              <w:rPr>
                <w:lang w:val="es-ES"/>
              </w:rPr>
            </w:pPr>
            <w:r w:rsidRPr="002A03A5">
              <w:rPr>
                <w:b/>
                <w:lang w:val="es-ES"/>
              </w:rPr>
              <w:t>[</w:t>
            </w:r>
            <w:r w:rsidR="00457902">
              <w:rPr>
                <w:b/>
                <w:i/>
                <w:lang w:val="es-ES"/>
              </w:rPr>
              <w:t>Ingresar el nombre del Proveedor</w:t>
            </w:r>
            <w:r w:rsidRPr="002A03A5">
              <w:rPr>
                <w:b/>
                <w:lang w:val="es-ES"/>
              </w:rPr>
              <w:t>]</w:t>
            </w:r>
          </w:p>
        </w:tc>
      </w:tr>
      <w:tr w:rsidR="0004651B" w:rsidRPr="002716C9" w14:paraId="5432709E" w14:textId="77777777" w:rsidTr="0004651B">
        <w:tc>
          <w:tcPr>
            <w:tcW w:w="3150" w:type="dxa"/>
          </w:tcPr>
          <w:p w14:paraId="5D7F7F8E" w14:textId="60128985" w:rsidR="0004651B" w:rsidRPr="002A03A5" w:rsidRDefault="00457902" w:rsidP="0004651B">
            <w:pPr>
              <w:spacing w:before="40" w:after="40"/>
              <w:rPr>
                <w:b/>
                <w:lang w:val="es-ES"/>
              </w:rPr>
            </w:pPr>
            <w:r>
              <w:rPr>
                <w:b/>
                <w:lang w:val="es-ES"/>
              </w:rPr>
              <w:t>Representante del Proveedor</w:t>
            </w:r>
            <w:r w:rsidR="0004651B" w:rsidRPr="002A03A5">
              <w:rPr>
                <w:b/>
                <w:lang w:val="es-ES"/>
              </w:rPr>
              <w:t>:</w:t>
            </w:r>
          </w:p>
        </w:tc>
        <w:tc>
          <w:tcPr>
            <w:tcW w:w="6210" w:type="dxa"/>
          </w:tcPr>
          <w:p w14:paraId="7F4D513C" w14:textId="2DF71E7A" w:rsidR="0004651B" w:rsidRPr="002A03A5" w:rsidRDefault="0004651B" w:rsidP="0004651B">
            <w:pPr>
              <w:spacing w:before="40" w:after="40"/>
              <w:rPr>
                <w:lang w:val="es-ES"/>
              </w:rPr>
            </w:pPr>
            <w:r w:rsidRPr="002A03A5">
              <w:rPr>
                <w:lang w:val="es-ES"/>
              </w:rPr>
              <w:t>[</w:t>
            </w:r>
            <w:r w:rsidR="00457902">
              <w:rPr>
                <w:i/>
                <w:lang w:val="es-ES"/>
              </w:rPr>
              <w:t>Ingresar el nombre del representante del Proveedor</w:t>
            </w:r>
            <w:r w:rsidRPr="002A03A5">
              <w:rPr>
                <w:lang w:val="es-ES"/>
              </w:rPr>
              <w:t>]</w:t>
            </w:r>
          </w:p>
        </w:tc>
      </w:tr>
      <w:tr w:rsidR="0004651B" w:rsidRPr="002716C9" w14:paraId="63A9A596" w14:textId="77777777" w:rsidTr="0004651B">
        <w:tc>
          <w:tcPr>
            <w:tcW w:w="3150" w:type="dxa"/>
          </w:tcPr>
          <w:p w14:paraId="2E174720" w14:textId="2956A90C" w:rsidR="0004651B" w:rsidRPr="002A03A5" w:rsidRDefault="006E7513" w:rsidP="0004651B">
            <w:pPr>
              <w:spacing w:before="40" w:after="40"/>
              <w:rPr>
                <w:b/>
                <w:lang w:val="es-ES"/>
              </w:rPr>
            </w:pPr>
            <w:r>
              <w:rPr>
                <w:b/>
                <w:lang w:val="es-ES"/>
              </w:rPr>
              <w:t>Título/ Cargo</w:t>
            </w:r>
            <w:r w:rsidRPr="002A03A5">
              <w:rPr>
                <w:b/>
                <w:lang w:val="es-ES"/>
              </w:rPr>
              <w:t>:</w:t>
            </w:r>
          </w:p>
        </w:tc>
        <w:tc>
          <w:tcPr>
            <w:tcW w:w="6210" w:type="dxa"/>
          </w:tcPr>
          <w:p w14:paraId="4E10556A" w14:textId="0F1A7099" w:rsidR="0004651B" w:rsidRPr="002A03A5" w:rsidRDefault="0004651B" w:rsidP="0004651B">
            <w:pPr>
              <w:spacing w:before="40" w:after="40"/>
              <w:rPr>
                <w:b/>
                <w:lang w:val="es-ES"/>
              </w:rPr>
            </w:pPr>
            <w:r w:rsidRPr="002A03A5">
              <w:rPr>
                <w:lang w:val="es-ES"/>
              </w:rPr>
              <w:t>[</w:t>
            </w:r>
            <w:r w:rsidR="00457902">
              <w:rPr>
                <w:i/>
                <w:lang w:val="es-ES"/>
              </w:rPr>
              <w:t>Ingresar el título y cargo del Representante</w:t>
            </w:r>
            <w:r w:rsidRPr="002A03A5">
              <w:rPr>
                <w:lang w:val="es-ES"/>
              </w:rPr>
              <w:t>]</w:t>
            </w:r>
          </w:p>
        </w:tc>
      </w:tr>
      <w:tr w:rsidR="0004651B" w:rsidRPr="002716C9" w14:paraId="12904CB9" w14:textId="77777777" w:rsidTr="0004651B">
        <w:tc>
          <w:tcPr>
            <w:tcW w:w="3150" w:type="dxa"/>
          </w:tcPr>
          <w:p w14:paraId="7E4262C6" w14:textId="4419EDBD" w:rsidR="0004651B" w:rsidRPr="002A03A5" w:rsidRDefault="006E7513" w:rsidP="0004651B">
            <w:pPr>
              <w:spacing w:before="40" w:after="40"/>
              <w:rPr>
                <w:b/>
                <w:lang w:val="es-ES"/>
              </w:rPr>
            </w:pPr>
            <w:r>
              <w:rPr>
                <w:b/>
                <w:lang w:val="es-ES"/>
              </w:rPr>
              <w:t>Dirección</w:t>
            </w:r>
            <w:r w:rsidR="0004651B" w:rsidRPr="002A03A5">
              <w:rPr>
                <w:b/>
                <w:lang w:val="es-ES"/>
              </w:rPr>
              <w:t>:</w:t>
            </w:r>
          </w:p>
        </w:tc>
        <w:tc>
          <w:tcPr>
            <w:tcW w:w="6210" w:type="dxa"/>
          </w:tcPr>
          <w:p w14:paraId="53D44CBA" w14:textId="27C74260" w:rsidR="0004651B" w:rsidRPr="002A03A5" w:rsidRDefault="0004651B" w:rsidP="0004651B">
            <w:pPr>
              <w:spacing w:before="40" w:after="40"/>
              <w:rPr>
                <w:lang w:val="es-ES"/>
              </w:rPr>
            </w:pPr>
            <w:r w:rsidRPr="002A03A5">
              <w:rPr>
                <w:lang w:val="es-ES"/>
              </w:rPr>
              <w:t>[</w:t>
            </w:r>
            <w:r w:rsidR="00457902">
              <w:rPr>
                <w:i/>
                <w:lang w:val="es-ES"/>
              </w:rPr>
              <w:t>Ingresar la dirección del proveedor</w:t>
            </w:r>
            <w:r w:rsidRPr="002A03A5">
              <w:rPr>
                <w:lang w:val="es-ES"/>
              </w:rPr>
              <w:t>]</w:t>
            </w:r>
          </w:p>
        </w:tc>
      </w:tr>
      <w:tr w:rsidR="0004651B" w:rsidRPr="002716C9" w14:paraId="48AF9721" w14:textId="77777777" w:rsidTr="0004651B">
        <w:tc>
          <w:tcPr>
            <w:tcW w:w="3150" w:type="dxa"/>
          </w:tcPr>
          <w:p w14:paraId="44DBFDD1" w14:textId="1DAA4B28" w:rsidR="0004651B" w:rsidRPr="002A03A5" w:rsidRDefault="006E7513" w:rsidP="0004651B">
            <w:pPr>
              <w:spacing w:before="40" w:after="40"/>
              <w:rPr>
                <w:b/>
                <w:lang w:val="es-ES"/>
              </w:rPr>
            </w:pPr>
            <w:r>
              <w:rPr>
                <w:b/>
                <w:lang w:val="es-ES"/>
              </w:rPr>
              <w:t>Correo electrónico</w:t>
            </w:r>
            <w:r w:rsidR="0004651B" w:rsidRPr="002A03A5">
              <w:rPr>
                <w:b/>
                <w:lang w:val="es-ES"/>
              </w:rPr>
              <w:t>:</w:t>
            </w:r>
          </w:p>
        </w:tc>
        <w:tc>
          <w:tcPr>
            <w:tcW w:w="6210" w:type="dxa"/>
          </w:tcPr>
          <w:p w14:paraId="46A52600" w14:textId="37486E31" w:rsidR="0004651B" w:rsidRPr="002A03A5" w:rsidRDefault="0004651B" w:rsidP="0004651B">
            <w:pPr>
              <w:spacing w:before="40" w:after="40"/>
              <w:rPr>
                <w:lang w:val="es-ES"/>
              </w:rPr>
            </w:pPr>
            <w:r w:rsidRPr="002A03A5">
              <w:rPr>
                <w:lang w:val="es-ES"/>
              </w:rPr>
              <w:t>[</w:t>
            </w:r>
            <w:r w:rsidR="00457902">
              <w:rPr>
                <w:i/>
                <w:lang w:val="es-ES"/>
              </w:rPr>
              <w:t>Ingresar el correo electrónico del Proveedor</w:t>
            </w:r>
            <w:r w:rsidRPr="002A03A5">
              <w:rPr>
                <w:lang w:val="es-ES"/>
              </w:rPr>
              <w:t>]</w:t>
            </w:r>
          </w:p>
        </w:tc>
      </w:tr>
    </w:tbl>
    <w:p w14:paraId="1345B19F" w14:textId="77777777" w:rsidR="0004651B" w:rsidRPr="002A03A5" w:rsidRDefault="0004651B" w:rsidP="0004651B">
      <w:pPr>
        <w:spacing w:after="0" w:line="240" w:lineRule="auto"/>
        <w:jc w:val="center"/>
        <w:rPr>
          <w:rFonts w:ascii="Times New Roman" w:eastAsia="Times New Roman" w:hAnsi="Times New Roman" w:cs="Times New Roman"/>
          <w:sz w:val="24"/>
          <w:szCs w:val="24"/>
          <w:lang w:val="es-ES"/>
        </w:rPr>
      </w:pPr>
    </w:p>
    <w:tbl>
      <w:tblPr>
        <w:tblStyle w:val="TableGrid"/>
        <w:tblW w:w="9360" w:type="dxa"/>
        <w:tblInd w:w="-5" w:type="dxa"/>
        <w:tblLook w:val="04A0" w:firstRow="1" w:lastRow="0" w:firstColumn="1" w:lastColumn="0" w:noHBand="0" w:noVBand="1"/>
      </w:tblPr>
      <w:tblGrid>
        <w:gridCol w:w="3150"/>
        <w:gridCol w:w="6210"/>
      </w:tblGrid>
      <w:tr w:rsidR="0004651B" w:rsidRPr="002716C9" w14:paraId="6C883B03" w14:textId="77777777" w:rsidTr="0004651B">
        <w:tc>
          <w:tcPr>
            <w:tcW w:w="3150" w:type="dxa"/>
          </w:tcPr>
          <w:p w14:paraId="73BBD210" w14:textId="77777777" w:rsidR="0004651B" w:rsidRPr="002A03A5" w:rsidRDefault="0004651B" w:rsidP="0004651B">
            <w:pPr>
              <w:spacing w:before="40" w:after="40"/>
              <w:rPr>
                <w:b/>
                <w:lang w:val="es-ES"/>
              </w:rPr>
            </w:pPr>
            <w:r w:rsidRPr="002A03A5">
              <w:rPr>
                <w:b/>
                <w:lang w:val="es-ES"/>
              </w:rPr>
              <w:t>To:</w:t>
            </w:r>
          </w:p>
        </w:tc>
        <w:tc>
          <w:tcPr>
            <w:tcW w:w="6210" w:type="dxa"/>
          </w:tcPr>
          <w:p w14:paraId="07769D96" w14:textId="646411A5" w:rsidR="0004651B" w:rsidRPr="002A03A5" w:rsidRDefault="0004651B" w:rsidP="006E7513">
            <w:pPr>
              <w:rPr>
                <w:lang w:val="es-ES"/>
              </w:rPr>
            </w:pPr>
            <w:r w:rsidRPr="002A03A5">
              <w:rPr>
                <w:b/>
                <w:lang w:val="es-ES"/>
              </w:rPr>
              <w:t>[</w:t>
            </w:r>
            <w:r w:rsidR="006E7513">
              <w:rPr>
                <w:b/>
                <w:i/>
                <w:lang w:val="es-ES"/>
              </w:rPr>
              <w:t>Ingresar el nombre del Comprador</w:t>
            </w:r>
            <w:r w:rsidRPr="002A03A5">
              <w:rPr>
                <w:b/>
                <w:lang w:val="es-ES"/>
              </w:rPr>
              <w:t>]</w:t>
            </w:r>
          </w:p>
        </w:tc>
      </w:tr>
      <w:tr w:rsidR="0004651B" w:rsidRPr="002716C9" w14:paraId="0048F966" w14:textId="77777777" w:rsidTr="0004651B">
        <w:tc>
          <w:tcPr>
            <w:tcW w:w="3150" w:type="dxa"/>
          </w:tcPr>
          <w:p w14:paraId="414CD2C8" w14:textId="7483151F" w:rsidR="0004651B" w:rsidRPr="002A03A5" w:rsidRDefault="006E7513" w:rsidP="0004651B">
            <w:pPr>
              <w:spacing w:before="40" w:after="40"/>
              <w:rPr>
                <w:b/>
                <w:lang w:val="es-ES"/>
              </w:rPr>
            </w:pPr>
            <w:r>
              <w:rPr>
                <w:b/>
                <w:lang w:val="es-ES"/>
              </w:rPr>
              <w:t>Representante del Comprador</w:t>
            </w:r>
            <w:r w:rsidR="0004651B" w:rsidRPr="002A03A5">
              <w:rPr>
                <w:b/>
                <w:lang w:val="es-ES"/>
              </w:rPr>
              <w:t>:</w:t>
            </w:r>
          </w:p>
        </w:tc>
        <w:tc>
          <w:tcPr>
            <w:tcW w:w="6210" w:type="dxa"/>
          </w:tcPr>
          <w:p w14:paraId="3B3F23B0" w14:textId="439FE73D" w:rsidR="0004651B" w:rsidRPr="002A03A5" w:rsidRDefault="0004651B" w:rsidP="0004651B">
            <w:pPr>
              <w:spacing w:before="40" w:after="40"/>
              <w:rPr>
                <w:lang w:val="es-ES"/>
              </w:rPr>
            </w:pPr>
            <w:r w:rsidRPr="002A03A5">
              <w:rPr>
                <w:lang w:val="es-ES"/>
              </w:rPr>
              <w:t>[</w:t>
            </w:r>
            <w:r w:rsidR="006E7513">
              <w:rPr>
                <w:i/>
                <w:lang w:val="es-ES"/>
              </w:rPr>
              <w:t>ingresar el nombre del representante del Comprador</w:t>
            </w:r>
            <w:r w:rsidRPr="002A03A5">
              <w:rPr>
                <w:lang w:val="es-ES"/>
              </w:rPr>
              <w:t>]</w:t>
            </w:r>
          </w:p>
        </w:tc>
      </w:tr>
      <w:tr w:rsidR="0004651B" w:rsidRPr="002716C9" w14:paraId="17027D2F" w14:textId="77777777" w:rsidTr="0004651B">
        <w:tc>
          <w:tcPr>
            <w:tcW w:w="3150" w:type="dxa"/>
          </w:tcPr>
          <w:p w14:paraId="0A946519" w14:textId="0746F647" w:rsidR="0004651B" w:rsidRPr="002A03A5" w:rsidRDefault="006E7513" w:rsidP="0004651B">
            <w:pPr>
              <w:spacing w:before="40" w:after="40"/>
              <w:rPr>
                <w:b/>
                <w:lang w:val="es-ES"/>
              </w:rPr>
            </w:pPr>
            <w:r>
              <w:rPr>
                <w:b/>
                <w:lang w:val="es-ES"/>
              </w:rPr>
              <w:t>Título/ Cargo</w:t>
            </w:r>
            <w:r w:rsidR="0004651B" w:rsidRPr="002A03A5">
              <w:rPr>
                <w:b/>
                <w:lang w:val="es-ES"/>
              </w:rPr>
              <w:t>:</w:t>
            </w:r>
          </w:p>
        </w:tc>
        <w:tc>
          <w:tcPr>
            <w:tcW w:w="6210" w:type="dxa"/>
          </w:tcPr>
          <w:p w14:paraId="79F7158B" w14:textId="3082E88D" w:rsidR="0004651B" w:rsidRPr="002A03A5" w:rsidRDefault="00457902" w:rsidP="0004651B">
            <w:pPr>
              <w:spacing w:before="40" w:after="40"/>
              <w:rPr>
                <w:b/>
                <w:lang w:val="es-ES"/>
              </w:rPr>
            </w:pPr>
            <w:r w:rsidRPr="002A03A5">
              <w:rPr>
                <w:lang w:val="es-ES"/>
              </w:rPr>
              <w:t>[</w:t>
            </w:r>
            <w:r>
              <w:rPr>
                <w:i/>
                <w:lang w:val="es-ES"/>
              </w:rPr>
              <w:t>Ingresar el título y cargo del Representante</w:t>
            </w:r>
            <w:r w:rsidRPr="002A03A5">
              <w:rPr>
                <w:lang w:val="es-ES"/>
              </w:rPr>
              <w:t>]</w:t>
            </w:r>
          </w:p>
        </w:tc>
      </w:tr>
      <w:tr w:rsidR="0004651B" w:rsidRPr="002716C9" w14:paraId="5A082C87" w14:textId="77777777" w:rsidTr="0004651B">
        <w:tc>
          <w:tcPr>
            <w:tcW w:w="3150" w:type="dxa"/>
          </w:tcPr>
          <w:p w14:paraId="55893CD4" w14:textId="2EC04CC3" w:rsidR="0004651B" w:rsidRPr="002A03A5" w:rsidRDefault="006E7513" w:rsidP="0004651B">
            <w:pPr>
              <w:spacing w:before="40" w:after="40"/>
              <w:rPr>
                <w:b/>
                <w:lang w:val="es-ES"/>
              </w:rPr>
            </w:pPr>
            <w:r>
              <w:rPr>
                <w:b/>
                <w:lang w:val="es-ES"/>
              </w:rPr>
              <w:t>Dirección</w:t>
            </w:r>
            <w:r w:rsidR="0004651B" w:rsidRPr="002A03A5">
              <w:rPr>
                <w:b/>
                <w:lang w:val="es-ES"/>
              </w:rPr>
              <w:t>:</w:t>
            </w:r>
          </w:p>
        </w:tc>
        <w:tc>
          <w:tcPr>
            <w:tcW w:w="6210" w:type="dxa"/>
          </w:tcPr>
          <w:p w14:paraId="0CEF792B" w14:textId="1A210508" w:rsidR="0004651B" w:rsidRPr="002A03A5" w:rsidRDefault="0004651B" w:rsidP="0004651B">
            <w:pPr>
              <w:spacing w:before="40" w:after="40"/>
              <w:rPr>
                <w:lang w:val="es-ES"/>
              </w:rPr>
            </w:pPr>
            <w:r w:rsidRPr="002A03A5">
              <w:rPr>
                <w:lang w:val="es-ES"/>
              </w:rPr>
              <w:t>[</w:t>
            </w:r>
            <w:r w:rsidR="00457902">
              <w:rPr>
                <w:i/>
                <w:lang w:val="es-ES"/>
              </w:rPr>
              <w:t>Ingresar la dirección del Comprador</w:t>
            </w:r>
            <w:r w:rsidR="00457902" w:rsidRPr="00457902">
              <w:rPr>
                <w:b/>
                <w:bCs/>
                <w:i/>
                <w:lang w:val="es-ES"/>
              </w:rPr>
              <w:t>, incluyendo el correo electrónico</w:t>
            </w:r>
            <w:r w:rsidRPr="002A03A5">
              <w:rPr>
                <w:lang w:val="es-ES"/>
              </w:rPr>
              <w:t>]</w:t>
            </w:r>
          </w:p>
        </w:tc>
      </w:tr>
      <w:tr w:rsidR="009040BE" w:rsidRPr="002716C9" w14:paraId="46A957F8" w14:textId="77777777" w:rsidTr="0004651B">
        <w:tc>
          <w:tcPr>
            <w:tcW w:w="3150" w:type="dxa"/>
          </w:tcPr>
          <w:p w14:paraId="06A122F2" w14:textId="4BD1BEDC" w:rsidR="009040BE" w:rsidRPr="002A03A5" w:rsidRDefault="009040BE" w:rsidP="009040BE">
            <w:pPr>
              <w:spacing w:before="40" w:after="40"/>
              <w:rPr>
                <w:b/>
                <w:lang w:val="es-ES"/>
              </w:rPr>
            </w:pPr>
            <w:r>
              <w:rPr>
                <w:b/>
                <w:lang w:val="es-ES"/>
              </w:rPr>
              <w:t>No. de Referencia de la SdC</w:t>
            </w:r>
          </w:p>
        </w:tc>
        <w:tc>
          <w:tcPr>
            <w:tcW w:w="6210" w:type="dxa"/>
          </w:tcPr>
          <w:p w14:paraId="6EC6409A" w14:textId="5B65053B" w:rsidR="009040BE" w:rsidRPr="002A03A5" w:rsidRDefault="009040BE" w:rsidP="009040BE">
            <w:pPr>
              <w:spacing w:before="40" w:after="40"/>
              <w:rPr>
                <w:lang w:val="es-ES"/>
              </w:rPr>
            </w:pPr>
            <w:r w:rsidRPr="00073776">
              <w:rPr>
                <w:lang w:val="es-ES"/>
              </w:rPr>
              <w:t>[</w:t>
            </w:r>
            <w:r w:rsidRPr="00073776">
              <w:rPr>
                <w:i/>
                <w:lang w:val="es-ES"/>
              </w:rPr>
              <w:t xml:space="preserve">Ingresar el </w:t>
            </w:r>
            <w:r>
              <w:rPr>
                <w:i/>
                <w:lang w:val="es-ES"/>
              </w:rPr>
              <w:t>número de referencia de la Solicitud de Cotizaciones</w:t>
            </w:r>
            <w:r w:rsidRPr="00073776">
              <w:rPr>
                <w:lang w:val="es-ES"/>
              </w:rPr>
              <w:t>]</w:t>
            </w:r>
          </w:p>
        </w:tc>
      </w:tr>
      <w:tr w:rsidR="009040BE" w:rsidRPr="002716C9" w14:paraId="294C5E77" w14:textId="77777777" w:rsidTr="0004651B">
        <w:tc>
          <w:tcPr>
            <w:tcW w:w="3150" w:type="dxa"/>
          </w:tcPr>
          <w:p w14:paraId="69A0A107" w14:textId="13667E53" w:rsidR="009040BE" w:rsidRPr="002A03A5" w:rsidRDefault="009040BE" w:rsidP="009040BE">
            <w:pPr>
              <w:spacing w:before="40" w:after="40"/>
              <w:rPr>
                <w:b/>
                <w:lang w:val="es-ES"/>
              </w:rPr>
            </w:pPr>
            <w:r>
              <w:rPr>
                <w:b/>
                <w:lang w:val="es-ES"/>
              </w:rPr>
              <w:t>Fecha de la cotización</w:t>
            </w:r>
            <w:r w:rsidRPr="002A03A5">
              <w:rPr>
                <w:b/>
                <w:lang w:val="es-ES"/>
              </w:rPr>
              <w:t>:</w:t>
            </w:r>
          </w:p>
        </w:tc>
        <w:tc>
          <w:tcPr>
            <w:tcW w:w="6210" w:type="dxa"/>
          </w:tcPr>
          <w:p w14:paraId="524E84E0" w14:textId="2E4114A4" w:rsidR="009040BE" w:rsidRPr="002A03A5" w:rsidRDefault="009040BE" w:rsidP="009040BE">
            <w:pPr>
              <w:spacing w:before="40" w:after="40"/>
              <w:rPr>
                <w:lang w:val="es-ES"/>
              </w:rPr>
            </w:pPr>
            <w:r w:rsidRPr="00073776">
              <w:rPr>
                <w:lang w:val="es-ES"/>
              </w:rPr>
              <w:t>[</w:t>
            </w:r>
            <w:r w:rsidRPr="00073776">
              <w:rPr>
                <w:i/>
                <w:lang w:val="es-ES"/>
              </w:rPr>
              <w:t xml:space="preserve">Ingresar </w:t>
            </w:r>
            <w:r>
              <w:rPr>
                <w:i/>
                <w:lang w:val="es-ES"/>
              </w:rPr>
              <w:t>la fecha de la Cotización</w:t>
            </w:r>
            <w:r w:rsidRPr="00073776">
              <w:rPr>
                <w:lang w:val="es-ES"/>
              </w:rPr>
              <w:t>]</w:t>
            </w:r>
          </w:p>
        </w:tc>
      </w:tr>
    </w:tbl>
    <w:p w14:paraId="735FC726" w14:textId="69BEBE16" w:rsidR="0004651B" w:rsidRPr="002A03A5" w:rsidRDefault="0004651B" w:rsidP="0004651B">
      <w:pPr>
        <w:tabs>
          <w:tab w:val="right" w:pos="5040"/>
          <w:tab w:val="left" w:pos="5220"/>
          <w:tab w:val="left" w:pos="8280"/>
        </w:tabs>
        <w:spacing w:after="0" w:line="240" w:lineRule="auto"/>
        <w:rPr>
          <w:rFonts w:ascii="Times New Roman" w:eastAsia="Times New Roman" w:hAnsi="Times New Roman" w:cs="Times New Roman"/>
          <w:sz w:val="24"/>
          <w:szCs w:val="24"/>
          <w:lang w:val="es-ES"/>
        </w:rPr>
      </w:pPr>
    </w:p>
    <w:p w14:paraId="3C67EDB9" w14:textId="216197CC" w:rsidR="0004651B" w:rsidRPr="002A03A5" w:rsidRDefault="006E7513" w:rsidP="0004651B">
      <w:pPr>
        <w:spacing w:after="0" w:line="240" w:lineRule="auto"/>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Estimado</w:t>
      </w:r>
      <w:r w:rsidR="0004651B" w:rsidRPr="002A03A5">
        <w:rPr>
          <w:rFonts w:ascii="Times New Roman" w:eastAsia="Times New Roman" w:hAnsi="Times New Roman" w:cs="Times New Roman"/>
          <w:sz w:val="24"/>
          <w:szCs w:val="24"/>
          <w:lang w:val="es-ES"/>
        </w:rPr>
        <w:t xml:space="preserve"> [</w:t>
      </w:r>
      <w:r>
        <w:rPr>
          <w:rFonts w:ascii="Times New Roman" w:eastAsia="Times New Roman" w:hAnsi="Times New Roman" w:cs="Times New Roman"/>
          <w:i/>
          <w:sz w:val="24"/>
          <w:szCs w:val="24"/>
          <w:lang w:val="es-ES"/>
        </w:rPr>
        <w:t>ingresar el nombre del representante del Comprador</w:t>
      </w:r>
      <w:r w:rsidR="0004651B" w:rsidRPr="002A03A5">
        <w:rPr>
          <w:rFonts w:ascii="Times New Roman" w:eastAsia="Times New Roman" w:hAnsi="Times New Roman" w:cs="Times New Roman"/>
          <w:sz w:val="24"/>
          <w:szCs w:val="24"/>
          <w:lang w:val="es-ES"/>
        </w:rPr>
        <w:t>]:</w:t>
      </w:r>
    </w:p>
    <w:p w14:paraId="07B8B88F" w14:textId="77777777" w:rsidR="007A7546" w:rsidRPr="002A03A5" w:rsidRDefault="007A7546" w:rsidP="0004651B">
      <w:pPr>
        <w:spacing w:after="0" w:line="240" w:lineRule="auto"/>
        <w:rPr>
          <w:rFonts w:ascii="Times New Roman" w:eastAsia="Times New Roman" w:hAnsi="Times New Roman" w:cs="Times New Roman"/>
          <w:sz w:val="24"/>
          <w:szCs w:val="24"/>
          <w:lang w:val="es-ES"/>
        </w:rPr>
      </w:pPr>
    </w:p>
    <w:p w14:paraId="7A17A1DA" w14:textId="5021EE29" w:rsidR="0004651B" w:rsidRPr="002A03A5" w:rsidRDefault="00457BE7" w:rsidP="007A7546">
      <w:pPr>
        <w:spacing w:before="120" w:after="120" w:line="240" w:lineRule="auto"/>
        <w:jc w:val="both"/>
        <w:rPr>
          <w:rFonts w:ascii="Times New Roman" w:eastAsia="Times New Roman" w:hAnsi="Times New Roman" w:cs="Times New Roman"/>
          <w:b/>
          <w:sz w:val="24"/>
          <w:szCs w:val="24"/>
          <w:lang w:val="es-ES"/>
        </w:rPr>
      </w:pPr>
      <w:r w:rsidRPr="002A03A5">
        <w:rPr>
          <w:rFonts w:ascii="Times New Roman" w:eastAsia="Times New Roman" w:hAnsi="Times New Roman" w:cs="Times New Roman"/>
          <w:b/>
          <w:sz w:val="24"/>
          <w:szCs w:val="24"/>
          <w:lang w:val="es-ES"/>
        </w:rPr>
        <w:t>PRESENTACIÓN DE LA COTIZACIÓN</w:t>
      </w:r>
    </w:p>
    <w:p w14:paraId="0CABC941" w14:textId="77777777" w:rsidR="00457BE7" w:rsidRPr="002A03A5" w:rsidRDefault="00457BE7" w:rsidP="00D65AC9">
      <w:pPr>
        <w:numPr>
          <w:ilvl w:val="0"/>
          <w:numId w:val="14"/>
        </w:numPr>
        <w:spacing w:before="120" w:after="120" w:line="240" w:lineRule="auto"/>
        <w:ind w:left="360"/>
        <w:jc w:val="both"/>
        <w:rPr>
          <w:rFonts w:ascii="Times New Roman" w:eastAsia="Times New Roman" w:hAnsi="Times New Roman" w:cs="Times New Roman"/>
          <w:b/>
          <w:sz w:val="24"/>
          <w:szCs w:val="24"/>
          <w:lang w:val="es-ES"/>
        </w:rPr>
      </w:pPr>
      <w:r w:rsidRPr="002A03A5">
        <w:rPr>
          <w:rFonts w:ascii="Times New Roman" w:eastAsia="Times New Roman" w:hAnsi="Times New Roman" w:cs="Times New Roman"/>
          <w:b/>
          <w:sz w:val="24"/>
          <w:szCs w:val="24"/>
          <w:lang w:val="es-ES"/>
        </w:rPr>
        <w:t xml:space="preserve">Conformidad y sin reservas </w:t>
      </w:r>
    </w:p>
    <w:p w14:paraId="189DD1D3" w14:textId="7517C27A" w:rsidR="00457BE7" w:rsidRPr="002A03A5" w:rsidRDefault="00457BE7" w:rsidP="00E33709">
      <w:pPr>
        <w:spacing w:before="120" w:after="120" w:line="240" w:lineRule="auto"/>
        <w:ind w:left="360"/>
        <w:jc w:val="both"/>
        <w:rPr>
          <w:rFonts w:ascii="Times New Roman" w:eastAsia="Times New Roman" w:hAnsi="Times New Roman" w:cs="Times New Roman"/>
          <w:sz w:val="24"/>
          <w:szCs w:val="24"/>
          <w:lang w:val="es-ES"/>
        </w:rPr>
      </w:pPr>
      <w:r w:rsidRPr="002A03A5">
        <w:rPr>
          <w:rFonts w:ascii="Times New Roman" w:eastAsia="Times New Roman" w:hAnsi="Times New Roman" w:cs="Times New Roman"/>
          <w:sz w:val="24"/>
          <w:szCs w:val="24"/>
          <w:lang w:val="es-ES"/>
        </w:rPr>
        <w:t>En respuesta a la Solicitud de Cotización (SdC) mencionada anteriormente, ofrecemos suministrar los Bi</w:t>
      </w:r>
      <w:r w:rsidR="00E33709" w:rsidRPr="002A03A5">
        <w:rPr>
          <w:rFonts w:ascii="Times New Roman" w:eastAsia="Times New Roman" w:hAnsi="Times New Roman" w:cs="Times New Roman"/>
          <w:sz w:val="24"/>
          <w:szCs w:val="24"/>
          <w:lang w:val="es-ES"/>
        </w:rPr>
        <w:t>e</w:t>
      </w:r>
      <w:r w:rsidRPr="002A03A5">
        <w:rPr>
          <w:rFonts w:ascii="Times New Roman" w:eastAsia="Times New Roman" w:hAnsi="Times New Roman" w:cs="Times New Roman"/>
          <w:sz w:val="24"/>
          <w:szCs w:val="24"/>
          <w:lang w:val="es-ES"/>
        </w:rPr>
        <w:t>nes, [</w:t>
      </w:r>
      <w:r w:rsidRPr="002A03A5">
        <w:rPr>
          <w:rFonts w:ascii="Times New Roman" w:eastAsia="Times New Roman" w:hAnsi="Times New Roman" w:cs="Times New Roman"/>
          <w:i/>
          <w:iCs/>
          <w:sz w:val="24"/>
          <w:szCs w:val="24"/>
          <w:lang w:val="es-ES"/>
        </w:rPr>
        <w:t xml:space="preserve">agregue si corresponde: </w:t>
      </w:r>
      <w:r w:rsidRPr="002A03A5">
        <w:rPr>
          <w:rFonts w:ascii="Times New Roman" w:eastAsia="Times New Roman" w:hAnsi="Times New Roman" w:cs="Times New Roman"/>
          <w:sz w:val="24"/>
          <w:szCs w:val="24"/>
          <w:lang w:val="es-ES"/>
        </w:rPr>
        <w:t>“</w:t>
      </w:r>
      <w:r w:rsidRPr="002A03A5">
        <w:rPr>
          <w:rFonts w:ascii="Times New Roman" w:eastAsia="Times New Roman" w:hAnsi="Times New Roman" w:cs="Times New Roman"/>
          <w:i/>
          <w:iCs/>
          <w:sz w:val="24"/>
          <w:szCs w:val="24"/>
          <w:lang w:val="es-ES"/>
        </w:rPr>
        <w:t>y los Servicios conexos</w:t>
      </w:r>
      <w:r w:rsidRPr="002A03A5">
        <w:rPr>
          <w:rFonts w:ascii="Times New Roman" w:eastAsia="Times New Roman" w:hAnsi="Times New Roman" w:cs="Times New Roman"/>
          <w:sz w:val="24"/>
          <w:szCs w:val="24"/>
          <w:lang w:val="es-ES"/>
        </w:rPr>
        <w:t xml:space="preserve">”], según esta </w:t>
      </w:r>
      <w:r w:rsidR="00D10545" w:rsidRPr="002A03A5">
        <w:rPr>
          <w:rFonts w:ascii="Times New Roman" w:eastAsia="Times New Roman" w:hAnsi="Times New Roman" w:cs="Times New Roman"/>
          <w:sz w:val="24"/>
          <w:szCs w:val="24"/>
          <w:lang w:val="es-ES"/>
        </w:rPr>
        <w:t xml:space="preserve">Cotización </w:t>
      </w:r>
      <w:r w:rsidRPr="002A03A5">
        <w:rPr>
          <w:rFonts w:ascii="Times New Roman" w:eastAsia="Times New Roman" w:hAnsi="Times New Roman" w:cs="Times New Roman"/>
          <w:sz w:val="24"/>
          <w:szCs w:val="24"/>
          <w:lang w:val="es-ES"/>
        </w:rPr>
        <w:t xml:space="preserve">y de conformidad </w:t>
      </w:r>
      <w:r w:rsidR="00D10545" w:rsidRPr="002A03A5">
        <w:rPr>
          <w:rFonts w:ascii="Times New Roman" w:eastAsia="Times New Roman" w:hAnsi="Times New Roman" w:cs="Times New Roman"/>
          <w:sz w:val="24"/>
          <w:szCs w:val="24"/>
          <w:lang w:val="es-ES"/>
        </w:rPr>
        <w:t>la Solicitud de Cotización (SdC)</w:t>
      </w:r>
      <w:r w:rsidRPr="002A03A5">
        <w:rPr>
          <w:rFonts w:ascii="Times New Roman" w:eastAsia="Times New Roman" w:hAnsi="Times New Roman" w:cs="Times New Roman"/>
          <w:sz w:val="24"/>
          <w:szCs w:val="24"/>
          <w:lang w:val="es-ES"/>
        </w:rPr>
        <w:t xml:space="preserve">, los </w:t>
      </w:r>
      <w:r w:rsidR="00D10545" w:rsidRPr="002A03A5">
        <w:rPr>
          <w:rFonts w:ascii="Times New Roman" w:eastAsia="Times New Roman" w:hAnsi="Times New Roman" w:cs="Times New Roman"/>
          <w:sz w:val="24"/>
          <w:szCs w:val="24"/>
          <w:lang w:val="es-ES"/>
        </w:rPr>
        <w:t>p</w:t>
      </w:r>
      <w:r w:rsidRPr="002A03A5">
        <w:rPr>
          <w:rFonts w:ascii="Times New Roman" w:eastAsia="Times New Roman" w:hAnsi="Times New Roman" w:cs="Times New Roman"/>
          <w:sz w:val="24"/>
          <w:szCs w:val="24"/>
          <w:lang w:val="es-ES"/>
        </w:rPr>
        <w:t>rogramas de entrega</w:t>
      </w:r>
      <w:r w:rsidR="00D10545" w:rsidRPr="002A03A5">
        <w:rPr>
          <w:rFonts w:ascii="Times New Roman" w:eastAsia="Times New Roman" w:hAnsi="Times New Roman" w:cs="Times New Roman"/>
          <w:sz w:val="24"/>
          <w:szCs w:val="24"/>
          <w:lang w:val="es-ES"/>
        </w:rPr>
        <w:t xml:space="preserve"> y </w:t>
      </w:r>
      <w:r w:rsidRPr="002A03A5">
        <w:rPr>
          <w:rFonts w:ascii="Times New Roman" w:eastAsia="Times New Roman" w:hAnsi="Times New Roman" w:cs="Times New Roman"/>
          <w:sz w:val="24"/>
          <w:szCs w:val="24"/>
          <w:lang w:val="es-ES"/>
        </w:rPr>
        <w:t xml:space="preserve">las Especificaciones </w:t>
      </w:r>
      <w:r w:rsidR="00D10545" w:rsidRPr="002A03A5">
        <w:rPr>
          <w:rFonts w:ascii="Times New Roman" w:eastAsia="Times New Roman" w:hAnsi="Times New Roman" w:cs="Times New Roman"/>
          <w:sz w:val="24"/>
          <w:szCs w:val="24"/>
          <w:lang w:val="es-ES"/>
        </w:rPr>
        <w:t>T</w:t>
      </w:r>
      <w:r w:rsidRPr="002A03A5">
        <w:rPr>
          <w:rFonts w:ascii="Times New Roman" w:eastAsia="Times New Roman" w:hAnsi="Times New Roman" w:cs="Times New Roman"/>
          <w:sz w:val="24"/>
          <w:szCs w:val="24"/>
          <w:lang w:val="es-ES"/>
        </w:rPr>
        <w:t xml:space="preserve">écnicas. Confirmamos que hemos examinado y no tenemos reservas a la </w:t>
      </w:r>
      <w:r w:rsidR="00D10545" w:rsidRPr="002A03A5">
        <w:rPr>
          <w:rFonts w:ascii="Times New Roman" w:eastAsia="Times New Roman" w:hAnsi="Times New Roman" w:cs="Times New Roman"/>
          <w:sz w:val="24"/>
          <w:szCs w:val="24"/>
          <w:lang w:val="es-ES"/>
        </w:rPr>
        <w:t>SdC</w:t>
      </w:r>
      <w:r w:rsidRPr="002A03A5">
        <w:rPr>
          <w:rFonts w:ascii="Times New Roman" w:eastAsia="Times New Roman" w:hAnsi="Times New Roman" w:cs="Times New Roman"/>
          <w:sz w:val="24"/>
          <w:szCs w:val="24"/>
          <w:lang w:val="es-ES"/>
        </w:rPr>
        <w:t>, incluido el Contrato.</w:t>
      </w:r>
    </w:p>
    <w:p w14:paraId="546C1C13" w14:textId="2F498A4F" w:rsidR="0004651B" w:rsidRPr="002A03A5" w:rsidRDefault="00E33709" w:rsidP="00D65AC9">
      <w:pPr>
        <w:numPr>
          <w:ilvl w:val="0"/>
          <w:numId w:val="14"/>
        </w:numPr>
        <w:spacing w:before="120" w:after="120" w:line="240" w:lineRule="auto"/>
        <w:ind w:left="360"/>
        <w:jc w:val="both"/>
        <w:rPr>
          <w:rFonts w:ascii="Times New Roman" w:eastAsia="Times New Roman" w:hAnsi="Times New Roman" w:cs="Times New Roman"/>
          <w:sz w:val="24"/>
          <w:szCs w:val="24"/>
          <w:lang w:val="es-ES"/>
        </w:rPr>
      </w:pPr>
      <w:r w:rsidRPr="002A03A5">
        <w:rPr>
          <w:rFonts w:ascii="Times New Roman" w:eastAsia="Times New Roman" w:hAnsi="Times New Roman" w:cs="Times New Roman"/>
          <w:b/>
          <w:sz w:val="24"/>
          <w:szCs w:val="24"/>
          <w:lang w:val="es-ES"/>
        </w:rPr>
        <w:t>Elegibilidad</w:t>
      </w:r>
      <w:r w:rsidR="0004651B" w:rsidRPr="002A03A5">
        <w:rPr>
          <w:rFonts w:ascii="Times New Roman" w:eastAsia="Times New Roman" w:hAnsi="Times New Roman" w:cs="Times New Roman"/>
          <w:b/>
          <w:sz w:val="24"/>
          <w:szCs w:val="24"/>
          <w:lang w:val="es-ES"/>
        </w:rPr>
        <w:t xml:space="preserve"> </w:t>
      </w:r>
    </w:p>
    <w:p w14:paraId="1479BC5A" w14:textId="41A901C1" w:rsidR="00D10545" w:rsidRPr="002A03A5" w:rsidRDefault="00D10545" w:rsidP="00E33709">
      <w:pPr>
        <w:spacing w:before="120" w:after="120" w:line="240" w:lineRule="auto"/>
        <w:ind w:left="360"/>
        <w:jc w:val="both"/>
        <w:rPr>
          <w:rFonts w:ascii="Times New Roman" w:eastAsia="Times New Roman" w:hAnsi="Times New Roman" w:cs="Times New Roman"/>
          <w:sz w:val="24"/>
          <w:szCs w:val="24"/>
          <w:lang w:val="es-ES"/>
        </w:rPr>
      </w:pPr>
      <w:r w:rsidRPr="002A03A5">
        <w:rPr>
          <w:rFonts w:ascii="Times New Roman" w:eastAsia="Times New Roman" w:hAnsi="Times New Roman" w:cs="Times New Roman"/>
          <w:sz w:val="24"/>
          <w:szCs w:val="24"/>
          <w:lang w:val="es-ES"/>
        </w:rPr>
        <w:t>Si se adjudica el Contrato, los Bienes [</w:t>
      </w:r>
      <w:r w:rsidRPr="002A03A5">
        <w:rPr>
          <w:rFonts w:ascii="Times New Roman" w:eastAsia="Times New Roman" w:hAnsi="Times New Roman" w:cs="Times New Roman"/>
          <w:i/>
          <w:iCs/>
          <w:sz w:val="24"/>
          <w:szCs w:val="24"/>
          <w:lang w:val="es-ES"/>
        </w:rPr>
        <w:t xml:space="preserve">agregue si corresponde: </w:t>
      </w:r>
      <w:r w:rsidRPr="002A03A5">
        <w:rPr>
          <w:rFonts w:ascii="Times New Roman" w:eastAsia="Times New Roman" w:hAnsi="Times New Roman" w:cs="Times New Roman"/>
          <w:sz w:val="24"/>
          <w:szCs w:val="24"/>
          <w:lang w:val="es-ES"/>
        </w:rPr>
        <w:t>“</w:t>
      </w:r>
      <w:r w:rsidRPr="002A03A5">
        <w:rPr>
          <w:rFonts w:ascii="Times New Roman" w:eastAsia="Times New Roman" w:hAnsi="Times New Roman" w:cs="Times New Roman"/>
          <w:i/>
          <w:iCs/>
          <w:sz w:val="24"/>
          <w:szCs w:val="24"/>
          <w:lang w:val="es-ES"/>
        </w:rPr>
        <w:t>y los Servicios conexos</w:t>
      </w:r>
      <w:r w:rsidRPr="002A03A5">
        <w:rPr>
          <w:rFonts w:ascii="Times New Roman" w:eastAsia="Times New Roman" w:hAnsi="Times New Roman" w:cs="Times New Roman"/>
          <w:sz w:val="24"/>
          <w:szCs w:val="24"/>
          <w:lang w:val="es-ES"/>
        </w:rPr>
        <w:t>”], que suministramos se obtendrán de un país elegible.</w:t>
      </w:r>
    </w:p>
    <w:p w14:paraId="73B07F59" w14:textId="11C196AC" w:rsidR="0004651B" w:rsidRPr="002A03A5" w:rsidRDefault="00D10545" w:rsidP="007A7546">
      <w:pPr>
        <w:spacing w:before="120" w:after="120" w:line="240" w:lineRule="auto"/>
        <w:ind w:left="360"/>
        <w:jc w:val="both"/>
        <w:rPr>
          <w:rFonts w:ascii="Times New Roman" w:eastAsia="Times New Roman" w:hAnsi="Times New Roman" w:cs="Times New Roman"/>
          <w:sz w:val="24"/>
          <w:szCs w:val="24"/>
          <w:lang w:val="es-ES"/>
        </w:rPr>
      </w:pPr>
      <w:r w:rsidRPr="002A03A5">
        <w:rPr>
          <w:rFonts w:ascii="Times New Roman" w:eastAsia="Times New Roman" w:hAnsi="Times New Roman" w:cs="Times New Roman"/>
          <w:sz w:val="24"/>
          <w:szCs w:val="24"/>
          <w:lang w:val="es-ES"/>
        </w:rPr>
        <w:t>Nosotros, junto con cualquiera de nuestros subcontratistas, proveedores, consultores, fabricantes o proveedores de servicios para cualquier parte del contrato, no estamos sujetos ni controlados por ninguna entidad o individuo que esté sujeto a una suspensión temporal o una exclusión impuesta. por el Grupo del Banco Mundial o una inhabilitación impuesta por el Grupo del Banco Mundial de conformidad con el Acuerdo para la Aplicación Mutua de Decisiones de Prohibición entre el Banco Mundial y otros bancos de desarrollo. Además, no somos inelegibles según las leyes del país del Comprador o las regulaciones oficiales o de conformidad con una decisión del Consejo de Seguridad de las Naciones Unidas.</w:t>
      </w:r>
    </w:p>
    <w:p w14:paraId="55127E07" w14:textId="2261C120" w:rsidR="0004651B" w:rsidRPr="002A03A5" w:rsidRDefault="00D10545" w:rsidP="00D65AC9">
      <w:pPr>
        <w:keepNext/>
        <w:numPr>
          <w:ilvl w:val="0"/>
          <w:numId w:val="14"/>
        </w:numPr>
        <w:spacing w:before="120" w:after="120" w:line="240" w:lineRule="auto"/>
        <w:ind w:left="360"/>
        <w:jc w:val="both"/>
        <w:rPr>
          <w:rFonts w:ascii="Times New Roman" w:eastAsia="Times New Roman" w:hAnsi="Times New Roman" w:cs="Times New Roman"/>
          <w:sz w:val="24"/>
          <w:szCs w:val="24"/>
          <w:lang w:val="es-ES"/>
        </w:rPr>
      </w:pPr>
      <w:r w:rsidRPr="002A03A5">
        <w:rPr>
          <w:rFonts w:ascii="Times New Roman" w:eastAsia="Times New Roman" w:hAnsi="Times New Roman" w:cs="Times New Roman"/>
          <w:b/>
          <w:sz w:val="24"/>
          <w:szCs w:val="24"/>
          <w:lang w:val="es-ES"/>
        </w:rPr>
        <w:t>Precio cotizado</w:t>
      </w:r>
    </w:p>
    <w:p w14:paraId="7EFB2C09" w14:textId="77777777" w:rsidR="00D10545" w:rsidRPr="002A03A5" w:rsidRDefault="00D10545" w:rsidP="00D10545">
      <w:pPr>
        <w:spacing w:before="120" w:after="120" w:line="240" w:lineRule="auto"/>
        <w:ind w:left="360"/>
        <w:jc w:val="both"/>
        <w:rPr>
          <w:rFonts w:ascii="Times New Roman" w:eastAsia="Times New Roman" w:hAnsi="Times New Roman" w:cs="Times New Roman"/>
          <w:sz w:val="24"/>
          <w:szCs w:val="24"/>
          <w:lang w:val="es-ES"/>
        </w:rPr>
      </w:pPr>
      <w:r w:rsidRPr="002A03A5">
        <w:rPr>
          <w:rFonts w:ascii="Times New Roman" w:eastAsia="Times New Roman" w:hAnsi="Times New Roman" w:cs="Times New Roman"/>
          <w:sz w:val="24"/>
          <w:szCs w:val="24"/>
          <w:lang w:val="es-ES"/>
        </w:rPr>
        <w:t>El precio total de nuestra oferta es [</w:t>
      </w:r>
      <w:r w:rsidRPr="002A03A5">
        <w:rPr>
          <w:rFonts w:ascii="Times New Roman" w:eastAsia="Times New Roman" w:hAnsi="Times New Roman" w:cs="Times New Roman"/>
          <w:i/>
          <w:iCs/>
          <w:sz w:val="24"/>
          <w:szCs w:val="24"/>
          <w:lang w:val="es-ES"/>
        </w:rPr>
        <w:t>inserte el precio total de la oferta en palabras y cifras, indicando las diferentes cantidades y las monedas respectivas</w:t>
      </w:r>
      <w:r w:rsidRPr="002A03A5">
        <w:rPr>
          <w:rFonts w:ascii="Times New Roman" w:eastAsia="Times New Roman" w:hAnsi="Times New Roman" w:cs="Times New Roman"/>
          <w:sz w:val="24"/>
          <w:szCs w:val="24"/>
          <w:lang w:val="es-ES"/>
        </w:rPr>
        <w:t>].</w:t>
      </w:r>
    </w:p>
    <w:p w14:paraId="77CACFBF" w14:textId="15C792A6" w:rsidR="0004651B" w:rsidRPr="002A03A5" w:rsidRDefault="00D10545" w:rsidP="00D65AC9">
      <w:pPr>
        <w:numPr>
          <w:ilvl w:val="0"/>
          <w:numId w:val="14"/>
        </w:numPr>
        <w:spacing w:before="120" w:after="120" w:line="240" w:lineRule="auto"/>
        <w:ind w:left="360"/>
        <w:jc w:val="both"/>
        <w:rPr>
          <w:rFonts w:ascii="Times New Roman" w:eastAsia="Times New Roman" w:hAnsi="Times New Roman" w:cs="Times New Roman"/>
          <w:sz w:val="24"/>
          <w:szCs w:val="24"/>
          <w:lang w:val="es-ES"/>
        </w:rPr>
      </w:pPr>
      <w:r w:rsidRPr="002A03A5">
        <w:rPr>
          <w:rFonts w:ascii="Times New Roman" w:eastAsia="Times New Roman" w:hAnsi="Times New Roman" w:cs="Times New Roman"/>
          <w:b/>
          <w:sz w:val="24"/>
          <w:szCs w:val="24"/>
          <w:lang w:val="es-ES"/>
        </w:rPr>
        <w:t>Validez de la Cotización</w:t>
      </w:r>
    </w:p>
    <w:p w14:paraId="3A90D955" w14:textId="03349694" w:rsidR="0004651B" w:rsidRPr="002A03A5" w:rsidRDefault="00D10545" w:rsidP="007A7546">
      <w:pPr>
        <w:spacing w:before="120" w:after="120" w:line="240" w:lineRule="auto"/>
        <w:ind w:left="360"/>
        <w:jc w:val="both"/>
        <w:rPr>
          <w:rFonts w:ascii="Times New Roman" w:eastAsia="Times New Roman" w:hAnsi="Times New Roman" w:cs="Times New Roman"/>
          <w:sz w:val="24"/>
          <w:szCs w:val="24"/>
          <w:lang w:val="es-ES"/>
        </w:rPr>
      </w:pPr>
      <w:r w:rsidRPr="002A03A5">
        <w:rPr>
          <w:rFonts w:ascii="Times New Roman" w:eastAsia="Times New Roman" w:hAnsi="Times New Roman" w:cs="Times New Roman"/>
          <w:sz w:val="24"/>
          <w:szCs w:val="24"/>
          <w:lang w:val="es-ES"/>
        </w:rPr>
        <w:t>Nuestra Cotización es válida hasta la fecha indicada en la SdC, se mantendrá vinculante para nosotros y puede ser aceptada en cualquier momento antes de su expiración</w:t>
      </w:r>
      <w:r w:rsidR="0004651B" w:rsidRPr="002A03A5">
        <w:rPr>
          <w:rFonts w:ascii="Times New Roman" w:eastAsia="Times New Roman" w:hAnsi="Times New Roman" w:cs="Times New Roman"/>
          <w:sz w:val="24"/>
          <w:szCs w:val="24"/>
          <w:lang w:val="es-ES"/>
        </w:rPr>
        <w:t xml:space="preserve">.  </w:t>
      </w:r>
    </w:p>
    <w:p w14:paraId="61EE70F6" w14:textId="598FF17D" w:rsidR="0004651B" w:rsidRPr="002A03A5" w:rsidRDefault="00D10545" w:rsidP="00D65AC9">
      <w:pPr>
        <w:numPr>
          <w:ilvl w:val="0"/>
          <w:numId w:val="14"/>
        </w:numPr>
        <w:spacing w:before="120" w:after="120" w:line="240" w:lineRule="auto"/>
        <w:ind w:left="360"/>
        <w:jc w:val="both"/>
        <w:rPr>
          <w:rFonts w:ascii="Times New Roman" w:eastAsia="Times New Roman" w:hAnsi="Times New Roman" w:cs="Times New Roman"/>
          <w:sz w:val="24"/>
          <w:szCs w:val="24"/>
          <w:lang w:val="es-ES"/>
        </w:rPr>
      </w:pPr>
      <w:r w:rsidRPr="002A03A5">
        <w:rPr>
          <w:rFonts w:ascii="Times New Roman" w:eastAsia="Times New Roman" w:hAnsi="Times New Roman" w:cs="Times New Roman"/>
          <w:b/>
          <w:sz w:val="24"/>
          <w:szCs w:val="24"/>
          <w:lang w:val="es-ES"/>
        </w:rPr>
        <w:t xml:space="preserve">Garantía de </w:t>
      </w:r>
      <w:r w:rsidR="00761AAB" w:rsidRPr="002A03A5">
        <w:rPr>
          <w:rFonts w:ascii="Times New Roman" w:eastAsia="Times New Roman" w:hAnsi="Times New Roman" w:cs="Times New Roman"/>
          <w:b/>
          <w:sz w:val="24"/>
          <w:szCs w:val="24"/>
          <w:lang w:val="es-ES"/>
        </w:rPr>
        <w:t>Cumplimiento</w:t>
      </w:r>
      <w:r w:rsidR="0004651B" w:rsidRPr="002A03A5">
        <w:rPr>
          <w:rFonts w:ascii="Times New Roman" w:eastAsia="Times New Roman" w:hAnsi="Times New Roman" w:cs="Times New Roman"/>
          <w:sz w:val="24"/>
          <w:szCs w:val="24"/>
          <w:lang w:val="es-ES"/>
        </w:rPr>
        <w:t xml:space="preserve"> [</w:t>
      </w:r>
      <w:r w:rsidRPr="002A03A5">
        <w:rPr>
          <w:rFonts w:ascii="Times New Roman" w:eastAsia="Times New Roman" w:hAnsi="Times New Roman" w:cs="Times New Roman"/>
          <w:i/>
          <w:sz w:val="24"/>
          <w:szCs w:val="24"/>
          <w:lang w:val="es-ES"/>
        </w:rPr>
        <w:t>suprimir si la garantía de cumplimiento no es requerida</w:t>
      </w:r>
      <w:r w:rsidR="0004651B" w:rsidRPr="002A03A5">
        <w:rPr>
          <w:rFonts w:ascii="Times New Roman" w:eastAsia="Times New Roman" w:hAnsi="Times New Roman" w:cs="Times New Roman"/>
          <w:sz w:val="24"/>
          <w:szCs w:val="24"/>
          <w:lang w:val="es-ES"/>
        </w:rPr>
        <w:t xml:space="preserve">] </w:t>
      </w:r>
    </w:p>
    <w:p w14:paraId="13707A77" w14:textId="6EEE72F9" w:rsidR="0004651B" w:rsidRPr="002A03A5" w:rsidRDefault="00D10545" w:rsidP="007A7546">
      <w:pPr>
        <w:spacing w:before="120" w:after="120" w:line="240" w:lineRule="auto"/>
        <w:ind w:left="360"/>
        <w:jc w:val="both"/>
        <w:rPr>
          <w:rFonts w:ascii="Times New Roman" w:eastAsia="Times New Roman" w:hAnsi="Times New Roman" w:cs="Times New Roman"/>
          <w:sz w:val="24"/>
          <w:szCs w:val="24"/>
          <w:lang w:val="es-ES"/>
        </w:rPr>
      </w:pPr>
      <w:r w:rsidRPr="002A03A5">
        <w:rPr>
          <w:rFonts w:ascii="Times New Roman" w:eastAsia="Times New Roman" w:hAnsi="Times New Roman" w:cs="Times New Roman"/>
          <w:sz w:val="24"/>
          <w:szCs w:val="24"/>
          <w:lang w:val="es-ES"/>
        </w:rPr>
        <w:t>Si se nos adjudica el contrato, nos comprometemos a obtener una Garantía de cumplimiento de conformidad con la SdC</w:t>
      </w:r>
      <w:r w:rsidR="0004651B" w:rsidRPr="002A03A5">
        <w:rPr>
          <w:rFonts w:ascii="Times New Roman" w:eastAsia="Times New Roman" w:hAnsi="Times New Roman" w:cs="Times New Roman"/>
          <w:sz w:val="24"/>
          <w:szCs w:val="24"/>
          <w:lang w:val="es-ES"/>
        </w:rPr>
        <w:t>.</w:t>
      </w:r>
    </w:p>
    <w:p w14:paraId="5D16ECB0" w14:textId="22881B8D" w:rsidR="0004651B" w:rsidRPr="002A03A5" w:rsidRDefault="00D10545" w:rsidP="00D65AC9">
      <w:pPr>
        <w:numPr>
          <w:ilvl w:val="0"/>
          <w:numId w:val="14"/>
        </w:numPr>
        <w:spacing w:before="120" w:after="120" w:line="240" w:lineRule="auto"/>
        <w:ind w:left="360"/>
        <w:jc w:val="both"/>
        <w:rPr>
          <w:rFonts w:ascii="Times New Roman" w:eastAsia="Times New Roman" w:hAnsi="Times New Roman" w:cs="Times New Roman"/>
          <w:b/>
          <w:sz w:val="24"/>
          <w:szCs w:val="24"/>
          <w:lang w:val="es-ES"/>
        </w:rPr>
      </w:pPr>
      <w:r w:rsidRPr="002A03A5">
        <w:rPr>
          <w:rFonts w:ascii="Times New Roman" w:eastAsia="Times New Roman" w:hAnsi="Times New Roman" w:cs="Times New Roman"/>
          <w:b/>
          <w:sz w:val="24"/>
          <w:szCs w:val="24"/>
          <w:lang w:val="es-ES"/>
        </w:rPr>
        <w:t xml:space="preserve">Comisiones, gratificaciones, honorarios </w:t>
      </w:r>
    </w:p>
    <w:p w14:paraId="53830463" w14:textId="1196EC7D" w:rsidR="0004651B" w:rsidRPr="002A03A5" w:rsidRDefault="00D10545" w:rsidP="007A7546">
      <w:pPr>
        <w:spacing w:before="120" w:after="120" w:line="240" w:lineRule="auto"/>
        <w:ind w:left="360"/>
        <w:jc w:val="both"/>
        <w:rPr>
          <w:rFonts w:ascii="Times New Roman" w:eastAsia="Times New Roman" w:hAnsi="Times New Roman" w:cs="Times New Roman"/>
          <w:sz w:val="24"/>
          <w:szCs w:val="24"/>
          <w:lang w:val="es-ES"/>
        </w:rPr>
      </w:pPr>
      <w:r w:rsidRPr="002A03A5">
        <w:rPr>
          <w:rFonts w:ascii="Times New Roman" w:eastAsia="Times New Roman" w:hAnsi="Times New Roman" w:cs="Times New Roman"/>
          <w:sz w:val="24"/>
          <w:szCs w:val="24"/>
          <w:lang w:val="es-ES"/>
        </w:rPr>
        <w:t>Hemos pagado o pagaremos los siguientes honorarios, comisiones o gratificaciones en relación con esta Cotización</w:t>
      </w:r>
    </w:p>
    <w:tbl>
      <w:tblPr>
        <w:tblW w:w="8438"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279"/>
        <w:gridCol w:w="2015"/>
        <w:gridCol w:w="1624"/>
      </w:tblGrid>
      <w:tr w:rsidR="00D10545" w:rsidRPr="002A03A5" w14:paraId="2C4AA8B6" w14:textId="77777777" w:rsidTr="00E33709">
        <w:tc>
          <w:tcPr>
            <w:tcW w:w="2520" w:type="dxa"/>
          </w:tcPr>
          <w:p w14:paraId="250E4F09" w14:textId="77777777" w:rsidR="00D10545" w:rsidRPr="002A03A5" w:rsidRDefault="00D10545" w:rsidP="00E33709">
            <w:pPr>
              <w:rPr>
                <w:rFonts w:ascii="Times New Roman" w:hAnsi="Times New Roman" w:cs="Times New Roman"/>
                <w:lang w:val="es-ES"/>
              </w:rPr>
            </w:pPr>
            <w:r w:rsidRPr="002A03A5">
              <w:rPr>
                <w:rFonts w:ascii="Times New Roman" w:hAnsi="Times New Roman" w:cs="Times New Roman"/>
                <w:lang w:val="es-ES"/>
              </w:rPr>
              <w:t>Nombre del receptor</w:t>
            </w:r>
          </w:p>
        </w:tc>
        <w:tc>
          <w:tcPr>
            <w:tcW w:w="2279" w:type="dxa"/>
          </w:tcPr>
          <w:p w14:paraId="30FADFAA" w14:textId="77777777" w:rsidR="00D10545" w:rsidRPr="002A03A5" w:rsidRDefault="00D10545" w:rsidP="00E33709">
            <w:pPr>
              <w:rPr>
                <w:rFonts w:ascii="Times New Roman" w:hAnsi="Times New Roman" w:cs="Times New Roman"/>
                <w:lang w:val="es-ES"/>
              </w:rPr>
            </w:pPr>
            <w:r w:rsidRPr="002A03A5">
              <w:rPr>
                <w:rFonts w:ascii="Times New Roman" w:hAnsi="Times New Roman" w:cs="Times New Roman"/>
                <w:lang w:val="es-ES"/>
              </w:rPr>
              <w:t>Dirección</w:t>
            </w:r>
          </w:p>
        </w:tc>
        <w:tc>
          <w:tcPr>
            <w:tcW w:w="2015" w:type="dxa"/>
          </w:tcPr>
          <w:p w14:paraId="23635CF8" w14:textId="77777777" w:rsidR="00D10545" w:rsidRPr="002A03A5" w:rsidRDefault="00D10545" w:rsidP="00E33709">
            <w:pPr>
              <w:rPr>
                <w:rFonts w:ascii="Times New Roman" w:hAnsi="Times New Roman" w:cs="Times New Roman"/>
                <w:lang w:val="es-ES"/>
              </w:rPr>
            </w:pPr>
            <w:r w:rsidRPr="002A03A5">
              <w:rPr>
                <w:rFonts w:ascii="Times New Roman" w:hAnsi="Times New Roman" w:cs="Times New Roman"/>
                <w:lang w:val="es-ES"/>
              </w:rPr>
              <w:t>Concepto</w:t>
            </w:r>
          </w:p>
        </w:tc>
        <w:tc>
          <w:tcPr>
            <w:tcW w:w="1624" w:type="dxa"/>
          </w:tcPr>
          <w:p w14:paraId="35F25243" w14:textId="77777777" w:rsidR="00D10545" w:rsidRPr="002A03A5" w:rsidRDefault="00D10545" w:rsidP="00E33709">
            <w:pPr>
              <w:rPr>
                <w:rFonts w:ascii="Times New Roman" w:hAnsi="Times New Roman" w:cs="Times New Roman"/>
                <w:lang w:val="es-ES"/>
              </w:rPr>
            </w:pPr>
            <w:r w:rsidRPr="002A03A5">
              <w:rPr>
                <w:rFonts w:ascii="Times New Roman" w:hAnsi="Times New Roman" w:cs="Times New Roman"/>
                <w:lang w:val="es-ES"/>
              </w:rPr>
              <w:t>Monto</w:t>
            </w:r>
          </w:p>
        </w:tc>
      </w:tr>
      <w:tr w:rsidR="00D10545" w:rsidRPr="002A03A5" w14:paraId="2283E96C" w14:textId="77777777" w:rsidTr="00E33709">
        <w:tc>
          <w:tcPr>
            <w:tcW w:w="2520" w:type="dxa"/>
          </w:tcPr>
          <w:p w14:paraId="473715D3" w14:textId="77777777" w:rsidR="00D10545" w:rsidRPr="002A03A5" w:rsidRDefault="00D10545" w:rsidP="00E33709">
            <w:pPr>
              <w:rPr>
                <w:rFonts w:ascii="Times New Roman" w:hAnsi="Times New Roman" w:cs="Times New Roman"/>
                <w:u w:val="single"/>
                <w:lang w:val="es-ES"/>
              </w:rPr>
            </w:pPr>
          </w:p>
        </w:tc>
        <w:tc>
          <w:tcPr>
            <w:tcW w:w="2279" w:type="dxa"/>
          </w:tcPr>
          <w:p w14:paraId="274D12F9" w14:textId="77777777" w:rsidR="00D10545" w:rsidRPr="002A03A5" w:rsidRDefault="00D10545" w:rsidP="00E33709">
            <w:pPr>
              <w:rPr>
                <w:rFonts w:ascii="Times New Roman" w:hAnsi="Times New Roman" w:cs="Times New Roman"/>
                <w:u w:val="single"/>
                <w:lang w:val="es-ES"/>
              </w:rPr>
            </w:pPr>
          </w:p>
        </w:tc>
        <w:tc>
          <w:tcPr>
            <w:tcW w:w="2015" w:type="dxa"/>
          </w:tcPr>
          <w:p w14:paraId="52DDB3B2" w14:textId="77777777" w:rsidR="00D10545" w:rsidRPr="002A03A5" w:rsidRDefault="00D10545" w:rsidP="00E33709">
            <w:pPr>
              <w:rPr>
                <w:rFonts w:ascii="Times New Roman" w:hAnsi="Times New Roman" w:cs="Times New Roman"/>
                <w:u w:val="single"/>
                <w:lang w:val="es-ES"/>
              </w:rPr>
            </w:pPr>
          </w:p>
        </w:tc>
        <w:tc>
          <w:tcPr>
            <w:tcW w:w="1624" w:type="dxa"/>
          </w:tcPr>
          <w:p w14:paraId="1E439A51" w14:textId="77777777" w:rsidR="00D10545" w:rsidRPr="002A03A5" w:rsidRDefault="00D10545" w:rsidP="00E33709">
            <w:pPr>
              <w:rPr>
                <w:rFonts w:ascii="Times New Roman" w:hAnsi="Times New Roman" w:cs="Times New Roman"/>
                <w:u w:val="single"/>
                <w:lang w:val="es-ES"/>
              </w:rPr>
            </w:pPr>
          </w:p>
        </w:tc>
      </w:tr>
      <w:tr w:rsidR="00D10545" w:rsidRPr="002A03A5" w14:paraId="0A460455" w14:textId="77777777" w:rsidTr="00E33709">
        <w:tc>
          <w:tcPr>
            <w:tcW w:w="2520" w:type="dxa"/>
          </w:tcPr>
          <w:p w14:paraId="399E9F77" w14:textId="77777777" w:rsidR="00D10545" w:rsidRPr="002A03A5" w:rsidRDefault="00D10545" w:rsidP="00E33709">
            <w:pPr>
              <w:rPr>
                <w:rFonts w:ascii="Times New Roman" w:hAnsi="Times New Roman" w:cs="Times New Roman"/>
                <w:u w:val="single"/>
                <w:lang w:val="es-ES"/>
              </w:rPr>
            </w:pPr>
          </w:p>
        </w:tc>
        <w:tc>
          <w:tcPr>
            <w:tcW w:w="2279" w:type="dxa"/>
          </w:tcPr>
          <w:p w14:paraId="155859CC" w14:textId="77777777" w:rsidR="00D10545" w:rsidRPr="002A03A5" w:rsidRDefault="00D10545" w:rsidP="00E33709">
            <w:pPr>
              <w:rPr>
                <w:rFonts w:ascii="Times New Roman" w:hAnsi="Times New Roman" w:cs="Times New Roman"/>
                <w:u w:val="single"/>
                <w:lang w:val="es-ES"/>
              </w:rPr>
            </w:pPr>
          </w:p>
        </w:tc>
        <w:tc>
          <w:tcPr>
            <w:tcW w:w="2015" w:type="dxa"/>
          </w:tcPr>
          <w:p w14:paraId="7979981C" w14:textId="77777777" w:rsidR="00D10545" w:rsidRPr="002A03A5" w:rsidRDefault="00D10545" w:rsidP="00E33709">
            <w:pPr>
              <w:rPr>
                <w:rFonts w:ascii="Times New Roman" w:hAnsi="Times New Roman" w:cs="Times New Roman"/>
                <w:u w:val="single"/>
                <w:lang w:val="es-ES"/>
              </w:rPr>
            </w:pPr>
          </w:p>
        </w:tc>
        <w:tc>
          <w:tcPr>
            <w:tcW w:w="1624" w:type="dxa"/>
          </w:tcPr>
          <w:p w14:paraId="48CD626E" w14:textId="77777777" w:rsidR="00D10545" w:rsidRPr="002A03A5" w:rsidRDefault="00D10545" w:rsidP="00E33709">
            <w:pPr>
              <w:rPr>
                <w:rFonts w:ascii="Times New Roman" w:hAnsi="Times New Roman" w:cs="Times New Roman"/>
                <w:u w:val="single"/>
                <w:lang w:val="es-ES"/>
              </w:rPr>
            </w:pPr>
          </w:p>
        </w:tc>
      </w:tr>
      <w:tr w:rsidR="00D10545" w:rsidRPr="002A03A5" w14:paraId="4404DDF9" w14:textId="77777777" w:rsidTr="00E33709">
        <w:tc>
          <w:tcPr>
            <w:tcW w:w="2520" w:type="dxa"/>
          </w:tcPr>
          <w:p w14:paraId="3B20F9B6" w14:textId="77777777" w:rsidR="00D10545" w:rsidRPr="002A03A5" w:rsidRDefault="00D10545" w:rsidP="00E33709">
            <w:pPr>
              <w:rPr>
                <w:rFonts w:ascii="Times New Roman" w:hAnsi="Times New Roman" w:cs="Times New Roman"/>
                <w:u w:val="single"/>
                <w:lang w:val="es-ES"/>
              </w:rPr>
            </w:pPr>
          </w:p>
        </w:tc>
        <w:tc>
          <w:tcPr>
            <w:tcW w:w="2279" w:type="dxa"/>
          </w:tcPr>
          <w:p w14:paraId="7B1883DF" w14:textId="77777777" w:rsidR="00D10545" w:rsidRPr="002A03A5" w:rsidRDefault="00D10545" w:rsidP="00E33709">
            <w:pPr>
              <w:rPr>
                <w:rFonts w:ascii="Times New Roman" w:hAnsi="Times New Roman" w:cs="Times New Roman"/>
                <w:u w:val="single"/>
                <w:lang w:val="es-ES"/>
              </w:rPr>
            </w:pPr>
          </w:p>
        </w:tc>
        <w:tc>
          <w:tcPr>
            <w:tcW w:w="2015" w:type="dxa"/>
          </w:tcPr>
          <w:p w14:paraId="7687EA29" w14:textId="77777777" w:rsidR="00D10545" w:rsidRPr="002A03A5" w:rsidRDefault="00D10545" w:rsidP="00E33709">
            <w:pPr>
              <w:rPr>
                <w:rFonts w:ascii="Times New Roman" w:hAnsi="Times New Roman" w:cs="Times New Roman"/>
                <w:u w:val="single"/>
                <w:lang w:val="es-ES"/>
              </w:rPr>
            </w:pPr>
          </w:p>
        </w:tc>
        <w:tc>
          <w:tcPr>
            <w:tcW w:w="1624" w:type="dxa"/>
          </w:tcPr>
          <w:p w14:paraId="572F1351" w14:textId="77777777" w:rsidR="00D10545" w:rsidRPr="002A03A5" w:rsidRDefault="00D10545" w:rsidP="00E33709">
            <w:pPr>
              <w:rPr>
                <w:rFonts w:ascii="Times New Roman" w:hAnsi="Times New Roman" w:cs="Times New Roman"/>
                <w:u w:val="single"/>
                <w:lang w:val="es-ES"/>
              </w:rPr>
            </w:pPr>
          </w:p>
        </w:tc>
      </w:tr>
      <w:tr w:rsidR="00D10545" w:rsidRPr="002A03A5" w14:paraId="162F43D2" w14:textId="77777777" w:rsidTr="00E33709">
        <w:tc>
          <w:tcPr>
            <w:tcW w:w="2520" w:type="dxa"/>
          </w:tcPr>
          <w:p w14:paraId="09C4613E" w14:textId="77777777" w:rsidR="00D10545" w:rsidRPr="002A03A5" w:rsidRDefault="00D10545" w:rsidP="00E33709">
            <w:pPr>
              <w:rPr>
                <w:rFonts w:ascii="Times New Roman" w:hAnsi="Times New Roman" w:cs="Times New Roman"/>
                <w:u w:val="single"/>
                <w:lang w:val="es-ES"/>
              </w:rPr>
            </w:pPr>
          </w:p>
        </w:tc>
        <w:tc>
          <w:tcPr>
            <w:tcW w:w="2279" w:type="dxa"/>
          </w:tcPr>
          <w:p w14:paraId="4DD33B73" w14:textId="77777777" w:rsidR="00D10545" w:rsidRPr="002A03A5" w:rsidRDefault="00D10545" w:rsidP="00E33709">
            <w:pPr>
              <w:rPr>
                <w:rFonts w:ascii="Times New Roman" w:hAnsi="Times New Roman" w:cs="Times New Roman"/>
                <w:u w:val="single"/>
                <w:lang w:val="es-ES"/>
              </w:rPr>
            </w:pPr>
          </w:p>
        </w:tc>
        <w:tc>
          <w:tcPr>
            <w:tcW w:w="2015" w:type="dxa"/>
          </w:tcPr>
          <w:p w14:paraId="3B9C7FE5" w14:textId="77777777" w:rsidR="00D10545" w:rsidRPr="002A03A5" w:rsidRDefault="00D10545" w:rsidP="00E33709">
            <w:pPr>
              <w:rPr>
                <w:rFonts w:ascii="Times New Roman" w:hAnsi="Times New Roman" w:cs="Times New Roman"/>
                <w:u w:val="single"/>
                <w:lang w:val="es-ES"/>
              </w:rPr>
            </w:pPr>
          </w:p>
        </w:tc>
        <w:tc>
          <w:tcPr>
            <w:tcW w:w="1624" w:type="dxa"/>
          </w:tcPr>
          <w:p w14:paraId="7DE35B37" w14:textId="77777777" w:rsidR="00D10545" w:rsidRPr="002A03A5" w:rsidRDefault="00D10545" w:rsidP="00E33709">
            <w:pPr>
              <w:rPr>
                <w:rFonts w:ascii="Times New Roman" w:hAnsi="Times New Roman" w:cs="Times New Roman"/>
                <w:u w:val="single"/>
                <w:lang w:val="es-ES"/>
              </w:rPr>
            </w:pPr>
          </w:p>
        </w:tc>
      </w:tr>
    </w:tbl>
    <w:p w14:paraId="2E498610" w14:textId="77777777" w:rsidR="00D10545" w:rsidRPr="00AD5204" w:rsidRDefault="00D10545" w:rsidP="00D10545">
      <w:pPr>
        <w:ind w:left="540"/>
        <w:rPr>
          <w:rFonts w:ascii="Times New Roman" w:hAnsi="Times New Roman" w:cs="Times New Roman"/>
          <w:i/>
          <w:iCs/>
          <w:lang w:val="es-ES"/>
        </w:rPr>
      </w:pPr>
      <w:r w:rsidRPr="00AD5204">
        <w:rPr>
          <w:rFonts w:ascii="Times New Roman" w:hAnsi="Times New Roman" w:cs="Times New Roman"/>
          <w:i/>
          <w:iCs/>
          <w:lang w:val="es-ES"/>
        </w:rPr>
        <w:t>(Si no ha efectuado o no se efectuará pago alguno, escriba “ninguno”).</w:t>
      </w:r>
    </w:p>
    <w:p w14:paraId="32A5142F" w14:textId="51FED971" w:rsidR="00D10545" w:rsidRPr="002A03A5" w:rsidRDefault="00D10545" w:rsidP="00D65AC9">
      <w:pPr>
        <w:numPr>
          <w:ilvl w:val="0"/>
          <w:numId w:val="14"/>
        </w:numPr>
        <w:spacing w:before="120" w:after="120" w:line="240" w:lineRule="auto"/>
        <w:ind w:left="360"/>
        <w:jc w:val="both"/>
        <w:rPr>
          <w:rFonts w:ascii="Times New Roman" w:eastAsia="Times New Roman" w:hAnsi="Times New Roman" w:cs="Times New Roman"/>
          <w:sz w:val="24"/>
          <w:szCs w:val="24"/>
          <w:lang w:val="es-ES"/>
        </w:rPr>
      </w:pPr>
      <w:r w:rsidRPr="002A03A5">
        <w:rPr>
          <w:rFonts w:ascii="Times New Roman" w:eastAsia="Times New Roman" w:hAnsi="Times New Roman" w:cs="Times New Roman"/>
          <w:b/>
          <w:sz w:val="24"/>
          <w:szCs w:val="24"/>
          <w:lang w:val="es-ES"/>
        </w:rPr>
        <w:t>Comprador no obligado a aceptar</w:t>
      </w:r>
    </w:p>
    <w:p w14:paraId="1988BEBB" w14:textId="0CF4E30A" w:rsidR="0004651B" w:rsidRPr="002A03A5" w:rsidRDefault="00D10545" w:rsidP="007A7546">
      <w:pPr>
        <w:spacing w:before="120" w:after="120" w:line="240" w:lineRule="auto"/>
        <w:ind w:left="360"/>
        <w:jc w:val="both"/>
        <w:rPr>
          <w:rFonts w:ascii="Times New Roman" w:eastAsia="Times New Roman" w:hAnsi="Times New Roman" w:cs="Times New Roman"/>
          <w:sz w:val="24"/>
          <w:szCs w:val="24"/>
          <w:lang w:val="es-ES"/>
        </w:rPr>
      </w:pPr>
      <w:r w:rsidRPr="002A03A5">
        <w:rPr>
          <w:rFonts w:ascii="Times New Roman" w:eastAsia="Times New Roman" w:hAnsi="Times New Roman" w:cs="Times New Roman"/>
          <w:sz w:val="24"/>
          <w:szCs w:val="24"/>
          <w:lang w:val="es-ES"/>
        </w:rPr>
        <w:t>Entendemos que ustedes se reservan el derecho de</w:t>
      </w:r>
      <w:r w:rsidR="0004651B" w:rsidRPr="002A03A5">
        <w:rPr>
          <w:rFonts w:ascii="Times New Roman" w:eastAsia="Times New Roman" w:hAnsi="Times New Roman" w:cs="Times New Roman"/>
          <w:sz w:val="24"/>
          <w:szCs w:val="24"/>
          <w:lang w:val="es-ES"/>
        </w:rPr>
        <w:t>:</w:t>
      </w:r>
    </w:p>
    <w:p w14:paraId="2E09CF4C" w14:textId="7F87E969" w:rsidR="0004651B" w:rsidRPr="002A03A5" w:rsidRDefault="00D10545" w:rsidP="00D65AC9">
      <w:pPr>
        <w:numPr>
          <w:ilvl w:val="0"/>
          <w:numId w:val="15"/>
        </w:numPr>
        <w:spacing w:before="120" w:after="120" w:line="240" w:lineRule="auto"/>
        <w:ind w:left="851" w:hanging="425"/>
        <w:jc w:val="both"/>
        <w:rPr>
          <w:rFonts w:ascii="Times New Roman" w:eastAsia="Times New Roman" w:hAnsi="Times New Roman" w:cs="Times New Roman"/>
          <w:sz w:val="24"/>
          <w:szCs w:val="24"/>
          <w:lang w:val="es-ES"/>
        </w:rPr>
      </w:pPr>
      <w:r w:rsidRPr="002A03A5">
        <w:rPr>
          <w:rFonts w:ascii="Times New Roman" w:eastAsia="Times New Roman" w:hAnsi="Times New Roman" w:cs="Times New Roman"/>
          <w:sz w:val="24"/>
          <w:szCs w:val="24"/>
          <w:lang w:val="es-ES"/>
        </w:rPr>
        <w:t xml:space="preserve">aceptar o rechazar cualquier </w:t>
      </w:r>
      <w:r w:rsidR="00761AAB" w:rsidRPr="002A03A5">
        <w:rPr>
          <w:rFonts w:ascii="Times New Roman" w:eastAsia="Times New Roman" w:hAnsi="Times New Roman" w:cs="Times New Roman"/>
          <w:sz w:val="24"/>
          <w:szCs w:val="24"/>
          <w:lang w:val="es-ES"/>
        </w:rPr>
        <w:t>Cotización</w:t>
      </w:r>
      <w:r w:rsidRPr="002A03A5">
        <w:rPr>
          <w:rFonts w:ascii="Times New Roman" w:eastAsia="Times New Roman" w:hAnsi="Times New Roman" w:cs="Times New Roman"/>
          <w:sz w:val="24"/>
          <w:szCs w:val="24"/>
          <w:lang w:val="es-ES"/>
        </w:rPr>
        <w:t xml:space="preserve"> y no</w:t>
      </w:r>
      <w:r w:rsidR="00761AAB" w:rsidRPr="002A03A5">
        <w:rPr>
          <w:rFonts w:ascii="Times New Roman" w:eastAsia="Times New Roman" w:hAnsi="Times New Roman" w:cs="Times New Roman"/>
          <w:sz w:val="24"/>
          <w:szCs w:val="24"/>
          <w:lang w:val="es-ES"/>
        </w:rPr>
        <w:t xml:space="preserve"> están obligados a aceptar la cotización con el precio evaluado más bajo, o cualquier otra cotización que reciban, </w:t>
      </w:r>
      <w:r w:rsidR="0004651B" w:rsidRPr="002A03A5">
        <w:rPr>
          <w:rFonts w:ascii="Times New Roman" w:eastAsia="Times New Roman" w:hAnsi="Times New Roman" w:cs="Times New Roman"/>
          <w:sz w:val="24"/>
          <w:szCs w:val="24"/>
          <w:lang w:val="es-ES"/>
        </w:rPr>
        <w:t xml:space="preserve"> </w:t>
      </w:r>
      <w:r w:rsidR="00761AAB" w:rsidRPr="002A03A5">
        <w:rPr>
          <w:rFonts w:ascii="Times New Roman" w:eastAsia="Times New Roman" w:hAnsi="Times New Roman" w:cs="Times New Roman"/>
          <w:sz w:val="24"/>
          <w:szCs w:val="24"/>
          <w:lang w:val="es-ES"/>
        </w:rPr>
        <w:t>y</w:t>
      </w:r>
      <w:r w:rsidR="0004651B" w:rsidRPr="002A03A5">
        <w:rPr>
          <w:rFonts w:ascii="Times New Roman" w:eastAsia="Times New Roman" w:hAnsi="Times New Roman" w:cs="Times New Roman"/>
          <w:sz w:val="24"/>
          <w:szCs w:val="24"/>
          <w:lang w:val="es-ES"/>
        </w:rPr>
        <w:t xml:space="preserve"> </w:t>
      </w:r>
    </w:p>
    <w:p w14:paraId="49625566" w14:textId="4ABDF5B6" w:rsidR="0004651B" w:rsidRPr="002A03A5" w:rsidRDefault="00761AAB" w:rsidP="00D65AC9">
      <w:pPr>
        <w:numPr>
          <w:ilvl w:val="0"/>
          <w:numId w:val="15"/>
        </w:numPr>
        <w:spacing w:before="120" w:after="120" w:line="240" w:lineRule="auto"/>
        <w:ind w:left="851" w:hanging="425"/>
        <w:jc w:val="both"/>
        <w:rPr>
          <w:rFonts w:ascii="Times New Roman" w:eastAsia="Times New Roman" w:hAnsi="Times New Roman" w:cs="Times New Roman"/>
          <w:sz w:val="24"/>
          <w:szCs w:val="24"/>
          <w:lang w:val="es-ES"/>
        </w:rPr>
      </w:pPr>
      <w:r w:rsidRPr="002A03A5">
        <w:rPr>
          <w:rFonts w:ascii="Times New Roman" w:eastAsia="Times New Roman" w:hAnsi="Times New Roman" w:cs="Times New Roman"/>
          <w:sz w:val="24"/>
          <w:szCs w:val="24"/>
          <w:lang w:val="es-ES"/>
        </w:rPr>
        <w:t>cancelar este proceso de SdC antes de la adjudicación sin incurrir en ninguna responsabilidad frente a los Proveedores.</w:t>
      </w:r>
    </w:p>
    <w:p w14:paraId="5C730C22" w14:textId="3156634E" w:rsidR="0004651B" w:rsidRPr="002A03A5" w:rsidRDefault="00761AAB" w:rsidP="00D65AC9">
      <w:pPr>
        <w:numPr>
          <w:ilvl w:val="0"/>
          <w:numId w:val="14"/>
        </w:numPr>
        <w:spacing w:before="120" w:after="120" w:line="240" w:lineRule="auto"/>
        <w:ind w:left="360"/>
        <w:jc w:val="both"/>
        <w:rPr>
          <w:rFonts w:ascii="Times New Roman" w:eastAsia="Times New Roman" w:hAnsi="Times New Roman" w:cs="Times New Roman"/>
          <w:sz w:val="24"/>
          <w:szCs w:val="24"/>
          <w:lang w:val="es-ES"/>
        </w:rPr>
      </w:pPr>
      <w:r w:rsidRPr="002A03A5">
        <w:rPr>
          <w:rFonts w:ascii="Times New Roman" w:eastAsia="Times New Roman" w:hAnsi="Times New Roman" w:cs="Times New Roman"/>
          <w:b/>
          <w:sz w:val="24"/>
          <w:szCs w:val="24"/>
          <w:lang w:val="es-ES"/>
        </w:rPr>
        <w:t>Fraude y Corrupción</w:t>
      </w:r>
    </w:p>
    <w:p w14:paraId="274911AA" w14:textId="146E735F" w:rsidR="00761AAB" w:rsidRPr="002A03A5" w:rsidRDefault="00761AAB" w:rsidP="00761AAB">
      <w:pPr>
        <w:spacing w:before="120" w:after="120" w:line="240" w:lineRule="auto"/>
        <w:ind w:left="360"/>
        <w:jc w:val="both"/>
        <w:rPr>
          <w:rFonts w:ascii="Times New Roman" w:eastAsia="Times New Roman" w:hAnsi="Times New Roman" w:cs="Times New Roman"/>
          <w:sz w:val="24"/>
          <w:szCs w:val="24"/>
          <w:lang w:val="es-ES"/>
        </w:rPr>
      </w:pPr>
      <w:r w:rsidRPr="002A03A5">
        <w:rPr>
          <w:rFonts w:ascii="Times New Roman" w:eastAsia="Times New Roman" w:hAnsi="Times New Roman" w:cs="Times New Roman"/>
          <w:sz w:val="24"/>
          <w:szCs w:val="24"/>
          <w:lang w:val="es-ES"/>
        </w:rPr>
        <w:t>Por el presente, certificamos que hemos tomado las medidas necesarias para garantizar que ninguna persona que actúe en nuestro nombre o representación incurra ningún tipo de Fraude y Corrupción.</w:t>
      </w:r>
    </w:p>
    <w:p w14:paraId="3689E60E" w14:textId="1EDA0D52" w:rsidR="00761AAB" w:rsidRPr="002A03A5" w:rsidRDefault="00761AAB" w:rsidP="00761AAB">
      <w:pPr>
        <w:spacing w:after="120" w:line="240" w:lineRule="auto"/>
        <w:rPr>
          <w:rFonts w:ascii="Times New Roman" w:eastAsia="Times New Roman" w:hAnsi="Times New Roman" w:cs="Times New Roman"/>
          <w:iCs/>
          <w:sz w:val="24"/>
          <w:szCs w:val="24"/>
          <w:lang w:val="es-ES"/>
        </w:rPr>
      </w:pPr>
      <w:r w:rsidRPr="002A03A5">
        <w:rPr>
          <w:rFonts w:ascii="Times New Roman" w:eastAsia="Times New Roman" w:hAnsi="Times New Roman" w:cs="Times New Roman"/>
          <w:iCs/>
          <w:sz w:val="24"/>
          <w:szCs w:val="24"/>
          <w:lang w:val="es-ES"/>
        </w:rPr>
        <w:t>A nombre del Proveedor:</w:t>
      </w:r>
    </w:p>
    <w:p w14:paraId="79B9FA81" w14:textId="4C5FB3CC" w:rsidR="00761AAB" w:rsidRPr="002A03A5" w:rsidRDefault="00761AAB" w:rsidP="009040BE">
      <w:pPr>
        <w:jc w:val="both"/>
        <w:rPr>
          <w:rFonts w:ascii="Times New Roman" w:hAnsi="Times New Roman" w:cs="Times New Roman"/>
          <w:i/>
          <w:iCs/>
          <w:sz w:val="24"/>
          <w:szCs w:val="24"/>
          <w:lang w:val="es-ES"/>
        </w:rPr>
      </w:pPr>
      <w:r w:rsidRPr="002A03A5">
        <w:rPr>
          <w:rFonts w:ascii="Times New Roman" w:hAnsi="Times New Roman" w:cs="Times New Roman"/>
          <w:sz w:val="24"/>
          <w:szCs w:val="24"/>
          <w:lang w:val="es-ES"/>
        </w:rPr>
        <w:t xml:space="preserve">Nombre de la persona debidamente autorizada para firmar la </w:t>
      </w:r>
      <w:r w:rsidR="006E7513" w:rsidRPr="002A03A5">
        <w:rPr>
          <w:rFonts w:ascii="Times New Roman" w:hAnsi="Times New Roman" w:cs="Times New Roman"/>
          <w:sz w:val="24"/>
          <w:szCs w:val="24"/>
          <w:lang w:val="es-ES"/>
        </w:rPr>
        <w:t>cotización</w:t>
      </w:r>
      <w:r w:rsidRPr="002A03A5">
        <w:rPr>
          <w:rFonts w:ascii="Times New Roman" w:hAnsi="Times New Roman" w:cs="Times New Roman"/>
          <w:sz w:val="24"/>
          <w:szCs w:val="24"/>
          <w:lang w:val="es-ES"/>
        </w:rPr>
        <w:t xml:space="preserve"> a nombre del Proveedor  </w:t>
      </w:r>
      <w:r w:rsidRPr="002A03A5">
        <w:rPr>
          <w:rFonts w:ascii="Times New Roman" w:hAnsi="Times New Roman" w:cs="Times New Roman"/>
          <w:i/>
          <w:iCs/>
          <w:sz w:val="24"/>
          <w:szCs w:val="24"/>
          <w:lang w:val="es-ES"/>
        </w:rPr>
        <w:t xml:space="preserve">[proporcione el nombre completo de la persona debidamente </w:t>
      </w:r>
      <w:r w:rsidR="006E7513" w:rsidRPr="002A03A5">
        <w:rPr>
          <w:rFonts w:ascii="Times New Roman" w:hAnsi="Times New Roman" w:cs="Times New Roman"/>
          <w:i/>
          <w:iCs/>
          <w:sz w:val="24"/>
          <w:szCs w:val="24"/>
          <w:lang w:val="es-ES"/>
        </w:rPr>
        <w:t>autorizada</w:t>
      </w:r>
      <w:r w:rsidRPr="002A03A5">
        <w:rPr>
          <w:rFonts w:ascii="Times New Roman" w:hAnsi="Times New Roman" w:cs="Times New Roman"/>
          <w:i/>
          <w:iCs/>
          <w:sz w:val="24"/>
          <w:szCs w:val="24"/>
          <w:lang w:val="es-ES"/>
        </w:rPr>
        <w:t xml:space="preserve"> para firmar la Cotización].</w:t>
      </w:r>
    </w:p>
    <w:p w14:paraId="27A1F8C2" w14:textId="5AEBB05F" w:rsidR="00761AAB" w:rsidRPr="002A03A5" w:rsidRDefault="00761AAB" w:rsidP="00761AAB">
      <w:pPr>
        <w:rPr>
          <w:rFonts w:ascii="Times New Roman" w:hAnsi="Times New Roman" w:cs="Times New Roman"/>
          <w:sz w:val="24"/>
          <w:szCs w:val="24"/>
          <w:lang w:val="es-ES"/>
        </w:rPr>
      </w:pPr>
      <w:r w:rsidRPr="002A03A5">
        <w:rPr>
          <w:rFonts w:ascii="Times New Roman" w:hAnsi="Times New Roman" w:cs="Times New Roman"/>
          <w:sz w:val="24"/>
          <w:szCs w:val="24"/>
          <w:lang w:val="es-ES"/>
        </w:rPr>
        <w:t>Cargo de la persona arriba indicada: [</w:t>
      </w:r>
      <w:r w:rsidRPr="002A03A5">
        <w:rPr>
          <w:rFonts w:ascii="Times New Roman" w:hAnsi="Times New Roman" w:cs="Times New Roman"/>
          <w:i/>
          <w:iCs/>
          <w:sz w:val="24"/>
          <w:szCs w:val="24"/>
          <w:lang w:val="es-ES"/>
        </w:rPr>
        <w:t>indique el cargo de la persona que firma la Cotización</w:t>
      </w:r>
      <w:r w:rsidRPr="002A03A5">
        <w:rPr>
          <w:rFonts w:ascii="Times New Roman" w:hAnsi="Times New Roman" w:cs="Times New Roman"/>
          <w:sz w:val="24"/>
          <w:szCs w:val="24"/>
          <w:lang w:val="es-ES"/>
        </w:rPr>
        <w:t>]</w:t>
      </w:r>
    </w:p>
    <w:p w14:paraId="680A9DDC" w14:textId="6416D4B9" w:rsidR="00761AAB" w:rsidRPr="002A03A5" w:rsidRDefault="00761AAB" w:rsidP="00761AAB">
      <w:pPr>
        <w:rPr>
          <w:rFonts w:ascii="Times New Roman" w:hAnsi="Times New Roman" w:cs="Times New Roman"/>
          <w:sz w:val="24"/>
          <w:szCs w:val="24"/>
          <w:lang w:val="es-ES"/>
        </w:rPr>
      </w:pPr>
      <w:r w:rsidRPr="002A03A5">
        <w:rPr>
          <w:rFonts w:ascii="Times New Roman" w:hAnsi="Times New Roman" w:cs="Times New Roman"/>
          <w:sz w:val="24"/>
          <w:szCs w:val="24"/>
          <w:lang w:val="es-ES"/>
        </w:rPr>
        <w:t>Firma de la persona nombrada anteriormente: [</w:t>
      </w:r>
      <w:r w:rsidRPr="002A03A5">
        <w:rPr>
          <w:rFonts w:ascii="Times New Roman" w:hAnsi="Times New Roman" w:cs="Times New Roman"/>
          <w:i/>
          <w:iCs/>
          <w:sz w:val="24"/>
          <w:szCs w:val="24"/>
          <w:lang w:val="es-ES"/>
        </w:rPr>
        <w:t>ingresar la firma de la persona cuyo nombre y cargo se indican en los párrafos anteriores</w:t>
      </w:r>
      <w:r w:rsidRPr="002A03A5">
        <w:rPr>
          <w:rFonts w:ascii="Times New Roman" w:hAnsi="Times New Roman" w:cs="Times New Roman"/>
          <w:sz w:val="24"/>
          <w:szCs w:val="24"/>
          <w:lang w:val="es-ES"/>
        </w:rPr>
        <w:t>].</w:t>
      </w:r>
    </w:p>
    <w:p w14:paraId="7A56FA14" w14:textId="77777777" w:rsidR="00761AAB" w:rsidRPr="002A03A5" w:rsidRDefault="00761AAB" w:rsidP="00761AAB">
      <w:pPr>
        <w:rPr>
          <w:rFonts w:ascii="Times New Roman" w:hAnsi="Times New Roman" w:cs="Times New Roman"/>
          <w:sz w:val="24"/>
          <w:szCs w:val="24"/>
          <w:lang w:val="es-ES"/>
        </w:rPr>
      </w:pPr>
      <w:r w:rsidRPr="002A03A5">
        <w:rPr>
          <w:rFonts w:ascii="Times New Roman" w:hAnsi="Times New Roman" w:cs="Times New Roman"/>
          <w:sz w:val="24"/>
          <w:szCs w:val="24"/>
          <w:lang w:val="es-ES"/>
        </w:rPr>
        <w:t>Fecha de la firma: El día [</w:t>
      </w:r>
      <w:r w:rsidRPr="002A03A5">
        <w:rPr>
          <w:rFonts w:ascii="Times New Roman" w:hAnsi="Times New Roman" w:cs="Times New Roman"/>
          <w:i/>
          <w:iCs/>
          <w:sz w:val="24"/>
          <w:szCs w:val="24"/>
          <w:lang w:val="es-ES"/>
        </w:rPr>
        <w:t>indique la fecha de la firma</w:t>
      </w:r>
      <w:r w:rsidRPr="002A03A5">
        <w:rPr>
          <w:rFonts w:ascii="Times New Roman" w:hAnsi="Times New Roman" w:cs="Times New Roman"/>
          <w:sz w:val="24"/>
          <w:szCs w:val="24"/>
          <w:lang w:val="es-ES"/>
        </w:rPr>
        <w:t>] del mes [</w:t>
      </w:r>
      <w:r w:rsidRPr="002A03A5">
        <w:rPr>
          <w:rFonts w:ascii="Times New Roman" w:hAnsi="Times New Roman" w:cs="Times New Roman"/>
          <w:i/>
          <w:iCs/>
          <w:sz w:val="24"/>
          <w:szCs w:val="24"/>
          <w:lang w:val="es-ES"/>
        </w:rPr>
        <w:t>indique mes</w:t>
      </w:r>
      <w:r w:rsidRPr="002A03A5">
        <w:rPr>
          <w:rFonts w:ascii="Times New Roman" w:hAnsi="Times New Roman" w:cs="Times New Roman"/>
          <w:sz w:val="24"/>
          <w:szCs w:val="24"/>
          <w:lang w:val="es-ES"/>
        </w:rPr>
        <w:t>] del año [</w:t>
      </w:r>
      <w:r w:rsidRPr="002A03A5">
        <w:rPr>
          <w:rFonts w:ascii="Times New Roman" w:hAnsi="Times New Roman" w:cs="Times New Roman"/>
          <w:i/>
          <w:iCs/>
          <w:sz w:val="24"/>
          <w:szCs w:val="24"/>
          <w:lang w:val="es-ES"/>
        </w:rPr>
        <w:t>indique año</w:t>
      </w:r>
      <w:r w:rsidRPr="002A03A5">
        <w:rPr>
          <w:rFonts w:ascii="Times New Roman" w:hAnsi="Times New Roman" w:cs="Times New Roman"/>
          <w:sz w:val="24"/>
          <w:szCs w:val="24"/>
          <w:lang w:val="es-ES"/>
        </w:rPr>
        <w:t>].</w:t>
      </w:r>
    </w:p>
    <w:p w14:paraId="17E93984" w14:textId="695043FC" w:rsidR="00457BE7" w:rsidRPr="002A03A5" w:rsidRDefault="00457BE7" w:rsidP="00FA2E88">
      <w:pPr>
        <w:rPr>
          <w:rFonts w:ascii="Times New Roman" w:eastAsia="Times New Roman" w:hAnsi="Times New Roman" w:cs="Times New Roman"/>
          <w:i/>
          <w:sz w:val="24"/>
          <w:szCs w:val="24"/>
          <w:u w:val="single"/>
          <w:lang w:val="es-ES"/>
        </w:rPr>
      </w:pPr>
    </w:p>
    <w:p w14:paraId="474CFBE1" w14:textId="6F67BEB4" w:rsidR="00457BE7" w:rsidRPr="002A03A5" w:rsidRDefault="00457BE7" w:rsidP="00FA2E88">
      <w:pPr>
        <w:rPr>
          <w:rFonts w:ascii="Times New Roman" w:eastAsia="Times New Roman" w:hAnsi="Times New Roman" w:cs="Times New Roman"/>
          <w:i/>
          <w:sz w:val="24"/>
          <w:szCs w:val="24"/>
          <w:u w:val="single"/>
          <w:lang w:val="es-ES"/>
        </w:rPr>
      </w:pPr>
    </w:p>
    <w:p w14:paraId="4331CB32" w14:textId="4A516E43" w:rsidR="00761AAB" w:rsidRPr="002A03A5" w:rsidRDefault="00761AAB" w:rsidP="006006CE">
      <w:pPr>
        <w:spacing w:after="120" w:line="240" w:lineRule="auto"/>
        <w:rPr>
          <w:rFonts w:ascii="Times New Roman" w:eastAsia="Times New Roman" w:hAnsi="Times New Roman" w:cs="Times New Roman"/>
          <w:b/>
          <w:iCs/>
          <w:sz w:val="24"/>
          <w:szCs w:val="24"/>
          <w:lang w:val="es-ES"/>
        </w:rPr>
        <w:sectPr w:rsidR="00761AAB" w:rsidRPr="002A03A5" w:rsidSect="00F2086F">
          <w:headerReference w:type="even" r:id="rId19"/>
          <w:headerReference w:type="default" r:id="rId20"/>
          <w:pgSz w:w="12240" w:h="15840"/>
          <w:pgMar w:top="1440" w:right="1440" w:bottom="1440" w:left="1440" w:header="720" w:footer="720" w:gutter="0"/>
          <w:cols w:space="720"/>
          <w:docGrid w:linePitch="360"/>
        </w:sectPr>
      </w:pPr>
    </w:p>
    <w:p w14:paraId="182E52CD" w14:textId="77777777" w:rsidR="006006CE" w:rsidRPr="002A03A5" w:rsidRDefault="006006CE" w:rsidP="006006CE">
      <w:pPr>
        <w:spacing w:after="120" w:line="240" w:lineRule="auto"/>
        <w:rPr>
          <w:rFonts w:ascii="Times New Roman" w:eastAsia="Times New Roman" w:hAnsi="Times New Roman" w:cs="Times New Roman"/>
          <w:b/>
          <w:iCs/>
          <w:sz w:val="24"/>
          <w:szCs w:val="24"/>
          <w:lang w:val="es-ES"/>
        </w:rPr>
      </w:pPr>
    </w:p>
    <w:p w14:paraId="656553F3" w14:textId="2FD3B6AF" w:rsidR="006006CE" w:rsidRPr="0029689C" w:rsidRDefault="002040C9" w:rsidP="0029689C">
      <w:pPr>
        <w:jc w:val="center"/>
        <w:rPr>
          <w:rFonts w:ascii="Times New Roman" w:hAnsi="Times New Roman" w:cs="Times New Roman"/>
          <w:b/>
          <w:bCs/>
          <w:sz w:val="36"/>
          <w:szCs w:val="36"/>
          <w:lang w:val="es-ES"/>
        </w:rPr>
      </w:pPr>
      <w:bookmarkStart w:id="16" w:name="_Toc36931468"/>
      <w:bookmarkStart w:id="17" w:name="_Toc36932092"/>
      <w:r w:rsidRPr="0029689C">
        <w:rPr>
          <w:rFonts w:ascii="Times New Roman" w:hAnsi="Times New Roman" w:cs="Times New Roman"/>
          <w:b/>
          <w:bCs/>
          <w:sz w:val="36"/>
          <w:szCs w:val="36"/>
          <w:lang w:val="es-ES"/>
        </w:rPr>
        <w:t>Listas de Precios</w:t>
      </w:r>
      <w:bookmarkEnd w:id="16"/>
      <w:bookmarkEnd w:id="17"/>
    </w:p>
    <w:p w14:paraId="7B527AA0" w14:textId="77777777" w:rsidR="006006CE" w:rsidRPr="002A03A5" w:rsidRDefault="006006CE" w:rsidP="006006CE">
      <w:pPr>
        <w:spacing w:after="120" w:line="240" w:lineRule="auto"/>
        <w:rPr>
          <w:rFonts w:ascii="Times New Roman" w:eastAsia="Times New Roman" w:hAnsi="Times New Roman" w:cs="Times New Roman"/>
          <w:b/>
          <w:iCs/>
          <w:sz w:val="24"/>
          <w:szCs w:val="24"/>
          <w:lang w:val="es-ES"/>
        </w:rPr>
      </w:pPr>
    </w:p>
    <w:p w14:paraId="263734CD" w14:textId="57195B55" w:rsidR="006006CE" w:rsidRPr="002A03A5" w:rsidRDefault="004C33BD" w:rsidP="009040BE">
      <w:pPr>
        <w:spacing w:after="120" w:line="240" w:lineRule="auto"/>
        <w:jc w:val="both"/>
        <w:rPr>
          <w:rFonts w:ascii="Times New Roman" w:eastAsia="Times New Roman" w:hAnsi="Times New Roman" w:cs="Times New Roman"/>
          <w:b/>
          <w:i/>
          <w:iCs/>
          <w:sz w:val="24"/>
          <w:szCs w:val="24"/>
          <w:lang w:val="es-ES"/>
        </w:rPr>
      </w:pPr>
      <w:r w:rsidRPr="002A03A5">
        <w:rPr>
          <w:rFonts w:ascii="Times New Roman" w:eastAsia="Times New Roman" w:hAnsi="Times New Roman" w:cs="Times New Roman"/>
          <w:b/>
          <w:i/>
          <w:iCs/>
          <w:sz w:val="24"/>
          <w:szCs w:val="24"/>
          <w:lang w:val="es-ES"/>
        </w:rPr>
        <w:t>[</w:t>
      </w:r>
      <w:r w:rsidR="0080006E" w:rsidRPr="002A03A5">
        <w:rPr>
          <w:rFonts w:ascii="Times New Roman" w:eastAsia="Times New Roman" w:hAnsi="Times New Roman" w:cs="Times New Roman"/>
          <w:b/>
          <w:i/>
          <w:iCs/>
          <w:sz w:val="24"/>
          <w:szCs w:val="24"/>
          <w:lang w:val="es-ES"/>
        </w:rPr>
        <w:t xml:space="preserve">Los siguientes </w:t>
      </w:r>
      <w:r w:rsidR="0018206A" w:rsidRPr="002A03A5">
        <w:rPr>
          <w:rFonts w:ascii="Times New Roman" w:eastAsia="Times New Roman" w:hAnsi="Times New Roman" w:cs="Times New Roman"/>
          <w:b/>
          <w:i/>
          <w:iCs/>
          <w:sz w:val="24"/>
          <w:szCs w:val="24"/>
          <w:lang w:val="es-ES"/>
        </w:rPr>
        <w:t>formularios</w:t>
      </w:r>
      <w:r w:rsidR="0080006E" w:rsidRPr="002A03A5">
        <w:rPr>
          <w:rFonts w:ascii="Times New Roman" w:eastAsia="Times New Roman" w:hAnsi="Times New Roman" w:cs="Times New Roman"/>
          <w:b/>
          <w:i/>
          <w:iCs/>
          <w:sz w:val="24"/>
          <w:szCs w:val="24"/>
          <w:lang w:val="es-ES"/>
        </w:rPr>
        <w:t xml:space="preserve"> pueden ser utilizados por el Proveedor para presentar su cotización. Los </w:t>
      </w:r>
      <w:r w:rsidR="002040C9" w:rsidRPr="002A03A5">
        <w:rPr>
          <w:rFonts w:ascii="Times New Roman" w:eastAsia="Times New Roman" w:hAnsi="Times New Roman" w:cs="Times New Roman"/>
          <w:b/>
          <w:i/>
          <w:iCs/>
          <w:sz w:val="24"/>
          <w:szCs w:val="24"/>
          <w:lang w:val="es-ES"/>
        </w:rPr>
        <w:t>formularios</w:t>
      </w:r>
      <w:r w:rsidR="0080006E" w:rsidRPr="002A03A5">
        <w:rPr>
          <w:rFonts w:ascii="Times New Roman" w:eastAsia="Times New Roman" w:hAnsi="Times New Roman" w:cs="Times New Roman"/>
          <w:b/>
          <w:i/>
          <w:iCs/>
          <w:sz w:val="24"/>
          <w:szCs w:val="24"/>
          <w:lang w:val="es-ES"/>
        </w:rPr>
        <w:t xml:space="preserve"> </w:t>
      </w:r>
      <w:r w:rsidR="0018206A" w:rsidRPr="002A03A5">
        <w:rPr>
          <w:rFonts w:ascii="Times New Roman" w:eastAsia="Times New Roman" w:hAnsi="Times New Roman" w:cs="Times New Roman"/>
          <w:b/>
          <w:i/>
          <w:iCs/>
          <w:sz w:val="24"/>
          <w:szCs w:val="24"/>
          <w:lang w:val="es-ES"/>
        </w:rPr>
        <w:t xml:space="preserve">pueden ser usados en el </w:t>
      </w:r>
      <w:r w:rsidR="009040BE">
        <w:rPr>
          <w:rFonts w:ascii="Times New Roman" w:eastAsia="Times New Roman" w:hAnsi="Times New Roman" w:cs="Times New Roman"/>
          <w:b/>
          <w:i/>
          <w:iCs/>
          <w:sz w:val="24"/>
          <w:szCs w:val="24"/>
          <w:lang w:val="es-ES"/>
        </w:rPr>
        <w:t>C</w:t>
      </w:r>
      <w:r w:rsidR="0018206A" w:rsidRPr="002A03A5">
        <w:rPr>
          <w:rFonts w:ascii="Times New Roman" w:eastAsia="Times New Roman" w:hAnsi="Times New Roman" w:cs="Times New Roman"/>
          <w:b/>
          <w:i/>
          <w:iCs/>
          <w:sz w:val="24"/>
          <w:szCs w:val="24"/>
          <w:lang w:val="es-ES"/>
        </w:rPr>
        <w:t>ontrato después de cualquier negociación efectuada</w:t>
      </w:r>
      <w:r w:rsidRPr="002A03A5">
        <w:rPr>
          <w:rFonts w:ascii="Times New Roman" w:eastAsia="Times New Roman" w:hAnsi="Times New Roman" w:cs="Times New Roman"/>
          <w:b/>
          <w:i/>
          <w:iCs/>
          <w:sz w:val="24"/>
          <w:szCs w:val="24"/>
          <w:lang w:val="es-ES"/>
        </w:rPr>
        <w:t>]</w:t>
      </w:r>
    </w:p>
    <w:p w14:paraId="6E9AB5FD" w14:textId="40449FCC" w:rsidR="006006CE" w:rsidRPr="002A03A5" w:rsidRDefault="006006CE" w:rsidP="006006CE">
      <w:pPr>
        <w:spacing w:after="120" w:line="240" w:lineRule="auto"/>
        <w:rPr>
          <w:rFonts w:ascii="Times New Roman" w:eastAsia="Times New Roman" w:hAnsi="Times New Roman" w:cs="Times New Roman"/>
          <w:b/>
          <w:iCs/>
          <w:sz w:val="24"/>
          <w:szCs w:val="24"/>
          <w:lang w:val="es-ES"/>
        </w:rPr>
      </w:pPr>
    </w:p>
    <w:p w14:paraId="23B33CBD" w14:textId="77777777" w:rsidR="006006CE" w:rsidRPr="002A03A5" w:rsidRDefault="006006CE" w:rsidP="006006CE">
      <w:pPr>
        <w:spacing w:after="120" w:line="240" w:lineRule="auto"/>
        <w:rPr>
          <w:rFonts w:ascii="Times New Roman" w:eastAsia="Times New Roman" w:hAnsi="Times New Roman" w:cs="Times New Roman"/>
          <w:b/>
          <w:iCs/>
          <w:sz w:val="24"/>
          <w:szCs w:val="24"/>
          <w:lang w:val="es-ES"/>
        </w:rPr>
      </w:pPr>
    </w:p>
    <w:tbl>
      <w:tblPr>
        <w:tblW w:w="1323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800"/>
        <w:gridCol w:w="990"/>
        <w:gridCol w:w="1098"/>
        <w:gridCol w:w="1152"/>
        <w:gridCol w:w="1710"/>
        <w:gridCol w:w="1530"/>
        <w:gridCol w:w="18"/>
        <w:gridCol w:w="1859"/>
        <w:gridCol w:w="13"/>
        <w:gridCol w:w="2340"/>
      </w:tblGrid>
      <w:tr w:rsidR="0004651B" w:rsidRPr="002716C9" w14:paraId="7453714A" w14:textId="77777777" w:rsidTr="0004651B">
        <w:trPr>
          <w:cantSplit/>
          <w:trHeight w:val="140"/>
        </w:trPr>
        <w:tc>
          <w:tcPr>
            <w:tcW w:w="13230" w:type="dxa"/>
            <w:gridSpan w:val="11"/>
            <w:tcBorders>
              <w:top w:val="nil"/>
              <w:left w:val="nil"/>
              <w:bottom w:val="nil"/>
              <w:right w:val="nil"/>
            </w:tcBorders>
          </w:tcPr>
          <w:p w14:paraId="0F94835A" w14:textId="736F1384" w:rsidR="0004651B" w:rsidRPr="0029689C" w:rsidRDefault="00FC6548" w:rsidP="0029689C">
            <w:pPr>
              <w:jc w:val="center"/>
              <w:rPr>
                <w:rFonts w:ascii="Times New Roman" w:hAnsi="Times New Roman" w:cs="Times New Roman"/>
                <w:b/>
                <w:bCs/>
                <w:sz w:val="36"/>
                <w:szCs w:val="36"/>
                <w:lang w:val="es-ES"/>
              </w:rPr>
            </w:pPr>
            <w:bookmarkStart w:id="18" w:name="_Toc503364210"/>
            <w:bookmarkStart w:id="19" w:name="_Toc36931469"/>
            <w:bookmarkStart w:id="20" w:name="_Toc36932093"/>
            <w:r w:rsidRPr="0029689C">
              <w:rPr>
                <w:rFonts w:ascii="Times New Roman" w:hAnsi="Times New Roman" w:cs="Times New Roman"/>
                <w:b/>
                <w:bCs/>
                <w:sz w:val="36"/>
                <w:szCs w:val="36"/>
                <w:lang w:val="es-ES"/>
              </w:rPr>
              <w:t>Cotización de los Bienes</w:t>
            </w:r>
            <w:r w:rsidR="0004651B" w:rsidRPr="0029689C">
              <w:rPr>
                <w:rFonts w:ascii="Times New Roman" w:hAnsi="Times New Roman" w:cs="Times New Roman"/>
                <w:b/>
                <w:bCs/>
                <w:sz w:val="36"/>
                <w:szCs w:val="36"/>
                <w:lang w:val="es-ES"/>
              </w:rPr>
              <w:t xml:space="preserve">: </w:t>
            </w:r>
            <w:bookmarkEnd w:id="18"/>
            <w:r w:rsidRPr="0029689C">
              <w:rPr>
                <w:rFonts w:ascii="Times New Roman" w:hAnsi="Times New Roman" w:cs="Times New Roman"/>
                <w:b/>
                <w:bCs/>
                <w:sz w:val="36"/>
                <w:szCs w:val="36"/>
                <w:lang w:val="es-ES"/>
              </w:rPr>
              <w:t>Lista de Precio 1</w:t>
            </w:r>
            <w:bookmarkEnd w:id="19"/>
            <w:bookmarkEnd w:id="20"/>
            <w:r w:rsidR="0004651B" w:rsidRPr="0029689C">
              <w:rPr>
                <w:rFonts w:ascii="Times New Roman" w:hAnsi="Times New Roman" w:cs="Times New Roman"/>
                <w:b/>
                <w:bCs/>
                <w:sz w:val="36"/>
                <w:szCs w:val="36"/>
                <w:lang w:val="es-ES"/>
              </w:rPr>
              <w:t xml:space="preserve"> </w:t>
            </w:r>
          </w:p>
          <w:p w14:paraId="4F7FC91E" w14:textId="1B4CD3BF" w:rsidR="0004651B" w:rsidRPr="002A03A5" w:rsidRDefault="00FC6548" w:rsidP="0004651B">
            <w:pPr>
              <w:spacing w:after="120" w:line="240" w:lineRule="auto"/>
              <w:jc w:val="center"/>
              <w:rPr>
                <w:rFonts w:ascii="Times New Roman" w:eastAsia="Times New Roman" w:hAnsi="Times New Roman" w:cs="Times New Roman"/>
                <w:b/>
                <w:sz w:val="32"/>
                <w:szCs w:val="24"/>
                <w:lang w:val="es-ES"/>
              </w:rPr>
            </w:pPr>
            <w:r w:rsidRPr="002A03A5">
              <w:rPr>
                <w:rFonts w:ascii="Times New Roman" w:eastAsia="Times New Roman" w:hAnsi="Times New Roman" w:cs="Times New Roman"/>
                <w:b/>
                <w:sz w:val="24"/>
                <w:szCs w:val="24"/>
                <w:lang w:val="es-ES"/>
              </w:rPr>
              <w:t xml:space="preserve">Para Bienes a ser </w:t>
            </w:r>
            <w:r w:rsidR="00701CD5" w:rsidRPr="002A03A5">
              <w:rPr>
                <w:rFonts w:ascii="Times New Roman" w:eastAsia="Times New Roman" w:hAnsi="Times New Roman" w:cs="Times New Roman"/>
                <w:b/>
                <w:sz w:val="24"/>
                <w:szCs w:val="24"/>
                <w:lang w:val="es-ES"/>
              </w:rPr>
              <w:t>suministrados</w:t>
            </w:r>
            <w:r w:rsidRPr="002A03A5">
              <w:rPr>
                <w:rFonts w:ascii="Times New Roman" w:eastAsia="Times New Roman" w:hAnsi="Times New Roman" w:cs="Times New Roman"/>
                <w:b/>
                <w:sz w:val="24"/>
                <w:szCs w:val="24"/>
                <w:lang w:val="es-ES"/>
              </w:rPr>
              <w:t xml:space="preserve"> desde fuera del País del Comprador  </w:t>
            </w:r>
          </w:p>
        </w:tc>
      </w:tr>
      <w:tr w:rsidR="0004651B" w:rsidRPr="002A03A5" w14:paraId="07BDC8C3" w14:textId="77777777" w:rsidTr="00C44370">
        <w:trPr>
          <w:cantSplit/>
        </w:trPr>
        <w:tc>
          <w:tcPr>
            <w:tcW w:w="720" w:type="dxa"/>
            <w:tcBorders>
              <w:top w:val="double" w:sz="6" w:space="0" w:color="auto"/>
              <w:bottom w:val="double" w:sz="6" w:space="0" w:color="auto"/>
              <w:right w:val="single" w:sz="6" w:space="0" w:color="auto"/>
            </w:tcBorders>
          </w:tcPr>
          <w:p w14:paraId="402E2B94" w14:textId="77777777" w:rsidR="0004651B" w:rsidRPr="002A03A5" w:rsidRDefault="0004651B" w:rsidP="0004651B">
            <w:pPr>
              <w:suppressAutoHyphens/>
              <w:spacing w:after="0" w:line="240" w:lineRule="auto"/>
              <w:jc w:val="center"/>
              <w:rPr>
                <w:rFonts w:ascii="Times New Roman" w:eastAsia="Times New Roman" w:hAnsi="Times New Roman" w:cs="Times New Roman"/>
                <w:sz w:val="20"/>
                <w:szCs w:val="24"/>
                <w:lang w:val="es-ES"/>
              </w:rPr>
            </w:pPr>
            <w:r w:rsidRPr="002A03A5">
              <w:rPr>
                <w:rFonts w:ascii="Times New Roman" w:eastAsia="Times New Roman" w:hAnsi="Times New Roman" w:cs="Times New Roman"/>
                <w:sz w:val="20"/>
                <w:szCs w:val="24"/>
                <w:lang w:val="es-ES"/>
              </w:rPr>
              <w:t>1</w:t>
            </w:r>
          </w:p>
        </w:tc>
        <w:tc>
          <w:tcPr>
            <w:tcW w:w="1800" w:type="dxa"/>
            <w:tcBorders>
              <w:top w:val="double" w:sz="6" w:space="0" w:color="auto"/>
              <w:left w:val="single" w:sz="6" w:space="0" w:color="auto"/>
              <w:bottom w:val="double" w:sz="6" w:space="0" w:color="auto"/>
              <w:right w:val="single" w:sz="6" w:space="0" w:color="auto"/>
            </w:tcBorders>
          </w:tcPr>
          <w:p w14:paraId="464AA4CE" w14:textId="77777777" w:rsidR="0004651B" w:rsidRPr="002A03A5" w:rsidRDefault="0004651B" w:rsidP="0004651B">
            <w:pPr>
              <w:suppressAutoHyphens/>
              <w:spacing w:after="0" w:line="240" w:lineRule="auto"/>
              <w:jc w:val="center"/>
              <w:rPr>
                <w:rFonts w:ascii="Times New Roman" w:eastAsia="Times New Roman" w:hAnsi="Times New Roman" w:cs="Times New Roman"/>
                <w:sz w:val="20"/>
                <w:szCs w:val="24"/>
                <w:lang w:val="es-ES"/>
              </w:rPr>
            </w:pPr>
            <w:r w:rsidRPr="002A03A5">
              <w:rPr>
                <w:rFonts w:ascii="Times New Roman" w:eastAsia="Times New Roman" w:hAnsi="Times New Roman" w:cs="Times New Roman"/>
                <w:sz w:val="20"/>
                <w:szCs w:val="24"/>
                <w:lang w:val="es-ES"/>
              </w:rPr>
              <w:t>2</w:t>
            </w:r>
          </w:p>
        </w:tc>
        <w:tc>
          <w:tcPr>
            <w:tcW w:w="990" w:type="dxa"/>
            <w:tcBorders>
              <w:top w:val="double" w:sz="6" w:space="0" w:color="auto"/>
              <w:left w:val="single" w:sz="6" w:space="0" w:color="auto"/>
              <w:bottom w:val="double" w:sz="6" w:space="0" w:color="auto"/>
              <w:right w:val="single" w:sz="6" w:space="0" w:color="auto"/>
            </w:tcBorders>
          </w:tcPr>
          <w:p w14:paraId="38A15D16" w14:textId="77777777" w:rsidR="0004651B" w:rsidRPr="002A03A5" w:rsidRDefault="0004651B" w:rsidP="0004651B">
            <w:pPr>
              <w:suppressAutoHyphens/>
              <w:spacing w:after="0" w:line="240" w:lineRule="auto"/>
              <w:jc w:val="center"/>
              <w:rPr>
                <w:rFonts w:ascii="Times New Roman" w:eastAsia="Times New Roman" w:hAnsi="Times New Roman" w:cs="Times New Roman"/>
                <w:sz w:val="20"/>
                <w:szCs w:val="24"/>
                <w:lang w:val="es-ES"/>
              </w:rPr>
            </w:pPr>
            <w:r w:rsidRPr="002A03A5">
              <w:rPr>
                <w:rFonts w:ascii="Times New Roman" w:eastAsia="Times New Roman" w:hAnsi="Times New Roman" w:cs="Times New Roman"/>
                <w:sz w:val="20"/>
                <w:szCs w:val="24"/>
                <w:lang w:val="es-ES"/>
              </w:rPr>
              <w:t>3</w:t>
            </w:r>
          </w:p>
        </w:tc>
        <w:tc>
          <w:tcPr>
            <w:tcW w:w="1098" w:type="dxa"/>
            <w:tcBorders>
              <w:top w:val="double" w:sz="6" w:space="0" w:color="auto"/>
              <w:left w:val="single" w:sz="6" w:space="0" w:color="auto"/>
              <w:bottom w:val="double" w:sz="6" w:space="0" w:color="auto"/>
              <w:right w:val="single" w:sz="6" w:space="0" w:color="auto"/>
            </w:tcBorders>
          </w:tcPr>
          <w:p w14:paraId="217CDE33" w14:textId="77777777" w:rsidR="0004651B" w:rsidRPr="002A03A5" w:rsidRDefault="0004651B" w:rsidP="0004651B">
            <w:pPr>
              <w:suppressAutoHyphens/>
              <w:spacing w:after="0" w:line="240" w:lineRule="auto"/>
              <w:jc w:val="center"/>
              <w:rPr>
                <w:rFonts w:ascii="Times New Roman" w:eastAsia="Times New Roman" w:hAnsi="Times New Roman" w:cs="Times New Roman"/>
                <w:sz w:val="20"/>
                <w:szCs w:val="24"/>
                <w:lang w:val="es-ES"/>
              </w:rPr>
            </w:pPr>
            <w:r w:rsidRPr="002A03A5">
              <w:rPr>
                <w:rFonts w:ascii="Times New Roman" w:eastAsia="Times New Roman" w:hAnsi="Times New Roman" w:cs="Times New Roman"/>
                <w:sz w:val="20"/>
                <w:szCs w:val="24"/>
                <w:lang w:val="es-ES"/>
              </w:rPr>
              <w:t>4</w:t>
            </w:r>
          </w:p>
        </w:tc>
        <w:tc>
          <w:tcPr>
            <w:tcW w:w="1152" w:type="dxa"/>
            <w:tcBorders>
              <w:top w:val="double" w:sz="6" w:space="0" w:color="auto"/>
              <w:left w:val="single" w:sz="6" w:space="0" w:color="auto"/>
              <w:bottom w:val="double" w:sz="6" w:space="0" w:color="auto"/>
              <w:right w:val="single" w:sz="6" w:space="0" w:color="auto"/>
            </w:tcBorders>
          </w:tcPr>
          <w:p w14:paraId="4E650FC3" w14:textId="77777777" w:rsidR="0004651B" w:rsidRPr="002A03A5" w:rsidRDefault="0004651B" w:rsidP="0004651B">
            <w:pPr>
              <w:suppressAutoHyphens/>
              <w:spacing w:after="0" w:line="240" w:lineRule="auto"/>
              <w:jc w:val="center"/>
              <w:rPr>
                <w:rFonts w:ascii="Times New Roman" w:eastAsia="Times New Roman" w:hAnsi="Times New Roman" w:cs="Times New Roman"/>
                <w:sz w:val="20"/>
                <w:szCs w:val="24"/>
                <w:lang w:val="es-ES"/>
              </w:rPr>
            </w:pPr>
            <w:r w:rsidRPr="002A03A5">
              <w:rPr>
                <w:rFonts w:ascii="Times New Roman" w:eastAsia="Times New Roman" w:hAnsi="Times New Roman" w:cs="Times New Roman"/>
                <w:sz w:val="20"/>
                <w:szCs w:val="24"/>
                <w:lang w:val="es-ES"/>
              </w:rPr>
              <w:t>5</w:t>
            </w:r>
          </w:p>
        </w:tc>
        <w:tc>
          <w:tcPr>
            <w:tcW w:w="1710" w:type="dxa"/>
            <w:tcBorders>
              <w:top w:val="double" w:sz="6" w:space="0" w:color="auto"/>
              <w:left w:val="single" w:sz="6" w:space="0" w:color="auto"/>
              <w:bottom w:val="double" w:sz="6" w:space="0" w:color="auto"/>
              <w:right w:val="single" w:sz="6" w:space="0" w:color="auto"/>
            </w:tcBorders>
          </w:tcPr>
          <w:p w14:paraId="161A7F63" w14:textId="77777777" w:rsidR="0004651B" w:rsidRPr="002A03A5" w:rsidRDefault="0004651B" w:rsidP="0004651B">
            <w:pPr>
              <w:suppressAutoHyphens/>
              <w:spacing w:after="0" w:line="240" w:lineRule="auto"/>
              <w:jc w:val="center"/>
              <w:rPr>
                <w:rFonts w:ascii="Times New Roman" w:eastAsia="Times New Roman" w:hAnsi="Times New Roman" w:cs="Times New Roman"/>
                <w:sz w:val="20"/>
                <w:szCs w:val="24"/>
                <w:lang w:val="es-ES"/>
              </w:rPr>
            </w:pPr>
            <w:r w:rsidRPr="002A03A5">
              <w:rPr>
                <w:rFonts w:ascii="Times New Roman" w:eastAsia="Times New Roman" w:hAnsi="Times New Roman" w:cs="Times New Roman"/>
                <w:sz w:val="20"/>
                <w:szCs w:val="24"/>
                <w:lang w:val="es-ES"/>
              </w:rPr>
              <w:t>6</w:t>
            </w:r>
          </w:p>
        </w:tc>
        <w:tc>
          <w:tcPr>
            <w:tcW w:w="1530" w:type="dxa"/>
            <w:tcBorders>
              <w:top w:val="double" w:sz="6" w:space="0" w:color="auto"/>
              <w:left w:val="single" w:sz="6" w:space="0" w:color="auto"/>
              <w:bottom w:val="double" w:sz="6" w:space="0" w:color="auto"/>
              <w:right w:val="single" w:sz="6" w:space="0" w:color="auto"/>
            </w:tcBorders>
          </w:tcPr>
          <w:p w14:paraId="1195C0C0" w14:textId="77777777" w:rsidR="0004651B" w:rsidRPr="002A03A5" w:rsidRDefault="0004651B" w:rsidP="0004651B">
            <w:pPr>
              <w:suppressAutoHyphens/>
              <w:spacing w:after="0" w:line="240" w:lineRule="auto"/>
              <w:jc w:val="center"/>
              <w:rPr>
                <w:rFonts w:ascii="Times New Roman" w:eastAsia="Times New Roman" w:hAnsi="Times New Roman" w:cs="Times New Roman"/>
                <w:sz w:val="20"/>
                <w:szCs w:val="24"/>
                <w:lang w:val="es-ES"/>
              </w:rPr>
            </w:pPr>
            <w:r w:rsidRPr="002A03A5">
              <w:rPr>
                <w:rFonts w:ascii="Times New Roman" w:eastAsia="Times New Roman" w:hAnsi="Times New Roman" w:cs="Times New Roman"/>
                <w:sz w:val="20"/>
                <w:szCs w:val="24"/>
                <w:lang w:val="es-ES"/>
              </w:rPr>
              <w:t>7</w:t>
            </w:r>
          </w:p>
        </w:tc>
        <w:tc>
          <w:tcPr>
            <w:tcW w:w="1890" w:type="dxa"/>
            <w:gridSpan w:val="3"/>
            <w:tcBorders>
              <w:top w:val="double" w:sz="6" w:space="0" w:color="auto"/>
              <w:left w:val="single" w:sz="6" w:space="0" w:color="auto"/>
              <w:bottom w:val="double" w:sz="6" w:space="0" w:color="auto"/>
              <w:right w:val="single" w:sz="6" w:space="0" w:color="auto"/>
            </w:tcBorders>
          </w:tcPr>
          <w:p w14:paraId="391039AD" w14:textId="77777777" w:rsidR="0004651B" w:rsidRPr="002A03A5" w:rsidRDefault="0004651B" w:rsidP="0004651B">
            <w:pPr>
              <w:suppressAutoHyphens/>
              <w:spacing w:after="0" w:line="240" w:lineRule="auto"/>
              <w:jc w:val="center"/>
              <w:rPr>
                <w:rFonts w:ascii="Times New Roman" w:eastAsia="Times New Roman" w:hAnsi="Times New Roman" w:cs="Times New Roman"/>
                <w:sz w:val="20"/>
                <w:szCs w:val="24"/>
                <w:lang w:val="es-ES"/>
              </w:rPr>
            </w:pPr>
            <w:r w:rsidRPr="002A03A5">
              <w:rPr>
                <w:rFonts w:ascii="Times New Roman" w:eastAsia="Times New Roman" w:hAnsi="Times New Roman" w:cs="Times New Roman"/>
                <w:sz w:val="20"/>
                <w:szCs w:val="24"/>
                <w:lang w:val="es-ES"/>
              </w:rPr>
              <w:t>8</w:t>
            </w:r>
          </w:p>
        </w:tc>
        <w:tc>
          <w:tcPr>
            <w:tcW w:w="2340" w:type="dxa"/>
            <w:tcBorders>
              <w:top w:val="double" w:sz="6" w:space="0" w:color="auto"/>
              <w:left w:val="single" w:sz="6" w:space="0" w:color="auto"/>
              <w:bottom w:val="double" w:sz="6" w:space="0" w:color="auto"/>
            </w:tcBorders>
          </w:tcPr>
          <w:p w14:paraId="3E8176F7" w14:textId="77777777" w:rsidR="0004651B" w:rsidRPr="002A03A5" w:rsidRDefault="0004651B" w:rsidP="0004651B">
            <w:pPr>
              <w:suppressAutoHyphens/>
              <w:spacing w:after="0" w:line="240" w:lineRule="auto"/>
              <w:jc w:val="center"/>
              <w:rPr>
                <w:rFonts w:ascii="Times New Roman" w:eastAsia="Times New Roman" w:hAnsi="Times New Roman" w:cs="Times New Roman"/>
                <w:sz w:val="20"/>
                <w:szCs w:val="24"/>
                <w:lang w:val="es-ES"/>
              </w:rPr>
            </w:pPr>
            <w:r w:rsidRPr="002A03A5">
              <w:rPr>
                <w:rFonts w:ascii="Times New Roman" w:eastAsia="Times New Roman" w:hAnsi="Times New Roman" w:cs="Times New Roman"/>
                <w:sz w:val="20"/>
                <w:szCs w:val="24"/>
                <w:lang w:val="es-ES"/>
              </w:rPr>
              <w:t>9</w:t>
            </w:r>
          </w:p>
        </w:tc>
      </w:tr>
      <w:tr w:rsidR="00503D21" w:rsidRPr="002716C9" w14:paraId="18C0B199" w14:textId="77777777" w:rsidTr="00C44370">
        <w:trPr>
          <w:cantSplit/>
          <w:trHeight w:val="1305"/>
        </w:trPr>
        <w:tc>
          <w:tcPr>
            <w:tcW w:w="720" w:type="dxa"/>
            <w:tcBorders>
              <w:top w:val="double" w:sz="6" w:space="0" w:color="auto"/>
              <w:left w:val="double" w:sz="6" w:space="0" w:color="auto"/>
              <w:bottom w:val="single" w:sz="6" w:space="0" w:color="auto"/>
              <w:right w:val="single" w:sz="6" w:space="0" w:color="auto"/>
            </w:tcBorders>
          </w:tcPr>
          <w:p w14:paraId="0C9D7440" w14:textId="62FCBBBF" w:rsidR="00503D21" w:rsidRPr="002A03A5" w:rsidRDefault="00503D21" w:rsidP="00503D21">
            <w:pPr>
              <w:suppressAutoHyphens/>
              <w:spacing w:after="0" w:line="240" w:lineRule="auto"/>
              <w:jc w:val="center"/>
              <w:rPr>
                <w:rFonts w:ascii="Times New Roman" w:eastAsia="Times New Roman" w:hAnsi="Times New Roman" w:cs="Times New Roman"/>
                <w:b/>
                <w:sz w:val="16"/>
                <w:szCs w:val="24"/>
                <w:lang w:val="es-ES"/>
              </w:rPr>
            </w:pPr>
            <w:r w:rsidRPr="002A03A5">
              <w:rPr>
                <w:rFonts w:ascii="Times New Roman" w:hAnsi="Times New Roman" w:cs="Times New Roman"/>
                <w:b/>
                <w:sz w:val="16"/>
                <w:lang w:val="es-ES"/>
              </w:rPr>
              <w:t>N.</w:t>
            </w:r>
            <w:r w:rsidRPr="002A03A5">
              <w:rPr>
                <w:rFonts w:ascii="Times New Roman" w:hAnsi="Times New Roman" w:cs="Times New Roman"/>
                <w:b/>
                <w:sz w:val="16"/>
                <w:lang w:val="es-ES"/>
              </w:rPr>
              <w:sym w:font="Symbol" w:char="F0B0"/>
            </w:r>
            <w:r w:rsidRPr="002A03A5">
              <w:rPr>
                <w:rFonts w:ascii="Times New Roman" w:hAnsi="Times New Roman" w:cs="Times New Roman"/>
                <w:b/>
                <w:sz w:val="16"/>
                <w:lang w:val="es-ES"/>
              </w:rPr>
              <w:t xml:space="preserve">de </w:t>
            </w:r>
            <w:r w:rsidR="00633FB2">
              <w:rPr>
                <w:rFonts w:ascii="Times New Roman" w:hAnsi="Times New Roman" w:cs="Times New Roman"/>
                <w:b/>
                <w:sz w:val="16"/>
                <w:lang w:val="es-ES"/>
              </w:rPr>
              <w:t>ítem</w:t>
            </w:r>
          </w:p>
        </w:tc>
        <w:tc>
          <w:tcPr>
            <w:tcW w:w="1800" w:type="dxa"/>
            <w:tcBorders>
              <w:top w:val="double" w:sz="6" w:space="0" w:color="auto"/>
              <w:left w:val="single" w:sz="6" w:space="0" w:color="auto"/>
              <w:bottom w:val="single" w:sz="6" w:space="0" w:color="auto"/>
              <w:right w:val="single" w:sz="6" w:space="0" w:color="auto"/>
            </w:tcBorders>
          </w:tcPr>
          <w:p w14:paraId="0F818415" w14:textId="4A6350AC" w:rsidR="00503D21" w:rsidRPr="002A03A5" w:rsidRDefault="00503D21" w:rsidP="00503D21">
            <w:pPr>
              <w:suppressAutoHyphens/>
              <w:spacing w:after="0" w:line="240" w:lineRule="auto"/>
              <w:jc w:val="center"/>
              <w:rPr>
                <w:rFonts w:ascii="Times New Roman" w:eastAsia="Times New Roman" w:hAnsi="Times New Roman" w:cs="Times New Roman"/>
                <w:b/>
                <w:sz w:val="16"/>
                <w:szCs w:val="24"/>
                <w:lang w:val="es-ES"/>
              </w:rPr>
            </w:pPr>
            <w:r w:rsidRPr="002A03A5">
              <w:rPr>
                <w:rFonts w:ascii="Times New Roman" w:hAnsi="Times New Roman" w:cs="Times New Roman"/>
                <w:b/>
                <w:sz w:val="16"/>
                <w:lang w:val="es-ES"/>
              </w:rPr>
              <w:t xml:space="preserve">Descripción de los bienes </w:t>
            </w:r>
          </w:p>
        </w:tc>
        <w:tc>
          <w:tcPr>
            <w:tcW w:w="990" w:type="dxa"/>
            <w:tcBorders>
              <w:top w:val="double" w:sz="6" w:space="0" w:color="auto"/>
              <w:left w:val="single" w:sz="6" w:space="0" w:color="auto"/>
              <w:bottom w:val="single" w:sz="6" w:space="0" w:color="auto"/>
              <w:right w:val="single" w:sz="6" w:space="0" w:color="auto"/>
            </w:tcBorders>
          </w:tcPr>
          <w:p w14:paraId="76B4E262" w14:textId="5F1AC288" w:rsidR="00503D21" w:rsidRPr="002A03A5" w:rsidRDefault="00503D21" w:rsidP="00503D21">
            <w:pPr>
              <w:suppressAutoHyphens/>
              <w:spacing w:after="0" w:line="240" w:lineRule="auto"/>
              <w:jc w:val="center"/>
              <w:rPr>
                <w:rFonts w:ascii="Times New Roman" w:eastAsia="Times New Roman" w:hAnsi="Times New Roman" w:cs="Times New Roman"/>
                <w:b/>
                <w:sz w:val="16"/>
                <w:szCs w:val="24"/>
                <w:lang w:val="es-ES"/>
              </w:rPr>
            </w:pPr>
            <w:r w:rsidRPr="002A03A5">
              <w:rPr>
                <w:rFonts w:ascii="Times New Roman" w:hAnsi="Times New Roman" w:cs="Times New Roman"/>
                <w:b/>
                <w:sz w:val="16"/>
                <w:lang w:val="es-ES"/>
              </w:rPr>
              <w:t>País de origen</w:t>
            </w:r>
          </w:p>
        </w:tc>
        <w:tc>
          <w:tcPr>
            <w:tcW w:w="1098" w:type="dxa"/>
            <w:tcBorders>
              <w:top w:val="double" w:sz="6" w:space="0" w:color="auto"/>
              <w:left w:val="single" w:sz="6" w:space="0" w:color="auto"/>
              <w:bottom w:val="single" w:sz="6" w:space="0" w:color="auto"/>
              <w:right w:val="single" w:sz="6" w:space="0" w:color="auto"/>
            </w:tcBorders>
          </w:tcPr>
          <w:p w14:paraId="145DB1C1" w14:textId="20A5B266" w:rsidR="00503D21" w:rsidRPr="002A03A5" w:rsidRDefault="00503D21" w:rsidP="00503D21">
            <w:pPr>
              <w:suppressAutoHyphens/>
              <w:spacing w:after="0" w:line="240" w:lineRule="auto"/>
              <w:jc w:val="center"/>
              <w:rPr>
                <w:rFonts w:ascii="Times New Roman" w:eastAsia="Times New Roman" w:hAnsi="Times New Roman" w:cs="Times New Roman"/>
                <w:b/>
                <w:sz w:val="16"/>
                <w:szCs w:val="24"/>
                <w:lang w:val="es-ES"/>
              </w:rPr>
            </w:pPr>
            <w:r w:rsidRPr="002A03A5">
              <w:rPr>
                <w:rFonts w:ascii="Times New Roman" w:hAnsi="Times New Roman" w:cs="Times New Roman"/>
                <w:b/>
                <w:sz w:val="16"/>
                <w:lang w:val="es-ES"/>
              </w:rPr>
              <w:t>Fecha de entrega según definición de Incoterms</w:t>
            </w:r>
          </w:p>
        </w:tc>
        <w:tc>
          <w:tcPr>
            <w:tcW w:w="1152" w:type="dxa"/>
            <w:tcBorders>
              <w:top w:val="double" w:sz="6" w:space="0" w:color="auto"/>
              <w:left w:val="single" w:sz="6" w:space="0" w:color="auto"/>
              <w:bottom w:val="single" w:sz="6" w:space="0" w:color="auto"/>
              <w:right w:val="single" w:sz="6" w:space="0" w:color="auto"/>
            </w:tcBorders>
          </w:tcPr>
          <w:p w14:paraId="6978FF2B" w14:textId="0FB9C87A" w:rsidR="00503D21" w:rsidRPr="002A03A5" w:rsidRDefault="00503D21" w:rsidP="00503D21">
            <w:pPr>
              <w:suppressAutoHyphens/>
              <w:spacing w:after="0" w:line="240" w:lineRule="auto"/>
              <w:jc w:val="center"/>
              <w:rPr>
                <w:rFonts w:ascii="Times New Roman" w:eastAsia="Times New Roman" w:hAnsi="Times New Roman" w:cs="Times New Roman"/>
                <w:b/>
                <w:bCs/>
                <w:sz w:val="16"/>
                <w:szCs w:val="24"/>
                <w:lang w:val="es-ES"/>
              </w:rPr>
            </w:pPr>
            <w:r w:rsidRPr="002A03A5">
              <w:rPr>
                <w:rFonts w:ascii="Times New Roman" w:hAnsi="Times New Roman" w:cs="Times New Roman"/>
                <w:b/>
                <w:bCs/>
                <w:sz w:val="16"/>
                <w:lang w:val="es-ES"/>
              </w:rPr>
              <w:t>Cantidad y unidad física</w:t>
            </w:r>
          </w:p>
        </w:tc>
        <w:tc>
          <w:tcPr>
            <w:tcW w:w="1710" w:type="dxa"/>
            <w:tcBorders>
              <w:top w:val="double" w:sz="6" w:space="0" w:color="auto"/>
              <w:left w:val="single" w:sz="6" w:space="0" w:color="auto"/>
              <w:bottom w:val="single" w:sz="6" w:space="0" w:color="auto"/>
              <w:right w:val="single" w:sz="6" w:space="0" w:color="auto"/>
            </w:tcBorders>
          </w:tcPr>
          <w:p w14:paraId="654CA67E" w14:textId="77777777" w:rsidR="00503D21" w:rsidRPr="002A03A5" w:rsidRDefault="00503D21" w:rsidP="00503D21">
            <w:pPr>
              <w:suppressAutoHyphens/>
              <w:jc w:val="center"/>
              <w:rPr>
                <w:rFonts w:ascii="Times New Roman" w:hAnsi="Times New Roman" w:cs="Times New Roman"/>
                <w:b/>
                <w:bCs/>
                <w:sz w:val="16"/>
                <w:lang w:val="es-ES"/>
              </w:rPr>
            </w:pPr>
            <w:r w:rsidRPr="002A03A5">
              <w:rPr>
                <w:rFonts w:ascii="Times New Roman" w:hAnsi="Times New Roman" w:cs="Times New Roman"/>
                <w:b/>
                <w:bCs/>
                <w:sz w:val="16"/>
                <w:lang w:val="es-ES"/>
              </w:rPr>
              <w:t xml:space="preserve">Precio unitario </w:t>
            </w:r>
          </w:p>
          <w:p w14:paraId="489C1620" w14:textId="77777777" w:rsidR="00503D21" w:rsidRPr="002A03A5" w:rsidRDefault="00503D21" w:rsidP="00503D21">
            <w:pPr>
              <w:suppressAutoHyphens/>
              <w:jc w:val="center"/>
              <w:rPr>
                <w:rFonts w:ascii="Times New Roman" w:hAnsi="Times New Roman" w:cs="Times New Roman"/>
                <w:b/>
                <w:bCs/>
                <w:sz w:val="16"/>
                <w:lang w:val="es-ES"/>
              </w:rPr>
            </w:pPr>
            <w:r w:rsidRPr="002A03A5">
              <w:rPr>
                <w:rFonts w:ascii="Times New Roman" w:hAnsi="Times New Roman" w:cs="Times New Roman"/>
                <w:b/>
                <w:bCs/>
                <w:smallCaps/>
                <w:sz w:val="16"/>
                <w:lang w:val="es-ES"/>
              </w:rPr>
              <w:t xml:space="preserve">CIP </w:t>
            </w:r>
            <w:r w:rsidRPr="002A03A5">
              <w:rPr>
                <w:rFonts w:ascii="Times New Roman" w:hAnsi="Times New Roman" w:cs="Times New Roman"/>
                <w:b/>
                <w:bCs/>
                <w:i/>
                <w:sz w:val="16"/>
                <w:lang w:val="es-ES"/>
              </w:rPr>
              <w:t>[</w:t>
            </w:r>
            <w:r w:rsidRPr="002A03A5">
              <w:rPr>
                <w:rFonts w:ascii="Times New Roman" w:hAnsi="Times New Roman" w:cs="Times New Roman"/>
                <w:b/>
                <w:bCs/>
                <w:i/>
                <w:iCs/>
                <w:sz w:val="16"/>
                <w:lang w:val="es-ES"/>
              </w:rPr>
              <w:t>indique lugar de destino convenido]</w:t>
            </w:r>
          </w:p>
          <w:p w14:paraId="61E20E74" w14:textId="040B884C" w:rsidR="00503D21" w:rsidRPr="002A03A5" w:rsidRDefault="0018206A" w:rsidP="00503D21">
            <w:pPr>
              <w:suppressAutoHyphens/>
              <w:spacing w:after="0" w:line="240" w:lineRule="auto"/>
              <w:jc w:val="center"/>
              <w:rPr>
                <w:rFonts w:ascii="Times New Roman" w:eastAsia="Times New Roman" w:hAnsi="Times New Roman" w:cs="Times New Roman"/>
                <w:b/>
                <w:sz w:val="16"/>
                <w:szCs w:val="24"/>
                <w:lang w:val="es-ES"/>
              </w:rPr>
            </w:pPr>
            <w:r w:rsidRPr="002A03A5">
              <w:rPr>
                <w:rFonts w:ascii="Times New Roman" w:eastAsia="Times New Roman" w:hAnsi="Times New Roman" w:cs="Times New Roman"/>
                <w:b/>
                <w:bCs/>
                <w:i/>
                <w:iCs/>
                <w:sz w:val="16"/>
                <w:szCs w:val="24"/>
                <w:lang w:val="es-ES"/>
              </w:rPr>
              <w:t>[si aplicable, FCA (</w:t>
            </w:r>
            <w:r w:rsidR="003B5221" w:rsidRPr="002A03A5">
              <w:rPr>
                <w:rFonts w:ascii="Times New Roman" w:eastAsia="Times New Roman" w:hAnsi="Times New Roman" w:cs="Times New Roman"/>
                <w:b/>
                <w:bCs/>
                <w:i/>
                <w:iCs/>
                <w:sz w:val="16"/>
                <w:szCs w:val="24"/>
                <w:lang w:val="es-ES"/>
              </w:rPr>
              <w:t>lugar designado)</w:t>
            </w:r>
            <w:r w:rsidRPr="002A03A5">
              <w:rPr>
                <w:rFonts w:ascii="Times New Roman" w:eastAsia="Times New Roman" w:hAnsi="Times New Roman" w:cs="Times New Roman"/>
                <w:b/>
                <w:bCs/>
                <w:i/>
                <w:iCs/>
                <w:sz w:val="16"/>
                <w:szCs w:val="24"/>
                <w:lang w:val="es-ES"/>
              </w:rPr>
              <w:t>]</w:t>
            </w:r>
          </w:p>
        </w:tc>
        <w:tc>
          <w:tcPr>
            <w:tcW w:w="1530" w:type="dxa"/>
            <w:tcBorders>
              <w:top w:val="double" w:sz="6" w:space="0" w:color="auto"/>
              <w:left w:val="single" w:sz="6" w:space="0" w:color="auto"/>
              <w:bottom w:val="single" w:sz="6" w:space="0" w:color="auto"/>
              <w:right w:val="single" w:sz="6" w:space="0" w:color="auto"/>
            </w:tcBorders>
          </w:tcPr>
          <w:p w14:paraId="388315E3" w14:textId="73BFF969" w:rsidR="00503D21" w:rsidRPr="002A03A5" w:rsidRDefault="00503D21" w:rsidP="00503D21">
            <w:pPr>
              <w:suppressAutoHyphens/>
              <w:jc w:val="center"/>
              <w:rPr>
                <w:rFonts w:ascii="Times New Roman" w:hAnsi="Times New Roman" w:cs="Times New Roman"/>
                <w:b/>
                <w:bCs/>
                <w:sz w:val="16"/>
                <w:lang w:val="es-ES"/>
              </w:rPr>
            </w:pPr>
            <w:r w:rsidRPr="002A03A5">
              <w:rPr>
                <w:rFonts w:ascii="Times New Roman" w:hAnsi="Times New Roman" w:cs="Times New Roman"/>
                <w:b/>
                <w:bCs/>
                <w:sz w:val="16"/>
                <w:lang w:val="es-ES"/>
              </w:rPr>
              <w:t xml:space="preserve">Precio CIP </w:t>
            </w:r>
            <w:r w:rsidR="003B5221" w:rsidRPr="002A03A5">
              <w:rPr>
                <w:rFonts w:ascii="Times New Roman" w:hAnsi="Times New Roman" w:cs="Times New Roman"/>
                <w:b/>
                <w:bCs/>
                <w:sz w:val="16"/>
                <w:lang w:val="es-ES"/>
              </w:rPr>
              <w:t xml:space="preserve"> (o FCA si aplica) </w:t>
            </w:r>
            <w:r w:rsidRPr="002A03A5">
              <w:rPr>
                <w:rFonts w:ascii="Times New Roman" w:hAnsi="Times New Roman" w:cs="Times New Roman"/>
                <w:b/>
                <w:bCs/>
                <w:sz w:val="16"/>
                <w:lang w:val="es-ES"/>
              </w:rPr>
              <w:t>por artículo</w:t>
            </w:r>
          </w:p>
          <w:p w14:paraId="38515F51" w14:textId="17EB6588" w:rsidR="00503D21" w:rsidRPr="002A03A5" w:rsidRDefault="00503D21" w:rsidP="00503D21">
            <w:pPr>
              <w:suppressAutoHyphens/>
              <w:spacing w:after="0" w:line="240" w:lineRule="auto"/>
              <w:jc w:val="center"/>
              <w:rPr>
                <w:rFonts w:ascii="Times New Roman" w:eastAsia="Times New Roman" w:hAnsi="Times New Roman" w:cs="Times New Roman"/>
                <w:b/>
                <w:bCs/>
                <w:sz w:val="16"/>
                <w:szCs w:val="24"/>
                <w:lang w:val="es-ES"/>
              </w:rPr>
            </w:pPr>
            <w:r w:rsidRPr="002A03A5">
              <w:rPr>
                <w:rFonts w:ascii="Times New Roman" w:hAnsi="Times New Roman" w:cs="Times New Roman"/>
                <w:b/>
                <w:bCs/>
                <w:sz w:val="16"/>
                <w:lang w:val="es-ES"/>
              </w:rPr>
              <w:t>(Col. 5 x 6)</w:t>
            </w:r>
          </w:p>
        </w:tc>
        <w:tc>
          <w:tcPr>
            <w:tcW w:w="1890" w:type="dxa"/>
            <w:gridSpan w:val="3"/>
            <w:tcBorders>
              <w:top w:val="double" w:sz="6" w:space="0" w:color="auto"/>
              <w:left w:val="single" w:sz="6" w:space="0" w:color="auto"/>
              <w:bottom w:val="single" w:sz="6" w:space="0" w:color="auto"/>
              <w:right w:val="single" w:sz="6" w:space="0" w:color="auto"/>
            </w:tcBorders>
          </w:tcPr>
          <w:p w14:paraId="0780E440" w14:textId="77777777" w:rsidR="003B5221" w:rsidRPr="002A03A5" w:rsidRDefault="003B5221" w:rsidP="00503D21">
            <w:pPr>
              <w:suppressAutoHyphens/>
              <w:spacing w:after="0" w:line="240" w:lineRule="auto"/>
              <w:jc w:val="center"/>
              <w:rPr>
                <w:rFonts w:ascii="Times New Roman" w:eastAsia="Times New Roman" w:hAnsi="Times New Roman" w:cs="Times New Roman"/>
                <w:b/>
                <w:sz w:val="16"/>
                <w:szCs w:val="24"/>
                <w:lang w:val="es-ES"/>
              </w:rPr>
            </w:pPr>
            <w:r w:rsidRPr="002A03A5">
              <w:rPr>
                <w:rFonts w:ascii="Times New Roman" w:eastAsia="Times New Roman" w:hAnsi="Times New Roman" w:cs="Times New Roman"/>
                <w:b/>
                <w:i/>
                <w:sz w:val="16"/>
                <w:szCs w:val="24"/>
                <w:lang w:val="es-ES"/>
              </w:rPr>
              <w:t>[Para CIP, si requerido</w:t>
            </w:r>
            <w:r w:rsidRPr="002A03A5">
              <w:rPr>
                <w:rFonts w:ascii="Times New Roman" w:eastAsia="Times New Roman" w:hAnsi="Times New Roman" w:cs="Times New Roman"/>
                <w:b/>
                <w:sz w:val="16"/>
                <w:szCs w:val="24"/>
                <w:lang w:val="es-ES"/>
              </w:rPr>
              <w:t>]</w:t>
            </w:r>
          </w:p>
          <w:p w14:paraId="24C284D6" w14:textId="13A31F01" w:rsidR="00503D21" w:rsidRPr="002A03A5" w:rsidRDefault="00503D21" w:rsidP="00503D21">
            <w:pPr>
              <w:suppressAutoHyphens/>
              <w:spacing w:after="0" w:line="240" w:lineRule="auto"/>
              <w:jc w:val="center"/>
              <w:rPr>
                <w:rFonts w:ascii="Times New Roman" w:eastAsia="Times New Roman" w:hAnsi="Times New Roman" w:cs="Times New Roman"/>
                <w:b/>
                <w:i/>
                <w:sz w:val="16"/>
                <w:szCs w:val="24"/>
                <w:lang w:val="es-ES"/>
              </w:rPr>
            </w:pPr>
            <w:r w:rsidRPr="002A03A5">
              <w:rPr>
                <w:rFonts w:ascii="Times New Roman" w:hAnsi="Times New Roman" w:cs="Times New Roman"/>
                <w:b/>
                <w:sz w:val="16"/>
                <w:lang w:val="es-ES"/>
              </w:rPr>
              <w:t xml:space="preserve">Precio por artículo por concepto de transporte interno y otros servicios requeridos en el País del Comprador para hacer llegar los Bienes al destino final </w:t>
            </w:r>
            <w:r w:rsidR="003B5221" w:rsidRPr="002A03A5">
              <w:rPr>
                <w:rFonts w:ascii="Times New Roman" w:hAnsi="Times New Roman" w:cs="Times New Roman"/>
                <w:b/>
                <w:sz w:val="16"/>
                <w:lang w:val="es-ES"/>
              </w:rPr>
              <w:t>especificado en la SdC</w:t>
            </w:r>
          </w:p>
        </w:tc>
        <w:tc>
          <w:tcPr>
            <w:tcW w:w="2340" w:type="dxa"/>
            <w:tcBorders>
              <w:top w:val="double" w:sz="6" w:space="0" w:color="auto"/>
              <w:left w:val="single" w:sz="6" w:space="0" w:color="auto"/>
              <w:bottom w:val="single" w:sz="6" w:space="0" w:color="auto"/>
              <w:right w:val="double" w:sz="6" w:space="0" w:color="auto"/>
            </w:tcBorders>
          </w:tcPr>
          <w:p w14:paraId="4D4BCCBA" w14:textId="77777777" w:rsidR="00503D21" w:rsidRPr="0049575C" w:rsidRDefault="00503D21" w:rsidP="00503D21">
            <w:pPr>
              <w:suppressAutoHyphens/>
              <w:jc w:val="center"/>
              <w:rPr>
                <w:rFonts w:ascii="Times New Roman" w:hAnsi="Times New Roman" w:cs="Times New Roman"/>
                <w:b/>
                <w:bCs/>
                <w:sz w:val="16"/>
                <w:lang w:val="es-ES"/>
              </w:rPr>
            </w:pPr>
            <w:r w:rsidRPr="0049575C">
              <w:rPr>
                <w:rFonts w:ascii="Times New Roman" w:hAnsi="Times New Roman" w:cs="Times New Roman"/>
                <w:b/>
                <w:bCs/>
                <w:sz w:val="16"/>
                <w:lang w:val="es-ES"/>
              </w:rPr>
              <w:t xml:space="preserve">Precio total por artículo </w:t>
            </w:r>
          </w:p>
          <w:p w14:paraId="556EDA7C" w14:textId="6FF9E25F" w:rsidR="00503D21" w:rsidRPr="002A03A5" w:rsidRDefault="00503D21" w:rsidP="00503D21">
            <w:pPr>
              <w:suppressAutoHyphens/>
              <w:spacing w:after="0" w:line="240" w:lineRule="auto"/>
              <w:jc w:val="center"/>
              <w:rPr>
                <w:rFonts w:ascii="Times New Roman" w:eastAsia="Times New Roman" w:hAnsi="Times New Roman" w:cs="Times New Roman"/>
                <w:b/>
                <w:sz w:val="16"/>
                <w:szCs w:val="24"/>
                <w:lang w:val="es-ES"/>
              </w:rPr>
            </w:pPr>
            <w:r w:rsidRPr="0049575C">
              <w:rPr>
                <w:rFonts w:ascii="Times New Roman" w:hAnsi="Times New Roman" w:cs="Times New Roman"/>
                <w:b/>
                <w:bCs/>
                <w:sz w:val="16"/>
                <w:lang w:val="es-ES"/>
              </w:rPr>
              <w:t>(Col. 7 + 8)</w:t>
            </w:r>
          </w:p>
        </w:tc>
      </w:tr>
      <w:tr w:rsidR="00AF4404" w:rsidRPr="002716C9" w14:paraId="063CC2CE" w14:textId="77777777" w:rsidTr="00C44370">
        <w:trPr>
          <w:cantSplit/>
          <w:trHeight w:val="390"/>
        </w:trPr>
        <w:tc>
          <w:tcPr>
            <w:tcW w:w="720" w:type="dxa"/>
            <w:tcBorders>
              <w:top w:val="single" w:sz="6" w:space="0" w:color="auto"/>
              <w:left w:val="double" w:sz="6" w:space="0" w:color="auto"/>
              <w:bottom w:val="single" w:sz="6" w:space="0" w:color="auto"/>
              <w:right w:val="single" w:sz="6" w:space="0" w:color="auto"/>
            </w:tcBorders>
          </w:tcPr>
          <w:p w14:paraId="66126DD3" w14:textId="7C87C78D" w:rsidR="00AF4404" w:rsidRPr="002A03A5" w:rsidRDefault="00AF4404" w:rsidP="00AF4404">
            <w:pPr>
              <w:suppressAutoHyphens/>
              <w:spacing w:before="60" w:after="60" w:line="240" w:lineRule="auto"/>
              <w:rPr>
                <w:rFonts w:ascii="Times New Roman" w:eastAsia="Times New Roman" w:hAnsi="Times New Roman" w:cs="Times New Roman"/>
                <w:sz w:val="20"/>
                <w:szCs w:val="24"/>
                <w:lang w:val="es-ES"/>
              </w:rPr>
            </w:pPr>
            <w:r w:rsidRPr="002A03A5">
              <w:rPr>
                <w:rFonts w:ascii="Times New Roman" w:hAnsi="Times New Roman" w:cs="Times New Roman"/>
                <w:i/>
                <w:iCs/>
                <w:sz w:val="16"/>
                <w:lang w:val="es-ES"/>
              </w:rPr>
              <w:t xml:space="preserve">[Indique el número del </w:t>
            </w:r>
            <w:r w:rsidR="00633FB2">
              <w:rPr>
                <w:rFonts w:ascii="Times New Roman" w:hAnsi="Times New Roman" w:cs="Times New Roman"/>
                <w:i/>
                <w:iCs/>
                <w:sz w:val="16"/>
                <w:lang w:val="es-ES"/>
              </w:rPr>
              <w:t>ítem</w:t>
            </w:r>
            <w:r w:rsidRPr="002A03A5">
              <w:rPr>
                <w:rFonts w:ascii="Times New Roman" w:hAnsi="Times New Roman" w:cs="Times New Roman"/>
                <w:i/>
                <w:iCs/>
                <w:sz w:val="16"/>
                <w:lang w:val="es-ES"/>
              </w:rPr>
              <w:t>]</w:t>
            </w:r>
          </w:p>
        </w:tc>
        <w:tc>
          <w:tcPr>
            <w:tcW w:w="1800" w:type="dxa"/>
            <w:tcBorders>
              <w:top w:val="single" w:sz="6" w:space="0" w:color="auto"/>
              <w:left w:val="single" w:sz="6" w:space="0" w:color="auto"/>
              <w:bottom w:val="single" w:sz="6" w:space="0" w:color="auto"/>
              <w:right w:val="single" w:sz="6" w:space="0" w:color="auto"/>
            </w:tcBorders>
          </w:tcPr>
          <w:p w14:paraId="6C0C286B" w14:textId="251E89C7" w:rsidR="00AF4404" w:rsidRPr="002A03A5" w:rsidRDefault="00AF4404" w:rsidP="00AF4404">
            <w:pPr>
              <w:suppressAutoHyphens/>
              <w:spacing w:before="60" w:after="60" w:line="240" w:lineRule="auto"/>
              <w:rPr>
                <w:rFonts w:ascii="Times New Roman" w:eastAsia="Times New Roman" w:hAnsi="Times New Roman" w:cs="Times New Roman"/>
                <w:sz w:val="20"/>
                <w:szCs w:val="24"/>
                <w:lang w:val="es-ES"/>
              </w:rPr>
            </w:pPr>
            <w:r w:rsidRPr="002A03A5">
              <w:rPr>
                <w:rFonts w:ascii="Times New Roman" w:hAnsi="Times New Roman" w:cs="Times New Roman"/>
                <w:i/>
                <w:iCs/>
                <w:sz w:val="16"/>
                <w:lang w:val="es-ES"/>
              </w:rPr>
              <w:t>[Indique el nombre de los bienes].</w:t>
            </w:r>
          </w:p>
        </w:tc>
        <w:tc>
          <w:tcPr>
            <w:tcW w:w="990" w:type="dxa"/>
            <w:tcBorders>
              <w:left w:val="single" w:sz="6" w:space="0" w:color="auto"/>
              <w:right w:val="single" w:sz="6" w:space="0" w:color="auto"/>
            </w:tcBorders>
          </w:tcPr>
          <w:p w14:paraId="297778E0" w14:textId="1F9856FC" w:rsidR="00AF4404" w:rsidRPr="002A03A5" w:rsidRDefault="00AF4404" w:rsidP="00AF4404">
            <w:pPr>
              <w:suppressAutoHyphens/>
              <w:spacing w:before="60" w:after="60" w:line="240" w:lineRule="auto"/>
              <w:rPr>
                <w:rFonts w:ascii="Times New Roman" w:eastAsia="Times New Roman" w:hAnsi="Times New Roman" w:cs="Times New Roman"/>
                <w:sz w:val="20"/>
                <w:szCs w:val="24"/>
                <w:lang w:val="es-ES"/>
              </w:rPr>
            </w:pPr>
            <w:r w:rsidRPr="002A03A5">
              <w:rPr>
                <w:rFonts w:ascii="Times New Roman" w:hAnsi="Times New Roman" w:cs="Times New Roman"/>
                <w:i/>
                <w:iCs/>
                <w:sz w:val="16"/>
                <w:lang w:val="es-ES"/>
              </w:rPr>
              <w:t>[Indique el país de origen de los bienes].</w:t>
            </w:r>
          </w:p>
        </w:tc>
        <w:tc>
          <w:tcPr>
            <w:tcW w:w="1098" w:type="dxa"/>
            <w:tcBorders>
              <w:left w:val="single" w:sz="6" w:space="0" w:color="auto"/>
              <w:right w:val="single" w:sz="6" w:space="0" w:color="auto"/>
            </w:tcBorders>
          </w:tcPr>
          <w:p w14:paraId="6764E158" w14:textId="324DC429" w:rsidR="00AF4404" w:rsidRPr="002A03A5" w:rsidRDefault="00AF4404" w:rsidP="00AF4404">
            <w:pPr>
              <w:suppressAutoHyphens/>
              <w:spacing w:before="60" w:after="60" w:line="240" w:lineRule="auto"/>
              <w:rPr>
                <w:rFonts w:ascii="Times New Roman" w:eastAsia="Times New Roman" w:hAnsi="Times New Roman" w:cs="Times New Roman"/>
                <w:sz w:val="20"/>
                <w:szCs w:val="24"/>
                <w:lang w:val="es-ES"/>
              </w:rPr>
            </w:pPr>
            <w:r w:rsidRPr="002A03A5">
              <w:rPr>
                <w:rFonts w:ascii="Times New Roman" w:hAnsi="Times New Roman" w:cs="Times New Roman"/>
                <w:i/>
                <w:iCs/>
                <w:sz w:val="16"/>
                <w:lang w:val="es-ES"/>
              </w:rPr>
              <w:t>[Indique la Fecha de Entrega ofertada].</w:t>
            </w:r>
          </w:p>
        </w:tc>
        <w:tc>
          <w:tcPr>
            <w:tcW w:w="1152" w:type="dxa"/>
            <w:tcBorders>
              <w:top w:val="single" w:sz="6" w:space="0" w:color="auto"/>
              <w:left w:val="single" w:sz="6" w:space="0" w:color="auto"/>
              <w:bottom w:val="single" w:sz="6" w:space="0" w:color="auto"/>
              <w:right w:val="single" w:sz="6" w:space="0" w:color="auto"/>
            </w:tcBorders>
          </w:tcPr>
          <w:p w14:paraId="2425E11C" w14:textId="6C6B1EBA" w:rsidR="00AF4404" w:rsidRPr="002A03A5" w:rsidRDefault="00AF4404" w:rsidP="00AF4404">
            <w:pPr>
              <w:suppressAutoHyphens/>
              <w:spacing w:before="60" w:after="60" w:line="240" w:lineRule="auto"/>
              <w:rPr>
                <w:rFonts w:ascii="Times New Roman" w:eastAsia="Times New Roman" w:hAnsi="Times New Roman" w:cs="Times New Roman"/>
                <w:sz w:val="20"/>
                <w:szCs w:val="24"/>
                <w:lang w:val="es-ES"/>
              </w:rPr>
            </w:pPr>
            <w:r w:rsidRPr="002A03A5">
              <w:rPr>
                <w:rFonts w:ascii="Times New Roman" w:hAnsi="Times New Roman" w:cs="Times New Roman"/>
                <w:i/>
                <w:iCs/>
                <w:sz w:val="16"/>
                <w:lang w:val="es-ES"/>
              </w:rPr>
              <w:t>[Indique el número de unidades que se proveerán y el nombre de la unidad física de medida].</w:t>
            </w:r>
          </w:p>
        </w:tc>
        <w:tc>
          <w:tcPr>
            <w:tcW w:w="1710" w:type="dxa"/>
            <w:tcBorders>
              <w:top w:val="single" w:sz="6" w:space="0" w:color="auto"/>
              <w:left w:val="single" w:sz="6" w:space="0" w:color="auto"/>
              <w:bottom w:val="single" w:sz="6" w:space="0" w:color="auto"/>
              <w:right w:val="single" w:sz="6" w:space="0" w:color="auto"/>
            </w:tcBorders>
          </w:tcPr>
          <w:p w14:paraId="5C39B77A" w14:textId="6486AA7F" w:rsidR="00AF4404" w:rsidRPr="002A03A5" w:rsidRDefault="00AF4404" w:rsidP="00AF4404">
            <w:pPr>
              <w:suppressAutoHyphens/>
              <w:spacing w:before="60" w:after="60" w:line="240" w:lineRule="auto"/>
              <w:rPr>
                <w:rFonts w:ascii="Times New Roman" w:eastAsia="Times New Roman" w:hAnsi="Times New Roman" w:cs="Times New Roman"/>
                <w:sz w:val="20"/>
                <w:szCs w:val="24"/>
                <w:lang w:val="es-ES"/>
              </w:rPr>
            </w:pPr>
            <w:r w:rsidRPr="002A03A5">
              <w:rPr>
                <w:rFonts w:ascii="Times New Roman" w:hAnsi="Times New Roman" w:cs="Times New Roman"/>
                <w:i/>
                <w:iCs/>
                <w:sz w:val="16"/>
                <w:lang w:val="es-ES"/>
              </w:rPr>
              <w:t>[Indique el precio CIP por unidad].</w:t>
            </w:r>
          </w:p>
        </w:tc>
        <w:tc>
          <w:tcPr>
            <w:tcW w:w="1530" w:type="dxa"/>
            <w:tcBorders>
              <w:top w:val="single" w:sz="6" w:space="0" w:color="auto"/>
              <w:left w:val="single" w:sz="6" w:space="0" w:color="auto"/>
              <w:bottom w:val="single" w:sz="6" w:space="0" w:color="auto"/>
              <w:right w:val="single" w:sz="6" w:space="0" w:color="auto"/>
            </w:tcBorders>
          </w:tcPr>
          <w:p w14:paraId="2D40A807" w14:textId="280CF7D1" w:rsidR="00AF4404" w:rsidRPr="002A03A5" w:rsidRDefault="00AF4404" w:rsidP="00AF4404">
            <w:pPr>
              <w:suppressAutoHyphens/>
              <w:spacing w:before="60" w:after="60" w:line="240" w:lineRule="auto"/>
              <w:rPr>
                <w:rFonts w:ascii="Times New Roman" w:eastAsia="Times New Roman" w:hAnsi="Times New Roman" w:cs="Times New Roman"/>
                <w:sz w:val="20"/>
                <w:szCs w:val="24"/>
                <w:lang w:val="es-ES"/>
              </w:rPr>
            </w:pPr>
            <w:r w:rsidRPr="002A03A5">
              <w:rPr>
                <w:rFonts w:ascii="Times New Roman" w:hAnsi="Times New Roman" w:cs="Times New Roman"/>
                <w:i/>
                <w:iCs/>
                <w:sz w:val="16"/>
                <w:lang w:val="es-ES"/>
              </w:rPr>
              <w:t xml:space="preserve">[Indique el precio total CIP por </w:t>
            </w:r>
            <w:r w:rsidR="00633FB2">
              <w:rPr>
                <w:rFonts w:ascii="Times New Roman" w:hAnsi="Times New Roman" w:cs="Times New Roman"/>
                <w:i/>
                <w:iCs/>
                <w:sz w:val="16"/>
                <w:lang w:val="es-ES"/>
              </w:rPr>
              <w:t>ítem</w:t>
            </w:r>
            <w:r w:rsidRPr="002A03A5">
              <w:rPr>
                <w:rFonts w:ascii="Times New Roman" w:hAnsi="Times New Roman" w:cs="Times New Roman"/>
                <w:i/>
                <w:iCs/>
                <w:sz w:val="16"/>
                <w:lang w:val="es-ES"/>
              </w:rPr>
              <w:t>].</w:t>
            </w:r>
          </w:p>
        </w:tc>
        <w:tc>
          <w:tcPr>
            <w:tcW w:w="1890" w:type="dxa"/>
            <w:gridSpan w:val="3"/>
            <w:tcBorders>
              <w:top w:val="single" w:sz="6" w:space="0" w:color="auto"/>
              <w:left w:val="single" w:sz="6" w:space="0" w:color="auto"/>
              <w:bottom w:val="single" w:sz="6" w:space="0" w:color="auto"/>
              <w:right w:val="single" w:sz="6" w:space="0" w:color="auto"/>
            </w:tcBorders>
          </w:tcPr>
          <w:p w14:paraId="247ACCD1" w14:textId="64475301" w:rsidR="00AF4404" w:rsidRPr="002A03A5" w:rsidRDefault="00AF4404" w:rsidP="00AF4404">
            <w:pPr>
              <w:suppressAutoHyphens/>
              <w:spacing w:before="60" w:after="60" w:line="240" w:lineRule="auto"/>
              <w:rPr>
                <w:rFonts w:ascii="Times New Roman" w:eastAsia="Times New Roman" w:hAnsi="Times New Roman" w:cs="Times New Roman"/>
                <w:sz w:val="20"/>
                <w:szCs w:val="24"/>
                <w:lang w:val="es-ES"/>
              </w:rPr>
            </w:pPr>
            <w:r w:rsidRPr="002A03A5">
              <w:rPr>
                <w:rFonts w:ascii="Times New Roman" w:hAnsi="Times New Roman" w:cs="Times New Roman"/>
                <w:i/>
                <w:iCs/>
                <w:sz w:val="16"/>
                <w:lang w:val="es-ES"/>
              </w:rPr>
              <w:t>[Indique el precio correspondiente por artículo].</w:t>
            </w:r>
          </w:p>
        </w:tc>
        <w:tc>
          <w:tcPr>
            <w:tcW w:w="2340" w:type="dxa"/>
            <w:tcBorders>
              <w:top w:val="single" w:sz="6" w:space="0" w:color="auto"/>
              <w:left w:val="single" w:sz="6" w:space="0" w:color="auto"/>
              <w:bottom w:val="single" w:sz="6" w:space="0" w:color="auto"/>
              <w:right w:val="double" w:sz="6" w:space="0" w:color="auto"/>
            </w:tcBorders>
          </w:tcPr>
          <w:p w14:paraId="16103137" w14:textId="540EF0C0" w:rsidR="00AF4404" w:rsidRPr="002A03A5" w:rsidRDefault="00AF4404" w:rsidP="00AF4404">
            <w:pPr>
              <w:suppressAutoHyphens/>
              <w:spacing w:before="60" w:after="60" w:line="240" w:lineRule="auto"/>
              <w:rPr>
                <w:rFonts w:ascii="Times New Roman" w:eastAsia="Times New Roman" w:hAnsi="Times New Roman" w:cs="Times New Roman"/>
                <w:sz w:val="20"/>
                <w:szCs w:val="24"/>
                <w:lang w:val="es-ES"/>
              </w:rPr>
            </w:pPr>
            <w:r w:rsidRPr="002A03A5">
              <w:rPr>
                <w:rFonts w:ascii="Times New Roman" w:hAnsi="Times New Roman" w:cs="Times New Roman"/>
                <w:i/>
                <w:iCs/>
                <w:sz w:val="16"/>
                <w:lang w:val="es-ES"/>
              </w:rPr>
              <w:t>[Indique el precio total del </w:t>
            </w:r>
            <w:r w:rsidR="00633FB2">
              <w:rPr>
                <w:rFonts w:ascii="Times New Roman" w:hAnsi="Times New Roman" w:cs="Times New Roman"/>
                <w:i/>
                <w:iCs/>
                <w:sz w:val="16"/>
                <w:lang w:val="es-ES"/>
              </w:rPr>
              <w:t>ítem</w:t>
            </w:r>
            <w:r w:rsidRPr="002A03A5">
              <w:rPr>
                <w:rFonts w:ascii="Times New Roman" w:hAnsi="Times New Roman" w:cs="Times New Roman"/>
                <w:i/>
                <w:iCs/>
                <w:sz w:val="16"/>
                <w:lang w:val="es-ES"/>
              </w:rPr>
              <w:t>].</w:t>
            </w:r>
          </w:p>
        </w:tc>
      </w:tr>
      <w:tr w:rsidR="0004651B" w:rsidRPr="002716C9" w14:paraId="249A227E" w14:textId="77777777" w:rsidTr="00C44370">
        <w:trPr>
          <w:cantSplit/>
          <w:trHeight w:val="390"/>
        </w:trPr>
        <w:tc>
          <w:tcPr>
            <w:tcW w:w="720" w:type="dxa"/>
            <w:tcBorders>
              <w:top w:val="single" w:sz="6" w:space="0" w:color="auto"/>
              <w:left w:val="double" w:sz="6" w:space="0" w:color="auto"/>
              <w:bottom w:val="nil"/>
              <w:right w:val="single" w:sz="6" w:space="0" w:color="auto"/>
            </w:tcBorders>
          </w:tcPr>
          <w:p w14:paraId="640A18AC" w14:textId="77777777" w:rsidR="0004651B" w:rsidRPr="002A03A5" w:rsidRDefault="0004651B" w:rsidP="0004651B">
            <w:pPr>
              <w:suppressAutoHyphens/>
              <w:spacing w:before="60" w:after="60" w:line="240" w:lineRule="auto"/>
              <w:rPr>
                <w:rFonts w:ascii="Times New Roman" w:eastAsia="Times New Roman" w:hAnsi="Times New Roman" w:cs="Times New Roman"/>
                <w:sz w:val="20"/>
                <w:szCs w:val="24"/>
                <w:lang w:val="es-ES"/>
              </w:rPr>
            </w:pPr>
          </w:p>
        </w:tc>
        <w:tc>
          <w:tcPr>
            <w:tcW w:w="1800" w:type="dxa"/>
            <w:tcBorders>
              <w:top w:val="single" w:sz="6" w:space="0" w:color="auto"/>
              <w:left w:val="single" w:sz="6" w:space="0" w:color="auto"/>
              <w:bottom w:val="nil"/>
              <w:right w:val="single" w:sz="6" w:space="0" w:color="auto"/>
            </w:tcBorders>
          </w:tcPr>
          <w:p w14:paraId="72617565" w14:textId="77777777" w:rsidR="0004651B" w:rsidRPr="002A03A5" w:rsidRDefault="0004651B" w:rsidP="0004651B">
            <w:pPr>
              <w:suppressAutoHyphens/>
              <w:spacing w:before="60" w:after="60" w:line="240" w:lineRule="auto"/>
              <w:rPr>
                <w:rFonts w:ascii="Times New Roman" w:eastAsia="Times New Roman" w:hAnsi="Times New Roman" w:cs="Times New Roman"/>
                <w:sz w:val="20"/>
                <w:szCs w:val="24"/>
                <w:lang w:val="es-ES"/>
              </w:rPr>
            </w:pPr>
          </w:p>
        </w:tc>
        <w:tc>
          <w:tcPr>
            <w:tcW w:w="990" w:type="dxa"/>
            <w:tcBorders>
              <w:top w:val="single" w:sz="6" w:space="0" w:color="auto"/>
              <w:left w:val="single" w:sz="6" w:space="0" w:color="auto"/>
              <w:bottom w:val="nil"/>
              <w:right w:val="single" w:sz="6" w:space="0" w:color="auto"/>
            </w:tcBorders>
          </w:tcPr>
          <w:p w14:paraId="1FE187A6" w14:textId="77777777" w:rsidR="0004651B" w:rsidRPr="002A03A5" w:rsidRDefault="0004651B" w:rsidP="0004651B">
            <w:pPr>
              <w:suppressAutoHyphens/>
              <w:spacing w:before="60" w:after="60" w:line="240" w:lineRule="auto"/>
              <w:rPr>
                <w:rFonts w:ascii="Times New Roman" w:eastAsia="Times New Roman" w:hAnsi="Times New Roman" w:cs="Times New Roman"/>
                <w:sz w:val="20"/>
                <w:szCs w:val="24"/>
                <w:lang w:val="es-ES"/>
              </w:rPr>
            </w:pPr>
          </w:p>
        </w:tc>
        <w:tc>
          <w:tcPr>
            <w:tcW w:w="1098" w:type="dxa"/>
            <w:tcBorders>
              <w:top w:val="single" w:sz="6" w:space="0" w:color="auto"/>
              <w:left w:val="single" w:sz="6" w:space="0" w:color="auto"/>
              <w:bottom w:val="nil"/>
              <w:right w:val="single" w:sz="6" w:space="0" w:color="auto"/>
            </w:tcBorders>
          </w:tcPr>
          <w:p w14:paraId="2A1DAAC5" w14:textId="77777777" w:rsidR="0004651B" w:rsidRPr="002A03A5" w:rsidRDefault="0004651B" w:rsidP="0004651B">
            <w:pPr>
              <w:suppressAutoHyphens/>
              <w:spacing w:before="60" w:after="60" w:line="240" w:lineRule="auto"/>
              <w:rPr>
                <w:rFonts w:ascii="Times New Roman" w:eastAsia="Times New Roman" w:hAnsi="Times New Roman" w:cs="Times New Roman"/>
                <w:sz w:val="20"/>
                <w:szCs w:val="24"/>
                <w:lang w:val="es-ES"/>
              </w:rPr>
            </w:pPr>
          </w:p>
        </w:tc>
        <w:tc>
          <w:tcPr>
            <w:tcW w:w="1152" w:type="dxa"/>
            <w:tcBorders>
              <w:top w:val="single" w:sz="6" w:space="0" w:color="auto"/>
              <w:left w:val="single" w:sz="6" w:space="0" w:color="auto"/>
              <w:bottom w:val="nil"/>
              <w:right w:val="single" w:sz="6" w:space="0" w:color="auto"/>
            </w:tcBorders>
          </w:tcPr>
          <w:p w14:paraId="4F2D1BA3" w14:textId="77777777" w:rsidR="0004651B" w:rsidRPr="002A03A5" w:rsidRDefault="0004651B" w:rsidP="0004651B">
            <w:pPr>
              <w:suppressAutoHyphens/>
              <w:spacing w:before="60" w:after="60" w:line="240" w:lineRule="auto"/>
              <w:rPr>
                <w:rFonts w:ascii="Times New Roman" w:eastAsia="Times New Roman" w:hAnsi="Times New Roman" w:cs="Times New Roman"/>
                <w:sz w:val="20"/>
                <w:szCs w:val="24"/>
                <w:lang w:val="es-ES"/>
              </w:rPr>
            </w:pPr>
          </w:p>
        </w:tc>
        <w:tc>
          <w:tcPr>
            <w:tcW w:w="1710" w:type="dxa"/>
            <w:tcBorders>
              <w:top w:val="single" w:sz="6" w:space="0" w:color="auto"/>
              <w:left w:val="single" w:sz="6" w:space="0" w:color="auto"/>
              <w:bottom w:val="nil"/>
              <w:right w:val="single" w:sz="6" w:space="0" w:color="auto"/>
            </w:tcBorders>
          </w:tcPr>
          <w:p w14:paraId="108A0E6A" w14:textId="77777777" w:rsidR="0004651B" w:rsidRPr="002A03A5" w:rsidRDefault="0004651B" w:rsidP="0004651B">
            <w:pPr>
              <w:suppressAutoHyphens/>
              <w:spacing w:before="60" w:after="60" w:line="240" w:lineRule="auto"/>
              <w:rPr>
                <w:rFonts w:ascii="Times New Roman" w:eastAsia="Times New Roman" w:hAnsi="Times New Roman" w:cs="Times New Roman"/>
                <w:sz w:val="20"/>
                <w:szCs w:val="24"/>
                <w:lang w:val="es-ES"/>
              </w:rPr>
            </w:pPr>
          </w:p>
        </w:tc>
        <w:tc>
          <w:tcPr>
            <w:tcW w:w="1530" w:type="dxa"/>
            <w:tcBorders>
              <w:top w:val="single" w:sz="6" w:space="0" w:color="auto"/>
              <w:left w:val="single" w:sz="6" w:space="0" w:color="auto"/>
              <w:bottom w:val="nil"/>
              <w:right w:val="single" w:sz="6" w:space="0" w:color="auto"/>
            </w:tcBorders>
          </w:tcPr>
          <w:p w14:paraId="1B57B5F4" w14:textId="77777777" w:rsidR="0004651B" w:rsidRPr="002A03A5" w:rsidRDefault="0004651B" w:rsidP="0004651B">
            <w:pPr>
              <w:suppressAutoHyphens/>
              <w:spacing w:before="60" w:after="60" w:line="240" w:lineRule="auto"/>
              <w:rPr>
                <w:rFonts w:ascii="Times New Roman" w:eastAsia="Times New Roman" w:hAnsi="Times New Roman" w:cs="Times New Roman"/>
                <w:sz w:val="20"/>
                <w:szCs w:val="24"/>
                <w:lang w:val="es-ES"/>
              </w:rPr>
            </w:pPr>
          </w:p>
        </w:tc>
        <w:tc>
          <w:tcPr>
            <w:tcW w:w="1890" w:type="dxa"/>
            <w:gridSpan w:val="3"/>
            <w:tcBorders>
              <w:top w:val="single" w:sz="6" w:space="0" w:color="auto"/>
              <w:left w:val="single" w:sz="6" w:space="0" w:color="auto"/>
              <w:bottom w:val="nil"/>
              <w:right w:val="single" w:sz="6" w:space="0" w:color="auto"/>
            </w:tcBorders>
          </w:tcPr>
          <w:p w14:paraId="0EEC0306" w14:textId="77777777" w:rsidR="0004651B" w:rsidRPr="002A03A5" w:rsidRDefault="0004651B" w:rsidP="0004651B">
            <w:pPr>
              <w:suppressAutoHyphens/>
              <w:spacing w:before="60" w:after="60" w:line="240" w:lineRule="auto"/>
              <w:rPr>
                <w:rFonts w:ascii="Times New Roman" w:eastAsia="Times New Roman" w:hAnsi="Times New Roman" w:cs="Times New Roman"/>
                <w:sz w:val="20"/>
                <w:szCs w:val="24"/>
                <w:lang w:val="es-ES"/>
              </w:rPr>
            </w:pPr>
          </w:p>
        </w:tc>
        <w:tc>
          <w:tcPr>
            <w:tcW w:w="2340" w:type="dxa"/>
            <w:tcBorders>
              <w:top w:val="single" w:sz="6" w:space="0" w:color="auto"/>
              <w:left w:val="single" w:sz="6" w:space="0" w:color="auto"/>
              <w:bottom w:val="nil"/>
              <w:right w:val="double" w:sz="6" w:space="0" w:color="auto"/>
            </w:tcBorders>
          </w:tcPr>
          <w:p w14:paraId="0F3CA532" w14:textId="77777777" w:rsidR="0004651B" w:rsidRPr="002A03A5" w:rsidRDefault="0004651B" w:rsidP="0004651B">
            <w:pPr>
              <w:suppressAutoHyphens/>
              <w:spacing w:before="60" w:after="60" w:line="240" w:lineRule="auto"/>
              <w:rPr>
                <w:rFonts w:ascii="Times New Roman" w:eastAsia="Times New Roman" w:hAnsi="Times New Roman" w:cs="Times New Roman"/>
                <w:sz w:val="20"/>
                <w:szCs w:val="24"/>
                <w:lang w:val="es-ES"/>
              </w:rPr>
            </w:pPr>
          </w:p>
        </w:tc>
      </w:tr>
      <w:tr w:rsidR="0004651B" w:rsidRPr="002A03A5" w14:paraId="7F58E3D9" w14:textId="77777777" w:rsidTr="0004651B">
        <w:trPr>
          <w:cantSplit/>
          <w:trHeight w:val="333"/>
        </w:trPr>
        <w:tc>
          <w:tcPr>
            <w:tcW w:w="9018" w:type="dxa"/>
            <w:gridSpan w:val="8"/>
            <w:tcBorders>
              <w:top w:val="double" w:sz="6" w:space="0" w:color="auto"/>
              <w:left w:val="nil"/>
              <w:bottom w:val="nil"/>
              <w:right w:val="double" w:sz="6" w:space="0" w:color="auto"/>
            </w:tcBorders>
          </w:tcPr>
          <w:p w14:paraId="4829FF82" w14:textId="77777777" w:rsidR="0004651B" w:rsidRPr="002A03A5" w:rsidRDefault="0004651B" w:rsidP="0004651B">
            <w:pPr>
              <w:suppressAutoHyphens/>
              <w:spacing w:after="0" w:line="240" w:lineRule="auto"/>
              <w:rPr>
                <w:rFonts w:ascii="Times New Roman" w:eastAsia="Times New Roman" w:hAnsi="Times New Roman" w:cs="Times New Roman"/>
                <w:sz w:val="20"/>
                <w:szCs w:val="24"/>
                <w:lang w:val="es-ES"/>
              </w:rPr>
            </w:pPr>
          </w:p>
        </w:tc>
        <w:tc>
          <w:tcPr>
            <w:tcW w:w="1859" w:type="dxa"/>
            <w:tcBorders>
              <w:top w:val="double" w:sz="6" w:space="0" w:color="auto"/>
              <w:left w:val="double" w:sz="6" w:space="0" w:color="auto"/>
              <w:bottom w:val="double" w:sz="6" w:space="0" w:color="auto"/>
              <w:right w:val="double" w:sz="6" w:space="0" w:color="auto"/>
            </w:tcBorders>
          </w:tcPr>
          <w:p w14:paraId="0E3BFFDD" w14:textId="31F6E782" w:rsidR="0004651B" w:rsidRPr="002A03A5" w:rsidRDefault="003B5221" w:rsidP="0004651B">
            <w:pPr>
              <w:suppressAutoHyphens/>
              <w:spacing w:before="60" w:after="60" w:line="240" w:lineRule="auto"/>
              <w:jc w:val="right"/>
              <w:rPr>
                <w:rFonts w:ascii="Times New Roman" w:eastAsia="Times New Roman" w:hAnsi="Times New Roman" w:cs="Times New Roman"/>
                <w:b/>
                <w:sz w:val="20"/>
                <w:szCs w:val="24"/>
                <w:lang w:val="es-ES"/>
              </w:rPr>
            </w:pPr>
            <w:r w:rsidRPr="002A03A5">
              <w:rPr>
                <w:rFonts w:ascii="Times New Roman" w:eastAsia="Times New Roman" w:hAnsi="Times New Roman" w:cs="Times New Roman"/>
                <w:b/>
                <w:sz w:val="20"/>
                <w:szCs w:val="24"/>
                <w:lang w:val="es-ES"/>
              </w:rPr>
              <w:t>Precio cotizado</w:t>
            </w:r>
          </w:p>
        </w:tc>
        <w:tc>
          <w:tcPr>
            <w:tcW w:w="2353" w:type="dxa"/>
            <w:gridSpan w:val="2"/>
            <w:tcBorders>
              <w:top w:val="double" w:sz="6" w:space="0" w:color="auto"/>
              <w:left w:val="double" w:sz="6" w:space="0" w:color="auto"/>
              <w:bottom w:val="double" w:sz="6" w:space="0" w:color="auto"/>
              <w:right w:val="double" w:sz="6" w:space="0" w:color="auto"/>
            </w:tcBorders>
          </w:tcPr>
          <w:p w14:paraId="2ED36866" w14:textId="77777777" w:rsidR="0004651B" w:rsidRPr="002A03A5" w:rsidRDefault="0004651B" w:rsidP="0004651B">
            <w:pPr>
              <w:suppressAutoHyphens/>
              <w:spacing w:before="60" w:after="60" w:line="240" w:lineRule="auto"/>
              <w:rPr>
                <w:rFonts w:ascii="Times New Roman" w:eastAsia="Times New Roman" w:hAnsi="Times New Roman" w:cs="Times New Roman"/>
                <w:sz w:val="20"/>
                <w:szCs w:val="24"/>
                <w:lang w:val="es-ES"/>
              </w:rPr>
            </w:pPr>
          </w:p>
        </w:tc>
      </w:tr>
      <w:tr w:rsidR="0046528D" w:rsidRPr="002716C9" w14:paraId="5EC6E3AF" w14:textId="77777777" w:rsidTr="00E33709">
        <w:tc>
          <w:tcPr>
            <w:tcW w:w="13230" w:type="dxa"/>
            <w:gridSpan w:val="11"/>
            <w:tcBorders>
              <w:top w:val="nil"/>
              <w:left w:val="nil"/>
              <w:bottom w:val="nil"/>
              <w:right w:val="nil"/>
            </w:tcBorders>
            <w:tcMar>
              <w:top w:w="28" w:type="dxa"/>
              <w:left w:w="57" w:type="dxa"/>
              <w:bottom w:w="28" w:type="dxa"/>
              <w:right w:w="57" w:type="dxa"/>
            </w:tcMar>
          </w:tcPr>
          <w:p w14:paraId="04DE49EE" w14:textId="48386A12" w:rsidR="0046528D" w:rsidRPr="002A03A5" w:rsidRDefault="0046528D" w:rsidP="00E33709">
            <w:pPr>
              <w:suppressAutoHyphens/>
              <w:spacing w:before="100"/>
              <w:rPr>
                <w:rFonts w:ascii="Times New Roman" w:hAnsi="Times New Roman" w:cs="Times New Roman"/>
                <w:i/>
                <w:iCs/>
                <w:sz w:val="20"/>
                <w:lang w:val="es-ES"/>
              </w:rPr>
            </w:pPr>
            <w:r w:rsidRPr="002A03A5">
              <w:rPr>
                <w:rFonts w:ascii="Times New Roman" w:hAnsi="Times New Roman" w:cs="Times New Roman"/>
                <w:sz w:val="20"/>
                <w:lang w:val="es-ES"/>
              </w:rPr>
              <w:t xml:space="preserve">Nombre del </w:t>
            </w:r>
            <w:r w:rsidR="003B5221" w:rsidRPr="002A03A5">
              <w:rPr>
                <w:rFonts w:ascii="Times New Roman" w:hAnsi="Times New Roman" w:cs="Times New Roman"/>
                <w:sz w:val="20"/>
                <w:lang w:val="es-ES"/>
              </w:rPr>
              <w:t>Proveedor</w:t>
            </w:r>
            <w:r w:rsidRPr="002A03A5">
              <w:rPr>
                <w:rFonts w:ascii="Times New Roman" w:hAnsi="Times New Roman" w:cs="Times New Roman"/>
                <w:sz w:val="20"/>
                <w:lang w:val="es-ES"/>
              </w:rPr>
              <w:t xml:space="preserve">: </w:t>
            </w:r>
            <w:r w:rsidRPr="002A03A5">
              <w:rPr>
                <w:rFonts w:ascii="Times New Roman" w:hAnsi="Times New Roman" w:cs="Times New Roman"/>
                <w:i/>
                <w:iCs/>
                <w:sz w:val="20"/>
                <w:lang w:val="es-ES"/>
              </w:rPr>
              <w:t xml:space="preserve">[indique el nombre completo del </w:t>
            </w:r>
            <w:r w:rsidR="003B5221" w:rsidRPr="002A03A5">
              <w:rPr>
                <w:rFonts w:ascii="Times New Roman" w:hAnsi="Times New Roman" w:cs="Times New Roman"/>
                <w:i/>
                <w:iCs/>
                <w:sz w:val="20"/>
                <w:lang w:val="es-ES"/>
              </w:rPr>
              <w:t xml:space="preserve">Proveedor </w:t>
            </w:r>
            <w:r w:rsidRPr="002A03A5">
              <w:rPr>
                <w:rFonts w:ascii="Times New Roman" w:hAnsi="Times New Roman" w:cs="Times New Roman"/>
                <w:i/>
                <w:iCs/>
                <w:sz w:val="20"/>
                <w:lang w:val="es-ES"/>
              </w:rPr>
              <w:t xml:space="preserve">] </w:t>
            </w:r>
            <w:r w:rsidRPr="002A03A5">
              <w:rPr>
                <w:rFonts w:ascii="Times New Roman" w:hAnsi="Times New Roman" w:cs="Times New Roman"/>
                <w:sz w:val="20"/>
                <w:lang w:val="es-ES"/>
              </w:rPr>
              <w:t xml:space="preserve">Firma del </w:t>
            </w:r>
            <w:r w:rsidR="003B5221" w:rsidRPr="002A03A5">
              <w:rPr>
                <w:rFonts w:ascii="Times New Roman" w:hAnsi="Times New Roman" w:cs="Times New Roman"/>
                <w:sz w:val="20"/>
                <w:lang w:val="es-ES"/>
              </w:rPr>
              <w:t>Proveedor</w:t>
            </w:r>
            <w:r w:rsidRPr="002A03A5">
              <w:rPr>
                <w:rFonts w:ascii="Times New Roman" w:hAnsi="Times New Roman" w:cs="Times New Roman"/>
                <w:sz w:val="20"/>
                <w:lang w:val="es-ES"/>
              </w:rPr>
              <w:t xml:space="preserve">: </w:t>
            </w:r>
            <w:r w:rsidRPr="002A03A5">
              <w:rPr>
                <w:rFonts w:ascii="Times New Roman" w:hAnsi="Times New Roman" w:cs="Times New Roman"/>
                <w:i/>
                <w:iCs/>
                <w:sz w:val="20"/>
                <w:lang w:val="es-ES"/>
              </w:rPr>
              <w:t>[firma de la persona que firma la oferta]</w:t>
            </w:r>
            <w:r w:rsidRPr="002A03A5">
              <w:rPr>
                <w:rFonts w:ascii="Times New Roman" w:hAnsi="Times New Roman" w:cs="Times New Roman"/>
                <w:sz w:val="20"/>
                <w:lang w:val="es-ES"/>
              </w:rPr>
              <w:t xml:space="preserve"> Fecha: </w:t>
            </w:r>
            <w:r w:rsidRPr="002A03A5">
              <w:rPr>
                <w:rFonts w:ascii="Times New Roman" w:hAnsi="Times New Roman" w:cs="Times New Roman"/>
                <w:i/>
                <w:iCs/>
                <w:sz w:val="20"/>
                <w:lang w:val="es-ES"/>
              </w:rPr>
              <w:t>[indique la fecha]</w:t>
            </w:r>
          </w:p>
        </w:tc>
      </w:tr>
    </w:tbl>
    <w:p w14:paraId="6B264703" w14:textId="77777777" w:rsidR="0004651B" w:rsidRPr="002A03A5" w:rsidRDefault="0004651B" w:rsidP="0004651B">
      <w:pPr>
        <w:spacing w:after="0" w:line="240" w:lineRule="auto"/>
        <w:rPr>
          <w:rFonts w:ascii="Times New Roman" w:eastAsia="Times New Roman" w:hAnsi="Times New Roman" w:cs="Times New Roman"/>
          <w:sz w:val="24"/>
          <w:szCs w:val="24"/>
          <w:lang w:val="es-ES"/>
        </w:rPr>
      </w:pPr>
      <w:r w:rsidRPr="002A03A5">
        <w:rPr>
          <w:rFonts w:ascii="Times New Roman" w:eastAsia="Times New Roman" w:hAnsi="Times New Roman" w:cs="Times New Roman"/>
          <w:sz w:val="24"/>
          <w:szCs w:val="24"/>
          <w:lang w:val="es-ES"/>
        </w:rPr>
        <w:br w:type="page"/>
      </w:r>
    </w:p>
    <w:p w14:paraId="05AAFC4D" w14:textId="707BAD2E" w:rsidR="0004651B" w:rsidRPr="002A03A5" w:rsidRDefault="0004651B" w:rsidP="00FC6548">
      <w:pPr>
        <w:pStyle w:val="RFQHeading01"/>
        <w:rPr>
          <w:b/>
          <w:bCs/>
          <w:lang w:val="es-ES"/>
        </w:rPr>
      </w:pPr>
    </w:p>
    <w:p w14:paraId="0B9DD271" w14:textId="4659C565" w:rsidR="0004651B" w:rsidRPr="0029689C" w:rsidRDefault="00FC6548" w:rsidP="0029689C">
      <w:pPr>
        <w:jc w:val="center"/>
        <w:rPr>
          <w:rFonts w:ascii="Times New Roman" w:hAnsi="Times New Roman" w:cs="Times New Roman"/>
          <w:b/>
          <w:bCs/>
          <w:sz w:val="36"/>
          <w:szCs w:val="36"/>
          <w:lang w:val="es-ES"/>
        </w:rPr>
      </w:pPr>
      <w:bookmarkStart w:id="21" w:name="_Toc503364212"/>
      <w:bookmarkStart w:id="22" w:name="_Toc36931470"/>
      <w:bookmarkStart w:id="23" w:name="_Toc36932094"/>
      <w:r w:rsidRPr="0029689C">
        <w:rPr>
          <w:rFonts w:ascii="Times New Roman" w:hAnsi="Times New Roman" w:cs="Times New Roman"/>
          <w:b/>
          <w:bCs/>
          <w:sz w:val="36"/>
          <w:szCs w:val="36"/>
          <w:lang w:val="es-ES"/>
        </w:rPr>
        <w:t>Cotización de los Bienes</w:t>
      </w:r>
      <w:r w:rsidR="0004651B" w:rsidRPr="0029689C">
        <w:rPr>
          <w:rFonts w:ascii="Times New Roman" w:hAnsi="Times New Roman" w:cs="Times New Roman"/>
          <w:b/>
          <w:bCs/>
          <w:sz w:val="36"/>
          <w:szCs w:val="36"/>
          <w:lang w:val="es-ES"/>
        </w:rPr>
        <w:t xml:space="preserve">: </w:t>
      </w:r>
      <w:bookmarkEnd w:id="21"/>
      <w:r w:rsidRPr="0029689C">
        <w:rPr>
          <w:rFonts w:ascii="Times New Roman" w:hAnsi="Times New Roman" w:cs="Times New Roman"/>
          <w:b/>
          <w:bCs/>
          <w:sz w:val="36"/>
          <w:szCs w:val="36"/>
          <w:lang w:val="es-ES"/>
        </w:rPr>
        <w:t>Lista de Precio 2</w:t>
      </w:r>
      <w:bookmarkEnd w:id="22"/>
      <w:bookmarkEnd w:id="23"/>
    </w:p>
    <w:p w14:paraId="409F02EE" w14:textId="282EA796" w:rsidR="0004651B" w:rsidRPr="002A03A5" w:rsidRDefault="003B5221" w:rsidP="0004651B">
      <w:pPr>
        <w:spacing w:after="0" w:line="240" w:lineRule="auto"/>
        <w:jc w:val="center"/>
        <w:rPr>
          <w:rFonts w:ascii="Times New Roman" w:eastAsia="Times New Roman" w:hAnsi="Times New Roman" w:cs="Times New Roman"/>
          <w:b/>
          <w:sz w:val="24"/>
          <w:szCs w:val="24"/>
          <w:lang w:val="es-ES"/>
        </w:rPr>
      </w:pPr>
      <w:r w:rsidRPr="002A03A5">
        <w:rPr>
          <w:rFonts w:ascii="Times New Roman" w:eastAsia="Times New Roman" w:hAnsi="Times New Roman" w:cs="Times New Roman"/>
          <w:b/>
          <w:sz w:val="24"/>
          <w:szCs w:val="24"/>
          <w:lang w:val="es-ES"/>
        </w:rPr>
        <w:t>Para Bienes que son suministrados desde el país del Comprador</w:t>
      </w:r>
    </w:p>
    <w:p w14:paraId="3332352C" w14:textId="77777777" w:rsidR="003B5221" w:rsidRPr="002A03A5" w:rsidRDefault="003B5221" w:rsidP="0004651B">
      <w:pPr>
        <w:spacing w:after="0" w:line="240" w:lineRule="auto"/>
        <w:jc w:val="center"/>
        <w:rPr>
          <w:rFonts w:ascii="Times New Roman" w:eastAsia="Times New Roman" w:hAnsi="Times New Roman" w:cs="Times New Roman"/>
          <w:b/>
          <w:sz w:val="24"/>
          <w:szCs w:val="24"/>
          <w:lang w:val="es-ES"/>
        </w:rPr>
      </w:pPr>
    </w:p>
    <w:tbl>
      <w:tblPr>
        <w:tblW w:w="1305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2965"/>
        <w:gridCol w:w="1080"/>
        <w:gridCol w:w="990"/>
        <w:gridCol w:w="900"/>
        <w:gridCol w:w="1170"/>
        <w:gridCol w:w="1895"/>
        <w:gridCol w:w="1615"/>
        <w:gridCol w:w="1715"/>
      </w:tblGrid>
      <w:tr w:rsidR="00EB78BA" w:rsidRPr="00B158D7" w14:paraId="7550D238" w14:textId="77777777" w:rsidTr="00F735D5">
        <w:trPr>
          <w:cantSplit/>
        </w:trPr>
        <w:tc>
          <w:tcPr>
            <w:tcW w:w="720" w:type="dxa"/>
            <w:tcBorders>
              <w:top w:val="double" w:sz="6" w:space="0" w:color="auto"/>
              <w:bottom w:val="double" w:sz="6" w:space="0" w:color="auto"/>
              <w:right w:val="single" w:sz="6" w:space="0" w:color="auto"/>
            </w:tcBorders>
          </w:tcPr>
          <w:p w14:paraId="6E3833AD" w14:textId="77777777" w:rsidR="00EB78BA" w:rsidRPr="00B158D7" w:rsidRDefault="00EB78BA" w:rsidP="0004651B">
            <w:pPr>
              <w:suppressAutoHyphens/>
              <w:spacing w:after="0" w:line="240" w:lineRule="auto"/>
              <w:jc w:val="center"/>
              <w:rPr>
                <w:rFonts w:ascii="Times New Roman" w:eastAsia="Times New Roman" w:hAnsi="Times New Roman" w:cs="Times New Roman"/>
                <w:sz w:val="20"/>
                <w:szCs w:val="24"/>
                <w:lang w:val="es-ES"/>
              </w:rPr>
            </w:pPr>
            <w:r w:rsidRPr="00B158D7">
              <w:rPr>
                <w:rFonts w:ascii="Times New Roman" w:eastAsia="Times New Roman" w:hAnsi="Times New Roman" w:cs="Times New Roman"/>
                <w:sz w:val="20"/>
                <w:szCs w:val="24"/>
                <w:lang w:val="es-ES"/>
              </w:rPr>
              <w:t>1</w:t>
            </w:r>
          </w:p>
        </w:tc>
        <w:tc>
          <w:tcPr>
            <w:tcW w:w="2965" w:type="dxa"/>
            <w:tcBorders>
              <w:top w:val="double" w:sz="6" w:space="0" w:color="auto"/>
              <w:left w:val="single" w:sz="6" w:space="0" w:color="auto"/>
              <w:bottom w:val="double" w:sz="6" w:space="0" w:color="auto"/>
              <w:right w:val="single" w:sz="6" w:space="0" w:color="auto"/>
            </w:tcBorders>
          </w:tcPr>
          <w:p w14:paraId="7D235F24" w14:textId="77777777" w:rsidR="00EB78BA" w:rsidRPr="00B158D7" w:rsidRDefault="00EB78BA" w:rsidP="0004651B">
            <w:pPr>
              <w:suppressAutoHyphens/>
              <w:spacing w:after="0" w:line="240" w:lineRule="auto"/>
              <w:jc w:val="center"/>
              <w:rPr>
                <w:rFonts w:ascii="Times New Roman" w:eastAsia="Times New Roman" w:hAnsi="Times New Roman" w:cs="Times New Roman"/>
                <w:sz w:val="20"/>
                <w:szCs w:val="24"/>
                <w:lang w:val="es-ES"/>
              </w:rPr>
            </w:pPr>
            <w:r w:rsidRPr="00B158D7">
              <w:rPr>
                <w:rFonts w:ascii="Times New Roman" w:eastAsia="Times New Roman" w:hAnsi="Times New Roman" w:cs="Times New Roman"/>
                <w:sz w:val="20"/>
                <w:szCs w:val="24"/>
                <w:lang w:val="es-ES"/>
              </w:rPr>
              <w:t>2</w:t>
            </w:r>
          </w:p>
        </w:tc>
        <w:tc>
          <w:tcPr>
            <w:tcW w:w="1080" w:type="dxa"/>
            <w:tcBorders>
              <w:top w:val="double" w:sz="6" w:space="0" w:color="auto"/>
              <w:left w:val="single" w:sz="6" w:space="0" w:color="auto"/>
              <w:bottom w:val="double" w:sz="6" w:space="0" w:color="auto"/>
              <w:right w:val="single" w:sz="6" w:space="0" w:color="auto"/>
            </w:tcBorders>
          </w:tcPr>
          <w:p w14:paraId="5105EC7A" w14:textId="77777777" w:rsidR="00EB78BA" w:rsidRPr="00B158D7" w:rsidRDefault="00EB78BA" w:rsidP="0004651B">
            <w:pPr>
              <w:suppressAutoHyphens/>
              <w:spacing w:after="0" w:line="240" w:lineRule="auto"/>
              <w:jc w:val="center"/>
              <w:rPr>
                <w:rFonts w:ascii="Times New Roman" w:eastAsia="Times New Roman" w:hAnsi="Times New Roman" w:cs="Times New Roman"/>
                <w:sz w:val="20"/>
                <w:szCs w:val="24"/>
                <w:lang w:val="es-ES"/>
              </w:rPr>
            </w:pPr>
            <w:r w:rsidRPr="00B158D7">
              <w:rPr>
                <w:rFonts w:ascii="Times New Roman" w:eastAsia="Times New Roman" w:hAnsi="Times New Roman" w:cs="Times New Roman"/>
                <w:sz w:val="20"/>
                <w:szCs w:val="24"/>
                <w:lang w:val="es-ES"/>
              </w:rPr>
              <w:t>3</w:t>
            </w:r>
          </w:p>
        </w:tc>
        <w:tc>
          <w:tcPr>
            <w:tcW w:w="990" w:type="dxa"/>
            <w:tcBorders>
              <w:top w:val="double" w:sz="6" w:space="0" w:color="auto"/>
              <w:left w:val="single" w:sz="6" w:space="0" w:color="auto"/>
              <w:bottom w:val="double" w:sz="6" w:space="0" w:color="auto"/>
              <w:right w:val="single" w:sz="6" w:space="0" w:color="auto"/>
            </w:tcBorders>
          </w:tcPr>
          <w:p w14:paraId="6B4DDCA9" w14:textId="77777777" w:rsidR="00EB78BA" w:rsidRPr="00B158D7" w:rsidRDefault="00EB78BA" w:rsidP="0004651B">
            <w:pPr>
              <w:suppressAutoHyphens/>
              <w:spacing w:after="0" w:line="240" w:lineRule="auto"/>
              <w:jc w:val="center"/>
              <w:rPr>
                <w:rFonts w:ascii="Times New Roman" w:eastAsia="Times New Roman" w:hAnsi="Times New Roman" w:cs="Times New Roman"/>
                <w:sz w:val="20"/>
                <w:szCs w:val="24"/>
                <w:lang w:val="es-ES"/>
              </w:rPr>
            </w:pPr>
            <w:r w:rsidRPr="00B158D7">
              <w:rPr>
                <w:rFonts w:ascii="Times New Roman" w:eastAsia="Times New Roman" w:hAnsi="Times New Roman" w:cs="Times New Roman"/>
                <w:sz w:val="20"/>
                <w:szCs w:val="24"/>
                <w:lang w:val="es-ES"/>
              </w:rPr>
              <w:t>4</w:t>
            </w:r>
          </w:p>
        </w:tc>
        <w:tc>
          <w:tcPr>
            <w:tcW w:w="900" w:type="dxa"/>
            <w:tcBorders>
              <w:top w:val="double" w:sz="6" w:space="0" w:color="auto"/>
              <w:left w:val="single" w:sz="6" w:space="0" w:color="auto"/>
              <w:bottom w:val="double" w:sz="6" w:space="0" w:color="auto"/>
              <w:right w:val="single" w:sz="6" w:space="0" w:color="auto"/>
            </w:tcBorders>
          </w:tcPr>
          <w:p w14:paraId="25171F28" w14:textId="77777777" w:rsidR="00EB78BA" w:rsidRPr="00B158D7" w:rsidRDefault="00EB78BA" w:rsidP="0004651B">
            <w:pPr>
              <w:suppressAutoHyphens/>
              <w:spacing w:after="0" w:line="240" w:lineRule="auto"/>
              <w:jc w:val="center"/>
              <w:rPr>
                <w:rFonts w:ascii="Times New Roman" w:eastAsia="Times New Roman" w:hAnsi="Times New Roman" w:cs="Times New Roman"/>
                <w:sz w:val="20"/>
                <w:szCs w:val="24"/>
                <w:lang w:val="es-ES"/>
              </w:rPr>
            </w:pPr>
            <w:r w:rsidRPr="00B158D7">
              <w:rPr>
                <w:rFonts w:ascii="Times New Roman" w:eastAsia="Times New Roman" w:hAnsi="Times New Roman" w:cs="Times New Roman"/>
                <w:sz w:val="20"/>
                <w:szCs w:val="24"/>
                <w:lang w:val="es-ES"/>
              </w:rPr>
              <w:t>5</w:t>
            </w:r>
          </w:p>
        </w:tc>
        <w:tc>
          <w:tcPr>
            <w:tcW w:w="1170" w:type="dxa"/>
            <w:tcBorders>
              <w:top w:val="double" w:sz="6" w:space="0" w:color="auto"/>
              <w:left w:val="single" w:sz="6" w:space="0" w:color="auto"/>
              <w:bottom w:val="double" w:sz="6" w:space="0" w:color="auto"/>
              <w:right w:val="single" w:sz="6" w:space="0" w:color="auto"/>
            </w:tcBorders>
          </w:tcPr>
          <w:p w14:paraId="0312FA68" w14:textId="77777777" w:rsidR="00EB78BA" w:rsidRPr="00B158D7" w:rsidRDefault="00EB78BA" w:rsidP="0004651B">
            <w:pPr>
              <w:suppressAutoHyphens/>
              <w:spacing w:after="0" w:line="240" w:lineRule="auto"/>
              <w:jc w:val="center"/>
              <w:rPr>
                <w:rFonts w:ascii="Times New Roman" w:eastAsia="Times New Roman" w:hAnsi="Times New Roman" w:cs="Times New Roman"/>
                <w:sz w:val="20"/>
                <w:szCs w:val="24"/>
                <w:lang w:val="es-ES"/>
              </w:rPr>
            </w:pPr>
            <w:r w:rsidRPr="00B158D7">
              <w:rPr>
                <w:rFonts w:ascii="Times New Roman" w:eastAsia="Times New Roman" w:hAnsi="Times New Roman" w:cs="Times New Roman"/>
                <w:sz w:val="20"/>
                <w:szCs w:val="24"/>
                <w:lang w:val="es-ES"/>
              </w:rPr>
              <w:t>6</w:t>
            </w:r>
          </w:p>
        </w:tc>
        <w:tc>
          <w:tcPr>
            <w:tcW w:w="1895" w:type="dxa"/>
            <w:tcBorders>
              <w:top w:val="double" w:sz="6" w:space="0" w:color="auto"/>
              <w:left w:val="single" w:sz="6" w:space="0" w:color="auto"/>
              <w:bottom w:val="double" w:sz="6" w:space="0" w:color="auto"/>
              <w:right w:val="single" w:sz="6" w:space="0" w:color="auto"/>
            </w:tcBorders>
          </w:tcPr>
          <w:p w14:paraId="0A1D1617" w14:textId="77777777" w:rsidR="00EB78BA" w:rsidRPr="00B158D7" w:rsidRDefault="00EB78BA" w:rsidP="0004651B">
            <w:pPr>
              <w:suppressAutoHyphens/>
              <w:spacing w:after="0" w:line="240" w:lineRule="auto"/>
              <w:jc w:val="center"/>
              <w:rPr>
                <w:rFonts w:ascii="Times New Roman" w:eastAsia="Times New Roman" w:hAnsi="Times New Roman" w:cs="Times New Roman"/>
                <w:sz w:val="20"/>
                <w:szCs w:val="24"/>
                <w:lang w:val="es-ES"/>
              </w:rPr>
            </w:pPr>
            <w:r w:rsidRPr="00B158D7">
              <w:rPr>
                <w:rFonts w:ascii="Times New Roman" w:eastAsia="Times New Roman" w:hAnsi="Times New Roman" w:cs="Times New Roman"/>
                <w:sz w:val="20"/>
                <w:szCs w:val="24"/>
                <w:lang w:val="es-ES"/>
              </w:rPr>
              <w:t>7</w:t>
            </w:r>
          </w:p>
        </w:tc>
        <w:tc>
          <w:tcPr>
            <w:tcW w:w="1615" w:type="dxa"/>
            <w:tcBorders>
              <w:top w:val="double" w:sz="6" w:space="0" w:color="auto"/>
              <w:left w:val="single" w:sz="6" w:space="0" w:color="auto"/>
              <w:bottom w:val="double" w:sz="6" w:space="0" w:color="auto"/>
              <w:right w:val="single" w:sz="6" w:space="0" w:color="auto"/>
            </w:tcBorders>
          </w:tcPr>
          <w:p w14:paraId="18E52D94" w14:textId="77777777" w:rsidR="00EB78BA" w:rsidRPr="00B158D7" w:rsidRDefault="00EB78BA" w:rsidP="0004651B">
            <w:pPr>
              <w:suppressAutoHyphens/>
              <w:spacing w:after="0" w:line="240" w:lineRule="auto"/>
              <w:jc w:val="center"/>
              <w:rPr>
                <w:rFonts w:ascii="Times New Roman" w:eastAsia="Times New Roman" w:hAnsi="Times New Roman" w:cs="Times New Roman"/>
                <w:sz w:val="20"/>
                <w:szCs w:val="24"/>
                <w:lang w:val="es-ES"/>
              </w:rPr>
            </w:pPr>
            <w:r w:rsidRPr="00B158D7">
              <w:rPr>
                <w:rFonts w:ascii="Times New Roman" w:eastAsia="Times New Roman" w:hAnsi="Times New Roman" w:cs="Times New Roman"/>
                <w:sz w:val="20"/>
                <w:szCs w:val="24"/>
                <w:lang w:val="es-ES"/>
              </w:rPr>
              <w:t>8</w:t>
            </w:r>
          </w:p>
        </w:tc>
        <w:tc>
          <w:tcPr>
            <w:tcW w:w="1715" w:type="dxa"/>
            <w:tcBorders>
              <w:top w:val="double" w:sz="6" w:space="0" w:color="auto"/>
              <w:left w:val="single" w:sz="6" w:space="0" w:color="auto"/>
              <w:bottom w:val="double" w:sz="6" w:space="0" w:color="auto"/>
            </w:tcBorders>
          </w:tcPr>
          <w:p w14:paraId="2B123A3C" w14:textId="77777777" w:rsidR="00EB78BA" w:rsidRPr="00B158D7" w:rsidRDefault="00EB78BA" w:rsidP="0004651B">
            <w:pPr>
              <w:suppressAutoHyphens/>
              <w:spacing w:after="0" w:line="240" w:lineRule="auto"/>
              <w:jc w:val="center"/>
              <w:rPr>
                <w:rFonts w:ascii="Times New Roman" w:eastAsia="Times New Roman" w:hAnsi="Times New Roman" w:cs="Times New Roman"/>
                <w:sz w:val="20"/>
                <w:szCs w:val="24"/>
                <w:lang w:val="es-ES"/>
              </w:rPr>
            </w:pPr>
            <w:r w:rsidRPr="00B158D7">
              <w:rPr>
                <w:rFonts w:ascii="Times New Roman" w:eastAsia="Times New Roman" w:hAnsi="Times New Roman" w:cs="Times New Roman"/>
                <w:sz w:val="20"/>
                <w:szCs w:val="24"/>
                <w:lang w:val="es-ES"/>
              </w:rPr>
              <w:t>9</w:t>
            </w:r>
          </w:p>
        </w:tc>
      </w:tr>
      <w:tr w:rsidR="00F735D5" w:rsidRPr="002716C9" w14:paraId="798A5DB5" w14:textId="77777777" w:rsidTr="00F735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77"/>
        </w:trPr>
        <w:tc>
          <w:tcPr>
            <w:tcW w:w="720" w:type="dxa"/>
            <w:tcBorders>
              <w:top w:val="double" w:sz="6" w:space="0" w:color="auto"/>
              <w:left w:val="double" w:sz="6" w:space="0" w:color="auto"/>
              <w:bottom w:val="single" w:sz="6" w:space="0" w:color="auto"/>
              <w:right w:val="single" w:sz="6" w:space="0" w:color="auto"/>
            </w:tcBorders>
          </w:tcPr>
          <w:p w14:paraId="341041F5" w14:textId="17D57F1C" w:rsidR="00F735D5" w:rsidRPr="00B158D7" w:rsidRDefault="00F735D5" w:rsidP="00F735D5">
            <w:pPr>
              <w:suppressAutoHyphens/>
              <w:spacing w:after="0" w:line="240" w:lineRule="auto"/>
              <w:jc w:val="center"/>
              <w:rPr>
                <w:rFonts w:ascii="Times New Roman" w:eastAsia="Times New Roman" w:hAnsi="Times New Roman" w:cs="Times New Roman"/>
                <w:b/>
                <w:sz w:val="16"/>
                <w:szCs w:val="24"/>
                <w:lang w:val="es-ES"/>
              </w:rPr>
            </w:pPr>
            <w:r w:rsidRPr="00B158D7">
              <w:rPr>
                <w:rFonts w:ascii="Times New Roman" w:hAnsi="Times New Roman" w:cs="Times New Roman"/>
                <w:b/>
                <w:sz w:val="16"/>
                <w:lang w:val="es-ES"/>
              </w:rPr>
              <w:t>N.</w:t>
            </w:r>
            <w:r w:rsidRPr="00B158D7">
              <w:rPr>
                <w:rFonts w:ascii="Times New Roman" w:hAnsi="Times New Roman" w:cs="Times New Roman"/>
                <w:b/>
                <w:sz w:val="16"/>
                <w:lang w:val="es-ES"/>
              </w:rPr>
              <w:sym w:font="Symbol" w:char="F0B0"/>
            </w:r>
            <w:r w:rsidRPr="00B158D7">
              <w:rPr>
                <w:rFonts w:ascii="Times New Roman" w:hAnsi="Times New Roman" w:cs="Times New Roman"/>
                <w:b/>
                <w:sz w:val="16"/>
                <w:lang w:val="es-ES"/>
              </w:rPr>
              <w:t xml:space="preserve">de </w:t>
            </w:r>
            <w:r w:rsidR="006D7C55" w:rsidRPr="00B158D7">
              <w:rPr>
                <w:rFonts w:ascii="Times New Roman" w:hAnsi="Times New Roman" w:cs="Times New Roman"/>
                <w:b/>
                <w:sz w:val="16"/>
                <w:lang w:val="es-ES"/>
              </w:rPr>
              <w:t>ítem</w:t>
            </w:r>
          </w:p>
        </w:tc>
        <w:tc>
          <w:tcPr>
            <w:tcW w:w="2965" w:type="dxa"/>
            <w:tcBorders>
              <w:top w:val="double" w:sz="6" w:space="0" w:color="auto"/>
              <w:left w:val="single" w:sz="6" w:space="0" w:color="auto"/>
              <w:bottom w:val="single" w:sz="6" w:space="0" w:color="auto"/>
              <w:right w:val="single" w:sz="6" w:space="0" w:color="auto"/>
            </w:tcBorders>
          </w:tcPr>
          <w:p w14:paraId="6EBF1DBB" w14:textId="11712B25" w:rsidR="00F735D5" w:rsidRPr="00B158D7" w:rsidRDefault="00F735D5" w:rsidP="00F735D5">
            <w:pPr>
              <w:suppressAutoHyphens/>
              <w:spacing w:after="0" w:line="240" w:lineRule="auto"/>
              <w:jc w:val="center"/>
              <w:rPr>
                <w:rFonts w:ascii="Times New Roman" w:eastAsia="Times New Roman" w:hAnsi="Times New Roman" w:cs="Times New Roman"/>
                <w:b/>
                <w:sz w:val="16"/>
                <w:szCs w:val="24"/>
                <w:lang w:val="es-ES"/>
              </w:rPr>
            </w:pPr>
            <w:r w:rsidRPr="00B158D7">
              <w:rPr>
                <w:rFonts w:ascii="Times New Roman" w:hAnsi="Times New Roman" w:cs="Times New Roman"/>
                <w:b/>
                <w:sz w:val="16"/>
                <w:lang w:val="es-ES"/>
              </w:rPr>
              <w:t xml:space="preserve">Descripción de los bienes </w:t>
            </w:r>
          </w:p>
        </w:tc>
        <w:tc>
          <w:tcPr>
            <w:tcW w:w="1080" w:type="dxa"/>
            <w:tcBorders>
              <w:top w:val="double" w:sz="6" w:space="0" w:color="auto"/>
              <w:left w:val="single" w:sz="6" w:space="0" w:color="auto"/>
              <w:bottom w:val="single" w:sz="6" w:space="0" w:color="auto"/>
              <w:right w:val="single" w:sz="6" w:space="0" w:color="auto"/>
            </w:tcBorders>
          </w:tcPr>
          <w:p w14:paraId="34E484F2" w14:textId="227CF96F" w:rsidR="00F735D5" w:rsidRPr="00B158D7" w:rsidRDefault="00F735D5" w:rsidP="00F735D5">
            <w:pPr>
              <w:suppressAutoHyphens/>
              <w:spacing w:after="0" w:line="240" w:lineRule="auto"/>
              <w:jc w:val="center"/>
              <w:rPr>
                <w:rFonts w:ascii="Times New Roman" w:eastAsia="Times New Roman" w:hAnsi="Times New Roman" w:cs="Times New Roman"/>
                <w:b/>
                <w:sz w:val="16"/>
                <w:szCs w:val="24"/>
                <w:lang w:val="es-ES"/>
              </w:rPr>
            </w:pPr>
            <w:r w:rsidRPr="00B158D7">
              <w:rPr>
                <w:rFonts w:ascii="Times New Roman" w:hAnsi="Times New Roman" w:cs="Times New Roman"/>
                <w:b/>
                <w:sz w:val="16"/>
                <w:lang w:val="es-ES"/>
              </w:rPr>
              <w:t>Fecha de entrega según definición de Incoterms</w:t>
            </w:r>
          </w:p>
        </w:tc>
        <w:tc>
          <w:tcPr>
            <w:tcW w:w="990" w:type="dxa"/>
            <w:tcBorders>
              <w:top w:val="double" w:sz="6" w:space="0" w:color="auto"/>
              <w:left w:val="single" w:sz="6" w:space="0" w:color="auto"/>
              <w:bottom w:val="single" w:sz="6" w:space="0" w:color="auto"/>
              <w:right w:val="single" w:sz="6" w:space="0" w:color="auto"/>
            </w:tcBorders>
          </w:tcPr>
          <w:p w14:paraId="3DCD150D" w14:textId="4CAB76A5" w:rsidR="00F735D5" w:rsidRPr="00B158D7" w:rsidRDefault="00F735D5" w:rsidP="00F735D5">
            <w:pPr>
              <w:suppressAutoHyphens/>
              <w:spacing w:after="0" w:line="240" w:lineRule="auto"/>
              <w:jc w:val="center"/>
              <w:rPr>
                <w:rFonts w:ascii="Times New Roman" w:hAnsi="Times New Roman" w:cs="Times New Roman"/>
                <w:b/>
                <w:sz w:val="16"/>
                <w:lang w:val="es-ES"/>
              </w:rPr>
            </w:pPr>
            <w:r w:rsidRPr="00B158D7">
              <w:rPr>
                <w:rFonts w:ascii="Times New Roman" w:hAnsi="Times New Roman" w:cs="Times New Roman"/>
                <w:b/>
                <w:sz w:val="16"/>
                <w:lang w:val="es-ES"/>
              </w:rPr>
              <w:t>Cantidad y unidad física</w:t>
            </w:r>
          </w:p>
        </w:tc>
        <w:tc>
          <w:tcPr>
            <w:tcW w:w="900" w:type="dxa"/>
            <w:tcBorders>
              <w:top w:val="double" w:sz="6" w:space="0" w:color="auto"/>
              <w:left w:val="single" w:sz="6" w:space="0" w:color="auto"/>
              <w:bottom w:val="single" w:sz="6" w:space="0" w:color="auto"/>
              <w:right w:val="single" w:sz="6" w:space="0" w:color="auto"/>
            </w:tcBorders>
          </w:tcPr>
          <w:p w14:paraId="7FAD6517" w14:textId="29CAB524" w:rsidR="00F735D5" w:rsidRPr="00B158D7" w:rsidRDefault="00F735D5" w:rsidP="00F735D5">
            <w:pPr>
              <w:suppressAutoHyphens/>
              <w:spacing w:after="0" w:line="240" w:lineRule="auto"/>
              <w:jc w:val="center"/>
              <w:rPr>
                <w:rFonts w:ascii="Times New Roman" w:eastAsia="Times New Roman" w:hAnsi="Times New Roman" w:cs="Times New Roman"/>
                <w:b/>
                <w:sz w:val="20"/>
                <w:szCs w:val="24"/>
                <w:lang w:val="es-ES"/>
              </w:rPr>
            </w:pPr>
            <w:r w:rsidRPr="00B158D7">
              <w:rPr>
                <w:rFonts w:ascii="Times New Roman" w:eastAsia="Times New Roman" w:hAnsi="Times New Roman" w:cs="Times New Roman"/>
                <w:b/>
                <w:sz w:val="16"/>
                <w:szCs w:val="24"/>
                <w:lang w:val="es-ES"/>
              </w:rPr>
              <w:t xml:space="preserve">Precio Unitario EXW </w:t>
            </w:r>
          </w:p>
        </w:tc>
        <w:tc>
          <w:tcPr>
            <w:tcW w:w="1170" w:type="dxa"/>
            <w:tcBorders>
              <w:top w:val="double" w:sz="6" w:space="0" w:color="auto"/>
              <w:left w:val="single" w:sz="6" w:space="0" w:color="auto"/>
              <w:bottom w:val="single" w:sz="6" w:space="0" w:color="auto"/>
              <w:right w:val="single" w:sz="6" w:space="0" w:color="auto"/>
            </w:tcBorders>
          </w:tcPr>
          <w:p w14:paraId="003E255F" w14:textId="603EC24C" w:rsidR="00F735D5" w:rsidRPr="00B158D7" w:rsidRDefault="00F735D5" w:rsidP="00F735D5">
            <w:pPr>
              <w:suppressAutoHyphens/>
              <w:spacing w:after="0" w:line="240" w:lineRule="auto"/>
              <w:jc w:val="center"/>
              <w:rPr>
                <w:rFonts w:ascii="Times New Roman" w:eastAsia="Times New Roman" w:hAnsi="Times New Roman" w:cs="Times New Roman"/>
                <w:b/>
                <w:sz w:val="16"/>
                <w:szCs w:val="24"/>
                <w:lang w:val="es-ES"/>
              </w:rPr>
            </w:pPr>
            <w:r w:rsidRPr="00B158D7">
              <w:rPr>
                <w:rFonts w:ascii="Times New Roman" w:eastAsia="Times New Roman" w:hAnsi="Times New Roman" w:cs="Times New Roman"/>
                <w:b/>
                <w:sz w:val="16"/>
                <w:szCs w:val="24"/>
                <w:lang w:val="es-ES"/>
              </w:rPr>
              <w:t>Precio Total EXW</w:t>
            </w:r>
            <w:r w:rsidRPr="00B158D7">
              <w:rPr>
                <w:rFonts w:ascii="Times New Roman" w:eastAsia="Times New Roman" w:hAnsi="Times New Roman" w:cs="Times New Roman"/>
                <w:b/>
                <w:smallCaps/>
                <w:sz w:val="16"/>
                <w:szCs w:val="24"/>
                <w:lang w:val="es-ES"/>
              </w:rPr>
              <w:t xml:space="preserve"> </w:t>
            </w:r>
            <w:r w:rsidRPr="00B158D7">
              <w:rPr>
                <w:rFonts w:ascii="Times New Roman" w:eastAsia="Times New Roman" w:hAnsi="Times New Roman" w:cs="Times New Roman"/>
                <w:b/>
                <w:sz w:val="16"/>
                <w:szCs w:val="24"/>
                <w:lang w:val="es-ES"/>
              </w:rPr>
              <w:t>por ítem  (Col. 4</w:t>
            </w:r>
            <w:r w:rsidRPr="00B158D7">
              <w:rPr>
                <w:rFonts w:ascii="Times New Roman" w:eastAsia="Times New Roman" w:hAnsi="Times New Roman" w:cs="Times New Roman"/>
                <w:b/>
                <w:sz w:val="16"/>
                <w:szCs w:val="24"/>
                <w:lang w:val="es-ES"/>
              </w:rPr>
              <w:sym w:font="Symbol" w:char="F0B4"/>
            </w:r>
            <w:r w:rsidRPr="00B158D7">
              <w:rPr>
                <w:rFonts w:ascii="Times New Roman" w:eastAsia="Times New Roman" w:hAnsi="Times New Roman" w:cs="Times New Roman"/>
                <w:b/>
                <w:sz w:val="16"/>
                <w:szCs w:val="24"/>
                <w:lang w:val="es-ES"/>
              </w:rPr>
              <w:t>5)</w:t>
            </w:r>
          </w:p>
        </w:tc>
        <w:tc>
          <w:tcPr>
            <w:tcW w:w="1895" w:type="dxa"/>
            <w:tcBorders>
              <w:top w:val="double" w:sz="6" w:space="0" w:color="auto"/>
              <w:left w:val="single" w:sz="6" w:space="0" w:color="auto"/>
              <w:bottom w:val="single" w:sz="6" w:space="0" w:color="auto"/>
              <w:right w:val="single" w:sz="6" w:space="0" w:color="auto"/>
            </w:tcBorders>
          </w:tcPr>
          <w:p w14:paraId="3E422701" w14:textId="5EE364FF" w:rsidR="00F735D5" w:rsidRPr="00B158D7" w:rsidRDefault="00F735D5" w:rsidP="00F735D5">
            <w:pPr>
              <w:suppressAutoHyphens/>
              <w:spacing w:after="0" w:line="240" w:lineRule="auto"/>
              <w:jc w:val="center"/>
              <w:rPr>
                <w:rFonts w:ascii="Times New Roman" w:eastAsia="Times New Roman" w:hAnsi="Times New Roman" w:cs="Times New Roman"/>
                <w:b/>
                <w:sz w:val="16"/>
                <w:szCs w:val="24"/>
                <w:lang w:val="es-ES"/>
              </w:rPr>
            </w:pPr>
            <w:r w:rsidRPr="00B158D7">
              <w:rPr>
                <w:rFonts w:ascii="Times New Roman" w:eastAsia="Times New Roman" w:hAnsi="Times New Roman" w:cs="Times New Roman"/>
                <w:b/>
                <w:i/>
                <w:sz w:val="16"/>
                <w:szCs w:val="24"/>
                <w:lang w:val="es-ES"/>
              </w:rPr>
              <w:t>[Si se requiere]</w:t>
            </w:r>
            <w:r w:rsidRPr="00B158D7">
              <w:rPr>
                <w:rFonts w:ascii="Times New Roman" w:eastAsia="Times New Roman" w:hAnsi="Times New Roman" w:cs="Times New Roman"/>
                <w:b/>
                <w:sz w:val="16"/>
                <w:szCs w:val="24"/>
                <w:lang w:val="es-ES"/>
              </w:rPr>
              <w:t xml:space="preserve"> </w:t>
            </w:r>
          </w:p>
          <w:p w14:paraId="6B2C585E" w14:textId="0DE647E7" w:rsidR="00F735D5" w:rsidRPr="00B158D7" w:rsidRDefault="00F735D5" w:rsidP="00F735D5">
            <w:pPr>
              <w:suppressAutoHyphens/>
              <w:spacing w:after="0" w:line="240" w:lineRule="auto"/>
              <w:jc w:val="center"/>
              <w:rPr>
                <w:rFonts w:ascii="Times New Roman" w:eastAsia="Times New Roman" w:hAnsi="Times New Roman" w:cs="Times New Roman"/>
                <w:b/>
                <w:sz w:val="19"/>
                <w:szCs w:val="24"/>
                <w:lang w:val="es-ES"/>
              </w:rPr>
            </w:pPr>
            <w:r w:rsidRPr="00B158D7">
              <w:rPr>
                <w:rFonts w:ascii="Times New Roman" w:eastAsia="Times New Roman" w:hAnsi="Times New Roman" w:cs="Times New Roman"/>
                <w:b/>
                <w:sz w:val="16"/>
                <w:szCs w:val="24"/>
                <w:lang w:val="es-ES"/>
              </w:rPr>
              <w:t>Precio por ítem para el transporte terrestre y otros servicios requeridos en el País del Comprador  para llevar los Bienes al destino final, especificado en la SdC</w:t>
            </w:r>
          </w:p>
        </w:tc>
        <w:tc>
          <w:tcPr>
            <w:tcW w:w="1615" w:type="dxa"/>
            <w:tcBorders>
              <w:top w:val="double" w:sz="6" w:space="0" w:color="auto"/>
              <w:left w:val="single" w:sz="6" w:space="0" w:color="auto"/>
              <w:bottom w:val="single" w:sz="6" w:space="0" w:color="auto"/>
              <w:right w:val="single" w:sz="6" w:space="0" w:color="auto"/>
            </w:tcBorders>
          </w:tcPr>
          <w:p w14:paraId="3767427A" w14:textId="77777777" w:rsidR="00F735D5" w:rsidRPr="00B158D7" w:rsidRDefault="00F735D5" w:rsidP="00F735D5">
            <w:pPr>
              <w:suppressAutoHyphens/>
              <w:spacing w:after="0" w:line="240" w:lineRule="auto"/>
              <w:jc w:val="center"/>
              <w:rPr>
                <w:rFonts w:ascii="Times New Roman" w:eastAsia="Times New Roman" w:hAnsi="Times New Roman" w:cs="Times New Roman"/>
                <w:b/>
                <w:sz w:val="16"/>
                <w:szCs w:val="24"/>
                <w:lang w:val="es-ES"/>
              </w:rPr>
            </w:pPr>
            <w:r w:rsidRPr="00B158D7">
              <w:rPr>
                <w:rFonts w:ascii="Times New Roman" w:eastAsia="Times New Roman" w:hAnsi="Times New Roman" w:cs="Times New Roman"/>
                <w:b/>
                <w:i/>
                <w:sz w:val="16"/>
                <w:szCs w:val="24"/>
                <w:lang w:val="es-ES"/>
              </w:rPr>
              <w:t>[Si se conocen]</w:t>
            </w:r>
            <w:r w:rsidRPr="00B158D7">
              <w:rPr>
                <w:rFonts w:ascii="Times New Roman" w:eastAsia="Times New Roman" w:hAnsi="Times New Roman" w:cs="Times New Roman"/>
                <w:b/>
                <w:sz w:val="16"/>
                <w:szCs w:val="24"/>
                <w:lang w:val="es-ES"/>
              </w:rPr>
              <w:t xml:space="preserve"> </w:t>
            </w:r>
          </w:p>
          <w:p w14:paraId="1F470A75" w14:textId="279B5525" w:rsidR="00F735D5" w:rsidRPr="00B158D7" w:rsidRDefault="00F735D5" w:rsidP="00F735D5">
            <w:pPr>
              <w:suppressAutoHyphens/>
              <w:spacing w:after="0" w:line="240" w:lineRule="auto"/>
              <w:jc w:val="center"/>
              <w:rPr>
                <w:rFonts w:ascii="Times New Roman" w:eastAsia="Times New Roman" w:hAnsi="Times New Roman" w:cs="Times New Roman"/>
                <w:b/>
                <w:sz w:val="16"/>
                <w:szCs w:val="24"/>
                <w:lang w:val="es-ES"/>
              </w:rPr>
            </w:pPr>
            <w:r w:rsidRPr="00B158D7">
              <w:rPr>
                <w:rFonts w:ascii="Times New Roman" w:eastAsia="Times New Roman" w:hAnsi="Times New Roman" w:cs="Times New Roman"/>
                <w:b/>
                <w:sz w:val="16"/>
                <w:szCs w:val="24"/>
                <w:lang w:val="es-ES"/>
              </w:rPr>
              <w:t xml:space="preserve">Impuestos de Venta u otros impuestos a ser pagados por ítem si el Contrato se adjudica </w:t>
            </w:r>
          </w:p>
        </w:tc>
        <w:tc>
          <w:tcPr>
            <w:tcW w:w="1715" w:type="dxa"/>
            <w:tcBorders>
              <w:top w:val="double" w:sz="6" w:space="0" w:color="auto"/>
              <w:left w:val="single" w:sz="6" w:space="0" w:color="auto"/>
              <w:bottom w:val="single" w:sz="6" w:space="0" w:color="auto"/>
              <w:right w:val="double" w:sz="6" w:space="0" w:color="auto"/>
            </w:tcBorders>
          </w:tcPr>
          <w:p w14:paraId="0368F98F" w14:textId="568D3ED9" w:rsidR="00F735D5" w:rsidRPr="00B158D7" w:rsidRDefault="00B158D7" w:rsidP="00F735D5">
            <w:pPr>
              <w:suppressAutoHyphens/>
              <w:spacing w:after="0" w:line="240" w:lineRule="auto"/>
              <w:jc w:val="center"/>
              <w:rPr>
                <w:rFonts w:ascii="Times New Roman" w:eastAsia="Times New Roman" w:hAnsi="Times New Roman" w:cs="Times New Roman"/>
                <w:b/>
                <w:sz w:val="16"/>
                <w:szCs w:val="24"/>
                <w:lang w:val="es-ES"/>
              </w:rPr>
            </w:pPr>
            <w:r w:rsidRPr="00B158D7">
              <w:rPr>
                <w:rFonts w:ascii="Times New Roman" w:eastAsia="Times New Roman" w:hAnsi="Times New Roman" w:cs="Times New Roman"/>
                <w:b/>
                <w:sz w:val="16"/>
                <w:szCs w:val="24"/>
                <w:lang w:val="es-ES"/>
              </w:rPr>
              <w:t>Precio total por</w:t>
            </w:r>
            <w:r w:rsidR="00F735D5" w:rsidRPr="00B158D7">
              <w:rPr>
                <w:rFonts w:ascii="Times New Roman" w:eastAsia="Times New Roman" w:hAnsi="Times New Roman" w:cs="Times New Roman"/>
                <w:b/>
                <w:sz w:val="16"/>
                <w:szCs w:val="24"/>
                <w:lang w:val="es-ES"/>
              </w:rPr>
              <w:t xml:space="preserve"> </w:t>
            </w:r>
            <w:r w:rsidR="006D7C55" w:rsidRPr="00B158D7">
              <w:rPr>
                <w:rFonts w:ascii="Times New Roman" w:eastAsia="Times New Roman" w:hAnsi="Times New Roman" w:cs="Times New Roman"/>
                <w:b/>
                <w:sz w:val="16"/>
                <w:szCs w:val="24"/>
                <w:lang w:val="es-ES"/>
              </w:rPr>
              <w:t>ítem</w:t>
            </w:r>
          </w:p>
          <w:p w14:paraId="6D3A8843" w14:textId="03E2974E" w:rsidR="00F735D5" w:rsidRPr="00B158D7" w:rsidRDefault="00F735D5" w:rsidP="00F735D5">
            <w:pPr>
              <w:suppressAutoHyphens/>
              <w:spacing w:after="0" w:line="240" w:lineRule="auto"/>
              <w:jc w:val="center"/>
              <w:rPr>
                <w:rFonts w:ascii="Times New Roman" w:eastAsia="Times New Roman" w:hAnsi="Times New Roman" w:cs="Times New Roman"/>
                <w:b/>
                <w:sz w:val="16"/>
                <w:szCs w:val="24"/>
                <w:lang w:val="es-ES"/>
              </w:rPr>
            </w:pPr>
            <w:r w:rsidRPr="00B158D7">
              <w:rPr>
                <w:rFonts w:ascii="Times New Roman" w:hAnsi="Times New Roman" w:cs="Times New Roman"/>
                <w:sz w:val="16"/>
                <w:lang w:val="es-ES"/>
              </w:rPr>
              <w:t>(Col. 6+7)</w:t>
            </w:r>
          </w:p>
        </w:tc>
      </w:tr>
      <w:tr w:rsidR="00F735D5" w:rsidRPr="002716C9" w14:paraId="43023DED" w14:textId="77777777" w:rsidTr="00F735D5">
        <w:trPr>
          <w:cantSplit/>
          <w:trHeight w:val="390"/>
        </w:trPr>
        <w:tc>
          <w:tcPr>
            <w:tcW w:w="720" w:type="dxa"/>
            <w:tcBorders>
              <w:top w:val="single" w:sz="6" w:space="0" w:color="auto"/>
              <w:left w:val="double" w:sz="6" w:space="0" w:color="auto"/>
              <w:bottom w:val="single" w:sz="6" w:space="0" w:color="auto"/>
              <w:right w:val="single" w:sz="6" w:space="0" w:color="auto"/>
            </w:tcBorders>
          </w:tcPr>
          <w:p w14:paraId="577F3815" w14:textId="03CFDEF5" w:rsidR="00F735D5" w:rsidRPr="00B158D7" w:rsidRDefault="00F735D5" w:rsidP="00F735D5">
            <w:pPr>
              <w:suppressAutoHyphens/>
              <w:spacing w:before="60" w:after="60" w:line="240" w:lineRule="auto"/>
              <w:rPr>
                <w:rFonts w:ascii="Times New Roman" w:eastAsia="Times New Roman" w:hAnsi="Times New Roman" w:cs="Times New Roman"/>
                <w:sz w:val="20"/>
                <w:szCs w:val="24"/>
                <w:lang w:val="es-ES"/>
              </w:rPr>
            </w:pPr>
            <w:r w:rsidRPr="00B158D7">
              <w:rPr>
                <w:rFonts w:ascii="Times New Roman" w:hAnsi="Times New Roman" w:cs="Times New Roman"/>
                <w:i/>
                <w:iCs/>
                <w:sz w:val="16"/>
                <w:lang w:val="es-ES"/>
              </w:rPr>
              <w:t xml:space="preserve">[Indique el número del </w:t>
            </w:r>
            <w:r w:rsidR="006D7C55" w:rsidRPr="00B158D7">
              <w:rPr>
                <w:rFonts w:ascii="Times New Roman" w:hAnsi="Times New Roman" w:cs="Times New Roman"/>
                <w:i/>
                <w:iCs/>
                <w:sz w:val="16"/>
                <w:lang w:val="es-ES"/>
              </w:rPr>
              <w:t>ítem</w:t>
            </w:r>
            <w:r w:rsidRPr="00B158D7">
              <w:rPr>
                <w:rFonts w:ascii="Times New Roman" w:hAnsi="Times New Roman" w:cs="Times New Roman"/>
                <w:i/>
                <w:iCs/>
                <w:sz w:val="16"/>
                <w:lang w:val="es-ES"/>
              </w:rPr>
              <w:t>]</w:t>
            </w:r>
          </w:p>
        </w:tc>
        <w:tc>
          <w:tcPr>
            <w:tcW w:w="2965" w:type="dxa"/>
            <w:tcBorders>
              <w:top w:val="single" w:sz="6" w:space="0" w:color="auto"/>
              <w:left w:val="single" w:sz="6" w:space="0" w:color="auto"/>
              <w:bottom w:val="single" w:sz="6" w:space="0" w:color="auto"/>
              <w:right w:val="single" w:sz="6" w:space="0" w:color="auto"/>
            </w:tcBorders>
          </w:tcPr>
          <w:p w14:paraId="4697561F" w14:textId="09C16958" w:rsidR="00F735D5" w:rsidRPr="00B158D7" w:rsidRDefault="00F735D5" w:rsidP="00F735D5">
            <w:pPr>
              <w:suppressAutoHyphens/>
              <w:spacing w:before="60" w:after="60" w:line="240" w:lineRule="auto"/>
              <w:rPr>
                <w:rFonts w:ascii="Times New Roman" w:eastAsia="Times New Roman" w:hAnsi="Times New Roman" w:cs="Times New Roman"/>
                <w:sz w:val="20"/>
                <w:szCs w:val="24"/>
                <w:lang w:val="es-ES"/>
              </w:rPr>
            </w:pPr>
            <w:r w:rsidRPr="00B158D7">
              <w:rPr>
                <w:rFonts w:ascii="Times New Roman" w:hAnsi="Times New Roman" w:cs="Times New Roman"/>
                <w:i/>
                <w:iCs/>
                <w:sz w:val="16"/>
                <w:lang w:val="es-ES"/>
              </w:rPr>
              <w:t>[Indique el nombre de los bienes].</w:t>
            </w:r>
          </w:p>
        </w:tc>
        <w:tc>
          <w:tcPr>
            <w:tcW w:w="1080" w:type="dxa"/>
            <w:tcBorders>
              <w:left w:val="single" w:sz="6" w:space="0" w:color="auto"/>
              <w:right w:val="single" w:sz="6" w:space="0" w:color="auto"/>
            </w:tcBorders>
          </w:tcPr>
          <w:p w14:paraId="36CFC199" w14:textId="2ABE408E" w:rsidR="00F735D5" w:rsidRPr="00B158D7" w:rsidRDefault="00F735D5" w:rsidP="00F735D5">
            <w:pPr>
              <w:suppressAutoHyphens/>
              <w:spacing w:before="60" w:after="60" w:line="240" w:lineRule="auto"/>
              <w:rPr>
                <w:rFonts w:ascii="Times New Roman" w:eastAsia="Times New Roman" w:hAnsi="Times New Roman" w:cs="Times New Roman"/>
                <w:sz w:val="20"/>
                <w:szCs w:val="24"/>
                <w:lang w:val="es-ES"/>
              </w:rPr>
            </w:pPr>
            <w:r w:rsidRPr="00B158D7">
              <w:rPr>
                <w:rFonts w:ascii="Times New Roman" w:hAnsi="Times New Roman" w:cs="Times New Roman"/>
                <w:i/>
                <w:iCs/>
                <w:sz w:val="16"/>
                <w:lang w:val="es-ES"/>
              </w:rPr>
              <w:t>[Indique la Fecha de Entrega ofertada].</w:t>
            </w:r>
          </w:p>
        </w:tc>
        <w:tc>
          <w:tcPr>
            <w:tcW w:w="990" w:type="dxa"/>
            <w:tcBorders>
              <w:left w:val="single" w:sz="6" w:space="0" w:color="auto"/>
              <w:right w:val="single" w:sz="6" w:space="0" w:color="auto"/>
            </w:tcBorders>
          </w:tcPr>
          <w:p w14:paraId="5B42D85B" w14:textId="670C86B3" w:rsidR="00F735D5" w:rsidRPr="00B158D7" w:rsidRDefault="00F735D5" w:rsidP="00F735D5">
            <w:pPr>
              <w:suppressAutoHyphens/>
              <w:spacing w:before="60" w:after="60" w:line="240" w:lineRule="auto"/>
              <w:rPr>
                <w:rFonts w:ascii="Times New Roman" w:eastAsia="Times New Roman" w:hAnsi="Times New Roman" w:cs="Times New Roman"/>
                <w:sz w:val="20"/>
                <w:szCs w:val="24"/>
                <w:lang w:val="es-ES"/>
              </w:rPr>
            </w:pPr>
            <w:r w:rsidRPr="00B158D7">
              <w:rPr>
                <w:rFonts w:ascii="Times New Roman" w:eastAsia="Times New Roman" w:hAnsi="Times New Roman" w:cs="Times New Roman"/>
                <w:i/>
                <w:iCs/>
                <w:sz w:val="16"/>
                <w:szCs w:val="24"/>
                <w:lang w:val="es-ES"/>
              </w:rPr>
              <w:t>[ingrese el número de unidades a ser entregadas y el nombre de la unidad física]</w:t>
            </w:r>
          </w:p>
        </w:tc>
        <w:tc>
          <w:tcPr>
            <w:tcW w:w="900" w:type="dxa"/>
            <w:tcBorders>
              <w:top w:val="single" w:sz="6" w:space="0" w:color="auto"/>
              <w:left w:val="single" w:sz="6" w:space="0" w:color="auto"/>
              <w:bottom w:val="single" w:sz="6" w:space="0" w:color="auto"/>
              <w:right w:val="single" w:sz="6" w:space="0" w:color="auto"/>
            </w:tcBorders>
          </w:tcPr>
          <w:p w14:paraId="2E7309BB" w14:textId="2BC6B385" w:rsidR="00F735D5" w:rsidRPr="00B158D7" w:rsidRDefault="00F735D5" w:rsidP="00F735D5">
            <w:pPr>
              <w:suppressAutoHyphens/>
              <w:spacing w:before="60" w:after="60" w:line="240" w:lineRule="auto"/>
              <w:rPr>
                <w:rFonts w:ascii="Times New Roman" w:eastAsia="Times New Roman" w:hAnsi="Times New Roman" w:cs="Times New Roman"/>
                <w:sz w:val="20"/>
                <w:szCs w:val="24"/>
                <w:lang w:val="es-ES"/>
              </w:rPr>
            </w:pPr>
            <w:r w:rsidRPr="00B158D7">
              <w:rPr>
                <w:rFonts w:ascii="Times New Roman" w:eastAsia="Times New Roman" w:hAnsi="Times New Roman" w:cs="Times New Roman"/>
                <w:i/>
                <w:iCs/>
                <w:sz w:val="16"/>
                <w:szCs w:val="24"/>
                <w:lang w:val="es-ES"/>
              </w:rPr>
              <w:t>[ingrese el precio unitario EXW por ítem]</w:t>
            </w:r>
          </w:p>
        </w:tc>
        <w:tc>
          <w:tcPr>
            <w:tcW w:w="1170" w:type="dxa"/>
            <w:tcBorders>
              <w:top w:val="single" w:sz="6" w:space="0" w:color="auto"/>
              <w:left w:val="single" w:sz="6" w:space="0" w:color="auto"/>
              <w:bottom w:val="single" w:sz="6" w:space="0" w:color="auto"/>
              <w:right w:val="single" w:sz="6" w:space="0" w:color="auto"/>
            </w:tcBorders>
          </w:tcPr>
          <w:p w14:paraId="0E490947" w14:textId="224C8DF2" w:rsidR="00F735D5" w:rsidRPr="00B158D7" w:rsidRDefault="00F735D5" w:rsidP="00F735D5">
            <w:pPr>
              <w:suppressAutoHyphens/>
              <w:spacing w:before="60" w:after="60" w:line="240" w:lineRule="auto"/>
              <w:rPr>
                <w:rFonts w:ascii="Times New Roman" w:eastAsia="Times New Roman" w:hAnsi="Times New Roman" w:cs="Times New Roman"/>
                <w:sz w:val="20"/>
                <w:szCs w:val="24"/>
                <w:lang w:val="es-ES"/>
              </w:rPr>
            </w:pPr>
            <w:r w:rsidRPr="00B158D7">
              <w:rPr>
                <w:rFonts w:ascii="Times New Roman" w:hAnsi="Times New Roman" w:cs="Times New Roman"/>
                <w:i/>
                <w:iCs/>
                <w:sz w:val="16"/>
                <w:lang w:val="es-ES"/>
              </w:rPr>
              <w:t>[Indique el precio Total EXW por unidad].</w:t>
            </w:r>
          </w:p>
        </w:tc>
        <w:tc>
          <w:tcPr>
            <w:tcW w:w="1895" w:type="dxa"/>
            <w:tcBorders>
              <w:top w:val="single" w:sz="6" w:space="0" w:color="auto"/>
              <w:left w:val="single" w:sz="6" w:space="0" w:color="auto"/>
              <w:bottom w:val="single" w:sz="6" w:space="0" w:color="auto"/>
              <w:right w:val="single" w:sz="6" w:space="0" w:color="auto"/>
            </w:tcBorders>
          </w:tcPr>
          <w:p w14:paraId="22F5A111" w14:textId="6B98EDAE" w:rsidR="00F735D5" w:rsidRPr="00B158D7" w:rsidRDefault="00F735D5" w:rsidP="00F735D5">
            <w:pPr>
              <w:suppressAutoHyphens/>
              <w:spacing w:before="60" w:after="60" w:line="240" w:lineRule="auto"/>
              <w:rPr>
                <w:rFonts w:ascii="Times New Roman" w:eastAsia="Times New Roman" w:hAnsi="Times New Roman" w:cs="Times New Roman"/>
                <w:sz w:val="20"/>
                <w:szCs w:val="24"/>
                <w:lang w:val="es-ES"/>
              </w:rPr>
            </w:pPr>
            <w:r w:rsidRPr="00B158D7">
              <w:rPr>
                <w:rFonts w:ascii="Times New Roman" w:eastAsia="Times New Roman" w:hAnsi="Times New Roman" w:cs="Times New Roman"/>
                <w:i/>
                <w:iCs/>
                <w:sz w:val="16"/>
                <w:szCs w:val="24"/>
                <w:lang w:val="es-ES"/>
              </w:rPr>
              <w:t>[ingrese el precio correspondiente]</w:t>
            </w:r>
          </w:p>
        </w:tc>
        <w:tc>
          <w:tcPr>
            <w:tcW w:w="1615" w:type="dxa"/>
            <w:tcBorders>
              <w:top w:val="single" w:sz="6" w:space="0" w:color="auto"/>
              <w:left w:val="single" w:sz="6" w:space="0" w:color="auto"/>
              <w:bottom w:val="single" w:sz="6" w:space="0" w:color="auto"/>
              <w:right w:val="single" w:sz="6" w:space="0" w:color="auto"/>
            </w:tcBorders>
          </w:tcPr>
          <w:p w14:paraId="4430CC76" w14:textId="47DA1FA6" w:rsidR="00F735D5" w:rsidRPr="00B158D7" w:rsidRDefault="00F735D5" w:rsidP="00F735D5">
            <w:pPr>
              <w:suppressAutoHyphens/>
              <w:spacing w:before="60" w:after="60" w:line="240" w:lineRule="auto"/>
              <w:rPr>
                <w:rFonts w:ascii="Times New Roman" w:eastAsia="Times New Roman" w:hAnsi="Times New Roman" w:cs="Times New Roman"/>
                <w:sz w:val="20"/>
                <w:szCs w:val="24"/>
                <w:lang w:val="es-ES"/>
              </w:rPr>
            </w:pPr>
            <w:r w:rsidRPr="00B158D7">
              <w:rPr>
                <w:rFonts w:ascii="Times New Roman" w:hAnsi="Times New Roman" w:cs="Times New Roman"/>
                <w:i/>
                <w:iCs/>
                <w:sz w:val="16"/>
                <w:lang w:val="es-ES"/>
              </w:rPr>
              <w:t xml:space="preserve">[ingresar los impuestos de venta y otros impuestos pagaderos por </w:t>
            </w:r>
            <w:r w:rsidR="006D7C55" w:rsidRPr="00B158D7">
              <w:rPr>
                <w:rFonts w:ascii="Times New Roman" w:hAnsi="Times New Roman" w:cs="Times New Roman"/>
                <w:i/>
                <w:iCs/>
                <w:sz w:val="16"/>
                <w:lang w:val="es-ES"/>
              </w:rPr>
              <w:t>ítem</w:t>
            </w:r>
            <w:r w:rsidRPr="00B158D7">
              <w:rPr>
                <w:rFonts w:ascii="Times New Roman" w:hAnsi="Times New Roman" w:cs="Times New Roman"/>
                <w:i/>
                <w:iCs/>
                <w:sz w:val="16"/>
                <w:lang w:val="es-ES"/>
              </w:rPr>
              <w:t xml:space="preserve"> si el contrato se adjudica].</w:t>
            </w:r>
          </w:p>
        </w:tc>
        <w:tc>
          <w:tcPr>
            <w:tcW w:w="1715" w:type="dxa"/>
            <w:tcBorders>
              <w:top w:val="single" w:sz="6" w:space="0" w:color="auto"/>
              <w:left w:val="single" w:sz="6" w:space="0" w:color="auto"/>
              <w:bottom w:val="single" w:sz="6" w:space="0" w:color="auto"/>
              <w:right w:val="double" w:sz="6" w:space="0" w:color="auto"/>
            </w:tcBorders>
          </w:tcPr>
          <w:p w14:paraId="1F20A90E" w14:textId="24064367" w:rsidR="00F735D5" w:rsidRPr="00B158D7" w:rsidRDefault="00F735D5" w:rsidP="00F735D5">
            <w:pPr>
              <w:suppressAutoHyphens/>
              <w:spacing w:before="60" w:after="60" w:line="240" w:lineRule="auto"/>
              <w:rPr>
                <w:rFonts w:ascii="Times New Roman" w:eastAsia="Times New Roman" w:hAnsi="Times New Roman" w:cs="Times New Roman"/>
                <w:sz w:val="20"/>
                <w:szCs w:val="24"/>
                <w:lang w:val="es-ES"/>
              </w:rPr>
            </w:pPr>
            <w:r w:rsidRPr="00B158D7">
              <w:rPr>
                <w:rFonts w:ascii="Times New Roman" w:hAnsi="Times New Roman" w:cs="Times New Roman"/>
                <w:i/>
                <w:iCs/>
                <w:sz w:val="16"/>
                <w:lang w:val="es-ES"/>
              </w:rPr>
              <w:t>[Indique el precio total del </w:t>
            </w:r>
            <w:r w:rsidR="00B158D7" w:rsidRPr="00B158D7">
              <w:rPr>
                <w:rFonts w:ascii="Times New Roman" w:hAnsi="Times New Roman" w:cs="Times New Roman"/>
                <w:i/>
                <w:iCs/>
                <w:sz w:val="16"/>
                <w:lang w:val="es-ES"/>
              </w:rPr>
              <w:t>ítem</w:t>
            </w:r>
            <w:r w:rsidRPr="00B158D7">
              <w:rPr>
                <w:rFonts w:ascii="Times New Roman" w:hAnsi="Times New Roman" w:cs="Times New Roman"/>
                <w:i/>
                <w:iCs/>
                <w:sz w:val="16"/>
                <w:lang w:val="es-ES"/>
              </w:rPr>
              <w:t>].</w:t>
            </w:r>
          </w:p>
        </w:tc>
      </w:tr>
      <w:tr w:rsidR="00F735D5" w:rsidRPr="002716C9" w14:paraId="43F9A71D" w14:textId="77777777" w:rsidTr="00F735D5">
        <w:trPr>
          <w:cantSplit/>
          <w:trHeight w:val="390"/>
        </w:trPr>
        <w:tc>
          <w:tcPr>
            <w:tcW w:w="720" w:type="dxa"/>
            <w:tcBorders>
              <w:top w:val="single" w:sz="6" w:space="0" w:color="auto"/>
              <w:left w:val="double" w:sz="6" w:space="0" w:color="auto"/>
              <w:bottom w:val="single" w:sz="6" w:space="0" w:color="auto"/>
              <w:right w:val="single" w:sz="6" w:space="0" w:color="auto"/>
            </w:tcBorders>
          </w:tcPr>
          <w:p w14:paraId="70037D7F" w14:textId="77777777" w:rsidR="00F735D5" w:rsidRPr="00B158D7" w:rsidRDefault="00F735D5" w:rsidP="00F735D5">
            <w:pPr>
              <w:suppressAutoHyphens/>
              <w:spacing w:before="60" w:after="60" w:line="240" w:lineRule="auto"/>
              <w:rPr>
                <w:rFonts w:ascii="Times New Roman" w:eastAsia="Times New Roman" w:hAnsi="Times New Roman" w:cs="Times New Roman"/>
                <w:sz w:val="20"/>
                <w:szCs w:val="24"/>
                <w:lang w:val="es-ES"/>
              </w:rPr>
            </w:pPr>
          </w:p>
        </w:tc>
        <w:tc>
          <w:tcPr>
            <w:tcW w:w="2965" w:type="dxa"/>
            <w:tcBorders>
              <w:top w:val="single" w:sz="6" w:space="0" w:color="auto"/>
              <w:left w:val="single" w:sz="6" w:space="0" w:color="auto"/>
              <w:bottom w:val="single" w:sz="6" w:space="0" w:color="auto"/>
              <w:right w:val="single" w:sz="6" w:space="0" w:color="auto"/>
            </w:tcBorders>
          </w:tcPr>
          <w:p w14:paraId="50F26BB8" w14:textId="77777777" w:rsidR="00F735D5" w:rsidRPr="00B158D7" w:rsidRDefault="00F735D5" w:rsidP="00F735D5">
            <w:pPr>
              <w:suppressAutoHyphens/>
              <w:spacing w:before="60" w:after="60" w:line="240" w:lineRule="auto"/>
              <w:rPr>
                <w:rFonts w:ascii="Times New Roman" w:eastAsia="Times New Roman" w:hAnsi="Times New Roman" w:cs="Times New Roman"/>
                <w:sz w:val="20"/>
                <w:szCs w:val="24"/>
                <w:lang w:val="es-ES"/>
              </w:rPr>
            </w:pPr>
          </w:p>
        </w:tc>
        <w:tc>
          <w:tcPr>
            <w:tcW w:w="1080" w:type="dxa"/>
            <w:tcBorders>
              <w:left w:val="single" w:sz="6" w:space="0" w:color="auto"/>
              <w:right w:val="single" w:sz="6" w:space="0" w:color="auto"/>
            </w:tcBorders>
          </w:tcPr>
          <w:p w14:paraId="7F1B51F9" w14:textId="77777777" w:rsidR="00F735D5" w:rsidRPr="00B158D7" w:rsidRDefault="00F735D5" w:rsidP="00F735D5">
            <w:pPr>
              <w:suppressAutoHyphens/>
              <w:spacing w:before="60" w:after="60" w:line="240" w:lineRule="auto"/>
              <w:rPr>
                <w:rFonts w:ascii="Times New Roman" w:eastAsia="Times New Roman" w:hAnsi="Times New Roman" w:cs="Times New Roman"/>
                <w:sz w:val="20"/>
                <w:szCs w:val="24"/>
                <w:lang w:val="es-ES"/>
              </w:rPr>
            </w:pPr>
          </w:p>
        </w:tc>
        <w:tc>
          <w:tcPr>
            <w:tcW w:w="990" w:type="dxa"/>
            <w:tcBorders>
              <w:left w:val="single" w:sz="6" w:space="0" w:color="auto"/>
              <w:right w:val="single" w:sz="6" w:space="0" w:color="auto"/>
            </w:tcBorders>
          </w:tcPr>
          <w:p w14:paraId="5624BF62" w14:textId="77777777" w:rsidR="00F735D5" w:rsidRPr="00B158D7" w:rsidRDefault="00F735D5" w:rsidP="00F735D5">
            <w:pPr>
              <w:suppressAutoHyphens/>
              <w:spacing w:before="60" w:after="60" w:line="240" w:lineRule="auto"/>
              <w:rPr>
                <w:rFonts w:ascii="Times New Roman" w:eastAsia="Times New Roman" w:hAnsi="Times New Roman" w:cs="Times New Roman"/>
                <w:sz w:val="20"/>
                <w:szCs w:val="24"/>
                <w:lang w:val="es-ES"/>
              </w:rPr>
            </w:pPr>
          </w:p>
        </w:tc>
        <w:tc>
          <w:tcPr>
            <w:tcW w:w="900" w:type="dxa"/>
            <w:tcBorders>
              <w:top w:val="single" w:sz="6" w:space="0" w:color="auto"/>
              <w:left w:val="single" w:sz="6" w:space="0" w:color="auto"/>
              <w:bottom w:val="single" w:sz="6" w:space="0" w:color="auto"/>
              <w:right w:val="single" w:sz="6" w:space="0" w:color="auto"/>
            </w:tcBorders>
          </w:tcPr>
          <w:p w14:paraId="5ACEEB3E" w14:textId="77777777" w:rsidR="00F735D5" w:rsidRPr="00B158D7" w:rsidRDefault="00F735D5" w:rsidP="00F735D5">
            <w:pPr>
              <w:suppressAutoHyphens/>
              <w:spacing w:before="60" w:after="60" w:line="240" w:lineRule="auto"/>
              <w:rPr>
                <w:rFonts w:ascii="Times New Roman" w:eastAsia="Times New Roman" w:hAnsi="Times New Roman" w:cs="Times New Roman"/>
                <w:sz w:val="20"/>
                <w:szCs w:val="24"/>
                <w:lang w:val="es-ES"/>
              </w:rPr>
            </w:pPr>
          </w:p>
        </w:tc>
        <w:tc>
          <w:tcPr>
            <w:tcW w:w="1170" w:type="dxa"/>
            <w:tcBorders>
              <w:top w:val="single" w:sz="6" w:space="0" w:color="auto"/>
              <w:left w:val="single" w:sz="6" w:space="0" w:color="auto"/>
              <w:bottom w:val="single" w:sz="6" w:space="0" w:color="auto"/>
              <w:right w:val="single" w:sz="6" w:space="0" w:color="auto"/>
            </w:tcBorders>
          </w:tcPr>
          <w:p w14:paraId="4F237ECB" w14:textId="77777777" w:rsidR="00F735D5" w:rsidRPr="00B158D7" w:rsidRDefault="00F735D5" w:rsidP="00F735D5">
            <w:pPr>
              <w:suppressAutoHyphens/>
              <w:spacing w:before="60" w:after="60" w:line="240" w:lineRule="auto"/>
              <w:rPr>
                <w:rFonts w:ascii="Times New Roman" w:eastAsia="Times New Roman" w:hAnsi="Times New Roman" w:cs="Times New Roman"/>
                <w:sz w:val="20"/>
                <w:szCs w:val="24"/>
                <w:lang w:val="es-ES"/>
              </w:rPr>
            </w:pPr>
          </w:p>
        </w:tc>
        <w:tc>
          <w:tcPr>
            <w:tcW w:w="1895" w:type="dxa"/>
            <w:tcBorders>
              <w:top w:val="single" w:sz="6" w:space="0" w:color="auto"/>
              <w:left w:val="single" w:sz="6" w:space="0" w:color="auto"/>
              <w:bottom w:val="single" w:sz="6" w:space="0" w:color="auto"/>
              <w:right w:val="single" w:sz="6" w:space="0" w:color="auto"/>
            </w:tcBorders>
          </w:tcPr>
          <w:p w14:paraId="1FC40059" w14:textId="77777777" w:rsidR="00F735D5" w:rsidRPr="00B158D7" w:rsidRDefault="00F735D5" w:rsidP="00F735D5">
            <w:pPr>
              <w:suppressAutoHyphens/>
              <w:spacing w:before="60" w:after="60" w:line="240" w:lineRule="auto"/>
              <w:rPr>
                <w:rFonts w:ascii="Times New Roman" w:eastAsia="Times New Roman" w:hAnsi="Times New Roman" w:cs="Times New Roman"/>
                <w:sz w:val="20"/>
                <w:szCs w:val="24"/>
                <w:lang w:val="es-ES"/>
              </w:rPr>
            </w:pPr>
          </w:p>
        </w:tc>
        <w:tc>
          <w:tcPr>
            <w:tcW w:w="1615" w:type="dxa"/>
            <w:tcBorders>
              <w:top w:val="single" w:sz="6" w:space="0" w:color="auto"/>
              <w:left w:val="single" w:sz="6" w:space="0" w:color="auto"/>
              <w:bottom w:val="single" w:sz="6" w:space="0" w:color="auto"/>
              <w:right w:val="single" w:sz="6" w:space="0" w:color="auto"/>
            </w:tcBorders>
          </w:tcPr>
          <w:p w14:paraId="3D4E1E90" w14:textId="77777777" w:rsidR="00F735D5" w:rsidRPr="00B158D7" w:rsidRDefault="00F735D5" w:rsidP="00F735D5">
            <w:pPr>
              <w:suppressAutoHyphens/>
              <w:spacing w:before="60" w:after="60" w:line="240" w:lineRule="auto"/>
              <w:rPr>
                <w:rFonts w:ascii="Times New Roman" w:eastAsia="Times New Roman" w:hAnsi="Times New Roman" w:cs="Times New Roman"/>
                <w:sz w:val="20"/>
                <w:szCs w:val="24"/>
                <w:lang w:val="es-ES"/>
              </w:rPr>
            </w:pPr>
          </w:p>
        </w:tc>
        <w:tc>
          <w:tcPr>
            <w:tcW w:w="1715" w:type="dxa"/>
            <w:tcBorders>
              <w:top w:val="single" w:sz="6" w:space="0" w:color="auto"/>
              <w:left w:val="single" w:sz="6" w:space="0" w:color="auto"/>
              <w:bottom w:val="single" w:sz="6" w:space="0" w:color="auto"/>
              <w:right w:val="double" w:sz="6" w:space="0" w:color="auto"/>
            </w:tcBorders>
          </w:tcPr>
          <w:p w14:paraId="78F7580B" w14:textId="77777777" w:rsidR="00F735D5" w:rsidRPr="00B158D7" w:rsidRDefault="00F735D5" w:rsidP="00F735D5">
            <w:pPr>
              <w:suppressAutoHyphens/>
              <w:spacing w:before="60" w:after="60" w:line="240" w:lineRule="auto"/>
              <w:rPr>
                <w:rFonts w:ascii="Times New Roman" w:eastAsia="Times New Roman" w:hAnsi="Times New Roman" w:cs="Times New Roman"/>
                <w:sz w:val="20"/>
                <w:szCs w:val="24"/>
                <w:lang w:val="es-ES"/>
              </w:rPr>
            </w:pPr>
          </w:p>
        </w:tc>
      </w:tr>
      <w:tr w:rsidR="00F735D5" w:rsidRPr="002716C9" w14:paraId="3908353D" w14:textId="77777777" w:rsidTr="00F735D5">
        <w:trPr>
          <w:cantSplit/>
          <w:trHeight w:val="390"/>
        </w:trPr>
        <w:tc>
          <w:tcPr>
            <w:tcW w:w="720" w:type="dxa"/>
            <w:tcBorders>
              <w:top w:val="single" w:sz="6" w:space="0" w:color="auto"/>
              <w:left w:val="double" w:sz="6" w:space="0" w:color="auto"/>
              <w:bottom w:val="nil"/>
              <w:right w:val="single" w:sz="6" w:space="0" w:color="auto"/>
            </w:tcBorders>
          </w:tcPr>
          <w:p w14:paraId="735C858F" w14:textId="77777777" w:rsidR="00F735D5" w:rsidRPr="00B158D7" w:rsidRDefault="00F735D5" w:rsidP="00F735D5">
            <w:pPr>
              <w:suppressAutoHyphens/>
              <w:spacing w:before="60" w:after="60" w:line="240" w:lineRule="auto"/>
              <w:rPr>
                <w:rFonts w:ascii="Times New Roman" w:eastAsia="Times New Roman" w:hAnsi="Times New Roman" w:cs="Times New Roman"/>
                <w:sz w:val="20"/>
                <w:szCs w:val="24"/>
                <w:lang w:val="es-ES"/>
              </w:rPr>
            </w:pPr>
          </w:p>
        </w:tc>
        <w:tc>
          <w:tcPr>
            <w:tcW w:w="2965" w:type="dxa"/>
            <w:tcBorders>
              <w:top w:val="single" w:sz="6" w:space="0" w:color="auto"/>
              <w:left w:val="single" w:sz="6" w:space="0" w:color="auto"/>
              <w:bottom w:val="nil"/>
              <w:right w:val="single" w:sz="6" w:space="0" w:color="auto"/>
            </w:tcBorders>
          </w:tcPr>
          <w:p w14:paraId="3F7CB3FD" w14:textId="77777777" w:rsidR="00F735D5" w:rsidRPr="00B158D7" w:rsidRDefault="00F735D5" w:rsidP="00F735D5">
            <w:pPr>
              <w:suppressAutoHyphens/>
              <w:spacing w:before="60" w:after="60" w:line="240" w:lineRule="auto"/>
              <w:rPr>
                <w:rFonts w:ascii="Times New Roman" w:eastAsia="Times New Roman" w:hAnsi="Times New Roman" w:cs="Times New Roman"/>
                <w:sz w:val="20"/>
                <w:szCs w:val="24"/>
                <w:lang w:val="es-ES"/>
              </w:rPr>
            </w:pPr>
          </w:p>
        </w:tc>
        <w:tc>
          <w:tcPr>
            <w:tcW w:w="1080" w:type="dxa"/>
            <w:tcBorders>
              <w:left w:val="single" w:sz="6" w:space="0" w:color="auto"/>
              <w:bottom w:val="nil"/>
              <w:right w:val="single" w:sz="6" w:space="0" w:color="auto"/>
            </w:tcBorders>
          </w:tcPr>
          <w:p w14:paraId="2E11C043" w14:textId="77777777" w:rsidR="00F735D5" w:rsidRPr="00B158D7" w:rsidRDefault="00F735D5" w:rsidP="00F735D5">
            <w:pPr>
              <w:suppressAutoHyphens/>
              <w:spacing w:before="60" w:after="60" w:line="240" w:lineRule="auto"/>
              <w:rPr>
                <w:rFonts w:ascii="Times New Roman" w:eastAsia="Times New Roman" w:hAnsi="Times New Roman" w:cs="Times New Roman"/>
                <w:sz w:val="20"/>
                <w:szCs w:val="24"/>
                <w:lang w:val="es-ES"/>
              </w:rPr>
            </w:pPr>
          </w:p>
        </w:tc>
        <w:tc>
          <w:tcPr>
            <w:tcW w:w="990" w:type="dxa"/>
            <w:tcBorders>
              <w:left w:val="single" w:sz="6" w:space="0" w:color="auto"/>
              <w:bottom w:val="nil"/>
              <w:right w:val="single" w:sz="6" w:space="0" w:color="auto"/>
            </w:tcBorders>
          </w:tcPr>
          <w:p w14:paraId="7A098B86" w14:textId="77777777" w:rsidR="00F735D5" w:rsidRPr="00B158D7" w:rsidRDefault="00F735D5" w:rsidP="00F735D5">
            <w:pPr>
              <w:suppressAutoHyphens/>
              <w:spacing w:before="60" w:after="60" w:line="240" w:lineRule="auto"/>
              <w:rPr>
                <w:rFonts w:ascii="Times New Roman" w:eastAsia="Times New Roman" w:hAnsi="Times New Roman" w:cs="Times New Roman"/>
                <w:sz w:val="20"/>
                <w:szCs w:val="24"/>
                <w:lang w:val="es-ES"/>
              </w:rPr>
            </w:pPr>
          </w:p>
        </w:tc>
        <w:tc>
          <w:tcPr>
            <w:tcW w:w="900" w:type="dxa"/>
            <w:tcBorders>
              <w:top w:val="single" w:sz="6" w:space="0" w:color="auto"/>
              <w:left w:val="single" w:sz="6" w:space="0" w:color="auto"/>
              <w:bottom w:val="nil"/>
              <w:right w:val="single" w:sz="6" w:space="0" w:color="auto"/>
            </w:tcBorders>
          </w:tcPr>
          <w:p w14:paraId="5B3A94EE" w14:textId="77777777" w:rsidR="00F735D5" w:rsidRPr="00B158D7" w:rsidRDefault="00F735D5" w:rsidP="00F735D5">
            <w:pPr>
              <w:suppressAutoHyphens/>
              <w:spacing w:before="60" w:after="60" w:line="240" w:lineRule="auto"/>
              <w:rPr>
                <w:rFonts w:ascii="Times New Roman" w:eastAsia="Times New Roman" w:hAnsi="Times New Roman" w:cs="Times New Roman"/>
                <w:sz w:val="20"/>
                <w:szCs w:val="24"/>
                <w:lang w:val="es-ES"/>
              </w:rPr>
            </w:pPr>
          </w:p>
        </w:tc>
        <w:tc>
          <w:tcPr>
            <w:tcW w:w="1170" w:type="dxa"/>
            <w:tcBorders>
              <w:top w:val="single" w:sz="6" w:space="0" w:color="auto"/>
              <w:left w:val="single" w:sz="6" w:space="0" w:color="auto"/>
              <w:bottom w:val="nil"/>
              <w:right w:val="single" w:sz="6" w:space="0" w:color="auto"/>
            </w:tcBorders>
          </w:tcPr>
          <w:p w14:paraId="71705509" w14:textId="77777777" w:rsidR="00F735D5" w:rsidRPr="00B158D7" w:rsidRDefault="00F735D5" w:rsidP="00F735D5">
            <w:pPr>
              <w:suppressAutoHyphens/>
              <w:spacing w:before="60" w:after="60" w:line="240" w:lineRule="auto"/>
              <w:rPr>
                <w:rFonts w:ascii="Times New Roman" w:eastAsia="Times New Roman" w:hAnsi="Times New Roman" w:cs="Times New Roman"/>
                <w:sz w:val="20"/>
                <w:szCs w:val="24"/>
                <w:lang w:val="es-ES"/>
              </w:rPr>
            </w:pPr>
          </w:p>
        </w:tc>
        <w:tc>
          <w:tcPr>
            <w:tcW w:w="1895" w:type="dxa"/>
            <w:tcBorders>
              <w:top w:val="single" w:sz="6" w:space="0" w:color="auto"/>
              <w:left w:val="single" w:sz="6" w:space="0" w:color="auto"/>
              <w:bottom w:val="nil"/>
              <w:right w:val="single" w:sz="6" w:space="0" w:color="auto"/>
            </w:tcBorders>
          </w:tcPr>
          <w:p w14:paraId="7D7B2DA8" w14:textId="77777777" w:rsidR="00F735D5" w:rsidRPr="00B158D7" w:rsidRDefault="00F735D5" w:rsidP="00F735D5">
            <w:pPr>
              <w:suppressAutoHyphens/>
              <w:spacing w:before="60" w:after="60" w:line="240" w:lineRule="auto"/>
              <w:rPr>
                <w:rFonts w:ascii="Times New Roman" w:eastAsia="Times New Roman" w:hAnsi="Times New Roman" w:cs="Times New Roman"/>
                <w:sz w:val="20"/>
                <w:szCs w:val="24"/>
                <w:lang w:val="es-ES"/>
              </w:rPr>
            </w:pPr>
          </w:p>
        </w:tc>
        <w:tc>
          <w:tcPr>
            <w:tcW w:w="1615" w:type="dxa"/>
            <w:tcBorders>
              <w:top w:val="single" w:sz="6" w:space="0" w:color="auto"/>
              <w:left w:val="single" w:sz="6" w:space="0" w:color="auto"/>
              <w:bottom w:val="nil"/>
              <w:right w:val="single" w:sz="6" w:space="0" w:color="auto"/>
            </w:tcBorders>
          </w:tcPr>
          <w:p w14:paraId="79937BBE" w14:textId="77777777" w:rsidR="00F735D5" w:rsidRPr="00B158D7" w:rsidRDefault="00F735D5" w:rsidP="00F735D5">
            <w:pPr>
              <w:suppressAutoHyphens/>
              <w:spacing w:before="60" w:after="60" w:line="240" w:lineRule="auto"/>
              <w:rPr>
                <w:rFonts w:ascii="Times New Roman" w:eastAsia="Times New Roman" w:hAnsi="Times New Roman" w:cs="Times New Roman"/>
                <w:sz w:val="20"/>
                <w:szCs w:val="24"/>
                <w:lang w:val="es-ES"/>
              </w:rPr>
            </w:pPr>
          </w:p>
        </w:tc>
        <w:tc>
          <w:tcPr>
            <w:tcW w:w="1715" w:type="dxa"/>
            <w:tcBorders>
              <w:top w:val="single" w:sz="6" w:space="0" w:color="auto"/>
              <w:left w:val="single" w:sz="6" w:space="0" w:color="auto"/>
              <w:bottom w:val="nil"/>
              <w:right w:val="double" w:sz="6" w:space="0" w:color="auto"/>
            </w:tcBorders>
          </w:tcPr>
          <w:p w14:paraId="29FF0FA7" w14:textId="77777777" w:rsidR="00F735D5" w:rsidRPr="00B158D7" w:rsidRDefault="00F735D5" w:rsidP="00F735D5">
            <w:pPr>
              <w:suppressAutoHyphens/>
              <w:spacing w:before="60" w:after="60" w:line="240" w:lineRule="auto"/>
              <w:rPr>
                <w:rFonts w:ascii="Times New Roman" w:eastAsia="Times New Roman" w:hAnsi="Times New Roman" w:cs="Times New Roman"/>
                <w:sz w:val="20"/>
                <w:szCs w:val="24"/>
                <w:lang w:val="es-ES"/>
              </w:rPr>
            </w:pPr>
          </w:p>
        </w:tc>
      </w:tr>
      <w:tr w:rsidR="00F735D5" w:rsidRPr="00B158D7" w14:paraId="307CBFCD" w14:textId="77777777" w:rsidTr="00C44370">
        <w:trPr>
          <w:cantSplit/>
          <w:trHeight w:val="333"/>
        </w:trPr>
        <w:tc>
          <w:tcPr>
            <w:tcW w:w="9720" w:type="dxa"/>
            <w:gridSpan w:val="7"/>
            <w:tcBorders>
              <w:top w:val="double" w:sz="6" w:space="0" w:color="auto"/>
              <w:left w:val="nil"/>
              <w:bottom w:val="nil"/>
              <w:right w:val="double" w:sz="6" w:space="0" w:color="auto"/>
            </w:tcBorders>
          </w:tcPr>
          <w:p w14:paraId="020A4B75" w14:textId="77777777" w:rsidR="00F735D5" w:rsidRPr="00B158D7" w:rsidRDefault="00F735D5" w:rsidP="00F735D5">
            <w:pPr>
              <w:suppressAutoHyphens/>
              <w:spacing w:after="0" w:line="240" w:lineRule="auto"/>
              <w:rPr>
                <w:rFonts w:ascii="Times New Roman" w:eastAsia="Times New Roman" w:hAnsi="Times New Roman" w:cs="Times New Roman"/>
                <w:sz w:val="20"/>
                <w:szCs w:val="24"/>
                <w:lang w:val="es-ES"/>
              </w:rPr>
            </w:pPr>
          </w:p>
        </w:tc>
        <w:tc>
          <w:tcPr>
            <w:tcW w:w="1615" w:type="dxa"/>
            <w:tcBorders>
              <w:top w:val="double" w:sz="6" w:space="0" w:color="auto"/>
              <w:left w:val="double" w:sz="6" w:space="0" w:color="auto"/>
              <w:bottom w:val="double" w:sz="6" w:space="0" w:color="auto"/>
              <w:right w:val="double" w:sz="6" w:space="0" w:color="auto"/>
            </w:tcBorders>
          </w:tcPr>
          <w:p w14:paraId="4467B4D5" w14:textId="0BBA05EC" w:rsidR="00F735D5" w:rsidRPr="00B158D7" w:rsidRDefault="00F735D5" w:rsidP="00F735D5">
            <w:pPr>
              <w:suppressAutoHyphens/>
              <w:spacing w:before="60" w:after="60" w:line="240" w:lineRule="auto"/>
              <w:jc w:val="right"/>
              <w:rPr>
                <w:rFonts w:ascii="Times New Roman" w:eastAsia="Times New Roman" w:hAnsi="Times New Roman" w:cs="Times New Roman"/>
                <w:b/>
                <w:sz w:val="20"/>
                <w:szCs w:val="24"/>
                <w:lang w:val="es-ES"/>
              </w:rPr>
            </w:pPr>
            <w:r w:rsidRPr="00B158D7">
              <w:rPr>
                <w:rFonts w:ascii="Times New Roman" w:eastAsia="Times New Roman" w:hAnsi="Times New Roman" w:cs="Times New Roman"/>
                <w:b/>
                <w:sz w:val="20"/>
                <w:szCs w:val="24"/>
                <w:lang w:val="es-ES"/>
              </w:rPr>
              <w:t>Precio Cotizado</w:t>
            </w:r>
          </w:p>
        </w:tc>
        <w:tc>
          <w:tcPr>
            <w:tcW w:w="1715" w:type="dxa"/>
            <w:tcBorders>
              <w:top w:val="double" w:sz="6" w:space="0" w:color="auto"/>
              <w:left w:val="double" w:sz="6" w:space="0" w:color="auto"/>
              <w:bottom w:val="double" w:sz="6" w:space="0" w:color="auto"/>
              <w:right w:val="double" w:sz="6" w:space="0" w:color="auto"/>
            </w:tcBorders>
          </w:tcPr>
          <w:p w14:paraId="59912672" w14:textId="77777777" w:rsidR="00F735D5" w:rsidRPr="00B158D7" w:rsidRDefault="00F735D5" w:rsidP="00F735D5">
            <w:pPr>
              <w:suppressAutoHyphens/>
              <w:spacing w:before="60" w:after="60" w:line="240" w:lineRule="auto"/>
              <w:rPr>
                <w:rFonts w:ascii="Times New Roman" w:eastAsia="Times New Roman" w:hAnsi="Times New Roman" w:cs="Times New Roman"/>
                <w:sz w:val="20"/>
                <w:szCs w:val="24"/>
                <w:lang w:val="es-ES"/>
              </w:rPr>
            </w:pPr>
          </w:p>
        </w:tc>
      </w:tr>
    </w:tbl>
    <w:p w14:paraId="3CD6F3E3" w14:textId="77777777" w:rsidR="0004651B" w:rsidRPr="002A03A5" w:rsidRDefault="0004651B" w:rsidP="0004651B">
      <w:pPr>
        <w:spacing w:before="240" w:after="0" w:line="240" w:lineRule="auto"/>
        <w:rPr>
          <w:rFonts w:ascii="Times New Roman" w:eastAsia="Times New Roman" w:hAnsi="Times New Roman" w:cs="Times New Roman"/>
          <w:sz w:val="24"/>
          <w:szCs w:val="24"/>
          <w:lang w:val="es-ES"/>
        </w:rPr>
      </w:pPr>
    </w:p>
    <w:p w14:paraId="02D13046" w14:textId="77777777" w:rsidR="00633FB2" w:rsidRPr="002A03A5" w:rsidRDefault="00633FB2" w:rsidP="00633FB2">
      <w:pPr>
        <w:suppressAutoHyphens/>
        <w:spacing w:before="100"/>
        <w:rPr>
          <w:rFonts w:ascii="Times New Roman" w:hAnsi="Times New Roman" w:cs="Times New Roman"/>
          <w:i/>
          <w:iCs/>
          <w:sz w:val="20"/>
          <w:lang w:val="es-ES"/>
        </w:rPr>
      </w:pPr>
      <w:r w:rsidRPr="002A03A5">
        <w:rPr>
          <w:rFonts w:ascii="Times New Roman" w:hAnsi="Times New Roman" w:cs="Times New Roman"/>
          <w:sz w:val="20"/>
          <w:lang w:val="es-ES"/>
        </w:rPr>
        <w:t xml:space="preserve">Nombre del Proveedor: </w:t>
      </w:r>
      <w:r w:rsidRPr="002A03A5">
        <w:rPr>
          <w:rFonts w:ascii="Times New Roman" w:hAnsi="Times New Roman" w:cs="Times New Roman"/>
          <w:i/>
          <w:iCs/>
          <w:sz w:val="20"/>
          <w:lang w:val="es-ES"/>
        </w:rPr>
        <w:t xml:space="preserve">[indique el nombre completo del Proveedor ] </w:t>
      </w:r>
      <w:r w:rsidRPr="002A03A5">
        <w:rPr>
          <w:rFonts w:ascii="Times New Roman" w:hAnsi="Times New Roman" w:cs="Times New Roman"/>
          <w:sz w:val="20"/>
          <w:lang w:val="es-ES"/>
        </w:rPr>
        <w:t xml:space="preserve">Firma del Proveedor: </w:t>
      </w:r>
      <w:r w:rsidRPr="002A03A5">
        <w:rPr>
          <w:rFonts w:ascii="Times New Roman" w:hAnsi="Times New Roman" w:cs="Times New Roman"/>
          <w:i/>
          <w:iCs/>
          <w:sz w:val="20"/>
          <w:lang w:val="es-ES"/>
        </w:rPr>
        <w:t>[firma de la persona que firma la oferta]</w:t>
      </w:r>
      <w:r w:rsidRPr="002A03A5">
        <w:rPr>
          <w:rFonts w:ascii="Times New Roman" w:hAnsi="Times New Roman" w:cs="Times New Roman"/>
          <w:sz w:val="20"/>
          <w:lang w:val="es-ES"/>
        </w:rPr>
        <w:t xml:space="preserve"> Fecha: </w:t>
      </w:r>
      <w:r w:rsidRPr="002A03A5">
        <w:rPr>
          <w:rFonts w:ascii="Times New Roman" w:hAnsi="Times New Roman" w:cs="Times New Roman"/>
          <w:i/>
          <w:iCs/>
          <w:sz w:val="20"/>
          <w:lang w:val="es-ES"/>
        </w:rPr>
        <w:t>[indique la fecha]</w:t>
      </w:r>
    </w:p>
    <w:p w14:paraId="1D573232" w14:textId="77777777" w:rsidR="0004651B" w:rsidRPr="002A03A5" w:rsidRDefault="0004651B" w:rsidP="0004651B">
      <w:pPr>
        <w:spacing w:before="240" w:after="0" w:line="240" w:lineRule="auto"/>
        <w:rPr>
          <w:rFonts w:ascii="Times New Roman" w:eastAsia="Times New Roman" w:hAnsi="Times New Roman" w:cs="Times New Roman"/>
          <w:sz w:val="24"/>
          <w:szCs w:val="24"/>
          <w:lang w:val="es-ES"/>
        </w:rPr>
      </w:pPr>
      <w:r w:rsidRPr="002A03A5">
        <w:rPr>
          <w:rFonts w:ascii="Times New Roman" w:eastAsia="Times New Roman" w:hAnsi="Times New Roman" w:cs="Times New Roman"/>
          <w:sz w:val="24"/>
          <w:szCs w:val="24"/>
          <w:lang w:val="es-ES"/>
        </w:rPr>
        <w:br w:type="page"/>
      </w:r>
    </w:p>
    <w:tbl>
      <w:tblPr>
        <w:tblW w:w="12672"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09"/>
        <w:gridCol w:w="1276"/>
        <w:gridCol w:w="2337"/>
        <w:gridCol w:w="1169"/>
        <w:gridCol w:w="1708"/>
        <w:gridCol w:w="2113"/>
        <w:gridCol w:w="1482"/>
        <w:gridCol w:w="1778"/>
      </w:tblGrid>
      <w:tr w:rsidR="00EB78BA" w:rsidRPr="002716C9" w14:paraId="12943B7F" w14:textId="77777777" w:rsidTr="00067233">
        <w:trPr>
          <w:cantSplit/>
          <w:trHeight w:val="140"/>
        </w:trPr>
        <w:tc>
          <w:tcPr>
            <w:tcW w:w="12672" w:type="dxa"/>
            <w:gridSpan w:val="8"/>
            <w:tcBorders>
              <w:top w:val="nil"/>
              <w:left w:val="nil"/>
              <w:bottom w:val="nil"/>
              <w:right w:val="nil"/>
            </w:tcBorders>
          </w:tcPr>
          <w:p w14:paraId="02E126A5" w14:textId="2B96026C" w:rsidR="00EB78BA" w:rsidRPr="0029689C" w:rsidRDefault="00FC6548" w:rsidP="0029689C">
            <w:pPr>
              <w:jc w:val="center"/>
              <w:rPr>
                <w:rFonts w:ascii="Times New Roman" w:hAnsi="Times New Roman" w:cs="Times New Roman"/>
                <w:b/>
                <w:bCs/>
                <w:sz w:val="36"/>
                <w:szCs w:val="36"/>
                <w:lang w:val="es-ES"/>
              </w:rPr>
            </w:pPr>
            <w:bookmarkStart w:id="24" w:name="_Toc503364213"/>
            <w:bookmarkStart w:id="25" w:name="_Toc36931471"/>
            <w:bookmarkStart w:id="26" w:name="_Toc36932095"/>
            <w:r w:rsidRPr="0029689C">
              <w:rPr>
                <w:rFonts w:ascii="Times New Roman" w:hAnsi="Times New Roman" w:cs="Times New Roman"/>
                <w:b/>
                <w:bCs/>
                <w:sz w:val="36"/>
                <w:szCs w:val="36"/>
                <w:lang w:val="es-ES"/>
              </w:rPr>
              <w:t>Cotización de los Servicios Conexos</w:t>
            </w:r>
            <w:r w:rsidR="00EB78BA" w:rsidRPr="0029689C">
              <w:rPr>
                <w:rFonts w:ascii="Times New Roman" w:hAnsi="Times New Roman" w:cs="Times New Roman"/>
                <w:b/>
                <w:bCs/>
                <w:sz w:val="36"/>
                <w:szCs w:val="36"/>
                <w:lang w:val="es-ES"/>
              </w:rPr>
              <w:t xml:space="preserve">: </w:t>
            </w:r>
            <w:bookmarkEnd w:id="24"/>
            <w:r w:rsidRPr="0029689C">
              <w:rPr>
                <w:rFonts w:ascii="Times New Roman" w:hAnsi="Times New Roman" w:cs="Times New Roman"/>
                <w:b/>
                <w:bCs/>
                <w:sz w:val="36"/>
                <w:szCs w:val="36"/>
                <w:lang w:val="es-ES"/>
              </w:rPr>
              <w:t>Lista de Precio 3</w:t>
            </w:r>
            <w:bookmarkEnd w:id="25"/>
            <w:bookmarkEnd w:id="26"/>
          </w:p>
        </w:tc>
      </w:tr>
      <w:tr w:rsidR="0004651B" w:rsidRPr="002A03A5" w14:paraId="381F81D0" w14:textId="77777777" w:rsidTr="00067233">
        <w:trPr>
          <w:cantSplit/>
        </w:trPr>
        <w:tc>
          <w:tcPr>
            <w:tcW w:w="809" w:type="dxa"/>
            <w:tcBorders>
              <w:top w:val="double" w:sz="6" w:space="0" w:color="auto"/>
              <w:bottom w:val="double" w:sz="6" w:space="0" w:color="auto"/>
              <w:right w:val="single" w:sz="6" w:space="0" w:color="auto"/>
            </w:tcBorders>
          </w:tcPr>
          <w:p w14:paraId="394CD8D8" w14:textId="77777777" w:rsidR="0004651B" w:rsidRPr="002A03A5" w:rsidRDefault="0004651B" w:rsidP="0004651B">
            <w:pPr>
              <w:suppressAutoHyphens/>
              <w:spacing w:after="0" w:line="240" w:lineRule="auto"/>
              <w:jc w:val="center"/>
              <w:rPr>
                <w:rFonts w:ascii="Times New Roman" w:eastAsia="Times New Roman" w:hAnsi="Times New Roman" w:cs="Times New Roman"/>
                <w:sz w:val="20"/>
                <w:szCs w:val="24"/>
                <w:lang w:val="es-ES"/>
              </w:rPr>
            </w:pPr>
            <w:r w:rsidRPr="002A03A5">
              <w:rPr>
                <w:rFonts w:ascii="Times New Roman" w:eastAsia="Times New Roman" w:hAnsi="Times New Roman" w:cs="Times New Roman"/>
                <w:sz w:val="20"/>
                <w:szCs w:val="24"/>
                <w:lang w:val="es-ES"/>
              </w:rPr>
              <w:t>1</w:t>
            </w:r>
          </w:p>
        </w:tc>
        <w:tc>
          <w:tcPr>
            <w:tcW w:w="1276" w:type="dxa"/>
            <w:tcBorders>
              <w:top w:val="double" w:sz="6" w:space="0" w:color="auto"/>
              <w:bottom w:val="double" w:sz="6" w:space="0" w:color="auto"/>
              <w:right w:val="single" w:sz="6" w:space="0" w:color="auto"/>
            </w:tcBorders>
          </w:tcPr>
          <w:p w14:paraId="5427BA1F" w14:textId="77777777" w:rsidR="0004651B" w:rsidRPr="002A03A5" w:rsidRDefault="0004651B" w:rsidP="0004651B">
            <w:pPr>
              <w:suppressAutoHyphens/>
              <w:spacing w:after="0" w:line="240" w:lineRule="auto"/>
              <w:jc w:val="center"/>
              <w:rPr>
                <w:rFonts w:ascii="Times New Roman" w:eastAsia="Times New Roman" w:hAnsi="Times New Roman" w:cs="Times New Roman"/>
                <w:sz w:val="20"/>
                <w:szCs w:val="24"/>
                <w:lang w:val="es-ES"/>
              </w:rPr>
            </w:pPr>
          </w:p>
        </w:tc>
        <w:tc>
          <w:tcPr>
            <w:tcW w:w="2337" w:type="dxa"/>
            <w:tcBorders>
              <w:top w:val="double" w:sz="6" w:space="0" w:color="auto"/>
              <w:left w:val="single" w:sz="6" w:space="0" w:color="auto"/>
              <w:bottom w:val="double" w:sz="6" w:space="0" w:color="auto"/>
              <w:right w:val="single" w:sz="6" w:space="0" w:color="auto"/>
            </w:tcBorders>
          </w:tcPr>
          <w:p w14:paraId="131C276F" w14:textId="77777777" w:rsidR="0004651B" w:rsidRPr="002A03A5" w:rsidRDefault="0004651B" w:rsidP="0004651B">
            <w:pPr>
              <w:suppressAutoHyphens/>
              <w:spacing w:after="0" w:line="240" w:lineRule="auto"/>
              <w:jc w:val="center"/>
              <w:rPr>
                <w:rFonts w:ascii="Times New Roman" w:eastAsia="Times New Roman" w:hAnsi="Times New Roman" w:cs="Times New Roman"/>
                <w:sz w:val="20"/>
                <w:szCs w:val="24"/>
                <w:lang w:val="es-ES"/>
              </w:rPr>
            </w:pPr>
            <w:r w:rsidRPr="002A03A5">
              <w:rPr>
                <w:rFonts w:ascii="Times New Roman" w:eastAsia="Times New Roman" w:hAnsi="Times New Roman" w:cs="Times New Roman"/>
                <w:sz w:val="20"/>
                <w:szCs w:val="24"/>
                <w:lang w:val="es-ES"/>
              </w:rPr>
              <w:t>2</w:t>
            </w:r>
          </w:p>
        </w:tc>
        <w:tc>
          <w:tcPr>
            <w:tcW w:w="1169" w:type="dxa"/>
            <w:tcBorders>
              <w:top w:val="double" w:sz="6" w:space="0" w:color="auto"/>
              <w:left w:val="single" w:sz="6" w:space="0" w:color="auto"/>
              <w:bottom w:val="double" w:sz="6" w:space="0" w:color="auto"/>
              <w:right w:val="single" w:sz="6" w:space="0" w:color="auto"/>
            </w:tcBorders>
          </w:tcPr>
          <w:p w14:paraId="3A217D94" w14:textId="77777777" w:rsidR="0004651B" w:rsidRPr="002A03A5" w:rsidRDefault="0004651B" w:rsidP="0004651B">
            <w:pPr>
              <w:suppressAutoHyphens/>
              <w:spacing w:after="0" w:line="240" w:lineRule="auto"/>
              <w:jc w:val="center"/>
              <w:rPr>
                <w:rFonts w:ascii="Times New Roman" w:eastAsia="Times New Roman" w:hAnsi="Times New Roman" w:cs="Times New Roman"/>
                <w:sz w:val="20"/>
                <w:szCs w:val="24"/>
                <w:lang w:val="es-ES"/>
              </w:rPr>
            </w:pPr>
            <w:r w:rsidRPr="002A03A5">
              <w:rPr>
                <w:rFonts w:ascii="Times New Roman" w:eastAsia="Times New Roman" w:hAnsi="Times New Roman" w:cs="Times New Roman"/>
                <w:sz w:val="20"/>
                <w:szCs w:val="24"/>
                <w:lang w:val="es-ES"/>
              </w:rPr>
              <w:t>3</w:t>
            </w:r>
          </w:p>
        </w:tc>
        <w:tc>
          <w:tcPr>
            <w:tcW w:w="1708" w:type="dxa"/>
            <w:tcBorders>
              <w:top w:val="double" w:sz="6" w:space="0" w:color="auto"/>
              <w:left w:val="single" w:sz="6" w:space="0" w:color="auto"/>
              <w:bottom w:val="double" w:sz="6" w:space="0" w:color="auto"/>
              <w:right w:val="single" w:sz="6" w:space="0" w:color="auto"/>
            </w:tcBorders>
          </w:tcPr>
          <w:p w14:paraId="31DB6FB5" w14:textId="77777777" w:rsidR="0004651B" w:rsidRPr="002A03A5" w:rsidRDefault="0004651B" w:rsidP="0004651B">
            <w:pPr>
              <w:suppressAutoHyphens/>
              <w:spacing w:after="0" w:line="240" w:lineRule="auto"/>
              <w:jc w:val="center"/>
              <w:rPr>
                <w:rFonts w:ascii="Times New Roman" w:eastAsia="Times New Roman" w:hAnsi="Times New Roman" w:cs="Times New Roman"/>
                <w:sz w:val="20"/>
                <w:szCs w:val="24"/>
                <w:lang w:val="es-ES"/>
              </w:rPr>
            </w:pPr>
            <w:r w:rsidRPr="002A03A5">
              <w:rPr>
                <w:rFonts w:ascii="Times New Roman" w:eastAsia="Times New Roman" w:hAnsi="Times New Roman" w:cs="Times New Roman"/>
                <w:sz w:val="20"/>
                <w:szCs w:val="24"/>
                <w:lang w:val="es-ES"/>
              </w:rPr>
              <w:t>4</w:t>
            </w:r>
          </w:p>
        </w:tc>
        <w:tc>
          <w:tcPr>
            <w:tcW w:w="2113" w:type="dxa"/>
            <w:tcBorders>
              <w:top w:val="double" w:sz="6" w:space="0" w:color="auto"/>
              <w:left w:val="single" w:sz="6" w:space="0" w:color="auto"/>
              <w:bottom w:val="double" w:sz="6" w:space="0" w:color="auto"/>
              <w:right w:val="single" w:sz="6" w:space="0" w:color="auto"/>
            </w:tcBorders>
          </w:tcPr>
          <w:p w14:paraId="4A593D88" w14:textId="77777777" w:rsidR="0004651B" w:rsidRPr="002A03A5" w:rsidRDefault="0004651B" w:rsidP="0004651B">
            <w:pPr>
              <w:suppressAutoHyphens/>
              <w:spacing w:after="0" w:line="240" w:lineRule="auto"/>
              <w:jc w:val="center"/>
              <w:rPr>
                <w:rFonts w:ascii="Times New Roman" w:eastAsia="Times New Roman" w:hAnsi="Times New Roman" w:cs="Times New Roman"/>
                <w:sz w:val="20"/>
                <w:szCs w:val="24"/>
                <w:lang w:val="es-ES"/>
              </w:rPr>
            </w:pPr>
            <w:r w:rsidRPr="002A03A5">
              <w:rPr>
                <w:rFonts w:ascii="Times New Roman" w:eastAsia="Times New Roman" w:hAnsi="Times New Roman" w:cs="Times New Roman"/>
                <w:sz w:val="20"/>
                <w:szCs w:val="24"/>
                <w:lang w:val="es-ES"/>
              </w:rPr>
              <w:t>5</w:t>
            </w:r>
          </w:p>
        </w:tc>
        <w:tc>
          <w:tcPr>
            <w:tcW w:w="1482" w:type="dxa"/>
            <w:tcBorders>
              <w:top w:val="double" w:sz="6" w:space="0" w:color="auto"/>
              <w:left w:val="single" w:sz="6" w:space="0" w:color="auto"/>
              <w:bottom w:val="double" w:sz="6" w:space="0" w:color="auto"/>
              <w:right w:val="single" w:sz="6" w:space="0" w:color="auto"/>
            </w:tcBorders>
          </w:tcPr>
          <w:p w14:paraId="5C9A6EE2" w14:textId="77777777" w:rsidR="0004651B" w:rsidRPr="002A03A5" w:rsidRDefault="0004651B" w:rsidP="0004651B">
            <w:pPr>
              <w:suppressAutoHyphens/>
              <w:spacing w:after="0" w:line="240" w:lineRule="auto"/>
              <w:jc w:val="center"/>
              <w:rPr>
                <w:rFonts w:ascii="Times New Roman" w:eastAsia="Times New Roman" w:hAnsi="Times New Roman" w:cs="Times New Roman"/>
                <w:sz w:val="20"/>
                <w:szCs w:val="24"/>
                <w:lang w:val="es-ES"/>
              </w:rPr>
            </w:pPr>
            <w:r w:rsidRPr="002A03A5">
              <w:rPr>
                <w:rFonts w:ascii="Times New Roman" w:eastAsia="Times New Roman" w:hAnsi="Times New Roman" w:cs="Times New Roman"/>
                <w:sz w:val="20"/>
                <w:szCs w:val="24"/>
                <w:lang w:val="es-ES"/>
              </w:rPr>
              <w:t>6</w:t>
            </w:r>
          </w:p>
        </w:tc>
        <w:tc>
          <w:tcPr>
            <w:tcW w:w="1778" w:type="dxa"/>
            <w:tcBorders>
              <w:top w:val="double" w:sz="6" w:space="0" w:color="auto"/>
              <w:left w:val="single" w:sz="6" w:space="0" w:color="auto"/>
              <w:bottom w:val="double" w:sz="6" w:space="0" w:color="auto"/>
            </w:tcBorders>
          </w:tcPr>
          <w:p w14:paraId="2B9CC432" w14:textId="77777777" w:rsidR="0004651B" w:rsidRPr="002A03A5" w:rsidRDefault="0004651B" w:rsidP="0004651B">
            <w:pPr>
              <w:suppressAutoHyphens/>
              <w:spacing w:after="0" w:line="240" w:lineRule="auto"/>
              <w:jc w:val="center"/>
              <w:rPr>
                <w:rFonts w:ascii="Times New Roman" w:eastAsia="Times New Roman" w:hAnsi="Times New Roman" w:cs="Times New Roman"/>
                <w:sz w:val="20"/>
                <w:szCs w:val="24"/>
                <w:lang w:val="es-ES"/>
              </w:rPr>
            </w:pPr>
            <w:r w:rsidRPr="002A03A5">
              <w:rPr>
                <w:rFonts w:ascii="Times New Roman" w:eastAsia="Times New Roman" w:hAnsi="Times New Roman" w:cs="Times New Roman"/>
                <w:sz w:val="20"/>
                <w:szCs w:val="24"/>
                <w:lang w:val="es-ES"/>
              </w:rPr>
              <w:t>7</w:t>
            </w:r>
          </w:p>
        </w:tc>
      </w:tr>
      <w:tr w:rsidR="0004651B" w:rsidRPr="002716C9" w14:paraId="495EFB60" w14:textId="77777777" w:rsidTr="000672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809" w:type="dxa"/>
            <w:tcBorders>
              <w:top w:val="double" w:sz="6" w:space="0" w:color="auto"/>
              <w:left w:val="double" w:sz="6" w:space="0" w:color="auto"/>
              <w:bottom w:val="single" w:sz="6" w:space="0" w:color="auto"/>
              <w:right w:val="single" w:sz="6" w:space="0" w:color="auto"/>
            </w:tcBorders>
          </w:tcPr>
          <w:p w14:paraId="2BC3E5A0" w14:textId="5A279981" w:rsidR="0004651B" w:rsidRPr="002A03A5" w:rsidRDefault="006D7C55" w:rsidP="0004651B">
            <w:pPr>
              <w:suppressAutoHyphens/>
              <w:spacing w:after="0" w:line="240" w:lineRule="auto"/>
              <w:jc w:val="center"/>
              <w:rPr>
                <w:rFonts w:ascii="Times New Roman" w:eastAsia="Times New Roman" w:hAnsi="Times New Roman" w:cs="Times New Roman"/>
                <w:b/>
                <w:sz w:val="16"/>
                <w:szCs w:val="24"/>
                <w:lang w:val="es-ES"/>
              </w:rPr>
            </w:pPr>
            <w:r>
              <w:rPr>
                <w:rFonts w:ascii="Times New Roman" w:eastAsia="Times New Roman" w:hAnsi="Times New Roman" w:cs="Times New Roman"/>
                <w:b/>
                <w:sz w:val="16"/>
                <w:szCs w:val="24"/>
                <w:lang w:val="es-ES"/>
              </w:rPr>
              <w:t>No. de ítem</w:t>
            </w:r>
          </w:p>
        </w:tc>
        <w:tc>
          <w:tcPr>
            <w:tcW w:w="1276" w:type="dxa"/>
            <w:tcBorders>
              <w:top w:val="double" w:sz="6" w:space="0" w:color="auto"/>
              <w:left w:val="single" w:sz="6" w:space="0" w:color="auto"/>
              <w:bottom w:val="single" w:sz="6" w:space="0" w:color="auto"/>
              <w:right w:val="single" w:sz="6" w:space="0" w:color="auto"/>
            </w:tcBorders>
          </w:tcPr>
          <w:p w14:paraId="154CF588" w14:textId="38F43F15" w:rsidR="0004651B" w:rsidRPr="002A03A5" w:rsidRDefault="006D7C55" w:rsidP="0004651B">
            <w:pPr>
              <w:suppressAutoHyphens/>
              <w:spacing w:after="0" w:line="240" w:lineRule="auto"/>
              <w:jc w:val="center"/>
              <w:rPr>
                <w:rFonts w:ascii="Times New Roman" w:eastAsia="Times New Roman" w:hAnsi="Times New Roman" w:cs="Times New Roman"/>
                <w:b/>
                <w:sz w:val="16"/>
                <w:szCs w:val="24"/>
                <w:lang w:val="es-ES"/>
              </w:rPr>
            </w:pPr>
            <w:r>
              <w:rPr>
                <w:rFonts w:ascii="Times New Roman" w:eastAsia="Times New Roman" w:hAnsi="Times New Roman" w:cs="Times New Roman"/>
                <w:b/>
                <w:sz w:val="16"/>
                <w:szCs w:val="24"/>
                <w:lang w:val="es-ES"/>
              </w:rPr>
              <w:t>Descripción del ítem</w:t>
            </w:r>
          </w:p>
        </w:tc>
        <w:tc>
          <w:tcPr>
            <w:tcW w:w="2337" w:type="dxa"/>
            <w:tcBorders>
              <w:top w:val="double" w:sz="6" w:space="0" w:color="auto"/>
              <w:left w:val="single" w:sz="6" w:space="0" w:color="auto"/>
              <w:bottom w:val="single" w:sz="6" w:space="0" w:color="auto"/>
              <w:right w:val="single" w:sz="6" w:space="0" w:color="auto"/>
            </w:tcBorders>
          </w:tcPr>
          <w:p w14:paraId="4474240B" w14:textId="7B35C6DB" w:rsidR="0004651B" w:rsidRPr="006D7C55" w:rsidRDefault="006D7C55" w:rsidP="0004651B">
            <w:pPr>
              <w:suppressAutoHyphens/>
              <w:spacing w:after="0" w:line="240" w:lineRule="auto"/>
              <w:jc w:val="center"/>
              <w:rPr>
                <w:rFonts w:ascii="Times New Roman" w:eastAsia="Times New Roman" w:hAnsi="Times New Roman" w:cs="Times New Roman"/>
                <w:b/>
                <w:sz w:val="16"/>
                <w:szCs w:val="24"/>
                <w:lang w:val="es-ES"/>
              </w:rPr>
            </w:pPr>
            <w:r w:rsidRPr="006D7C55">
              <w:rPr>
                <w:rFonts w:ascii="Times New Roman" w:eastAsia="Times New Roman" w:hAnsi="Times New Roman" w:cs="Times New Roman"/>
                <w:b/>
                <w:sz w:val="16"/>
                <w:szCs w:val="24"/>
                <w:lang w:val="es-ES"/>
              </w:rPr>
              <w:t>Descripción de los servicios</w:t>
            </w:r>
            <w:r w:rsidR="0004651B" w:rsidRPr="006D7C55">
              <w:rPr>
                <w:rFonts w:ascii="Times New Roman" w:eastAsia="Times New Roman" w:hAnsi="Times New Roman" w:cs="Times New Roman"/>
                <w:b/>
                <w:sz w:val="16"/>
                <w:szCs w:val="24"/>
                <w:lang w:val="es-ES"/>
              </w:rPr>
              <w:t xml:space="preserve"> (</w:t>
            </w:r>
            <w:r w:rsidRPr="006D7C55">
              <w:rPr>
                <w:rFonts w:ascii="Times New Roman" w:eastAsia="Times New Roman" w:hAnsi="Times New Roman" w:cs="Times New Roman"/>
                <w:b/>
                <w:sz w:val="16"/>
                <w:szCs w:val="24"/>
                <w:lang w:val="es-ES"/>
              </w:rPr>
              <w:t>exclu</w:t>
            </w:r>
            <w:r>
              <w:rPr>
                <w:rFonts w:ascii="Times New Roman" w:eastAsia="Times New Roman" w:hAnsi="Times New Roman" w:cs="Times New Roman"/>
                <w:b/>
                <w:sz w:val="16"/>
                <w:szCs w:val="24"/>
                <w:lang w:val="es-ES"/>
              </w:rPr>
              <w:t>ir</w:t>
            </w:r>
            <w:r w:rsidRPr="006D7C55">
              <w:rPr>
                <w:rFonts w:ascii="Times New Roman" w:eastAsia="Times New Roman" w:hAnsi="Times New Roman" w:cs="Times New Roman"/>
                <w:b/>
                <w:sz w:val="16"/>
                <w:szCs w:val="24"/>
                <w:lang w:val="es-ES"/>
              </w:rPr>
              <w:t xml:space="preserve"> transporte terrestre</w:t>
            </w:r>
            <w:r w:rsidR="0004651B" w:rsidRPr="006D7C55">
              <w:rPr>
                <w:rFonts w:ascii="Times New Roman" w:eastAsia="Times New Roman" w:hAnsi="Times New Roman" w:cs="Times New Roman"/>
                <w:b/>
                <w:sz w:val="16"/>
                <w:szCs w:val="24"/>
                <w:lang w:val="es-ES"/>
              </w:rPr>
              <w:t xml:space="preserve"> </w:t>
            </w:r>
            <w:r w:rsidRPr="006D7C55">
              <w:rPr>
                <w:rFonts w:ascii="Times New Roman" w:eastAsia="Times New Roman" w:hAnsi="Times New Roman" w:cs="Times New Roman"/>
                <w:b/>
                <w:sz w:val="16"/>
                <w:szCs w:val="24"/>
                <w:lang w:val="es-ES"/>
              </w:rPr>
              <w:t>y otros servicios requeridos en el País del Compr</w:t>
            </w:r>
            <w:r>
              <w:rPr>
                <w:rFonts w:ascii="Times New Roman" w:eastAsia="Times New Roman" w:hAnsi="Times New Roman" w:cs="Times New Roman"/>
                <w:b/>
                <w:sz w:val="16"/>
                <w:szCs w:val="24"/>
                <w:lang w:val="es-ES"/>
              </w:rPr>
              <w:t xml:space="preserve">ador para trasladar los Bienes hasta el destino final </w:t>
            </w:r>
            <w:r w:rsidR="0004651B" w:rsidRPr="006D7C55">
              <w:rPr>
                <w:rFonts w:ascii="Times New Roman" w:eastAsia="Times New Roman" w:hAnsi="Times New Roman" w:cs="Times New Roman"/>
                <w:b/>
                <w:sz w:val="16"/>
                <w:szCs w:val="24"/>
                <w:lang w:val="es-ES"/>
              </w:rPr>
              <w:t xml:space="preserve"> ) </w:t>
            </w:r>
          </w:p>
        </w:tc>
        <w:tc>
          <w:tcPr>
            <w:tcW w:w="1169" w:type="dxa"/>
            <w:tcBorders>
              <w:top w:val="double" w:sz="6" w:space="0" w:color="auto"/>
              <w:left w:val="single" w:sz="6" w:space="0" w:color="auto"/>
              <w:bottom w:val="single" w:sz="6" w:space="0" w:color="auto"/>
              <w:right w:val="single" w:sz="6" w:space="0" w:color="auto"/>
            </w:tcBorders>
          </w:tcPr>
          <w:p w14:paraId="36979855" w14:textId="3B876F00" w:rsidR="0004651B" w:rsidRPr="002A03A5" w:rsidRDefault="006D7C55" w:rsidP="0004651B">
            <w:pPr>
              <w:suppressAutoHyphens/>
              <w:spacing w:after="0" w:line="240" w:lineRule="auto"/>
              <w:jc w:val="center"/>
              <w:rPr>
                <w:rFonts w:ascii="Times New Roman" w:eastAsia="Times New Roman" w:hAnsi="Times New Roman" w:cs="Times New Roman"/>
                <w:b/>
                <w:sz w:val="16"/>
                <w:szCs w:val="24"/>
                <w:lang w:val="es-ES"/>
              </w:rPr>
            </w:pPr>
            <w:r>
              <w:rPr>
                <w:rFonts w:ascii="Times New Roman" w:eastAsia="Times New Roman" w:hAnsi="Times New Roman" w:cs="Times New Roman"/>
                <w:b/>
                <w:sz w:val="16"/>
                <w:szCs w:val="24"/>
                <w:lang w:val="es-ES"/>
              </w:rPr>
              <w:t>País de origen</w:t>
            </w:r>
          </w:p>
        </w:tc>
        <w:tc>
          <w:tcPr>
            <w:tcW w:w="1708" w:type="dxa"/>
            <w:tcBorders>
              <w:top w:val="double" w:sz="6" w:space="0" w:color="auto"/>
              <w:left w:val="single" w:sz="6" w:space="0" w:color="auto"/>
              <w:bottom w:val="single" w:sz="6" w:space="0" w:color="auto"/>
              <w:right w:val="single" w:sz="6" w:space="0" w:color="auto"/>
            </w:tcBorders>
          </w:tcPr>
          <w:p w14:paraId="70BBC2A7" w14:textId="26FE8B92" w:rsidR="0004651B" w:rsidRPr="002A03A5" w:rsidRDefault="006D7C55" w:rsidP="0004651B">
            <w:pPr>
              <w:suppressAutoHyphens/>
              <w:spacing w:after="0" w:line="240" w:lineRule="auto"/>
              <w:jc w:val="center"/>
              <w:rPr>
                <w:rFonts w:ascii="Times New Roman" w:eastAsia="Times New Roman" w:hAnsi="Times New Roman" w:cs="Times New Roman"/>
                <w:b/>
                <w:sz w:val="16"/>
                <w:szCs w:val="24"/>
                <w:lang w:val="es-ES"/>
              </w:rPr>
            </w:pPr>
            <w:r>
              <w:rPr>
                <w:rFonts w:ascii="Times New Roman" w:eastAsia="Times New Roman" w:hAnsi="Times New Roman" w:cs="Times New Roman"/>
                <w:b/>
                <w:sz w:val="16"/>
                <w:szCs w:val="24"/>
                <w:lang w:val="es-ES"/>
              </w:rPr>
              <w:t xml:space="preserve">Plazo de Entrega en el lugar del destino final </w:t>
            </w:r>
          </w:p>
        </w:tc>
        <w:tc>
          <w:tcPr>
            <w:tcW w:w="2113" w:type="dxa"/>
            <w:tcBorders>
              <w:top w:val="double" w:sz="6" w:space="0" w:color="auto"/>
              <w:left w:val="single" w:sz="6" w:space="0" w:color="auto"/>
              <w:bottom w:val="single" w:sz="6" w:space="0" w:color="auto"/>
              <w:right w:val="single" w:sz="6" w:space="0" w:color="auto"/>
            </w:tcBorders>
          </w:tcPr>
          <w:p w14:paraId="6E276F56" w14:textId="0307634D" w:rsidR="0004651B" w:rsidRPr="002A03A5" w:rsidRDefault="006D7C55" w:rsidP="0004651B">
            <w:pPr>
              <w:suppressAutoHyphens/>
              <w:spacing w:after="0" w:line="240" w:lineRule="auto"/>
              <w:jc w:val="center"/>
              <w:rPr>
                <w:rFonts w:ascii="Times New Roman" w:eastAsia="Times New Roman" w:hAnsi="Times New Roman" w:cs="Times New Roman"/>
                <w:b/>
                <w:sz w:val="24"/>
                <w:szCs w:val="24"/>
                <w:lang w:val="es-ES"/>
              </w:rPr>
            </w:pPr>
            <w:r>
              <w:rPr>
                <w:rFonts w:ascii="Times New Roman" w:eastAsia="Times New Roman" w:hAnsi="Times New Roman" w:cs="Times New Roman"/>
                <w:b/>
                <w:sz w:val="16"/>
                <w:szCs w:val="24"/>
                <w:lang w:val="es-ES"/>
              </w:rPr>
              <w:t>Cantidad y unidad física</w:t>
            </w:r>
          </w:p>
        </w:tc>
        <w:tc>
          <w:tcPr>
            <w:tcW w:w="1482" w:type="dxa"/>
            <w:tcBorders>
              <w:top w:val="double" w:sz="6" w:space="0" w:color="auto"/>
              <w:left w:val="single" w:sz="6" w:space="0" w:color="auto"/>
              <w:bottom w:val="single" w:sz="6" w:space="0" w:color="auto"/>
              <w:right w:val="single" w:sz="6" w:space="0" w:color="auto"/>
            </w:tcBorders>
          </w:tcPr>
          <w:p w14:paraId="79E71B04" w14:textId="0564E20F" w:rsidR="0004651B" w:rsidRPr="002A03A5" w:rsidRDefault="006D7C55" w:rsidP="0004651B">
            <w:pPr>
              <w:suppressAutoHyphens/>
              <w:spacing w:after="0" w:line="240" w:lineRule="auto"/>
              <w:jc w:val="center"/>
              <w:rPr>
                <w:rFonts w:ascii="Times New Roman" w:eastAsia="Times New Roman" w:hAnsi="Times New Roman" w:cs="Times New Roman"/>
                <w:b/>
                <w:sz w:val="20"/>
                <w:szCs w:val="24"/>
                <w:lang w:val="es-ES"/>
              </w:rPr>
            </w:pPr>
            <w:r>
              <w:rPr>
                <w:rFonts w:ascii="Times New Roman" w:eastAsia="Times New Roman" w:hAnsi="Times New Roman" w:cs="Times New Roman"/>
                <w:b/>
                <w:sz w:val="16"/>
                <w:szCs w:val="24"/>
                <w:lang w:val="es-ES"/>
              </w:rPr>
              <w:t>Precio Unitario</w:t>
            </w:r>
            <w:r w:rsidR="0004651B" w:rsidRPr="002A03A5">
              <w:rPr>
                <w:rFonts w:ascii="Times New Roman" w:eastAsia="Times New Roman" w:hAnsi="Times New Roman" w:cs="Times New Roman"/>
                <w:b/>
                <w:sz w:val="16"/>
                <w:szCs w:val="24"/>
                <w:lang w:val="es-ES"/>
              </w:rPr>
              <w:t xml:space="preserve"> </w:t>
            </w:r>
          </w:p>
        </w:tc>
        <w:tc>
          <w:tcPr>
            <w:tcW w:w="1778" w:type="dxa"/>
            <w:tcBorders>
              <w:top w:val="double" w:sz="6" w:space="0" w:color="auto"/>
              <w:left w:val="single" w:sz="6" w:space="0" w:color="auto"/>
              <w:bottom w:val="single" w:sz="6" w:space="0" w:color="auto"/>
              <w:right w:val="double" w:sz="6" w:space="0" w:color="auto"/>
            </w:tcBorders>
          </w:tcPr>
          <w:p w14:paraId="3204747F" w14:textId="00309136" w:rsidR="0004651B" w:rsidRPr="002A03A5" w:rsidRDefault="006D7C55" w:rsidP="0004651B">
            <w:pPr>
              <w:suppressAutoHyphens/>
              <w:spacing w:after="0" w:line="240" w:lineRule="auto"/>
              <w:jc w:val="center"/>
              <w:rPr>
                <w:rFonts w:ascii="Times New Roman" w:eastAsia="Times New Roman" w:hAnsi="Times New Roman" w:cs="Times New Roman"/>
                <w:b/>
                <w:sz w:val="16"/>
                <w:szCs w:val="24"/>
                <w:lang w:val="es-ES"/>
              </w:rPr>
            </w:pPr>
            <w:r>
              <w:rPr>
                <w:rFonts w:ascii="Times New Roman" w:eastAsia="Times New Roman" w:hAnsi="Times New Roman" w:cs="Times New Roman"/>
                <w:b/>
                <w:sz w:val="16"/>
                <w:szCs w:val="24"/>
                <w:lang w:val="es-ES"/>
              </w:rPr>
              <w:t>Precio Total por Servicio</w:t>
            </w:r>
          </w:p>
          <w:p w14:paraId="6FF5F258" w14:textId="10819FB5" w:rsidR="0004651B" w:rsidRPr="002A03A5" w:rsidRDefault="0004651B" w:rsidP="0004651B">
            <w:pPr>
              <w:suppressAutoHyphens/>
              <w:spacing w:after="0" w:line="240" w:lineRule="auto"/>
              <w:jc w:val="center"/>
              <w:rPr>
                <w:rFonts w:ascii="Times New Roman" w:eastAsia="Times New Roman" w:hAnsi="Times New Roman" w:cs="Times New Roman"/>
                <w:b/>
                <w:sz w:val="16"/>
                <w:szCs w:val="24"/>
                <w:lang w:val="es-ES"/>
              </w:rPr>
            </w:pPr>
            <w:r w:rsidRPr="002A03A5">
              <w:rPr>
                <w:rFonts w:ascii="Times New Roman" w:eastAsia="Times New Roman" w:hAnsi="Times New Roman" w:cs="Times New Roman"/>
                <w:b/>
                <w:sz w:val="16"/>
                <w:szCs w:val="24"/>
                <w:lang w:val="es-ES"/>
              </w:rPr>
              <w:t xml:space="preserve">(Col. 5*6 </w:t>
            </w:r>
            <w:r w:rsidR="006D7C55">
              <w:rPr>
                <w:rFonts w:ascii="Times New Roman" w:eastAsia="Times New Roman" w:hAnsi="Times New Roman" w:cs="Times New Roman"/>
                <w:b/>
                <w:sz w:val="16"/>
                <w:szCs w:val="24"/>
                <w:lang w:val="es-ES"/>
              </w:rPr>
              <w:t>o estimación</w:t>
            </w:r>
            <w:r w:rsidRPr="002A03A5">
              <w:rPr>
                <w:rFonts w:ascii="Times New Roman" w:eastAsia="Times New Roman" w:hAnsi="Times New Roman" w:cs="Times New Roman"/>
                <w:b/>
                <w:sz w:val="16"/>
                <w:szCs w:val="24"/>
                <w:lang w:val="es-ES"/>
              </w:rPr>
              <w:t>)</w:t>
            </w:r>
          </w:p>
        </w:tc>
      </w:tr>
      <w:tr w:rsidR="006D7C55" w:rsidRPr="002716C9" w14:paraId="3C8137AC" w14:textId="77777777" w:rsidTr="00067233">
        <w:trPr>
          <w:cantSplit/>
          <w:trHeight w:val="390"/>
        </w:trPr>
        <w:tc>
          <w:tcPr>
            <w:tcW w:w="809" w:type="dxa"/>
            <w:tcBorders>
              <w:top w:val="single" w:sz="6" w:space="0" w:color="auto"/>
              <w:left w:val="double" w:sz="6" w:space="0" w:color="auto"/>
              <w:bottom w:val="single" w:sz="6" w:space="0" w:color="auto"/>
              <w:right w:val="single" w:sz="6" w:space="0" w:color="auto"/>
            </w:tcBorders>
          </w:tcPr>
          <w:p w14:paraId="5BDE70CF" w14:textId="3CE0ACD9" w:rsidR="006D7C55" w:rsidRPr="002A03A5" w:rsidRDefault="006D7C55" w:rsidP="006D7C55">
            <w:pPr>
              <w:suppressAutoHyphens/>
              <w:spacing w:after="0" w:line="240" w:lineRule="auto"/>
              <w:rPr>
                <w:rFonts w:ascii="Times New Roman" w:eastAsia="Times New Roman" w:hAnsi="Times New Roman" w:cs="Times New Roman"/>
                <w:i/>
                <w:iCs/>
                <w:sz w:val="20"/>
                <w:szCs w:val="24"/>
                <w:lang w:val="es-ES"/>
              </w:rPr>
            </w:pPr>
            <w:r w:rsidRPr="002A03A5">
              <w:rPr>
                <w:rFonts w:ascii="Times New Roman" w:hAnsi="Times New Roman" w:cs="Times New Roman"/>
                <w:i/>
                <w:iCs/>
                <w:sz w:val="16"/>
                <w:lang w:val="es-ES"/>
              </w:rPr>
              <w:t xml:space="preserve">[Indique el número del </w:t>
            </w:r>
            <w:r>
              <w:rPr>
                <w:rFonts w:ascii="Times New Roman" w:hAnsi="Times New Roman" w:cs="Times New Roman"/>
                <w:i/>
                <w:iCs/>
                <w:sz w:val="16"/>
                <w:lang w:val="es-ES"/>
              </w:rPr>
              <w:t>ítem</w:t>
            </w:r>
            <w:r w:rsidRPr="002A03A5">
              <w:rPr>
                <w:rFonts w:ascii="Times New Roman" w:hAnsi="Times New Roman" w:cs="Times New Roman"/>
                <w:i/>
                <w:iCs/>
                <w:sz w:val="16"/>
                <w:lang w:val="es-ES"/>
              </w:rPr>
              <w:t>]</w:t>
            </w:r>
          </w:p>
        </w:tc>
        <w:tc>
          <w:tcPr>
            <w:tcW w:w="1276" w:type="dxa"/>
            <w:tcBorders>
              <w:top w:val="single" w:sz="6" w:space="0" w:color="auto"/>
              <w:left w:val="single" w:sz="6" w:space="0" w:color="auto"/>
              <w:bottom w:val="single" w:sz="6" w:space="0" w:color="auto"/>
              <w:right w:val="single" w:sz="6" w:space="0" w:color="auto"/>
            </w:tcBorders>
          </w:tcPr>
          <w:p w14:paraId="7F9A945B" w14:textId="77777777" w:rsidR="006D7C55" w:rsidRPr="002A03A5" w:rsidRDefault="006D7C55" w:rsidP="006D7C55">
            <w:pPr>
              <w:suppressAutoHyphens/>
              <w:spacing w:after="0" w:line="240" w:lineRule="auto"/>
              <w:jc w:val="center"/>
              <w:rPr>
                <w:rFonts w:ascii="Times New Roman" w:eastAsia="Times New Roman" w:hAnsi="Times New Roman" w:cs="Times New Roman"/>
                <w:i/>
                <w:iCs/>
                <w:sz w:val="16"/>
                <w:szCs w:val="24"/>
                <w:lang w:val="es-ES"/>
              </w:rPr>
            </w:pPr>
          </w:p>
        </w:tc>
        <w:tc>
          <w:tcPr>
            <w:tcW w:w="2337" w:type="dxa"/>
            <w:tcBorders>
              <w:top w:val="single" w:sz="6" w:space="0" w:color="auto"/>
              <w:left w:val="single" w:sz="6" w:space="0" w:color="auto"/>
              <w:bottom w:val="single" w:sz="6" w:space="0" w:color="auto"/>
              <w:right w:val="single" w:sz="6" w:space="0" w:color="auto"/>
            </w:tcBorders>
          </w:tcPr>
          <w:p w14:paraId="683A5B1F" w14:textId="5FE4D0F4" w:rsidR="006D7C55" w:rsidRPr="002A03A5" w:rsidRDefault="006D7C55" w:rsidP="006D7C55">
            <w:pPr>
              <w:suppressAutoHyphens/>
              <w:spacing w:after="0" w:line="240" w:lineRule="auto"/>
              <w:jc w:val="center"/>
              <w:rPr>
                <w:rFonts w:ascii="Times New Roman" w:eastAsia="Times New Roman" w:hAnsi="Times New Roman" w:cs="Times New Roman"/>
                <w:i/>
                <w:iCs/>
                <w:sz w:val="20"/>
                <w:szCs w:val="24"/>
                <w:lang w:val="es-ES"/>
              </w:rPr>
            </w:pPr>
            <w:r w:rsidRPr="002A03A5">
              <w:rPr>
                <w:rFonts w:ascii="Times New Roman" w:eastAsia="Times New Roman" w:hAnsi="Times New Roman" w:cs="Times New Roman"/>
                <w:i/>
                <w:iCs/>
                <w:sz w:val="16"/>
                <w:szCs w:val="24"/>
                <w:lang w:val="es-ES"/>
              </w:rPr>
              <w:t>[</w:t>
            </w:r>
            <w:r>
              <w:rPr>
                <w:rFonts w:ascii="Times New Roman" w:eastAsia="Times New Roman" w:hAnsi="Times New Roman" w:cs="Times New Roman"/>
                <w:i/>
                <w:iCs/>
                <w:sz w:val="16"/>
                <w:szCs w:val="24"/>
                <w:lang w:val="es-ES"/>
              </w:rPr>
              <w:t>ingresar los nombre de los Servicios</w:t>
            </w:r>
            <w:r w:rsidRPr="002A03A5">
              <w:rPr>
                <w:rFonts w:ascii="Times New Roman" w:eastAsia="Times New Roman" w:hAnsi="Times New Roman" w:cs="Times New Roman"/>
                <w:i/>
                <w:iCs/>
                <w:sz w:val="16"/>
                <w:szCs w:val="24"/>
                <w:lang w:val="es-ES"/>
              </w:rPr>
              <w:t>]</w:t>
            </w:r>
          </w:p>
        </w:tc>
        <w:tc>
          <w:tcPr>
            <w:tcW w:w="1169" w:type="dxa"/>
            <w:tcBorders>
              <w:top w:val="single" w:sz="6" w:space="0" w:color="auto"/>
              <w:left w:val="single" w:sz="6" w:space="0" w:color="auto"/>
              <w:bottom w:val="single" w:sz="6" w:space="0" w:color="auto"/>
              <w:right w:val="single" w:sz="6" w:space="0" w:color="auto"/>
            </w:tcBorders>
          </w:tcPr>
          <w:p w14:paraId="21C69C0A" w14:textId="2280C4EA" w:rsidR="006D7C55" w:rsidRPr="002A03A5" w:rsidRDefault="006D7C55" w:rsidP="006D7C55">
            <w:pPr>
              <w:suppressAutoHyphens/>
              <w:spacing w:after="0" w:line="240" w:lineRule="auto"/>
              <w:rPr>
                <w:rFonts w:ascii="Times New Roman" w:eastAsia="Times New Roman" w:hAnsi="Times New Roman" w:cs="Times New Roman"/>
                <w:i/>
                <w:iCs/>
                <w:sz w:val="20"/>
                <w:szCs w:val="24"/>
                <w:lang w:val="es-ES"/>
              </w:rPr>
            </w:pPr>
            <w:r w:rsidRPr="002A03A5">
              <w:rPr>
                <w:rFonts w:ascii="Times New Roman" w:eastAsia="Times New Roman" w:hAnsi="Times New Roman" w:cs="Times New Roman"/>
                <w:i/>
                <w:iCs/>
                <w:sz w:val="16"/>
                <w:szCs w:val="24"/>
                <w:lang w:val="es-ES"/>
              </w:rPr>
              <w:t>[</w:t>
            </w:r>
            <w:r>
              <w:rPr>
                <w:rFonts w:ascii="Times New Roman" w:eastAsia="Times New Roman" w:hAnsi="Times New Roman" w:cs="Times New Roman"/>
                <w:i/>
                <w:iCs/>
                <w:sz w:val="16"/>
                <w:szCs w:val="24"/>
                <w:lang w:val="es-ES"/>
              </w:rPr>
              <w:t>ingresar el País de origen de los Servicios</w:t>
            </w:r>
            <w:r w:rsidRPr="002A03A5">
              <w:rPr>
                <w:rFonts w:ascii="Times New Roman" w:eastAsia="Times New Roman" w:hAnsi="Times New Roman" w:cs="Times New Roman"/>
                <w:i/>
                <w:iCs/>
                <w:sz w:val="16"/>
                <w:szCs w:val="24"/>
                <w:lang w:val="es-ES"/>
              </w:rPr>
              <w:t>]</w:t>
            </w:r>
          </w:p>
        </w:tc>
        <w:tc>
          <w:tcPr>
            <w:tcW w:w="1708" w:type="dxa"/>
            <w:tcBorders>
              <w:top w:val="single" w:sz="6" w:space="0" w:color="auto"/>
              <w:left w:val="single" w:sz="6" w:space="0" w:color="auto"/>
              <w:bottom w:val="single" w:sz="6" w:space="0" w:color="auto"/>
              <w:right w:val="single" w:sz="6" w:space="0" w:color="auto"/>
            </w:tcBorders>
          </w:tcPr>
          <w:p w14:paraId="5B5CF510" w14:textId="144F0443" w:rsidR="006D7C55" w:rsidRPr="006D7C55" w:rsidRDefault="006D7C55" w:rsidP="006D7C55">
            <w:pPr>
              <w:suppressAutoHyphens/>
              <w:spacing w:after="0" w:line="240" w:lineRule="auto"/>
              <w:rPr>
                <w:rFonts w:ascii="Times New Roman" w:eastAsia="Times New Roman" w:hAnsi="Times New Roman" w:cs="Times New Roman"/>
                <w:i/>
                <w:iCs/>
                <w:sz w:val="20"/>
                <w:szCs w:val="24"/>
                <w:lang w:val="es-ES"/>
              </w:rPr>
            </w:pPr>
            <w:r w:rsidRPr="006D7C55">
              <w:rPr>
                <w:rFonts w:ascii="Times New Roman" w:eastAsia="Times New Roman" w:hAnsi="Times New Roman" w:cs="Times New Roman"/>
                <w:i/>
                <w:iCs/>
                <w:sz w:val="16"/>
                <w:szCs w:val="24"/>
                <w:lang w:val="es-ES"/>
              </w:rPr>
              <w:t>[ingresar el plazo de entrega en el lugar de destino de los Servicios]</w:t>
            </w:r>
          </w:p>
        </w:tc>
        <w:tc>
          <w:tcPr>
            <w:tcW w:w="2113" w:type="dxa"/>
            <w:tcBorders>
              <w:top w:val="single" w:sz="6" w:space="0" w:color="auto"/>
              <w:left w:val="single" w:sz="6" w:space="0" w:color="auto"/>
              <w:bottom w:val="single" w:sz="6" w:space="0" w:color="auto"/>
              <w:right w:val="single" w:sz="6" w:space="0" w:color="auto"/>
            </w:tcBorders>
          </w:tcPr>
          <w:p w14:paraId="183240F4" w14:textId="5C9B7825" w:rsidR="006D7C55" w:rsidRPr="006D7C55" w:rsidRDefault="006D7C55" w:rsidP="006D7C55">
            <w:pPr>
              <w:suppressAutoHyphens/>
              <w:spacing w:after="0" w:line="240" w:lineRule="auto"/>
              <w:rPr>
                <w:rFonts w:ascii="Times New Roman" w:eastAsia="Times New Roman" w:hAnsi="Times New Roman" w:cs="Times New Roman"/>
                <w:i/>
                <w:iCs/>
                <w:sz w:val="20"/>
                <w:szCs w:val="24"/>
                <w:lang w:val="es-ES"/>
              </w:rPr>
            </w:pPr>
            <w:r w:rsidRPr="006D7C55">
              <w:rPr>
                <w:rFonts w:ascii="Times New Roman" w:eastAsia="Times New Roman" w:hAnsi="Times New Roman" w:cs="Times New Roman"/>
                <w:i/>
                <w:iCs/>
                <w:sz w:val="16"/>
                <w:szCs w:val="24"/>
                <w:lang w:val="es-ES"/>
              </w:rPr>
              <w:t>[ingresar el número de ítems a ser suministrados y el nombre dela unidad física de los servicios]</w:t>
            </w:r>
          </w:p>
        </w:tc>
        <w:tc>
          <w:tcPr>
            <w:tcW w:w="1482" w:type="dxa"/>
            <w:tcBorders>
              <w:top w:val="single" w:sz="6" w:space="0" w:color="auto"/>
              <w:left w:val="single" w:sz="6" w:space="0" w:color="auto"/>
              <w:bottom w:val="single" w:sz="6" w:space="0" w:color="auto"/>
              <w:right w:val="single" w:sz="6" w:space="0" w:color="auto"/>
            </w:tcBorders>
          </w:tcPr>
          <w:p w14:paraId="5AF297D2" w14:textId="4F315AD4" w:rsidR="006D7C55" w:rsidRPr="002A03A5" w:rsidRDefault="006D7C55" w:rsidP="006D7C55">
            <w:pPr>
              <w:suppressAutoHyphens/>
              <w:spacing w:after="0" w:line="240" w:lineRule="auto"/>
              <w:rPr>
                <w:rFonts w:ascii="Times New Roman" w:eastAsia="Times New Roman" w:hAnsi="Times New Roman" w:cs="Times New Roman"/>
                <w:i/>
                <w:iCs/>
                <w:sz w:val="20"/>
                <w:szCs w:val="24"/>
                <w:lang w:val="es-ES"/>
              </w:rPr>
            </w:pPr>
            <w:r w:rsidRPr="002A03A5">
              <w:rPr>
                <w:rFonts w:ascii="Times New Roman" w:eastAsia="Times New Roman" w:hAnsi="Times New Roman" w:cs="Times New Roman"/>
                <w:i/>
                <w:iCs/>
                <w:sz w:val="16"/>
                <w:szCs w:val="24"/>
                <w:lang w:val="es-ES"/>
              </w:rPr>
              <w:t>[</w:t>
            </w:r>
            <w:r>
              <w:rPr>
                <w:rFonts w:ascii="Times New Roman" w:eastAsia="Times New Roman" w:hAnsi="Times New Roman" w:cs="Times New Roman"/>
                <w:i/>
                <w:iCs/>
                <w:sz w:val="16"/>
                <w:szCs w:val="24"/>
                <w:lang w:val="es-ES"/>
              </w:rPr>
              <w:t>ingresar el precio unitario del ítem</w:t>
            </w:r>
            <w:r w:rsidRPr="002A03A5">
              <w:rPr>
                <w:rFonts w:ascii="Times New Roman" w:eastAsia="Times New Roman" w:hAnsi="Times New Roman" w:cs="Times New Roman"/>
                <w:i/>
                <w:iCs/>
                <w:sz w:val="16"/>
                <w:szCs w:val="24"/>
                <w:lang w:val="es-ES"/>
              </w:rPr>
              <w:t>]</w:t>
            </w:r>
          </w:p>
        </w:tc>
        <w:tc>
          <w:tcPr>
            <w:tcW w:w="1778" w:type="dxa"/>
            <w:tcBorders>
              <w:top w:val="single" w:sz="6" w:space="0" w:color="auto"/>
              <w:left w:val="single" w:sz="6" w:space="0" w:color="auto"/>
              <w:bottom w:val="single" w:sz="6" w:space="0" w:color="auto"/>
              <w:right w:val="double" w:sz="6" w:space="0" w:color="auto"/>
            </w:tcBorders>
          </w:tcPr>
          <w:p w14:paraId="27B7428F" w14:textId="5E48A311" w:rsidR="006D7C55" w:rsidRPr="002A03A5" w:rsidRDefault="006D7C55" w:rsidP="006D7C55">
            <w:pPr>
              <w:suppressAutoHyphens/>
              <w:spacing w:after="0" w:line="240" w:lineRule="auto"/>
              <w:rPr>
                <w:rFonts w:ascii="Times New Roman" w:eastAsia="Times New Roman" w:hAnsi="Times New Roman" w:cs="Times New Roman"/>
                <w:i/>
                <w:iCs/>
                <w:sz w:val="16"/>
                <w:szCs w:val="24"/>
                <w:lang w:val="es-ES"/>
              </w:rPr>
            </w:pPr>
            <w:r w:rsidRPr="002A03A5">
              <w:rPr>
                <w:rFonts w:ascii="Times New Roman" w:eastAsia="Times New Roman" w:hAnsi="Times New Roman" w:cs="Times New Roman"/>
                <w:i/>
                <w:iCs/>
                <w:sz w:val="16"/>
                <w:szCs w:val="24"/>
                <w:lang w:val="es-ES"/>
              </w:rPr>
              <w:t>[</w:t>
            </w:r>
            <w:r>
              <w:rPr>
                <w:rFonts w:ascii="Times New Roman" w:eastAsia="Times New Roman" w:hAnsi="Times New Roman" w:cs="Times New Roman"/>
                <w:i/>
                <w:iCs/>
                <w:sz w:val="16"/>
                <w:szCs w:val="24"/>
                <w:lang w:val="es-ES"/>
              </w:rPr>
              <w:t>ingresar el precio total por ítem</w:t>
            </w:r>
            <w:r w:rsidRPr="002A03A5">
              <w:rPr>
                <w:rFonts w:ascii="Times New Roman" w:eastAsia="Times New Roman" w:hAnsi="Times New Roman" w:cs="Times New Roman"/>
                <w:i/>
                <w:iCs/>
                <w:sz w:val="16"/>
                <w:szCs w:val="24"/>
                <w:lang w:val="es-ES"/>
              </w:rPr>
              <w:t>]</w:t>
            </w:r>
          </w:p>
        </w:tc>
      </w:tr>
      <w:tr w:rsidR="006D7C55" w:rsidRPr="002716C9" w14:paraId="34909021" w14:textId="77777777" w:rsidTr="00067233">
        <w:trPr>
          <w:cantSplit/>
          <w:trHeight w:val="390"/>
        </w:trPr>
        <w:tc>
          <w:tcPr>
            <w:tcW w:w="809" w:type="dxa"/>
            <w:tcBorders>
              <w:top w:val="single" w:sz="6" w:space="0" w:color="auto"/>
              <w:left w:val="double" w:sz="6" w:space="0" w:color="auto"/>
              <w:bottom w:val="single" w:sz="6" w:space="0" w:color="auto"/>
              <w:right w:val="single" w:sz="6" w:space="0" w:color="auto"/>
            </w:tcBorders>
          </w:tcPr>
          <w:p w14:paraId="4441A584" w14:textId="77777777" w:rsidR="006D7C55" w:rsidRPr="002A03A5" w:rsidRDefault="006D7C55" w:rsidP="006D7C55">
            <w:pPr>
              <w:suppressAutoHyphens/>
              <w:spacing w:before="60" w:after="60" w:line="240" w:lineRule="auto"/>
              <w:rPr>
                <w:rFonts w:ascii="Times New Roman" w:eastAsia="Times New Roman" w:hAnsi="Times New Roman" w:cs="Times New Roman"/>
                <w:sz w:val="20"/>
                <w:szCs w:val="24"/>
                <w:lang w:val="es-ES"/>
              </w:rPr>
            </w:pPr>
          </w:p>
        </w:tc>
        <w:tc>
          <w:tcPr>
            <w:tcW w:w="1276" w:type="dxa"/>
            <w:tcBorders>
              <w:top w:val="single" w:sz="6" w:space="0" w:color="auto"/>
              <w:left w:val="single" w:sz="6" w:space="0" w:color="auto"/>
              <w:bottom w:val="single" w:sz="6" w:space="0" w:color="auto"/>
              <w:right w:val="single" w:sz="6" w:space="0" w:color="auto"/>
            </w:tcBorders>
          </w:tcPr>
          <w:p w14:paraId="25777F3D" w14:textId="77777777" w:rsidR="006D7C55" w:rsidRPr="002A03A5" w:rsidRDefault="006D7C55" w:rsidP="006D7C55">
            <w:pPr>
              <w:suppressAutoHyphens/>
              <w:spacing w:before="60" w:after="60" w:line="240" w:lineRule="auto"/>
              <w:rPr>
                <w:rFonts w:ascii="Times New Roman" w:eastAsia="Times New Roman" w:hAnsi="Times New Roman" w:cs="Times New Roman"/>
                <w:sz w:val="20"/>
                <w:szCs w:val="24"/>
                <w:lang w:val="es-ES"/>
              </w:rPr>
            </w:pPr>
          </w:p>
        </w:tc>
        <w:tc>
          <w:tcPr>
            <w:tcW w:w="2337" w:type="dxa"/>
            <w:tcBorders>
              <w:top w:val="single" w:sz="6" w:space="0" w:color="auto"/>
              <w:left w:val="single" w:sz="6" w:space="0" w:color="auto"/>
              <w:bottom w:val="single" w:sz="6" w:space="0" w:color="auto"/>
              <w:right w:val="single" w:sz="6" w:space="0" w:color="auto"/>
            </w:tcBorders>
          </w:tcPr>
          <w:p w14:paraId="7459092B" w14:textId="77777777" w:rsidR="006D7C55" w:rsidRPr="002A03A5" w:rsidRDefault="006D7C55" w:rsidP="006D7C55">
            <w:pPr>
              <w:suppressAutoHyphens/>
              <w:spacing w:before="60" w:after="60" w:line="240" w:lineRule="auto"/>
              <w:rPr>
                <w:rFonts w:ascii="Times New Roman" w:eastAsia="Times New Roman" w:hAnsi="Times New Roman" w:cs="Times New Roman"/>
                <w:sz w:val="20"/>
                <w:szCs w:val="24"/>
                <w:lang w:val="es-ES"/>
              </w:rPr>
            </w:pPr>
          </w:p>
        </w:tc>
        <w:tc>
          <w:tcPr>
            <w:tcW w:w="1169" w:type="dxa"/>
            <w:tcBorders>
              <w:top w:val="single" w:sz="6" w:space="0" w:color="auto"/>
              <w:left w:val="single" w:sz="6" w:space="0" w:color="auto"/>
              <w:bottom w:val="single" w:sz="6" w:space="0" w:color="auto"/>
              <w:right w:val="single" w:sz="6" w:space="0" w:color="auto"/>
            </w:tcBorders>
          </w:tcPr>
          <w:p w14:paraId="16C1B7CD" w14:textId="77777777" w:rsidR="006D7C55" w:rsidRPr="002A03A5" w:rsidRDefault="006D7C55" w:rsidP="006D7C55">
            <w:pPr>
              <w:suppressAutoHyphens/>
              <w:spacing w:before="60" w:after="60" w:line="240" w:lineRule="auto"/>
              <w:rPr>
                <w:rFonts w:ascii="Times New Roman" w:eastAsia="Times New Roman" w:hAnsi="Times New Roman" w:cs="Times New Roman"/>
                <w:sz w:val="20"/>
                <w:szCs w:val="24"/>
                <w:lang w:val="es-ES"/>
              </w:rPr>
            </w:pPr>
          </w:p>
        </w:tc>
        <w:tc>
          <w:tcPr>
            <w:tcW w:w="1708" w:type="dxa"/>
            <w:tcBorders>
              <w:top w:val="single" w:sz="6" w:space="0" w:color="auto"/>
              <w:left w:val="single" w:sz="6" w:space="0" w:color="auto"/>
              <w:bottom w:val="single" w:sz="6" w:space="0" w:color="auto"/>
              <w:right w:val="single" w:sz="6" w:space="0" w:color="auto"/>
            </w:tcBorders>
          </w:tcPr>
          <w:p w14:paraId="20B4ECA5" w14:textId="77777777" w:rsidR="006D7C55" w:rsidRPr="002A03A5" w:rsidRDefault="006D7C55" w:rsidP="006D7C55">
            <w:pPr>
              <w:suppressAutoHyphens/>
              <w:spacing w:before="60" w:after="60" w:line="240" w:lineRule="auto"/>
              <w:rPr>
                <w:rFonts w:ascii="Times New Roman" w:eastAsia="Times New Roman" w:hAnsi="Times New Roman" w:cs="Times New Roman"/>
                <w:sz w:val="20"/>
                <w:szCs w:val="24"/>
                <w:lang w:val="es-ES"/>
              </w:rPr>
            </w:pPr>
          </w:p>
        </w:tc>
        <w:tc>
          <w:tcPr>
            <w:tcW w:w="2113" w:type="dxa"/>
            <w:tcBorders>
              <w:top w:val="single" w:sz="6" w:space="0" w:color="auto"/>
              <w:left w:val="single" w:sz="6" w:space="0" w:color="auto"/>
              <w:bottom w:val="single" w:sz="6" w:space="0" w:color="auto"/>
              <w:right w:val="single" w:sz="6" w:space="0" w:color="auto"/>
            </w:tcBorders>
          </w:tcPr>
          <w:p w14:paraId="57E7401F" w14:textId="77777777" w:rsidR="006D7C55" w:rsidRPr="002A03A5" w:rsidRDefault="006D7C55" w:rsidP="006D7C55">
            <w:pPr>
              <w:suppressAutoHyphens/>
              <w:spacing w:before="60" w:after="60" w:line="240" w:lineRule="auto"/>
              <w:rPr>
                <w:rFonts w:ascii="Times New Roman" w:eastAsia="Times New Roman" w:hAnsi="Times New Roman" w:cs="Times New Roman"/>
                <w:sz w:val="20"/>
                <w:szCs w:val="24"/>
                <w:lang w:val="es-ES"/>
              </w:rPr>
            </w:pPr>
          </w:p>
        </w:tc>
        <w:tc>
          <w:tcPr>
            <w:tcW w:w="1482" w:type="dxa"/>
            <w:tcBorders>
              <w:top w:val="single" w:sz="6" w:space="0" w:color="auto"/>
              <w:left w:val="single" w:sz="6" w:space="0" w:color="auto"/>
              <w:bottom w:val="single" w:sz="6" w:space="0" w:color="auto"/>
              <w:right w:val="single" w:sz="6" w:space="0" w:color="auto"/>
            </w:tcBorders>
          </w:tcPr>
          <w:p w14:paraId="5D93B85B" w14:textId="77777777" w:rsidR="006D7C55" w:rsidRPr="002A03A5" w:rsidRDefault="006D7C55" w:rsidP="006D7C55">
            <w:pPr>
              <w:suppressAutoHyphens/>
              <w:spacing w:before="60" w:after="60" w:line="240" w:lineRule="auto"/>
              <w:rPr>
                <w:rFonts w:ascii="Times New Roman" w:eastAsia="Times New Roman" w:hAnsi="Times New Roman" w:cs="Times New Roman"/>
                <w:sz w:val="20"/>
                <w:szCs w:val="24"/>
                <w:lang w:val="es-ES"/>
              </w:rPr>
            </w:pPr>
          </w:p>
        </w:tc>
        <w:tc>
          <w:tcPr>
            <w:tcW w:w="1778" w:type="dxa"/>
            <w:tcBorders>
              <w:top w:val="single" w:sz="6" w:space="0" w:color="auto"/>
              <w:left w:val="single" w:sz="6" w:space="0" w:color="auto"/>
              <w:bottom w:val="single" w:sz="6" w:space="0" w:color="auto"/>
              <w:right w:val="double" w:sz="6" w:space="0" w:color="auto"/>
            </w:tcBorders>
          </w:tcPr>
          <w:p w14:paraId="071465C3" w14:textId="77777777" w:rsidR="006D7C55" w:rsidRPr="002A03A5" w:rsidRDefault="006D7C55" w:rsidP="006D7C55">
            <w:pPr>
              <w:suppressAutoHyphens/>
              <w:spacing w:before="60" w:after="60" w:line="240" w:lineRule="auto"/>
              <w:rPr>
                <w:rFonts w:ascii="Times New Roman" w:eastAsia="Times New Roman" w:hAnsi="Times New Roman" w:cs="Times New Roman"/>
                <w:sz w:val="20"/>
                <w:szCs w:val="24"/>
                <w:lang w:val="es-ES"/>
              </w:rPr>
            </w:pPr>
          </w:p>
        </w:tc>
      </w:tr>
      <w:tr w:rsidR="006D7C55" w:rsidRPr="002716C9" w14:paraId="458AF351" w14:textId="77777777" w:rsidTr="00067233">
        <w:trPr>
          <w:cantSplit/>
          <w:trHeight w:val="390"/>
        </w:trPr>
        <w:tc>
          <w:tcPr>
            <w:tcW w:w="809" w:type="dxa"/>
            <w:tcBorders>
              <w:top w:val="single" w:sz="6" w:space="0" w:color="auto"/>
              <w:left w:val="double" w:sz="6" w:space="0" w:color="auto"/>
              <w:bottom w:val="single" w:sz="6" w:space="0" w:color="auto"/>
              <w:right w:val="single" w:sz="6" w:space="0" w:color="auto"/>
            </w:tcBorders>
          </w:tcPr>
          <w:p w14:paraId="28F614DC" w14:textId="77777777" w:rsidR="006D7C55" w:rsidRPr="002A03A5" w:rsidRDefault="006D7C55" w:rsidP="006D7C55">
            <w:pPr>
              <w:suppressAutoHyphens/>
              <w:spacing w:before="60" w:after="60" w:line="240" w:lineRule="auto"/>
              <w:rPr>
                <w:rFonts w:ascii="Times New Roman" w:eastAsia="Times New Roman" w:hAnsi="Times New Roman" w:cs="Times New Roman"/>
                <w:sz w:val="20"/>
                <w:szCs w:val="24"/>
                <w:lang w:val="es-ES"/>
              </w:rPr>
            </w:pPr>
          </w:p>
        </w:tc>
        <w:tc>
          <w:tcPr>
            <w:tcW w:w="1276" w:type="dxa"/>
            <w:tcBorders>
              <w:top w:val="single" w:sz="6" w:space="0" w:color="auto"/>
              <w:left w:val="single" w:sz="6" w:space="0" w:color="auto"/>
              <w:bottom w:val="single" w:sz="6" w:space="0" w:color="auto"/>
              <w:right w:val="single" w:sz="6" w:space="0" w:color="auto"/>
            </w:tcBorders>
          </w:tcPr>
          <w:p w14:paraId="038B11B8" w14:textId="77777777" w:rsidR="006D7C55" w:rsidRPr="002A03A5" w:rsidRDefault="006D7C55" w:rsidP="006D7C55">
            <w:pPr>
              <w:suppressAutoHyphens/>
              <w:spacing w:before="60" w:after="60" w:line="240" w:lineRule="auto"/>
              <w:rPr>
                <w:rFonts w:ascii="Times New Roman" w:eastAsia="Times New Roman" w:hAnsi="Times New Roman" w:cs="Times New Roman"/>
                <w:sz w:val="20"/>
                <w:szCs w:val="24"/>
                <w:lang w:val="es-ES"/>
              </w:rPr>
            </w:pPr>
          </w:p>
        </w:tc>
        <w:tc>
          <w:tcPr>
            <w:tcW w:w="2337" w:type="dxa"/>
            <w:tcBorders>
              <w:top w:val="single" w:sz="6" w:space="0" w:color="auto"/>
              <w:left w:val="single" w:sz="6" w:space="0" w:color="auto"/>
              <w:bottom w:val="single" w:sz="6" w:space="0" w:color="auto"/>
              <w:right w:val="single" w:sz="6" w:space="0" w:color="auto"/>
            </w:tcBorders>
          </w:tcPr>
          <w:p w14:paraId="09337280" w14:textId="77777777" w:rsidR="006D7C55" w:rsidRPr="002A03A5" w:rsidRDefault="006D7C55" w:rsidP="006D7C55">
            <w:pPr>
              <w:suppressAutoHyphens/>
              <w:spacing w:before="60" w:after="60" w:line="240" w:lineRule="auto"/>
              <w:rPr>
                <w:rFonts w:ascii="Times New Roman" w:eastAsia="Times New Roman" w:hAnsi="Times New Roman" w:cs="Times New Roman"/>
                <w:sz w:val="20"/>
                <w:szCs w:val="24"/>
                <w:lang w:val="es-ES"/>
              </w:rPr>
            </w:pPr>
          </w:p>
        </w:tc>
        <w:tc>
          <w:tcPr>
            <w:tcW w:w="1169" w:type="dxa"/>
            <w:tcBorders>
              <w:top w:val="single" w:sz="6" w:space="0" w:color="auto"/>
              <w:left w:val="single" w:sz="6" w:space="0" w:color="auto"/>
              <w:bottom w:val="single" w:sz="6" w:space="0" w:color="auto"/>
              <w:right w:val="single" w:sz="6" w:space="0" w:color="auto"/>
            </w:tcBorders>
          </w:tcPr>
          <w:p w14:paraId="15BC43E3" w14:textId="77777777" w:rsidR="006D7C55" w:rsidRPr="002A03A5" w:rsidRDefault="006D7C55" w:rsidP="006D7C55">
            <w:pPr>
              <w:suppressAutoHyphens/>
              <w:spacing w:before="60" w:after="60" w:line="240" w:lineRule="auto"/>
              <w:rPr>
                <w:rFonts w:ascii="Times New Roman" w:eastAsia="Times New Roman" w:hAnsi="Times New Roman" w:cs="Times New Roman"/>
                <w:sz w:val="20"/>
                <w:szCs w:val="24"/>
                <w:lang w:val="es-ES"/>
              </w:rPr>
            </w:pPr>
          </w:p>
        </w:tc>
        <w:tc>
          <w:tcPr>
            <w:tcW w:w="1708" w:type="dxa"/>
            <w:tcBorders>
              <w:top w:val="single" w:sz="6" w:space="0" w:color="auto"/>
              <w:left w:val="single" w:sz="6" w:space="0" w:color="auto"/>
              <w:bottom w:val="single" w:sz="6" w:space="0" w:color="auto"/>
              <w:right w:val="single" w:sz="6" w:space="0" w:color="auto"/>
            </w:tcBorders>
          </w:tcPr>
          <w:p w14:paraId="72851575" w14:textId="77777777" w:rsidR="006D7C55" w:rsidRPr="002A03A5" w:rsidRDefault="006D7C55" w:rsidP="006D7C55">
            <w:pPr>
              <w:suppressAutoHyphens/>
              <w:spacing w:before="60" w:after="60" w:line="240" w:lineRule="auto"/>
              <w:rPr>
                <w:rFonts w:ascii="Times New Roman" w:eastAsia="Times New Roman" w:hAnsi="Times New Roman" w:cs="Times New Roman"/>
                <w:sz w:val="20"/>
                <w:szCs w:val="24"/>
                <w:lang w:val="es-ES"/>
              </w:rPr>
            </w:pPr>
          </w:p>
        </w:tc>
        <w:tc>
          <w:tcPr>
            <w:tcW w:w="2113" w:type="dxa"/>
            <w:tcBorders>
              <w:top w:val="single" w:sz="6" w:space="0" w:color="auto"/>
              <w:left w:val="single" w:sz="6" w:space="0" w:color="auto"/>
              <w:bottom w:val="single" w:sz="6" w:space="0" w:color="auto"/>
              <w:right w:val="single" w:sz="6" w:space="0" w:color="auto"/>
            </w:tcBorders>
          </w:tcPr>
          <w:p w14:paraId="769519F8" w14:textId="77777777" w:rsidR="006D7C55" w:rsidRPr="002A03A5" w:rsidRDefault="006D7C55" w:rsidP="006D7C55">
            <w:pPr>
              <w:suppressAutoHyphens/>
              <w:spacing w:before="60" w:after="60" w:line="240" w:lineRule="auto"/>
              <w:rPr>
                <w:rFonts w:ascii="Times New Roman" w:eastAsia="Times New Roman" w:hAnsi="Times New Roman" w:cs="Times New Roman"/>
                <w:sz w:val="20"/>
                <w:szCs w:val="24"/>
                <w:lang w:val="es-ES"/>
              </w:rPr>
            </w:pPr>
          </w:p>
        </w:tc>
        <w:tc>
          <w:tcPr>
            <w:tcW w:w="1482" w:type="dxa"/>
            <w:tcBorders>
              <w:top w:val="single" w:sz="6" w:space="0" w:color="auto"/>
              <w:left w:val="single" w:sz="6" w:space="0" w:color="auto"/>
              <w:bottom w:val="single" w:sz="6" w:space="0" w:color="auto"/>
              <w:right w:val="single" w:sz="6" w:space="0" w:color="auto"/>
            </w:tcBorders>
          </w:tcPr>
          <w:p w14:paraId="511231A9" w14:textId="77777777" w:rsidR="006D7C55" w:rsidRPr="002A03A5" w:rsidRDefault="006D7C55" w:rsidP="006D7C55">
            <w:pPr>
              <w:suppressAutoHyphens/>
              <w:spacing w:before="60" w:after="60" w:line="240" w:lineRule="auto"/>
              <w:rPr>
                <w:rFonts w:ascii="Times New Roman" w:eastAsia="Times New Roman" w:hAnsi="Times New Roman" w:cs="Times New Roman"/>
                <w:sz w:val="20"/>
                <w:szCs w:val="24"/>
                <w:lang w:val="es-ES"/>
              </w:rPr>
            </w:pPr>
          </w:p>
        </w:tc>
        <w:tc>
          <w:tcPr>
            <w:tcW w:w="1778" w:type="dxa"/>
            <w:tcBorders>
              <w:top w:val="single" w:sz="6" w:space="0" w:color="auto"/>
              <w:left w:val="single" w:sz="6" w:space="0" w:color="auto"/>
              <w:bottom w:val="single" w:sz="6" w:space="0" w:color="auto"/>
              <w:right w:val="double" w:sz="6" w:space="0" w:color="auto"/>
            </w:tcBorders>
          </w:tcPr>
          <w:p w14:paraId="4207EFE5" w14:textId="77777777" w:rsidR="006D7C55" w:rsidRPr="002A03A5" w:rsidRDefault="006D7C55" w:rsidP="006D7C55">
            <w:pPr>
              <w:suppressAutoHyphens/>
              <w:spacing w:before="60" w:after="60" w:line="240" w:lineRule="auto"/>
              <w:rPr>
                <w:rFonts w:ascii="Times New Roman" w:eastAsia="Times New Roman" w:hAnsi="Times New Roman" w:cs="Times New Roman"/>
                <w:sz w:val="20"/>
                <w:szCs w:val="24"/>
                <w:lang w:val="es-ES"/>
              </w:rPr>
            </w:pPr>
          </w:p>
        </w:tc>
      </w:tr>
      <w:tr w:rsidR="00B158D7" w:rsidRPr="002A03A5" w14:paraId="3B7931D3" w14:textId="77777777" w:rsidTr="00067233">
        <w:trPr>
          <w:cantSplit/>
          <w:trHeight w:val="333"/>
        </w:trPr>
        <w:tc>
          <w:tcPr>
            <w:tcW w:w="9412" w:type="dxa"/>
            <w:gridSpan w:val="6"/>
            <w:tcBorders>
              <w:top w:val="double" w:sz="6" w:space="0" w:color="auto"/>
              <w:left w:val="nil"/>
              <w:bottom w:val="nil"/>
              <w:right w:val="double" w:sz="4" w:space="0" w:color="auto"/>
            </w:tcBorders>
          </w:tcPr>
          <w:p w14:paraId="73C54FD2" w14:textId="1F4F7C42" w:rsidR="00B158D7" w:rsidRPr="002A03A5" w:rsidRDefault="00B158D7" w:rsidP="006D7C55">
            <w:pPr>
              <w:suppressAutoHyphens/>
              <w:spacing w:before="60" w:after="60" w:line="240" w:lineRule="auto"/>
              <w:jc w:val="right"/>
              <w:rPr>
                <w:rFonts w:ascii="Times New Roman" w:eastAsia="Times New Roman" w:hAnsi="Times New Roman" w:cs="Times New Roman"/>
                <w:b/>
                <w:sz w:val="20"/>
                <w:szCs w:val="24"/>
                <w:lang w:val="es-ES"/>
              </w:rPr>
            </w:pPr>
          </w:p>
        </w:tc>
        <w:tc>
          <w:tcPr>
            <w:tcW w:w="1482" w:type="dxa"/>
            <w:tcBorders>
              <w:top w:val="double" w:sz="4" w:space="0" w:color="auto"/>
              <w:left w:val="double" w:sz="4" w:space="0" w:color="auto"/>
              <w:bottom w:val="double" w:sz="4" w:space="0" w:color="auto"/>
              <w:right w:val="single" w:sz="4" w:space="0" w:color="auto"/>
            </w:tcBorders>
          </w:tcPr>
          <w:p w14:paraId="5C480BCA" w14:textId="475EB223" w:rsidR="00B158D7" w:rsidRPr="002A03A5" w:rsidRDefault="00B158D7" w:rsidP="00B158D7">
            <w:pPr>
              <w:suppressAutoHyphens/>
              <w:spacing w:before="60" w:after="60" w:line="240" w:lineRule="auto"/>
              <w:rPr>
                <w:rFonts w:ascii="Times New Roman" w:eastAsia="Times New Roman" w:hAnsi="Times New Roman" w:cs="Times New Roman"/>
                <w:b/>
                <w:sz w:val="20"/>
                <w:szCs w:val="24"/>
                <w:lang w:val="es-ES"/>
              </w:rPr>
            </w:pPr>
            <w:r w:rsidRPr="00B158D7">
              <w:rPr>
                <w:rFonts w:ascii="Times New Roman" w:eastAsia="Times New Roman" w:hAnsi="Times New Roman" w:cs="Times New Roman"/>
                <w:b/>
                <w:sz w:val="20"/>
                <w:szCs w:val="24"/>
                <w:lang w:val="es-ES"/>
              </w:rPr>
              <w:t>Precio cotizado</w:t>
            </w:r>
          </w:p>
        </w:tc>
        <w:tc>
          <w:tcPr>
            <w:tcW w:w="1778" w:type="dxa"/>
            <w:tcBorders>
              <w:top w:val="double" w:sz="4" w:space="0" w:color="auto"/>
              <w:left w:val="single" w:sz="4" w:space="0" w:color="auto"/>
              <w:bottom w:val="double" w:sz="4" w:space="0" w:color="auto"/>
              <w:right w:val="double" w:sz="4" w:space="0" w:color="auto"/>
            </w:tcBorders>
          </w:tcPr>
          <w:p w14:paraId="52F927D0" w14:textId="77777777" w:rsidR="00B158D7" w:rsidRPr="00B158D7" w:rsidRDefault="00B158D7" w:rsidP="006D7C55">
            <w:pPr>
              <w:suppressAutoHyphens/>
              <w:spacing w:before="60" w:after="60" w:line="240" w:lineRule="auto"/>
              <w:rPr>
                <w:rFonts w:ascii="Times New Roman" w:eastAsia="Times New Roman" w:hAnsi="Times New Roman" w:cs="Times New Roman"/>
                <w:b/>
                <w:sz w:val="20"/>
                <w:szCs w:val="24"/>
                <w:lang w:val="es-ES"/>
              </w:rPr>
            </w:pPr>
          </w:p>
        </w:tc>
      </w:tr>
    </w:tbl>
    <w:p w14:paraId="6E747692" w14:textId="77777777" w:rsidR="0004651B" w:rsidRPr="002A03A5" w:rsidRDefault="0004651B" w:rsidP="0004651B">
      <w:pPr>
        <w:spacing w:after="0" w:line="240" w:lineRule="auto"/>
        <w:rPr>
          <w:rFonts w:ascii="Times New Roman" w:eastAsia="Times New Roman" w:hAnsi="Times New Roman" w:cs="Times New Roman"/>
          <w:sz w:val="24"/>
          <w:szCs w:val="24"/>
          <w:lang w:val="es-ES"/>
        </w:rPr>
      </w:pPr>
    </w:p>
    <w:p w14:paraId="04F5A159" w14:textId="77777777" w:rsidR="0004651B" w:rsidRPr="002A03A5" w:rsidRDefault="0004651B" w:rsidP="0004651B">
      <w:pPr>
        <w:spacing w:after="0" w:line="240" w:lineRule="auto"/>
        <w:rPr>
          <w:rFonts w:ascii="Times New Roman" w:eastAsia="Times New Roman" w:hAnsi="Times New Roman" w:cs="Times New Roman"/>
          <w:sz w:val="24"/>
          <w:szCs w:val="24"/>
          <w:lang w:val="es-ES"/>
        </w:rPr>
      </w:pPr>
    </w:p>
    <w:p w14:paraId="5E3B92CB" w14:textId="216F92EB" w:rsidR="0004651B" w:rsidRPr="0029689C" w:rsidRDefault="00FC6548" w:rsidP="0029689C">
      <w:pPr>
        <w:jc w:val="center"/>
        <w:rPr>
          <w:rFonts w:ascii="Times New Roman" w:hAnsi="Times New Roman" w:cs="Times New Roman"/>
          <w:b/>
          <w:bCs/>
          <w:sz w:val="36"/>
          <w:szCs w:val="36"/>
          <w:lang w:val="es-ES"/>
        </w:rPr>
      </w:pPr>
      <w:bookmarkStart w:id="27" w:name="_Toc36931472"/>
      <w:bookmarkStart w:id="28" w:name="_Toc36932096"/>
      <w:r w:rsidRPr="0029689C">
        <w:rPr>
          <w:rFonts w:ascii="Times New Roman" w:hAnsi="Times New Roman" w:cs="Times New Roman"/>
          <w:b/>
          <w:bCs/>
          <w:sz w:val="36"/>
          <w:szCs w:val="36"/>
          <w:lang w:val="es-ES"/>
        </w:rPr>
        <w:t>Cotización Total</w:t>
      </w:r>
      <w:r w:rsidR="005E1315" w:rsidRPr="0029689C">
        <w:rPr>
          <w:rFonts w:ascii="Times New Roman" w:hAnsi="Times New Roman" w:cs="Times New Roman"/>
          <w:b/>
          <w:bCs/>
          <w:sz w:val="36"/>
          <w:szCs w:val="36"/>
          <w:lang w:val="es-ES"/>
        </w:rPr>
        <w:t xml:space="preserve">: </w:t>
      </w:r>
      <w:r w:rsidRPr="0029689C">
        <w:rPr>
          <w:rFonts w:ascii="Times New Roman" w:hAnsi="Times New Roman" w:cs="Times New Roman"/>
          <w:b/>
          <w:bCs/>
          <w:sz w:val="36"/>
          <w:szCs w:val="36"/>
          <w:lang w:val="es-ES"/>
        </w:rPr>
        <w:t>Lista de Precio 4</w:t>
      </w:r>
      <w:bookmarkEnd w:id="27"/>
      <w:bookmarkEnd w:id="28"/>
    </w:p>
    <w:p w14:paraId="2E7B702E" w14:textId="07D37FC9" w:rsidR="0004651B" w:rsidRPr="002A03A5" w:rsidRDefault="00171563" w:rsidP="00F2086F">
      <w:pPr>
        <w:spacing w:before="120" w:after="120" w:line="240" w:lineRule="auto"/>
        <w:ind w:left="-187"/>
        <w:jc w:val="center"/>
        <w:rPr>
          <w:rFonts w:ascii="Times New Roman" w:eastAsia="Times New Roman" w:hAnsi="Times New Roman" w:cs="Times New Roman"/>
          <w:b/>
          <w:sz w:val="24"/>
          <w:szCs w:val="24"/>
          <w:lang w:val="es-ES"/>
        </w:rPr>
      </w:pPr>
      <w:r w:rsidRPr="002A03A5">
        <w:rPr>
          <w:rFonts w:ascii="Times New Roman" w:eastAsia="Times New Roman" w:hAnsi="Times New Roman" w:cs="Times New Roman"/>
          <w:b/>
          <w:sz w:val="24"/>
          <w:szCs w:val="24"/>
          <w:lang w:val="es-ES"/>
        </w:rPr>
        <w:t xml:space="preserve">El precio </w:t>
      </w:r>
      <w:r w:rsidR="00162008" w:rsidRPr="002A03A5">
        <w:rPr>
          <w:rFonts w:ascii="Times New Roman" w:eastAsia="Times New Roman" w:hAnsi="Times New Roman" w:cs="Times New Roman"/>
          <w:b/>
          <w:sz w:val="24"/>
          <w:szCs w:val="24"/>
          <w:lang w:val="es-ES"/>
        </w:rPr>
        <w:t>total</w:t>
      </w:r>
      <w:r w:rsidRPr="002A03A5">
        <w:rPr>
          <w:rFonts w:ascii="Times New Roman" w:eastAsia="Times New Roman" w:hAnsi="Times New Roman" w:cs="Times New Roman"/>
          <w:b/>
          <w:sz w:val="24"/>
          <w:szCs w:val="24"/>
          <w:lang w:val="es-ES"/>
        </w:rPr>
        <w:t xml:space="preserve"> del suministro y entrega de los Bienes y los </w:t>
      </w:r>
      <w:r w:rsidR="003B7AAA">
        <w:rPr>
          <w:rFonts w:ascii="Times New Roman" w:eastAsia="Times New Roman" w:hAnsi="Times New Roman" w:cs="Times New Roman"/>
          <w:b/>
          <w:sz w:val="24"/>
          <w:szCs w:val="24"/>
          <w:lang w:val="es-ES"/>
        </w:rPr>
        <w:t>S</w:t>
      </w:r>
      <w:r w:rsidRPr="002A03A5">
        <w:rPr>
          <w:rFonts w:ascii="Times New Roman" w:eastAsia="Times New Roman" w:hAnsi="Times New Roman" w:cs="Times New Roman"/>
          <w:b/>
          <w:sz w:val="24"/>
          <w:szCs w:val="24"/>
          <w:lang w:val="es-ES"/>
        </w:rPr>
        <w:t xml:space="preserve">ervicios </w:t>
      </w:r>
      <w:r w:rsidR="003B7AAA">
        <w:rPr>
          <w:rFonts w:ascii="Times New Roman" w:eastAsia="Times New Roman" w:hAnsi="Times New Roman" w:cs="Times New Roman"/>
          <w:b/>
          <w:sz w:val="24"/>
          <w:szCs w:val="24"/>
          <w:lang w:val="es-ES"/>
        </w:rPr>
        <w:t>C</w:t>
      </w:r>
      <w:r w:rsidRPr="002A03A5">
        <w:rPr>
          <w:rFonts w:ascii="Times New Roman" w:eastAsia="Times New Roman" w:hAnsi="Times New Roman" w:cs="Times New Roman"/>
          <w:b/>
          <w:sz w:val="24"/>
          <w:szCs w:val="24"/>
          <w:lang w:val="es-ES"/>
        </w:rPr>
        <w:t>onexos es el siguiente</w:t>
      </w:r>
      <w:r w:rsidR="0004651B" w:rsidRPr="002A03A5">
        <w:rPr>
          <w:rFonts w:ascii="Times New Roman" w:eastAsia="Times New Roman" w:hAnsi="Times New Roman" w:cs="Times New Roman"/>
          <w:b/>
          <w:sz w:val="24"/>
          <w:szCs w:val="24"/>
          <w:lang w:val="es-ES"/>
        </w:rPr>
        <w:t>:</w:t>
      </w:r>
    </w:p>
    <w:tbl>
      <w:tblPr>
        <w:tblW w:w="8133"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420"/>
        <w:gridCol w:w="3713"/>
      </w:tblGrid>
      <w:tr w:rsidR="005E1315" w:rsidRPr="002A03A5" w14:paraId="501141BC" w14:textId="77777777" w:rsidTr="00067233">
        <w:trPr>
          <w:cantSplit/>
          <w:trHeight w:val="390"/>
          <w:jc w:val="center"/>
        </w:trPr>
        <w:tc>
          <w:tcPr>
            <w:tcW w:w="4420" w:type="dxa"/>
            <w:tcBorders>
              <w:top w:val="double" w:sz="4" w:space="0" w:color="auto"/>
              <w:left w:val="double" w:sz="4" w:space="0" w:color="auto"/>
              <w:bottom w:val="single" w:sz="6" w:space="0" w:color="auto"/>
              <w:right w:val="single" w:sz="6" w:space="0" w:color="auto"/>
            </w:tcBorders>
          </w:tcPr>
          <w:p w14:paraId="508B66E8" w14:textId="3334328A" w:rsidR="006A3CB3" w:rsidRPr="002A03A5" w:rsidRDefault="00511C0E" w:rsidP="00F2086F">
            <w:pPr>
              <w:suppressAutoHyphens/>
              <w:spacing w:before="60" w:after="60" w:line="240" w:lineRule="auto"/>
              <w:jc w:val="center"/>
              <w:rPr>
                <w:rFonts w:ascii="Times New Roman" w:eastAsia="Times New Roman" w:hAnsi="Times New Roman" w:cs="Times New Roman"/>
                <w:sz w:val="24"/>
                <w:szCs w:val="24"/>
                <w:lang w:val="es-ES"/>
              </w:rPr>
            </w:pPr>
            <w:r w:rsidRPr="002A03A5">
              <w:rPr>
                <w:rFonts w:ascii="Times New Roman" w:eastAsia="Times New Roman" w:hAnsi="Times New Roman" w:cs="Times New Roman"/>
                <w:sz w:val="24"/>
                <w:szCs w:val="24"/>
                <w:lang w:val="es-ES"/>
              </w:rPr>
              <w:t>Lista</w:t>
            </w:r>
            <w:r w:rsidR="00171563" w:rsidRPr="002A03A5">
              <w:rPr>
                <w:rFonts w:ascii="Times New Roman" w:eastAsia="Times New Roman" w:hAnsi="Times New Roman" w:cs="Times New Roman"/>
                <w:sz w:val="24"/>
                <w:szCs w:val="24"/>
                <w:lang w:val="es-ES"/>
              </w:rPr>
              <w:t xml:space="preserve"> de Precios</w:t>
            </w:r>
          </w:p>
        </w:tc>
        <w:tc>
          <w:tcPr>
            <w:tcW w:w="3713" w:type="dxa"/>
            <w:tcBorders>
              <w:top w:val="double" w:sz="4" w:space="0" w:color="auto"/>
              <w:left w:val="single" w:sz="6" w:space="0" w:color="auto"/>
              <w:bottom w:val="single" w:sz="6" w:space="0" w:color="auto"/>
              <w:right w:val="double" w:sz="4" w:space="0" w:color="auto"/>
            </w:tcBorders>
          </w:tcPr>
          <w:p w14:paraId="0EF7B617" w14:textId="157259EE" w:rsidR="006A3CB3" w:rsidRPr="002A03A5" w:rsidRDefault="00171563" w:rsidP="00F2086F">
            <w:pPr>
              <w:suppressAutoHyphens/>
              <w:spacing w:before="60" w:after="60" w:line="240" w:lineRule="auto"/>
              <w:ind w:right="307"/>
              <w:jc w:val="center"/>
              <w:rPr>
                <w:rFonts w:ascii="Times New Roman" w:eastAsia="Times New Roman" w:hAnsi="Times New Roman" w:cs="Times New Roman"/>
                <w:sz w:val="24"/>
                <w:szCs w:val="24"/>
                <w:lang w:val="es-ES"/>
              </w:rPr>
            </w:pPr>
            <w:r w:rsidRPr="002A03A5">
              <w:rPr>
                <w:rFonts w:ascii="Times New Roman" w:eastAsia="Times New Roman" w:hAnsi="Times New Roman" w:cs="Times New Roman"/>
                <w:sz w:val="24"/>
                <w:szCs w:val="24"/>
                <w:lang w:val="es-ES"/>
              </w:rPr>
              <w:t>Monto</w:t>
            </w:r>
          </w:p>
        </w:tc>
      </w:tr>
      <w:tr w:rsidR="005E1315" w:rsidRPr="002A03A5" w14:paraId="6BB83115" w14:textId="77777777" w:rsidTr="00067233">
        <w:trPr>
          <w:cantSplit/>
          <w:trHeight w:val="390"/>
          <w:jc w:val="center"/>
        </w:trPr>
        <w:tc>
          <w:tcPr>
            <w:tcW w:w="4420" w:type="dxa"/>
            <w:tcBorders>
              <w:top w:val="single" w:sz="6" w:space="0" w:color="auto"/>
              <w:left w:val="double" w:sz="4" w:space="0" w:color="auto"/>
              <w:bottom w:val="single" w:sz="6" w:space="0" w:color="auto"/>
              <w:right w:val="single" w:sz="6" w:space="0" w:color="auto"/>
            </w:tcBorders>
          </w:tcPr>
          <w:p w14:paraId="411397AC" w14:textId="1754AAB6" w:rsidR="0004651B" w:rsidRPr="002A03A5" w:rsidRDefault="00171563" w:rsidP="00F2086F">
            <w:pPr>
              <w:suppressAutoHyphens/>
              <w:spacing w:before="60" w:after="60" w:line="240" w:lineRule="auto"/>
              <w:jc w:val="center"/>
              <w:rPr>
                <w:rFonts w:ascii="Times New Roman" w:eastAsia="Times New Roman" w:hAnsi="Times New Roman" w:cs="Times New Roman"/>
                <w:sz w:val="24"/>
                <w:szCs w:val="24"/>
                <w:lang w:val="es-ES"/>
              </w:rPr>
            </w:pPr>
            <w:r w:rsidRPr="002A03A5">
              <w:rPr>
                <w:rFonts w:ascii="Times New Roman" w:eastAsia="Times New Roman" w:hAnsi="Times New Roman" w:cs="Times New Roman"/>
                <w:sz w:val="24"/>
                <w:szCs w:val="24"/>
                <w:lang w:val="es-ES"/>
              </w:rPr>
              <w:t>Bienes</w:t>
            </w:r>
            <w:r w:rsidR="0004651B" w:rsidRPr="002A03A5">
              <w:rPr>
                <w:rFonts w:ascii="Times New Roman" w:eastAsia="Times New Roman" w:hAnsi="Times New Roman" w:cs="Times New Roman"/>
                <w:sz w:val="24"/>
                <w:szCs w:val="24"/>
                <w:lang w:val="es-ES"/>
              </w:rPr>
              <w:t xml:space="preserve">: </w:t>
            </w:r>
            <w:r w:rsidRPr="002A03A5">
              <w:rPr>
                <w:rFonts w:ascii="Times New Roman" w:eastAsia="Times New Roman" w:hAnsi="Times New Roman" w:cs="Times New Roman"/>
                <w:sz w:val="24"/>
                <w:szCs w:val="24"/>
                <w:lang w:val="es-ES"/>
              </w:rPr>
              <w:t>Lista de Precios</w:t>
            </w:r>
            <w:r w:rsidR="0004651B" w:rsidRPr="002A03A5">
              <w:rPr>
                <w:rFonts w:ascii="Times New Roman" w:eastAsia="Times New Roman" w:hAnsi="Times New Roman" w:cs="Times New Roman"/>
                <w:sz w:val="24"/>
                <w:szCs w:val="24"/>
                <w:lang w:val="es-ES"/>
              </w:rPr>
              <w:t xml:space="preserve"> 1</w:t>
            </w:r>
          </w:p>
        </w:tc>
        <w:tc>
          <w:tcPr>
            <w:tcW w:w="3713" w:type="dxa"/>
            <w:tcBorders>
              <w:top w:val="single" w:sz="6" w:space="0" w:color="auto"/>
              <w:left w:val="single" w:sz="6" w:space="0" w:color="auto"/>
              <w:bottom w:val="single" w:sz="6" w:space="0" w:color="auto"/>
              <w:right w:val="double" w:sz="4" w:space="0" w:color="auto"/>
            </w:tcBorders>
          </w:tcPr>
          <w:p w14:paraId="27AE7B2D" w14:textId="77777777" w:rsidR="0004651B" w:rsidRPr="002A03A5" w:rsidRDefault="0004651B" w:rsidP="00F2086F">
            <w:pPr>
              <w:suppressAutoHyphens/>
              <w:spacing w:before="60" w:after="60" w:line="240" w:lineRule="auto"/>
              <w:ind w:right="307"/>
              <w:jc w:val="center"/>
              <w:rPr>
                <w:rFonts w:ascii="Times New Roman" w:eastAsia="Times New Roman" w:hAnsi="Times New Roman" w:cs="Times New Roman"/>
                <w:sz w:val="24"/>
                <w:szCs w:val="24"/>
                <w:lang w:val="es-ES"/>
              </w:rPr>
            </w:pPr>
          </w:p>
        </w:tc>
      </w:tr>
      <w:tr w:rsidR="005E1315" w:rsidRPr="002A03A5" w14:paraId="08069399" w14:textId="77777777" w:rsidTr="00067233">
        <w:trPr>
          <w:cantSplit/>
          <w:trHeight w:val="390"/>
          <w:jc w:val="center"/>
        </w:trPr>
        <w:tc>
          <w:tcPr>
            <w:tcW w:w="4420" w:type="dxa"/>
            <w:tcBorders>
              <w:top w:val="single" w:sz="6" w:space="0" w:color="auto"/>
              <w:left w:val="double" w:sz="4" w:space="0" w:color="auto"/>
              <w:bottom w:val="single" w:sz="6" w:space="0" w:color="auto"/>
              <w:right w:val="single" w:sz="6" w:space="0" w:color="auto"/>
            </w:tcBorders>
          </w:tcPr>
          <w:p w14:paraId="143FD443" w14:textId="240FEB1B" w:rsidR="0004651B" w:rsidRPr="002A03A5" w:rsidRDefault="00171563" w:rsidP="00F2086F">
            <w:pPr>
              <w:suppressAutoHyphens/>
              <w:spacing w:before="60" w:after="60" w:line="240" w:lineRule="auto"/>
              <w:jc w:val="center"/>
              <w:rPr>
                <w:rFonts w:ascii="Times New Roman" w:eastAsia="Times New Roman" w:hAnsi="Times New Roman" w:cs="Times New Roman"/>
                <w:sz w:val="24"/>
                <w:szCs w:val="24"/>
                <w:lang w:val="es-ES"/>
              </w:rPr>
            </w:pPr>
            <w:r w:rsidRPr="002A03A5">
              <w:rPr>
                <w:rFonts w:ascii="Times New Roman" w:eastAsia="Times New Roman" w:hAnsi="Times New Roman" w:cs="Times New Roman"/>
                <w:sz w:val="24"/>
                <w:szCs w:val="24"/>
                <w:lang w:val="es-ES"/>
              </w:rPr>
              <w:t>Bienes</w:t>
            </w:r>
            <w:r w:rsidR="0004651B" w:rsidRPr="002A03A5">
              <w:rPr>
                <w:rFonts w:ascii="Times New Roman" w:eastAsia="Times New Roman" w:hAnsi="Times New Roman" w:cs="Times New Roman"/>
                <w:sz w:val="24"/>
                <w:szCs w:val="24"/>
                <w:lang w:val="es-ES"/>
              </w:rPr>
              <w:t xml:space="preserve">: </w:t>
            </w:r>
            <w:r w:rsidRPr="002A03A5">
              <w:rPr>
                <w:rFonts w:ascii="Times New Roman" w:eastAsia="Times New Roman" w:hAnsi="Times New Roman" w:cs="Times New Roman"/>
                <w:sz w:val="24"/>
                <w:szCs w:val="24"/>
                <w:lang w:val="es-ES"/>
              </w:rPr>
              <w:t>Lista de Precios</w:t>
            </w:r>
            <w:r w:rsidR="0004651B" w:rsidRPr="002A03A5">
              <w:rPr>
                <w:rFonts w:ascii="Times New Roman" w:eastAsia="Times New Roman" w:hAnsi="Times New Roman" w:cs="Times New Roman"/>
                <w:sz w:val="24"/>
                <w:szCs w:val="24"/>
                <w:lang w:val="es-ES"/>
              </w:rPr>
              <w:t xml:space="preserve"> 2</w:t>
            </w:r>
          </w:p>
        </w:tc>
        <w:tc>
          <w:tcPr>
            <w:tcW w:w="3713" w:type="dxa"/>
            <w:tcBorders>
              <w:top w:val="single" w:sz="6" w:space="0" w:color="auto"/>
              <w:left w:val="single" w:sz="6" w:space="0" w:color="auto"/>
              <w:bottom w:val="single" w:sz="6" w:space="0" w:color="auto"/>
              <w:right w:val="double" w:sz="4" w:space="0" w:color="auto"/>
            </w:tcBorders>
          </w:tcPr>
          <w:p w14:paraId="6FBEDBE3" w14:textId="77777777" w:rsidR="0004651B" w:rsidRPr="002A03A5" w:rsidRDefault="0004651B" w:rsidP="00F2086F">
            <w:pPr>
              <w:suppressAutoHyphens/>
              <w:spacing w:before="60" w:after="60" w:line="240" w:lineRule="auto"/>
              <w:ind w:right="307"/>
              <w:jc w:val="center"/>
              <w:rPr>
                <w:rFonts w:ascii="Times New Roman" w:eastAsia="Times New Roman" w:hAnsi="Times New Roman" w:cs="Times New Roman"/>
                <w:sz w:val="24"/>
                <w:szCs w:val="24"/>
                <w:lang w:val="es-ES"/>
              </w:rPr>
            </w:pPr>
          </w:p>
        </w:tc>
      </w:tr>
      <w:tr w:rsidR="005E1315" w:rsidRPr="002716C9" w14:paraId="6499CA02" w14:textId="77777777" w:rsidTr="00067233">
        <w:trPr>
          <w:cantSplit/>
          <w:trHeight w:val="390"/>
          <w:jc w:val="center"/>
        </w:trPr>
        <w:tc>
          <w:tcPr>
            <w:tcW w:w="4420" w:type="dxa"/>
            <w:tcBorders>
              <w:top w:val="single" w:sz="6" w:space="0" w:color="auto"/>
              <w:left w:val="double" w:sz="4" w:space="0" w:color="auto"/>
              <w:bottom w:val="single" w:sz="6" w:space="0" w:color="auto"/>
              <w:right w:val="single" w:sz="6" w:space="0" w:color="auto"/>
            </w:tcBorders>
          </w:tcPr>
          <w:p w14:paraId="25FA3315" w14:textId="0F3DD6FD" w:rsidR="0004651B" w:rsidRPr="002A03A5" w:rsidRDefault="00171563" w:rsidP="00F2086F">
            <w:pPr>
              <w:suppressAutoHyphens/>
              <w:spacing w:before="60" w:after="60" w:line="240" w:lineRule="auto"/>
              <w:jc w:val="center"/>
              <w:rPr>
                <w:rFonts w:ascii="Times New Roman" w:eastAsia="Times New Roman" w:hAnsi="Times New Roman" w:cs="Times New Roman"/>
                <w:sz w:val="24"/>
                <w:szCs w:val="24"/>
                <w:lang w:val="es-ES"/>
              </w:rPr>
            </w:pPr>
            <w:r w:rsidRPr="002A03A5">
              <w:rPr>
                <w:rFonts w:ascii="Times New Roman" w:eastAsia="Times New Roman" w:hAnsi="Times New Roman" w:cs="Times New Roman"/>
                <w:sz w:val="24"/>
                <w:szCs w:val="24"/>
                <w:lang w:val="es-ES"/>
              </w:rPr>
              <w:t xml:space="preserve">Servicios </w:t>
            </w:r>
            <w:r w:rsidR="006D7C55">
              <w:rPr>
                <w:rFonts w:ascii="Times New Roman" w:eastAsia="Times New Roman" w:hAnsi="Times New Roman" w:cs="Times New Roman"/>
                <w:sz w:val="24"/>
                <w:szCs w:val="24"/>
                <w:lang w:val="es-ES"/>
              </w:rPr>
              <w:t>C</w:t>
            </w:r>
            <w:r w:rsidRPr="002A03A5">
              <w:rPr>
                <w:rFonts w:ascii="Times New Roman" w:eastAsia="Times New Roman" w:hAnsi="Times New Roman" w:cs="Times New Roman"/>
                <w:sz w:val="24"/>
                <w:szCs w:val="24"/>
                <w:lang w:val="es-ES"/>
              </w:rPr>
              <w:t>onexos</w:t>
            </w:r>
            <w:r w:rsidR="0004651B" w:rsidRPr="002A03A5">
              <w:rPr>
                <w:rFonts w:ascii="Times New Roman" w:eastAsia="Times New Roman" w:hAnsi="Times New Roman" w:cs="Times New Roman"/>
                <w:sz w:val="24"/>
                <w:szCs w:val="24"/>
                <w:lang w:val="es-ES"/>
              </w:rPr>
              <w:t xml:space="preserve">: </w:t>
            </w:r>
            <w:r w:rsidRPr="002A03A5">
              <w:rPr>
                <w:rFonts w:ascii="Times New Roman" w:eastAsia="Times New Roman" w:hAnsi="Times New Roman" w:cs="Times New Roman"/>
                <w:sz w:val="24"/>
                <w:szCs w:val="24"/>
                <w:lang w:val="es-ES"/>
              </w:rPr>
              <w:t>Lista de Precios 3</w:t>
            </w:r>
            <w:r w:rsidR="006006CE" w:rsidRPr="002A03A5">
              <w:rPr>
                <w:rFonts w:ascii="Times New Roman" w:eastAsia="Times New Roman" w:hAnsi="Times New Roman" w:cs="Times New Roman"/>
                <w:sz w:val="24"/>
                <w:szCs w:val="24"/>
                <w:lang w:val="es-ES"/>
              </w:rPr>
              <w:t xml:space="preserve"> </w:t>
            </w:r>
            <w:r w:rsidR="006006CE" w:rsidRPr="002A03A5">
              <w:rPr>
                <w:rFonts w:ascii="Times New Roman" w:eastAsia="Times New Roman" w:hAnsi="Times New Roman" w:cs="Times New Roman"/>
                <w:b/>
                <w:i/>
                <w:sz w:val="24"/>
                <w:szCs w:val="24"/>
                <w:lang w:val="es-ES"/>
              </w:rPr>
              <w:t>[</w:t>
            </w:r>
            <w:r w:rsidRPr="002A03A5">
              <w:rPr>
                <w:rFonts w:ascii="Times New Roman" w:eastAsia="Times New Roman" w:hAnsi="Times New Roman" w:cs="Times New Roman"/>
                <w:b/>
                <w:i/>
                <w:sz w:val="24"/>
                <w:szCs w:val="24"/>
                <w:lang w:val="es-ES"/>
              </w:rPr>
              <w:t>si corresponde</w:t>
            </w:r>
            <w:r w:rsidR="006006CE" w:rsidRPr="002A03A5">
              <w:rPr>
                <w:rFonts w:ascii="Times New Roman" w:eastAsia="Times New Roman" w:hAnsi="Times New Roman" w:cs="Times New Roman"/>
                <w:b/>
                <w:i/>
                <w:sz w:val="24"/>
                <w:szCs w:val="24"/>
                <w:lang w:val="es-ES"/>
              </w:rPr>
              <w:t>]</w:t>
            </w:r>
          </w:p>
        </w:tc>
        <w:tc>
          <w:tcPr>
            <w:tcW w:w="3713" w:type="dxa"/>
            <w:tcBorders>
              <w:top w:val="single" w:sz="6" w:space="0" w:color="auto"/>
              <w:left w:val="single" w:sz="6" w:space="0" w:color="auto"/>
              <w:bottom w:val="single" w:sz="6" w:space="0" w:color="auto"/>
              <w:right w:val="double" w:sz="4" w:space="0" w:color="auto"/>
            </w:tcBorders>
          </w:tcPr>
          <w:p w14:paraId="0A867DEE" w14:textId="77777777" w:rsidR="0004651B" w:rsidRPr="002A03A5" w:rsidRDefault="0004651B" w:rsidP="00F2086F">
            <w:pPr>
              <w:suppressAutoHyphens/>
              <w:spacing w:before="60" w:after="60" w:line="240" w:lineRule="auto"/>
              <w:ind w:right="307"/>
              <w:jc w:val="center"/>
              <w:rPr>
                <w:rFonts w:ascii="Times New Roman" w:eastAsia="Times New Roman" w:hAnsi="Times New Roman" w:cs="Times New Roman"/>
                <w:sz w:val="24"/>
                <w:szCs w:val="24"/>
                <w:lang w:val="es-ES"/>
              </w:rPr>
            </w:pPr>
          </w:p>
        </w:tc>
      </w:tr>
      <w:tr w:rsidR="005E1315" w:rsidRPr="002A03A5" w14:paraId="2FA276C1" w14:textId="77777777" w:rsidTr="00067233">
        <w:trPr>
          <w:cantSplit/>
          <w:trHeight w:val="333"/>
          <w:jc w:val="center"/>
        </w:trPr>
        <w:tc>
          <w:tcPr>
            <w:tcW w:w="4420" w:type="dxa"/>
            <w:tcBorders>
              <w:top w:val="double" w:sz="6" w:space="0" w:color="auto"/>
              <w:left w:val="double" w:sz="4" w:space="0" w:color="auto"/>
              <w:bottom w:val="double" w:sz="4" w:space="0" w:color="auto"/>
              <w:right w:val="double" w:sz="6" w:space="0" w:color="auto"/>
            </w:tcBorders>
          </w:tcPr>
          <w:p w14:paraId="7AE7918E" w14:textId="4F8B4DC1" w:rsidR="0004651B" w:rsidRPr="002A03A5" w:rsidRDefault="00162008" w:rsidP="00F2086F">
            <w:pPr>
              <w:suppressAutoHyphens/>
              <w:spacing w:before="60" w:after="60" w:line="240" w:lineRule="auto"/>
              <w:jc w:val="center"/>
              <w:rPr>
                <w:rFonts w:ascii="Times New Roman" w:eastAsia="Times New Roman" w:hAnsi="Times New Roman" w:cs="Times New Roman"/>
                <w:b/>
                <w:sz w:val="24"/>
                <w:szCs w:val="24"/>
                <w:lang w:val="es-ES"/>
              </w:rPr>
            </w:pPr>
            <w:r w:rsidRPr="002A03A5">
              <w:rPr>
                <w:rFonts w:ascii="Times New Roman" w:eastAsia="Times New Roman" w:hAnsi="Times New Roman" w:cs="Times New Roman"/>
                <w:b/>
                <w:sz w:val="24"/>
                <w:szCs w:val="24"/>
                <w:lang w:val="es-ES"/>
              </w:rPr>
              <w:t>Total de la Cotización</w:t>
            </w:r>
          </w:p>
        </w:tc>
        <w:tc>
          <w:tcPr>
            <w:tcW w:w="3713" w:type="dxa"/>
            <w:tcBorders>
              <w:top w:val="double" w:sz="6" w:space="0" w:color="auto"/>
              <w:left w:val="double" w:sz="6" w:space="0" w:color="auto"/>
              <w:bottom w:val="double" w:sz="4" w:space="0" w:color="auto"/>
              <w:right w:val="double" w:sz="4" w:space="0" w:color="auto"/>
            </w:tcBorders>
          </w:tcPr>
          <w:p w14:paraId="20C7E4D5" w14:textId="77777777" w:rsidR="0004651B" w:rsidRPr="002A03A5" w:rsidRDefault="0004651B" w:rsidP="00F2086F">
            <w:pPr>
              <w:suppressAutoHyphens/>
              <w:spacing w:before="60" w:after="60" w:line="240" w:lineRule="auto"/>
              <w:ind w:right="307"/>
              <w:jc w:val="center"/>
              <w:rPr>
                <w:rFonts w:ascii="Times New Roman" w:eastAsia="Times New Roman" w:hAnsi="Times New Roman" w:cs="Times New Roman"/>
                <w:b/>
                <w:sz w:val="24"/>
                <w:szCs w:val="24"/>
                <w:lang w:val="es-ES"/>
              </w:rPr>
            </w:pPr>
          </w:p>
        </w:tc>
      </w:tr>
    </w:tbl>
    <w:p w14:paraId="33F7A370" w14:textId="77777777" w:rsidR="00633FB2" w:rsidRPr="002A03A5" w:rsidRDefault="00633FB2" w:rsidP="00633FB2">
      <w:pPr>
        <w:suppressAutoHyphens/>
        <w:spacing w:before="100"/>
        <w:rPr>
          <w:rFonts w:ascii="Times New Roman" w:hAnsi="Times New Roman" w:cs="Times New Roman"/>
          <w:i/>
          <w:iCs/>
          <w:sz w:val="20"/>
          <w:lang w:val="es-ES"/>
        </w:rPr>
      </w:pPr>
      <w:r w:rsidRPr="002A03A5">
        <w:rPr>
          <w:rFonts w:ascii="Times New Roman" w:hAnsi="Times New Roman" w:cs="Times New Roman"/>
          <w:sz w:val="20"/>
          <w:lang w:val="es-ES"/>
        </w:rPr>
        <w:t xml:space="preserve">Nombre del Proveedor: </w:t>
      </w:r>
      <w:r w:rsidRPr="002A03A5">
        <w:rPr>
          <w:rFonts w:ascii="Times New Roman" w:hAnsi="Times New Roman" w:cs="Times New Roman"/>
          <w:i/>
          <w:iCs/>
          <w:sz w:val="20"/>
          <w:lang w:val="es-ES"/>
        </w:rPr>
        <w:t xml:space="preserve">[indique el nombre completo del Proveedor ] </w:t>
      </w:r>
      <w:r w:rsidRPr="002A03A5">
        <w:rPr>
          <w:rFonts w:ascii="Times New Roman" w:hAnsi="Times New Roman" w:cs="Times New Roman"/>
          <w:sz w:val="20"/>
          <w:lang w:val="es-ES"/>
        </w:rPr>
        <w:t xml:space="preserve">Firma del Proveedor: </w:t>
      </w:r>
      <w:r w:rsidRPr="002A03A5">
        <w:rPr>
          <w:rFonts w:ascii="Times New Roman" w:hAnsi="Times New Roman" w:cs="Times New Roman"/>
          <w:i/>
          <w:iCs/>
          <w:sz w:val="20"/>
          <w:lang w:val="es-ES"/>
        </w:rPr>
        <w:t>[firma de la persona que firma la oferta]</w:t>
      </w:r>
      <w:r w:rsidRPr="002A03A5">
        <w:rPr>
          <w:rFonts w:ascii="Times New Roman" w:hAnsi="Times New Roman" w:cs="Times New Roman"/>
          <w:sz w:val="20"/>
          <w:lang w:val="es-ES"/>
        </w:rPr>
        <w:t xml:space="preserve"> Fecha: </w:t>
      </w:r>
      <w:r w:rsidRPr="002A03A5">
        <w:rPr>
          <w:rFonts w:ascii="Times New Roman" w:hAnsi="Times New Roman" w:cs="Times New Roman"/>
          <w:i/>
          <w:iCs/>
          <w:sz w:val="20"/>
          <w:lang w:val="es-ES"/>
        </w:rPr>
        <w:t>[indique la fecha]</w:t>
      </w:r>
    </w:p>
    <w:p w14:paraId="06B28682" w14:textId="77777777" w:rsidR="0004651B" w:rsidRPr="002A03A5" w:rsidRDefault="0004651B" w:rsidP="0004651B">
      <w:pPr>
        <w:spacing w:after="0" w:line="240" w:lineRule="auto"/>
        <w:rPr>
          <w:rFonts w:ascii="Times New Roman" w:eastAsia="Times New Roman" w:hAnsi="Times New Roman" w:cs="Times New Roman"/>
          <w:sz w:val="24"/>
          <w:szCs w:val="24"/>
          <w:lang w:val="es-ES"/>
        </w:rPr>
        <w:sectPr w:rsidR="0004651B" w:rsidRPr="002A03A5" w:rsidSect="0004651B">
          <w:pgSz w:w="15840" w:h="12240" w:orient="landscape"/>
          <w:pgMar w:top="1440" w:right="1440" w:bottom="1440" w:left="1440" w:header="720" w:footer="720" w:gutter="0"/>
          <w:cols w:space="720"/>
          <w:docGrid w:linePitch="360"/>
        </w:sectPr>
      </w:pPr>
    </w:p>
    <w:p w14:paraId="7C563AE1" w14:textId="77777777" w:rsidR="00171563" w:rsidRPr="002A03A5" w:rsidRDefault="00171563" w:rsidP="00171563">
      <w:pPr>
        <w:pStyle w:val="Tanla4titulo"/>
      </w:pPr>
      <w:bookmarkStart w:id="29" w:name="_Toc454620985"/>
      <w:bookmarkStart w:id="30" w:name="_Toc486939195"/>
      <w:r w:rsidRPr="002A03A5">
        <w:t>Autorización del Fabricante</w:t>
      </w:r>
      <w:bookmarkEnd w:id="29"/>
      <w:bookmarkEnd w:id="30"/>
    </w:p>
    <w:p w14:paraId="131DBC75" w14:textId="77777777" w:rsidR="00171563" w:rsidRPr="002A03A5" w:rsidRDefault="00171563" w:rsidP="00171563">
      <w:pPr>
        <w:rPr>
          <w:rFonts w:ascii="Times New Roman" w:hAnsi="Times New Roman" w:cs="Times New Roman"/>
          <w:lang w:val="es-ES"/>
        </w:rPr>
      </w:pPr>
    </w:p>
    <w:p w14:paraId="2C9E73A6" w14:textId="26C69140" w:rsidR="00171563" w:rsidRPr="002A03A5" w:rsidRDefault="00171563" w:rsidP="009040BE">
      <w:pPr>
        <w:spacing w:line="240" w:lineRule="auto"/>
        <w:jc w:val="both"/>
        <w:rPr>
          <w:rFonts w:ascii="Times New Roman" w:hAnsi="Times New Roman" w:cs="Times New Roman"/>
          <w:i/>
          <w:iCs/>
          <w:lang w:val="es-ES"/>
        </w:rPr>
      </w:pPr>
      <w:r w:rsidRPr="002A03A5">
        <w:rPr>
          <w:rFonts w:ascii="Times New Roman" w:hAnsi="Times New Roman" w:cs="Times New Roman"/>
          <w:i/>
          <w:iCs/>
          <w:lang w:val="es-ES"/>
        </w:rPr>
        <w:t>[El Proveedor solicitará al Fabricante que complete este formulario de acuerdo con las instrucciones indicadas. Esta carta de autorización deberá estar escrita en papel membretado del Fabricante y deberá estar firmada por una persona debidamente autorizada para firmar documentos que comprometan jurídicamente al Fabricante.].</w:t>
      </w:r>
    </w:p>
    <w:p w14:paraId="55C77AD9" w14:textId="6494F375" w:rsidR="00171563" w:rsidRPr="002A03A5" w:rsidRDefault="00171563" w:rsidP="009040BE">
      <w:pPr>
        <w:spacing w:line="240" w:lineRule="auto"/>
        <w:ind w:left="720" w:hanging="720"/>
        <w:jc w:val="right"/>
        <w:rPr>
          <w:rFonts w:ascii="Times New Roman" w:hAnsi="Times New Roman" w:cs="Times New Roman"/>
          <w:lang w:val="es-ES"/>
        </w:rPr>
      </w:pPr>
      <w:r w:rsidRPr="002A03A5">
        <w:rPr>
          <w:rFonts w:ascii="Times New Roman" w:hAnsi="Times New Roman" w:cs="Times New Roman"/>
          <w:lang w:val="es-ES"/>
        </w:rPr>
        <w:t xml:space="preserve">Fecha: </w:t>
      </w:r>
      <w:r w:rsidRPr="002A03A5">
        <w:rPr>
          <w:rFonts w:ascii="Times New Roman" w:hAnsi="Times New Roman" w:cs="Times New Roman"/>
          <w:i/>
          <w:iCs/>
          <w:lang w:val="es-ES"/>
        </w:rPr>
        <w:t>[indique día, mes y año de presentación de la cotización].</w:t>
      </w:r>
    </w:p>
    <w:p w14:paraId="60C0C4FA" w14:textId="10AA4D76" w:rsidR="00171563" w:rsidRPr="002A03A5" w:rsidRDefault="00171563" w:rsidP="009040BE">
      <w:pPr>
        <w:spacing w:line="240" w:lineRule="auto"/>
        <w:ind w:left="720" w:hanging="720"/>
        <w:jc w:val="right"/>
        <w:rPr>
          <w:rFonts w:ascii="Times New Roman" w:hAnsi="Times New Roman" w:cs="Times New Roman"/>
          <w:i/>
          <w:lang w:val="es-ES"/>
        </w:rPr>
      </w:pPr>
      <w:r w:rsidRPr="002A03A5">
        <w:rPr>
          <w:rFonts w:ascii="Times New Roman" w:hAnsi="Times New Roman" w:cs="Times New Roman"/>
          <w:lang w:val="es-ES"/>
        </w:rPr>
        <w:t>SdC n.</w:t>
      </w:r>
      <w:r w:rsidRPr="002A03A5">
        <w:rPr>
          <w:rFonts w:ascii="Times New Roman" w:hAnsi="Times New Roman" w:cs="Times New Roman"/>
          <w:bCs/>
          <w:lang w:val="es-ES"/>
        </w:rPr>
        <w:sym w:font="Symbol" w:char="F0B0"/>
      </w:r>
      <w:r w:rsidRPr="002A03A5">
        <w:rPr>
          <w:rFonts w:ascii="Times New Roman" w:hAnsi="Times New Roman" w:cs="Times New Roman"/>
          <w:lang w:val="es-ES"/>
        </w:rPr>
        <w:t>:</w:t>
      </w:r>
      <w:r w:rsidRPr="002A03A5">
        <w:rPr>
          <w:rFonts w:ascii="Times New Roman" w:hAnsi="Times New Roman" w:cs="Times New Roman"/>
          <w:i/>
          <w:iCs/>
          <w:lang w:val="es-ES"/>
        </w:rPr>
        <w:t xml:space="preserve"> [Indique el número del proceso de la SdC].</w:t>
      </w:r>
    </w:p>
    <w:p w14:paraId="6F83F5E8" w14:textId="77777777" w:rsidR="00171563" w:rsidRPr="002A03A5" w:rsidRDefault="00171563" w:rsidP="009040BE">
      <w:pPr>
        <w:pStyle w:val="Sub-ClauseText"/>
        <w:spacing w:before="0" w:after="0"/>
        <w:rPr>
          <w:spacing w:val="0"/>
          <w:lang w:val="es-ES"/>
        </w:rPr>
      </w:pPr>
    </w:p>
    <w:p w14:paraId="347DBC32" w14:textId="77777777" w:rsidR="00171563" w:rsidRPr="002A03A5" w:rsidRDefault="00171563" w:rsidP="009040BE">
      <w:pPr>
        <w:spacing w:line="240" w:lineRule="auto"/>
        <w:rPr>
          <w:rFonts w:ascii="Times New Roman" w:hAnsi="Times New Roman" w:cs="Times New Roman"/>
          <w:color w:val="FF0000"/>
          <w:lang w:val="es-ES"/>
        </w:rPr>
      </w:pPr>
      <w:r w:rsidRPr="002A03A5">
        <w:rPr>
          <w:rFonts w:ascii="Times New Roman" w:hAnsi="Times New Roman" w:cs="Times New Roman"/>
          <w:lang w:val="es-ES"/>
        </w:rPr>
        <w:t xml:space="preserve">Para: </w:t>
      </w:r>
      <w:r w:rsidRPr="002A03A5">
        <w:rPr>
          <w:rFonts w:ascii="Times New Roman" w:hAnsi="Times New Roman" w:cs="Times New Roman"/>
          <w:i/>
          <w:iCs/>
          <w:lang w:val="es-ES"/>
        </w:rPr>
        <w:t>[indique el nombre completo del Comprador].</w:t>
      </w:r>
    </w:p>
    <w:p w14:paraId="56A987D4" w14:textId="77777777" w:rsidR="00171563" w:rsidRPr="002A03A5" w:rsidRDefault="00171563" w:rsidP="009040BE">
      <w:pPr>
        <w:spacing w:line="240" w:lineRule="auto"/>
        <w:rPr>
          <w:rFonts w:ascii="Times New Roman" w:hAnsi="Times New Roman" w:cs="Times New Roman"/>
          <w:i/>
          <w:lang w:val="es-ES"/>
        </w:rPr>
      </w:pPr>
    </w:p>
    <w:p w14:paraId="096E87C6" w14:textId="42C59CD9" w:rsidR="00171563" w:rsidRPr="002A03A5" w:rsidRDefault="00171563" w:rsidP="009040BE">
      <w:pPr>
        <w:spacing w:line="240" w:lineRule="auto"/>
        <w:rPr>
          <w:rFonts w:ascii="Times New Roman" w:hAnsi="Times New Roman" w:cs="Times New Roman"/>
          <w:lang w:val="es-ES"/>
        </w:rPr>
      </w:pPr>
      <w:r w:rsidRPr="002A03A5">
        <w:rPr>
          <w:rFonts w:ascii="Times New Roman" w:hAnsi="Times New Roman" w:cs="Times New Roman"/>
          <w:lang w:val="es-ES"/>
        </w:rPr>
        <w:t>POR CUANTO</w:t>
      </w:r>
    </w:p>
    <w:p w14:paraId="7E3347C5" w14:textId="3C578C93" w:rsidR="00171563" w:rsidRPr="002A03A5" w:rsidRDefault="00171563" w:rsidP="009040BE">
      <w:pPr>
        <w:spacing w:line="240" w:lineRule="auto"/>
        <w:jc w:val="both"/>
        <w:rPr>
          <w:rFonts w:ascii="Times New Roman" w:hAnsi="Times New Roman" w:cs="Times New Roman"/>
          <w:lang w:val="es-ES"/>
        </w:rPr>
      </w:pPr>
      <w:r w:rsidRPr="002A03A5">
        <w:rPr>
          <w:rFonts w:ascii="Times New Roman" w:hAnsi="Times New Roman" w:cs="Times New Roman"/>
          <w:lang w:val="es-ES"/>
        </w:rPr>
        <w:t xml:space="preserve">Nosotros </w:t>
      </w:r>
      <w:r w:rsidRPr="002A03A5">
        <w:rPr>
          <w:rFonts w:ascii="Times New Roman" w:hAnsi="Times New Roman" w:cs="Times New Roman"/>
          <w:i/>
          <w:iCs/>
          <w:lang w:val="es-ES"/>
        </w:rPr>
        <w:t>[indique nombre completo del Fabricante]</w:t>
      </w:r>
      <w:r w:rsidRPr="002A03A5">
        <w:rPr>
          <w:rFonts w:ascii="Times New Roman" w:hAnsi="Times New Roman" w:cs="Times New Roman"/>
          <w:lang w:val="es-ES"/>
        </w:rPr>
        <w:t xml:space="preserve">, como fabricantes oficiales de </w:t>
      </w:r>
      <w:r w:rsidRPr="002A03A5">
        <w:rPr>
          <w:rFonts w:ascii="Times New Roman" w:hAnsi="Times New Roman" w:cs="Times New Roman"/>
          <w:i/>
          <w:iCs/>
          <w:lang w:val="es-ES"/>
        </w:rPr>
        <w:t>[indique el nombre de los bienes fabricados]</w:t>
      </w:r>
      <w:r w:rsidRPr="002A03A5">
        <w:rPr>
          <w:rFonts w:ascii="Times New Roman" w:hAnsi="Times New Roman" w:cs="Times New Roman"/>
          <w:lang w:val="es-ES"/>
        </w:rPr>
        <w:t xml:space="preserve">, con fábricas ubicadas en </w:t>
      </w:r>
      <w:r w:rsidRPr="002A03A5">
        <w:rPr>
          <w:rFonts w:ascii="Times New Roman" w:hAnsi="Times New Roman" w:cs="Times New Roman"/>
          <w:i/>
          <w:iCs/>
          <w:lang w:val="es-ES"/>
        </w:rPr>
        <w:t xml:space="preserve">[indique la dirección completa de las fábricas], </w:t>
      </w:r>
      <w:r w:rsidRPr="002A03A5">
        <w:rPr>
          <w:rFonts w:ascii="Times New Roman" w:hAnsi="Times New Roman" w:cs="Times New Roman"/>
          <w:lang w:val="es-ES"/>
        </w:rPr>
        <w:t xml:space="preserve">autorizamos mediante el presente a </w:t>
      </w:r>
      <w:r w:rsidRPr="002A03A5">
        <w:rPr>
          <w:rFonts w:ascii="Times New Roman" w:hAnsi="Times New Roman" w:cs="Times New Roman"/>
          <w:i/>
          <w:iCs/>
          <w:lang w:val="es-ES"/>
        </w:rPr>
        <w:t xml:space="preserve">[indique el nombre completo del </w:t>
      </w:r>
      <w:r w:rsidR="002A03A5">
        <w:rPr>
          <w:rFonts w:ascii="Times New Roman" w:hAnsi="Times New Roman" w:cs="Times New Roman"/>
          <w:i/>
          <w:iCs/>
          <w:lang w:val="es-ES"/>
        </w:rPr>
        <w:t>Proveedor</w:t>
      </w:r>
      <w:r w:rsidRPr="002A03A5">
        <w:rPr>
          <w:rFonts w:ascii="Times New Roman" w:hAnsi="Times New Roman" w:cs="Times New Roman"/>
          <w:i/>
          <w:iCs/>
          <w:lang w:val="es-ES"/>
        </w:rPr>
        <w:t>]</w:t>
      </w:r>
      <w:r w:rsidRPr="002A03A5">
        <w:rPr>
          <w:rFonts w:ascii="Times New Roman" w:hAnsi="Times New Roman" w:cs="Times New Roman"/>
          <w:lang w:val="es-ES"/>
        </w:rPr>
        <w:t xml:space="preserve"> a presentar una Oferta con el propósito de suministrar los siguientes Bienes de nuestra fabricación </w:t>
      </w:r>
      <w:r w:rsidRPr="002A03A5">
        <w:rPr>
          <w:rFonts w:ascii="Times New Roman" w:hAnsi="Times New Roman" w:cs="Times New Roman"/>
          <w:i/>
          <w:iCs/>
          <w:lang w:val="es-ES"/>
        </w:rPr>
        <w:t>[nombre y breve descripción de los bienes]</w:t>
      </w:r>
      <w:r w:rsidRPr="002A03A5">
        <w:rPr>
          <w:rFonts w:ascii="Times New Roman" w:hAnsi="Times New Roman" w:cs="Times New Roman"/>
          <w:lang w:val="es-ES"/>
        </w:rPr>
        <w:t>, y a posteriormente negociar y firmar el Contrato.</w:t>
      </w:r>
    </w:p>
    <w:p w14:paraId="6A11F279" w14:textId="0CB2A458" w:rsidR="00390009" w:rsidRDefault="00171563" w:rsidP="009040BE">
      <w:pPr>
        <w:spacing w:line="240" w:lineRule="auto"/>
        <w:jc w:val="both"/>
        <w:rPr>
          <w:rFonts w:ascii="Times New Roman" w:hAnsi="Times New Roman" w:cs="Times New Roman"/>
          <w:lang w:val="es-ES"/>
        </w:rPr>
      </w:pPr>
      <w:r w:rsidRPr="002A03A5">
        <w:rPr>
          <w:rFonts w:ascii="Times New Roman" w:hAnsi="Times New Roman" w:cs="Times New Roman"/>
          <w:lang w:val="es-ES"/>
        </w:rPr>
        <w:t>Por este medio extendemos nuestro aval y plena garantía, conforme a la Cláusula 20 de las condiciones de Contrato de las Condiciones Generales del Contrato, respecto de los Bienes ofrecidos por la firma antes mencionada.</w:t>
      </w:r>
    </w:p>
    <w:p w14:paraId="0432F302" w14:textId="77777777" w:rsidR="00390009" w:rsidRPr="00E33ABF" w:rsidRDefault="00390009" w:rsidP="00390009">
      <w:pPr>
        <w:spacing w:line="240" w:lineRule="auto"/>
        <w:jc w:val="both"/>
        <w:rPr>
          <w:rFonts w:ascii="Times New Roman" w:hAnsi="Times New Roman" w:cs="Times New Roman"/>
          <w:lang w:val="es-ES"/>
        </w:rPr>
      </w:pPr>
      <w:r w:rsidRPr="009107EC">
        <w:rPr>
          <w:rFonts w:ascii="Times New Roman" w:hAnsi="Times New Roman" w:cs="Times New Roman"/>
          <w:lang w:val="es-ES"/>
        </w:rPr>
        <w:t>Confirmamos que no participamos ni empleamos (i) trabajo forzado o personas sujetas a trata de personas de acuerdo con la Cláusula 27 o (ii) trabajo infantil de acuerdo con la Cláusula 28 de las Condiciones del Contrato. También confirmamos que cumplimos con las obligaciones aplicables de salud y seguridad de acuerdo con la Cláusula 29 de las Condiciones del Contrato.</w:t>
      </w:r>
    </w:p>
    <w:p w14:paraId="31B28237" w14:textId="77777777" w:rsidR="00171563" w:rsidRPr="002A03A5" w:rsidRDefault="00171563" w:rsidP="009040BE">
      <w:pPr>
        <w:spacing w:line="240" w:lineRule="auto"/>
        <w:jc w:val="both"/>
        <w:rPr>
          <w:rFonts w:ascii="Times New Roman" w:hAnsi="Times New Roman" w:cs="Times New Roman"/>
          <w:lang w:val="es-ES"/>
        </w:rPr>
      </w:pPr>
    </w:p>
    <w:p w14:paraId="283A3F2A" w14:textId="77777777" w:rsidR="00171563" w:rsidRPr="002A03A5" w:rsidRDefault="00171563" w:rsidP="009040BE">
      <w:pPr>
        <w:spacing w:line="240" w:lineRule="auto"/>
        <w:jc w:val="both"/>
        <w:rPr>
          <w:rFonts w:ascii="Times New Roman" w:hAnsi="Times New Roman" w:cs="Times New Roman"/>
          <w:lang w:val="es-ES"/>
        </w:rPr>
      </w:pPr>
      <w:r w:rsidRPr="002A03A5">
        <w:rPr>
          <w:rFonts w:ascii="Times New Roman" w:hAnsi="Times New Roman" w:cs="Times New Roman"/>
          <w:lang w:val="es-ES"/>
        </w:rPr>
        <w:t xml:space="preserve">Firma: </w:t>
      </w:r>
      <w:r w:rsidRPr="002A03A5">
        <w:rPr>
          <w:rFonts w:ascii="Times New Roman" w:hAnsi="Times New Roman" w:cs="Times New Roman"/>
          <w:i/>
          <w:iCs/>
          <w:lang w:val="es-ES"/>
        </w:rPr>
        <w:t xml:space="preserve">[indique firma de los representantes autorizados del Fabricante]. </w:t>
      </w:r>
    </w:p>
    <w:p w14:paraId="5D37D5FB" w14:textId="77777777" w:rsidR="00171563" w:rsidRPr="002A03A5" w:rsidRDefault="00171563" w:rsidP="009040BE">
      <w:pPr>
        <w:spacing w:line="240" w:lineRule="auto"/>
        <w:rPr>
          <w:rFonts w:ascii="Times New Roman" w:hAnsi="Times New Roman" w:cs="Times New Roman"/>
          <w:lang w:val="es-ES"/>
        </w:rPr>
      </w:pPr>
    </w:p>
    <w:p w14:paraId="4FAB1E43" w14:textId="5CC0BCE6" w:rsidR="00171563" w:rsidRPr="002A03A5" w:rsidRDefault="00171563" w:rsidP="009040BE">
      <w:pPr>
        <w:spacing w:line="240" w:lineRule="auto"/>
        <w:rPr>
          <w:rFonts w:ascii="Times New Roman" w:hAnsi="Times New Roman" w:cs="Times New Roman"/>
          <w:lang w:val="es-ES"/>
        </w:rPr>
      </w:pPr>
      <w:r w:rsidRPr="002A03A5">
        <w:rPr>
          <w:rFonts w:ascii="Times New Roman" w:hAnsi="Times New Roman" w:cs="Times New Roman"/>
          <w:lang w:val="es-ES"/>
        </w:rPr>
        <w:t xml:space="preserve">Nombre: </w:t>
      </w:r>
      <w:r w:rsidRPr="002A03A5">
        <w:rPr>
          <w:rFonts w:ascii="Times New Roman" w:hAnsi="Times New Roman" w:cs="Times New Roman"/>
          <w:i/>
          <w:iCs/>
          <w:lang w:val="es-ES"/>
        </w:rPr>
        <w:t>[indique el nombre completo de los representantes autorizados del Fabricante]</w:t>
      </w:r>
      <w:r w:rsidRPr="002A03A5">
        <w:rPr>
          <w:rFonts w:ascii="Times New Roman" w:hAnsi="Times New Roman" w:cs="Times New Roman"/>
          <w:lang w:val="es-ES"/>
        </w:rPr>
        <w:t>.</w:t>
      </w:r>
    </w:p>
    <w:p w14:paraId="72B4D8B6" w14:textId="77777777" w:rsidR="00171563" w:rsidRPr="002A03A5" w:rsidRDefault="00171563" w:rsidP="009040BE">
      <w:pPr>
        <w:spacing w:line="240" w:lineRule="auto"/>
        <w:rPr>
          <w:rFonts w:ascii="Times New Roman" w:hAnsi="Times New Roman" w:cs="Times New Roman"/>
          <w:lang w:val="es-ES"/>
        </w:rPr>
      </w:pPr>
      <w:r w:rsidRPr="002A03A5">
        <w:rPr>
          <w:rFonts w:ascii="Times New Roman" w:hAnsi="Times New Roman" w:cs="Times New Roman"/>
          <w:lang w:val="es-ES"/>
        </w:rPr>
        <w:t>Cargo:</w:t>
      </w:r>
      <w:r w:rsidRPr="002A03A5">
        <w:rPr>
          <w:rFonts w:ascii="Times New Roman" w:hAnsi="Times New Roman" w:cs="Times New Roman"/>
          <w:i/>
          <w:iCs/>
          <w:lang w:val="es-ES"/>
        </w:rPr>
        <w:t xml:space="preserve"> [indique el cargo].</w:t>
      </w:r>
    </w:p>
    <w:p w14:paraId="35E915D7" w14:textId="77777777" w:rsidR="00171563" w:rsidRPr="002A03A5" w:rsidRDefault="00171563" w:rsidP="009040BE">
      <w:pPr>
        <w:spacing w:line="240" w:lineRule="auto"/>
        <w:jc w:val="both"/>
        <w:rPr>
          <w:rFonts w:ascii="Times New Roman" w:hAnsi="Times New Roman" w:cs="Times New Roman"/>
          <w:lang w:val="es-ES"/>
        </w:rPr>
      </w:pPr>
      <w:r w:rsidRPr="002A03A5">
        <w:rPr>
          <w:rFonts w:ascii="Times New Roman" w:hAnsi="Times New Roman" w:cs="Times New Roman"/>
          <w:lang w:val="es-ES"/>
        </w:rPr>
        <w:t>Fechado el día ____________ de __________________del año _______ [</w:t>
      </w:r>
      <w:r w:rsidRPr="002A03A5">
        <w:rPr>
          <w:rFonts w:ascii="Times New Roman" w:hAnsi="Times New Roman" w:cs="Times New Roman"/>
          <w:i/>
          <w:iCs/>
          <w:lang w:val="es-ES"/>
        </w:rPr>
        <w:t>fecha de la firma</w:t>
      </w:r>
      <w:r w:rsidRPr="002A03A5">
        <w:rPr>
          <w:rFonts w:ascii="Times New Roman" w:hAnsi="Times New Roman" w:cs="Times New Roman"/>
          <w:lang w:val="es-ES"/>
        </w:rPr>
        <w:t>].</w:t>
      </w:r>
    </w:p>
    <w:p w14:paraId="03AE86E2" w14:textId="77777777" w:rsidR="0004651B" w:rsidRPr="002A03A5" w:rsidRDefault="0004651B" w:rsidP="0004651B">
      <w:pPr>
        <w:spacing w:after="0" w:line="240" w:lineRule="auto"/>
        <w:rPr>
          <w:rFonts w:ascii="Times New Roman Bold" w:eastAsia="Times New Roman" w:hAnsi="Times New Roman Bold" w:cs="Times New Roman"/>
          <w:b/>
          <w:sz w:val="36"/>
          <w:szCs w:val="24"/>
          <w:lang w:val="es-ES"/>
        </w:rPr>
      </w:pPr>
    </w:p>
    <w:p w14:paraId="597950CF" w14:textId="77777777" w:rsidR="0004651B" w:rsidRPr="002A03A5" w:rsidRDefault="0004651B" w:rsidP="0004651B">
      <w:pPr>
        <w:spacing w:before="240" w:after="240" w:line="240" w:lineRule="auto"/>
        <w:jc w:val="center"/>
        <w:rPr>
          <w:rFonts w:ascii="Times New Roman Bold" w:eastAsia="Times New Roman" w:hAnsi="Times New Roman Bold" w:cs="Times New Roman"/>
          <w:b/>
          <w:sz w:val="36"/>
          <w:szCs w:val="24"/>
          <w:lang w:val="es-ES"/>
        </w:rPr>
      </w:pPr>
      <w:r w:rsidRPr="002A03A5">
        <w:rPr>
          <w:rFonts w:ascii="Times New Roman Bold" w:eastAsia="Times New Roman" w:hAnsi="Times New Roman Bold" w:cs="Times New Roman"/>
          <w:b/>
          <w:sz w:val="36"/>
          <w:szCs w:val="24"/>
          <w:lang w:val="es-ES"/>
        </w:rPr>
        <w:br w:type="page"/>
      </w:r>
    </w:p>
    <w:p w14:paraId="76CDD37B" w14:textId="54A496F1" w:rsidR="005E1315" w:rsidRPr="002A03A5" w:rsidRDefault="005E1315" w:rsidP="00F2086F">
      <w:pPr>
        <w:pStyle w:val="RFQHeading01"/>
        <w:rPr>
          <w:b/>
          <w:bCs/>
          <w:lang w:val="es-ES"/>
        </w:rPr>
      </w:pPr>
      <w:bookmarkStart w:id="31" w:name="_Toc36127464"/>
      <w:bookmarkStart w:id="32" w:name="_Toc438907197"/>
      <w:bookmarkStart w:id="33" w:name="_Toc438907297"/>
      <w:bookmarkStart w:id="34" w:name="_Toc471555884"/>
      <w:bookmarkStart w:id="35" w:name="_Toc73333192"/>
      <w:bookmarkStart w:id="36" w:name="_Toc35257384"/>
      <w:bookmarkStart w:id="37" w:name="_Toc503364215"/>
      <w:bookmarkStart w:id="38" w:name="_Toc40095501"/>
      <w:r w:rsidRPr="002A03A5">
        <w:rPr>
          <w:b/>
          <w:bCs/>
          <w:lang w:val="es-ES"/>
        </w:rPr>
        <w:t>A</w:t>
      </w:r>
      <w:r w:rsidR="00171563" w:rsidRPr="002A03A5">
        <w:rPr>
          <w:b/>
          <w:bCs/>
          <w:lang w:val="es-ES"/>
        </w:rPr>
        <w:t xml:space="preserve">nexo </w:t>
      </w:r>
      <w:r w:rsidRPr="002A03A5">
        <w:rPr>
          <w:b/>
          <w:bCs/>
          <w:lang w:val="es-ES"/>
        </w:rPr>
        <w:t xml:space="preserve">3: </w:t>
      </w:r>
      <w:bookmarkEnd w:id="31"/>
      <w:r w:rsidR="00171563" w:rsidRPr="002A03A5">
        <w:rPr>
          <w:b/>
          <w:bCs/>
          <w:lang w:val="es-ES"/>
        </w:rPr>
        <w:t>Formularios de Contrato</w:t>
      </w:r>
      <w:bookmarkEnd w:id="38"/>
    </w:p>
    <w:p w14:paraId="4AA6F7CB" w14:textId="77777777" w:rsidR="005E1315" w:rsidRPr="002A03A5" w:rsidRDefault="005E1315" w:rsidP="0004651B">
      <w:pPr>
        <w:spacing w:after="0" w:line="240" w:lineRule="auto"/>
        <w:jc w:val="center"/>
        <w:rPr>
          <w:rFonts w:ascii="Times New Roman" w:eastAsia="Times New Roman" w:hAnsi="Times New Roman" w:cs="Times New Roman"/>
          <w:b/>
          <w:noProof/>
          <w:sz w:val="36"/>
          <w:szCs w:val="24"/>
          <w:lang w:val="es-ES"/>
        </w:rPr>
      </w:pPr>
    </w:p>
    <w:bookmarkEnd w:id="32"/>
    <w:bookmarkEnd w:id="33"/>
    <w:bookmarkEnd w:id="34"/>
    <w:bookmarkEnd w:id="35"/>
    <w:bookmarkEnd w:id="36"/>
    <w:p w14:paraId="1E1E04B2" w14:textId="4755D47D" w:rsidR="0004651B" w:rsidRPr="002A03A5" w:rsidRDefault="00171563" w:rsidP="0004651B">
      <w:pPr>
        <w:spacing w:after="0" w:line="240" w:lineRule="auto"/>
        <w:jc w:val="center"/>
        <w:rPr>
          <w:rFonts w:ascii="Times New Roman" w:eastAsia="Times New Roman" w:hAnsi="Times New Roman" w:cs="Times New Roman"/>
          <w:b/>
          <w:noProof/>
          <w:sz w:val="36"/>
          <w:szCs w:val="24"/>
          <w:lang w:val="es-ES"/>
        </w:rPr>
      </w:pPr>
      <w:r w:rsidRPr="002A03A5">
        <w:rPr>
          <w:rFonts w:ascii="Times New Roman" w:eastAsia="Times New Roman" w:hAnsi="Times New Roman" w:cs="Times New Roman"/>
          <w:b/>
          <w:noProof/>
          <w:sz w:val="36"/>
          <w:szCs w:val="24"/>
          <w:lang w:val="es-ES"/>
        </w:rPr>
        <w:t>Convenio Contractual</w:t>
      </w:r>
    </w:p>
    <w:p w14:paraId="00A6DEEF" w14:textId="77777777" w:rsidR="0004651B" w:rsidRPr="002A03A5" w:rsidRDefault="0004651B" w:rsidP="0004651B">
      <w:pPr>
        <w:tabs>
          <w:tab w:val="left" w:pos="540"/>
        </w:tabs>
        <w:spacing w:after="0" w:line="240" w:lineRule="auto"/>
        <w:rPr>
          <w:rFonts w:ascii="Times New Roman" w:eastAsia="Times New Roman" w:hAnsi="Times New Roman" w:cs="Times New Roman"/>
          <w:i/>
          <w:iCs/>
          <w:sz w:val="24"/>
          <w:szCs w:val="24"/>
          <w:lang w:val="es-ES"/>
        </w:rPr>
      </w:pPr>
    </w:p>
    <w:p w14:paraId="245B166D" w14:textId="1F1AA1DD" w:rsidR="007C0C9F" w:rsidRPr="002A03A5" w:rsidRDefault="007C0C9F" w:rsidP="007C0C9F">
      <w:pPr>
        <w:tabs>
          <w:tab w:val="left" w:pos="5400"/>
          <w:tab w:val="left" w:pos="8280"/>
        </w:tabs>
        <w:spacing w:after="200" w:line="240" w:lineRule="auto"/>
        <w:rPr>
          <w:rFonts w:ascii="Times New Roman" w:eastAsia="Times New Roman" w:hAnsi="Times New Roman" w:cs="Times New Roman"/>
          <w:sz w:val="24"/>
          <w:szCs w:val="24"/>
          <w:lang w:val="es-ES"/>
        </w:rPr>
      </w:pPr>
      <w:r w:rsidRPr="002A03A5">
        <w:rPr>
          <w:rFonts w:ascii="Times New Roman" w:eastAsia="Times New Roman" w:hAnsi="Times New Roman" w:cs="Times New Roman"/>
          <w:sz w:val="24"/>
          <w:szCs w:val="24"/>
          <w:lang w:val="es-ES"/>
        </w:rPr>
        <w:t>ESTE CONVENIO DE CONTRATO se celebra el día</w:t>
      </w:r>
      <w:r w:rsidRPr="002A03A5">
        <w:rPr>
          <w:rFonts w:ascii="Times New Roman" w:eastAsia="Times New Roman" w:hAnsi="Times New Roman" w:cs="Times New Roman"/>
          <w:i/>
          <w:iCs/>
          <w:sz w:val="24"/>
          <w:szCs w:val="24"/>
          <w:lang w:val="es-ES"/>
        </w:rPr>
        <w:t xml:space="preserve"> [indique </w:t>
      </w:r>
      <w:r w:rsidRPr="002A03A5">
        <w:rPr>
          <w:rFonts w:ascii="Times New Roman" w:eastAsia="Times New Roman" w:hAnsi="Times New Roman" w:cs="Times New Roman"/>
          <w:b/>
          <w:i/>
          <w:iCs/>
          <w:sz w:val="24"/>
          <w:szCs w:val="24"/>
          <w:lang w:val="es-ES"/>
        </w:rPr>
        <w:t>número</w:t>
      </w:r>
      <w:r w:rsidRPr="002A03A5">
        <w:rPr>
          <w:rFonts w:ascii="Times New Roman" w:eastAsia="Times New Roman" w:hAnsi="Times New Roman" w:cs="Times New Roman"/>
          <w:i/>
          <w:iCs/>
          <w:sz w:val="24"/>
          <w:szCs w:val="24"/>
          <w:lang w:val="es-ES"/>
        </w:rPr>
        <w:t xml:space="preserve">] </w:t>
      </w:r>
      <w:r w:rsidRPr="002A03A5">
        <w:rPr>
          <w:rFonts w:ascii="Times New Roman" w:eastAsia="Times New Roman" w:hAnsi="Times New Roman" w:cs="Times New Roman"/>
          <w:sz w:val="24"/>
          <w:szCs w:val="24"/>
          <w:lang w:val="es-ES"/>
        </w:rPr>
        <w:t xml:space="preserve">de </w:t>
      </w:r>
      <w:r w:rsidRPr="002A03A5">
        <w:rPr>
          <w:rFonts w:ascii="Times New Roman" w:eastAsia="Times New Roman" w:hAnsi="Times New Roman" w:cs="Times New Roman"/>
          <w:i/>
          <w:iCs/>
          <w:sz w:val="24"/>
          <w:szCs w:val="24"/>
          <w:lang w:val="es-ES"/>
        </w:rPr>
        <w:t xml:space="preserve">[indique </w:t>
      </w:r>
      <w:r w:rsidRPr="002A03A5">
        <w:rPr>
          <w:rFonts w:ascii="Times New Roman" w:eastAsia="Times New Roman" w:hAnsi="Times New Roman" w:cs="Times New Roman"/>
          <w:b/>
          <w:i/>
          <w:iCs/>
          <w:sz w:val="24"/>
          <w:szCs w:val="24"/>
          <w:lang w:val="es-ES"/>
        </w:rPr>
        <w:t>mes</w:t>
      </w:r>
      <w:r w:rsidRPr="002A03A5">
        <w:rPr>
          <w:rFonts w:ascii="Times New Roman" w:eastAsia="Times New Roman" w:hAnsi="Times New Roman" w:cs="Times New Roman"/>
          <w:i/>
          <w:iCs/>
          <w:sz w:val="24"/>
          <w:szCs w:val="24"/>
          <w:lang w:val="es-ES"/>
        </w:rPr>
        <w:t xml:space="preserve">] </w:t>
      </w:r>
      <w:r w:rsidRPr="002A03A5">
        <w:rPr>
          <w:rFonts w:ascii="Times New Roman" w:eastAsia="Times New Roman" w:hAnsi="Times New Roman" w:cs="Times New Roman"/>
          <w:sz w:val="24"/>
          <w:szCs w:val="24"/>
          <w:lang w:val="es-ES"/>
        </w:rPr>
        <w:t xml:space="preserve">de </w:t>
      </w:r>
      <w:r w:rsidRPr="002A03A5">
        <w:rPr>
          <w:rFonts w:ascii="Times New Roman" w:eastAsia="Times New Roman" w:hAnsi="Times New Roman" w:cs="Times New Roman"/>
          <w:i/>
          <w:iCs/>
          <w:sz w:val="24"/>
          <w:szCs w:val="24"/>
          <w:lang w:val="es-ES"/>
        </w:rPr>
        <w:t xml:space="preserve">[indique </w:t>
      </w:r>
      <w:r w:rsidRPr="002A03A5">
        <w:rPr>
          <w:rFonts w:ascii="Times New Roman" w:eastAsia="Times New Roman" w:hAnsi="Times New Roman" w:cs="Times New Roman"/>
          <w:b/>
          <w:i/>
          <w:iCs/>
          <w:sz w:val="24"/>
          <w:szCs w:val="24"/>
          <w:lang w:val="es-ES"/>
        </w:rPr>
        <w:t>año</w:t>
      </w:r>
      <w:r w:rsidRPr="002A03A5">
        <w:rPr>
          <w:rFonts w:ascii="Times New Roman" w:eastAsia="Times New Roman" w:hAnsi="Times New Roman" w:cs="Times New Roman"/>
          <w:i/>
          <w:iCs/>
          <w:sz w:val="24"/>
          <w:szCs w:val="24"/>
          <w:lang w:val="es-ES"/>
        </w:rPr>
        <w:t>]</w:t>
      </w:r>
    </w:p>
    <w:p w14:paraId="5578117D" w14:textId="77777777" w:rsidR="007C0C9F" w:rsidRPr="002A03A5" w:rsidRDefault="007C0C9F" w:rsidP="007C0C9F">
      <w:pPr>
        <w:tabs>
          <w:tab w:val="left" w:pos="5400"/>
          <w:tab w:val="left" w:pos="8280"/>
        </w:tabs>
        <w:spacing w:after="200" w:line="240" w:lineRule="auto"/>
        <w:rPr>
          <w:rFonts w:ascii="Times New Roman" w:eastAsia="Times New Roman" w:hAnsi="Times New Roman" w:cs="Times New Roman"/>
          <w:sz w:val="24"/>
          <w:szCs w:val="24"/>
          <w:lang w:val="es-ES"/>
        </w:rPr>
      </w:pPr>
    </w:p>
    <w:p w14:paraId="7A43C398" w14:textId="77777777" w:rsidR="007C0C9F" w:rsidRPr="002A03A5" w:rsidRDefault="007C0C9F" w:rsidP="007C0C9F">
      <w:pPr>
        <w:tabs>
          <w:tab w:val="left" w:pos="5400"/>
          <w:tab w:val="left" w:pos="8280"/>
        </w:tabs>
        <w:spacing w:after="200" w:line="240" w:lineRule="auto"/>
        <w:rPr>
          <w:rFonts w:ascii="Times New Roman" w:eastAsia="Times New Roman" w:hAnsi="Times New Roman" w:cs="Times New Roman"/>
          <w:sz w:val="24"/>
          <w:szCs w:val="24"/>
          <w:lang w:val="es-ES"/>
        </w:rPr>
      </w:pPr>
      <w:r w:rsidRPr="002A03A5">
        <w:rPr>
          <w:rFonts w:ascii="Times New Roman" w:eastAsia="Times New Roman" w:hAnsi="Times New Roman" w:cs="Times New Roman"/>
          <w:sz w:val="24"/>
          <w:szCs w:val="24"/>
          <w:lang w:val="es-ES"/>
        </w:rPr>
        <w:t>ENTRE</w:t>
      </w:r>
    </w:p>
    <w:p w14:paraId="14B3A099" w14:textId="77777777" w:rsidR="007C0C9F" w:rsidRPr="002A03A5" w:rsidRDefault="007C0C9F" w:rsidP="00D65AC9">
      <w:pPr>
        <w:numPr>
          <w:ilvl w:val="0"/>
          <w:numId w:val="32"/>
        </w:numPr>
        <w:tabs>
          <w:tab w:val="left" w:pos="5400"/>
          <w:tab w:val="left" w:pos="8280"/>
        </w:tabs>
        <w:spacing w:after="200" w:line="240" w:lineRule="auto"/>
        <w:rPr>
          <w:rFonts w:ascii="Times New Roman" w:eastAsia="Times New Roman" w:hAnsi="Times New Roman" w:cs="Times New Roman"/>
          <w:sz w:val="24"/>
          <w:szCs w:val="24"/>
          <w:lang w:val="es-ES"/>
        </w:rPr>
      </w:pPr>
      <w:r w:rsidRPr="002A03A5">
        <w:rPr>
          <w:rFonts w:ascii="Times New Roman" w:eastAsia="Times New Roman" w:hAnsi="Times New Roman" w:cs="Times New Roman"/>
          <w:i/>
          <w:iCs/>
          <w:sz w:val="24"/>
          <w:szCs w:val="24"/>
          <w:lang w:val="es-ES"/>
        </w:rPr>
        <w:t>[Indique nombre completo del Comprador]</w:t>
      </w:r>
      <w:r w:rsidRPr="002A03A5">
        <w:rPr>
          <w:rFonts w:ascii="Times New Roman" w:eastAsia="Times New Roman" w:hAnsi="Times New Roman" w:cs="Times New Roman"/>
          <w:sz w:val="24"/>
          <w:szCs w:val="24"/>
          <w:lang w:val="es-ES"/>
        </w:rPr>
        <w:t xml:space="preserve">, </w:t>
      </w:r>
      <w:r w:rsidRPr="002A03A5">
        <w:rPr>
          <w:rFonts w:ascii="Times New Roman" w:eastAsia="Times New Roman" w:hAnsi="Times New Roman" w:cs="Times New Roman"/>
          <w:i/>
          <w:iCs/>
          <w:sz w:val="24"/>
          <w:szCs w:val="24"/>
          <w:lang w:val="es-ES"/>
        </w:rPr>
        <w:t>[indique la descripción de la entidad jurídica, por ejemplo, agencia del Ministerio de ... del Gobierno de {indique el nombre del País del Comprador}, o sociedad constituida al amparo de las leyes de {indique el nombre del País del Comprador}]</w:t>
      </w:r>
      <w:r w:rsidRPr="002A03A5">
        <w:rPr>
          <w:rFonts w:ascii="Times New Roman" w:eastAsia="Times New Roman" w:hAnsi="Times New Roman" w:cs="Times New Roman"/>
          <w:sz w:val="24"/>
          <w:szCs w:val="24"/>
          <w:lang w:val="es-ES"/>
        </w:rPr>
        <w:t xml:space="preserve">, con sede principal en </w:t>
      </w:r>
      <w:r w:rsidRPr="002A03A5">
        <w:rPr>
          <w:rFonts w:ascii="Times New Roman" w:eastAsia="Times New Roman" w:hAnsi="Times New Roman" w:cs="Times New Roman"/>
          <w:i/>
          <w:iCs/>
          <w:sz w:val="24"/>
          <w:szCs w:val="24"/>
          <w:lang w:val="es-ES"/>
        </w:rPr>
        <w:t xml:space="preserve">[indique la dirección del Comprador] </w:t>
      </w:r>
      <w:r w:rsidRPr="002A03A5">
        <w:rPr>
          <w:rFonts w:ascii="Times New Roman" w:eastAsia="Times New Roman" w:hAnsi="Times New Roman" w:cs="Times New Roman"/>
          <w:sz w:val="24"/>
          <w:szCs w:val="24"/>
          <w:lang w:val="es-ES"/>
        </w:rPr>
        <w:t xml:space="preserve">(en adelante, el “Comprador”), y </w:t>
      </w:r>
    </w:p>
    <w:p w14:paraId="4A24C328" w14:textId="77777777" w:rsidR="007C0C9F" w:rsidRPr="002A03A5" w:rsidRDefault="007C0C9F" w:rsidP="00D65AC9">
      <w:pPr>
        <w:numPr>
          <w:ilvl w:val="0"/>
          <w:numId w:val="32"/>
        </w:numPr>
        <w:tabs>
          <w:tab w:val="left" w:pos="5400"/>
          <w:tab w:val="left" w:pos="8280"/>
        </w:tabs>
        <w:spacing w:after="200" w:line="240" w:lineRule="auto"/>
        <w:rPr>
          <w:rFonts w:ascii="Times New Roman" w:eastAsia="Times New Roman" w:hAnsi="Times New Roman" w:cs="Times New Roman"/>
          <w:sz w:val="24"/>
          <w:szCs w:val="24"/>
          <w:lang w:val="es-ES"/>
        </w:rPr>
      </w:pPr>
      <w:r w:rsidRPr="002A03A5">
        <w:rPr>
          <w:rFonts w:ascii="Times New Roman" w:eastAsia="Times New Roman" w:hAnsi="Times New Roman" w:cs="Times New Roman"/>
          <w:i/>
          <w:iCs/>
          <w:sz w:val="24"/>
          <w:szCs w:val="24"/>
          <w:lang w:val="es-ES"/>
        </w:rPr>
        <w:t xml:space="preserve">[Indique el nombre del Proveedor], </w:t>
      </w:r>
      <w:r w:rsidRPr="002A03A5">
        <w:rPr>
          <w:rFonts w:ascii="Times New Roman" w:eastAsia="Times New Roman" w:hAnsi="Times New Roman" w:cs="Times New Roman"/>
          <w:sz w:val="24"/>
          <w:szCs w:val="24"/>
          <w:lang w:val="es-ES"/>
        </w:rPr>
        <w:t xml:space="preserve">sociedad constituida al amparo de las leyes de </w:t>
      </w:r>
      <w:r w:rsidRPr="002A03A5">
        <w:rPr>
          <w:rFonts w:ascii="Times New Roman" w:eastAsia="Times New Roman" w:hAnsi="Times New Roman" w:cs="Times New Roman"/>
          <w:i/>
          <w:iCs/>
          <w:sz w:val="24"/>
          <w:szCs w:val="24"/>
          <w:lang w:val="es-ES"/>
        </w:rPr>
        <w:t xml:space="preserve">[indique el nombre del país del Proveedor] </w:t>
      </w:r>
      <w:r w:rsidRPr="002A03A5">
        <w:rPr>
          <w:rFonts w:ascii="Times New Roman" w:eastAsia="Times New Roman" w:hAnsi="Times New Roman" w:cs="Times New Roman"/>
          <w:sz w:val="24"/>
          <w:szCs w:val="24"/>
          <w:lang w:val="es-ES"/>
        </w:rPr>
        <w:t>con sede principal en </w:t>
      </w:r>
      <w:r w:rsidRPr="002A03A5">
        <w:rPr>
          <w:rFonts w:ascii="Times New Roman" w:eastAsia="Times New Roman" w:hAnsi="Times New Roman" w:cs="Times New Roman"/>
          <w:i/>
          <w:iCs/>
          <w:sz w:val="24"/>
          <w:szCs w:val="24"/>
          <w:lang w:val="es-ES"/>
        </w:rPr>
        <w:t xml:space="preserve">[indique la dirección del Proveedor] </w:t>
      </w:r>
      <w:r w:rsidRPr="002A03A5">
        <w:rPr>
          <w:rFonts w:ascii="Times New Roman" w:eastAsia="Times New Roman" w:hAnsi="Times New Roman" w:cs="Times New Roman"/>
          <w:sz w:val="24"/>
          <w:szCs w:val="24"/>
          <w:lang w:val="es-ES"/>
        </w:rPr>
        <w:t>(en adelante, el “Proveedor”).</w:t>
      </w:r>
    </w:p>
    <w:p w14:paraId="7F5FAA7F" w14:textId="533B8F85" w:rsidR="007C0C9F" w:rsidRPr="002A03A5" w:rsidRDefault="007C0C9F" w:rsidP="007C0C9F">
      <w:pPr>
        <w:tabs>
          <w:tab w:val="left" w:pos="5400"/>
          <w:tab w:val="left" w:pos="8280"/>
        </w:tabs>
        <w:spacing w:after="200" w:line="240" w:lineRule="auto"/>
        <w:rPr>
          <w:rFonts w:ascii="Times New Roman" w:eastAsia="Times New Roman" w:hAnsi="Times New Roman" w:cs="Times New Roman"/>
          <w:sz w:val="24"/>
          <w:szCs w:val="24"/>
          <w:lang w:val="es-ES"/>
        </w:rPr>
      </w:pPr>
      <w:r w:rsidRPr="002A03A5">
        <w:rPr>
          <w:rFonts w:ascii="Times New Roman" w:eastAsia="Times New Roman" w:hAnsi="Times New Roman" w:cs="Times New Roman"/>
          <w:sz w:val="24"/>
          <w:szCs w:val="24"/>
          <w:lang w:val="es-ES"/>
        </w:rPr>
        <w:t xml:space="preserve">POR CUANTO el Comprador ha invitado a cotizaciones respecto de ciertos Bienes y Servicios Conexos, a saber, </w:t>
      </w:r>
      <w:r w:rsidRPr="002A03A5">
        <w:rPr>
          <w:rFonts w:ascii="Times New Roman" w:eastAsia="Times New Roman" w:hAnsi="Times New Roman" w:cs="Times New Roman"/>
          <w:i/>
          <w:iCs/>
          <w:sz w:val="24"/>
          <w:szCs w:val="24"/>
          <w:lang w:val="es-ES"/>
        </w:rPr>
        <w:t>[indique una breve descripción de los Bienes y Servicios]</w:t>
      </w:r>
      <w:r w:rsidRPr="002A03A5">
        <w:rPr>
          <w:rFonts w:ascii="Times New Roman" w:eastAsia="Times New Roman" w:hAnsi="Times New Roman" w:cs="Times New Roman"/>
          <w:sz w:val="24"/>
          <w:szCs w:val="24"/>
          <w:lang w:val="es-ES"/>
        </w:rPr>
        <w:t xml:space="preserve">, y ha aceptado la cotización del Proveedor para el suministro de dichos Bienes y Servicios. </w:t>
      </w:r>
    </w:p>
    <w:p w14:paraId="141252CD" w14:textId="77777777" w:rsidR="007C0C9F" w:rsidRPr="002A03A5" w:rsidRDefault="007C0C9F" w:rsidP="007C0C9F">
      <w:pPr>
        <w:suppressAutoHyphens/>
        <w:spacing w:after="240" w:line="240" w:lineRule="auto"/>
        <w:jc w:val="both"/>
        <w:rPr>
          <w:rFonts w:ascii="Times New Roman" w:eastAsia="Times New Roman" w:hAnsi="Times New Roman" w:cs="Times New Roman"/>
          <w:sz w:val="24"/>
          <w:szCs w:val="24"/>
          <w:lang w:val="es-ES"/>
        </w:rPr>
      </w:pPr>
      <w:r w:rsidRPr="002A03A5">
        <w:rPr>
          <w:rFonts w:ascii="Times New Roman" w:eastAsia="Times New Roman" w:hAnsi="Times New Roman" w:cs="Times New Roman"/>
          <w:sz w:val="24"/>
          <w:szCs w:val="24"/>
          <w:lang w:val="es-ES"/>
        </w:rPr>
        <w:t xml:space="preserve">El Comprador y el Proveedor acuerdan lo siguiente: </w:t>
      </w:r>
    </w:p>
    <w:p w14:paraId="1DFF3BF2" w14:textId="77777777" w:rsidR="007C0C9F" w:rsidRPr="002A03A5" w:rsidRDefault="007C0C9F" w:rsidP="007C0C9F">
      <w:pPr>
        <w:suppressAutoHyphens/>
        <w:spacing w:after="240" w:line="240" w:lineRule="auto"/>
        <w:jc w:val="both"/>
        <w:rPr>
          <w:rFonts w:ascii="Times New Roman" w:eastAsia="Times New Roman" w:hAnsi="Times New Roman" w:cs="Times New Roman"/>
          <w:sz w:val="24"/>
          <w:szCs w:val="24"/>
          <w:lang w:val="es-ES"/>
        </w:rPr>
      </w:pPr>
      <w:r w:rsidRPr="002A03A5">
        <w:rPr>
          <w:rFonts w:ascii="Times New Roman" w:eastAsia="Times New Roman" w:hAnsi="Times New Roman" w:cs="Times New Roman"/>
          <w:sz w:val="24"/>
          <w:szCs w:val="24"/>
          <w:lang w:val="es-ES"/>
        </w:rPr>
        <w:t>1.</w:t>
      </w:r>
      <w:r w:rsidRPr="002A03A5">
        <w:rPr>
          <w:rFonts w:ascii="Times New Roman" w:eastAsia="Times New Roman" w:hAnsi="Times New Roman" w:cs="Times New Roman"/>
          <w:sz w:val="24"/>
          <w:szCs w:val="24"/>
          <w:lang w:val="es-ES"/>
        </w:rPr>
        <w:tab/>
        <w:t>En este Convenio las palabras y expresiones tendrán el mismo significado que se les asigne en los respectivos documentos del Contrato a que se refieran.</w:t>
      </w:r>
    </w:p>
    <w:p w14:paraId="63AB729A" w14:textId="538B69E4" w:rsidR="007C0C9F" w:rsidRPr="002A03A5" w:rsidRDefault="007C0C9F" w:rsidP="007C0C9F">
      <w:pPr>
        <w:suppressAutoHyphens/>
        <w:spacing w:after="240" w:line="240" w:lineRule="auto"/>
        <w:jc w:val="both"/>
        <w:rPr>
          <w:rFonts w:ascii="Times New Roman" w:eastAsia="Times New Roman" w:hAnsi="Times New Roman" w:cs="Times New Roman"/>
          <w:sz w:val="24"/>
          <w:szCs w:val="24"/>
          <w:lang w:val="es-ES"/>
        </w:rPr>
      </w:pPr>
      <w:r w:rsidRPr="002A03A5">
        <w:rPr>
          <w:rFonts w:ascii="Times New Roman" w:eastAsia="Times New Roman" w:hAnsi="Times New Roman" w:cs="Times New Roman"/>
          <w:sz w:val="24"/>
          <w:szCs w:val="24"/>
          <w:lang w:val="es-ES"/>
        </w:rPr>
        <w:t>2.</w:t>
      </w:r>
      <w:r w:rsidRPr="002A03A5">
        <w:rPr>
          <w:rFonts w:ascii="Times New Roman" w:eastAsia="Times New Roman" w:hAnsi="Times New Roman" w:cs="Times New Roman"/>
          <w:sz w:val="24"/>
          <w:szCs w:val="24"/>
          <w:lang w:val="es-ES"/>
        </w:rPr>
        <w:tab/>
        <w:t xml:space="preserve">Los siguientes documentos constituyen el Contrato entre el Comprador y el Proveedor, y serán leídos e interpretados como parte integral del Contrato. Este Convenio </w:t>
      </w:r>
      <w:r w:rsidR="000747CA" w:rsidRPr="002A03A5">
        <w:rPr>
          <w:rFonts w:ascii="Times New Roman" w:eastAsia="Times New Roman" w:hAnsi="Times New Roman" w:cs="Times New Roman"/>
          <w:sz w:val="24"/>
          <w:szCs w:val="24"/>
          <w:lang w:val="es-ES"/>
        </w:rPr>
        <w:t xml:space="preserve">Contractual </w:t>
      </w:r>
      <w:r w:rsidRPr="002A03A5">
        <w:rPr>
          <w:rFonts w:ascii="Times New Roman" w:eastAsia="Times New Roman" w:hAnsi="Times New Roman" w:cs="Times New Roman"/>
          <w:sz w:val="24"/>
          <w:szCs w:val="24"/>
          <w:lang w:val="es-ES"/>
        </w:rPr>
        <w:t>prevalecerá sobre los demás documentos del Contrato.</w:t>
      </w:r>
    </w:p>
    <w:p w14:paraId="435866EC" w14:textId="77777777" w:rsidR="007C0C9F" w:rsidRPr="002A03A5" w:rsidRDefault="007C0C9F" w:rsidP="00D65AC9">
      <w:pPr>
        <w:numPr>
          <w:ilvl w:val="0"/>
          <w:numId w:val="33"/>
        </w:numPr>
        <w:suppressAutoHyphens/>
        <w:spacing w:after="240" w:line="240" w:lineRule="auto"/>
        <w:jc w:val="both"/>
        <w:rPr>
          <w:rFonts w:ascii="Times New Roman" w:eastAsia="Times New Roman" w:hAnsi="Times New Roman" w:cs="Times New Roman"/>
          <w:sz w:val="24"/>
          <w:szCs w:val="24"/>
          <w:lang w:val="es-ES"/>
        </w:rPr>
      </w:pPr>
      <w:r w:rsidRPr="002A03A5">
        <w:rPr>
          <w:rFonts w:ascii="Times New Roman" w:eastAsia="Times New Roman" w:hAnsi="Times New Roman" w:cs="Times New Roman"/>
          <w:sz w:val="24"/>
          <w:szCs w:val="24"/>
          <w:lang w:val="es-ES"/>
        </w:rPr>
        <w:t xml:space="preserve">la Carta de Aceptación; </w:t>
      </w:r>
    </w:p>
    <w:p w14:paraId="31713192" w14:textId="1C3DDAF5" w:rsidR="007C0C9F" w:rsidRPr="002A03A5" w:rsidRDefault="007C0C9F" w:rsidP="00D65AC9">
      <w:pPr>
        <w:numPr>
          <w:ilvl w:val="0"/>
          <w:numId w:val="33"/>
        </w:numPr>
        <w:suppressAutoHyphens/>
        <w:spacing w:after="240" w:line="240" w:lineRule="auto"/>
        <w:jc w:val="both"/>
        <w:rPr>
          <w:rFonts w:ascii="Times New Roman" w:eastAsia="Times New Roman" w:hAnsi="Times New Roman" w:cs="Times New Roman"/>
          <w:sz w:val="24"/>
          <w:szCs w:val="24"/>
          <w:lang w:val="es-ES"/>
        </w:rPr>
      </w:pPr>
      <w:r w:rsidRPr="002A03A5">
        <w:rPr>
          <w:rFonts w:ascii="Times New Roman" w:eastAsia="Times New Roman" w:hAnsi="Times New Roman" w:cs="Times New Roman"/>
          <w:sz w:val="24"/>
          <w:szCs w:val="24"/>
          <w:lang w:val="es-ES"/>
        </w:rPr>
        <w:t xml:space="preserve">la </w:t>
      </w:r>
      <w:r w:rsidR="000747CA" w:rsidRPr="002A03A5">
        <w:rPr>
          <w:rFonts w:ascii="Times New Roman" w:eastAsia="Times New Roman" w:hAnsi="Times New Roman" w:cs="Times New Roman"/>
          <w:sz w:val="24"/>
          <w:szCs w:val="24"/>
          <w:lang w:val="es-ES"/>
        </w:rPr>
        <w:t>Cotización del Proveedor</w:t>
      </w:r>
      <w:r w:rsidRPr="002A03A5">
        <w:rPr>
          <w:rFonts w:ascii="Times New Roman" w:eastAsia="Times New Roman" w:hAnsi="Times New Roman" w:cs="Times New Roman"/>
          <w:sz w:val="24"/>
          <w:szCs w:val="24"/>
          <w:lang w:val="es-ES"/>
        </w:rPr>
        <w:t>;</w:t>
      </w:r>
    </w:p>
    <w:p w14:paraId="0C5E437D" w14:textId="0C05AF71" w:rsidR="007C0C9F" w:rsidRPr="002A03A5" w:rsidRDefault="007C0C9F" w:rsidP="00D65AC9">
      <w:pPr>
        <w:numPr>
          <w:ilvl w:val="0"/>
          <w:numId w:val="33"/>
        </w:numPr>
        <w:suppressAutoHyphens/>
        <w:spacing w:after="240" w:line="240" w:lineRule="auto"/>
        <w:jc w:val="both"/>
        <w:rPr>
          <w:rFonts w:ascii="Times New Roman" w:eastAsia="Times New Roman" w:hAnsi="Times New Roman" w:cs="Times New Roman"/>
          <w:sz w:val="24"/>
          <w:szCs w:val="24"/>
          <w:lang w:val="es-ES"/>
        </w:rPr>
      </w:pPr>
      <w:r w:rsidRPr="002A03A5">
        <w:rPr>
          <w:rFonts w:ascii="Times New Roman" w:eastAsia="Times New Roman" w:hAnsi="Times New Roman" w:cs="Times New Roman"/>
          <w:sz w:val="24"/>
          <w:szCs w:val="24"/>
          <w:lang w:val="es-ES"/>
        </w:rPr>
        <w:t>las Condiciones del Contrato;</w:t>
      </w:r>
    </w:p>
    <w:p w14:paraId="6AEBA12F" w14:textId="77777777" w:rsidR="007C0C9F" w:rsidRPr="002A03A5" w:rsidRDefault="007C0C9F" w:rsidP="00D65AC9">
      <w:pPr>
        <w:numPr>
          <w:ilvl w:val="0"/>
          <w:numId w:val="33"/>
        </w:numPr>
        <w:suppressAutoHyphens/>
        <w:spacing w:after="240" w:line="240" w:lineRule="auto"/>
        <w:jc w:val="both"/>
        <w:rPr>
          <w:rFonts w:ascii="Times New Roman" w:eastAsia="Times New Roman" w:hAnsi="Times New Roman" w:cs="Times New Roman"/>
          <w:sz w:val="24"/>
          <w:szCs w:val="24"/>
          <w:lang w:val="es-ES"/>
        </w:rPr>
      </w:pPr>
      <w:r w:rsidRPr="002A03A5">
        <w:rPr>
          <w:rFonts w:ascii="Times New Roman" w:eastAsia="Times New Roman" w:hAnsi="Times New Roman" w:cs="Times New Roman"/>
          <w:sz w:val="24"/>
          <w:szCs w:val="24"/>
          <w:lang w:val="es-ES"/>
        </w:rPr>
        <w:t>los requerimientos técnicos (incluyendo los Requisitos de los Bienes y Servicios Conexos y las Especificaciones Técnicas);</w:t>
      </w:r>
    </w:p>
    <w:p w14:paraId="6C938A13" w14:textId="77777777" w:rsidR="007C0C9F" w:rsidRPr="002A03A5" w:rsidRDefault="007C0C9F" w:rsidP="00D65AC9">
      <w:pPr>
        <w:numPr>
          <w:ilvl w:val="0"/>
          <w:numId w:val="33"/>
        </w:numPr>
        <w:suppressAutoHyphens/>
        <w:spacing w:after="240" w:line="240" w:lineRule="auto"/>
        <w:jc w:val="both"/>
        <w:rPr>
          <w:rFonts w:ascii="Times New Roman" w:eastAsia="Times New Roman" w:hAnsi="Times New Roman" w:cs="Times New Roman"/>
          <w:sz w:val="24"/>
          <w:szCs w:val="24"/>
          <w:lang w:val="es-ES"/>
        </w:rPr>
      </w:pPr>
      <w:r w:rsidRPr="002A03A5">
        <w:rPr>
          <w:rFonts w:ascii="Times New Roman" w:eastAsia="Times New Roman" w:hAnsi="Times New Roman" w:cs="Times New Roman"/>
          <w:sz w:val="24"/>
          <w:szCs w:val="24"/>
          <w:lang w:val="es-ES"/>
        </w:rPr>
        <w:t xml:space="preserve">las listas completas (incluyendo las Listas de Precios); </w:t>
      </w:r>
    </w:p>
    <w:p w14:paraId="7324DA6F" w14:textId="5570360F" w:rsidR="007C0C9F" w:rsidRPr="002A03A5" w:rsidRDefault="007C0C9F" w:rsidP="00D65AC9">
      <w:pPr>
        <w:numPr>
          <w:ilvl w:val="0"/>
          <w:numId w:val="33"/>
        </w:numPr>
        <w:suppressAutoHyphens/>
        <w:spacing w:after="240" w:line="240" w:lineRule="auto"/>
        <w:jc w:val="both"/>
        <w:rPr>
          <w:rFonts w:ascii="Times New Roman" w:eastAsia="Times New Roman" w:hAnsi="Times New Roman" w:cs="Times New Roman"/>
          <w:sz w:val="24"/>
          <w:szCs w:val="24"/>
          <w:lang w:val="es-ES"/>
        </w:rPr>
      </w:pPr>
      <w:r w:rsidRPr="002A03A5">
        <w:rPr>
          <w:rFonts w:ascii="Times New Roman" w:eastAsia="Times New Roman" w:hAnsi="Times New Roman" w:cs="Times New Roman"/>
          <w:sz w:val="24"/>
          <w:szCs w:val="24"/>
          <w:lang w:val="es-ES"/>
        </w:rPr>
        <w:t xml:space="preserve">cualquier otro documento </w:t>
      </w:r>
      <w:r w:rsidR="003B7AAA">
        <w:rPr>
          <w:rFonts w:ascii="Times New Roman" w:eastAsia="Times New Roman" w:hAnsi="Times New Roman" w:cs="Times New Roman"/>
          <w:sz w:val="24"/>
          <w:szCs w:val="24"/>
          <w:lang w:val="es-ES"/>
        </w:rPr>
        <w:t>que forme</w:t>
      </w:r>
      <w:r w:rsidRPr="002A03A5">
        <w:rPr>
          <w:rFonts w:ascii="Times New Roman" w:eastAsia="Times New Roman" w:hAnsi="Times New Roman" w:cs="Times New Roman"/>
          <w:sz w:val="24"/>
          <w:szCs w:val="24"/>
          <w:lang w:val="es-ES"/>
        </w:rPr>
        <w:t xml:space="preserve"> parte integrante del Contrato. </w:t>
      </w:r>
    </w:p>
    <w:p w14:paraId="67DCC4F0" w14:textId="77777777" w:rsidR="007C0C9F" w:rsidRPr="002A03A5" w:rsidRDefault="007C0C9F" w:rsidP="007C0C9F">
      <w:pPr>
        <w:suppressAutoHyphens/>
        <w:spacing w:after="240" w:line="240" w:lineRule="auto"/>
        <w:jc w:val="both"/>
        <w:rPr>
          <w:rFonts w:ascii="Times New Roman" w:eastAsia="Times New Roman" w:hAnsi="Times New Roman" w:cs="Times New Roman"/>
          <w:sz w:val="24"/>
          <w:szCs w:val="24"/>
          <w:lang w:val="es-ES"/>
        </w:rPr>
      </w:pPr>
      <w:r w:rsidRPr="002A03A5">
        <w:rPr>
          <w:rFonts w:ascii="Times New Roman" w:eastAsia="Times New Roman" w:hAnsi="Times New Roman" w:cs="Times New Roman"/>
          <w:sz w:val="24"/>
          <w:szCs w:val="24"/>
          <w:lang w:val="es-ES"/>
        </w:rPr>
        <w:t>3.</w:t>
      </w:r>
      <w:r w:rsidRPr="002A03A5">
        <w:rPr>
          <w:rFonts w:ascii="Times New Roman" w:eastAsia="Times New Roman" w:hAnsi="Times New Roman" w:cs="Times New Roman"/>
          <w:sz w:val="24"/>
          <w:szCs w:val="24"/>
          <w:lang w:val="es-ES"/>
        </w:rPr>
        <w:tab/>
        <w:t>Como contraprestación por los pagos que el Comprador hará al Proveedor conforme a lo estipulado en este Contrato, el Proveedor se compromete a suministrar los Bienes y Servicios al Comprador y a subsanar los defectos de estos en total consonancia con las disposiciones del Contrato.</w:t>
      </w:r>
    </w:p>
    <w:p w14:paraId="1B7C2BB1" w14:textId="77777777" w:rsidR="007C0C9F" w:rsidRPr="002A03A5" w:rsidRDefault="007C0C9F" w:rsidP="007C0C9F">
      <w:pPr>
        <w:suppressAutoHyphens/>
        <w:spacing w:after="240" w:line="240" w:lineRule="auto"/>
        <w:jc w:val="both"/>
        <w:rPr>
          <w:rFonts w:ascii="Times New Roman" w:eastAsia="Times New Roman" w:hAnsi="Times New Roman" w:cs="Times New Roman"/>
          <w:sz w:val="24"/>
          <w:szCs w:val="24"/>
          <w:lang w:val="es-ES"/>
        </w:rPr>
      </w:pPr>
      <w:r w:rsidRPr="002A03A5">
        <w:rPr>
          <w:rFonts w:ascii="Times New Roman" w:eastAsia="Times New Roman" w:hAnsi="Times New Roman" w:cs="Times New Roman"/>
          <w:sz w:val="24"/>
          <w:szCs w:val="24"/>
          <w:lang w:val="es-ES"/>
        </w:rPr>
        <w:t>4.</w:t>
      </w:r>
      <w:r w:rsidRPr="002A03A5">
        <w:rPr>
          <w:rFonts w:ascii="Times New Roman" w:eastAsia="Times New Roman" w:hAnsi="Times New Roman" w:cs="Times New Roman"/>
          <w:sz w:val="24"/>
          <w:szCs w:val="24"/>
          <w:lang w:val="es-ES"/>
        </w:rPr>
        <w:tab/>
        <w:t>El Comprador se compromete a pagar al Proveedor, como contraprestación por el suministro de los Bienes y Servicios Conexos y la subsanación de sus defectos, el Precio del Contrato o las sumas que resulten pagaderas de conformidad con lo dispuesto en el Contrato en el plazo y en la forma prescriptos en este.</w:t>
      </w:r>
    </w:p>
    <w:p w14:paraId="231119F4" w14:textId="1B6C2D9A" w:rsidR="007C0C9F" w:rsidRPr="002A03A5" w:rsidRDefault="007C0C9F" w:rsidP="007C0C9F">
      <w:pPr>
        <w:suppressAutoHyphens/>
        <w:spacing w:after="240" w:line="240" w:lineRule="auto"/>
        <w:jc w:val="both"/>
        <w:rPr>
          <w:rFonts w:ascii="Times New Roman" w:eastAsia="Times New Roman" w:hAnsi="Times New Roman" w:cs="Times New Roman"/>
          <w:sz w:val="24"/>
          <w:szCs w:val="24"/>
          <w:lang w:val="es-ES"/>
        </w:rPr>
      </w:pPr>
      <w:r w:rsidRPr="002A03A5">
        <w:rPr>
          <w:rFonts w:ascii="Times New Roman" w:eastAsia="Times New Roman" w:hAnsi="Times New Roman" w:cs="Times New Roman"/>
          <w:sz w:val="24"/>
          <w:szCs w:val="24"/>
          <w:lang w:val="es-ES"/>
        </w:rPr>
        <w:t>EN PRUEBA DE CONFORMIDAD, las Partes han suscripto el presente Convenio</w:t>
      </w:r>
      <w:r w:rsidR="000747CA" w:rsidRPr="002A03A5">
        <w:rPr>
          <w:rFonts w:ascii="Times New Roman" w:eastAsia="Times New Roman" w:hAnsi="Times New Roman" w:cs="Times New Roman"/>
          <w:sz w:val="24"/>
          <w:szCs w:val="24"/>
          <w:lang w:val="es-ES"/>
        </w:rPr>
        <w:t xml:space="preserve"> Contractual</w:t>
      </w:r>
      <w:r w:rsidRPr="002A03A5">
        <w:rPr>
          <w:rFonts w:ascii="Times New Roman" w:eastAsia="Times New Roman" w:hAnsi="Times New Roman" w:cs="Times New Roman"/>
          <w:sz w:val="24"/>
          <w:szCs w:val="24"/>
          <w:lang w:val="es-ES"/>
        </w:rPr>
        <w:t xml:space="preserve">, de conformidad con el derecho vigente de </w:t>
      </w:r>
      <w:r w:rsidRPr="002A03A5">
        <w:rPr>
          <w:rFonts w:ascii="Times New Roman" w:eastAsia="Times New Roman" w:hAnsi="Times New Roman" w:cs="Times New Roman"/>
          <w:i/>
          <w:iCs/>
          <w:sz w:val="24"/>
          <w:szCs w:val="24"/>
          <w:lang w:val="es-ES"/>
        </w:rPr>
        <w:t>[indique el nombre de la ley del país que gobierna el Contrato]</w:t>
      </w:r>
      <w:r w:rsidRPr="002A03A5">
        <w:rPr>
          <w:rFonts w:ascii="Times New Roman" w:eastAsia="Times New Roman" w:hAnsi="Times New Roman" w:cs="Times New Roman"/>
          <w:sz w:val="24"/>
          <w:szCs w:val="24"/>
          <w:lang w:val="es-ES"/>
        </w:rPr>
        <w:t xml:space="preserve"> en el día, mes y año antes indicados.</w:t>
      </w:r>
    </w:p>
    <w:p w14:paraId="29B28375" w14:textId="77777777" w:rsidR="00DA443C" w:rsidRPr="002A03A5" w:rsidRDefault="00DA443C" w:rsidP="008F6FE8">
      <w:pPr>
        <w:spacing w:after="0" w:line="240" w:lineRule="auto"/>
        <w:jc w:val="both"/>
        <w:rPr>
          <w:rFonts w:ascii="Times New Roman" w:eastAsia="Times New Roman" w:hAnsi="Times New Roman" w:cs="Times New Roman"/>
          <w:i/>
          <w:sz w:val="24"/>
          <w:szCs w:val="24"/>
          <w:lang w:val="es-ES"/>
        </w:rPr>
      </w:pPr>
      <w:r w:rsidRPr="002A03A5">
        <w:rPr>
          <w:rFonts w:ascii="Times New Roman" w:eastAsia="Times New Roman" w:hAnsi="Times New Roman" w:cs="Times New Roman"/>
          <w:i/>
          <w:sz w:val="24"/>
          <w:szCs w:val="24"/>
          <w:lang w:val="es-ES"/>
        </w:rPr>
        <w:t>[Para facilitar esta adquisición de emergencia, si es aceptable para el Comprador y el Proveedor, se recomienda la firma electrónica del Convenio Contractual use herramientas como DocuSign.]</w:t>
      </w:r>
    </w:p>
    <w:p w14:paraId="69640F86" w14:textId="77777777" w:rsidR="00DA443C" w:rsidRPr="002A03A5" w:rsidRDefault="00DA443C" w:rsidP="007C0C9F">
      <w:pPr>
        <w:suppressAutoHyphens/>
        <w:spacing w:after="240" w:line="240" w:lineRule="auto"/>
        <w:jc w:val="both"/>
        <w:rPr>
          <w:rFonts w:ascii="Times New Roman" w:eastAsia="Times New Roman" w:hAnsi="Times New Roman" w:cs="Times New Roman"/>
          <w:b/>
          <w:bCs/>
          <w:sz w:val="24"/>
          <w:szCs w:val="24"/>
          <w:lang w:val="es-ES"/>
        </w:rPr>
      </w:pPr>
    </w:p>
    <w:p w14:paraId="1F2C54D1" w14:textId="7E85ADA8" w:rsidR="007C0C9F" w:rsidRPr="002A03A5" w:rsidRDefault="007C0C9F" w:rsidP="007C0C9F">
      <w:pPr>
        <w:suppressAutoHyphens/>
        <w:spacing w:after="240" w:line="240" w:lineRule="auto"/>
        <w:jc w:val="both"/>
        <w:rPr>
          <w:rFonts w:ascii="Times New Roman" w:eastAsia="Times New Roman" w:hAnsi="Times New Roman" w:cs="Times New Roman"/>
          <w:b/>
          <w:bCs/>
          <w:sz w:val="24"/>
          <w:szCs w:val="24"/>
          <w:lang w:val="es-ES"/>
        </w:rPr>
      </w:pPr>
      <w:r w:rsidRPr="002A03A5">
        <w:rPr>
          <w:rFonts w:ascii="Times New Roman" w:eastAsia="Times New Roman" w:hAnsi="Times New Roman" w:cs="Times New Roman"/>
          <w:b/>
          <w:bCs/>
          <w:sz w:val="24"/>
          <w:szCs w:val="24"/>
          <w:lang w:val="es-ES"/>
        </w:rPr>
        <w:t>En representación del Comprador</w:t>
      </w:r>
    </w:p>
    <w:p w14:paraId="02BE9C36" w14:textId="77777777" w:rsidR="007C0C9F" w:rsidRPr="002A03A5" w:rsidRDefault="007C0C9F" w:rsidP="007C0C9F">
      <w:pPr>
        <w:suppressAutoHyphens/>
        <w:spacing w:after="240" w:line="240" w:lineRule="auto"/>
        <w:jc w:val="both"/>
        <w:rPr>
          <w:rFonts w:ascii="Times New Roman" w:eastAsia="Times New Roman" w:hAnsi="Times New Roman" w:cs="Times New Roman"/>
          <w:sz w:val="24"/>
          <w:szCs w:val="24"/>
          <w:lang w:val="es-ES"/>
        </w:rPr>
      </w:pPr>
      <w:r w:rsidRPr="002A03A5">
        <w:rPr>
          <w:rFonts w:ascii="Times New Roman" w:eastAsia="Times New Roman" w:hAnsi="Times New Roman" w:cs="Times New Roman"/>
          <w:sz w:val="24"/>
          <w:szCs w:val="24"/>
          <w:lang w:val="es-ES"/>
        </w:rPr>
        <w:t xml:space="preserve">Firma: </w:t>
      </w:r>
      <w:r w:rsidRPr="002A03A5">
        <w:rPr>
          <w:rFonts w:ascii="Times New Roman" w:eastAsia="Times New Roman" w:hAnsi="Times New Roman" w:cs="Times New Roman"/>
          <w:i/>
          <w:iCs/>
          <w:sz w:val="24"/>
          <w:szCs w:val="24"/>
          <w:lang w:val="es-ES"/>
        </w:rPr>
        <w:t>[firma]</w:t>
      </w:r>
    </w:p>
    <w:p w14:paraId="657B85A1" w14:textId="77777777" w:rsidR="007C0C9F" w:rsidRPr="002A03A5" w:rsidRDefault="007C0C9F" w:rsidP="007C0C9F">
      <w:pPr>
        <w:suppressAutoHyphens/>
        <w:spacing w:after="240" w:line="240" w:lineRule="auto"/>
        <w:jc w:val="both"/>
        <w:rPr>
          <w:rFonts w:ascii="Times New Roman" w:eastAsia="Times New Roman" w:hAnsi="Times New Roman" w:cs="Times New Roman"/>
          <w:sz w:val="24"/>
          <w:szCs w:val="24"/>
          <w:u w:val="single"/>
          <w:lang w:val="es-ES"/>
        </w:rPr>
      </w:pPr>
      <w:r w:rsidRPr="002A03A5">
        <w:rPr>
          <w:rFonts w:ascii="Times New Roman" w:eastAsia="Times New Roman" w:hAnsi="Times New Roman" w:cs="Times New Roman"/>
          <w:sz w:val="24"/>
          <w:szCs w:val="24"/>
          <w:lang w:val="es-ES"/>
        </w:rPr>
        <w:t xml:space="preserve">en calidad de </w:t>
      </w:r>
      <w:r w:rsidRPr="002A03A5">
        <w:rPr>
          <w:rFonts w:ascii="Times New Roman" w:eastAsia="Times New Roman" w:hAnsi="Times New Roman" w:cs="Times New Roman"/>
          <w:i/>
          <w:iCs/>
          <w:sz w:val="24"/>
          <w:szCs w:val="24"/>
          <w:lang w:val="es-ES"/>
        </w:rPr>
        <w:t>[indique el cargo u otra designación apropiada]</w:t>
      </w:r>
    </w:p>
    <w:p w14:paraId="0EF61C83" w14:textId="40E828B9" w:rsidR="007C0C9F" w:rsidRPr="002A03A5" w:rsidRDefault="007C0C9F" w:rsidP="007C0C9F">
      <w:pPr>
        <w:suppressAutoHyphens/>
        <w:spacing w:after="240" w:line="240" w:lineRule="auto"/>
        <w:jc w:val="both"/>
        <w:rPr>
          <w:rFonts w:ascii="Times New Roman" w:eastAsia="Times New Roman" w:hAnsi="Times New Roman" w:cs="Times New Roman"/>
          <w:sz w:val="24"/>
          <w:szCs w:val="24"/>
          <w:u w:val="single"/>
          <w:lang w:val="es-ES"/>
        </w:rPr>
      </w:pPr>
      <w:r w:rsidRPr="002A03A5">
        <w:rPr>
          <w:rFonts w:ascii="Times New Roman" w:eastAsia="Times New Roman" w:hAnsi="Times New Roman" w:cs="Times New Roman"/>
          <w:sz w:val="24"/>
          <w:szCs w:val="24"/>
          <w:lang w:val="es-ES"/>
        </w:rPr>
        <w:t xml:space="preserve">en presencia de </w:t>
      </w:r>
      <w:r w:rsidRPr="002A03A5">
        <w:rPr>
          <w:rFonts w:ascii="Times New Roman" w:eastAsia="Times New Roman" w:hAnsi="Times New Roman" w:cs="Times New Roman"/>
          <w:i/>
          <w:iCs/>
          <w:sz w:val="24"/>
          <w:szCs w:val="24"/>
          <w:lang w:val="es-ES"/>
        </w:rPr>
        <w:t>[indique la identificación del testigo]</w:t>
      </w:r>
    </w:p>
    <w:p w14:paraId="1A5F6350" w14:textId="256F173A" w:rsidR="007C0C9F" w:rsidRPr="002A03A5" w:rsidRDefault="007C0C9F" w:rsidP="007C0C9F">
      <w:pPr>
        <w:suppressAutoHyphens/>
        <w:spacing w:after="240" w:line="240" w:lineRule="auto"/>
        <w:jc w:val="both"/>
        <w:rPr>
          <w:rFonts w:ascii="Times New Roman" w:eastAsia="Times New Roman" w:hAnsi="Times New Roman" w:cs="Times New Roman"/>
          <w:b/>
          <w:bCs/>
          <w:sz w:val="24"/>
          <w:szCs w:val="24"/>
          <w:lang w:val="es-ES"/>
        </w:rPr>
      </w:pPr>
      <w:r w:rsidRPr="002A03A5">
        <w:rPr>
          <w:rFonts w:ascii="Times New Roman" w:eastAsia="Times New Roman" w:hAnsi="Times New Roman" w:cs="Times New Roman"/>
          <w:b/>
          <w:bCs/>
          <w:sz w:val="24"/>
          <w:szCs w:val="24"/>
          <w:lang w:val="es-ES"/>
        </w:rPr>
        <w:t>En representación del Proveedor</w:t>
      </w:r>
    </w:p>
    <w:p w14:paraId="5871B852" w14:textId="77777777" w:rsidR="007C0C9F" w:rsidRPr="002A03A5" w:rsidRDefault="007C0C9F" w:rsidP="007C0C9F">
      <w:pPr>
        <w:suppressAutoHyphens/>
        <w:spacing w:after="240" w:line="240" w:lineRule="auto"/>
        <w:jc w:val="both"/>
        <w:rPr>
          <w:rFonts w:ascii="Times New Roman" w:eastAsia="Times New Roman" w:hAnsi="Times New Roman" w:cs="Times New Roman"/>
          <w:sz w:val="24"/>
          <w:szCs w:val="24"/>
          <w:u w:val="single"/>
          <w:lang w:val="es-ES"/>
        </w:rPr>
      </w:pPr>
      <w:r w:rsidRPr="002A03A5">
        <w:rPr>
          <w:rFonts w:ascii="Times New Roman" w:eastAsia="Times New Roman" w:hAnsi="Times New Roman" w:cs="Times New Roman"/>
          <w:sz w:val="24"/>
          <w:szCs w:val="24"/>
          <w:lang w:val="es-ES"/>
        </w:rPr>
        <w:t xml:space="preserve">Firma: </w:t>
      </w:r>
      <w:r w:rsidRPr="002A03A5">
        <w:rPr>
          <w:rFonts w:ascii="Times New Roman" w:eastAsia="Times New Roman" w:hAnsi="Times New Roman" w:cs="Times New Roman"/>
          <w:i/>
          <w:iCs/>
          <w:sz w:val="24"/>
          <w:szCs w:val="24"/>
          <w:lang w:val="es-ES"/>
        </w:rPr>
        <w:t>[firmas de los representantes autorizados del Proveedor]</w:t>
      </w:r>
    </w:p>
    <w:p w14:paraId="1DB90DD7" w14:textId="77777777" w:rsidR="007C0C9F" w:rsidRPr="002A03A5" w:rsidRDefault="007C0C9F" w:rsidP="007C0C9F">
      <w:pPr>
        <w:suppressAutoHyphens/>
        <w:spacing w:after="240" w:line="240" w:lineRule="auto"/>
        <w:jc w:val="both"/>
        <w:rPr>
          <w:rFonts w:ascii="Times New Roman" w:eastAsia="Times New Roman" w:hAnsi="Times New Roman" w:cs="Times New Roman"/>
          <w:sz w:val="24"/>
          <w:szCs w:val="24"/>
          <w:u w:val="single"/>
          <w:lang w:val="es-ES"/>
        </w:rPr>
      </w:pPr>
      <w:r w:rsidRPr="002A03A5">
        <w:rPr>
          <w:rFonts w:ascii="Times New Roman" w:eastAsia="Times New Roman" w:hAnsi="Times New Roman" w:cs="Times New Roman"/>
          <w:sz w:val="24"/>
          <w:szCs w:val="24"/>
          <w:lang w:val="es-ES"/>
        </w:rPr>
        <w:t xml:space="preserve">en calidad de </w:t>
      </w:r>
      <w:r w:rsidRPr="002A03A5">
        <w:rPr>
          <w:rFonts w:ascii="Times New Roman" w:eastAsia="Times New Roman" w:hAnsi="Times New Roman" w:cs="Times New Roman"/>
          <w:i/>
          <w:iCs/>
          <w:sz w:val="24"/>
          <w:szCs w:val="24"/>
          <w:lang w:val="es-ES"/>
        </w:rPr>
        <w:t>[indique el cargo u otra designación apropiada]</w:t>
      </w:r>
    </w:p>
    <w:p w14:paraId="5F54A1BB" w14:textId="77777777" w:rsidR="007C0C9F" w:rsidRPr="002A03A5" w:rsidRDefault="007C0C9F" w:rsidP="007C0C9F">
      <w:pPr>
        <w:suppressAutoHyphens/>
        <w:spacing w:after="240" w:line="240" w:lineRule="auto"/>
        <w:jc w:val="both"/>
        <w:rPr>
          <w:rFonts w:ascii="Times New Roman" w:eastAsia="Times New Roman" w:hAnsi="Times New Roman" w:cs="Times New Roman"/>
          <w:sz w:val="24"/>
          <w:szCs w:val="24"/>
          <w:u w:val="single"/>
          <w:lang w:val="es-ES"/>
        </w:rPr>
      </w:pPr>
      <w:r w:rsidRPr="002A03A5">
        <w:rPr>
          <w:rFonts w:ascii="Times New Roman" w:eastAsia="Times New Roman" w:hAnsi="Times New Roman" w:cs="Times New Roman"/>
          <w:sz w:val="24"/>
          <w:szCs w:val="24"/>
          <w:lang w:val="es-ES"/>
        </w:rPr>
        <w:t xml:space="preserve">en presencia de </w:t>
      </w:r>
      <w:r w:rsidRPr="002A03A5">
        <w:rPr>
          <w:rFonts w:ascii="Times New Roman" w:eastAsia="Times New Roman" w:hAnsi="Times New Roman" w:cs="Times New Roman"/>
          <w:i/>
          <w:iCs/>
          <w:sz w:val="24"/>
          <w:szCs w:val="24"/>
          <w:lang w:val="es-ES"/>
        </w:rPr>
        <w:t>[indique la identificación del testigo]</w:t>
      </w:r>
    </w:p>
    <w:p w14:paraId="719A086E" w14:textId="77777777" w:rsidR="0016667E" w:rsidRPr="002A03A5" w:rsidRDefault="0016667E" w:rsidP="0004651B">
      <w:pPr>
        <w:spacing w:after="0" w:line="240" w:lineRule="auto"/>
        <w:rPr>
          <w:rFonts w:ascii="Times New Roman" w:eastAsia="Times New Roman" w:hAnsi="Times New Roman" w:cs="Times New Roman"/>
          <w:sz w:val="24"/>
          <w:szCs w:val="24"/>
          <w:lang w:val="es-ES"/>
        </w:rPr>
      </w:pPr>
    </w:p>
    <w:p w14:paraId="1F739730" w14:textId="77777777" w:rsidR="0004651B" w:rsidRPr="002A03A5" w:rsidRDefault="0004651B" w:rsidP="0004651B">
      <w:pPr>
        <w:suppressAutoHyphens/>
        <w:spacing w:after="0" w:line="240" w:lineRule="auto"/>
        <w:jc w:val="center"/>
        <w:rPr>
          <w:rFonts w:ascii="Times New Roman Bold" w:eastAsia="Times New Roman" w:hAnsi="Times New Roman Bold" w:cs="Times New Roman"/>
          <w:kern w:val="28"/>
          <w:sz w:val="40"/>
          <w:szCs w:val="40"/>
          <w:lang w:val="es-ES"/>
        </w:rPr>
      </w:pPr>
    </w:p>
    <w:p w14:paraId="307BD019" w14:textId="77777777" w:rsidR="0004651B" w:rsidRPr="002A03A5" w:rsidRDefault="0004651B" w:rsidP="0004651B">
      <w:pPr>
        <w:suppressAutoHyphens/>
        <w:spacing w:after="0" w:line="240" w:lineRule="auto"/>
        <w:jc w:val="center"/>
        <w:rPr>
          <w:rFonts w:ascii="Times New Roman Bold" w:eastAsia="Times New Roman" w:hAnsi="Times New Roman Bold" w:cs="Times New Roman"/>
          <w:kern w:val="28"/>
          <w:sz w:val="40"/>
          <w:szCs w:val="40"/>
          <w:lang w:val="es-ES"/>
        </w:rPr>
      </w:pPr>
    </w:p>
    <w:p w14:paraId="18EB29BF" w14:textId="77777777" w:rsidR="0004651B" w:rsidRPr="002A03A5" w:rsidRDefault="0004651B" w:rsidP="0004651B">
      <w:pPr>
        <w:suppressAutoHyphens/>
        <w:spacing w:after="0" w:line="240" w:lineRule="auto"/>
        <w:jc w:val="center"/>
        <w:rPr>
          <w:rFonts w:ascii="Times New Roman Bold" w:eastAsia="Times New Roman" w:hAnsi="Times New Roman Bold" w:cs="Times New Roman"/>
          <w:kern w:val="28"/>
          <w:sz w:val="40"/>
          <w:szCs w:val="40"/>
          <w:lang w:val="es-ES"/>
        </w:rPr>
      </w:pPr>
    </w:p>
    <w:p w14:paraId="10AD55FD" w14:textId="77777777" w:rsidR="0004651B" w:rsidRPr="002A03A5" w:rsidRDefault="0004651B" w:rsidP="0004651B">
      <w:pPr>
        <w:suppressAutoHyphens/>
        <w:spacing w:after="0" w:line="240" w:lineRule="auto"/>
        <w:jc w:val="center"/>
        <w:rPr>
          <w:rFonts w:ascii="Times New Roman Bold" w:eastAsia="Times New Roman" w:hAnsi="Times New Roman Bold" w:cs="Times New Roman"/>
          <w:kern w:val="28"/>
          <w:sz w:val="40"/>
          <w:szCs w:val="40"/>
          <w:lang w:val="es-ES"/>
        </w:rPr>
      </w:pPr>
    </w:p>
    <w:bookmarkEnd w:id="37"/>
    <w:p w14:paraId="64C876F7" w14:textId="77777777" w:rsidR="0004651B" w:rsidRPr="002A03A5" w:rsidRDefault="0004651B" w:rsidP="0004651B">
      <w:pPr>
        <w:spacing w:after="0" w:line="240" w:lineRule="auto"/>
        <w:jc w:val="center"/>
        <w:rPr>
          <w:rFonts w:ascii="Times New Roman" w:eastAsia="Times New Roman" w:hAnsi="Times New Roman" w:cs="Times New Roman"/>
          <w:sz w:val="32"/>
          <w:szCs w:val="32"/>
          <w:lang w:val="es-ES"/>
        </w:rPr>
      </w:pPr>
    </w:p>
    <w:p w14:paraId="7988DA70" w14:textId="77777777" w:rsidR="0004651B" w:rsidRPr="002A03A5" w:rsidRDefault="0004651B" w:rsidP="0004651B">
      <w:pPr>
        <w:spacing w:after="0" w:line="240" w:lineRule="auto"/>
        <w:rPr>
          <w:rFonts w:ascii="Times New Roman" w:eastAsia="Times New Roman" w:hAnsi="Times New Roman" w:cs="Times New Roman"/>
          <w:sz w:val="24"/>
          <w:szCs w:val="24"/>
          <w:lang w:val="es-ES"/>
        </w:rPr>
      </w:pPr>
      <w:bookmarkStart w:id="39" w:name="_Toc436904424"/>
      <w:r w:rsidRPr="002A03A5">
        <w:rPr>
          <w:rFonts w:ascii="Times New Roman" w:eastAsia="Times New Roman" w:hAnsi="Times New Roman" w:cs="Times New Roman"/>
          <w:sz w:val="24"/>
          <w:szCs w:val="24"/>
          <w:lang w:val="es-ES"/>
        </w:rPr>
        <w:br w:type="page"/>
      </w:r>
    </w:p>
    <w:p w14:paraId="1230EC6F" w14:textId="1AFA7420" w:rsidR="0004651B" w:rsidRPr="002A03A5" w:rsidRDefault="00E264B1" w:rsidP="0004651B">
      <w:pPr>
        <w:suppressAutoHyphens/>
        <w:spacing w:after="0" w:line="240" w:lineRule="auto"/>
        <w:jc w:val="center"/>
        <w:rPr>
          <w:rFonts w:ascii="Times New Roman Bold" w:eastAsia="Times New Roman" w:hAnsi="Times New Roman Bold" w:cs="Times New Roman"/>
          <w:b/>
          <w:bCs/>
          <w:kern w:val="28"/>
          <w:sz w:val="40"/>
          <w:szCs w:val="40"/>
          <w:lang w:val="es-ES"/>
        </w:rPr>
      </w:pPr>
      <w:r w:rsidRPr="002A03A5">
        <w:rPr>
          <w:rFonts w:ascii="Times New Roman Bold" w:eastAsia="Times New Roman" w:hAnsi="Times New Roman Bold" w:cs="Times New Roman"/>
          <w:b/>
          <w:bCs/>
          <w:kern w:val="28"/>
          <w:sz w:val="40"/>
          <w:szCs w:val="40"/>
          <w:lang w:val="es-ES"/>
        </w:rPr>
        <w:t>Condiciones de Contrato</w:t>
      </w:r>
    </w:p>
    <w:p w14:paraId="79EB079B" w14:textId="77777777" w:rsidR="0004651B" w:rsidRPr="002A03A5" w:rsidRDefault="0004651B" w:rsidP="0004651B">
      <w:pPr>
        <w:spacing w:after="0" w:line="240" w:lineRule="auto"/>
        <w:jc w:val="center"/>
        <w:rPr>
          <w:rFonts w:ascii="Times New Roman" w:eastAsia="Times New Roman" w:hAnsi="Times New Roman" w:cs="Times New Roman"/>
          <w:b/>
          <w:sz w:val="24"/>
          <w:szCs w:val="24"/>
          <w:lang w:val="es-ES"/>
        </w:rPr>
      </w:pPr>
    </w:p>
    <w:tbl>
      <w:tblPr>
        <w:tblStyle w:val="TableGrid"/>
        <w:tblW w:w="9535" w:type="dxa"/>
        <w:tblLook w:val="04A0" w:firstRow="1" w:lastRow="0" w:firstColumn="1" w:lastColumn="0" w:noHBand="0" w:noVBand="1"/>
      </w:tblPr>
      <w:tblGrid>
        <w:gridCol w:w="2515"/>
        <w:gridCol w:w="7020"/>
      </w:tblGrid>
      <w:tr w:rsidR="0004651B" w:rsidRPr="002716C9" w14:paraId="651EE0C4" w14:textId="77777777" w:rsidTr="00C44370">
        <w:tc>
          <w:tcPr>
            <w:tcW w:w="2515" w:type="dxa"/>
          </w:tcPr>
          <w:p w14:paraId="488FC8BC" w14:textId="59F1D9BE" w:rsidR="0004651B" w:rsidRPr="002A03A5" w:rsidRDefault="00904490" w:rsidP="00FB6324">
            <w:pPr>
              <w:pStyle w:val="COCgcc"/>
              <w:spacing w:before="120"/>
            </w:pPr>
            <w:r w:rsidRPr="00962ABC">
              <w:t>De</w:t>
            </w:r>
            <w:r w:rsidR="00A51F86" w:rsidRPr="00962ABC">
              <w:t>finiciones</w:t>
            </w:r>
            <w:r w:rsidRPr="002A03A5">
              <w:t xml:space="preserve"> </w:t>
            </w:r>
          </w:p>
        </w:tc>
        <w:tc>
          <w:tcPr>
            <w:tcW w:w="7020" w:type="dxa"/>
            <w:vAlign w:val="center"/>
          </w:tcPr>
          <w:p w14:paraId="105ACE9B" w14:textId="0E88A6CA" w:rsidR="00904490" w:rsidRPr="002A03A5" w:rsidRDefault="00A51F86" w:rsidP="00FB6324">
            <w:pPr>
              <w:pStyle w:val="CoCHeading1"/>
              <w:spacing w:before="120"/>
            </w:pPr>
            <w:r w:rsidRPr="002A03A5">
              <w:t>Las siguientes palabras y expresiones tendrán los significados que aquí se les asigna</w:t>
            </w:r>
            <w:r w:rsidR="00904490" w:rsidRPr="002A03A5">
              <w:t>:</w:t>
            </w:r>
          </w:p>
          <w:p w14:paraId="0AAFADCD" w14:textId="77777777" w:rsidR="0026350F" w:rsidRPr="002A03A5" w:rsidRDefault="0026350F" w:rsidP="00FB6324">
            <w:pPr>
              <w:pStyle w:val="Heading3"/>
              <w:numPr>
                <w:ilvl w:val="2"/>
                <w:numId w:val="23"/>
              </w:numPr>
              <w:spacing w:before="120" w:after="120"/>
              <w:outlineLvl w:val="2"/>
              <w:rPr>
                <w:lang w:val="es-ES"/>
              </w:rPr>
            </w:pPr>
            <w:r w:rsidRPr="002A03A5">
              <w:rPr>
                <w:lang w:val="es-ES"/>
              </w:rPr>
              <w:t>Por “Banco” se entiende el Banco Mundial y se refiere al Banco Internacional de Reconstrucción y Fomento (BIRF) o a la Asociación Internacional de Fomento (IDA).</w:t>
            </w:r>
          </w:p>
          <w:p w14:paraId="4A3E2F59" w14:textId="56323E19" w:rsidR="00A21A79" w:rsidRPr="002A03A5" w:rsidRDefault="00A21A79" w:rsidP="00FB6324">
            <w:pPr>
              <w:pStyle w:val="Heading3"/>
              <w:numPr>
                <w:ilvl w:val="2"/>
                <w:numId w:val="23"/>
              </w:numPr>
              <w:spacing w:before="120" w:after="120"/>
              <w:outlineLvl w:val="2"/>
              <w:rPr>
                <w:lang w:val="es-ES"/>
              </w:rPr>
            </w:pPr>
            <w:r w:rsidRPr="002A03A5">
              <w:rPr>
                <w:lang w:val="es-ES"/>
              </w:rPr>
              <w:t xml:space="preserve">“CC” </w:t>
            </w:r>
            <w:r w:rsidR="0026350F" w:rsidRPr="002A03A5">
              <w:rPr>
                <w:lang w:val="es-ES"/>
              </w:rPr>
              <w:t>significa Condiciones del Contrato</w:t>
            </w:r>
            <w:r w:rsidRPr="002A03A5">
              <w:rPr>
                <w:lang w:val="es-ES"/>
              </w:rPr>
              <w:t>.</w:t>
            </w:r>
          </w:p>
          <w:p w14:paraId="60999E40" w14:textId="2361A858" w:rsidR="00904490" w:rsidRPr="002A03A5" w:rsidRDefault="0026350F" w:rsidP="00FB6324">
            <w:pPr>
              <w:pStyle w:val="Heading3"/>
              <w:numPr>
                <w:ilvl w:val="2"/>
                <w:numId w:val="23"/>
              </w:numPr>
              <w:spacing w:before="120" w:after="120"/>
              <w:outlineLvl w:val="2"/>
              <w:rPr>
                <w:lang w:val="es-ES"/>
              </w:rPr>
            </w:pPr>
            <w:r w:rsidRPr="002A03A5">
              <w:rPr>
                <w:lang w:val="es-ES"/>
              </w:rPr>
              <w:t>Por “Contrato” se entiende el Convenio de Contrato celebrado entre el Comprador y el Proveedor, junto con los Documentos del Contrato allí referidos, incluyendo todos los anexos y apéndices, y todos los documentos incorporados allí por referencia.</w:t>
            </w:r>
          </w:p>
          <w:p w14:paraId="5E1D061E" w14:textId="21AA51CD" w:rsidR="0026350F" w:rsidRPr="002A03A5" w:rsidRDefault="0026350F" w:rsidP="00FB6324">
            <w:pPr>
              <w:pStyle w:val="Heading3"/>
              <w:numPr>
                <w:ilvl w:val="2"/>
                <w:numId w:val="23"/>
              </w:numPr>
              <w:tabs>
                <w:tab w:val="clear" w:pos="1152"/>
              </w:tabs>
              <w:spacing w:before="120" w:after="120"/>
              <w:outlineLvl w:val="2"/>
              <w:rPr>
                <w:lang w:val="es-ES"/>
              </w:rPr>
            </w:pPr>
            <w:r w:rsidRPr="002A03A5">
              <w:rPr>
                <w:lang w:val="es-ES"/>
              </w:rPr>
              <w:t>Por “Documentos del Contrato” se entiende los documentos enumerados en el Convenio Contractual, incluyendo cualquier enmienda.</w:t>
            </w:r>
          </w:p>
          <w:p w14:paraId="6C17F553" w14:textId="42AE75E4" w:rsidR="00904490" w:rsidRPr="002A03A5" w:rsidRDefault="0026350F" w:rsidP="00FB6324">
            <w:pPr>
              <w:pStyle w:val="Heading3"/>
              <w:numPr>
                <w:ilvl w:val="2"/>
                <w:numId w:val="23"/>
              </w:numPr>
              <w:tabs>
                <w:tab w:val="clear" w:pos="1152"/>
              </w:tabs>
              <w:spacing w:before="120" w:after="120"/>
              <w:ind w:left="1154" w:hanging="552"/>
              <w:outlineLvl w:val="2"/>
              <w:rPr>
                <w:lang w:val="es-ES"/>
              </w:rPr>
            </w:pPr>
            <w:r w:rsidRPr="002A03A5">
              <w:rPr>
                <w:lang w:val="es-ES"/>
              </w:rPr>
              <w:t>Por “Precio del Contrato” se entiende el precio pagadero al Proveedor según se especifica en CC 8, sujeto a las condiciones y ajustes allí estipulados o deducciones propuestas, según corresponda en virtud del Contrato</w:t>
            </w:r>
            <w:r w:rsidR="00904490" w:rsidRPr="002A03A5">
              <w:rPr>
                <w:lang w:val="es-ES"/>
              </w:rPr>
              <w:t>.</w:t>
            </w:r>
          </w:p>
          <w:p w14:paraId="6E2B6EBB" w14:textId="11BAD13D" w:rsidR="00904490" w:rsidRPr="002A03A5" w:rsidRDefault="0026350F" w:rsidP="00FB6324">
            <w:pPr>
              <w:pStyle w:val="Heading3"/>
              <w:numPr>
                <w:ilvl w:val="2"/>
                <w:numId w:val="23"/>
              </w:numPr>
              <w:tabs>
                <w:tab w:val="clear" w:pos="1152"/>
              </w:tabs>
              <w:spacing w:before="120" w:after="120"/>
              <w:ind w:left="1154" w:hanging="552"/>
              <w:outlineLvl w:val="2"/>
              <w:rPr>
                <w:lang w:val="es-ES"/>
              </w:rPr>
            </w:pPr>
            <w:r w:rsidRPr="002A03A5">
              <w:rPr>
                <w:lang w:val="es-ES"/>
              </w:rPr>
              <w:t>Por “día” se entiende día calendario</w:t>
            </w:r>
            <w:r w:rsidR="00904490" w:rsidRPr="002A03A5">
              <w:rPr>
                <w:lang w:val="es-ES"/>
              </w:rPr>
              <w:t>.</w:t>
            </w:r>
          </w:p>
          <w:p w14:paraId="1343F4A5" w14:textId="4A213C96" w:rsidR="00904490" w:rsidRPr="002A03A5" w:rsidRDefault="00904490" w:rsidP="00FB6324">
            <w:pPr>
              <w:pStyle w:val="Heading3"/>
              <w:numPr>
                <w:ilvl w:val="2"/>
                <w:numId w:val="23"/>
              </w:numPr>
              <w:tabs>
                <w:tab w:val="clear" w:pos="1152"/>
              </w:tabs>
              <w:spacing w:before="120" w:after="120"/>
              <w:ind w:left="1154" w:hanging="552"/>
              <w:outlineLvl w:val="2"/>
              <w:rPr>
                <w:lang w:val="es-ES"/>
              </w:rPr>
            </w:pPr>
            <w:r w:rsidRPr="002A03A5">
              <w:rPr>
                <w:lang w:val="es-ES"/>
              </w:rPr>
              <w:t>“</w:t>
            </w:r>
            <w:r w:rsidR="0026350F" w:rsidRPr="002A03A5">
              <w:rPr>
                <w:lang w:val="es-ES"/>
              </w:rPr>
              <w:t>Finalización</w:t>
            </w:r>
            <w:r w:rsidRPr="002A03A5">
              <w:rPr>
                <w:lang w:val="es-ES"/>
              </w:rPr>
              <w:t xml:space="preserve">” </w:t>
            </w:r>
            <w:r w:rsidR="00BD3BB6" w:rsidRPr="002A03A5">
              <w:rPr>
                <w:lang w:val="es-ES"/>
              </w:rPr>
              <w:t>significa el cumplimiento de la prestación de los Servicios Conexos, si corresponda, por el Proveedor de conformidad con los términos y condiciones establecidos en el Contrato.</w:t>
            </w:r>
            <w:r w:rsidR="00A21A79" w:rsidRPr="002A03A5">
              <w:rPr>
                <w:lang w:val="es-ES"/>
              </w:rPr>
              <w:t>,</w:t>
            </w:r>
            <w:r w:rsidRPr="002A03A5">
              <w:rPr>
                <w:lang w:val="es-ES"/>
              </w:rPr>
              <w:t xml:space="preserve">. </w:t>
            </w:r>
          </w:p>
          <w:p w14:paraId="2AFEB96A" w14:textId="4F333C1D" w:rsidR="00BB216A" w:rsidRPr="002A03A5" w:rsidRDefault="0026350F" w:rsidP="00FB6324">
            <w:pPr>
              <w:pStyle w:val="Heading3"/>
              <w:numPr>
                <w:ilvl w:val="2"/>
                <w:numId w:val="23"/>
              </w:numPr>
              <w:tabs>
                <w:tab w:val="clear" w:pos="1152"/>
              </w:tabs>
              <w:spacing w:before="120" w:after="120"/>
              <w:ind w:left="1154" w:hanging="552"/>
              <w:outlineLvl w:val="2"/>
              <w:rPr>
                <w:lang w:val="es-ES"/>
              </w:rPr>
            </w:pPr>
            <w:r w:rsidRPr="002A03A5">
              <w:rPr>
                <w:lang w:val="es-ES"/>
              </w:rPr>
              <w:t>Por “Bienes” se entiende todos los productos, materia prima, maquinaria y equipos, y otros materiales que el Proveedor deba proporcionar al Comprador en virtud del Contrato</w:t>
            </w:r>
            <w:r w:rsidR="00904490" w:rsidRPr="002A03A5">
              <w:rPr>
                <w:lang w:val="es-ES"/>
              </w:rPr>
              <w:t>.</w:t>
            </w:r>
          </w:p>
          <w:p w14:paraId="301C92B8" w14:textId="4D27DB1F" w:rsidR="00BB216A" w:rsidRPr="002A03A5" w:rsidRDefault="00BB216A" w:rsidP="00FB6324">
            <w:pPr>
              <w:pStyle w:val="Heading3"/>
              <w:numPr>
                <w:ilvl w:val="2"/>
                <w:numId w:val="23"/>
              </w:numPr>
              <w:tabs>
                <w:tab w:val="clear" w:pos="1152"/>
              </w:tabs>
              <w:spacing w:before="120" w:after="120"/>
              <w:ind w:left="1154" w:hanging="552"/>
              <w:outlineLvl w:val="2"/>
              <w:rPr>
                <w:lang w:val="es-ES"/>
              </w:rPr>
            </w:pPr>
            <w:r w:rsidRPr="002A03A5">
              <w:rPr>
                <w:noProof/>
                <w:lang w:val="es-ES"/>
              </w:rPr>
              <w:t>“Part</w:t>
            </w:r>
            <w:r w:rsidR="0026350F" w:rsidRPr="002A03A5">
              <w:rPr>
                <w:noProof/>
                <w:lang w:val="es-ES"/>
              </w:rPr>
              <w:t>e</w:t>
            </w:r>
            <w:r w:rsidRPr="002A03A5">
              <w:rPr>
                <w:noProof/>
                <w:lang w:val="es-ES"/>
              </w:rPr>
              <w:t xml:space="preserve">” </w:t>
            </w:r>
            <w:r w:rsidR="0026350F" w:rsidRPr="002A03A5">
              <w:rPr>
                <w:noProof/>
                <w:lang w:val="es-ES"/>
              </w:rPr>
              <w:t>suignifica el Comprador o el Proveedor</w:t>
            </w:r>
            <w:r w:rsidRPr="002A03A5">
              <w:rPr>
                <w:noProof/>
                <w:lang w:val="es-ES"/>
              </w:rPr>
              <w:t xml:space="preserve">, </w:t>
            </w:r>
            <w:r w:rsidR="0026350F" w:rsidRPr="002A03A5">
              <w:rPr>
                <w:noProof/>
                <w:lang w:val="es-ES"/>
              </w:rPr>
              <w:t>como lo establece el contexto</w:t>
            </w:r>
            <w:r w:rsidRPr="002A03A5">
              <w:rPr>
                <w:noProof/>
                <w:lang w:val="es-ES"/>
              </w:rPr>
              <w:t xml:space="preserve">, </w:t>
            </w:r>
            <w:r w:rsidR="0026350F" w:rsidRPr="002A03A5">
              <w:rPr>
                <w:noProof/>
                <w:lang w:val="es-ES"/>
              </w:rPr>
              <w:t>y</w:t>
            </w:r>
            <w:r w:rsidRPr="002A03A5">
              <w:rPr>
                <w:noProof/>
                <w:lang w:val="es-ES"/>
              </w:rPr>
              <w:t xml:space="preserve"> “Part</w:t>
            </w:r>
            <w:r w:rsidR="0026350F" w:rsidRPr="002A03A5">
              <w:rPr>
                <w:noProof/>
                <w:lang w:val="es-ES"/>
              </w:rPr>
              <w:t>es</w:t>
            </w:r>
            <w:r w:rsidRPr="002A03A5">
              <w:rPr>
                <w:noProof/>
                <w:lang w:val="es-ES"/>
              </w:rPr>
              <w:t xml:space="preserve">” </w:t>
            </w:r>
            <w:r w:rsidR="0026350F" w:rsidRPr="002A03A5">
              <w:rPr>
                <w:noProof/>
                <w:lang w:val="es-ES"/>
              </w:rPr>
              <w:t>significa ambas partes</w:t>
            </w:r>
            <w:r w:rsidRPr="002A03A5">
              <w:rPr>
                <w:noProof/>
                <w:lang w:val="es-ES"/>
              </w:rPr>
              <w:t>.</w:t>
            </w:r>
          </w:p>
          <w:p w14:paraId="3F2BF75D" w14:textId="3026B02D" w:rsidR="00A21A79" w:rsidRPr="002A03A5" w:rsidRDefault="00A21A79" w:rsidP="00FB6324">
            <w:pPr>
              <w:pStyle w:val="Heading3"/>
              <w:numPr>
                <w:ilvl w:val="2"/>
                <w:numId w:val="23"/>
              </w:numPr>
              <w:tabs>
                <w:tab w:val="clear" w:pos="1152"/>
              </w:tabs>
              <w:spacing w:before="120" w:after="120"/>
              <w:ind w:left="1154" w:hanging="552"/>
              <w:outlineLvl w:val="2"/>
              <w:rPr>
                <w:lang w:val="es-ES"/>
              </w:rPr>
            </w:pPr>
            <w:r w:rsidRPr="002A03A5">
              <w:rPr>
                <w:lang w:val="es-ES"/>
              </w:rPr>
              <w:t>“</w:t>
            </w:r>
            <w:r w:rsidR="0026350F" w:rsidRPr="002A03A5">
              <w:rPr>
                <w:lang w:val="es-ES"/>
              </w:rPr>
              <w:t>Comprador</w:t>
            </w:r>
            <w:r w:rsidRPr="002A03A5">
              <w:rPr>
                <w:lang w:val="es-ES"/>
              </w:rPr>
              <w:t xml:space="preserve">” </w:t>
            </w:r>
            <w:r w:rsidR="0026350F" w:rsidRPr="002A03A5">
              <w:rPr>
                <w:lang w:val="es-ES"/>
              </w:rPr>
              <w:t xml:space="preserve">significa la entidad compradora </w:t>
            </w:r>
            <w:r w:rsidR="008A2C10" w:rsidRPr="002A03A5">
              <w:rPr>
                <w:lang w:val="es-ES"/>
              </w:rPr>
              <w:t>de los Bienes y Servicios Conexos si corresponde, especificada en la CC2.</w:t>
            </w:r>
          </w:p>
          <w:p w14:paraId="6CCC95E5" w14:textId="34E78E7E" w:rsidR="00904490" w:rsidRPr="002A03A5" w:rsidRDefault="00904490" w:rsidP="00FB6324">
            <w:pPr>
              <w:pStyle w:val="Heading3"/>
              <w:numPr>
                <w:ilvl w:val="2"/>
                <w:numId w:val="23"/>
              </w:numPr>
              <w:tabs>
                <w:tab w:val="clear" w:pos="1152"/>
              </w:tabs>
              <w:spacing w:before="120" w:after="120"/>
              <w:ind w:left="1154" w:hanging="552"/>
              <w:outlineLvl w:val="2"/>
              <w:rPr>
                <w:lang w:val="es-ES"/>
              </w:rPr>
            </w:pPr>
            <w:r w:rsidRPr="002A03A5">
              <w:rPr>
                <w:lang w:val="es-ES"/>
              </w:rPr>
              <w:t>“</w:t>
            </w:r>
            <w:r w:rsidR="008A2C10" w:rsidRPr="002A03A5">
              <w:rPr>
                <w:lang w:val="es-ES"/>
              </w:rPr>
              <w:t>País del Comprador</w:t>
            </w:r>
            <w:r w:rsidRPr="002A03A5">
              <w:rPr>
                <w:lang w:val="es-ES"/>
              </w:rPr>
              <w:t xml:space="preserve">” </w:t>
            </w:r>
            <w:r w:rsidR="008A2C10" w:rsidRPr="002A03A5">
              <w:rPr>
                <w:lang w:val="es-ES"/>
              </w:rPr>
              <w:t>es el País especificado en la CC 2</w:t>
            </w:r>
            <w:r w:rsidR="00A21A79" w:rsidRPr="002A03A5">
              <w:rPr>
                <w:lang w:val="es-ES"/>
              </w:rPr>
              <w:t>.</w:t>
            </w:r>
          </w:p>
          <w:p w14:paraId="000DB8A1" w14:textId="0B8C6D56" w:rsidR="008A2C10" w:rsidRPr="002A03A5" w:rsidRDefault="008A2C10" w:rsidP="00FB6324">
            <w:pPr>
              <w:pStyle w:val="Heading3"/>
              <w:numPr>
                <w:ilvl w:val="2"/>
                <w:numId w:val="23"/>
              </w:numPr>
              <w:tabs>
                <w:tab w:val="clear" w:pos="1152"/>
              </w:tabs>
              <w:spacing w:before="120" w:after="120"/>
              <w:ind w:left="1154" w:hanging="552"/>
              <w:outlineLvl w:val="2"/>
              <w:rPr>
                <w:lang w:val="es-ES"/>
              </w:rPr>
            </w:pPr>
            <w:r w:rsidRPr="002A03A5">
              <w:rPr>
                <w:lang w:val="es-ES"/>
              </w:rPr>
              <w:t>Por “Servicios Conexos” se entiende los servicios incidentales relativos a la provisión de los bienes, tales como seguro, instalación, capacitación y mantenimiento inicial y otras obligaciones similares del Proveedor en virtud del Contrato, si corresponde.</w:t>
            </w:r>
          </w:p>
          <w:p w14:paraId="3ECABCFE" w14:textId="05869D81" w:rsidR="00904490" w:rsidRPr="002A03A5" w:rsidRDefault="008A2C10" w:rsidP="00FB6324">
            <w:pPr>
              <w:pStyle w:val="Heading3"/>
              <w:numPr>
                <w:ilvl w:val="2"/>
                <w:numId w:val="23"/>
              </w:numPr>
              <w:tabs>
                <w:tab w:val="clear" w:pos="1152"/>
              </w:tabs>
              <w:spacing w:before="120" w:after="120"/>
              <w:ind w:left="1154" w:hanging="552"/>
              <w:outlineLvl w:val="2"/>
              <w:rPr>
                <w:lang w:val="es-ES"/>
              </w:rPr>
            </w:pPr>
            <w:r w:rsidRPr="002A03A5">
              <w:rPr>
                <w:lang w:val="es-ES"/>
              </w:rPr>
              <w:t>Por “Subcontratista” se entiende cualquier persona física, entidad privada o pública, o una combinación de estas, a las cuales el Proveedor ha subcontratado para que suministren parte de los Bienes o presten parte de los Servicios Conexos</w:t>
            </w:r>
            <w:r w:rsidR="00904490" w:rsidRPr="002A03A5">
              <w:rPr>
                <w:lang w:val="es-ES"/>
              </w:rPr>
              <w:t>.</w:t>
            </w:r>
          </w:p>
          <w:p w14:paraId="106C6F81" w14:textId="54FC190E" w:rsidR="008A2C10" w:rsidRPr="002A03A5" w:rsidRDefault="008A2C10" w:rsidP="00FB6324">
            <w:pPr>
              <w:pStyle w:val="Heading3"/>
              <w:numPr>
                <w:ilvl w:val="2"/>
                <w:numId w:val="23"/>
              </w:numPr>
              <w:tabs>
                <w:tab w:val="clear" w:pos="1152"/>
              </w:tabs>
              <w:spacing w:before="120" w:after="120"/>
              <w:ind w:left="1154" w:hanging="552"/>
              <w:outlineLvl w:val="2"/>
              <w:rPr>
                <w:lang w:val="es-ES"/>
              </w:rPr>
            </w:pPr>
            <w:r w:rsidRPr="002A03A5">
              <w:rPr>
                <w:lang w:val="es-ES"/>
              </w:rPr>
              <w:t>Por “Proveedor” se entiende la persona física o entidad privada o pública, o una combinación de estas, cuya oferta para ejecutar el Contrato ha sido aceptada por el Comprador y es denominada como tal en el Convenio Contractual.</w:t>
            </w:r>
          </w:p>
          <w:p w14:paraId="4F149EDA" w14:textId="4DDED2F1" w:rsidR="0004651B" w:rsidRPr="002A03A5" w:rsidRDefault="008A2C10" w:rsidP="00FB6324">
            <w:pPr>
              <w:pStyle w:val="Heading3"/>
              <w:numPr>
                <w:ilvl w:val="2"/>
                <w:numId w:val="23"/>
              </w:numPr>
              <w:tabs>
                <w:tab w:val="clear" w:pos="1152"/>
              </w:tabs>
              <w:spacing w:before="120" w:after="120"/>
              <w:ind w:left="1154" w:hanging="552"/>
              <w:outlineLvl w:val="2"/>
              <w:rPr>
                <w:spacing w:val="-4"/>
                <w:lang w:val="es-ES"/>
              </w:rPr>
            </w:pPr>
            <w:r w:rsidRPr="002A03A5">
              <w:rPr>
                <w:lang w:val="es-ES"/>
              </w:rPr>
              <w:t>Por “emplazamiento del Proyecto” o “Lugar” o “Sitio” , donde corresponde, se entiende el lugar citado en las</w:t>
            </w:r>
            <w:r w:rsidRPr="002A03A5">
              <w:rPr>
                <w:b/>
                <w:bCs/>
                <w:lang w:val="es-ES"/>
              </w:rPr>
              <w:t xml:space="preserve"> CC</w:t>
            </w:r>
            <w:r w:rsidR="00904490" w:rsidRPr="002A03A5">
              <w:rPr>
                <w:bCs/>
                <w:lang w:val="es-ES"/>
              </w:rPr>
              <w:t>.</w:t>
            </w:r>
          </w:p>
        </w:tc>
      </w:tr>
      <w:tr w:rsidR="0004651B" w:rsidRPr="002716C9" w14:paraId="50AF8E7E" w14:textId="77777777" w:rsidTr="00C44370">
        <w:tc>
          <w:tcPr>
            <w:tcW w:w="2515" w:type="dxa"/>
          </w:tcPr>
          <w:p w14:paraId="13A910EC" w14:textId="7EA94C5A" w:rsidR="0004651B" w:rsidRPr="002A03A5" w:rsidRDefault="003E21BC" w:rsidP="00FB6324">
            <w:pPr>
              <w:pStyle w:val="COCgcc"/>
              <w:spacing w:before="120"/>
            </w:pPr>
            <w:r w:rsidRPr="002A03A5">
              <w:t>Comprador</w:t>
            </w:r>
            <w:r w:rsidR="001F77EB">
              <w:t>,</w:t>
            </w:r>
            <w:r w:rsidR="00A21A79" w:rsidRPr="002A03A5">
              <w:t xml:space="preserve"> </w:t>
            </w:r>
            <w:r w:rsidRPr="002A03A5">
              <w:t>País del Comprador</w:t>
            </w:r>
            <w:r w:rsidR="00A21A79" w:rsidRPr="002A03A5">
              <w:t xml:space="preserve">, </w:t>
            </w:r>
            <w:r w:rsidRPr="002A03A5">
              <w:t>Lugar del Proyecto</w:t>
            </w:r>
            <w:r w:rsidR="0004651B" w:rsidRPr="002A03A5">
              <w:t>/</w:t>
            </w:r>
            <w:r w:rsidRPr="002A03A5">
              <w:t>Destino final</w:t>
            </w:r>
          </w:p>
        </w:tc>
        <w:tc>
          <w:tcPr>
            <w:tcW w:w="7020" w:type="dxa"/>
          </w:tcPr>
          <w:p w14:paraId="19F12B50" w14:textId="13A393F6" w:rsidR="00FB7513" w:rsidRPr="002A03A5" w:rsidRDefault="003E21BC" w:rsidP="00FB6324">
            <w:pPr>
              <w:pStyle w:val="CoCHeading1"/>
              <w:spacing w:before="120"/>
            </w:pPr>
            <w:r w:rsidRPr="002A03A5">
              <w:t>El Comprador es</w:t>
            </w:r>
            <w:r w:rsidR="00FB7513" w:rsidRPr="002A03A5">
              <w:t>: [</w:t>
            </w:r>
            <w:r w:rsidR="00A51F86" w:rsidRPr="002A03A5">
              <w:t>ingresar el nombre legal completo de l Comprador</w:t>
            </w:r>
            <w:r w:rsidR="00FB7513" w:rsidRPr="002A03A5">
              <w:t>]</w:t>
            </w:r>
          </w:p>
          <w:p w14:paraId="280AA3C7" w14:textId="336BBC5B" w:rsidR="00A21A79" w:rsidRPr="002A03A5" w:rsidRDefault="003E21BC" w:rsidP="00FB6324">
            <w:pPr>
              <w:pStyle w:val="CoCHeading1"/>
              <w:spacing w:before="120"/>
            </w:pPr>
            <w:r w:rsidRPr="002A03A5">
              <w:t>El País del Comprador es</w:t>
            </w:r>
            <w:r w:rsidR="00A21A79" w:rsidRPr="002A03A5">
              <w:t>: [</w:t>
            </w:r>
            <w:r w:rsidR="006D7C55" w:rsidRPr="002A03A5">
              <w:t>ingresar</w:t>
            </w:r>
            <w:r w:rsidR="00A51F86" w:rsidRPr="002A03A5">
              <w:t xml:space="preserve"> el nombre del País del Comprador</w:t>
            </w:r>
            <w:r w:rsidR="00A21A79" w:rsidRPr="002A03A5">
              <w:t>]</w:t>
            </w:r>
          </w:p>
          <w:p w14:paraId="57FAEEFF" w14:textId="305FA0BF" w:rsidR="0004651B" w:rsidRPr="002A03A5" w:rsidRDefault="003E21BC" w:rsidP="00FB6324">
            <w:pPr>
              <w:pStyle w:val="CoCHeading1"/>
              <w:spacing w:before="120"/>
            </w:pPr>
            <w:r w:rsidRPr="002A03A5">
              <w:t xml:space="preserve">El Lugar del Proyecto/ Destino final es/son: </w:t>
            </w:r>
            <w:r w:rsidR="0004651B" w:rsidRPr="002A03A5">
              <w:t>[</w:t>
            </w:r>
            <w:r w:rsidR="00A51F86" w:rsidRPr="002A03A5">
              <w:t xml:space="preserve">ingrese </w:t>
            </w:r>
            <w:r w:rsidR="006D7C55" w:rsidRPr="002A03A5">
              <w:t>los</w:t>
            </w:r>
            <w:r w:rsidR="00A51F86" w:rsidRPr="002A03A5">
              <w:t xml:space="preserve"> nombres e información detallada de la localización de los Sitios, como corresponda</w:t>
            </w:r>
            <w:r w:rsidR="0004651B" w:rsidRPr="002A03A5">
              <w:t>]</w:t>
            </w:r>
          </w:p>
        </w:tc>
      </w:tr>
      <w:tr w:rsidR="0004651B" w:rsidRPr="002716C9" w14:paraId="603632C8" w14:textId="77777777" w:rsidTr="00C44370">
        <w:tc>
          <w:tcPr>
            <w:tcW w:w="2515" w:type="dxa"/>
          </w:tcPr>
          <w:p w14:paraId="146176F8" w14:textId="570E3FCC" w:rsidR="0004651B" w:rsidRPr="002A03A5" w:rsidRDefault="0004651B" w:rsidP="00FB6324">
            <w:pPr>
              <w:pStyle w:val="COCgcc"/>
              <w:spacing w:before="120"/>
              <w:rPr>
                <w:sz w:val="20"/>
                <w:szCs w:val="20"/>
              </w:rPr>
            </w:pPr>
            <w:r w:rsidRPr="002A03A5">
              <w:t xml:space="preserve">Incoterms </w:t>
            </w:r>
          </w:p>
        </w:tc>
        <w:tc>
          <w:tcPr>
            <w:tcW w:w="7020" w:type="dxa"/>
          </w:tcPr>
          <w:p w14:paraId="7A1DB1AD" w14:textId="4F0BA4D8" w:rsidR="0004651B" w:rsidRPr="002A03A5" w:rsidRDefault="00A51F86" w:rsidP="00FB6324">
            <w:pPr>
              <w:pStyle w:val="CoCHeading1"/>
              <w:spacing w:before="120"/>
            </w:pPr>
            <w:r w:rsidRPr="002A03A5">
              <w:t xml:space="preserve">La edición de los Incoterms que debe aplicarse es: </w:t>
            </w:r>
            <w:r w:rsidR="0004651B" w:rsidRPr="002A03A5">
              <w:rPr>
                <w:i/>
                <w:iCs/>
              </w:rPr>
              <w:t>[</w:t>
            </w:r>
            <w:r w:rsidRPr="002A03A5">
              <w:rPr>
                <w:i/>
                <w:iCs/>
              </w:rPr>
              <w:t>ingrese la fecha de la edición vigente</w:t>
            </w:r>
            <w:r w:rsidR="0004651B" w:rsidRPr="002A03A5">
              <w:rPr>
                <w:i/>
                <w:iCs/>
              </w:rPr>
              <w:t>]</w:t>
            </w:r>
          </w:p>
        </w:tc>
      </w:tr>
      <w:tr w:rsidR="0004651B" w:rsidRPr="002A03A5" w14:paraId="2B833436" w14:textId="77777777" w:rsidTr="00C44370">
        <w:tc>
          <w:tcPr>
            <w:tcW w:w="2515" w:type="dxa"/>
          </w:tcPr>
          <w:p w14:paraId="1A470317" w14:textId="6EBEE498" w:rsidR="0004651B" w:rsidRPr="002A03A5" w:rsidRDefault="003E21BC" w:rsidP="00FB6324">
            <w:pPr>
              <w:pStyle w:val="COCgcc"/>
              <w:spacing w:before="120"/>
            </w:pPr>
            <w:r w:rsidRPr="002A03A5">
              <w:t>Notificaciones y dirección para Notificaciones</w:t>
            </w:r>
          </w:p>
          <w:p w14:paraId="314E5A6E" w14:textId="77777777" w:rsidR="0004651B" w:rsidRPr="002A03A5" w:rsidRDefault="0004651B" w:rsidP="00FB6324">
            <w:pPr>
              <w:spacing w:before="120" w:after="120"/>
              <w:rPr>
                <w:b/>
                <w:lang w:val="es-ES"/>
              </w:rPr>
            </w:pPr>
          </w:p>
        </w:tc>
        <w:tc>
          <w:tcPr>
            <w:tcW w:w="7020" w:type="dxa"/>
            <w:vAlign w:val="center"/>
          </w:tcPr>
          <w:p w14:paraId="3D0AAC6C" w14:textId="36D50244" w:rsidR="009B1616" w:rsidRPr="002A03A5" w:rsidRDefault="003E21BC" w:rsidP="00FB6324">
            <w:pPr>
              <w:pStyle w:val="CoCHeading1"/>
              <w:spacing w:before="120"/>
            </w:pPr>
            <w:r w:rsidRPr="002A03A5">
              <w:t>Todas las notificaciones entre las partes en virtud de este Contrato deberán cursarse por escrito a la dirección indicada</w:t>
            </w:r>
            <w:r w:rsidR="009B1616" w:rsidRPr="002A03A5">
              <w:t xml:space="preserve"> </w:t>
            </w:r>
            <w:r w:rsidRPr="002A03A5">
              <w:t>abajo</w:t>
            </w:r>
            <w:r w:rsidR="009B1616" w:rsidRPr="002A03A5">
              <w:t xml:space="preserve"> </w:t>
            </w:r>
            <w:r w:rsidRPr="002A03A5">
              <w:t>utilizando el medio más rápido como correo electrónico con prueba de recibo</w:t>
            </w:r>
            <w:r w:rsidR="009040BE">
              <w:t>.</w:t>
            </w:r>
          </w:p>
          <w:p w14:paraId="4BC2EFF6" w14:textId="79F3C4DE" w:rsidR="00C82D0E" w:rsidRPr="002A03A5" w:rsidRDefault="00E264B1" w:rsidP="00FB6324">
            <w:pPr>
              <w:tabs>
                <w:tab w:val="right" w:pos="7164"/>
              </w:tabs>
              <w:spacing w:before="120" w:after="120"/>
              <w:ind w:left="704"/>
              <w:rPr>
                <w:b/>
                <w:lang w:val="es-ES"/>
              </w:rPr>
            </w:pPr>
            <w:r w:rsidRPr="002A03A5">
              <w:rPr>
                <w:b/>
                <w:u w:val="single"/>
                <w:lang w:val="es-ES"/>
              </w:rPr>
              <w:t xml:space="preserve">Dirección para las notificaciones al Comprador </w:t>
            </w:r>
          </w:p>
          <w:p w14:paraId="107C924D" w14:textId="7121D21D" w:rsidR="00C82D0E" w:rsidRPr="006D7C55" w:rsidRDefault="00C82D0E" w:rsidP="00FB6324">
            <w:pPr>
              <w:spacing w:before="120" w:after="120"/>
              <w:ind w:left="704"/>
              <w:rPr>
                <w:i/>
                <w:lang w:val="es-ES"/>
              </w:rPr>
            </w:pPr>
            <w:r w:rsidRPr="006D7C55">
              <w:rPr>
                <w:i/>
                <w:lang w:val="es-ES"/>
              </w:rPr>
              <w:t>[</w:t>
            </w:r>
            <w:r w:rsidR="006D7C55" w:rsidRPr="006D7C55">
              <w:rPr>
                <w:i/>
                <w:lang w:val="es-ES"/>
              </w:rPr>
              <w:t>ingrese el nombre del oficial autorizado para recibir notificaciones</w:t>
            </w:r>
            <w:r w:rsidRPr="006D7C55">
              <w:rPr>
                <w:i/>
                <w:lang w:val="es-ES"/>
              </w:rPr>
              <w:t xml:space="preserve">] </w:t>
            </w:r>
          </w:p>
          <w:p w14:paraId="160556F6" w14:textId="3A46CFBB" w:rsidR="00C82D0E" w:rsidRPr="002A03A5" w:rsidRDefault="00C82D0E" w:rsidP="00FB6324">
            <w:pPr>
              <w:spacing w:before="120" w:after="120" w:line="276" w:lineRule="auto"/>
              <w:ind w:left="704"/>
              <w:rPr>
                <w:i/>
                <w:lang w:val="es-ES"/>
              </w:rPr>
            </w:pPr>
            <w:r w:rsidRPr="002A03A5">
              <w:rPr>
                <w:i/>
                <w:lang w:val="es-ES"/>
              </w:rPr>
              <w:t>[</w:t>
            </w:r>
            <w:r w:rsidR="006D7C55">
              <w:rPr>
                <w:i/>
                <w:lang w:val="es-ES"/>
              </w:rPr>
              <w:t>Título/cargo</w:t>
            </w:r>
            <w:r w:rsidRPr="002A03A5">
              <w:rPr>
                <w:i/>
                <w:lang w:val="es-ES"/>
              </w:rPr>
              <w:t>]</w:t>
            </w:r>
          </w:p>
          <w:p w14:paraId="65E5DDAD" w14:textId="19AF3F39" w:rsidR="00C82D0E" w:rsidRPr="002A03A5" w:rsidRDefault="00C82D0E" w:rsidP="00FB6324">
            <w:pPr>
              <w:spacing w:before="120" w:after="120" w:line="276" w:lineRule="auto"/>
              <w:ind w:left="704"/>
              <w:rPr>
                <w:i/>
                <w:lang w:val="es-ES"/>
              </w:rPr>
            </w:pPr>
            <w:r w:rsidRPr="002A03A5">
              <w:rPr>
                <w:i/>
                <w:lang w:val="es-ES"/>
              </w:rPr>
              <w:t>[</w:t>
            </w:r>
            <w:r w:rsidR="006D7C55">
              <w:rPr>
                <w:i/>
                <w:lang w:val="es-ES"/>
              </w:rPr>
              <w:t>Unidad departamental</w:t>
            </w:r>
            <w:r w:rsidRPr="002A03A5">
              <w:rPr>
                <w:i/>
                <w:lang w:val="es-ES"/>
              </w:rPr>
              <w:t>]</w:t>
            </w:r>
          </w:p>
          <w:p w14:paraId="3E762C89" w14:textId="6D005C07" w:rsidR="00C82D0E" w:rsidRPr="002A03A5" w:rsidRDefault="00C82D0E" w:rsidP="00FB6324">
            <w:pPr>
              <w:spacing w:before="120" w:after="120" w:line="276" w:lineRule="auto"/>
              <w:ind w:left="704"/>
              <w:rPr>
                <w:i/>
                <w:lang w:val="es-ES"/>
              </w:rPr>
            </w:pPr>
            <w:r w:rsidRPr="002A03A5">
              <w:rPr>
                <w:i/>
                <w:lang w:val="es-ES"/>
              </w:rPr>
              <w:t>[</w:t>
            </w:r>
            <w:r w:rsidR="006D7C55">
              <w:rPr>
                <w:i/>
                <w:lang w:val="es-ES"/>
              </w:rPr>
              <w:t>dirección</w:t>
            </w:r>
            <w:r w:rsidRPr="002A03A5">
              <w:rPr>
                <w:i/>
                <w:lang w:val="es-ES"/>
              </w:rPr>
              <w:t>]</w:t>
            </w:r>
          </w:p>
          <w:p w14:paraId="7C310ED2" w14:textId="189166AB" w:rsidR="005E1315" w:rsidRPr="002A03A5" w:rsidRDefault="00C82D0E" w:rsidP="00FB6324">
            <w:pPr>
              <w:spacing w:before="120" w:after="120"/>
              <w:ind w:left="704"/>
              <w:rPr>
                <w:i/>
                <w:lang w:val="es-ES"/>
              </w:rPr>
            </w:pPr>
            <w:r w:rsidRPr="002A03A5">
              <w:rPr>
                <w:i/>
                <w:lang w:val="es-ES"/>
              </w:rPr>
              <w:t>[</w:t>
            </w:r>
            <w:r w:rsidR="006D7C55">
              <w:rPr>
                <w:b/>
                <w:i/>
                <w:lang w:val="es-ES"/>
              </w:rPr>
              <w:t>dirección de correo electrónico</w:t>
            </w:r>
            <w:r w:rsidRPr="002A03A5">
              <w:rPr>
                <w:i/>
                <w:lang w:val="es-ES"/>
              </w:rPr>
              <w:t>]</w:t>
            </w:r>
          </w:p>
          <w:p w14:paraId="265E46C0" w14:textId="72F2B3B5" w:rsidR="0004651B" w:rsidRPr="002A03A5" w:rsidRDefault="00E264B1" w:rsidP="00FB6324">
            <w:pPr>
              <w:spacing w:before="120" w:after="120"/>
              <w:ind w:left="704"/>
              <w:rPr>
                <w:b/>
                <w:lang w:val="es-ES"/>
              </w:rPr>
            </w:pPr>
            <w:r w:rsidRPr="002A03A5">
              <w:rPr>
                <w:b/>
                <w:u w:val="single"/>
                <w:lang w:val="es-ES"/>
              </w:rPr>
              <w:t>Dirección para l</w:t>
            </w:r>
            <w:r w:rsidR="006D7C55">
              <w:rPr>
                <w:b/>
                <w:u w:val="single"/>
                <w:lang w:val="es-ES"/>
              </w:rPr>
              <w:t>a</w:t>
            </w:r>
            <w:r w:rsidRPr="002A03A5">
              <w:rPr>
                <w:b/>
                <w:u w:val="single"/>
                <w:lang w:val="es-ES"/>
              </w:rPr>
              <w:t xml:space="preserve">s notificaciones al </w:t>
            </w:r>
            <w:r w:rsidR="006D7C55" w:rsidRPr="002A03A5">
              <w:rPr>
                <w:b/>
                <w:u w:val="single"/>
                <w:lang w:val="es-ES"/>
              </w:rPr>
              <w:t>Proveedor</w:t>
            </w:r>
            <w:r w:rsidR="0004651B" w:rsidRPr="002A03A5">
              <w:rPr>
                <w:b/>
                <w:lang w:val="es-ES"/>
              </w:rPr>
              <w:t>:</w:t>
            </w:r>
          </w:p>
          <w:p w14:paraId="09CCFEE8" w14:textId="0011F7CC" w:rsidR="0004651B" w:rsidRPr="002A03A5" w:rsidRDefault="00DA4FA8" w:rsidP="00FB6324">
            <w:pPr>
              <w:spacing w:before="120" w:after="120"/>
              <w:ind w:left="704"/>
              <w:rPr>
                <w:i/>
                <w:lang w:val="es-ES"/>
              </w:rPr>
            </w:pPr>
            <w:r w:rsidRPr="002A03A5">
              <w:rPr>
                <w:i/>
                <w:lang w:val="es-ES"/>
              </w:rPr>
              <w:t>[</w:t>
            </w:r>
            <w:r w:rsidR="006D7C55" w:rsidRPr="006D7C55">
              <w:rPr>
                <w:i/>
                <w:lang w:val="es-ES"/>
              </w:rPr>
              <w:t>ingrese el nombre del oficial autorizado para recibir notificaciones</w:t>
            </w:r>
            <w:r w:rsidR="0004651B" w:rsidRPr="002A03A5">
              <w:rPr>
                <w:i/>
                <w:lang w:val="es-ES"/>
              </w:rPr>
              <w:t xml:space="preserve">] </w:t>
            </w:r>
          </w:p>
          <w:p w14:paraId="185BC4E1" w14:textId="2E8EDD68" w:rsidR="0004651B" w:rsidRPr="002A03A5" w:rsidRDefault="0004651B" w:rsidP="00FB6324">
            <w:pPr>
              <w:spacing w:before="120" w:after="120"/>
              <w:ind w:left="704"/>
              <w:rPr>
                <w:i/>
                <w:lang w:val="es-ES"/>
              </w:rPr>
            </w:pPr>
            <w:r w:rsidRPr="002A03A5">
              <w:rPr>
                <w:i/>
                <w:lang w:val="es-ES"/>
              </w:rPr>
              <w:t>[</w:t>
            </w:r>
            <w:r w:rsidR="006D7C55">
              <w:rPr>
                <w:i/>
                <w:lang w:val="es-ES"/>
              </w:rPr>
              <w:t>Título/cargo</w:t>
            </w:r>
            <w:r w:rsidRPr="002A03A5">
              <w:rPr>
                <w:i/>
                <w:lang w:val="es-ES"/>
              </w:rPr>
              <w:t>]</w:t>
            </w:r>
          </w:p>
          <w:p w14:paraId="41C3685B" w14:textId="77777777" w:rsidR="006D7C55" w:rsidRPr="002A03A5" w:rsidRDefault="006D7C55" w:rsidP="00FB6324">
            <w:pPr>
              <w:spacing w:before="120" w:after="120"/>
              <w:ind w:left="704"/>
              <w:rPr>
                <w:i/>
                <w:lang w:val="es-ES"/>
              </w:rPr>
            </w:pPr>
            <w:r w:rsidRPr="002A03A5">
              <w:rPr>
                <w:i/>
                <w:lang w:val="es-ES"/>
              </w:rPr>
              <w:t>[</w:t>
            </w:r>
            <w:r>
              <w:rPr>
                <w:i/>
                <w:lang w:val="es-ES"/>
              </w:rPr>
              <w:t>Unidad departamental</w:t>
            </w:r>
            <w:r w:rsidRPr="002A03A5">
              <w:rPr>
                <w:i/>
                <w:lang w:val="es-ES"/>
              </w:rPr>
              <w:t>]</w:t>
            </w:r>
          </w:p>
          <w:p w14:paraId="00875563" w14:textId="77777777" w:rsidR="006D7C55" w:rsidRPr="002A03A5" w:rsidRDefault="006D7C55" w:rsidP="00FB6324">
            <w:pPr>
              <w:spacing w:before="120" w:after="120"/>
              <w:ind w:left="704"/>
              <w:rPr>
                <w:i/>
                <w:lang w:val="es-ES"/>
              </w:rPr>
            </w:pPr>
            <w:r w:rsidRPr="002A03A5">
              <w:rPr>
                <w:i/>
                <w:lang w:val="es-ES"/>
              </w:rPr>
              <w:t>[</w:t>
            </w:r>
            <w:r>
              <w:rPr>
                <w:i/>
                <w:lang w:val="es-ES"/>
              </w:rPr>
              <w:t>dirección</w:t>
            </w:r>
            <w:r w:rsidRPr="002A03A5">
              <w:rPr>
                <w:i/>
                <w:lang w:val="es-ES"/>
              </w:rPr>
              <w:t>]</w:t>
            </w:r>
          </w:p>
          <w:p w14:paraId="346F43A7" w14:textId="48047368" w:rsidR="0004651B" w:rsidRPr="006D7C55" w:rsidRDefault="006D7C55" w:rsidP="00FB6324">
            <w:pPr>
              <w:spacing w:before="120" w:after="120"/>
              <w:ind w:left="704"/>
              <w:rPr>
                <w:i/>
                <w:lang w:val="es-ES"/>
              </w:rPr>
            </w:pPr>
            <w:r w:rsidRPr="002A03A5">
              <w:rPr>
                <w:i/>
                <w:lang w:val="es-ES"/>
              </w:rPr>
              <w:t>[</w:t>
            </w:r>
            <w:r>
              <w:rPr>
                <w:b/>
                <w:i/>
                <w:lang w:val="es-ES"/>
              </w:rPr>
              <w:t>dirección de correo electrónico</w:t>
            </w:r>
            <w:r w:rsidRPr="002A03A5">
              <w:rPr>
                <w:i/>
                <w:lang w:val="es-ES"/>
              </w:rPr>
              <w:t>]</w:t>
            </w:r>
          </w:p>
        </w:tc>
      </w:tr>
      <w:tr w:rsidR="00C0026F" w:rsidRPr="002716C9" w14:paraId="056C29FB" w14:textId="77777777" w:rsidTr="00C44370">
        <w:tc>
          <w:tcPr>
            <w:tcW w:w="2515" w:type="dxa"/>
          </w:tcPr>
          <w:p w14:paraId="73F4DDDD" w14:textId="5B0C696D" w:rsidR="00C0026F" w:rsidRPr="002A03A5" w:rsidRDefault="00A51F86" w:rsidP="00FB6324">
            <w:pPr>
              <w:pStyle w:val="COCgcc"/>
              <w:spacing w:before="120"/>
            </w:pPr>
            <w:r w:rsidRPr="002A03A5">
              <w:t>Ley que rige</w:t>
            </w:r>
          </w:p>
        </w:tc>
        <w:tc>
          <w:tcPr>
            <w:tcW w:w="7020" w:type="dxa"/>
          </w:tcPr>
          <w:p w14:paraId="13F05150" w14:textId="7C7217A3" w:rsidR="00C0026F" w:rsidRPr="002A03A5" w:rsidRDefault="00A51F86" w:rsidP="00FB6324">
            <w:pPr>
              <w:pStyle w:val="CoCHeading1"/>
              <w:spacing w:before="120"/>
              <w:rPr>
                <w:b/>
              </w:rPr>
            </w:pPr>
            <w:r w:rsidRPr="002A03A5">
              <w:t>El Contrato se regirá por las leyes, y se interpretará conforme a dichas leyes, de</w:t>
            </w:r>
            <w:r w:rsidR="00C0026F" w:rsidRPr="002A03A5">
              <w:t xml:space="preserve"> </w:t>
            </w:r>
            <w:r w:rsidR="00C0026F" w:rsidRPr="002A03A5">
              <w:rPr>
                <w:i/>
              </w:rPr>
              <w:t>[</w:t>
            </w:r>
            <w:r w:rsidRPr="002A03A5">
              <w:rPr>
                <w:i/>
              </w:rPr>
              <w:t>indique</w:t>
            </w:r>
            <w:r w:rsidR="00C0026F" w:rsidRPr="002A03A5">
              <w:rPr>
                <w:i/>
              </w:rPr>
              <w:t>: “</w:t>
            </w:r>
            <w:r w:rsidRPr="002A03A5">
              <w:t>el País del Comprador</w:t>
            </w:r>
            <w:r w:rsidR="00C0026F" w:rsidRPr="002A03A5">
              <w:rPr>
                <w:i/>
              </w:rPr>
              <w:t>”,</w:t>
            </w:r>
            <w:r w:rsidRPr="002A03A5">
              <w:rPr>
                <w:i/>
              </w:rPr>
              <w:t xml:space="preserve"> a menos que otr</w:t>
            </w:r>
            <w:r w:rsidR="007E4322">
              <w:rPr>
                <w:i/>
              </w:rPr>
              <w:t>a</w:t>
            </w:r>
            <w:r w:rsidRPr="002A03A5">
              <w:rPr>
                <w:i/>
              </w:rPr>
              <w:t xml:space="preserve"> ley deba aplicarse</w:t>
            </w:r>
            <w:r w:rsidR="00C0026F" w:rsidRPr="002A03A5">
              <w:rPr>
                <w:i/>
              </w:rPr>
              <w:t>].</w:t>
            </w:r>
          </w:p>
        </w:tc>
      </w:tr>
      <w:tr w:rsidR="0004651B" w:rsidRPr="002716C9" w14:paraId="31E86BCB" w14:textId="77777777" w:rsidTr="00C44370">
        <w:tc>
          <w:tcPr>
            <w:tcW w:w="2515" w:type="dxa"/>
          </w:tcPr>
          <w:p w14:paraId="6376CD96" w14:textId="5E22890D" w:rsidR="0004651B" w:rsidRPr="002A03A5" w:rsidRDefault="001C5D03" w:rsidP="00FB6324">
            <w:pPr>
              <w:pStyle w:val="COCgcc"/>
              <w:spacing w:before="120"/>
            </w:pPr>
            <w:r w:rsidRPr="002A03A5">
              <w:t>Resolución de Disputas</w:t>
            </w:r>
          </w:p>
          <w:p w14:paraId="5FB9E8C1" w14:textId="77777777" w:rsidR="0004651B" w:rsidRPr="002A03A5" w:rsidRDefault="0004651B" w:rsidP="00FB6324">
            <w:pPr>
              <w:spacing w:before="120" w:after="120"/>
              <w:rPr>
                <w:b/>
                <w:lang w:val="es-ES"/>
              </w:rPr>
            </w:pPr>
          </w:p>
        </w:tc>
        <w:tc>
          <w:tcPr>
            <w:tcW w:w="7020" w:type="dxa"/>
          </w:tcPr>
          <w:p w14:paraId="655ABDA6" w14:textId="5F6D7DD9" w:rsidR="00666836" w:rsidRPr="00666836" w:rsidRDefault="00666836" w:rsidP="00FB6324">
            <w:pPr>
              <w:pStyle w:val="CoCHeading1"/>
              <w:spacing w:before="120"/>
            </w:pPr>
            <w:r w:rsidRPr="00666836">
              <w:t xml:space="preserve">["CC 6 (a) se </w:t>
            </w:r>
            <w:r>
              <w:t>utilizará</w:t>
            </w:r>
            <w:r w:rsidRPr="00666836">
              <w:t xml:space="preserve"> en el caso de un Contrato con un Proveedor extranjero y CC 6 (b) se </w:t>
            </w:r>
            <w:r>
              <w:t>utilizará</w:t>
            </w:r>
            <w:r w:rsidRPr="00666836">
              <w:t xml:space="preserve"> en el caso de un Contrato con un nacional del País del Comprador".]</w:t>
            </w:r>
          </w:p>
          <w:p w14:paraId="652A87C8" w14:textId="743380D6" w:rsidR="00666836" w:rsidRPr="00666836" w:rsidRDefault="00666836" w:rsidP="00FB6324">
            <w:pPr>
              <w:pStyle w:val="CoCHeading1"/>
              <w:numPr>
                <w:ilvl w:val="0"/>
                <w:numId w:val="42"/>
              </w:numPr>
              <w:spacing w:before="120"/>
            </w:pPr>
            <w:r w:rsidRPr="00666836">
              <w:t>Contrato con un Proveedor extranjero:</w:t>
            </w:r>
          </w:p>
          <w:p w14:paraId="2BA7F4E0" w14:textId="1A69A82B" w:rsidR="00666836" w:rsidRPr="007E4322" w:rsidRDefault="00666836" w:rsidP="00FB6324">
            <w:pPr>
              <w:pStyle w:val="CoCHeading1"/>
              <w:numPr>
                <w:ilvl w:val="0"/>
                <w:numId w:val="0"/>
              </w:numPr>
              <w:spacing w:before="120"/>
              <w:ind w:left="1090"/>
            </w:pPr>
            <w:r w:rsidRPr="007E4322">
              <w:t xml:space="preserve">[a menos que el Comprador elija las reglas de arbitraje comercial de otra institución arbitral internacional, se debe </w:t>
            </w:r>
            <w:r w:rsidR="009040BE">
              <w:t>ingresar</w:t>
            </w:r>
            <w:r w:rsidRPr="007E4322">
              <w:t xml:space="preserve"> la siguiente cláusula de muestra:]</w:t>
            </w:r>
          </w:p>
          <w:p w14:paraId="6569FA75" w14:textId="77777777" w:rsidR="00666836" w:rsidRPr="007E4322" w:rsidRDefault="00666836" w:rsidP="00FB6324">
            <w:pPr>
              <w:pStyle w:val="CoCHeading1"/>
              <w:numPr>
                <w:ilvl w:val="0"/>
                <w:numId w:val="0"/>
              </w:numPr>
              <w:spacing w:before="120"/>
              <w:ind w:left="1090"/>
            </w:pPr>
            <w:r w:rsidRPr="007E4322">
              <w:t>Todas las disputas que surjan de o en relación con el presente contrato se resolverán finalmente de conformidad con las Reglas de Arbitraje de la Cámara de Comercio Internacional por uno o más árbitros designados de acuerdo con dichas Reglas.</w:t>
            </w:r>
          </w:p>
          <w:p w14:paraId="2DBA467A" w14:textId="082A4E15" w:rsidR="00666836" w:rsidRPr="007E4322" w:rsidRDefault="00666836" w:rsidP="00FB6324">
            <w:pPr>
              <w:pStyle w:val="CoCHeading1"/>
              <w:numPr>
                <w:ilvl w:val="0"/>
                <w:numId w:val="42"/>
              </w:numPr>
              <w:spacing w:before="120"/>
            </w:pPr>
            <w:r w:rsidRPr="007E4322">
              <w:t xml:space="preserve">Contratos con el proveedor nacional del </w:t>
            </w:r>
            <w:r w:rsidR="007B199F">
              <w:t>P</w:t>
            </w:r>
            <w:r w:rsidRPr="007E4322">
              <w:t xml:space="preserve">aís del </w:t>
            </w:r>
            <w:r w:rsidR="007B199F">
              <w:t>C</w:t>
            </w:r>
            <w:r w:rsidRPr="007E4322">
              <w:t>omprador:</w:t>
            </w:r>
          </w:p>
          <w:p w14:paraId="2915519B" w14:textId="089F91EC" w:rsidR="0004651B" w:rsidRPr="007159CC" w:rsidRDefault="00666836" w:rsidP="00FB6324">
            <w:pPr>
              <w:pStyle w:val="CoCHeading1"/>
              <w:numPr>
                <w:ilvl w:val="0"/>
                <w:numId w:val="0"/>
              </w:numPr>
              <w:spacing w:before="120"/>
              <w:ind w:left="1090"/>
            </w:pPr>
            <w:r w:rsidRPr="007E4322">
              <w:t>En el caso de una disputa entre el Comprador y un Proveedor que sea nacional del País del Comprador, la disputa se remitirá a una adjudicación o arbitraje de acuerdo con las leyes del País del Comprador</w:t>
            </w:r>
            <w:r w:rsidR="00AC180C">
              <w:t>.</w:t>
            </w:r>
          </w:p>
        </w:tc>
      </w:tr>
      <w:tr w:rsidR="0004651B" w:rsidRPr="002A03A5" w14:paraId="56A86E53" w14:textId="77777777" w:rsidTr="00C44370">
        <w:tc>
          <w:tcPr>
            <w:tcW w:w="2515" w:type="dxa"/>
          </w:tcPr>
          <w:p w14:paraId="3C7C2556" w14:textId="659A365C" w:rsidR="0004651B" w:rsidRPr="002A03A5" w:rsidRDefault="001F77EB" w:rsidP="00FB6324">
            <w:pPr>
              <w:pStyle w:val="COCgcc"/>
              <w:spacing w:before="120"/>
            </w:pPr>
            <w:r>
              <w:t>Documentos de Embarque y otros documentos</w:t>
            </w:r>
            <w:r w:rsidR="00F6190B" w:rsidRPr="002A03A5">
              <w:t xml:space="preserve"> a entregar</w:t>
            </w:r>
          </w:p>
          <w:p w14:paraId="01B11EE0" w14:textId="77777777" w:rsidR="0004651B" w:rsidRPr="002A03A5" w:rsidRDefault="0004651B" w:rsidP="00FB6324">
            <w:pPr>
              <w:spacing w:before="120" w:after="120"/>
              <w:rPr>
                <w:lang w:val="es-ES"/>
              </w:rPr>
            </w:pPr>
          </w:p>
        </w:tc>
        <w:tc>
          <w:tcPr>
            <w:tcW w:w="7020" w:type="dxa"/>
            <w:vAlign w:val="center"/>
          </w:tcPr>
          <w:p w14:paraId="531E64B8" w14:textId="2FA53C7E" w:rsidR="004C33BD" w:rsidRPr="002A03A5" w:rsidRDefault="004C33BD" w:rsidP="00FB6324">
            <w:pPr>
              <w:pStyle w:val="CoCHeading1"/>
              <w:numPr>
                <w:ilvl w:val="0"/>
                <w:numId w:val="0"/>
              </w:numPr>
              <w:spacing w:before="120"/>
              <w:ind w:left="691"/>
            </w:pPr>
            <w:r w:rsidRPr="007B199F">
              <w:rPr>
                <w:bCs/>
              </w:rPr>
              <w:t>[</w:t>
            </w:r>
            <w:r w:rsidR="00F6190B" w:rsidRPr="002A03A5">
              <w:t>MODIFICAR COMO CORRESPONDA</w:t>
            </w:r>
          </w:p>
          <w:p w14:paraId="43339A2D" w14:textId="03C5DBBF" w:rsidR="00F6190B" w:rsidRPr="002A03A5" w:rsidRDefault="00F6190B" w:rsidP="00FB6324">
            <w:pPr>
              <w:pStyle w:val="CoCHeading1"/>
              <w:spacing w:before="120"/>
            </w:pPr>
            <w:r w:rsidRPr="002A03A5">
              <w:t>La entrega de los bienes y la finalización de los servicios conexos, según corresponda, se realizará de acuerdo con el calendario de entrega y de finalización especificado en la Lista de Requisitos.</w:t>
            </w:r>
          </w:p>
          <w:p w14:paraId="2DAE8458" w14:textId="36611673" w:rsidR="00F6190B" w:rsidRPr="002A03A5" w:rsidRDefault="00F6190B" w:rsidP="00FB6324">
            <w:pPr>
              <w:pStyle w:val="CoCHeading1"/>
              <w:numPr>
                <w:ilvl w:val="0"/>
                <w:numId w:val="0"/>
              </w:numPr>
              <w:spacing w:before="120"/>
              <w:ind w:left="780"/>
            </w:pPr>
            <w:r w:rsidRPr="002A03A5">
              <w:t>Los detalles de envío y otros documentos que debe proporcionar el Proveedor son: [inserte los documentos requeridos, como un conocimiento de embarque negociable, un conocimiento de embarque no negociable, un conocimiento de embarque por vía aérea, una nota de envío por ferrocarril, una nota de envío terrestre, certificado de seguro, certificado de garantía del fabricante o proveedor, certificado de inspección emitido por la agencia de inspección designada, detalles de envío de fábrica del proveedor, etc.].</w:t>
            </w:r>
          </w:p>
          <w:p w14:paraId="1B17EF33" w14:textId="77777777" w:rsidR="00F6190B" w:rsidRPr="002A03A5" w:rsidRDefault="00F6190B" w:rsidP="00FB6324">
            <w:pPr>
              <w:pStyle w:val="CoCHeading1"/>
              <w:numPr>
                <w:ilvl w:val="0"/>
                <w:numId w:val="0"/>
              </w:numPr>
              <w:spacing w:before="120"/>
              <w:ind w:left="780"/>
            </w:pPr>
            <w:r w:rsidRPr="002A03A5">
              <w:t>Los documentos anteriores serán recibidos por el Comprador:</w:t>
            </w:r>
          </w:p>
          <w:p w14:paraId="00403918" w14:textId="79FC3E63" w:rsidR="00F6190B" w:rsidRPr="002A03A5" w:rsidRDefault="00F6190B" w:rsidP="00FB6324">
            <w:pPr>
              <w:pStyle w:val="CoCHeading1"/>
              <w:numPr>
                <w:ilvl w:val="0"/>
                <w:numId w:val="38"/>
              </w:numPr>
              <w:spacing w:before="120"/>
            </w:pPr>
            <w:r w:rsidRPr="002A03A5">
              <w:t xml:space="preserve">antes de la llegada de los Bienes, si el modo de pago es a través de una carta de crédito, si así se especifica en la CC 9.  Si los documentos no se reciben antes de la llegada de las </w:t>
            </w:r>
            <w:r w:rsidR="00511C0E" w:rsidRPr="002A03A5">
              <w:t>Bienes</w:t>
            </w:r>
            <w:r w:rsidRPr="002A03A5">
              <w:t>, el Proveedor será responsable de los gastos consiguientes; o de otro modo;</w:t>
            </w:r>
          </w:p>
          <w:p w14:paraId="01F60848" w14:textId="3FC2CFA8" w:rsidR="0004651B" w:rsidRPr="002A03A5" w:rsidRDefault="00F6190B" w:rsidP="00FB6324">
            <w:pPr>
              <w:pStyle w:val="CoCHeading1"/>
              <w:numPr>
                <w:ilvl w:val="0"/>
                <w:numId w:val="38"/>
              </w:numPr>
              <w:spacing w:before="120"/>
            </w:pPr>
            <w:r w:rsidRPr="002A03A5">
              <w:t xml:space="preserve">al </w:t>
            </w:r>
            <w:proofErr w:type="gramStart"/>
            <w:r w:rsidRPr="002A03A5">
              <w:t xml:space="preserve">embarque </w:t>
            </w:r>
            <w:r w:rsidRPr="007B199F">
              <w:rPr>
                <w:b/>
                <w:bCs/>
                <w:i/>
                <w:iCs/>
              </w:rPr>
              <w:t>]</w:t>
            </w:r>
            <w:proofErr w:type="gramEnd"/>
          </w:p>
        </w:tc>
      </w:tr>
      <w:tr w:rsidR="0004651B" w:rsidRPr="002716C9" w14:paraId="3ADB8387" w14:textId="77777777" w:rsidTr="00C44370">
        <w:tc>
          <w:tcPr>
            <w:tcW w:w="2515" w:type="dxa"/>
          </w:tcPr>
          <w:p w14:paraId="169D3A87" w14:textId="5E0BC45A" w:rsidR="0004651B" w:rsidRPr="002A03A5" w:rsidRDefault="00A51F86" w:rsidP="00FB6324">
            <w:pPr>
              <w:pStyle w:val="COCgcc"/>
              <w:spacing w:before="120"/>
            </w:pPr>
            <w:r w:rsidRPr="002A03A5">
              <w:t>Precio del Contrato</w:t>
            </w:r>
          </w:p>
          <w:p w14:paraId="28DB0564" w14:textId="77777777" w:rsidR="0004651B" w:rsidRPr="002A03A5" w:rsidRDefault="0004651B" w:rsidP="00FB6324">
            <w:pPr>
              <w:spacing w:before="120" w:after="120"/>
              <w:rPr>
                <w:b/>
                <w:lang w:val="es-ES"/>
              </w:rPr>
            </w:pPr>
          </w:p>
        </w:tc>
        <w:tc>
          <w:tcPr>
            <w:tcW w:w="7020" w:type="dxa"/>
            <w:vAlign w:val="center"/>
          </w:tcPr>
          <w:p w14:paraId="1006BDF5" w14:textId="77777777" w:rsidR="00A51F86" w:rsidRPr="002A03A5" w:rsidRDefault="00A51F86" w:rsidP="00FB6324">
            <w:pPr>
              <w:pStyle w:val="CoCHeading1"/>
              <w:spacing w:before="120"/>
            </w:pPr>
            <w:r w:rsidRPr="002A03A5">
              <w:t xml:space="preserve">El Precio del Contrato se especifica en la Lista de Precios 4. </w:t>
            </w:r>
          </w:p>
          <w:p w14:paraId="15460932" w14:textId="333830C0" w:rsidR="0004651B" w:rsidRPr="002A03A5" w:rsidRDefault="00F6190B" w:rsidP="00FB6324">
            <w:pPr>
              <w:pStyle w:val="CoCHeading1"/>
              <w:spacing w:before="120"/>
            </w:pPr>
            <w:r w:rsidRPr="002A03A5">
              <w:t>Los precios unitarios cobrados por el Proveedor por los Bienes suministrados y los Servicios Conexos prestados conforme al Contrato no variarán de los precios cotizados por el Proveedor y aceptados por el Comprador.</w:t>
            </w:r>
            <w:r w:rsidR="00101053" w:rsidRPr="002A03A5">
              <w:t xml:space="preserve"> </w:t>
            </w:r>
          </w:p>
        </w:tc>
      </w:tr>
      <w:tr w:rsidR="0004651B" w:rsidRPr="002716C9" w14:paraId="6774944F" w14:textId="77777777" w:rsidTr="00C44370">
        <w:tc>
          <w:tcPr>
            <w:tcW w:w="2515" w:type="dxa"/>
          </w:tcPr>
          <w:p w14:paraId="1251AD02" w14:textId="556D96E0" w:rsidR="0004651B" w:rsidRPr="002A03A5" w:rsidRDefault="001C5D03" w:rsidP="00FB6324">
            <w:pPr>
              <w:pStyle w:val="COCgcc"/>
              <w:spacing w:before="120"/>
            </w:pPr>
            <w:r w:rsidRPr="002A03A5">
              <w:t>Condiciones de Pago</w:t>
            </w:r>
          </w:p>
          <w:p w14:paraId="6266ECD5" w14:textId="77777777" w:rsidR="0004651B" w:rsidRPr="002A03A5" w:rsidRDefault="0004651B" w:rsidP="00FB6324">
            <w:pPr>
              <w:spacing w:before="120" w:after="120"/>
              <w:rPr>
                <w:b/>
                <w:lang w:val="es-ES"/>
              </w:rPr>
            </w:pPr>
          </w:p>
        </w:tc>
        <w:tc>
          <w:tcPr>
            <w:tcW w:w="7020" w:type="dxa"/>
          </w:tcPr>
          <w:p w14:paraId="4213FEB3" w14:textId="77777777" w:rsidR="00F6190B" w:rsidRPr="002A03A5" w:rsidRDefault="00F6190B" w:rsidP="00FB6324">
            <w:pPr>
              <w:pStyle w:val="CoCHeading1"/>
              <w:spacing w:before="120"/>
            </w:pPr>
            <w:r w:rsidRPr="002A03A5">
              <w:t>El método y las condiciones de pago que se realizarán al Proveedor en virtud de este Contrato serán los siguientes:</w:t>
            </w:r>
          </w:p>
          <w:p w14:paraId="141EEDED" w14:textId="4DCE8A16" w:rsidR="00F6190B" w:rsidRPr="002A03A5" w:rsidRDefault="00F6190B" w:rsidP="00FB6324">
            <w:pPr>
              <w:pStyle w:val="CoCHeading1"/>
              <w:numPr>
                <w:ilvl w:val="0"/>
                <w:numId w:val="0"/>
              </w:numPr>
              <w:spacing w:before="120"/>
              <w:ind w:left="720"/>
            </w:pPr>
            <w:r w:rsidRPr="002A03A5">
              <w:t xml:space="preserve">[Normalmente, el método de pago mediante Carta de </w:t>
            </w:r>
            <w:r w:rsidR="000B0BD1" w:rsidRPr="002A03A5">
              <w:t>Crédito</w:t>
            </w:r>
            <w:r w:rsidRPr="002A03A5">
              <w:t xml:space="preserve"> se aplica a los bienes </w:t>
            </w:r>
            <w:r w:rsidR="000B0BD1" w:rsidRPr="002A03A5">
              <w:t xml:space="preserve">provenientes </w:t>
            </w:r>
            <w:r w:rsidRPr="002A03A5">
              <w:t xml:space="preserve">del extranjero. Para la adquisición de emergencia, el tiempo y los procesos para </w:t>
            </w:r>
            <w:r w:rsidR="000B0BD1" w:rsidRPr="002A03A5">
              <w:t>una Carta de Crédito</w:t>
            </w:r>
            <w:r w:rsidRPr="002A03A5">
              <w:t xml:space="preserve"> pueden no ser adecuados para </w:t>
            </w:r>
            <w:r w:rsidR="000B0BD1" w:rsidRPr="002A03A5">
              <w:t>una</w:t>
            </w:r>
            <w:r w:rsidRPr="002A03A5">
              <w:t xml:space="preserve"> adquisición de vía rápida. Se espera que se aplique el método de desembolso de pago directo. Se espera que el método de Pago Directo junto con un pago por adelantado relativamente alto ayude a mitigar el riesgo (debido a la no disponibilidad de </w:t>
            </w:r>
            <w:r w:rsidR="000B0BD1" w:rsidRPr="002A03A5">
              <w:t>una Carta de Crédito</w:t>
            </w:r>
            <w:r w:rsidRPr="002A03A5">
              <w:t xml:space="preserve">) para el Proveedor. Si se debe utilizar </w:t>
            </w:r>
            <w:r w:rsidR="000B0BD1" w:rsidRPr="002A03A5">
              <w:t>la Carta de Crédito</w:t>
            </w:r>
            <w:r w:rsidRPr="002A03A5">
              <w:t xml:space="preserve">, los procesos requeridos </w:t>
            </w:r>
            <w:r w:rsidR="000B0BD1" w:rsidRPr="002A03A5">
              <w:t>deben completarse</w:t>
            </w:r>
            <w:r w:rsidRPr="002A03A5">
              <w:t xml:space="preserve"> de manera eficiente.]</w:t>
            </w:r>
          </w:p>
          <w:p w14:paraId="019A48DC" w14:textId="5A021FD1" w:rsidR="00F6190B" w:rsidRPr="002A03A5" w:rsidRDefault="00F6190B" w:rsidP="00FB6324">
            <w:pPr>
              <w:pStyle w:val="CoCHeading1"/>
              <w:numPr>
                <w:ilvl w:val="0"/>
                <w:numId w:val="0"/>
              </w:numPr>
              <w:spacing w:before="120"/>
              <w:ind w:left="720"/>
            </w:pPr>
            <w:r w:rsidRPr="002A03A5">
              <w:t>[</w:t>
            </w:r>
            <w:r w:rsidR="000B0BD1" w:rsidRPr="002A03A5">
              <w:t>Indique</w:t>
            </w:r>
            <w:r w:rsidRPr="002A03A5">
              <w:t xml:space="preserve">: El Comprador [inserte: “deberá” o “no deberá”, según corresponda] procesar los pagos utilizando el método de desembolso de Pago Directo, tal como se define en las Directrices de </w:t>
            </w:r>
            <w:r w:rsidR="000B0BD1" w:rsidRPr="002A03A5">
              <w:t>D</w:t>
            </w:r>
            <w:r w:rsidRPr="002A03A5">
              <w:t xml:space="preserve">esembolso del Banco Mundial para el financiamiento de </w:t>
            </w:r>
            <w:r w:rsidR="000B0BD1" w:rsidRPr="002A03A5">
              <w:t>P</w:t>
            </w:r>
            <w:r w:rsidRPr="002A03A5">
              <w:t xml:space="preserve">royectos de </w:t>
            </w:r>
            <w:r w:rsidR="000B0BD1" w:rsidRPr="002A03A5">
              <w:t>I</w:t>
            </w:r>
            <w:r w:rsidRPr="002A03A5">
              <w:t>nversión]</w:t>
            </w:r>
          </w:p>
          <w:p w14:paraId="16E9D666" w14:textId="10F8E09D" w:rsidR="00F6190B" w:rsidRPr="002A03A5" w:rsidRDefault="00F6190B" w:rsidP="00FB6324">
            <w:pPr>
              <w:pStyle w:val="CoCHeading1"/>
              <w:numPr>
                <w:ilvl w:val="0"/>
                <w:numId w:val="0"/>
              </w:numPr>
              <w:spacing w:before="120"/>
              <w:ind w:left="720"/>
            </w:pPr>
            <w:r w:rsidRPr="002A03A5">
              <w:t>[</w:t>
            </w:r>
            <w:r w:rsidR="000B0BD1" w:rsidRPr="002A03A5">
              <w:t>ESTIPULACIONES DE EJEMPLO</w:t>
            </w:r>
            <w:r w:rsidRPr="002A03A5">
              <w:t xml:space="preserve"> (LOS TÉRMINOS DE PAGO ESTÁN SUJETOS A NEGITACIÓN; MODIFICAR SEGÚN APROPIADO)]</w:t>
            </w:r>
          </w:p>
          <w:p w14:paraId="23D2BC8F" w14:textId="77777777" w:rsidR="00F6190B" w:rsidRPr="002A03A5" w:rsidRDefault="00F6190B" w:rsidP="00FB6324">
            <w:pPr>
              <w:pStyle w:val="CoCHeading1"/>
              <w:numPr>
                <w:ilvl w:val="0"/>
                <w:numId w:val="0"/>
              </w:numPr>
              <w:spacing w:before="120"/>
              <w:ind w:left="720"/>
            </w:pPr>
            <w:r w:rsidRPr="002A03A5">
              <w:t>Pago de bienes suministrados desde el extranjero:</w:t>
            </w:r>
          </w:p>
          <w:p w14:paraId="66986D16" w14:textId="77777777" w:rsidR="00F6190B" w:rsidRPr="002A03A5" w:rsidRDefault="00F6190B" w:rsidP="00FB6324">
            <w:pPr>
              <w:pStyle w:val="CoCHeading1"/>
              <w:numPr>
                <w:ilvl w:val="0"/>
                <w:numId w:val="0"/>
              </w:numPr>
              <w:spacing w:before="120"/>
              <w:ind w:left="720"/>
            </w:pPr>
            <w:r w:rsidRPr="002A03A5">
              <w:t>[Elija la opción aplicable y elimine la otra]</w:t>
            </w:r>
          </w:p>
          <w:p w14:paraId="009DD0DB" w14:textId="77777777" w:rsidR="00F6190B" w:rsidRPr="002A03A5" w:rsidRDefault="00F6190B" w:rsidP="00FB6324">
            <w:pPr>
              <w:pStyle w:val="CoCHeading1"/>
              <w:numPr>
                <w:ilvl w:val="0"/>
                <w:numId w:val="0"/>
              </w:numPr>
              <w:spacing w:before="120"/>
              <w:ind w:left="720"/>
            </w:pPr>
            <w:r w:rsidRPr="002A03A5">
              <w:t>[Opción 1- para pagos utilizando el método de desembolso de pago directo]:</w:t>
            </w:r>
          </w:p>
          <w:p w14:paraId="416213E9" w14:textId="77777777" w:rsidR="00F6190B" w:rsidRPr="002A03A5" w:rsidRDefault="00F6190B" w:rsidP="00FB6324">
            <w:pPr>
              <w:pStyle w:val="CoCHeading1"/>
              <w:numPr>
                <w:ilvl w:val="0"/>
                <w:numId w:val="0"/>
              </w:numPr>
              <w:spacing w:before="120"/>
              <w:ind w:left="720"/>
            </w:pPr>
            <w:r w:rsidRPr="002A03A5">
              <w:t>El pago de la porción en moneda extranjera se realizará en (_____) [</w:t>
            </w:r>
            <w:r w:rsidRPr="002A03A5">
              <w:rPr>
                <w:i/>
                <w:iCs/>
              </w:rPr>
              <w:t>moneda del Precio del Contrato</w:t>
            </w:r>
            <w:r w:rsidRPr="002A03A5">
              <w:t>] de la siguiente manera:</w:t>
            </w:r>
          </w:p>
          <w:p w14:paraId="6AA2ADE1" w14:textId="4FA57620" w:rsidR="00F6190B" w:rsidRPr="002A03A5" w:rsidRDefault="000B0BD1" w:rsidP="00FB6324">
            <w:pPr>
              <w:pStyle w:val="CoCHeading1"/>
              <w:numPr>
                <w:ilvl w:val="0"/>
                <w:numId w:val="39"/>
              </w:numPr>
              <w:spacing w:before="120"/>
            </w:pPr>
            <w:r w:rsidRPr="002A03A5">
              <w:t>Anticipo</w:t>
            </w:r>
            <w:r w:rsidR="00F6190B" w:rsidRPr="002A03A5">
              <w:t>:</w:t>
            </w:r>
          </w:p>
          <w:p w14:paraId="7DF58D0A" w14:textId="4A10AA1B" w:rsidR="00F6190B" w:rsidRPr="002A03A5" w:rsidRDefault="00F6190B" w:rsidP="00FB6324">
            <w:pPr>
              <w:pStyle w:val="CoCHeading1"/>
              <w:numPr>
                <w:ilvl w:val="0"/>
                <w:numId w:val="0"/>
              </w:numPr>
              <w:spacing w:before="120"/>
              <w:ind w:left="1080"/>
            </w:pPr>
            <w:r w:rsidRPr="002A03A5">
              <w:t xml:space="preserve">• Diez (10) porciento del </w:t>
            </w:r>
            <w:r w:rsidR="000B0BD1" w:rsidRPr="002A03A5">
              <w:t>P</w:t>
            </w:r>
            <w:r w:rsidRPr="002A03A5">
              <w:t xml:space="preserve">recio del </w:t>
            </w:r>
            <w:r w:rsidR="000B0BD1" w:rsidRPr="002A03A5">
              <w:t>C</w:t>
            </w:r>
            <w:r w:rsidRPr="002A03A5">
              <w:t xml:space="preserve">ontrato será pagado dentro de los diez días siguientes a la firma del contrato y con la presentación de una solicitud por el </w:t>
            </w:r>
            <w:r w:rsidR="000B0BD1" w:rsidRPr="002A03A5">
              <w:t>monto</w:t>
            </w:r>
            <w:r w:rsidRPr="002A03A5">
              <w:t>;</w:t>
            </w:r>
          </w:p>
          <w:p w14:paraId="5030C5F2" w14:textId="084BE4A4" w:rsidR="00F6190B" w:rsidRPr="002A03A5" w:rsidRDefault="00F6190B" w:rsidP="00FB6324">
            <w:pPr>
              <w:pStyle w:val="CoCHeading1"/>
              <w:numPr>
                <w:ilvl w:val="0"/>
                <w:numId w:val="0"/>
              </w:numPr>
              <w:spacing w:before="120"/>
              <w:ind w:left="1080"/>
            </w:pPr>
            <w:r w:rsidRPr="002A03A5">
              <w:t xml:space="preserve">• </w:t>
            </w:r>
            <w:r w:rsidR="000B0BD1" w:rsidRPr="002A03A5">
              <w:t>T</w:t>
            </w:r>
            <w:r w:rsidRPr="002A03A5">
              <w:t xml:space="preserve">reinta (30) por ciento del Precio del Contrato se pagará dentro de los veinte (20) días posteriores a la firma del Contrato y al presentar </w:t>
            </w:r>
            <w:r w:rsidR="000B0BD1" w:rsidRPr="002A03A5">
              <w:t>una solicitud</w:t>
            </w:r>
            <w:r w:rsidRPr="002A03A5">
              <w:t xml:space="preserve"> y una garantía de demanda bancaria por un monto equivalente válid</w:t>
            </w:r>
            <w:r w:rsidR="000B0BD1" w:rsidRPr="002A03A5">
              <w:t>a</w:t>
            </w:r>
            <w:r w:rsidRPr="002A03A5">
              <w:t xml:space="preserve"> hasta que se entreguen los Bienes y en </w:t>
            </w:r>
            <w:r w:rsidR="000B0BD1" w:rsidRPr="002A03A5">
              <w:t>el formulario de Garantía de Anticipo</w:t>
            </w:r>
            <w:r w:rsidRPr="002A03A5">
              <w:t xml:space="preserve"> proporcionad</w:t>
            </w:r>
            <w:r w:rsidR="000B0BD1" w:rsidRPr="002A03A5">
              <w:t>o</w:t>
            </w:r>
            <w:r w:rsidRPr="002A03A5">
              <w:t xml:space="preserve"> en la </w:t>
            </w:r>
            <w:r w:rsidR="000B0BD1" w:rsidRPr="002A03A5">
              <w:t>SdC</w:t>
            </w:r>
            <w:r w:rsidRPr="002A03A5">
              <w:t xml:space="preserve"> u </w:t>
            </w:r>
            <w:r w:rsidR="000B0BD1" w:rsidRPr="002A03A5">
              <w:t>otro formulario</w:t>
            </w:r>
            <w:r w:rsidRPr="002A03A5">
              <w:t xml:space="preserve"> aceptable </w:t>
            </w:r>
            <w:r w:rsidR="000B0BD1" w:rsidRPr="002A03A5">
              <w:t>al Comprador</w:t>
            </w:r>
            <w:r w:rsidRPr="002A03A5">
              <w:t>.</w:t>
            </w:r>
          </w:p>
          <w:p w14:paraId="7A26C4EE" w14:textId="5904F30A" w:rsidR="00F6190B" w:rsidRPr="002A03A5" w:rsidRDefault="000B0BD1" w:rsidP="00FB6324">
            <w:pPr>
              <w:pStyle w:val="CoCHeading1"/>
              <w:numPr>
                <w:ilvl w:val="0"/>
                <w:numId w:val="39"/>
              </w:numPr>
              <w:spacing w:before="120"/>
            </w:pPr>
            <w:r w:rsidRPr="002A03A5">
              <w:rPr>
                <w:b/>
                <w:bCs/>
              </w:rPr>
              <w:t>Al embarque</w:t>
            </w:r>
            <w:r w:rsidR="00F6190B" w:rsidRPr="002A03A5">
              <w:t xml:space="preserve">: se pagará el cincuenta (50) por ciento del precio del contrato de los bienes enviados, dentro de los 15 días posteriores a la presentación de los documentos especificados en </w:t>
            </w:r>
            <w:r w:rsidRPr="002A03A5">
              <w:t xml:space="preserve">la </w:t>
            </w:r>
            <w:r w:rsidR="00F6190B" w:rsidRPr="002A03A5">
              <w:t>CC 7.</w:t>
            </w:r>
          </w:p>
          <w:p w14:paraId="3C5DCD81" w14:textId="03F3BEF5" w:rsidR="00F6190B" w:rsidRPr="002A03A5" w:rsidRDefault="000B0BD1" w:rsidP="00FB6324">
            <w:pPr>
              <w:pStyle w:val="CoCHeading1"/>
              <w:numPr>
                <w:ilvl w:val="0"/>
                <w:numId w:val="39"/>
              </w:numPr>
              <w:spacing w:before="120"/>
            </w:pPr>
            <w:r w:rsidRPr="002A03A5">
              <w:t xml:space="preserve"> </w:t>
            </w:r>
            <w:r w:rsidRPr="002A03A5">
              <w:rPr>
                <w:b/>
                <w:bCs/>
              </w:rPr>
              <w:t>A la Aceptación</w:t>
            </w:r>
            <w:r w:rsidR="00F6190B" w:rsidRPr="002A03A5">
              <w:t xml:space="preserve">: el diez (10) por ciento del </w:t>
            </w:r>
            <w:r w:rsidRPr="002A03A5">
              <w:t>P</w:t>
            </w:r>
            <w:r w:rsidR="00F6190B" w:rsidRPr="002A03A5">
              <w:t xml:space="preserve">recio del </w:t>
            </w:r>
            <w:r w:rsidRPr="002A03A5">
              <w:t>C</w:t>
            </w:r>
            <w:r w:rsidR="00F6190B" w:rsidRPr="002A03A5">
              <w:t xml:space="preserve">ontrato de los </w:t>
            </w:r>
            <w:r w:rsidRPr="002A03A5">
              <w:t>B</w:t>
            </w:r>
            <w:r w:rsidR="00F6190B" w:rsidRPr="002A03A5">
              <w:t xml:space="preserve">ienes recibidos se pagará dentro de los quince (15) días posteriores a la recepción de los </w:t>
            </w:r>
            <w:r w:rsidRPr="002A03A5">
              <w:t>B</w:t>
            </w:r>
            <w:r w:rsidR="00F6190B" w:rsidRPr="002A03A5">
              <w:t xml:space="preserve">ienes tras la presentación </w:t>
            </w:r>
            <w:r w:rsidRPr="002A03A5">
              <w:t>de una solicitud</w:t>
            </w:r>
            <w:r w:rsidR="00F6190B" w:rsidRPr="002A03A5">
              <w:t xml:space="preserve"> respaldada por el certificado de aceptación emitido por el </w:t>
            </w:r>
            <w:r w:rsidRPr="002A03A5">
              <w:t>C</w:t>
            </w:r>
            <w:r w:rsidR="00F6190B" w:rsidRPr="002A03A5">
              <w:t>omprador.</w:t>
            </w:r>
          </w:p>
          <w:p w14:paraId="75A1AF31" w14:textId="218C019B" w:rsidR="00F6190B" w:rsidRPr="002A03A5" w:rsidRDefault="00F6190B" w:rsidP="00FB6324">
            <w:pPr>
              <w:pStyle w:val="CoCHeading1"/>
              <w:numPr>
                <w:ilvl w:val="0"/>
                <w:numId w:val="0"/>
              </w:numPr>
              <w:spacing w:before="120"/>
              <w:ind w:left="1080"/>
            </w:pPr>
            <w:r w:rsidRPr="002A03A5">
              <w:t>El pago de la porción en moneda local se realizará en [</w:t>
            </w:r>
            <w:r w:rsidRPr="002A03A5">
              <w:rPr>
                <w:i/>
                <w:iCs/>
              </w:rPr>
              <w:t>moneda</w:t>
            </w:r>
            <w:r w:rsidRPr="002A03A5">
              <w:t xml:space="preserve">] dentro de los quince (15) días posteriores a la presentación </w:t>
            </w:r>
            <w:r w:rsidR="000B0BD1" w:rsidRPr="002A03A5">
              <w:t>de la solicitud</w:t>
            </w:r>
            <w:r w:rsidRPr="002A03A5">
              <w:t xml:space="preserve"> </w:t>
            </w:r>
            <w:r w:rsidR="000B0BD1" w:rsidRPr="002A03A5">
              <w:t xml:space="preserve">respaldada </w:t>
            </w:r>
            <w:r w:rsidRPr="002A03A5">
              <w:t>por un certificado del Comprador que declare que los Bienes han sido entregados y que todos los demás servicios contratados han sido realizados.]</w:t>
            </w:r>
          </w:p>
          <w:p w14:paraId="56CAE921" w14:textId="77777777" w:rsidR="00F6190B" w:rsidRPr="002A03A5" w:rsidRDefault="00F6190B" w:rsidP="00FB6324">
            <w:pPr>
              <w:pStyle w:val="CoCHeading1"/>
              <w:numPr>
                <w:ilvl w:val="0"/>
                <w:numId w:val="0"/>
              </w:numPr>
              <w:spacing w:before="120"/>
              <w:ind w:left="720"/>
            </w:pPr>
            <w:r w:rsidRPr="002A03A5">
              <w:t>[Opción 2- para pagos con carta de crédito]</w:t>
            </w:r>
          </w:p>
          <w:p w14:paraId="415E7A6B" w14:textId="77777777" w:rsidR="00F6190B" w:rsidRPr="002A03A5" w:rsidRDefault="00F6190B" w:rsidP="00FB6324">
            <w:pPr>
              <w:pStyle w:val="CoCHeading1"/>
              <w:numPr>
                <w:ilvl w:val="0"/>
                <w:numId w:val="0"/>
              </w:numPr>
              <w:spacing w:before="120"/>
              <w:ind w:left="720"/>
            </w:pPr>
            <w:r w:rsidRPr="002A03A5">
              <w:t>El pago de la porción en moneda extranjera se realizará en (______) [</w:t>
            </w:r>
            <w:r w:rsidRPr="002A03A5">
              <w:rPr>
                <w:i/>
                <w:iCs/>
              </w:rPr>
              <w:t>moneda del Precio del Contrato</w:t>
            </w:r>
            <w:r w:rsidRPr="002A03A5">
              <w:t>] de la siguiente manera:</w:t>
            </w:r>
          </w:p>
          <w:p w14:paraId="608B3622" w14:textId="5AFFC205" w:rsidR="00F6190B" w:rsidRPr="002A03A5" w:rsidRDefault="00A24528" w:rsidP="00FB6324">
            <w:pPr>
              <w:pStyle w:val="CoCHeading1"/>
              <w:numPr>
                <w:ilvl w:val="0"/>
                <w:numId w:val="40"/>
              </w:numPr>
              <w:spacing w:before="120"/>
            </w:pPr>
            <w:r w:rsidRPr="002A03A5">
              <w:rPr>
                <w:b/>
                <w:bCs/>
              </w:rPr>
              <w:t>Anticipo</w:t>
            </w:r>
            <w:r w:rsidR="00F6190B" w:rsidRPr="002A03A5">
              <w:t xml:space="preserve">: el diez (10) por ciento del </w:t>
            </w:r>
            <w:r w:rsidR="00236954" w:rsidRPr="002A03A5">
              <w:t>P</w:t>
            </w:r>
            <w:r w:rsidR="00F6190B" w:rsidRPr="002A03A5">
              <w:t xml:space="preserve">recio del </w:t>
            </w:r>
            <w:r w:rsidR="00236954" w:rsidRPr="002A03A5">
              <w:t>C</w:t>
            </w:r>
            <w:r w:rsidR="00F6190B" w:rsidRPr="002A03A5">
              <w:t xml:space="preserve">ontrato se pagará dentro de los quince (15) días posteriores a la firma del contrato y </w:t>
            </w:r>
            <w:r w:rsidR="00236954" w:rsidRPr="002A03A5">
              <w:t>a la presentación de la solicitud</w:t>
            </w:r>
            <w:r w:rsidR="00F6190B" w:rsidRPr="002A03A5">
              <w:t>.</w:t>
            </w:r>
          </w:p>
          <w:p w14:paraId="57A89955" w14:textId="60F0D5F7" w:rsidR="00F6190B" w:rsidRPr="002A03A5" w:rsidRDefault="00236954" w:rsidP="00FB6324">
            <w:pPr>
              <w:pStyle w:val="CoCHeading1"/>
              <w:numPr>
                <w:ilvl w:val="0"/>
                <w:numId w:val="40"/>
              </w:numPr>
              <w:spacing w:before="120"/>
            </w:pPr>
            <w:r w:rsidRPr="002A03A5">
              <w:rPr>
                <w:b/>
                <w:bCs/>
              </w:rPr>
              <w:t>Al embarque</w:t>
            </w:r>
            <w:r w:rsidR="00F6190B" w:rsidRPr="002A03A5">
              <w:t xml:space="preserve">: el ochenta (80) por ciento del </w:t>
            </w:r>
            <w:r w:rsidRPr="002A03A5">
              <w:t>P</w:t>
            </w:r>
            <w:r w:rsidR="00F6190B" w:rsidRPr="002A03A5">
              <w:t xml:space="preserve">recio del </w:t>
            </w:r>
            <w:r w:rsidRPr="002A03A5">
              <w:t>C</w:t>
            </w:r>
            <w:r w:rsidR="00F6190B" w:rsidRPr="002A03A5">
              <w:t xml:space="preserve">ontrato de los </w:t>
            </w:r>
            <w:r w:rsidRPr="002A03A5">
              <w:t>B</w:t>
            </w:r>
            <w:r w:rsidR="00F6190B" w:rsidRPr="002A03A5">
              <w:t xml:space="preserve">ienes enviados se pagará mediante una carta de crédito confirmada irrevocable abierta a favor del </w:t>
            </w:r>
            <w:r w:rsidRPr="002A03A5">
              <w:t>P</w:t>
            </w:r>
            <w:r w:rsidR="00F6190B" w:rsidRPr="002A03A5">
              <w:t xml:space="preserve">roveedor en un banco de su país, previa presentación de los documentos especificados en </w:t>
            </w:r>
            <w:r w:rsidRPr="002A03A5">
              <w:t xml:space="preserve">la </w:t>
            </w:r>
            <w:r w:rsidR="00F6190B" w:rsidRPr="002A03A5">
              <w:t>CC 7.</w:t>
            </w:r>
          </w:p>
          <w:p w14:paraId="7A0F29B1" w14:textId="107A103D" w:rsidR="00F6190B" w:rsidRPr="002A03A5" w:rsidRDefault="00236954" w:rsidP="00FB6324">
            <w:pPr>
              <w:pStyle w:val="CoCHeading1"/>
              <w:numPr>
                <w:ilvl w:val="0"/>
                <w:numId w:val="40"/>
              </w:numPr>
              <w:spacing w:before="120"/>
            </w:pPr>
            <w:r w:rsidRPr="002A03A5">
              <w:t xml:space="preserve"> </w:t>
            </w:r>
            <w:r w:rsidRPr="002A03A5">
              <w:rPr>
                <w:b/>
                <w:bCs/>
              </w:rPr>
              <w:t>A la Aceptación</w:t>
            </w:r>
            <w:r w:rsidR="00F6190B" w:rsidRPr="002A03A5">
              <w:t xml:space="preserve">: el diez (10) por ciento del </w:t>
            </w:r>
            <w:r w:rsidRPr="002A03A5">
              <w:t>P</w:t>
            </w:r>
            <w:r w:rsidR="00F6190B" w:rsidRPr="002A03A5">
              <w:t xml:space="preserve">recio del </w:t>
            </w:r>
            <w:r w:rsidRPr="002A03A5">
              <w:t>C</w:t>
            </w:r>
            <w:r w:rsidR="00F6190B" w:rsidRPr="002A03A5">
              <w:t xml:space="preserve">ontrato de los </w:t>
            </w:r>
            <w:r w:rsidRPr="002A03A5">
              <w:t>B</w:t>
            </w:r>
            <w:r w:rsidR="00F6190B" w:rsidRPr="002A03A5">
              <w:t xml:space="preserve">ienes recibidos se pagará dentro de los quince (15) días posteriores a la recepción de los </w:t>
            </w:r>
            <w:r w:rsidRPr="002A03A5">
              <w:t>B</w:t>
            </w:r>
            <w:r w:rsidR="00F6190B" w:rsidRPr="002A03A5">
              <w:t xml:space="preserve">ienes tras la presentación </w:t>
            </w:r>
            <w:r w:rsidRPr="002A03A5">
              <w:t>de una solicitud respaldada</w:t>
            </w:r>
            <w:r w:rsidR="00F6190B" w:rsidRPr="002A03A5">
              <w:t xml:space="preserve"> por el certificado de aceptación emitido por el </w:t>
            </w:r>
            <w:r w:rsidRPr="002A03A5">
              <w:t>C</w:t>
            </w:r>
            <w:r w:rsidR="00F6190B" w:rsidRPr="002A03A5">
              <w:t>omprador.</w:t>
            </w:r>
          </w:p>
          <w:p w14:paraId="32BF6702" w14:textId="46565134" w:rsidR="00F6190B" w:rsidRPr="002A03A5" w:rsidRDefault="00F6190B" w:rsidP="00FB6324">
            <w:pPr>
              <w:pStyle w:val="CoCHeading1"/>
              <w:numPr>
                <w:ilvl w:val="0"/>
                <w:numId w:val="0"/>
              </w:numPr>
              <w:spacing w:before="120"/>
              <w:ind w:left="720"/>
            </w:pPr>
            <w:r w:rsidRPr="002A03A5">
              <w:t>El pago de la porción en moneda local se realizará en [</w:t>
            </w:r>
            <w:r w:rsidRPr="002A03A5">
              <w:rPr>
                <w:i/>
                <w:iCs/>
              </w:rPr>
              <w:t>moneda</w:t>
            </w:r>
            <w:r w:rsidRPr="002A03A5">
              <w:t xml:space="preserve">] dentro de los quince (15) días posteriores a la presentación de la </w:t>
            </w:r>
            <w:r w:rsidR="00236954" w:rsidRPr="002A03A5">
              <w:t>solicitud</w:t>
            </w:r>
            <w:r w:rsidRPr="002A03A5">
              <w:t xml:space="preserve"> respaldada por un certificado del Comprador que declare que los Bienes han sido entregados y que se han realizado todos los demás Servicios contratados.</w:t>
            </w:r>
          </w:p>
          <w:p w14:paraId="73DF8D5E" w14:textId="43A107DE" w:rsidR="00F6190B" w:rsidRPr="002A03A5" w:rsidRDefault="00F6190B" w:rsidP="00FB6324">
            <w:pPr>
              <w:pStyle w:val="CoCHeading1"/>
              <w:numPr>
                <w:ilvl w:val="0"/>
                <w:numId w:val="0"/>
              </w:numPr>
              <w:spacing w:before="120"/>
              <w:ind w:left="720"/>
            </w:pPr>
            <w:r w:rsidRPr="002A03A5">
              <w:t xml:space="preserve">Pago de bienes y servicios suministrados desde el país del </w:t>
            </w:r>
            <w:r w:rsidR="00A24528" w:rsidRPr="002A03A5">
              <w:t>C</w:t>
            </w:r>
            <w:r w:rsidRPr="002A03A5">
              <w:t>omprador:</w:t>
            </w:r>
          </w:p>
          <w:p w14:paraId="623F4097" w14:textId="5517A494" w:rsidR="00F6190B" w:rsidRPr="002A03A5" w:rsidRDefault="00F6190B" w:rsidP="00FB6324">
            <w:pPr>
              <w:pStyle w:val="CoCHeading1"/>
              <w:numPr>
                <w:ilvl w:val="0"/>
                <w:numId w:val="0"/>
              </w:numPr>
              <w:spacing w:before="120"/>
              <w:ind w:left="720"/>
            </w:pPr>
            <w:r w:rsidRPr="002A03A5">
              <w:t xml:space="preserve">El pago de los </w:t>
            </w:r>
            <w:r w:rsidR="00A24528" w:rsidRPr="002A03A5">
              <w:t>B</w:t>
            </w:r>
            <w:r w:rsidRPr="002A03A5">
              <w:t xml:space="preserve">ienes y </w:t>
            </w:r>
            <w:r w:rsidR="00A24528" w:rsidRPr="002A03A5">
              <w:t>S</w:t>
            </w:r>
            <w:r w:rsidRPr="002A03A5">
              <w:t xml:space="preserve">ervicios suministrados desde el </w:t>
            </w:r>
            <w:r w:rsidR="00A24528" w:rsidRPr="002A03A5">
              <w:t>P</w:t>
            </w:r>
            <w:r w:rsidRPr="002A03A5">
              <w:t xml:space="preserve">aís del </w:t>
            </w:r>
            <w:r w:rsidR="00A24528" w:rsidRPr="002A03A5">
              <w:t>C</w:t>
            </w:r>
            <w:r w:rsidRPr="002A03A5">
              <w:t>omprador se realizará en _____ [</w:t>
            </w:r>
            <w:r w:rsidRPr="002A03A5">
              <w:rPr>
                <w:i/>
                <w:iCs/>
              </w:rPr>
              <w:t>moneda</w:t>
            </w:r>
            <w:r w:rsidRPr="002A03A5">
              <w:t>], de la siguiente manera:</w:t>
            </w:r>
          </w:p>
          <w:p w14:paraId="2F9DBAFF" w14:textId="398AB333" w:rsidR="00F6190B" w:rsidRPr="002A03A5" w:rsidRDefault="00A24528" w:rsidP="00FB6324">
            <w:pPr>
              <w:pStyle w:val="CoCHeading1"/>
              <w:numPr>
                <w:ilvl w:val="0"/>
                <w:numId w:val="41"/>
              </w:numPr>
              <w:spacing w:before="120"/>
            </w:pPr>
            <w:r w:rsidRPr="002A03A5">
              <w:rPr>
                <w:b/>
                <w:bCs/>
              </w:rPr>
              <w:t>Anticipo</w:t>
            </w:r>
            <w:r w:rsidR="00F6190B" w:rsidRPr="002A03A5">
              <w:t xml:space="preserve">: el diez (10) por ciento del </w:t>
            </w:r>
            <w:r w:rsidRPr="002A03A5">
              <w:t>P</w:t>
            </w:r>
            <w:r w:rsidR="00F6190B" w:rsidRPr="002A03A5">
              <w:t xml:space="preserve">recio del </w:t>
            </w:r>
            <w:r w:rsidRPr="002A03A5">
              <w:t>C</w:t>
            </w:r>
            <w:r w:rsidR="00F6190B" w:rsidRPr="002A03A5">
              <w:t xml:space="preserve">ontrato se pagará dentro de los treinta (15) días posteriores a la firma del contrato al presentar </w:t>
            </w:r>
            <w:r w:rsidRPr="002A03A5">
              <w:t xml:space="preserve">una solicitud </w:t>
            </w:r>
            <w:r w:rsidR="00F6190B" w:rsidRPr="002A03A5">
              <w:t>por el monto.</w:t>
            </w:r>
          </w:p>
          <w:p w14:paraId="511B8FD1" w14:textId="114FB011" w:rsidR="00F6190B" w:rsidRPr="002A03A5" w:rsidRDefault="00A24528" w:rsidP="00FB6324">
            <w:pPr>
              <w:pStyle w:val="CoCHeading1"/>
              <w:numPr>
                <w:ilvl w:val="0"/>
                <w:numId w:val="41"/>
              </w:numPr>
              <w:spacing w:before="120"/>
            </w:pPr>
            <w:r w:rsidRPr="002A03A5">
              <w:rPr>
                <w:b/>
                <w:bCs/>
              </w:rPr>
              <w:t>Al embarque</w:t>
            </w:r>
            <w:r w:rsidR="00F6190B" w:rsidRPr="002A03A5">
              <w:t xml:space="preserve">: el ochenta (80) por ciento del </w:t>
            </w:r>
            <w:r w:rsidRPr="002A03A5">
              <w:t>P</w:t>
            </w:r>
            <w:r w:rsidR="00F6190B" w:rsidRPr="002A03A5">
              <w:t xml:space="preserve">recio del contrato se pagará al recibir los </w:t>
            </w:r>
            <w:r w:rsidRPr="002A03A5">
              <w:t>B</w:t>
            </w:r>
            <w:r w:rsidR="00F6190B" w:rsidRPr="002A03A5">
              <w:t xml:space="preserve">ienes y dentro de los 15 días posteriores a la presentación de los documentos especificados en </w:t>
            </w:r>
            <w:r w:rsidRPr="002A03A5">
              <w:t xml:space="preserve">la </w:t>
            </w:r>
            <w:r w:rsidR="00F6190B" w:rsidRPr="002A03A5">
              <w:t>CC 7.</w:t>
            </w:r>
          </w:p>
          <w:p w14:paraId="24D055B4" w14:textId="4D6D2C52" w:rsidR="0004651B" w:rsidRPr="002A03A5" w:rsidRDefault="00A24528" w:rsidP="00FB6324">
            <w:pPr>
              <w:pStyle w:val="CoCHeading1"/>
              <w:numPr>
                <w:ilvl w:val="0"/>
                <w:numId w:val="41"/>
              </w:numPr>
              <w:spacing w:before="120"/>
            </w:pPr>
            <w:r w:rsidRPr="002A03A5">
              <w:rPr>
                <w:b/>
                <w:bCs/>
              </w:rPr>
              <w:t xml:space="preserve"> A la Aceptación</w:t>
            </w:r>
            <w:r w:rsidR="00F6190B" w:rsidRPr="002A03A5">
              <w:t xml:space="preserve">: El diez (10) por </w:t>
            </w:r>
            <w:proofErr w:type="gramStart"/>
            <w:r w:rsidR="00F6190B" w:rsidRPr="002A03A5">
              <w:t>ciento restante</w:t>
            </w:r>
            <w:proofErr w:type="gramEnd"/>
            <w:r w:rsidR="00F6190B" w:rsidRPr="002A03A5">
              <w:t xml:space="preserve"> del Precio del Contrato se pagará al Proveedor dentro de los quince (15) días posteriores a la fecha del certificado de aceptación para la entrega respectiva emitida por el Comprador.</w:t>
            </w:r>
            <w:r w:rsidR="0004651B" w:rsidRPr="002A03A5">
              <w:t xml:space="preserve"> </w:t>
            </w:r>
          </w:p>
        </w:tc>
      </w:tr>
      <w:tr w:rsidR="00C0026F" w:rsidRPr="002716C9" w14:paraId="445B5FD3" w14:textId="77777777" w:rsidTr="00C44370">
        <w:tc>
          <w:tcPr>
            <w:tcW w:w="2515" w:type="dxa"/>
          </w:tcPr>
          <w:p w14:paraId="54FBB70E" w14:textId="3A1EDAC9" w:rsidR="00C0026F" w:rsidRPr="002A03A5" w:rsidRDefault="001C5D03" w:rsidP="00FB6324">
            <w:pPr>
              <w:pStyle w:val="COCgcc"/>
              <w:spacing w:before="120"/>
            </w:pPr>
            <w:r w:rsidRPr="002A03A5">
              <w:t>Impuestos y tarifas</w:t>
            </w:r>
          </w:p>
        </w:tc>
        <w:tc>
          <w:tcPr>
            <w:tcW w:w="7020" w:type="dxa"/>
            <w:vAlign w:val="center"/>
          </w:tcPr>
          <w:p w14:paraId="6D9A2F22" w14:textId="2799E41A" w:rsidR="006C12E5" w:rsidRPr="002A03A5" w:rsidRDefault="00A51F86" w:rsidP="00FB6324">
            <w:pPr>
              <w:pStyle w:val="CoCHeading1"/>
              <w:spacing w:before="120"/>
            </w:pPr>
            <w:r w:rsidRPr="002A03A5">
              <w:t>En el caso de bienes fabricados fuera del País del Comprador, el Proveedor será totalmente responsable por todos los impuestos, timbres, comisiones por licencias y otros cargos similares impuestos fuera de dicho país</w:t>
            </w:r>
            <w:r w:rsidR="00C0026F" w:rsidRPr="002A03A5">
              <w:t>.</w:t>
            </w:r>
          </w:p>
          <w:p w14:paraId="6822BA6A" w14:textId="5802069E" w:rsidR="006C12E5" w:rsidRPr="002A03A5" w:rsidRDefault="00A51F86" w:rsidP="00FB6324">
            <w:pPr>
              <w:pStyle w:val="CoCHeading1"/>
              <w:spacing w:before="120"/>
            </w:pPr>
            <w:r w:rsidRPr="002A03A5">
              <w:t>En el caso de bienes fabricados en el País del Comprador, el Proveedor será totalmente responsable por todos los impuestos, gravámenes, comisiones por licencias y otros cargos similares que se abonen hasta la entrega de los Bienes contratados al Comprador</w:t>
            </w:r>
            <w:r w:rsidR="00C0026F" w:rsidRPr="002A03A5">
              <w:t>.</w:t>
            </w:r>
          </w:p>
          <w:p w14:paraId="57AA891F" w14:textId="41D3A308" w:rsidR="00C0026F" w:rsidRPr="002A03A5" w:rsidRDefault="00A51F86" w:rsidP="00FB6324">
            <w:pPr>
              <w:pStyle w:val="CoCHeading1"/>
              <w:spacing w:before="120"/>
            </w:pPr>
            <w:r w:rsidRPr="002A03A5">
              <w:t>El Comprador gestionará todos los medios necesarios para que el Proveedor se beneficie con el mayor alcance posible de cualquier exención impositiva, concesión o privilegio legal que pudiese serle aplicable en el País del Comprador</w:t>
            </w:r>
            <w:r w:rsidR="00C0026F" w:rsidRPr="002A03A5">
              <w:t>.</w:t>
            </w:r>
          </w:p>
        </w:tc>
      </w:tr>
      <w:tr w:rsidR="0004651B" w:rsidRPr="002716C9" w14:paraId="37710CBA" w14:textId="77777777" w:rsidTr="00C44370">
        <w:tc>
          <w:tcPr>
            <w:tcW w:w="2515" w:type="dxa"/>
          </w:tcPr>
          <w:p w14:paraId="72142069" w14:textId="7CBD2895" w:rsidR="0004651B" w:rsidRPr="002A03A5" w:rsidRDefault="001C5D03" w:rsidP="00FB6324">
            <w:pPr>
              <w:pStyle w:val="COCgcc"/>
              <w:spacing w:before="120"/>
            </w:pPr>
            <w:r w:rsidRPr="002A03A5">
              <w:t>Garantía de Cumplimiento</w:t>
            </w:r>
          </w:p>
          <w:p w14:paraId="092C4160" w14:textId="77777777" w:rsidR="0004651B" w:rsidRPr="002A03A5" w:rsidRDefault="0004651B" w:rsidP="00FB6324">
            <w:pPr>
              <w:spacing w:before="120" w:after="120"/>
              <w:rPr>
                <w:b/>
                <w:lang w:val="es-ES"/>
              </w:rPr>
            </w:pPr>
          </w:p>
        </w:tc>
        <w:tc>
          <w:tcPr>
            <w:tcW w:w="7020" w:type="dxa"/>
            <w:vAlign w:val="center"/>
          </w:tcPr>
          <w:p w14:paraId="0DE19951" w14:textId="3105D0B1" w:rsidR="0098699E" w:rsidRPr="002A03A5" w:rsidRDefault="0098699E" w:rsidP="00FB6324">
            <w:pPr>
              <w:pStyle w:val="CoCHeading1"/>
              <w:spacing w:before="120"/>
            </w:pPr>
            <w:r w:rsidRPr="002A03A5">
              <w:t>[</w:t>
            </w:r>
            <w:r w:rsidR="00CE619D" w:rsidRPr="002A03A5">
              <w:t xml:space="preserve">Una Garantía de Cumplimiento </w:t>
            </w:r>
            <w:r w:rsidR="00CE619D" w:rsidRPr="002A03A5">
              <w:rPr>
                <w:b/>
                <w:bCs/>
              </w:rPr>
              <w:t>normalmente no será requerida en las adquisiciones de emergencia</w:t>
            </w:r>
            <w:r w:rsidR="00CE619D" w:rsidRPr="002A03A5">
              <w:t>. En casos excepcionales, si una Garantía de Cumplimiento es requerida, inserte el siguiente texto</w:t>
            </w:r>
            <w:r w:rsidRPr="002A03A5">
              <w:t>:</w:t>
            </w:r>
            <w:r w:rsidR="004177CF" w:rsidRPr="002A03A5">
              <w:t>]</w:t>
            </w:r>
          </w:p>
          <w:p w14:paraId="07BA7FDB" w14:textId="1037A614" w:rsidR="0099156F" w:rsidRPr="002A03A5" w:rsidRDefault="004177CF" w:rsidP="00FB6324">
            <w:pPr>
              <w:pStyle w:val="Sub-ClauseText"/>
              <w:ind w:left="704"/>
              <w:rPr>
                <w:spacing w:val="0"/>
                <w:lang w:val="es-ES"/>
              </w:rPr>
            </w:pPr>
            <w:r w:rsidRPr="002A03A5">
              <w:rPr>
                <w:spacing w:val="0"/>
                <w:lang w:val="es-ES"/>
              </w:rPr>
              <w:t>[“</w:t>
            </w:r>
            <w:r w:rsidR="00CE619D" w:rsidRPr="002A03A5">
              <w:rPr>
                <w:spacing w:val="0"/>
                <w:lang w:val="es-ES"/>
              </w:rPr>
              <w:t>El Proveedor deberá</w:t>
            </w:r>
            <w:r w:rsidR="0099156F" w:rsidRPr="002A03A5">
              <w:rPr>
                <w:spacing w:val="0"/>
                <w:lang w:val="es-ES"/>
              </w:rPr>
              <w:t xml:space="preserve">, </w:t>
            </w:r>
            <w:r w:rsidR="00CE619D" w:rsidRPr="002A03A5">
              <w:rPr>
                <w:spacing w:val="0"/>
                <w:lang w:val="es-ES"/>
              </w:rPr>
              <w:t xml:space="preserve">dentro de los </w:t>
            </w:r>
            <w:r w:rsidR="0099156F" w:rsidRPr="002A03A5">
              <w:rPr>
                <w:spacing w:val="0"/>
                <w:lang w:val="es-ES"/>
              </w:rPr>
              <w:t xml:space="preserve"> </w:t>
            </w:r>
            <w:r w:rsidR="00954861" w:rsidRPr="002A03A5">
              <w:rPr>
                <w:i/>
                <w:spacing w:val="0"/>
                <w:lang w:val="es-ES"/>
              </w:rPr>
              <w:t>[</w:t>
            </w:r>
            <w:r w:rsidR="00CE619D" w:rsidRPr="002A03A5">
              <w:rPr>
                <w:i/>
                <w:spacing w:val="0"/>
                <w:lang w:val="es-ES"/>
              </w:rPr>
              <w:t>ingrese el número de días</w:t>
            </w:r>
            <w:r w:rsidR="00954861" w:rsidRPr="002A03A5">
              <w:rPr>
                <w:i/>
                <w:spacing w:val="0"/>
                <w:lang w:val="es-ES"/>
              </w:rPr>
              <w:t>]</w:t>
            </w:r>
            <w:r w:rsidR="00914880" w:rsidRPr="002A03A5">
              <w:rPr>
                <w:spacing w:val="0"/>
                <w:lang w:val="es-ES"/>
              </w:rPr>
              <w:t xml:space="preserve"> </w:t>
            </w:r>
            <w:r w:rsidR="00CE619D" w:rsidRPr="002A03A5">
              <w:rPr>
                <w:spacing w:val="0"/>
                <w:lang w:val="es-ES"/>
              </w:rPr>
              <w:t>siguientes a la notificación de la adjudicación del contrato, proporcionar una garantía de cumplimiento para respaldar el cumplimiento del Contrato.</w:t>
            </w:r>
            <w:r w:rsidR="0099156F" w:rsidRPr="002A03A5">
              <w:rPr>
                <w:spacing w:val="0"/>
                <w:lang w:val="es-ES"/>
              </w:rPr>
              <w:t xml:space="preserve"> </w:t>
            </w:r>
          </w:p>
          <w:p w14:paraId="18C7A8B6" w14:textId="6921EB40" w:rsidR="0099156F" w:rsidRPr="002A03A5" w:rsidRDefault="00CE619D" w:rsidP="00FB6324">
            <w:pPr>
              <w:pStyle w:val="Sub-ClauseText"/>
              <w:ind w:left="704"/>
              <w:rPr>
                <w:spacing w:val="0"/>
                <w:lang w:val="es-ES"/>
              </w:rPr>
            </w:pPr>
            <w:r w:rsidRPr="002A03A5">
              <w:rPr>
                <w:spacing w:val="0"/>
                <w:lang w:val="es-ES"/>
              </w:rPr>
              <w:t>El monto</w:t>
            </w:r>
            <w:r w:rsidR="00A51F86" w:rsidRPr="002A03A5">
              <w:rPr>
                <w:spacing w:val="0"/>
                <w:lang w:val="es-ES"/>
              </w:rPr>
              <w:t xml:space="preserve"> de la Garantía de Cumplimiento será pagadero al Comprador como indemnización por cualquier pérdida que pudiera ocasionarle el incumplimiento de las obligaciones del Proveedor en virtud del Contrato</w:t>
            </w:r>
            <w:r w:rsidR="0099156F" w:rsidRPr="002A03A5">
              <w:rPr>
                <w:spacing w:val="0"/>
                <w:lang w:val="es-ES"/>
              </w:rPr>
              <w:t>.</w:t>
            </w:r>
          </w:p>
          <w:p w14:paraId="59FC7902" w14:textId="3828602C" w:rsidR="00A24528" w:rsidRPr="002A03A5" w:rsidRDefault="00A24528" w:rsidP="00FB6324">
            <w:pPr>
              <w:pStyle w:val="Sub-ClauseText"/>
              <w:ind w:left="704"/>
              <w:rPr>
                <w:iCs/>
                <w:lang w:val="es-ES"/>
              </w:rPr>
            </w:pPr>
            <w:r w:rsidRPr="002A03A5">
              <w:rPr>
                <w:iCs/>
                <w:lang w:val="es-ES"/>
              </w:rPr>
              <w:t xml:space="preserve">El monto de la Garantía de Desempeño será: </w:t>
            </w:r>
            <w:r w:rsidRPr="002A03A5">
              <w:rPr>
                <w:i/>
                <w:iCs/>
                <w:lang w:val="es-ES"/>
              </w:rPr>
              <w:t>[ingresar % del Precio del Contrato;]</w:t>
            </w:r>
            <w:r w:rsidRPr="002A03A5">
              <w:rPr>
                <w:iCs/>
                <w:lang w:val="es-ES"/>
              </w:rPr>
              <w:t>, denominado en la (s) moneda (s) del Contrato, o en una moneda libremente convertible aceptable para el Comprador. La Garantía de rendimiento se hará en forma de la Garantía de demanda que se adju</w:t>
            </w:r>
            <w:r w:rsidR="0057233C" w:rsidRPr="002A03A5">
              <w:rPr>
                <w:iCs/>
                <w:lang w:val="es-ES"/>
              </w:rPr>
              <w:t>nta a esta SdC</w:t>
            </w:r>
            <w:r w:rsidRPr="002A03A5">
              <w:rPr>
                <w:iCs/>
                <w:lang w:val="es-ES"/>
              </w:rPr>
              <w:t>.</w:t>
            </w:r>
          </w:p>
          <w:p w14:paraId="4081323C" w14:textId="41F36450" w:rsidR="0004651B" w:rsidRPr="002A03A5" w:rsidRDefault="00A51F86" w:rsidP="00FB6324">
            <w:pPr>
              <w:pStyle w:val="Sub-ClauseText"/>
              <w:ind w:left="704"/>
              <w:rPr>
                <w:lang w:val="es-ES"/>
              </w:rPr>
            </w:pPr>
            <w:r w:rsidRPr="002A03A5">
              <w:rPr>
                <w:lang w:val="es-ES"/>
              </w:rPr>
              <w:t>L</w:t>
            </w:r>
            <w:r w:rsidRPr="002A03A5">
              <w:rPr>
                <w:spacing w:val="0"/>
                <w:lang w:val="es-ES"/>
              </w:rPr>
              <w:t xml:space="preserve">a Garantía de Cumplimiento será liberada por el Comprador y devuelta al Proveedor a más tardar </w:t>
            </w:r>
            <w:r w:rsidRPr="002A03A5">
              <w:rPr>
                <w:lang w:val="es-ES"/>
              </w:rPr>
              <w:t>14</w:t>
            </w:r>
            <w:r w:rsidRPr="002A03A5">
              <w:rPr>
                <w:spacing w:val="0"/>
                <w:lang w:val="es-ES"/>
              </w:rPr>
              <w:t xml:space="preserve"> (</w:t>
            </w:r>
            <w:r w:rsidRPr="002A03A5">
              <w:rPr>
                <w:lang w:val="es-ES"/>
              </w:rPr>
              <w:t>catorce</w:t>
            </w:r>
            <w:r w:rsidRPr="002A03A5">
              <w:rPr>
                <w:spacing w:val="0"/>
                <w:lang w:val="es-ES"/>
              </w:rPr>
              <w:t>) días contados a partir de la fecha de Cumplimiento de las obligaciones del Proveedor en virtud del Contrato, incluyendo cualquier obligación relativa a la garantía de los bienes</w:t>
            </w:r>
            <w:r w:rsidR="0011058F" w:rsidRPr="002A03A5">
              <w:rPr>
                <w:lang w:val="es-ES"/>
              </w:rPr>
              <w:t xml:space="preserve">, a </w:t>
            </w:r>
            <w:r w:rsidR="00511C0E" w:rsidRPr="002A03A5">
              <w:rPr>
                <w:lang w:val="es-ES"/>
              </w:rPr>
              <w:t>menos</w:t>
            </w:r>
            <w:r w:rsidR="0011058F" w:rsidRPr="002A03A5">
              <w:rPr>
                <w:lang w:val="es-ES"/>
              </w:rPr>
              <w:t xml:space="preserve"> que se establezca de otra manera.</w:t>
            </w:r>
            <w:r w:rsidR="004177CF" w:rsidRPr="002A03A5">
              <w:rPr>
                <w:lang w:val="es-ES"/>
              </w:rPr>
              <w:t>”]</w:t>
            </w:r>
            <w:r w:rsidR="0099156F" w:rsidRPr="002A03A5" w:rsidDel="0099156F">
              <w:rPr>
                <w:lang w:val="es-ES"/>
              </w:rPr>
              <w:t xml:space="preserve"> </w:t>
            </w:r>
            <w:r w:rsidR="004177CF" w:rsidRPr="002A03A5" w:rsidDel="004177CF">
              <w:rPr>
                <w:i/>
                <w:iCs/>
                <w:lang w:val="es-ES"/>
              </w:rPr>
              <w:t xml:space="preserve"> </w:t>
            </w:r>
          </w:p>
        </w:tc>
      </w:tr>
      <w:tr w:rsidR="00713336" w:rsidRPr="002716C9" w14:paraId="79F5B963" w14:textId="77777777" w:rsidTr="00C44370">
        <w:tc>
          <w:tcPr>
            <w:tcW w:w="2515" w:type="dxa"/>
          </w:tcPr>
          <w:p w14:paraId="32116254" w14:textId="510B72CB" w:rsidR="00713336" w:rsidRPr="002A03A5" w:rsidRDefault="00713336" w:rsidP="00FB6324">
            <w:pPr>
              <w:pStyle w:val="COCgcc"/>
              <w:spacing w:before="120"/>
            </w:pPr>
            <w:r w:rsidRPr="002A03A5">
              <w:t>Subcontra</w:t>
            </w:r>
            <w:r w:rsidR="001C5D03" w:rsidRPr="002A03A5">
              <w:t>tistas</w:t>
            </w:r>
          </w:p>
        </w:tc>
        <w:tc>
          <w:tcPr>
            <w:tcW w:w="7020" w:type="dxa"/>
            <w:vAlign w:val="center"/>
          </w:tcPr>
          <w:p w14:paraId="5FF5F646" w14:textId="052E6196" w:rsidR="00713336" w:rsidRPr="002A03A5" w:rsidRDefault="0011058F" w:rsidP="00FB6324">
            <w:pPr>
              <w:pStyle w:val="CoCHeading1"/>
              <w:spacing w:before="120"/>
            </w:pPr>
            <w:r w:rsidRPr="002A03A5">
              <w:t>El Proveedor informará al Comprador por escrito acerca de todos los subcontratos que adjudique en virtud del Contrato, siempre que no los hubiera especificado en su Oferta. Dicha notificación, en la Oferta original u Ofertas posteriores, no eximirá al Proveedor de las obligaciones, deberes y compromisos o responsabilidades contraídas en virtud del Contrato</w:t>
            </w:r>
            <w:r w:rsidR="00713336" w:rsidRPr="002A03A5">
              <w:t>.</w:t>
            </w:r>
          </w:p>
        </w:tc>
      </w:tr>
      <w:tr w:rsidR="00D81A2E" w:rsidRPr="002716C9" w14:paraId="554D96E8" w14:textId="77777777" w:rsidTr="00C44370">
        <w:tc>
          <w:tcPr>
            <w:tcW w:w="2515" w:type="dxa"/>
          </w:tcPr>
          <w:p w14:paraId="5CC49BC2" w14:textId="0CD1AD9A" w:rsidR="00D81A2E" w:rsidRPr="002A03A5" w:rsidRDefault="001C5D03" w:rsidP="00FB6324">
            <w:pPr>
              <w:pStyle w:val="COCgcc"/>
              <w:spacing w:before="120"/>
            </w:pPr>
            <w:r w:rsidRPr="002A03A5">
              <w:t>Especificaciones y Normas</w:t>
            </w:r>
          </w:p>
        </w:tc>
        <w:tc>
          <w:tcPr>
            <w:tcW w:w="7020" w:type="dxa"/>
            <w:vAlign w:val="center"/>
          </w:tcPr>
          <w:p w14:paraId="7D9842F4" w14:textId="4FEC65BC" w:rsidR="00D81A2E" w:rsidRPr="002A03A5" w:rsidRDefault="0011058F" w:rsidP="00FB6324">
            <w:pPr>
              <w:pStyle w:val="CoCHeading1"/>
              <w:spacing w:before="120"/>
            </w:pPr>
            <w:r w:rsidRPr="002A03A5">
              <w:t>Los Bienes y Servicios Conexos proporcionados en el marco de este Contrato deberán ajustarse a las especificaciones técnicas y a las normas estipuladas las Especificaciones Técnicas, y, cuando no se haga referencia a una norma aplicable, la norma será equivalente o superior a las normas oficiales cuya aplicación sea apropiada en el país de origen de los Bienes</w:t>
            </w:r>
            <w:r w:rsidR="00D81A2E" w:rsidRPr="002A03A5">
              <w:t>.</w:t>
            </w:r>
          </w:p>
        </w:tc>
      </w:tr>
      <w:tr w:rsidR="0004651B" w:rsidRPr="002716C9" w14:paraId="7E1BBC61" w14:textId="77777777" w:rsidTr="00C44370">
        <w:tc>
          <w:tcPr>
            <w:tcW w:w="2515" w:type="dxa"/>
          </w:tcPr>
          <w:p w14:paraId="070208C0" w14:textId="7C4A555E" w:rsidR="0004651B" w:rsidRPr="002A03A5" w:rsidRDefault="00236B46" w:rsidP="00FB6324">
            <w:pPr>
              <w:pStyle w:val="COCgcc"/>
              <w:spacing w:before="120"/>
            </w:pPr>
            <w:r w:rsidRPr="002A03A5">
              <w:t>E</w:t>
            </w:r>
            <w:r w:rsidR="00CE619D" w:rsidRPr="002A03A5">
              <w:t>mbalaje</w:t>
            </w:r>
            <w:r w:rsidRPr="002A03A5">
              <w:t xml:space="preserve">, </w:t>
            </w:r>
            <w:r w:rsidR="001C5D03" w:rsidRPr="002A03A5">
              <w:t xml:space="preserve">rotulación y documentos </w:t>
            </w:r>
          </w:p>
          <w:p w14:paraId="741664AB" w14:textId="120E0A18" w:rsidR="0004651B" w:rsidRPr="002A03A5" w:rsidRDefault="0004651B" w:rsidP="00FB6324">
            <w:pPr>
              <w:spacing w:before="120" w:after="120"/>
              <w:rPr>
                <w:b/>
                <w:lang w:val="es-ES"/>
              </w:rPr>
            </w:pPr>
          </w:p>
        </w:tc>
        <w:tc>
          <w:tcPr>
            <w:tcW w:w="7020" w:type="dxa"/>
          </w:tcPr>
          <w:p w14:paraId="6256F3A0" w14:textId="77777777" w:rsidR="00CE619D" w:rsidRPr="002A03A5" w:rsidRDefault="00CE619D" w:rsidP="00FB6324">
            <w:pPr>
              <w:pStyle w:val="CoCHeading1"/>
              <w:spacing w:before="120"/>
            </w:pPr>
            <w:r w:rsidRPr="002A03A5">
              <w:t>El Proveedor deberá proporcionar el embalaje de los Bienes que sea necesario para evitar su daño o deterioro durante el tránsito hacia su destino final, como se indica en el Contrato. Durante el tránsito, el embalaje deberá ser suficiente para resistir, sin limitación, manipulación brusca y exposición a temperaturas extremas, sal y precipitación, y almacenamiento abierto. El tamaño y el peso de la caja de embalaje deberán tener en cuenta, cuando corresponda, la lejanía del destino final de la mercancía y la ausencia de instalaciones de manipulación pesada en todos los puntos en tránsito.</w:t>
            </w:r>
          </w:p>
          <w:p w14:paraId="1A20F9CC" w14:textId="60C96D11" w:rsidR="0004651B" w:rsidRPr="002A03A5" w:rsidRDefault="00CE619D" w:rsidP="00FB6324">
            <w:pPr>
              <w:pStyle w:val="CoCHeading1"/>
              <w:spacing w:before="120"/>
            </w:pPr>
            <w:r w:rsidRPr="002A03A5">
              <w:t xml:space="preserve">El embalaje, rotulación y documentación dentro y fuera de los paquetes debe ser: [inserte el tipo de embalaje requerido, las marcas en el embalaje y toda la documentación requerida; </w:t>
            </w:r>
            <w:r w:rsidRPr="002A03A5">
              <w:rPr>
                <w:b/>
                <w:bCs/>
              </w:rPr>
              <w:t>o consulte las Especificaciones Técnicas</w:t>
            </w:r>
            <w:r w:rsidRPr="002A03A5">
              <w:t>]</w:t>
            </w:r>
          </w:p>
        </w:tc>
      </w:tr>
      <w:tr w:rsidR="0004651B" w:rsidRPr="002716C9" w14:paraId="2C0F81AE" w14:textId="77777777" w:rsidTr="00C44370">
        <w:tc>
          <w:tcPr>
            <w:tcW w:w="2515" w:type="dxa"/>
          </w:tcPr>
          <w:p w14:paraId="0916DB10" w14:textId="20BF23B2" w:rsidR="0004651B" w:rsidRPr="002A03A5" w:rsidRDefault="00236B46" w:rsidP="00FB6324">
            <w:pPr>
              <w:pStyle w:val="COCgcc"/>
              <w:spacing w:before="120"/>
            </w:pPr>
            <w:r w:rsidRPr="002A03A5">
              <w:t>C</w:t>
            </w:r>
            <w:r w:rsidR="001C5D03" w:rsidRPr="002A03A5">
              <w:t>o</w:t>
            </w:r>
            <w:r w:rsidRPr="002A03A5">
              <w:t>bertura de Seguro</w:t>
            </w:r>
          </w:p>
          <w:p w14:paraId="7C1D94BD" w14:textId="77777777" w:rsidR="00175E00" w:rsidRPr="002A03A5" w:rsidRDefault="00175E00" w:rsidP="00FB6324">
            <w:pPr>
              <w:pStyle w:val="ListParagraph"/>
              <w:spacing w:before="120" w:after="120"/>
              <w:contextualSpacing w:val="0"/>
              <w:rPr>
                <w:b/>
                <w:lang w:val="es-ES"/>
              </w:rPr>
            </w:pPr>
          </w:p>
          <w:p w14:paraId="4CDEB82C" w14:textId="77777777" w:rsidR="0004651B" w:rsidRPr="002A03A5" w:rsidRDefault="0004651B" w:rsidP="00FB6324">
            <w:pPr>
              <w:spacing w:before="120" w:after="120"/>
              <w:rPr>
                <w:lang w:val="es-ES"/>
              </w:rPr>
            </w:pPr>
          </w:p>
        </w:tc>
        <w:tc>
          <w:tcPr>
            <w:tcW w:w="7020" w:type="dxa"/>
          </w:tcPr>
          <w:p w14:paraId="0F1EA2FA" w14:textId="7505C8DC" w:rsidR="00CE619D" w:rsidRPr="002A03A5" w:rsidRDefault="00CE619D" w:rsidP="00FB6324">
            <w:pPr>
              <w:pStyle w:val="CoCHeading1"/>
              <w:spacing w:before="120"/>
            </w:pPr>
            <w:r w:rsidRPr="002A03A5">
              <w:t>La cobertura del seguro será la especificada en los Incoterms. [</w:t>
            </w:r>
            <w:r w:rsidRPr="002A03A5">
              <w:rPr>
                <w:b/>
                <w:bCs/>
                <w:i/>
                <w:iCs/>
              </w:rPr>
              <w:t>Estipulación preferida</w:t>
            </w:r>
            <w:r w:rsidRPr="002A03A5">
              <w:t>]</w:t>
            </w:r>
          </w:p>
          <w:p w14:paraId="255F1AB4" w14:textId="77777777" w:rsidR="00CE619D" w:rsidRPr="002A03A5" w:rsidRDefault="00CE619D" w:rsidP="00FB6324">
            <w:pPr>
              <w:pStyle w:val="CoCHeading1"/>
              <w:numPr>
                <w:ilvl w:val="0"/>
                <w:numId w:val="0"/>
              </w:numPr>
              <w:spacing w:before="120"/>
              <w:ind w:left="691"/>
            </w:pPr>
            <w:r w:rsidRPr="002A03A5">
              <w:t>O</w:t>
            </w:r>
          </w:p>
          <w:p w14:paraId="4C90229D" w14:textId="77777777" w:rsidR="00CE619D" w:rsidRPr="002A03A5" w:rsidRDefault="00CE619D" w:rsidP="00FB6324">
            <w:pPr>
              <w:pStyle w:val="CoCHeading1"/>
              <w:numPr>
                <w:ilvl w:val="0"/>
                <w:numId w:val="0"/>
              </w:numPr>
              <w:spacing w:before="120"/>
              <w:ind w:left="720"/>
            </w:pPr>
            <w:r w:rsidRPr="002A03A5">
              <w:t>Si no está de acuerdo con los Incoterms, el seguro será el siguiente:</w:t>
            </w:r>
          </w:p>
          <w:p w14:paraId="1343D358" w14:textId="4D871600" w:rsidR="0004651B" w:rsidRPr="002A03A5" w:rsidRDefault="00CE619D" w:rsidP="00FB6324">
            <w:pPr>
              <w:pStyle w:val="CoCHeading1"/>
              <w:numPr>
                <w:ilvl w:val="0"/>
                <w:numId w:val="0"/>
              </w:numPr>
              <w:spacing w:before="120"/>
              <w:ind w:left="720"/>
            </w:pPr>
            <w:r w:rsidRPr="002A03A5">
              <w:t>[ingrese disposiciones de seguro específicas acordadas, incluyendo cobertura, moneda y monto]</w:t>
            </w:r>
          </w:p>
        </w:tc>
      </w:tr>
      <w:tr w:rsidR="0004651B" w:rsidRPr="002716C9" w14:paraId="062A447E" w14:textId="77777777" w:rsidTr="00C44370">
        <w:tc>
          <w:tcPr>
            <w:tcW w:w="2515" w:type="dxa"/>
          </w:tcPr>
          <w:p w14:paraId="69EEB837" w14:textId="647B067A" w:rsidR="0004651B" w:rsidRPr="002A03A5" w:rsidRDefault="0004651B" w:rsidP="00FB6324">
            <w:pPr>
              <w:pStyle w:val="COCgcc"/>
              <w:spacing w:before="120"/>
            </w:pPr>
            <w:r w:rsidRPr="002A03A5">
              <w:t>Transport</w:t>
            </w:r>
            <w:r w:rsidR="001C5D03" w:rsidRPr="002A03A5">
              <w:t>e</w:t>
            </w:r>
          </w:p>
          <w:p w14:paraId="061E052E" w14:textId="77777777" w:rsidR="0004651B" w:rsidRPr="002A03A5" w:rsidRDefault="0004651B" w:rsidP="00FB6324">
            <w:pPr>
              <w:spacing w:before="120" w:after="120"/>
              <w:rPr>
                <w:lang w:val="es-ES"/>
              </w:rPr>
            </w:pPr>
          </w:p>
        </w:tc>
        <w:tc>
          <w:tcPr>
            <w:tcW w:w="7020" w:type="dxa"/>
          </w:tcPr>
          <w:p w14:paraId="52411EEF" w14:textId="77777777" w:rsidR="0011058F" w:rsidRPr="002A03A5" w:rsidRDefault="0011058F" w:rsidP="00FB6324">
            <w:pPr>
              <w:pStyle w:val="CoCHeading1"/>
              <w:spacing w:before="120"/>
            </w:pPr>
            <w:r w:rsidRPr="002A03A5">
              <w:t>La responsabilidad del transporte de los Bienes será la especificada en los Incoterms.</w:t>
            </w:r>
          </w:p>
          <w:p w14:paraId="274C98E8" w14:textId="61DE42F4" w:rsidR="0011058F" w:rsidRPr="002A03A5" w:rsidRDefault="0011058F" w:rsidP="00FB6324">
            <w:pPr>
              <w:pStyle w:val="CoCHeading1"/>
              <w:spacing w:before="120"/>
              <w:rPr>
                <w:i/>
                <w:iCs/>
              </w:rPr>
            </w:pPr>
            <w:r w:rsidRPr="002A03A5">
              <w:t>Si no está de acuerdo con los Incoterms, la responsabilidad de los transportes será la siguiente: [</w:t>
            </w:r>
            <w:r w:rsidR="009040BE">
              <w:rPr>
                <w:i/>
                <w:iCs/>
              </w:rPr>
              <w:t>ingresar</w:t>
            </w:r>
            <w:r w:rsidRPr="002A03A5">
              <w:t xml:space="preserve"> “El Proveedor está obligado por el Contrato a transportar los Bienes a un lugar específico de destino final dentro del País del Comprador, definido como el Sitio del Proyecto. El transporte a dicho lugar de destino en el País del Comprador, incluido el seguro y el almacenamiento, según se especifique en el Contrato, será organizado por el Proveedor, y los costos relacionados se incluirán en el Precio del Contrato ”; </w:t>
            </w:r>
            <w:r w:rsidRPr="002A03A5">
              <w:rPr>
                <w:i/>
                <w:iCs/>
              </w:rPr>
              <w:t>o cualquier otro término comercial acordado (especifique las responsabilidades respectivas del Comprador y el Proveedor)]</w:t>
            </w:r>
          </w:p>
          <w:p w14:paraId="4092CD34" w14:textId="1214CBF6" w:rsidR="0011058F" w:rsidRPr="002A03A5" w:rsidRDefault="0011058F" w:rsidP="00FB6324">
            <w:pPr>
              <w:pStyle w:val="CoCHeading1"/>
              <w:numPr>
                <w:ilvl w:val="0"/>
                <w:numId w:val="0"/>
              </w:numPr>
              <w:spacing w:before="120"/>
              <w:ind w:left="777"/>
            </w:pPr>
            <w:r w:rsidRPr="002A03A5">
              <w:t>Dada la naturaleza de emergencia de la adquisición, inserte lo siguiente si el modo principal [o el único] de transporte internacional será aéreo]</w:t>
            </w:r>
          </w:p>
          <w:p w14:paraId="0975C599" w14:textId="3DAD4D83" w:rsidR="00FC6191" w:rsidRPr="002A03A5" w:rsidRDefault="0011058F" w:rsidP="00FB6324">
            <w:pPr>
              <w:pStyle w:val="CoCHeading1"/>
              <w:numPr>
                <w:ilvl w:val="0"/>
                <w:numId w:val="0"/>
              </w:numPr>
              <w:spacing w:before="120"/>
              <w:ind w:left="777"/>
            </w:pPr>
            <w:r w:rsidRPr="002A03A5">
              <w:t>“Modo de transporte: el modo principal [</w:t>
            </w:r>
            <w:r w:rsidRPr="002A03A5">
              <w:rPr>
                <w:i/>
                <w:iCs/>
              </w:rPr>
              <w:t>o único, si corresponde</w:t>
            </w:r>
            <w:r w:rsidRPr="002A03A5">
              <w:t>] de transporte internacional será por vía aérea”</w:t>
            </w:r>
            <w:r w:rsidR="0004651B" w:rsidRPr="002A03A5">
              <w:t xml:space="preserve"> </w:t>
            </w:r>
          </w:p>
        </w:tc>
      </w:tr>
      <w:tr w:rsidR="0004651B" w:rsidRPr="002716C9" w14:paraId="32DA2ADE" w14:textId="77777777" w:rsidTr="00C44370">
        <w:tc>
          <w:tcPr>
            <w:tcW w:w="2515" w:type="dxa"/>
          </w:tcPr>
          <w:p w14:paraId="6FC5AEC0" w14:textId="4759FC38" w:rsidR="0004651B" w:rsidRPr="002A03A5" w:rsidRDefault="00CE59B2" w:rsidP="00FB6324">
            <w:pPr>
              <w:pStyle w:val="COCgcc"/>
              <w:spacing w:before="120"/>
            </w:pPr>
            <w:r w:rsidRPr="002A03A5">
              <w:t xml:space="preserve">Inspecciones y </w:t>
            </w:r>
            <w:r w:rsidR="001C5D03" w:rsidRPr="002A03A5">
              <w:t>P</w:t>
            </w:r>
            <w:r w:rsidRPr="002A03A5">
              <w:t>ruebas en Sitio</w:t>
            </w:r>
          </w:p>
        </w:tc>
        <w:tc>
          <w:tcPr>
            <w:tcW w:w="7020" w:type="dxa"/>
          </w:tcPr>
          <w:p w14:paraId="0DCDFFC7" w14:textId="756E555B" w:rsidR="0004651B" w:rsidRPr="002A03A5" w:rsidRDefault="00CE619D" w:rsidP="00FB6324">
            <w:pPr>
              <w:pStyle w:val="CoCHeading1"/>
              <w:spacing w:before="120"/>
            </w:pPr>
            <w:r w:rsidRPr="002A03A5">
              <w:t xml:space="preserve">Las inspecciones y pruebas </w:t>
            </w:r>
            <w:r w:rsidR="00E63863" w:rsidRPr="002A03A5">
              <w:t>serán realizados en</w:t>
            </w:r>
            <w:r w:rsidR="0004651B" w:rsidRPr="002A03A5">
              <w:t>: [</w:t>
            </w:r>
            <w:r w:rsidR="00E63863" w:rsidRPr="002A03A5">
              <w:t xml:space="preserve">ingrese el nombre o nombres de los lugares; o referirse a las Especificaciones </w:t>
            </w:r>
            <w:r w:rsidR="0057233C" w:rsidRPr="002A03A5">
              <w:t>Técnicas</w:t>
            </w:r>
            <w:r w:rsidR="0004651B" w:rsidRPr="002A03A5">
              <w:t>]</w:t>
            </w:r>
            <w:r w:rsidR="007E26F6" w:rsidRPr="002A03A5">
              <w:t>.</w:t>
            </w:r>
          </w:p>
        </w:tc>
      </w:tr>
      <w:tr w:rsidR="0004651B" w:rsidRPr="002716C9" w14:paraId="3BA01AA8" w14:textId="77777777" w:rsidTr="00C44370">
        <w:tc>
          <w:tcPr>
            <w:tcW w:w="2515" w:type="dxa"/>
          </w:tcPr>
          <w:p w14:paraId="76AB5B9D" w14:textId="69249B3A" w:rsidR="0004651B" w:rsidRPr="002A03A5" w:rsidRDefault="00666836" w:rsidP="00FB6324">
            <w:pPr>
              <w:pStyle w:val="COCgcc"/>
              <w:spacing w:before="120"/>
            </w:pPr>
            <w:r>
              <w:t xml:space="preserve">Fecha de Entrega y Fecha de Finalización </w:t>
            </w:r>
          </w:p>
        </w:tc>
        <w:tc>
          <w:tcPr>
            <w:tcW w:w="7020" w:type="dxa"/>
            <w:vAlign w:val="center"/>
          </w:tcPr>
          <w:p w14:paraId="26E6957D" w14:textId="57DBA2C5" w:rsidR="0004651B" w:rsidRPr="002A03A5" w:rsidRDefault="00E63863" w:rsidP="00FB6324">
            <w:pPr>
              <w:pStyle w:val="CoCHeading1"/>
              <w:spacing w:before="120"/>
            </w:pPr>
            <w:r w:rsidRPr="002A03A5">
              <w:t>La entrega de los Bienes deberá ser</w:t>
            </w:r>
            <w:r w:rsidR="00281088" w:rsidRPr="002A03A5">
              <w:t>: _</w:t>
            </w:r>
            <w:r w:rsidR="0004651B" w:rsidRPr="002A03A5">
              <w:t>______</w:t>
            </w:r>
            <w:r w:rsidR="00281088" w:rsidRPr="002A03A5">
              <w:t xml:space="preserve"> </w:t>
            </w:r>
            <w:r w:rsidR="0004651B" w:rsidRPr="002A03A5">
              <w:t>[</w:t>
            </w:r>
            <w:r w:rsidRPr="002A03A5">
              <w:t>ingrese la fecha de entrega</w:t>
            </w:r>
            <w:r w:rsidR="0004651B" w:rsidRPr="002A03A5">
              <w:t>]</w:t>
            </w:r>
            <w:r w:rsidR="00F6270F" w:rsidRPr="002A03A5">
              <w:t>.</w:t>
            </w:r>
            <w:r w:rsidR="009B38B1" w:rsidRPr="002A03A5">
              <w:t xml:space="preserve"> </w:t>
            </w:r>
            <w:r w:rsidRPr="002A03A5">
              <w:t>Si la entrega es en fases especifique el calendario aceptable de entregas</w:t>
            </w:r>
            <w:r w:rsidR="00B37143" w:rsidRPr="002A03A5">
              <w:t>]</w:t>
            </w:r>
            <w:r w:rsidR="007E26F6" w:rsidRPr="002A03A5">
              <w:t>.</w:t>
            </w:r>
          </w:p>
          <w:p w14:paraId="179148BC" w14:textId="13921494" w:rsidR="0004651B" w:rsidRPr="002A03A5" w:rsidRDefault="00C82D0E" w:rsidP="00FB6324">
            <w:pPr>
              <w:pStyle w:val="CoCHeading1"/>
              <w:spacing w:before="120"/>
            </w:pPr>
            <w:r w:rsidRPr="002A03A5">
              <w:rPr>
                <w:b/>
              </w:rPr>
              <w:t>[</w:t>
            </w:r>
            <w:r w:rsidR="00E63863" w:rsidRPr="002A03A5">
              <w:rPr>
                <w:b/>
              </w:rPr>
              <w:t>si corresponde</w:t>
            </w:r>
            <w:r w:rsidRPr="002A03A5">
              <w:rPr>
                <w:b/>
              </w:rPr>
              <w:t xml:space="preserve">] </w:t>
            </w:r>
            <w:r w:rsidR="00E63863" w:rsidRPr="002A03A5">
              <w:rPr>
                <w:bCs/>
                <w:iCs/>
              </w:rPr>
              <w:t>La fecha de finalización de los servicios conexos deberá ser:</w:t>
            </w:r>
            <w:r w:rsidR="00281088" w:rsidRPr="002A03A5">
              <w:t xml:space="preserve"> _</w:t>
            </w:r>
            <w:r w:rsidR="0004651B" w:rsidRPr="002A03A5">
              <w:t>_</w:t>
            </w:r>
            <w:r w:rsidR="00281088" w:rsidRPr="002A03A5">
              <w:t>_</w:t>
            </w:r>
            <w:r w:rsidR="0004651B" w:rsidRPr="002A03A5">
              <w:t>_</w:t>
            </w:r>
            <w:r w:rsidR="00281088" w:rsidRPr="002A03A5">
              <w:t xml:space="preserve"> </w:t>
            </w:r>
            <w:r w:rsidR="0004651B" w:rsidRPr="002A03A5">
              <w:t>[</w:t>
            </w:r>
            <w:r w:rsidR="00E63863" w:rsidRPr="002A03A5">
              <w:t>ingresar la fecha de finalización si hubiera servicios conexos; de otra forma suprima este párrafo</w:t>
            </w:r>
            <w:r w:rsidR="0004651B" w:rsidRPr="002A03A5">
              <w:t>]</w:t>
            </w:r>
            <w:r w:rsidR="007E26F6" w:rsidRPr="002A03A5">
              <w:t>.</w:t>
            </w:r>
          </w:p>
        </w:tc>
      </w:tr>
      <w:tr w:rsidR="0004651B" w:rsidRPr="002716C9" w14:paraId="0B2B8D2A" w14:textId="77777777" w:rsidTr="00C44370">
        <w:tc>
          <w:tcPr>
            <w:tcW w:w="2515" w:type="dxa"/>
          </w:tcPr>
          <w:p w14:paraId="044211C9" w14:textId="5C98E4F8" w:rsidR="0004651B" w:rsidRPr="002A03A5" w:rsidRDefault="00CE59B2" w:rsidP="00FB6324">
            <w:pPr>
              <w:pStyle w:val="COCgcc"/>
              <w:spacing w:before="120"/>
            </w:pPr>
            <w:r w:rsidRPr="002A03A5">
              <w:t>Indemnización por demora y bonificaciones</w:t>
            </w:r>
          </w:p>
        </w:tc>
        <w:tc>
          <w:tcPr>
            <w:tcW w:w="7020" w:type="dxa"/>
            <w:vAlign w:val="center"/>
          </w:tcPr>
          <w:p w14:paraId="77A587A7" w14:textId="5798689B" w:rsidR="00E63863" w:rsidRPr="002A03A5" w:rsidRDefault="00E63863" w:rsidP="00FB6324">
            <w:pPr>
              <w:pStyle w:val="CoCHeading1"/>
              <w:spacing w:before="120"/>
            </w:pPr>
            <w:r w:rsidRPr="002A03A5">
              <w:t>La indemnización por demora será [</w:t>
            </w:r>
            <w:r w:rsidRPr="002A03A5">
              <w:rPr>
                <w:i/>
                <w:iCs/>
              </w:rPr>
              <w:t>ingresar %]</w:t>
            </w:r>
            <w:r w:rsidRPr="002A03A5">
              <w:t xml:space="preserve"> del precio de los Bienes retrasados o Servicios no ejecutados por cada semana o parte del retraso hasta la entrega o la ejecución real.</w:t>
            </w:r>
          </w:p>
          <w:p w14:paraId="2452044F" w14:textId="66024D4B" w:rsidR="00E63863" w:rsidRPr="002A03A5" w:rsidRDefault="00E63863" w:rsidP="00FB6324">
            <w:pPr>
              <w:pStyle w:val="CoCHeading1"/>
              <w:spacing w:before="120"/>
            </w:pPr>
            <w:r w:rsidRPr="002A03A5">
              <w:t>La cantidad máxima de indemnización por demora será [</w:t>
            </w:r>
            <w:r w:rsidRPr="002A03A5">
              <w:rPr>
                <w:i/>
                <w:iCs/>
              </w:rPr>
              <w:t>ingresar %]</w:t>
            </w:r>
            <w:r w:rsidRPr="002A03A5">
              <w:t xml:space="preserve"> del Precio del Contrato. Una vez que se alcanza el máximo, el Comprador puede rescindir el Contrato de conformidad con la CC 26.</w:t>
            </w:r>
          </w:p>
          <w:p w14:paraId="3245D242" w14:textId="77777777" w:rsidR="00904E83" w:rsidRPr="002A03A5" w:rsidRDefault="00E63863" w:rsidP="00FB6324">
            <w:pPr>
              <w:pStyle w:val="CoCHeading1"/>
              <w:numPr>
                <w:ilvl w:val="0"/>
                <w:numId w:val="0"/>
              </w:numPr>
              <w:spacing w:before="120"/>
              <w:ind w:left="1431"/>
            </w:pPr>
            <w:r w:rsidRPr="002A03A5">
              <w:t>[Opcional]</w:t>
            </w:r>
          </w:p>
          <w:p w14:paraId="040E1D79" w14:textId="77777777" w:rsidR="00904E83" w:rsidRPr="002A03A5" w:rsidRDefault="00904E83" w:rsidP="00FB6324">
            <w:pPr>
              <w:pStyle w:val="CoCHeading1"/>
              <w:numPr>
                <w:ilvl w:val="0"/>
                <w:numId w:val="0"/>
              </w:numPr>
              <w:spacing w:before="120"/>
              <w:ind w:left="1431"/>
            </w:pPr>
          </w:p>
          <w:p w14:paraId="2A14197F" w14:textId="3B9FFF33" w:rsidR="00E63863" w:rsidRPr="002A03A5" w:rsidRDefault="00E63863" w:rsidP="00FB6324">
            <w:pPr>
              <w:pStyle w:val="CoCHeading1"/>
              <w:numPr>
                <w:ilvl w:val="0"/>
                <w:numId w:val="0"/>
              </w:numPr>
              <w:spacing w:before="120"/>
              <w:ind w:left="777"/>
              <w:rPr>
                <w:b/>
                <w:bCs/>
              </w:rPr>
            </w:pPr>
            <w:r w:rsidRPr="002A03A5">
              <w:t>[</w:t>
            </w:r>
            <w:r w:rsidRPr="002A03A5">
              <w:rPr>
                <w:i/>
                <w:iCs/>
              </w:rPr>
              <w:t>Ingresar si no hubiera Servicios conexos:]</w:t>
            </w:r>
            <w:r w:rsidRPr="002A03A5">
              <w:t xml:space="preserve"> El pago de </w:t>
            </w:r>
            <w:r w:rsidR="00904E83" w:rsidRPr="002A03A5">
              <w:t xml:space="preserve">una </w:t>
            </w:r>
            <w:r w:rsidRPr="002A03A5">
              <w:t>bonificación al Proveedor será [</w:t>
            </w:r>
            <w:r w:rsidRPr="002A03A5">
              <w:rPr>
                <w:i/>
                <w:iCs/>
              </w:rPr>
              <w:t>ingresar número</w:t>
            </w:r>
            <w:r w:rsidRPr="002A03A5">
              <w:t>] % por día si los Bienes bajo el Contrato se entregan antes de la Fecha de entrega contractual final.</w:t>
            </w:r>
          </w:p>
          <w:p w14:paraId="7F12B15F" w14:textId="42BABFF4" w:rsidR="0004651B" w:rsidRPr="002A03A5" w:rsidRDefault="00E63863" w:rsidP="00FB6324">
            <w:pPr>
              <w:pStyle w:val="CoCHeading1"/>
              <w:numPr>
                <w:ilvl w:val="0"/>
                <w:numId w:val="0"/>
              </w:numPr>
              <w:spacing w:before="120"/>
              <w:ind w:left="777"/>
            </w:pPr>
            <w:r w:rsidRPr="002A03A5">
              <w:t>[</w:t>
            </w:r>
            <w:r w:rsidRPr="002A03A5">
              <w:rPr>
                <w:i/>
                <w:iCs/>
              </w:rPr>
              <w:t>Ingresar si hubiera Servicios conexos:]</w:t>
            </w:r>
            <w:r w:rsidRPr="002A03A5">
              <w:t xml:space="preserve"> El pago de bonificación al Proveedor será [</w:t>
            </w:r>
            <w:r w:rsidRPr="002A03A5">
              <w:rPr>
                <w:i/>
                <w:iCs/>
              </w:rPr>
              <w:t>ingresar número</w:t>
            </w:r>
            <w:r w:rsidRPr="002A03A5">
              <w:t>] % por día si se entregan los Bienes bajo el Contrato y los Servicios Conexos se completan antes de la Fecha de finalización.</w:t>
            </w:r>
          </w:p>
        </w:tc>
      </w:tr>
      <w:tr w:rsidR="0004651B" w:rsidRPr="002716C9" w14:paraId="09F546A8" w14:textId="77777777" w:rsidTr="00C44370">
        <w:tc>
          <w:tcPr>
            <w:tcW w:w="2515" w:type="dxa"/>
          </w:tcPr>
          <w:p w14:paraId="20D33D48" w14:textId="7E644CB4" w:rsidR="0004651B" w:rsidRPr="002A03A5" w:rsidRDefault="001C5D03" w:rsidP="00FB6324">
            <w:pPr>
              <w:pStyle w:val="COCgcc"/>
              <w:spacing w:before="120"/>
            </w:pPr>
            <w:r w:rsidRPr="002A03A5">
              <w:t>Garantía</w:t>
            </w:r>
          </w:p>
          <w:p w14:paraId="62E2AF66" w14:textId="77777777" w:rsidR="0004651B" w:rsidRPr="002A03A5" w:rsidRDefault="0004651B" w:rsidP="00FB6324">
            <w:pPr>
              <w:spacing w:before="120" w:after="120"/>
              <w:rPr>
                <w:lang w:val="es-ES"/>
              </w:rPr>
            </w:pPr>
          </w:p>
        </w:tc>
        <w:tc>
          <w:tcPr>
            <w:tcW w:w="7020" w:type="dxa"/>
          </w:tcPr>
          <w:p w14:paraId="2D6FB765" w14:textId="48CBEED8" w:rsidR="0004651B" w:rsidRPr="002A03A5" w:rsidRDefault="00CE59B2" w:rsidP="00FB6324">
            <w:pPr>
              <w:pStyle w:val="CoCHeading1"/>
              <w:spacing w:before="120"/>
            </w:pPr>
            <w:r w:rsidRPr="002A03A5">
              <w:t>El Proveedor garantiza que todos los Bienes suministrados en virtud del Contrato son nuevos, no tienen uso previo y corresponden al modelo más reciente o actual, y que incorporan todas las mejoras recientes en cuanto a diseño y materiales, a menos que el Contrato disponga otra cosa</w:t>
            </w:r>
            <w:r w:rsidR="0004651B" w:rsidRPr="002A03A5">
              <w:t>.</w:t>
            </w:r>
          </w:p>
          <w:p w14:paraId="31DB6147" w14:textId="2B6EFE8E" w:rsidR="0004651B" w:rsidRPr="002A03A5" w:rsidRDefault="00CE59B2" w:rsidP="00FB6324">
            <w:pPr>
              <w:pStyle w:val="CoCHeading1"/>
              <w:spacing w:before="120"/>
            </w:pPr>
            <w:r w:rsidRPr="002A03A5">
              <w:t xml:space="preserve">El Proveedor además garantiza que todos los Bienes suministrados estarán libres de defectos derivados de sus actos y omisiones, o derivados del diseño, los materiales o la manufactura, durante el uso normal en las condiciones que imperen en el país de destino final. </w:t>
            </w:r>
          </w:p>
          <w:p w14:paraId="6B9B61B5" w14:textId="33CDF467" w:rsidR="00CE59B2" w:rsidRPr="002A03A5" w:rsidRDefault="00CE59B2" w:rsidP="00FB6324">
            <w:pPr>
              <w:pStyle w:val="CoCHeading1"/>
              <w:spacing w:before="120"/>
            </w:pPr>
            <w:r w:rsidRPr="002A03A5">
              <w:rPr>
                <w:bCs/>
              </w:rPr>
              <w:t>La</w:t>
            </w:r>
            <w:r w:rsidRPr="002A03A5">
              <w:t xml:space="preserve"> garantía seguirá vigente durante [</w:t>
            </w:r>
            <w:r w:rsidRPr="002A03A5">
              <w:rPr>
                <w:i/>
                <w:iCs/>
              </w:rPr>
              <w:t>ingrese el número de meses</w:t>
            </w:r>
            <w:r w:rsidRPr="002A03A5">
              <w:t>] meses a partir de la fecha en que los Bienes, o cualquier parte de ellos, según el caso, hayan sido entregados y aceptados en el punto final de destino o durante [</w:t>
            </w:r>
            <w:r w:rsidRPr="002A03A5">
              <w:rPr>
                <w:i/>
                <w:iCs/>
              </w:rPr>
              <w:t>ingrese el número de meses</w:t>
            </w:r>
            <w:r w:rsidRPr="002A03A5">
              <w:t>] meses a partir de la fecha de embarque en el puerto o lugar de carga en el país de origen, si dicho período concluye primero.</w:t>
            </w:r>
          </w:p>
          <w:p w14:paraId="692BF520" w14:textId="3CC6309C" w:rsidR="0004651B" w:rsidRPr="002A03A5" w:rsidRDefault="00637976" w:rsidP="00FB6324">
            <w:pPr>
              <w:pStyle w:val="CoCHeading1"/>
              <w:spacing w:before="120"/>
            </w:pPr>
            <w:r w:rsidRPr="002A03A5">
              <w:t>El p</w:t>
            </w:r>
            <w:r w:rsidR="00D32772" w:rsidRPr="002A03A5">
              <w:t>lazo</w:t>
            </w:r>
            <w:r w:rsidRPr="002A03A5">
              <w:t xml:space="preserve"> para la reparación o reemplazo a partir de la notificación del defecto por el </w:t>
            </w:r>
            <w:r w:rsidR="00616CF7" w:rsidRPr="002A03A5">
              <w:t>Comprador será</w:t>
            </w:r>
            <w:r w:rsidR="0004651B" w:rsidRPr="002A03A5">
              <w:t xml:space="preserve"> </w:t>
            </w:r>
            <w:r w:rsidR="0004651B" w:rsidRPr="002A03A5">
              <w:rPr>
                <w:i/>
              </w:rPr>
              <w:t>[</w:t>
            </w:r>
            <w:r w:rsidR="00616CF7" w:rsidRPr="002A03A5">
              <w:rPr>
                <w:i/>
              </w:rPr>
              <w:t>ingrese el número de días</w:t>
            </w:r>
            <w:r w:rsidR="0004651B" w:rsidRPr="002A03A5">
              <w:rPr>
                <w:i/>
              </w:rPr>
              <w:t>]</w:t>
            </w:r>
            <w:r w:rsidR="0004651B" w:rsidRPr="002A03A5">
              <w:t xml:space="preserve"> </w:t>
            </w:r>
            <w:r w:rsidR="00616CF7" w:rsidRPr="002A03A5">
              <w:t>días</w:t>
            </w:r>
            <w:r w:rsidR="0004651B" w:rsidRPr="002A03A5">
              <w:t>.</w:t>
            </w:r>
          </w:p>
          <w:p w14:paraId="6A941904" w14:textId="7C35D60E" w:rsidR="00CE59B2" w:rsidRPr="002A03A5" w:rsidRDefault="00CE59B2" w:rsidP="00FB6324">
            <w:pPr>
              <w:pStyle w:val="CoCHeading1"/>
              <w:spacing w:before="120"/>
              <w:rPr>
                <w:u w:val="single"/>
              </w:rPr>
            </w:pPr>
            <w:r w:rsidRPr="002A03A5">
              <w:t>Si el Proveedor, tras haber sido notificado, no corrige los defectos dentro del plazo establecido CC 20.4, el Comprador, dentro de un tiempo razonable, podrá proceder a tomar las medidas necesarias para remediar la situación, por cuenta y riesgo del Proveedor y sin perjuicio de otros derechos que el Comprador pueda tener contra el Proveedor en el marco del Contrato.</w:t>
            </w:r>
          </w:p>
          <w:p w14:paraId="791DDEB2" w14:textId="11B5918A" w:rsidR="0004651B" w:rsidRPr="002A03A5" w:rsidRDefault="00CE59B2" w:rsidP="00FB6324">
            <w:pPr>
              <w:pStyle w:val="CoCHeading1"/>
              <w:spacing w:before="120"/>
            </w:pPr>
            <w:r w:rsidRPr="002A03A5">
              <w:t xml:space="preserve">Para los efectos de la garantía, el </w:t>
            </w:r>
            <w:r w:rsidR="00F74DF9" w:rsidRPr="002A03A5">
              <w:t>(o los) lugar (es) de destino final deberá(n) ser</w:t>
            </w:r>
            <w:r w:rsidR="00E7003D" w:rsidRPr="002A03A5">
              <w:t xml:space="preserve">: </w:t>
            </w:r>
            <w:r w:rsidR="00E7003D" w:rsidRPr="002A03A5">
              <w:rPr>
                <w:i/>
              </w:rPr>
              <w:t>[</w:t>
            </w:r>
            <w:r w:rsidR="00F74DF9" w:rsidRPr="002A03A5">
              <w:rPr>
                <w:i/>
              </w:rPr>
              <w:t>especificar como corresponda</w:t>
            </w:r>
            <w:r w:rsidR="00E7003D" w:rsidRPr="002A03A5">
              <w:rPr>
                <w:i/>
              </w:rPr>
              <w:t>]</w:t>
            </w:r>
            <w:r w:rsidR="002559E3" w:rsidRPr="002A03A5">
              <w:rPr>
                <w:i/>
              </w:rPr>
              <w:t>.</w:t>
            </w:r>
          </w:p>
        </w:tc>
      </w:tr>
      <w:tr w:rsidR="003D42A1" w:rsidRPr="002716C9" w14:paraId="73282500" w14:textId="77777777" w:rsidTr="00C44370">
        <w:tc>
          <w:tcPr>
            <w:tcW w:w="2515" w:type="dxa"/>
          </w:tcPr>
          <w:p w14:paraId="6B29DA3F" w14:textId="28EF00A0" w:rsidR="003D42A1" w:rsidRPr="002A03A5" w:rsidRDefault="001C5D03" w:rsidP="00FB6324">
            <w:pPr>
              <w:pStyle w:val="COCgcc"/>
              <w:spacing w:before="120"/>
            </w:pPr>
            <w:r w:rsidRPr="002A03A5">
              <w:t>Derechos de autor</w:t>
            </w:r>
          </w:p>
        </w:tc>
        <w:tc>
          <w:tcPr>
            <w:tcW w:w="7020" w:type="dxa"/>
            <w:vAlign w:val="center"/>
          </w:tcPr>
          <w:p w14:paraId="3FA68AD0" w14:textId="3C2A488B" w:rsidR="003D42A1" w:rsidRPr="002A03A5" w:rsidDel="00350B32" w:rsidRDefault="00960C32" w:rsidP="00FB6324">
            <w:pPr>
              <w:pStyle w:val="CoCHeading1"/>
              <w:spacing w:before="120"/>
            </w:pPr>
            <w:r w:rsidRPr="002A03A5">
              <w:t xml:space="preserve">Los derechos de autor </w:t>
            </w:r>
            <w:r w:rsidR="00660E26" w:rsidRPr="002A03A5">
              <w:t>sobre</w:t>
            </w:r>
            <w:r w:rsidRPr="002A03A5">
              <w:t xml:space="preserve"> todos los planos, documentos y otros materiales que contengan datos e información proporcionados al Comprador por el Proveedor pertenecerán al Proveedor o, si se los proporciona directamente al Comprador o a través de un tercero, incluidos los proveedores de materiales, los derechos de autor de dichos materiales permanecerán en manos de dicho tercero.</w:t>
            </w:r>
          </w:p>
        </w:tc>
      </w:tr>
      <w:tr w:rsidR="004F66CC" w:rsidRPr="002716C9" w14:paraId="584B26CB" w14:textId="77777777" w:rsidTr="00C44370">
        <w:tc>
          <w:tcPr>
            <w:tcW w:w="2515" w:type="dxa"/>
          </w:tcPr>
          <w:p w14:paraId="21A45567" w14:textId="2E401200" w:rsidR="004F66CC" w:rsidRPr="002A03A5" w:rsidRDefault="003A7BCA" w:rsidP="00FB6324">
            <w:pPr>
              <w:pStyle w:val="COCgcc"/>
              <w:spacing w:before="120"/>
            </w:pPr>
            <w:r w:rsidRPr="002A03A5">
              <w:t>Fraude y Corrupción</w:t>
            </w:r>
          </w:p>
        </w:tc>
        <w:tc>
          <w:tcPr>
            <w:tcW w:w="7020" w:type="dxa"/>
            <w:vAlign w:val="center"/>
          </w:tcPr>
          <w:p w14:paraId="386D1700" w14:textId="39537009" w:rsidR="004F66CC" w:rsidRPr="002A03A5" w:rsidRDefault="003A7BCA" w:rsidP="00FB6324">
            <w:pPr>
              <w:pStyle w:val="CoCHeading1"/>
              <w:spacing w:before="120"/>
            </w:pPr>
            <w:r w:rsidRPr="002A03A5">
              <w:t>El Banco requiere el cumplimiento de sus Directrices Contra el Fraude y la Corrupción y de sus políticas y procedimientos de sanciones vigentes incluidos en el Marco de Sanciones del Grupo del Banco Mundial, conforme se describe en el Apéndice A de las Condiciones del Contrato</w:t>
            </w:r>
            <w:r w:rsidR="00C82D0E" w:rsidRPr="002A03A5">
              <w:t>.</w:t>
            </w:r>
          </w:p>
          <w:p w14:paraId="4C1838E2" w14:textId="64A326A4" w:rsidR="004F66CC" w:rsidRPr="002A03A5" w:rsidRDefault="003A7BCA" w:rsidP="00FB6324">
            <w:pPr>
              <w:pStyle w:val="CoCHeading1"/>
              <w:spacing w:before="120"/>
            </w:pPr>
            <w:r w:rsidRPr="002A03A5">
              <w:t>El Comprador requiere que el Proveedor revele cualquier comisión o tarifa que haya sido pagada o que deba pagarse a los agentes o cualquier otra parte con respecto a la solicitud de cotizaciones o la ejecución del Contrato. La información divulgada debe incluir al menos el nombre y la dirección del agente u otra parte, el monto y la moneda, y el propósito de la comisión, propina o honorario</w:t>
            </w:r>
            <w:r w:rsidR="004F66CC" w:rsidRPr="002A03A5">
              <w:t>.</w:t>
            </w:r>
          </w:p>
        </w:tc>
      </w:tr>
      <w:tr w:rsidR="004F66CC" w:rsidRPr="002716C9" w14:paraId="11A76127" w14:textId="77777777" w:rsidTr="00C44370">
        <w:tc>
          <w:tcPr>
            <w:tcW w:w="2515" w:type="dxa"/>
          </w:tcPr>
          <w:p w14:paraId="561C1AC7" w14:textId="45824E57" w:rsidR="004F66CC" w:rsidRPr="002A03A5" w:rsidRDefault="001C5D03" w:rsidP="00FB6324">
            <w:pPr>
              <w:pStyle w:val="COCgcc"/>
              <w:spacing w:before="120"/>
            </w:pPr>
            <w:bookmarkStart w:id="40" w:name="_Toc167083646"/>
            <w:bookmarkStart w:id="41" w:name="_Toc454545149"/>
            <w:r w:rsidRPr="002A03A5">
              <w:t>Inspecciones y auditorías del Banco</w:t>
            </w:r>
            <w:bookmarkEnd w:id="40"/>
            <w:bookmarkEnd w:id="41"/>
          </w:p>
        </w:tc>
        <w:tc>
          <w:tcPr>
            <w:tcW w:w="7020" w:type="dxa"/>
            <w:vAlign w:val="center"/>
          </w:tcPr>
          <w:p w14:paraId="0F3C26C1" w14:textId="3D5EF88B" w:rsidR="004F66CC" w:rsidRPr="002A03A5" w:rsidRDefault="003A7BCA" w:rsidP="00FB6324">
            <w:pPr>
              <w:pStyle w:val="CoCHeading1"/>
              <w:spacing w:before="120"/>
            </w:pPr>
            <w:r w:rsidRPr="002A03A5">
              <w:rPr>
                <w:noProof/>
              </w:rPr>
              <w:t xml:space="preserve">De conformidad con el párrafo 2.2 e. del Apéndice A a las Condiciones del Contrato, el Proveedor permitirá y hará que sus agentes (sean declarados o no), subcontratistas, subconsultores, proveedores de servicios, proveedores y personal, permitan, al Banco y / o a las personas designadas por el Banco para inspeccionar el Sitio y / o las cuentas, registros y otros documentos relacionados con el proceso de solicitud de cotizaciones y / o ejecución del Contrato. La atención del Proveedor y sus subcontratistas se dirige a </w:t>
            </w:r>
            <w:r w:rsidR="007B199F">
              <w:rPr>
                <w:noProof/>
              </w:rPr>
              <w:t xml:space="preserve">la </w:t>
            </w:r>
            <w:r w:rsidRPr="002A03A5">
              <w:rPr>
                <w:noProof/>
              </w:rPr>
              <w:t xml:space="preserve">CC 22.1 (Fraude y Corrupción) que establece, entre otras cosas, que los actos destinados a impedir materialmente el ejercicio de los derechos de inspección y auditoría del Banco constituyen una práctica prohibida sujeta a la </w:t>
            </w:r>
            <w:r w:rsidR="007B199F">
              <w:rPr>
                <w:noProof/>
              </w:rPr>
              <w:t>resolución</w:t>
            </w:r>
            <w:r w:rsidRPr="002A03A5">
              <w:rPr>
                <w:noProof/>
              </w:rPr>
              <w:t xml:space="preserve"> del </w:t>
            </w:r>
            <w:r w:rsidR="007B199F">
              <w:rPr>
                <w:noProof/>
              </w:rPr>
              <w:t>C</w:t>
            </w:r>
            <w:r w:rsidRPr="002A03A5">
              <w:rPr>
                <w:noProof/>
              </w:rPr>
              <w:t>ontrato (así como a una determinación de inelegibilidad de conformidad con los procedimientos de sanciones vigentes del Banco)</w:t>
            </w:r>
            <w:r w:rsidR="00FC6191" w:rsidRPr="002A03A5">
              <w:t>.</w:t>
            </w:r>
          </w:p>
        </w:tc>
      </w:tr>
      <w:tr w:rsidR="00744B6E" w:rsidRPr="002716C9" w14:paraId="29C27B41" w14:textId="77777777" w:rsidTr="00C44370">
        <w:tc>
          <w:tcPr>
            <w:tcW w:w="2515" w:type="dxa"/>
          </w:tcPr>
          <w:p w14:paraId="6B917656" w14:textId="50AE39CB" w:rsidR="00744B6E" w:rsidRPr="002A03A5" w:rsidRDefault="00360E51" w:rsidP="00FB6324">
            <w:pPr>
              <w:pStyle w:val="COCgcc"/>
              <w:spacing w:before="120"/>
            </w:pPr>
            <w:r w:rsidRPr="002A03A5">
              <w:t>Limitación de la responsabilidad</w:t>
            </w:r>
          </w:p>
        </w:tc>
        <w:tc>
          <w:tcPr>
            <w:tcW w:w="7020" w:type="dxa"/>
            <w:vAlign w:val="center"/>
          </w:tcPr>
          <w:p w14:paraId="21A10304" w14:textId="77777777" w:rsidR="00360E51" w:rsidRPr="002A03A5" w:rsidRDefault="00360E51" w:rsidP="00FB6324">
            <w:pPr>
              <w:pStyle w:val="CoCHeading1"/>
              <w:spacing w:before="120"/>
            </w:pPr>
            <w:r w:rsidRPr="002A03A5">
              <w:t xml:space="preserve">Excepto en casos de negligencia grave o conducta dolosa, </w:t>
            </w:r>
          </w:p>
          <w:p w14:paraId="38FD66ED" w14:textId="09AB70DE" w:rsidR="00360E51" w:rsidRPr="002A03A5" w:rsidRDefault="00360E51" w:rsidP="00FB6324">
            <w:pPr>
              <w:pStyle w:val="CoCHeading1"/>
              <w:numPr>
                <w:ilvl w:val="0"/>
                <w:numId w:val="34"/>
              </w:numPr>
              <w:spacing w:before="120"/>
            </w:pPr>
            <w:r w:rsidRPr="002A03A5">
              <w:t xml:space="preserve">el Proveedor no tendrá ninguna responsabilidad contractual, extracontractual o de otra índole frente al Comprador por pérdidas o daños indirectos o eventuales, pérdidas de uso, pérdidas de producción, o pérdidas de ganancias o por costo de intereses; esta exclusión no se aplicará a ninguna de las obligaciones del Proveedor de pagar al Comprador la </w:t>
            </w:r>
            <w:r w:rsidR="00666836" w:rsidRPr="002A03A5">
              <w:t>indemnización</w:t>
            </w:r>
            <w:r w:rsidRPr="002A03A5">
              <w:t xml:space="preserve"> prevista en el Contrato; y</w:t>
            </w:r>
          </w:p>
          <w:p w14:paraId="4675A186" w14:textId="6C626DF5" w:rsidR="00744B6E" w:rsidRPr="002A03A5" w:rsidRDefault="00360E51" w:rsidP="00FB6324">
            <w:pPr>
              <w:pStyle w:val="ListParagraph"/>
              <w:numPr>
                <w:ilvl w:val="0"/>
                <w:numId w:val="34"/>
              </w:numPr>
              <w:spacing w:before="120" w:after="120"/>
              <w:contextualSpacing w:val="0"/>
              <w:jc w:val="both"/>
              <w:rPr>
                <w:lang w:val="es-ES"/>
              </w:rPr>
            </w:pPr>
            <w:r w:rsidRPr="002A03A5">
              <w:rPr>
                <w:lang w:val="es-ES"/>
              </w:rPr>
              <w:t xml:space="preserve">la responsabilidad total del Proveedor frente al </w:t>
            </w:r>
            <w:proofErr w:type="gramStart"/>
            <w:r w:rsidRPr="002A03A5">
              <w:rPr>
                <w:lang w:val="es-ES"/>
              </w:rPr>
              <w:t>Comprador,</w:t>
            </w:r>
            <w:proofErr w:type="gramEnd"/>
            <w:r w:rsidRPr="002A03A5">
              <w:rPr>
                <w:lang w:val="es-ES"/>
              </w:rPr>
              <w:t xml:space="preserve"> ya sea contractual, extracontractual o de otra índole, no podrá exceder el Precio del Contrato; tal limitación de responsabilidad no se aplicará a los costos provenientes de la reparación o reemplazo de equipos defectuosos ni afecta la obligación del Proveedor de eximir de responsabilidad al Comprador por transgresiones de derechos de patentes.</w:t>
            </w:r>
          </w:p>
        </w:tc>
      </w:tr>
      <w:tr w:rsidR="00E57DE9" w:rsidRPr="002716C9" w14:paraId="0129F72E" w14:textId="77777777" w:rsidTr="00C44370">
        <w:tc>
          <w:tcPr>
            <w:tcW w:w="2515" w:type="dxa"/>
          </w:tcPr>
          <w:p w14:paraId="2BD9F344" w14:textId="2DEDC304" w:rsidR="00E57DE9" w:rsidRPr="002A03A5" w:rsidRDefault="001C5D03" w:rsidP="00FB6324">
            <w:pPr>
              <w:pStyle w:val="COCgcc"/>
              <w:spacing w:before="120"/>
            </w:pPr>
            <w:r w:rsidRPr="002A03A5">
              <w:t>Fuerza Mayor</w:t>
            </w:r>
          </w:p>
        </w:tc>
        <w:tc>
          <w:tcPr>
            <w:tcW w:w="7020" w:type="dxa"/>
            <w:vAlign w:val="center"/>
          </w:tcPr>
          <w:p w14:paraId="3422D658" w14:textId="1D0A3EEB" w:rsidR="00E57DE9" w:rsidRPr="002A03A5" w:rsidRDefault="00360E51" w:rsidP="00FB6324">
            <w:pPr>
              <w:pStyle w:val="CoCHeading1"/>
              <w:spacing w:before="120"/>
            </w:pPr>
            <w:r w:rsidRPr="002A03A5">
              <w:t xml:space="preserve">El Proveedor no estará sujeto a la ejecución de su Garantía de Cumplimiento, liquidación por daños y perjuicios o </w:t>
            </w:r>
            <w:r w:rsidR="007B199F">
              <w:t>resolución</w:t>
            </w:r>
            <w:r w:rsidRPr="002A03A5">
              <w:t xml:space="preserve"> por incumplimiento en la medida en que la demora o el incumplimiento de sus obligaciones en virtud del Contrato sea el resultado de un evento de Fuerza Mayor</w:t>
            </w:r>
            <w:r w:rsidR="00E57DE9" w:rsidRPr="002A03A5">
              <w:t>.</w:t>
            </w:r>
          </w:p>
          <w:p w14:paraId="3785B1EE" w14:textId="5235CC3F" w:rsidR="00E57DE9" w:rsidRPr="002A03A5" w:rsidRDefault="00360E51" w:rsidP="00FB6324">
            <w:pPr>
              <w:pStyle w:val="CoCHeading1"/>
              <w:spacing w:before="120"/>
            </w:pPr>
            <w:r w:rsidRPr="002A03A5">
              <w:t xml:space="preserve">A los fines de esta cláusula, por “Fuerza Mayor” se entiende un evento o situación fuera del control del Proveedor que es imprevisible, inevitable y no se origina por descuido o negligencia del Proveedor. Tales eventos pueden incluir, entre otros, actos del Comprador en su capacidad soberana, guerras </w:t>
            </w:r>
            <w:r w:rsidRPr="002A03A5">
              <w:rPr>
                <w:spacing w:val="-2"/>
              </w:rPr>
              <w:t>o revoluciones, incendios, inundaciones, epidemias, restricciones</w:t>
            </w:r>
            <w:r w:rsidRPr="002A03A5">
              <w:t xml:space="preserve"> de cuarentena y embargos de cargamentos</w:t>
            </w:r>
            <w:r w:rsidR="00E57DE9" w:rsidRPr="002A03A5">
              <w:t>.</w:t>
            </w:r>
          </w:p>
          <w:p w14:paraId="3F7A041C" w14:textId="748E9A43" w:rsidR="00E57DE9" w:rsidRPr="002A03A5" w:rsidRDefault="00360E51" w:rsidP="00FB6324">
            <w:pPr>
              <w:pStyle w:val="CoCHeading1"/>
              <w:spacing w:before="120"/>
            </w:pPr>
            <w:r w:rsidRPr="002A03A5">
              <w:t>Si se produce un hecho de Fuerza Mayor, el Proveedor notificará al Comprador, por escrito y sin demora, de dicha situación y de su causa. A menos que el Comprador disponga otra cosa por escrito, el Proveedor seguirá cumpliendo con las obligaciones que le impone el Contrato en la medida en que sea razonablemente práctico, y buscará todos los medios alternativos de cumplimiento que no estuviesen afectados por la situación de Fuerza Mayor existente</w:t>
            </w:r>
            <w:r w:rsidR="00F6270F" w:rsidRPr="002A03A5">
              <w:t>.</w:t>
            </w:r>
          </w:p>
          <w:p w14:paraId="63564F38" w14:textId="1E8B8ADE" w:rsidR="00BB216A" w:rsidRPr="002A03A5" w:rsidRDefault="003A195F" w:rsidP="00FB6324">
            <w:pPr>
              <w:pStyle w:val="CoCHeading1"/>
              <w:spacing w:before="120"/>
            </w:pPr>
            <w:r w:rsidRPr="002A03A5">
              <w:rPr>
                <w:noProof/>
              </w:rPr>
              <w:t>Si la ejecución del Contrato se impide, obstaculiza o retrasa sustancialmente por un solo período de más de sesenta (60) días o un período agregado de más de ciento veinte (120) días a causa de uno o más eventos de Fuerza Mayor durante la vigencia del Contrato, las Partes intentarán desarrollar una solución mutuamente satisfactoria, y si fallara cualquiera de las Partes pueda resolver el Contrato notificando a la otra Parte</w:t>
            </w:r>
            <w:r w:rsidR="007B199F">
              <w:rPr>
                <w:noProof/>
              </w:rPr>
              <w:t>.</w:t>
            </w:r>
          </w:p>
        </w:tc>
      </w:tr>
      <w:tr w:rsidR="00864FA1" w:rsidRPr="002716C9" w14:paraId="372F84BB" w14:textId="77777777" w:rsidTr="00C44370">
        <w:tc>
          <w:tcPr>
            <w:tcW w:w="2515" w:type="dxa"/>
          </w:tcPr>
          <w:p w14:paraId="42D7C853" w14:textId="34175B97" w:rsidR="00864FA1" w:rsidRPr="002A03A5" w:rsidRDefault="00F46E4E" w:rsidP="00FB6324">
            <w:pPr>
              <w:pStyle w:val="COCgcc"/>
              <w:spacing w:before="120"/>
            </w:pPr>
            <w:r w:rsidRPr="002A03A5">
              <w:t>Resolución</w:t>
            </w:r>
          </w:p>
        </w:tc>
        <w:tc>
          <w:tcPr>
            <w:tcW w:w="7020" w:type="dxa"/>
            <w:vAlign w:val="center"/>
          </w:tcPr>
          <w:p w14:paraId="65A8E70B" w14:textId="06792198" w:rsidR="00744B6E" w:rsidRPr="002A03A5" w:rsidRDefault="00F46E4E" w:rsidP="00FB6324">
            <w:pPr>
              <w:pStyle w:val="CoCHeading1"/>
              <w:spacing w:before="120"/>
            </w:pPr>
            <w:r w:rsidRPr="002A03A5">
              <w:t>Resolución por Incumplimiento</w:t>
            </w:r>
          </w:p>
          <w:p w14:paraId="4874EAFF" w14:textId="1FECCC0C" w:rsidR="00E63863" w:rsidRPr="002A03A5" w:rsidRDefault="00E63863" w:rsidP="00FB6324">
            <w:pPr>
              <w:pStyle w:val="Heading3"/>
              <w:spacing w:before="120" w:after="120"/>
              <w:ind w:left="775"/>
              <w:outlineLvl w:val="2"/>
              <w:rPr>
                <w:lang w:val="es-ES"/>
              </w:rPr>
            </w:pPr>
            <w:r w:rsidRPr="002A03A5">
              <w:rPr>
                <w:lang w:val="es-ES"/>
              </w:rPr>
              <w:t xml:space="preserve">El Comprador, sin perjuicio de cualquier otro recurso por incumplimiento del Contrato, mediante notificación escrita de incumplimiento enviada al Proveedor, puede </w:t>
            </w:r>
            <w:r w:rsidR="00431AE8" w:rsidRPr="002A03A5">
              <w:rPr>
                <w:lang w:val="es-ES"/>
              </w:rPr>
              <w:t>resolver</w:t>
            </w:r>
            <w:r w:rsidRPr="002A03A5">
              <w:rPr>
                <w:lang w:val="es-ES"/>
              </w:rPr>
              <w:t xml:space="preserve"> el Contrato en su totalidad o en parte:</w:t>
            </w:r>
          </w:p>
          <w:p w14:paraId="486801B1" w14:textId="25CF3932" w:rsidR="00E63863" w:rsidRPr="002A03A5" w:rsidRDefault="00E63863" w:rsidP="00FB6324">
            <w:pPr>
              <w:pStyle w:val="Heading3"/>
              <w:numPr>
                <w:ilvl w:val="0"/>
                <w:numId w:val="35"/>
              </w:numPr>
              <w:spacing w:before="120" w:after="120"/>
              <w:outlineLvl w:val="2"/>
              <w:rPr>
                <w:lang w:val="es-ES"/>
              </w:rPr>
            </w:pPr>
            <w:r w:rsidRPr="002A03A5">
              <w:rPr>
                <w:lang w:val="es-ES"/>
              </w:rPr>
              <w:t>si el Proveedor no entrega ninguno o todos los Bienes dentro del período especificado en el Contrato, o dentro de cualquier extensión de los mismos otorgada por el Comprador;</w:t>
            </w:r>
          </w:p>
          <w:p w14:paraId="5915C0F6" w14:textId="4E35BC77" w:rsidR="00E63863" w:rsidRPr="002A03A5" w:rsidRDefault="00E63863" w:rsidP="00FB6324">
            <w:pPr>
              <w:pStyle w:val="Heading3"/>
              <w:numPr>
                <w:ilvl w:val="0"/>
                <w:numId w:val="35"/>
              </w:numPr>
              <w:spacing w:before="120" w:after="120"/>
              <w:outlineLvl w:val="2"/>
              <w:rPr>
                <w:lang w:val="es-ES"/>
              </w:rPr>
            </w:pPr>
            <w:r w:rsidRPr="002A03A5">
              <w:rPr>
                <w:lang w:val="es-ES"/>
              </w:rPr>
              <w:t>si el Proveedor no cumple con cualquier otra obligación bajo el Contrato; o</w:t>
            </w:r>
          </w:p>
          <w:p w14:paraId="32987928" w14:textId="1C91A9B1" w:rsidR="00E63863" w:rsidRPr="002A03A5" w:rsidRDefault="00431AE8" w:rsidP="00FB6324">
            <w:pPr>
              <w:pStyle w:val="Heading3"/>
              <w:numPr>
                <w:ilvl w:val="0"/>
                <w:numId w:val="35"/>
              </w:numPr>
              <w:spacing w:before="120" w:after="120"/>
              <w:outlineLvl w:val="2"/>
              <w:rPr>
                <w:lang w:val="es-ES"/>
              </w:rPr>
            </w:pPr>
            <w:r w:rsidRPr="002A03A5">
              <w:rPr>
                <w:lang w:val="es-ES"/>
              </w:rPr>
              <w:t xml:space="preserve"> </w:t>
            </w:r>
            <w:r w:rsidR="00E63863" w:rsidRPr="002A03A5">
              <w:rPr>
                <w:lang w:val="es-ES"/>
              </w:rPr>
              <w:t>si el Proveedor, a juicio del Comprador, ha incurrido en Fraude y Corrupción, compitiendo o ejecutando el Contrato.</w:t>
            </w:r>
          </w:p>
          <w:p w14:paraId="1E6CBA91" w14:textId="255667C4" w:rsidR="00E63863" w:rsidRPr="002A03A5" w:rsidRDefault="00E63863" w:rsidP="00FB6324">
            <w:pPr>
              <w:pStyle w:val="Heading3"/>
              <w:spacing w:before="120" w:after="120"/>
              <w:ind w:left="704"/>
              <w:outlineLvl w:val="2"/>
              <w:rPr>
                <w:lang w:val="es-ES"/>
              </w:rPr>
            </w:pPr>
            <w:r w:rsidRPr="002A03A5">
              <w:rPr>
                <w:lang w:val="es-ES"/>
              </w:rPr>
              <w:t xml:space="preserve">En el caso de que el Comprador </w:t>
            </w:r>
            <w:r w:rsidR="00431AE8" w:rsidRPr="002A03A5">
              <w:rPr>
                <w:lang w:val="es-ES"/>
              </w:rPr>
              <w:t>resuelva</w:t>
            </w:r>
            <w:r w:rsidRPr="002A03A5">
              <w:rPr>
                <w:lang w:val="es-ES"/>
              </w:rPr>
              <w:t xml:space="preserve"> el Contrato en su totalidad o en parte, el Comprador puede adquirir, bajo los términos y de la manera que considere apropiada, Bienes o Servicios </w:t>
            </w:r>
            <w:r w:rsidR="00431AE8" w:rsidRPr="002A03A5">
              <w:rPr>
                <w:lang w:val="es-ES"/>
              </w:rPr>
              <w:t>Conexos</w:t>
            </w:r>
            <w:r w:rsidRPr="002A03A5">
              <w:rPr>
                <w:lang w:val="es-ES"/>
              </w:rPr>
              <w:t xml:space="preserve">, si corresponde, similares a los no entregados o no realizados, y el Proveedor será responsable ante el Comprador por cualquier costo adicional por dichos Bienes o Servicios </w:t>
            </w:r>
            <w:r w:rsidR="00431AE8" w:rsidRPr="002A03A5">
              <w:rPr>
                <w:lang w:val="es-ES"/>
              </w:rPr>
              <w:t>Conexos</w:t>
            </w:r>
            <w:r w:rsidRPr="002A03A5">
              <w:rPr>
                <w:lang w:val="es-ES"/>
              </w:rPr>
              <w:t xml:space="preserve"> similares, si corresponde. Sin embargo, el Proveedor continuará la ejecución del Contrato </w:t>
            </w:r>
            <w:r w:rsidR="00431AE8" w:rsidRPr="002A03A5">
              <w:rPr>
                <w:lang w:val="es-ES"/>
              </w:rPr>
              <w:t>de la parte que no se resolvió</w:t>
            </w:r>
            <w:r w:rsidRPr="002A03A5">
              <w:rPr>
                <w:lang w:val="es-ES"/>
              </w:rPr>
              <w:t>.</w:t>
            </w:r>
          </w:p>
          <w:p w14:paraId="4C3E07A5" w14:textId="1F010D56" w:rsidR="00E63863" w:rsidRPr="002A03A5" w:rsidRDefault="007B199F" w:rsidP="00FB6324">
            <w:pPr>
              <w:pStyle w:val="CoCHeading1"/>
              <w:spacing w:before="120"/>
            </w:pPr>
            <w:r>
              <w:t>Resolución</w:t>
            </w:r>
            <w:r w:rsidR="00E63863" w:rsidRPr="002A03A5">
              <w:t xml:space="preserve"> por conveniencia</w:t>
            </w:r>
          </w:p>
          <w:p w14:paraId="02B81CE9" w14:textId="0001BA2E" w:rsidR="00E63863" w:rsidRPr="002A03A5" w:rsidRDefault="00E63863" w:rsidP="00FB6324">
            <w:pPr>
              <w:pStyle w:val="Heading3"/>
              <w:numPr>
                <w:ilvl w:val="0"/>
                <w:numId w:val="36"/>
              </w:numPr>
              <w:spacing w:before="120" w:after="120"/>
              <w:outlineLvl w:val="2"/>
              <w:rPr>
                <w:lang w:val="es-ES"/>
              </w:rPr>
            </w:pPr>
            <w:r w:rsidRPr="002A03A5">
              <w:rPr>
                <w:lang w:val="es-ES"/>
              </w:rPr>
              <w:t xml:space="preserve">El Comprador, mediante notificación enviada al Proveedor, puede </w:t>
            </w:r>
            <w:r w:rsidR="00431AE8" w:rsidRPr="002A03A5">
              <w:rPr>
                <w:lang w:val="es-ES"/>
              </w:rPr>
              <w:t>resolver</w:t>
            </w:r>
            <w:r w:rsidRPr="002A03A5">
              <w:rPr>
                <w:lang w:val="es-ES"/>
              </w:rPr>
              <w:t xml:space="preserve"> </w:t>
            </w:r>
            <w:r w:rsidR="00431AE8" w:rsidRPr="002A03A5">
              <w:rPr>
                <w:lang w:val="es-ES"/>
              </w:rPr>
              <w:t xml:space="preserve">por conveniencia </w:t>
            </w:r>
            <w:r w:rsidRPr="002A03A5">
              <w:rPr>
                <w:lang w:val="es-ES"/>
              </w:rPr>
              <w:t xml:space="preserve">el Contrato, en su totalidad o en parte, en cualquier momento. El aviso de </w:t>
            </w:r>
            <w:r w:rsidR="00431AE8" w:rsidRPr="002A03A5">
              <w:rPr>
                <w:lang w:val="es-ES"/>
              </w:rPr>
              <w:t xml:space="preserve">resolución </w:t>
            </w:r>
            <w:r w:rsidRPr="002A03A5">
              <w:rPr>
                <w:lang w:val="es-ES"/>
              </w:rPr>
              <w:t xml:space="preserve">especificará que la </w:t>
            </w:r>
            <w:r w:rsidR="00431AE8" w:rsidRPr="002A03A5">
              <w:rPr>
                <w:lang w:val="es-ES"/>
              </w:rPr>
              <w:t>resolución</w:t>
            </w:r>
            <w:r w:rsidRPr="002A03A5">
              <w:rPr>
                <w:lang w:val="es-ES"/>
              </w:rPr>
              <w:t xml:space="preserve"> es </w:t>
            </w:r>
            <w:r w:rsidR="00431AE8" w:rsidRPr="002A03A5">
              <w:rPr>
                <w:lang w:val="es-ES"/>
              </w:rPr>
              <w:t>por</w:t>
            </w:r>
            <w:r w:rsidRPr="002A03A5">
              <w:rPr>
                <w:lang w:val="es-ES"/>
              </w:rPr>
              <w:t xml:space="preserve"> la conveniencia del Comprador, el grado </w:t>
            </w:r>
            <w:r w:rsidR="003A195F" w:rsidRPr="002A03A5">
              <w:rPr>
                <w:lang w:val="es-ES"/>
              </w:rPr>
              <w:t>respecto al cual el contrato se resuelve</w:t>
            </w:r>
            <w:r w:rsidRPr="002A03A5">
              <w:rPr>
                <w:lang w:val="es-ES"/>
              </w:rPr>
              <w:t xml:space="preserve"> y la fecha en que dicha </w:t>
            </w:r>
            <w:r w:rsidR="003A195F" w:rsidRPr="002A03A5">
              <w:rPr>
                <w:lang w:val="es-ES"/>
              </w:rPr>
              <w:t>resolución</w:t>
            </w:r>
            <w:r w:rsidRPr="002A03A5">
              <w:rPr>
                <w:lang w:val="es-ES"/>
              </w:rPr>
              <w:t xml:space="preserve"> entra en vigencia.</w:t>
            </w:r>
          </w:p>
          <w:p w14:paraId="6C39D38F" w14:textId="06B9CD58" w:rsidR="00E63863" w:rsidRPr="002A03A5" w:rsidRDefault="00E63863" w:rsidP="00FB6324">
            <w:pPr>
              <w:pStyle w:val="Heading3"/>
              <w:numPr>
                <w:ilvl w:val="0"/>
                <w:numId w:val="36"/>
              </w:numPr>
              <w:spacing w:before="120" w:after="120"/>
              <w:outlineLvl w:val="2"/>
              <w:rPr>
                <w:lang w:val="es-ES"/>
              </w:rPr>
            </w:pPr>
            <w:r w:rsidRPr="002A03A5">
              <w:rPr>
                <w:lang w:val="es-ES"/>
              </w:rPr>
              <w:t xml:space="preserve">Los Bienes que estén completos y listos para su envío dentro de los veintiocho (28) días posteriores a la recepción de la notificación de </w:t>
            </w:r>
            <w:r w:rsidR="003A195F" w:rsidRPr="002A03A5">
              <w:rPr>
                <w:lang w:val="es-ES"/>
              </w:rPr>
              <w:t>resolución</w:t>
            </w:r>
            <w:r w:rsidRPr="002A03A5">
              <w:rPr>
                <w:lang w:val="es-ES"/>
              </w:rPr>
              <w:t xml:space="preserve"> por parte del Proveedor serán aceptados por el Comprador en los términos y precios del Contrato. Para los Bienes restantes, el Comprador puede elegir:</w:t>
            </w:r>
          </w:p>
          <w:p w14:paraId="017608A5" w14:textId="4AB6C44D" w:rsidR="00E63863" w:rsidRPr="002A03A5" w:rsidRDefault="00E63863" w:rsidP="00FB6324">
            <w:pPr>
              <w:pStyle w:val="Heading3"/>
              <w:numPr>
                <w:ilvl w:val="0"/>
                <w:numId w:val="37"/>
              </w:numPr>
              <w:spacing w:before="120" w:after="120"/>
              <w:outlineLvl w:val="2"/>
              <w:rPr>
                <w:lang w:val="es-ES"/>
              </w:rPr>
            </w:pPr>
            <w:r w:rsidRPr="002A03A5">
              <w:rPr>
                <w:lang w:val="es-ES"/>
              </w:rPr>
              <w:t xml:space="preserve">tener una porción completada y entregada </w:t>
            </w:r>
            <w:r w:rsidR="003A195F" w:rsidRPr="002A03A5">
              <w:rPr>
                <w:lang w:val="es-ES"/>
              </w:rPr>
              <w:t>en</w:t>
            </w:r>
            <w:r w:rsidRPr="002A03A5">
              <w:rPr>
                <w:lang w:val="es-ES"/>
              </w:rPr>
              <w:t xml:space="preserve"> los términos y precios del Contrato; y / o</w:t>
            </w:r>
          </w:p>
          <w:p w14:paraId="6B2CF7E9" w14:textId="384FEC65" w:rsidR="00744B6E" w:rsidRPr="002A03A5" w:rsidRDefault="00E63863" w:rsidP="00FB6324">
            <w:pPr>
              <w:pStyle w:val="Heading3"/>
              <w:numPr>
                <w:ilvl w:val="0"/>
                <w:numId w:val="37"/>
              </w:numPr>
              <w:spacing w:before="120" w:after="120"/>
              <w:outlineLvl w:val="2"/>
              <w:rPr>
                <w:lang w:val="es-ES"/>
              </w:rPr>
            </w:pPr>
            <w:r w:rsidRPr="002A03A5">
              <w:rPr>
                <w:lang w:val="es-ES"/>
              </w:rPr>
              <w:t xml:space="preserve">cancelar el remanente y pagar al Proveedor un monto acordado por los Bienes y Servicios </w:t>
            </w:r>
            <w:r w:rsidR="003A195F" w:rsidRPr="002A03A5">
              <w:rPr>
                <w:lang w:val="es-ES"/>
              </w:rPr>
              <w:t>Conexos</w:t>
            </w:r>
            <w:r w:rsidRPr="002A03A5">
              <w:rPr>
                <w:lang w:val="es-ES"/>
              </w:rPr>
              <w:t xml:space="preserve"> parcialmente completados, si corresponde, y por los materiales y partes adquiridos previamente por el Proveedor.</w:t>
            </w:r>
          </w:p>
        </w:tc>
      </w:tr>
      <w:tr w:rsidR="002716C9" w:rsidRPr="002716C9" w14:paraId="55CD0279" w14:textId="77777777" w:rsidTr="00C44370">
        <w:tc>
          <w:tcPr>
            <w:tcW w:w="2515" w:type="dxa"/>
          </w:tcPr>
          <w:p w14:paraId="0B531C27" w14:textId="0C333DA3" w:rsidR="002716C9" w:rsidRPr="002A03A5" w:rsidRDefault="002716C9" w:rsidP="00FB6324">
            <w:pPr>
              <w:pStyle w:val="COCgcc"/>
              <w:spacing w:before="120"/>
            </w:pPr>
            <w:r>
              <w:t>Trabajo Forzoso</w:t>
            </w:r>
          </w:p>
        </w:tc>
        <w:tc>
          <w:tcPr>
            <w:tcW w:w="7020" w:type="dxa"/>
            <w:vAlign w:val="center"/>
          </w:tcPr>
          <w:p w14:paraId="24D03B02" w14:textId="77777777" w:rsidR="002716C9" w:rsidRPr="00437380" w:rsidRDefault="002716C9" w:rsidP="00FB6324">
            <w:pPr>
              <w:pStyle w:val="ListParagraph"/>
              <w:numPr>
                <w:ilvl w:val="0"/>
                <w:numId w:val="43"/>
              </w:numPr>
              <w:spacing w:before="120" w:after="120"/>
              <w:ind w:hanging="720"/>
              <w:contextualSpacing w:val="0"/>
              <w:jc w:val="both"/>
              <w:rPr>
                <w:lang w:val="es-ES"/>
              </w:rPr>
            </w:pPr>
            <w:r w:rsidRPr="00437380">
              <w:rPr>
                <w:lang w:val="es-ES"/>
              </w:rPr>
              <w:t>El Proveedor, incluidos sus Subcontratistas, no deberá emplear o realizar trabajos forzados o personas sujetas a trata, como se describe en las Subcláusulas 27.2 y 27.3.</w:t>
            </w:r>
          </w:p>
          <w:p w14:paraId="637481D2" w14:textId="77777777" w:rsidR="002716C9" w:rsidRPr="00437380" w:rsidRDefault="002716C9" w:rsidP="00FB6324">
            <w:pPr>
              <w:pStyle w:val="ListParagraph"/>
              <w:numPr>
                <w:ilvl w:val="0"/>
                <w:numId w:val="43"/>
              </w:numPr>
              <w:spacing w:before="120" w:after="120"/>
              <w:ind w:hanging="720"/>
              <w:contextualSpacing w:val="0"/>
              <w:jc w:val="both"/>
              <w:rPr>
                <w:lang w:val="es-ES"/>
              </w:rPr>
            </w:pPr>
            <w:r w:rsidRPr="00437380">
              <w:rPr>
                <w:lang w:val="es-ES"/>
              </w:rPr>
              <w:t>El trabajo forzoso consiste en cualquier trabajo o servicio, no realizado voluntariamente, que se exija de un individuo bajo amenaza de fuerza o pena, e incluye cualquier tipo de trabajo involuntario u obligatorio, como trabajo por contrato, trabajo en condiciones de servidumbre o acuerdos similares de contratación laboral.</w:t>
            </w:r>
          </w:p>
          <w:p w14:paraId="0E6BBA0B" w14:textId="07A53F6E" w:rsidR="002716C9" w:rsidRPr="002A03A5" w:rsidRDefault="002716C9" w:rsidP="00FB6324">
            <w:pPr>
              <w:pStyle w:val="ListParagraph"/>
              <w:numPr>
                <w:ilvl w:val="0"/>
                <w:numId w:val="43"/>
              </w:numPr>
              <w:spacing w:before="120" w:after="120"/>
              <w:ind w:hanging="720"/>
              <w:contextualSpacing w:val="0"/>
              <w:jc w:val="both"/>
              <w:rPr>
                <w:lang w:val="es-ES"/>
              </w:rPr>
            </w:pPr>
            <w:r w:rsidRPr="00437380">
              <w:rPr>
                <w:lang w:val="es-ES"/>
              </w:rPr>
              <w:t>La trata de personas se define como el reclutamiento, el transporte, la transferencia, la reclusión o la recepción de personas mediante la amenaza o el uso de la fuerza u otras formas de coerción, secuestro, fraude, engaño, abuso de poder o una posición de vulnerabilidad, o de dar o recibir pagos o beneficios para lograr el consentimiento de una persona que tiene control sobre otra persona, con fines de explotación, o t</w:t>
            </w:r>
            <w:r w:rsidRPr="003A57AC">
              <w:rPr>
                <w:lang w:val="es-ES"/>
              </w:rPr>
              <w:t>ener control sobre otra persona, con fines de explotación.</w:t>
            </w:r>
          </w:p>
        </w:tc>
      </w:tr>
      <w:tr w:rsidR="002716C9" w:rsidRPr="002716C9" w14:paraId="784651BC" w14:textId="77777777" w:rsidTr="00C44370">
        <w:tc>
          <w:tcPr>
            <w:tcW w:w="2515" w:type="dxa"/>
          </w:tcPr>
          <w:p w14:paraId="11FA981B" w14:textId="697F0A91" w:rsidR="002716C9" w:rsidRPr="002A03A5" w:rsidRDefault="002716C9" w:rsidP="00FB6324">
            <w:pPr>
              <w:pStyle w:val="COCgcc"/>
              <w:spacing w:before="120"/>
            </w:pPr>
            <w:r>
              <w:t>Trabajo Infantil</w:t>
            </w:r>
          </w:p>
        </w:tc>
        <w:tc>
          <w:tcPr>
            <w:tcW w:w="7020" w:type="dxa"/>
            <w:vAlign w:val="center"/>
          </w:tcPr>
          <w:p w14:paraId="49C551F0" w14:textId="77777777" w:rsidR="002716C9" w:rsidRPr="001E1BF4" w:rsidRDefault="002716C9" w:rsidP="00FB6324">
            <w:pPr>
              <w:pStyle w:val="ListParagraph"/>
              <w:numPr>
                <w:ilvl w:val="0"/>
                <w:numId w:val="44"/>
              </w:numPr>
              <w:spacing w:before="120" w:after="120"/>
              <w:ind w:hanging="720"/>
              <w:contextualSpacing w:val="0"/>
              <w:jc w:val="both"/>
              <w:rPr>
                <w:lang w:val="es-ES"/>
              </w:rPr>
            </w:pPr>
            <w:r w:rsidRPr="001E1BF4">
              <w:rPr>
                <w:lang w:val="es-ES"/>
              </w:rPr>
              <w:t>El Proveedor, incluidos sus Subcontratistas, no deberá emplear o contratar a un niño menor de 14 años a menos que la legislación nacional especifique una edad superior (la edad mínima).</w:t>
            </w:r>
          </w:p>
          <w:p w14:paraId="31E5484B" w14:textId="77777777" w:rsidR="002716C9" w:rsidRPr="001E1BF4" w:rsidRDefault="002716C9" w:rsidP="00FB6324">
            <w:pPr>
              <w:pStyle w:val="ListParagraph"/>
              <w:numPr>
                <w:ilvl w:val="0"/>
                <w:numId w:val="44"/>
              </w:numPr>
              <w:spacing w:before="120" w:after="120"/>
              <w:ind w:hanging="720"/>
              <w:contextualSpacing w:val="0"/>
              <w:jc w:val="both"/>
              <w:rPr>
                <w:lang w:val="es-ES"/>
              </w:rPr>
            </w:pPr>
            <w:r w:rsidRPr="001E1BF4">
              <w:rPr>
                <w:lang w:val="es-ES"/>
              </w:rPr>
              <w:t xml:space="preserve">El Proveedor, incluidos sus Subcontratistas, no deberá emplear o contratar a un niño entre la edad mínima y la edad de 18 años de una manera que pueda ser peligrosa o interferir con la educación del niño o ser perjudicial para </w:t>
            </w:r>
            <w:r>
              <w:rPr>
                <w:lang w:val="es-ES"/>
              </w:rPr>
              <w:t>la</w:t>
            </w:r>
            <w:r w:rsidRPr="001E1BF4">
              <w:rPr>
                <w:lang w:val="es-ES"/>
              </w:rPr>
              <w:t xml:space="preserve"> salud o desarrollo físico, mental, espiritual, moral o social</w:t>
            </w:r>
            <w:r>
              <w:rPr>
                <w:lang w:val="es-ES"/>
              </w:rPr>
              <w:t xml:space="preserve"> del niño</w:t>
            </w:r>
            <w:r w:rsidRPr="001E1BF4">
              <w:rPr>
                <w:lang w:val="es-ES"/>
              </w:rPr>
              <w:t>.</w:t>
            </w:r>
          </w:p>
          <w:p w14:paraId="4413327F" w14:textId="77777777" w:rsidR="002716C9" w:rsidRPr="001E1BF4" w:rsidRDefault="002716C9" w:rsidP="00FB6324">
            <w:pPr>
              <w:pStyle w:val="ListParagraph"/>
              <w:numPr>
                <w:ilvl w:val="0"/>
                <w:numId w:val="44"/>
              </w:numPr>
              <w:spacing w:before="120" w:after="120"/>
              <w:ind w:hanging="720"/>
              <w:contextualSpacing w:val="0"/>
              <w:jc w:val="both"/>
              <w:rPr>
                <w:lang w:val="es-ES"/>
              </w:rPr>
            </w:pPr>
            <w:r w:rsidRPr="001E1BF4">
              <w:rPr>
                <w:lang w:val="es-ES"/>
              </w:rPr>
              <w:t>El trabajo considerado peligroso para los niños es un trabajo que, por su naturaleza o las circunstancias en que se realiza, puede poner en peligro la salud, la seguridad o la moral de los niños. Tales actividades laborales prohibidas para niños incluyen trabajo:</w:t>
            </w:r>
          </w:p>
          <w:p w14:paraId="2F851664" w14:textId="77777777" w:rsidR="002716C9" w:rsidRPr="001E1BF4" w:rsidRDefault="002716C9" w:rsidP="00FB6324">
            <w:pPr>
              <w:pStyle w:val="ListParagraph"/>
              <w:numPr>
                <w:ilvl w:val="0"/>
                <w:numId w:val="45"/>
              </w:numPr>
              <w:spacing w:before="120" w:after="120"/>
              <w:ind w:left="1200" w:hanging="426"/>
              <w:contextualSpacing w:val="0"/>
              <w:jc w:val="both"/>
              <w:rPr>
                <w:lang w:val="es-ES"/>
              </w:rPr>
            </w:pPr>
            <w:r w:rsidRPr="001E1BF4">
              <w:rPr>
                <w:lang w:val="es-ES"/>
              </w:rPr>
              <w:t>con exposición a abuso físico, psicológico o sexual;</w:t>
            </w:r>
          </w:p>
          <w:p w14:paraId="1FB8D585" w14:textId="77777777" w:rsidR="002716C9" w:rsidRPr="001E1BF4" w:rsidRDefault="002716C9" w:rsidP="00FB6324">
            <w:pPr>
              <w:pStyle w:val="ListParagraph"/>
              <w:numPr>
                <w:ilvl w:val="0"/>
                <w:numId w:val="45"/>
              </w:numPr>
              <w:spacing w:before="120" w:after="120"/>
              <w:ind w:left="1200" w:hanging="426"/>
              <w:contextualSpacing w:val="0"/>
              <w:jc w:val="both"/>
              <w:rPr>
                <w:lang w:val="es-ES"/>
              </w:rPr>
            </w:pPr>
            <w:r w:rsidRPr="001E1BF4">
              <w:rPr>
                <w:lang w:val="es-ES"/>
              </w:rPr>
              <w:t>bajo tierra, bajo el agua, trabajando en altura o en espacios confinados;</w:t>
            </w:r>
          </w:p>
          <w:p w14:paraId="10E404F8" w14:textId="77777777" w:rsidR="002716C9" w:rsidRPr="001E1BF4" w:rsidRDefault="002716C9" w:rsidP="00FB6324">
            <w:pPr>
              <w:pStyle w:val="ListParagraph"/>
              <w:numPr>
                <w:ilvl w:val="0"/>
                <w:numId w:val="45"/>
              </w:numPr>
              <w:spacing w:before="120" w:after="120"/>
              <w:ind w:left="1200" w:hanging="426"/>
              <w:contextualSpacing w:val="0"/>
              <w:jc w:val="both"/>
              <w:rPr>
                <w:lang w:val="es-ES"/>
              </w:rPr>
            </w:pPr>
            <w:r w:rsidRPr="001E1BF4">
              <w:rPr>
                <w:lang w:val="es-ES"/>
              </w:rPr>
              <w:t>con maquinaria, equipo o herramientas peligrosas, o que impliquen manipulación o transporte de cargas pesadas;</w:t>
            </w:r>
          </w:p>
          <w:p w14:paraId="169F53AC" w14:textId="77777777" w:rsidR="002716C9" w:rsidRPr="001E1BF4" w:rsidRDefault="002716C9" w:rsidP="00FB6324">
            <w:pPr>
              <w:pStyle w:val="ListParagraph"/>
              <w:numPr>
                <w:ilvl w:val="0"/>
                <w:numId w:val="45"/>
              </w:numPr>
              <w:spacing w:before="120" w:after="120"/>
              <w:ind w:left="1200" w:hanging="426"/>
              <w:contextualSpacing w:val="0"/>
              <w:jc w:val="both"/>
              <w:rPr>
                <w:lang w:val="es-ES"/>
              </w:rPr>
            </w:pPr>
            <w:r w:rsidRPr="001E1BF4">
              <w:rPr>
                <w:lang w:val="es-ES"/>
              </w:rPr>
              <w:t>en entornos poco saludables exponiendo a los niños a sustancias, agentes o procesos peligrosos, temperaturas, ruido o vibraciones que dañen la salud; o</w:t>
            </w:r>
          </w:p>
          <w:p w14:paraId="55AA1076" w14:textId="79599C16" w:rsidR="002716C9" w:rsidRPr="002A03A5" w:rsidRDefault="002716C9" w:rsidP="00FB6324">
            <w:pPr>
              <w:pStyle w:val="ListParagraph"/>
              <w:numPr>
                <w:ilvl w:val="0"/>
                <w:numId w:val="45"/>
              </w:numPr>
              <w:spacing w:before="120" w:after="120"/>
              <w:ind w:left="1200" w:hanging="426"/>
              <w:contextualSpacing w:val="0"/>
              <w:jc w:val="both"/>
              <w:rPr>
                <w:lang w:val="es-ES"/>
              </w:rPr>
            </w:pPr>
            <w:r w:rsidRPr="001E1BF4">
              <w:rPr>
                <w:lang w:val="es-ES"/>
              </w:rPr>
              <w:t>en condiciones difíciles, como trabajar durante largas horas, durante la noche o en confinamiento en las instalaciones del empleador.</w:t>
            </w:r>
          </w:p>
        </w:tc>
      </w:tr>
      <w:tr w:rsidR="002716C9" w:rsidRPr="002716C9" w14:paraId="0199DE32" w14:textId="77777777" w:rsidTr="00C44370">
        <w:tc>
          <w:tcPr>
            <w:tcW w:w="2515" w:type="dxa"/>
          </w:tcPr>
          <w:p w14:paraId="2BF41471" w14:textId="7DC5F771" w:rsidR="002716C9" w:rsidRPr="002A03A5" w:rsidRDefault="002716C9" w:rsidP="00FB6324">
            <w:pPr>
              <w:pStyle w:val="COCgcc"/>
              <w:spacing w:before="120"/>
            </w:pPr>
            <w:r>
              <w:t>Obligaciones de Salud y Seguridad</w:t>
            </w:r>
          </w:p>
        </w:tc>
        <w:tc>
          <w:tcPr>
            <w:tcW w:w="7020" w:type="dxa"/>
            <w:vAlign w:val="center"/>
          </w:tcPr>
          <w:p w14:paraId="4DC10998" w14:textId="2EB2A935" w:rsidR="002716C9" w:rsidRPr="005C0084" w:rsidRDefault="002716C9" w:rsidP="00FB6324">
            <w:pPr>
              <w:pStyle w:val="ListParagraph"/>
              <w:numPr>
                <w:ilvl w:val="0"/>
                <w:numId w:val="49"/>
              </w:numPr>
              <w:spacing w:before="120" w:after="120"/>
              <w:ind w:hanging="685"/>
              <w:contextualSpacing w:val="0"/>
              <w:jc w:val="both"/>
              <w:rPr>
                <w:lang w:val="es-ES"/>
              </w:rPr>
            </w:pPr>
            <w:r w:rsidRPr="005C0084">
              <w:rPr>
                <w:lang w:val="es-ES"/>
              </w:rPr>
              <w:t>El Proveedor deberá cumplir, y deberá exigir a sus Subcontratistas, si corresponde, que cumplan con todas las reglamentaciones, leyes, pautas y cualquier otro requisito establecido en las Especificaciones técnicas.</w:t>
            </w:r>
          </w:p>
        </w:tc>
      </w:tr>
      <w:tr w:rsidR="0004651B" w:rsidRPr="002716C9" w14:paraId="400955E4" w14:textId="77777777" w:rsidTr="00C44370">
        <w:tc>
          <w:tcPr>
            <w:tcW w:w="2515" w:type="dxa"/>
          </w:tcPr>
          <w:p w14:paraId="5D46E0FE" w14:textId="368020AD" w:rsidR="0004651B" w:rsidRPr="002A03A5" w:rsidRDefault="001C5D03" w:rsidP="00FB6324">
            <w:pPr>
              <w:spacing w:before="120" w:after="120"/>
              <w:rPr>
                <w:b/>
                <w:lang w:val="es-ES"/>
              </w:rPr>
            </w:pPr>
            <w:r w:rsidRPr="002A03A5">
              <w:rPr>
                <w:b/>
                <w:lang w:val="es-ES"/>
              </w:rPr>
              <w:t>Cláusulas Adicionales</w:t>
            </w:r>
          </w:p>
        </w:tc>
        <w:tc>
          <w:tcPr>
            <w:tcW w:w="7020" w:type="dxa"/>
            <w:vAlign w:val="center"/>
          </w:tcPr>
          <w:p w14:paraId="03326996" w14:textId="250DB541" w:rsidR="0004651B" w:rsidRPr="002A03A5" w:rsidRDefault="0004651B" w:rsidP="00FB6324">
            <w:pPr>
              <w:spacing w:before="120" w:after="120"/>
              <w:rPr>
                <w:lang w:val="es-ES"/>
              </w:rPr>
            </w:pPr>
            <w:r w:rsidRPr="002A03A5">
              <w:rPr>
                <w:lang w:val="es-ES"/>
              </w:rPr>
              <w:t>[</w:t>
            </w:r>
            <w:r w:rsidRPr="002A03A5">
              <w:rPr>
                <w:i/>
                <w:lang w:val="es-ES"/>
              </w:rPr>
              <w:t>in</w:t>
            </w:r>
            <w:r w:rsidR="003A195F" w:rsidRPr="002A03A5">
              <w:rPr>
                <w:i/>
                <w:lang w:val="es-ES"/>
              </w:rPr>
              <w:t>grese cualquier otra cláusula que sea necesaria; de otra forma suprima esta línea</w:t>
            </w:r>
            <w:r w:rsidRPr="002A03A5">
              <w:rPr>
                <w:lang w:val="es-ES"/>
              </w:rPr>
              <w:t>]</w:t>
            </w:r>
          </w:p>
        </w:tc>
      </w:tr>
      <w:bookmarkEnd w:id="39"/>
    </w:tbl>
    <w:p w14:paraId="3F7A7193" w14:textId="684471DD" w:rsidR="00C82D0E" w:rsidRPr="002A03A5" w:rsidRDefault="00C82D0E" w:rsidP="0004651B">
      <w:pPr>
        <w:spacing w:after="0" w:line="240" w:lineRule="auto"/>
        <w:rPr>
          <w:rFonts w:ascii="Times New Roman" w:eastAsia="Times New Roman" w:hAnsi="Times New Roman" w:cs="Times New Roman"/>
          <w:b/>
          <w:sz w:val="24"/>
          <w:szCs w:val="24"/>
          <w:lang w:val="es-ES"/>
        </w:rPr>
      </w:pPr>
    </w:p>
    <w:p w14:paraId="5EFAE7D5" w14:textId="77777777" w:rsidR="0057233C" w:rsidRPr="002A03A5" w:rsidRDefault="0057233C">
      <w:pPr>
        <w:rPr>
          <w:rFonts w:ascii="Times New Roman" w:hAnsi="Times New Roman" w:cs="Times New Roman"/>
          <w:b/>
          <w:bCs/>
          <w:sz w:val="36"/>
          <w:szCs w:val="36"/>
          <w:lang w:val="es-ES"/>
        </w:rPr>
      </w:pPr>
      <w:r w:rsidRPr="002A03A5">
        <w:rPr>
          <w:rFonts w:ascii="Times New Roman" w:hAnsi="Times New Roman" w:cs="Times New Roman"/>
          <w:b/>
          <w:bCs/>
          <w:sz w:val="36"/>
          <w:szCs w:val="36"/>
          <w:lang w:val="es-ES"/>
        </w:rPr>
        <w:br w:type="page"/>
      </w:r>
    </w:p>
    <w:p w14:paraId="2846FF81" w14:textId="77777777" w:rsidR="003B7AAA" w:rsidRPr="002A03A5" w:rsidRDefault="003B7AAA" w:rsidP="00FB6324">
      <w:pPr>
        <w:spacing w:before="240" w:after="240"/>
        <w:jc w:val="center"/>
        <w:rPr>
          <w:rFonts w:ascii="Times New Roman" w:hAnsi="Times New Roman" w:cs="Times New Roman"/>
          <w:b/>
          <w:sz w:val="36"/>
          <w:szCs w:val="36"/>
          <w:lang w:val="es-ES"/>
        </w:rPr>
      </w:pPr>
      <w:r w:rsidRPr="002A03A5">
        <w:rPr>
          <w:rFonts w:ascii="Times New Roman" w:hAnsi="Times New Roman" w:cs="Times New Roman"/>
          <w:b/>
          <w:bCs/>
          <w:sz w:val="36"/>
          <w:szCs w:val="36"/>
          <w:lang w:val="es-ES"/>
        </w:rPr>
        <w:t>A</w:t>
      </w:r>
      <w:r>
        <w:rPr>
          <w:rFonts w:ascii="Times New Roman" w:hAnsi="Times New Roman" w:cs="Times New Roman"/>
          <w:b/>
          <w:bCs/>
          <w:sz w:val="36"/>
          <w:szCs w:val="36"/>
          <w:lang w:val="es-ES"/>
        </w:rPr>
        <w:t>nexo A</w:t>
      </w:r>
      <w:r w:rsidRPr="002A03A5">
        <w:rPr>
          <w:rFonts w:ascii="Times New Roman" w:hAnsi="Times New Roman" w:cs="Times New Roman"/>
          <w:b/>
          <w:bCs/>
          <w:sz w:val="36"/>
          <w:szCs w:val="36"/>
          <w:lang w:val="es-ES"/>
        </w:rPr>
        <w:t xml:space="preserve"> </w:t>
      </w:r>
      <w:r>
        <w:rPr>
          <w:rFonts w:ascii="Times New Roman" w:hAnsi="Times New Roman" w:cs="Times New Roman"/>
          <w:b/>
          <w:bCs/>
          <w:sz w:val="36"/>
          <w:szCs w:val="36"/>
          <w:lang w:val="es-ES"/>
        </w:rPr>
        <w:t xml:space="preserve">de </w:t>
      </w:r>
      <w:r w:rsidRPr="002A03A5">
        <w:rPr>
          <w:rFonts w:ascii="Times New Roman" w:hAnsi="Times New Roman" w:cs="Times New Roman"/>
          <w:b/>
          <w:bCs/>
          <w:sz w:val="36"/>
          <w:szCs w:val="36"/>
          <w:lang w:val="es-ES"/>
        </w:rPr>
        <w:t xml:space="preserve">las </w:t>
      </w:r>
      <w:r>
        <w:rPr>
          <w:rFonts w:ascii="Times New Roman" w:hAnsi="Times New Roman" w:cs="Times New Roman"/>
          <w:b/>
          <w:bCs/>
          <w:sz w:val="36"/>
          <w:szCs w:val="36"/>
          <w:lang w:val="es-ES"/>
        </w:rPr>
        <w:t>C</w:t>
      </w:r>
      <w:r w:rsidRPr="002A03A5">
        <w:rPr>
          <w:rFonts w:ascii="Times New Roman" w:hAnsi="Times New Roman" w:cs="Times New Roman"/>
          <w:b/>
          <w:bCs/>
          <w:sz w:val="36"/>
          <w:szCs w:val="36"/>
          <w:lang w:val="es-ES"/>
        </w:rPr>
        <w:t xml:space="preserve">ondiciones </w:t>
      </w:r>
      <w:r>
        <w:rPr>
          <w:rFonts w:ascii="Times New Roman" w:hAnsi="Times New Roman" w:cs="Times New Roman"/>
          <w:b/>
          <w:bCs/>
          <w:sz w:val="36"/>
          <w:szCs w:val="36"/>
          <w:lang w:val="es-ES"/>
        </w:rPr>
        <w:t>Contractuales</w:t>
      </w:r>
    </w:p>
    <w:p w14:paraId="4F4E41F5" w14:textId="77777777" w:rsidR="00AD3007" w:rsidRPr="002A03A5" w:rsidRDefault="00AD3007" w:rsidP="00FB6324">
      <w:pPr>
        <w:spacing w:before="240" w:after="240"/>
        <w:jc w:val="center"/>
        <w:rPr>
          <w:rFonts w:ascii="Times New Roman" w:hAnsi="Times New Roman" w:cs="Times New Roman"/>
          <w:b/>
          <w:sz w:val="40"/>
          <w:szCs w:val="40"/>
          <w:lang w:val="es-ES"/>
        </w:rPr>
      </w:pPr>
      <w:r w:rsidRPr="002A03A5">
        <w:rPr>
          <w:rFonts w:ascii="Times New Roman" w:hAnsi="Times New Roman" w:cs="Times New Roman"/>
          <w:b/>
          <w:bCs/>
          <w:sz w:val="40"/>
          <w:szCs w:val="40"/>
          <w:lang w:val="es-ES"/>
        </w:rPr>
        <w:t>Fraude y Corrupción</w:t>
      </w:r>
    </w:p>
    <w:p w14:paraId="08452827" w14:textId="77777777" w:rsidR="00AD3007" w:rsidRPr="002A03A5" w:rsidRDefault="00AD3007" w:rsidP="00AD3007">
      <w:pPr>
        <w:jc w:val="center"/>
        <w:rPr>
          <w:rFonts w:ascii="Times New Roman" w:hAnsi="Times New Roman" w:cs="Times New Roman"/>
          <w:lang w:val="es-ES"/>
        </w:rPr>
      </w:pPr>
      <w:r w:rsidRPr="002A03A5">
        <w:rPr>
          <w:rFonts w:ascii="Times New Roman" w:hAnsi="Times New Roman" w:cs="Times New Roman"/>
          <w:b/>
          <w:bCs/>
          <w:i/>
          <w:iCs/>
          <w:lang w:val="es-ES"/>
        </w:rPr>
        <w:t>(El texto de este anexo no deberá modificarse)</w:t>
      </w:r>
    </w:p>
    <w:p w14:paraId="602212F8" w14:textId="77777777" w:rsidR="00AD3007" w:rsidRPr="002A03A5" w:rsidRDefault="00AD3007" w:rsidP="00D65AC9">
      <w:pPr>
        <w:numPr>
          <w:ilvl w:val="0"/>
          <w:numId w:val="26"/>
        </w:numPr>
        <w:ind w:left="360"/>
        <w:contextualSpacing/>
        <w:jc w:val="both"/>
        <w:rPr>
          <w:rFonts w:ascii="Times New Roman" w:hAnsi="Times New Roman" w:cs="Times New Roman"/>
          <w:b/>
          <w:lang w:val="es-ES"/>
        </w:rPr>
      </w:pPr>
      <w:r w:rsidRPr="002A03A5">
        <w:rPr>
          <w:rFonts w:ascii="Times New Roman" w:hAnsi="Times New Roman" w:cs="Times New Roman"/>
          <w:b/>
          <w:bCs/>
          <w:lang w:val="es-ES"/>
        </w:rPr>
        <w:t>Propósito</w:t>
      </w:r>
    </w:p>
    <w:p w14:paraId="163E93C8" w14:textId="77777777" w:rsidR="00AD3007" w:rsidRPr="002A03A5" w:rsidRDefault="00AD3007" w:rsidP="00D65AC9">
      <w:pPr>
        <w:pStyle w:val="ListParagraph"/>
        <w:numPr>
          <w:ilvl w:val="1"/>
          <w:numId w:val="26"/>
        </w:numPr>
        <w:spacing w:after="160"/>
        <w:ind w:left="360"/>
        <w:jc w:val="both"/>
        <w:rPr>
          <w:rFonts w:eastAsiaTheme="minorHAnsi"/>
          <w:lang w:val="es-ES"/>
        </w:rPr>
      </w:pPr>
      <w:r w:rsidRPr="002A03A5">
        <w:rPr>
          <w:rFonts w:eastAsiaTheme="minorHAnsi"/>
          <w:lang w:val="es-ES"/>
        </w:rPr>
        <w:t>Las Directrices Contra el Fraude y la Corrupción del Banco y este anexo se aplicarán a las adquisiciones en el marco de las operaciones de Financiamiento para Proyectos de Inversión del Banco.</w:t>
      </w:r>
    </w:p>
    <w:p w14:paraId="79B81168" w14:textId="77777777" w:rsidR="00AD3007" w:rsidRPr="002A03A5" w:rsidRDefault="00AD3007" w:rsidP="00D65AC9">
      <w:pPr>
        <w:numPr>
          <w:ilvl w:val="0"/>
          <w:numId w:val="26"/>
        </w:numPr>
        <w:ind w:left="360"/>
        <w:contextualSpacing/>
        <w:jc w:val="both"/>
        <w:rPr>
          <w:rFonts w:ascii="Times New Roman" w:hAnsi="Times New Roman" w:cs="Times New Roman"/>
          <w:b/>
          <w:lang w:val="es-ES"/>
        </w:rPr>
      </w:pPr>
      <w:r w:rsidRPr="002A03A5">
        <w:rPr>
          <w:rFonts w:ascii="Times New Roman" w:hAnsi="Times New Roman" w:cs="Times New Roman"/>
          <w:b/>
          <w:bCs/>
          <w:lang w:val="es-ES"/>
        </w:rPr>
        <w:t>Requisitos</w:t>
      </w:r>
    </w:p>
    <w:p w14:paraId="2580B400" w14:textId="77777777" w:rsidR="00AD3007" w:rsidRPr="002A03A5" w:rsidRDefault="00AD3007" w:rsidP="00D65AC9">
      <w:pPr>
        <w:pStyle w:val="ListParagraph"/>
        <w:numPr>
          <w:ilvl w:val="0"/>
          <w:numId w:val="27"/>
        </w:numPr>
        <w:autoSpaceDE w:val="0"/>
        <w:autoSpaceDN w:val="0"/>
        <w:adjustRightInd w:val="0"/>
        <w:spacing w:after="120"/>
        <w:contextualSpacing w:val="0"/>
        <w:jc w:val="both"/>
        <w:rPr>
          <w:rFonts w:eastAsiaTheme="minorHAnsi"/>
          <w:lang w:val="es-ES"/>
        </w:rPr>
      </w:pPr>
      <w:r w:rsidRPr="002A03A5">
        <w:rPr>
          <w:rFonts w:eastAsiaTheme="minorHAnsi"/>
          <w:color w:val="000000"/>
          <w:lang w:val="es-ES"/>
        </w:rPr>
        <w:t xml:space="preserve">El Banco exige que los Prestatarios (incluidos los beneficiarios del financiamiento del Banco), </w:t>
      </w:r>
      <w:r w:rsidRPr="002A03A5">
        <w:rPr>
          <w:rFonts w:eastAsiaTheme="minorHAnsi"/>
          <w:color w:val="000000"/>
          <w:spacing w:val="-6"/>
          <w:lang w:val="es-ES"/>
        </w:rPr>
        <w:t>licitantes (postulantes / proponentes), consultores, contratistas y proveedores, todo subcontratista,</w:t>
      </w:r>
      <w:r w:rsidRPr="002A03A5">
        <w:rPr>
          <w:rFonts w:eastAsiaTheme="minorHAnsi"/>
          <w:color w:val="000000"/>
          <w:lang w:val="es-ES"/>
        </w:rPr>
        <w:t xml:space="preserve"> subconsultor, prestadores de servicios o proveedores, todo agente (haya sido declarado o no), y todo miembro de su personal, observen las más elevadas normas éticas durante el proceso de adquisición, la selección y la ejecución de contratos financiados por el Banco, y se abstengan de prácticas fraudulentas y corruptas.</w:t>
      </w:r>
    </w:p>
    <w:p w14:paraId="55862928" w14:textId="77777777" w:rsidR="00AD3007" w:rsidRPr="002A03A5" w:rsidRDefault="00AD3007" w:rsidP="00D65AC9">
      <w:pPr>
        <w:pStyle w:val="ListParagraph"/>
        <w:numPr>
          <w:ilvl w:val="0"/>
          <w:numId w:val="27"/>
        </w:numPr>
        <w:autoSpaceDE w:val="0"/>
        <w:autoSpaceDN w:val="0"/>
        <w:adjustRightInd w:val="0"/>
        <w:spacing w:after="120"/>
        <w:contextualSpacing w:val="0"/>
        <w:jc w:val="both"/>
        <w:rPr>
          <w:rFonts w:eastAsiaTheme="minorHAnsi"/>
          <w:lang w:val="es-ES"/>
        </w:rPr>
      </w:pPr>
      <w:r w:rsidRPr="002A03A5">
        <w:rPr>
          <w:rFonts w:eastAsiaTheme="minorHAnsi"/>
          <w:lang w:val="es-ES"/>
        </w:rPr>
        <w:t>Con ese fin, el Banco:</w:t>
      </w:r>
    </w:p>
    <w:p w14:paraId="16E5D679" w14:textId="77777777" w:rsidR="00AD3007" w:rsidRPr="002A03A5" w:rsidRDefault="00AD3007" w:rsidP="00D65AC9">
      <w:pPr>
        <w:numPr>
          <w:ilvl w:val="0"/>
          <w:numId w:val="28"/>
        </w:numPr>
        <w:autoSpaceDE w:val="0"/>
        <w:autoSpaceDN w:val="0"/>
        <w:adjustRightInd w:val="0"/>
        <w:spacing w:after="120" w:line="240" w:lineRule="auto"/>
        <w:ind w:left="1434" w:hanging="357"/>
        <w:jc w:val="both"/>
        <w:rPr>
          <w:rFonts w:ascii="Times New Roman" w:hAnsi="Times New Roman" w:cs="Times New Roman"/>
          <w:color w:val="000000"/>
          <w:lang w:val="es-ES"/>
        </w:rPr>
      </w:pPr>
      <w:r w:rsidRPr="002A03A5">
        <w:rPr>
          <w:rFonts w:ascii="Times New Roman" w:hAnsi="Times New Roman" w:cs="Times New Roman"/>
          <w:color w:val="000000"/>
          <w:lang w:val="es-ES"/>
        </w:rPr>
        <w:t>Define de la siguiente manera, a los efectos de esta disposición, las expresiones que se indican a continuación:</w:t>
      </w:r>
    </w:p>
    <w:p w14:paraId="0A61ABDD" w14:textId="77777777" w:rsidR="00AD3007" w:rsidRPr="002A03A5" w:rsidRDefault="00AD3007" w:rsidP="00D65AC9">
      <w:pPr>
        <w:numPr>
          <w:ilvl w:val="0"/>
          <w:numId w:val="29"/>
        </w:numPr>
        <w:autoSpaceDE w:val="0"/>
        <w:autoSpaceDN w:val="0"/>
        <w:adjustRightInd w:val="0"/>
        <w:spacing w:after="120" w:line="240" w:lineRule="auto"/>
        <w:ind w:left="1803" w:hanging="181"/>
        <w:jc w:val="both"/>
        <w:rPr>
          <w:rFonts w:ascii="Times New Roman" w:hAnsi="Times New Roman" w:cs="Times New Roman"/>
          <w:color w:val="000000"/>
          <w:lang w:val="es-ES"/>
        </w:rPr>
      </w:pPr>
      <w:r w:rsidRPr="002A03A5">
        <w:rPr>
          <w:rFonts w:ascii="Times New Roman" w:hAnsi="Times New Roman" w:cs="Times New Roman"/>
          <w:color w:val="000000"/>
          <w:lang w:val="es-ES"/>
        </w:rPr>
        <w:t>Por “práctica corrupta” se entiende el ofrecimiento, entrega, aceptación o solicitud directa o indirecta de cualquier cosa de valor con el fin de influir indebidamente en el accionar de otra parte.</w:t>
      </w:r>
    </w:p>
    <w:p w14:paraId="600AF0D6" w14:textId="77777777" w:rsidR="00AD3007" w:rsidRPr="002A03A5" w:rsidRDefault="00AD3007" w:rsidP="00D65AC9">
      <w:pPr>
        <w:numPr>
          <w:ilvl w:val="0"/>
          <w:numId w:val="29"/>
        </w:numPr>
        <w:autoSpaceDE w:val="0"/>
        <w:autoSpaceDN w:val="0"/>
        <w:adjustRightInd w:val="0"/>
        <w:spacing w:after="120" w:line="240" w:lineRule="auto"/>
        <w:ind w:left="1803" w:hanging="181"/>
        <w:jc w:val="both"/>
        <w:rPr>
          <w:rFonts w:ascii="Times New Roman" w:hAnsi="Times New Roman" w:cs="Times New Roman"/>
          <w:color w:val="000000"/>
          <w:lang w:val="es-ES"/>
        </w:rPr>
      </w:pPr>
      <w:r w:rsidRPr="002A03A5">
        <w:rPr>
          <w:rFonts w:ascii="Times New Roman" w:hAnsi="Times New Roman" w:cs="Times New Roman"/>
          <w:color w:val="000000"/>
          <w:lang w:val="es-ES"/>
        </w:rPr>
        <w:t>Por “práctica fraudulenta” se entiende cualquier acto u omisión, incluida la tergiversación de información, con el que se engañe o se intente engañar en forma deliberada o imprudente a una parte con el fin de obtener un beneficio financiero o de otra índole, o para evadir una obligación.</w:t>
      </w:r>
    </w:p>
    <w:p w14:paraId="1EC61A62" w14:textId="77777777" w:rsidR="00AD3007" w:rsidRPr="002A03A5" w:rsidRDefault="00AD3007" w:rsidP="00D65AC9">
      <w:pPr>
        <w:numPr>
          <w:ilvl w:val="0"/>
          <w:numId w:val="29"/>
        </w:numPr>
        <w:autoSpaceDE w:val="0"/>
        <w:autoSpaceDN w:val="0"/>
        <w:adjustRightInd w:val="0"/>
        <w:spacing w:after="120" w:line="240" w:lineRule="auto"/>
        <w:ind w:left="1803" w:hanging="181"/>
        <w:jc w:val="both"/>
        <w:rPr>
          <w:rFonts w:ascii="Times New Roman" w:hAnsi="Times New Roman" w:cs="Times New Roman"/>
          <w:color w:val="000000"/>
          <w:lang w:val="es-ES"/>
        </w:rPr>
      </w:pPr>
      <w:r w:rsidRPr="002A03A5">
        <w:rPr>
          <w:rFonts w:ascii="Times New Roman" w:hAnsi="Times New Roman" w:cs="Times New Roman"/>
          <w:color w:val="000000"/>
          <w:lang w:val="es-ES"/>
        </w:rPr>
        <w:t>Por “práctica colusoria” se entiende todo arreglo entre dos o más partes realizado con la intención de alcanzar un propósito ilícito, como el de influir de forma indebida en el accionar de otra parte.</w:t>
      </w:r>
    </w:p>
    <w:p w14:paraId="30EEF6DF" w14:textId="77777777" w:rsidR="00AD3007" w:rsidRPr="002A03A5" w:rsidRDefault="00AD3007" w:rsidP="00D65AC9">
      <w:pPr>
        <w:numPr>
          <w:ilvl w:val="0"/>
          <w:numId w:val="29"/>
        </w:numPr>
        <w:autoSpaceDE w:val="0"/>
        <w:autoSpaceDN w:val="0"/>
        <w:adjustRightInd w:val="0"/>
        <w:spacing w:after="120" w:line="240" w:lineRule="auto"/>
        <w:ind w:left="1803" w:hanging="181"/>
        <w:jc w:val="both"/>
        <w:rPr>
          <w:rFonts w:ascii="Times New Roman" w:hAnsi="Times New Roman" w:cs="Times New Roman"/>
          <w:color w:val="000000"/>
          <w:lang w:val="es-ES"/>
        </w:rPr>
      </w:pPr>
      <w:r w:rsidRPr="002A03A5">
        <w:rPr>
          <w:rFonts w:ascii="Times New Roman" w:hAnsi="Times New Roman" w:cs="Times New Roman"/>
          <w:color w:val="000000"/>
          <w:lang w:val="es-ES"/>
        </w:rPr>
        <w:t>Por “práctica coercitiva” se entiende el perjuicio o daño o la amenaza de causar perjuicio o daño directa o indirectamente a cualquiera de las partes o a sus bienes para influir de forma indebida en su accionar.</w:t>
      </w:r>
    </w:p>
    <w:p w14:paraId="5A81979C" w14:textId="77777777" w:rsidR="00AD3007" w:rsidRPr="002A03A5" w:rsidRDefault="00AD3007" w:rsidP="00D65AC9">
      <w:pPr>
        <w:numPr>
          <w:ilvl w:val="0"/>
          <w:numId w:val="29"/>
        </w:numPr>
        <w:autoSpaceDE w:val="0"/>
        <w:autoSpaceDN w:val="0"/>
        <w:adjustRightInd w:val="0"/>
        <w:spacing w:after="120" w:line="240" w:lineRule="auto"/>
        <w:ind w:left="1803" w:hanging="181"/>
        <w:jc w:val="both"/>
        <w:rPr>
          <w:rFonts w:ascii="Times New Roman" w:hAnsi="Times New Roman" w:cs="Times New Roman"/>
          <w:color w:val="000000"/>
          <w:lang w:val="es-ES"/>
        </w:rPr>
      </w:pPr>
      <w:r w:rsidRPr="002A03A5">
        <w:rPr>
          <w:rFonts w:ascii="Times New Roman" w:hAnsi="Times New Roman" w:cs="Times New Roman"/>
          <w:color w:val="000000"/>
          <w:lang w:val="es-ES"/>
        </w:rPr>
        <w:t>Por “práctica de obstrucción” se entiende:</w:t>
      </w:r>
    </w:p>
    <w:p w14:paraId="38A22A44" w14:textId="77777777" w:rsidR="00AD3007" w:rsidRPr="002A03A5" w:rsidRDefault="00AD3007" w:rsidP="00D65AC9">
      <w:pPr>
        <w:numPr>
          <w:ilvl w:val="0"/>
          <w:numId w:val="30"/>
        </w:numPr>
        <w:autoSpaceDE w:val="0"/>
        <w:autoSpaceDN w:val="0"/>
        <w:adjustRightInd w:val="0"/>
        <w:spacing w:after="120" w:line="240" w:lineRule="auto"/>
        <w:ind w:left="2874" w:hanging="357"/>
        <w:jc w:val="both"/>
        <w:rPr>
          <w:rFonts w:ascii="Times New Roman" w:hAnsi="Times New Roman" w:cs="Times New Roman"/>
          <w:color w:val="000000"/>
          <w:lang w:val="es-ES"/>
        </w:rPr>
      </w:pPr>
      <w:r w:rsidRPr="002A03A5">
        <w:rPr>
          <w:rFonts w:ascii="Times New Roman" w:hAnsi="Times New Roman" w:cs="Times New Roman"/>
          <w:color w:val="000000"/>
          <w:lang w:val="es-ES"/>
        </w:rPr>
        <w:t>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que conoce sobre asuntos relacionados con una investigación o lleve a cabo la investigación, o</w:t>
      </w:r>
    </w:p>
    <w:p w14:paraId="403C5070" w14:textId="77777777" w:rsidR="00AD3007" w:rsidRPr="002A03A5" w:rsidRDefault="00AD3007" w:rsidP="00D65AC9">
      <w:pPr>
        <w:numPr>
          <w:ilvl w:val="0"/>
          <w:numId w:val="30"/>
        </w:numPr>
        <w:autoSpaceDE w:val="0"/>
        <w:autoSpaceDN w:val="0"/>
        <w:adjustRightInd w:val="0"/>
        <w:spacing w:after="120" w:line="240" w:lineRule="auto"/>
        <w:ind w:left="2874" w:hanging="357"/>
        <w:jc w:val="both"/>
        <w:rPr>
          <w:rFonts w:ascii="Times New Roman" w:hAnsi="Times New Roman" w:cs="Times New Roman"/>
          <w:color w:val="000000"/>
          <w:lang w:val="es-ES"/>
        </w:rPr>
      </w:pPr>
      <w:r w:rsidRPr="002A03A5">
        <w:rPr>
          <w:rFonts w:ascii="Times New Roman" w:hAnsi="Times New Roman" w:cs="Times New Roman"/>
          <w:color w:val="000000"/>
          <w:lang w:val="es-ES"/>
        </w:rPr>
        <w:t>los actos destinados a impedir materialmente que el Banco ejerza sus derechos de inspección y auditoría establecidos en el párrafo 2.2 e, que figura a continuación.</w:t>
      </w:r>
    </w:p>
    <w:p w14:paraId="64E6BB71" w14:textId="77777777" w:rsidR="00AD3007" w:rsidRPr="002A03A5" w:rsidRDefault="00AD3007" w:rsidP="00D65AC9">
      <w:pPr>
        <w:numPr>
          <w:ilvl w:val="0"/>
          <w:numId w:val="28"/>
        </w:numPr>
        <w:autoSpaceDE w:val="0"/>
        <w:autoSpaceDN w:val="0"/>
        <w:adjustRightInd w:val="0"/>
        <w:spacing w:after="120" w:line="240" w:lineRule="auto"/>
        <w:ind w:left="1434" w:hanging="357"/>
        <w:jc w:val="both"/>
        <w:rPr>
          <w:rFonts w:ascii="Times New Roman" w:hAnsi="Times New Roman" w:cs="Times New Roman"/>
          <w:color w:val="000000"/>
          <w:lang w:val="es-ES"/>
        </w:rPr>
      </w:pPr>
      <w:r w:rsidRPr="002A03A5">
        <w:rPr>
          <w:rFonts w:ascii="Times New Roman" w:hAnsi="Times New Roman" w:cs="Times New Roman"/>
          <w:color w:val="000000"/>
          <w:lang w:val="es-ES"/>
        </w:rPr>
        <w:t>Rechazará toda propuesta de adjudicación si determina que la empresa o persona recomendada para la adjudicación, los miembros de su personal, sus agentes, subconsultores, subcontratistas, prestadores de servicios, proveedores o empleados han participado, directa o indirectamente, en prácticas corruptas, fraudulentas, colusorias, coercitivas u obstructivas para competir por el contrato en cuestión.</w:t>
      </w:r>
    </w:p>
    <w:p w14:paraId="02B1C754" w14:textId="77777777" w:rsidR="00AD3007" w:rsidRPr="002A03A5" w:rsidRDefault="00AD3007" w:rsidP="00D65AC9">
      <w:pPr>
        <w:numPr>
          <w:ilvl w:val="0"/>
          <w:numId w:val="28"/>
        </w:numPr>
        <w:autoSpaceDE w:val="0"/>
        <w:autoSpaceDN w:val="0"/>
        <w:adjustRightInd w:val="0"/>
        <w:spacing w:after="120" w:line="240" w:lineRule="auto"/>
        <w:ind w:left="1434" w:hanging="357"/>
        <w:jc w:val="both"/>
        <w:rPr>
          <w:rFonts w:ascii="Times New Roman" w:hAnsi="Times New Roman" w:cs="Times New Roman"/>
          <w:lang w:val="es-ES"/>
        </w:rPr>
      </w:pPr>
      <w:r w:rsidRPr="002A03A5">
        <w:rPr>
          <w:rFonts w:ascii="Times New Roman" w:hAnsi="Times New Roman" w:cs="Times New Roman"/>
          <w:color w:val="000000"/>
          <w:lang w:val="es-ES"/>
        </w:rPr>
        <w:t xml:space="preserve">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 o la selección o ejecución del contrato en cuestión, y que el prestatario no tomó medidas oportunas y adecuadas, satisfactorias para el Banco, para abordar dichas prácticas cuando estas ocurrieron, como informar en tiempo y forma a este último al tomar conocimiento de los hechos. </w:t>
      </w:r>
    </w:p>
    <w:p w14:paraId="79389CDB" w14:textId="77777777" w:rsidR="00AD3007" w:rsidRPr="002A03A5" w:rsidRDefault="00AD3007" w:rsidP="00D65AC9">
      <w:pPr>
        <w:numPr>
          <w:ilvl w:val="0"/>
          <w:numId w:val="28"/>
        </w:numPr>
        <w:autoSpaceDE w:val="0"/>
        <w:autoSpaceDN w:val="0"/>
        <w:adjustRightInd w:val="0"/>
        <w:spacing w:after="120" w:line="240" w:lineRule="auto"/>
        <w:ind w:left="1434" w:hanging="357"/>
        <w:jc w:val="both"/>
        <w:rPr>
          <w:rFonts w:ascii="Times New Roman" w:hAnsi="Times New Roman" w:cs="Times New Roman"/>
          <w:color w:val="000000"/>
          <w:lang w:val="es-ES"/>
        </w:rPr>
      </w:pPr>
      <w:r w:rsidRPr="002A03A5">
        <w:rPr>
          <w:rFonts w:ascii="Times New Roman" w:hAnsi="Times New Roman" w:cs="Times New Roman"/>
          <w:color w:val="000000"/>
          <w:lang w:val="es-ES"/>
        </w:rPr>
        <w:t>Podrá sancionar, conforme a lo establecido en sus directrices de lucha contra la corrupción y a sus políticas y procedimientos de sanciones vigentes, a cualquier empresa o persona en forma indefinida o durante un período determinado, lo que incluye declarar a dicha empresa o persona inelegibles públicamente para: (i) obtener la adjudicación o recibir cualquier beneficio, ya sea financiero o de otra índole, de un contrato financiado por el Banco</w:t>
      </w:r>
      <w:r w:rsidRPr="002A03A5">
        <w:rPr>
          <w:rStyle w:val="FootnoteReference"/>
          <w:rFonts w:ascii="Times New Roman" w:hAnsi="Times New Roman" w:cs="Times New Roman"/>
          <w:color w:val="000000"/>
          <w:lang w:val="es-ES"/>
        </w:rPr>
        <w:footnoteReference w:id="2"/>
      </w:r>
      <w:r w:rsidRPr="002A03A5">
        <w:rPr>
          <w:rFonts w:ascii="Times New Roman" w:hAnsi="Times New Roman" w:cs="Times New Roman"/>
          <w:color w:val="000000"/>
          <w:lang w:val="es-ES"/>
        </w:rPr>
        <w:t>; (ii) ser nominada</w:t>
      </w:r>
      <w:r w:rsidRPr="002A03A5">
        <w:rPr>
          <w:rStyle w:val="FootnoteReference"/>
          <w:rFonts w:ascii="Times New Roman" w:hAnsi="Times New Roman" w:cs="Times New Roman"/>
          <w:color w:val="000000"/>
          <w:lang w:val="es-ES"/>
        </w:rPr>
        <w:footnoteReference w:id="3"/>
      </w:r>
      <w:r w:rsidRPr="002A03A5">
        <w:rPr>
          <w:rFonts w:ascii="Times New Roman" w:hAnsi="Times New Roman" w:cs="Times New Roman"/>
          <w:color w:val="000000"/>
          <w:lang w:val="es-ES"/>
        </w:rPr>
        <w:t>como subcontratista, consultor, fabricante o proveedor, o prestador de servicios de una firma que de lo contrario sería elegible a la cual se le haya adjudicado un contrato financiado por el Banco, y (iii) recibir los fondos de un préstamo del Banco o participar más activamente en la preparación o la ejecución de cualquier proyecto financiado por el Banco.</w:t>
      </w:r>
    </w:p>
    <w:p w14:paraId="1213D4BA" w14:textId="58E107D8" w:rsidR="00C82D0E" w:rsidRPr="002A03A5" w:rsidRDefault="00AD3007" w:rsidP="00D65AC9">
      <w:pPr>
        <w:pStyle w:val="ListParagraph"/>
        <w:numPr>
          <w:ilvl w:val="0"/>
          <w:numId w:val="28"/>
        </w:numPr>
        <w:spacing w:after="120"/>
        <w:ind w:left="1434" w:hanging="357"/>
        <w:contextualSpacing w:val="0"/>
        <w:jc w:val="both"/>
        <w:rPr>
          <w:rFonts w:eastAsiaTheme="minorHAnsi"/>
          <w:color w:val="000000"/>
          <w:lang w:val="es-ES"/>
        </w:rPr>
      </w:pPr>
      <w:r w:rsidRPr="002A03A5">
        <w:rPr>
          <w:rFonts w:eastAsiaTheme="minorHAnsi"/>
          <w:color w:val="000000"/>
          <w:lang w:val="es-ES"/>
        </w:rPr>
        <w:t>Exigirá que en los documentos de solicitud de ofertas/propuestas y en los contratos financiados con préstamos del Banco se incluya una cláusula en la que se exija que los licitantes (postulantes /proponentes), consultores, contratistas y proveedores, así como sus respectivos subcontratistas, subconsultores, prestadores de servicios, proveedores, agentes y personal, permitan al Banco inspeccionar</w:t>
      </w:r>
      <w:r w:rsidRPr="002A03A5">
        <w:rPr>
          <w:rStyle w:val="FootnoteReference"/>
          <w:rFonts w:eastAsiaTheme="minorHAnsi"/>
          <w:color w:val="000000"/>
          <w:lang w:val="es-ES"/>
        </w:rPr>
        <w:footnoteReference w:id="4"/>
      </w:r>
      <w:r w:rsidRPr="002A03A5">
        <w:rPr>
          <w:rFonts w:eastAsiaTheme="minorHAnsi"/>
          <w:color w:val="000000"/>
          <w:lang w:val="es-ES"/>
        </w:rPr>
        <w:t>todas las cuentas, registros y otros documentos referidos a la presentación de ofertas y la ejecución de contratos, y someterlos a la auditoría de profesionales nombrados por este.</w:t>
      </w:r>
    </w:p>
    <w:p w14:paraId="356F5FCA" w14:textId="77777777" w:rsidR="00C82D0E" w:rsidRPr="002A03A5" w:rsidRDefault="00C82D0E" w:rsidP="0004651B">
      <w:pPr>
        <w:spacing w:after="0" w:line="240" w:lineRule="auto"/>
        <w:rPr>
          <w:rFonts w:ascii="Times New Roman" w:eastAsia="Times New Roman" w:hAnsi="Times New Roman" w:cs="Times New Roman"/>
          <w:b/>
          <w:sz w:val="24"/>
          <w:szCs w:val="24"/>
          <w:lang w:val="es-ES"/>
        </w:rPr>
      </w:pPr>
    </w:p>
    <w:p w14:paraId="0B2A0256" w14:textId="420ADA8E" w:rsidR="00C82D0E" w:rsidRPr="002A03A5" w:rsidRDefault="00C82D0E" w:rsidP="0004651B">
      <w:pPr>
        <w:spacing w:after="0" w:line="240" w:lineRule="auto"/>
        <w:rPr>
          <w:rFonts w:ascii="Times New Roman" w:eastAsia="Times New Roman" w:hAnsi="Times New Roman" w:cs="Times New Roman"/>
          <w:b/>
          <w:sz w:val="24"/>
          <w:szCs w:val="24"/>
          <w:lang w:val="es-ES"/>
        </w:rPr>
      </w:pPr>
      <w:r w:rsidRPr="002A03A5">
        <w:rPr>
          <w:rFonts w:ascii="Times New Roman" w:eastAsia="Times New Roman" w:hAnsi="Times New Roman" w:cs="Times New Roman"/>
          <w:b/>
          <w:sz w:val="24"/>
          <w:szCs w:val="24"/>
          <w:lang w:val="es-ES"/>
        </w:rPr>
        <w:br w:type="page"/>
      </w:r>
    </w:p>
    <w:p w14:paraId="1A9620C1" w14:textId="77777777" w:rsidR="0004651B" w:rsidRPr="002A03A5" w:rsidRDefault="0004651B" w:rsidP="0004651B">
      <w:pPr>
        <w:spacing w:after="0" w:line="240" w:lineRule="auto"/>
        <w:rPr>
          <w:rFonts w:ascii="Times New Roman" w:eastAsia="Times New Roman" w:hAnsi="Times New Roman" w:cs="Times New Roman"/>
          <w:b/>
          <w:sz w:val="24"/>
          <w:szCs w:val="24"/>
          <w:lang w:val="es-ES"/>
        </w:rPr>
        <w:sectPr w:rsidR="0004651B" w:rsidRPr="002A03A5" w:rsidSect="0004651B">
          <w:pgSz w:w="12240" w:h="15840"/>
          <w:pgMar w:top="1440" w:right="1440" w:bottom="1440" w:left="1440" w:header="720" w:footer="720" w:gutter="0"/>
          <w:cols w:space="720"/>
          <w:docGrid w:linePitch="360"/>
        </w:sectPr>
      </w:pPr>
    </w:p>
    <w:p w14:paraId="5BFCD74A" w14:textId="696B1C6F" w:rsidR="00B663BA" w:rsidRPr="002A03A5" w:rsidRDefault="00B663BA" w:rsidP="00281088">
      <w:pPr>
        <w:suppressAutoHyphens/>
        <w:spacing w:before="120" w:after="120" w:line="240" w:lineRule="auto"/>
        <w:jc w:val="center"/>
        <w:rPr>
          <w:rFonts w:ascii="Times New Roman Bold" w:eastAsia="Times New Roman" w:hAnsi="Times New Roman Bold" w:cs="Times New Roman"/>
          <w:i/>
          <w:kern w:val="28"/>
          <w:sz w:val="32"/>
          <w:szCs w:val="32"/>
          <w:lang w:val="es-ES"/>
        </w:rPr>
      </w:pPr>
      <w:bookmarkStart w:id="42" w:name="_Toc428352207"/>
      <w:bookmarkStart w:id="43" w:name="_Toc438907198"/>
      <w:bookmarkStart w:id="44" w:name="_Toc438907298"/>
      <w:bookmarkStart w:id="45" w:name="_Toc471555885"/>
      <w:bookmarkStart w:id="46" w:name="_Toc73333193"/>
      <w:bookmarkStart w:id="47" w:name="_Toc436904426"/>
      <w:bookmarkStart w:id="48" w:name="_Toc475548394"/>
      <w:bookmarkStart w:id="49" w:name="_Toc503364218"/>
      <w:r w:rsidRPr="002A03A5">
        <w:rPr>
          <w:rFonts w:ascii="Times New Roman Bold" w:eastAsia="Times New Roman" w:hAnsi="Times New Roman Bold" w:cs="Times New Roman"/>
          <w:i/>
          <w:kern w:val="28"/>
          <w:sz w:val="32"/>
          <w:szCs w:val="32"/>
          <w:lang w:val="es-ES"/>
        </w:rPr>
        <w:t>[</w:t>
      </w:r>
      <w:r w:rsidR="002A03A5">
        <w:rPr>
          <w:rFonts w:ascii="Times New Roman Bold" w:eastAsia="Times New Roman" w:hAnsi="Times New Roman Bold" w:cs="Times New Roman"/>
          <w:i/>
          <w:kern w:val="28"/>
          <w:sz w:val="32"/>
          <w:szCs w:val="32"/>
          <w:lang w:val="es-ES"/>
        </w:rPr>
        <w:t>SUPRIMIR SI NO SE REQUIERE</w:t>
      </w:r>
      <w:r w:rsidRPr="002A03A5">
        <w:rPr>
          <w:rFonts w:ascii="Times New Roman Bold" w:eastAsia="Times New Roman" w:hAnsi="Times New Roman Bold" w:cs="Times New Roman"/>
          <w:i/>
          <w:kern w:val="28"/>
          <w:sz w:val="32"/>
          <w:szCs w:val="32"/>
          <w:lang w:val="es-ES"/>
        </w:rPr>
        <w:t>]</w:t>
      </w:r>
    </w:p>
    <w:p w14:paraId="51BF2B3C" w14:textId="77777777" w:rsidR="002A03A5" w:rsidRPr="0006620D" w:rsidRDefault="002A03A5" w:rsidP="002A03A5">
      <w:pPr>
        <w:pStyle w:val="Tabla8titulo"/>
        <w:rPr>
          <w:lang w:val="es-US"/>
        </w:rPr>
      </w:pPr>
      <w:bookmarkStart w:id="50" w:name="_Toc454621056"/>
      <w:bookmarkStart w:id="51" w:name="_Toc460506939"/>
      <w:bookmarkStart w:id="52" w:name="_Toc502819518"/>
      <w:bookmarkEnd w:id="42"/>
      <w:bookmarkEnd w:id="43"/>
      <w:bookmarkEnd w:id="44"/>
      <w:bookmarkEnd w:id="45"/>
      <w:bookmarkEnd w:id="46"/>
      <w:bookmarkEnd w:id="47"/>
      <w:bookmarkEnd w:id="48"/>
      <w:bookmarkEnd w:id="49"/>
      <w:r w:rsidRPr="0006620D">
        <w:rPr>
          <w:lang w:val="es-US"/>
        </w:rPr>
        <w:t>Garantía de Cumplimiento</w:t>
      </w:r>
      <w:bookmarkEnd w:id="50"/>
      <w:bookmarkEnd w:id="51"/>
      <w:bookmarkEnd w:id="52"/>
    </w:p>
    <w:p w14:paraId="2DEA6E78" w14:textId="37168706" w:rsidR="002A03A5" w:rsidRPr="007B199F" w:rsidRDefault="002A03A5" w:rsidP="002A03A5">
      <w:pPr>
        <w:jc w:val="center"/>
        <w:rPr>
          <w:rFonts w:ascii="Times New Roman" w:hAnsi="Times New Roman" w:cs="Times New Roman"/>
          <w:b/>
          <w:bCs/>
          <w:sz w:val="36"/>
          <w:szCs w:val="36"/>
          <w:lang w:val="es-US"/>
        </w:rPr>
      </w:pPr>
      <w:r w:rsidRPr="007B199F">
        <w:rPr>
          <w:rFonts w:ascii="Times New Roman" w:hAnsi="Times New Roman" w:cs="Times New Roman"/>
          <w:b/>
          <w:bCs/>
          <w:sz w:val="36"/>
          <w:szCs w:val="36"/>
          <w:lang w:val="es-US"/>
        </w:rPr>
        <w:t>Garantía bancaria</w:t>
      </w:r>
    </w:p>
    <w:p w14:paraId="159CCAFC" w14:textId="77777777" w:rsidR="002A03A5" w:rsidRPr="0006620D" w:rsidRDefault="002A03A5" w:rsidP="002A03A5">
      <w:pPr>
        <w:jc w:val="center"/>
        <w:rPr>
          <w:b/>
          <w:sz w:val="28"/>
          <w:szCs w:val="28"/>
          <w:lang w:val="es-US"/>
        </w:rPr>
      </w:pPr>
    </w:p>
    <w:p w14:paraId="3B23F3C6" w14:textId="31819CD6" w:rsidR="002A03A5" w:rsidRPr="0006620D" w:rsidRDefault="002A03A5" w:rsidP="002A03A5">
      <w:pPr>
        <w:pStyle w:val="Footer"/>
        <w:tabs>
          <w:tab w:val="clear" w:pos="9504"/>
        </w:tabs>
        <w:spacing w:before="0"/>
        <w:rPr>
          <w:i/>
          <w:iCs/>
          <w:lang w:val="es-US"/>
        </w:rPr>
      </w:pPr>
      <w:r w:rsidRPr="0006620D">
        <w:rPr>
          <w:i/>
          <w:iCs/>
          <w:lang w:val="es-US"/>
        </w:rPr>
        <w:t xml:space="preserve">[El banco, a solicitud del </w:t>
      </w:r>
      <w:r>
        <w:rPr>
          <w:i/>
          <w:iCs/>
          <w:lang w:val="es-US"/>
        </w:rPr>
        <w:t>Proveedor</w:t>
      </w:r>
      <w:r w:rsidRPr="0006620D">
        <w:rPr>
          <w:i/>
          <w:iCs/>
          <w:lang w:val="es-US"/>
        </w:rPr>
        <w:t xml:space="preserve"> seleccionado, completará este formulario de acuerdo con las instrucciones indicadas].</w:t>
      </w:r>
    </w:p>
    <w:p w14:paraId="6D4BBEAE" w14:textId="77777777" w:rsidR="002A03A5" w:rsidRPr="0006620D" w:rsidRDefault="002A03A5" w:rsidP="002A03A5">
      <w:pPr>
        <w:pStyle w:val="Footer"/>
        <w:tabs>
          <w:tab w:val="clear" w:pos="9504"/>
        </w:tabs>
        <w:spacing w:before="0"/>
        <w:rPr>
          <w:i/>
          <w:iCs/>
          <w:lang w:val="es-US"/>
        </w:rPr>
      </w:pPr>
    </w:p>
    <w:p w14:paraId="0DDF0B8E" w14:textId="77777777" w:rsidR="002A03A5" w:rsidRPr="0006620D" w:rsidRDefault="002A03A5" w:rsidP="002A03A5">
      <w:pPr>
        <w:pStyle w:val="Footer"/>
        <w:tabs>
          <w:tab w:val="clear" w:pos="9504"/>
        </w:tabs>
        <w:spacing w:before="0"/>
        <w:rPr>
          <w:i/>
          <w:lang w:val="es-US"/>
        </w:rPr>
      </w:pPr>
      <w:r w:rsidRPr="0006620D">
        <w:rPr>
          <w:i/>
          <w:iCs/>
          <w:lang w:val="es-US"/>
        </w:rPr>
        <w:t>[Membrete del Garante o código de identificación SWIFT].</w:t>
      </w:r>
    </w:p>
    <w:p w14:paraId="40CB0141" w14:textId="77777777" w:rsidR="002A03A5" w:rsidRPr="0006620D" w:rsidRDefault="002A03A5" w:rsidP="002A03A5">
      <w:pPr>
        <w:pStyle w:val="NormalWeb"/>
        <w:rPr>
          <w:rFonts w:ascii="Times New Roman" w:hAnsi="Times New Roman" w:cs="Times New Roman"/>
          <w:i/>
          <w:lang w:val="es-US"/>
        </w:rPr>
      </w:pPr>
      <w:r w:rsidRPr="0006620D">
        <w:rPr>
          <w:rFonts w:ascii="Times New Roman" w:hAnsi="Times New Roman" w:cs="Times New Roman"/>
          <w:b/>
          <w:bCs/>
          <w:lang w:val="es-US"/>
        </w:rPr>
        <w:t xml:space="preserve">Beneficiario: </w:t>
      </w:r>
      <w:r w:rsidRPr="0006620D">
        <w:rPr>
          <w:rFonts w:ascii="Times New Roman" w:hAnsi="Times New Roman" w:cs="Times New Roman"/>
          <w:i/>
          <w:iCs/>
          <w:lang w:val="es-US"/>
        </w:rPr>
        <w:t>[Indique el nombre y la dirección del Comprador].</w:t>
      </w:r>
    </w:p>
    <w:p w14:paraId="46FBFD12" w14:textId="77777777" w:rsidR="002A03A5" w:rsidRPr="0006620D" w:rsidRDefault="002A03A5" w:rsidP="002A03A5">
      <w:pPr>
        <w:pStyle w:val="NormalWeb"/>
        <w:rPr>
          <w:rFonts w:ascii="Times New Roman" w:hAnsi="Times New Roman" w:cs="Times New Roman"/>
          <w:lang w:val="es-US"/>
        </w:rPr>
      </w:pPr>
      <w:r w:rsidRPr="0006620D">
        <w:rPr>
          <w:rFonts w:ascii="Times New Roman" w:hAnsi="Times New Roman" w:cs="Times New Roman"/>
          <w:b/>
          <w:bCs/>
          <w:lang w:val="es-US"/>
        </w:rPr>
        <w:t>Fecha:</w:t>
      </w:r>
      <w:r w:rsidRPr="0006620D">
        <w:rPr>
          <w:rFonts w:ascii="Times New Roman" w:hAnsi="Times New Roman" w:cs="Times New Roman"/>
          <w:lang w:val="es-US"/>
        </w:rPr>
        <w:t xml:space="preserve"> </w:t>
      </w:r>
      <w:r w:rsidRPr="0006620D">
        <w:rPr>
          <w:rFonts w:ascii="Times New Roman" w:hAnsi="Times New Roman" w:cs="Times New Roman"/>
          <w:i/>
          <w:iCs/>
          <w:lang w:val="es-US"/>
        </w:rPr>
        <w:t>[Indique la fecha de la emisión].</w:t>
      </w:r>
    </w:p>
    <w:p w14:paraId="4C2868F1" w14:textId="77777777" w:rsidR="002A03A5" w:rsidRPr="0006620D" w:rsidRDefault="002A03A5" w:rsidP="002A03A5">
      <w:pPr>
        <w:pStyle w:val="NormalWeb"/>
        <w:rPr>
          <w:rFonts w:ascii="Times New Roman" w:hAnsi="Times New Roman" w:cs="Times New Roman"/>
          <w:lang w:val="es-US"/>
        </w:rPr>
      </w:pPr>
      <w:r w:rsidRPr="0006620D">
        <w:rPr>
          <w:rFonts w:ascii="Times New Roman" w:hAnsi="Times New Roman" w:cs="Times New Roman"/>
          <w:b/>
          <w:bCs/>
          <w:lang w:val="es-US"/>
        </w:rPr>
        <w:t>GARANTÍA DE CUMPLIMIENTO N.</w:t>
      </w:r>
      <w:r w:rsidRPr="0006620D">
        <w:rPr>
          <w:rFonts w:ascii="Times New Roman" w:hAnsi="Times New Roman" w:cs="Times New Roman"/>
          <w:b/>
          <w:bCs/>
          <w:lang w:val="es-US"/>
        </w:rPr>
        <w:sym w:font="Symbol" w:char="F0B0"/>
      </w:r>
      <w:r w:rsidRPr="0006620D">
        <w:rPr>
          <w:rFonts w:ascii="Times New Roman" w:hAnsi="Times New Roman" w:cs="Times New Roman"/>
          <w:b/>
          <w:bCs/>
          <w:lang w:val="es-US"/>
        </w:rPr>
        <w:t>:</w:t>
      </w:r>
      <w:r>
        <w:rPr>
          <w:rFonts w:ascii="Times New Roman" w:hAnsi="Times New Roman" w:cs="Times New Roman"/>
          <w:lang w:val="es-US"/>
        </w:rPr>
        <w:t xml:space="preserve"> </w:t>
      </w:r>
      <w:r w:rsidRPr="0006620D">
        <w:rPr>
          <w:rFonts w:ascii="Times New Roman" w:hAnsi="Times New Roman" w:cs="Times New Roman"/>
          <w:i/>
          <w:iCs/>
          <w:lang w:val="es-US"/>
        </w:rPr>
        <w:t>[Indique número de referencia de la Garantía].</w:t>
      </w:r>
    </w:p>
    <w:p w14:paraId="454EB161" w14:textId="77777777" w:rsidR="002A03A5" w:rsidRPr="0006620D" w:rsidRDefault="002A03A5" w:rsidP="002A03A5">
      <w:pPr>
        <w:pStyle w:val="NormalWeb"/>
        <w:jc w:val="both"/>
        <w:rPr>
          <w:rFonts w:ascii="Times New Roman" w:hAnsi="Times New Roman" w:cs="Times New Roman"/>
          <w:lang w:val="es-US"/>
        </w:rPr>
      </w:pPr>
      <w:r w:rsidRPr="0006620D">
        <w:rPr>
          <w:rFonts w:ascii="Times New Roman" w:hAnsi="Times New Roman" w:cs="Times New Roman"/>
          <w:b/>
          <w:bCs/>
          <w:lang w:val="es-US"/>
        </w:rPr>
        <w:t xml:space="preserve">Garante: </w:t>
      </w:r>
      <w:r w:rsidRPr="0006620D">
        <w:rPr>
          <w:rFonts w:ascii="Times New Roman" w:hAnsi="Times New Roman" w:cs="Times New Roman"/>
          <w:i/>
          <w:iCs/>
          <w:lang w:val="es-US"/>
        </w:rPr>
        <w:t>[Indique el nombre y la dirección del emisor de la garantía, a menos que esté indicado en el membrete].</w:t>
      </w:r>
    </w:p>
    <w:p w14:paraId="76F7A92E" w14:textId="3085FEE6" w:rsidR="002A03A5" w:rsidRPr="0006620D" w:rsidRDefault="002A03A5" w:rsidP="002A03A5">
      <w:pPr>
        <w:pStyle w:val="NormalWeb"/>
        <w:jc w:val="both"/>
        <w:rPr>
          <w:rFonts w:ascii="Times New Roman" w:hAnsi="Times New Roman" w:cs="Times New Roman"/>
          <w:lang w:val="es-US"/>
        </w:rPr>
      </w:pPr>
      <w:r w:rsidRPr="0006620D">
        <w:rPr>
          <w:rFonts w:ascii="Times New Roman" w:hAnsi="Times New Roman" w:cs="Times New Roman"/>
          <w:lang w:val="es-US"/>
        </w:rPr>
        <w:t xml:space="preserve">Se nos ha informado que </w:t>
      </w:r>
      <w:r w:rsidRPr="0006620D">
        <w:rPr>
          <w:rFonts w:ascii="Times New Roman" w:hAnsi="Times New Roman" w:cs="Times New Roman"/>
          <w:i/>
          <w:iCs/>
          <w:lang w:val="es-US"/>
        </w:rPr>
        <w:t>[indique el nombre del Proveedor, que, en el caso de</w:t>
      </w:r>
      <w:r>
        <w:rPr>
          <w:rFonts w:ascii="Times New Roman" w:hAnsi="Times New Roman" w:cs="Times New Roman"/>
          <w:i/>
          <w:iCs/>
          <w:lang w:val="es-US"/>
        </w:rPr>
        <w:t xml:space="preserve"> una Asociación en Participación, Consorcio o Asociación (APCA)</w:t>
      </w:r>
      <w:r w:rsidRPr="0006620D">
        <w:rPr>
          <w:rFonts w:ascii="Times New Roman" w:hAnsi="Times New Roman" w:cs="Times New Roman"/>
          <w:i/>
          <w:iCs/>
          <w:lang w:val="es-US"/>
        </w:rPr>
        <w:t xml:space="preserve">, será el de la APCA] </w:t>
      </w:r>
      <w:r w:rsidRPr="0006620D">
        <w:rPr>
          <w:rFonts w:ascii="Times New Roman" w:hAnsi="Times New Roman" w:cs="Times New Roman"/>
          <w:lang w:val="es-US"/>
        </w:rPr>
        <w:t>(en adelante, el “Solicitante”) ha celebrado el Contrato n.</w:t>
      </w:r>
      <w:r w:rsidRPr="0006620D">
        <w:rPr>
          <w:rFonts w:ascii="Times New Roman" w:hAnsi="Times New Roman" w:cs="Times New Roman"/>
          <w:lang w:val="es-US"/>
        </w:rPr>
        <w:sym w:font="Symbol" w:char="F0B0"/>
      </w:r>
      <w:r w:rsidRPr="0006620D">
        <w:rPr>
          <w:rFonts w:ascii="Times New Roman" w:hAnsi="Times New Roman" w:cs="Times New Roman"/>
          <w:vertAlign w:val="superscript"/>
          <w:lang w:val="es-US"/>
        </w:rPr>
        <w:t xml:space="preserve"> </w:t>
      </w:r>
      <w:r w:rsidRPr="0006620D">
        <w:rPr>
          <w:rFonts w:ascii="Times New Roman" w:hAnsi="Times New Roman" w:cs="Times New Roman"/>
          <w:i/>
          <w:iCs/>
          <w:lang w:val="es-US"/>
        </w:rPr>
        <w:t>[indique número de referencia del Contrato]</w:t>
      </w:r>
      <w:r w:rsidRPr="0006620D">
        <w:rPr>
          <w:rFonts w:ascii="Times New Roman" w:hAnsi="Times New Roman" w:cs="Times New Roman"/>
          <w:lang w:val="es-US"/>
        </w:rPr>
        <w:t xml:space="preserve">, de fecha </w:t>
      </w:r>
      <w:r w:rsidRPr="0006620D">
        <w:rPr>
          <w:rFonts w:ascii="Times New Roman" w:hAnsi="Times New Roman" w:cs="Times New Roman"/>
          <w:i/>
          <w:iCs/>
          <w:lang w:val="es-US"/>
        </w:rPr>
        <w:t>[indique fecha]</w:t>
      </w:r>
      <w:r w:rsidRPr="0006620D">
        <w:rPr>
          <w:rFonts w:ascii="Times New Roman" w:hAnsi="Times New Roman" w:cs="Times New Roman"/>
          <w:lang w:val="es-US"/>
        </w:rPr>
        <w:t xml:space="preserve">, con el Beneficiario, para el suministro de </w:t>
      </w:r>
      <w:r w:rsidRPr="0006620D">
        <w:rPr>
          <w:rFonts w:ascii="Times New Roman" w:hAnsi="Times New Roman" w:cs="Times New Roman"/>
          <w:i/>
          <w:iCs/>
          <w:lang w:val="es-US"/>
        </w:rPr>
        <w:t xml:space="preserve">[indique nombre del contrato y breve descripción de los Bienes y Servicios Conexos] </w:t>
      </w:r>
      <w:r w:rsidRPr="0006620D">
        <w:rPr>
          <w:rFonts w:ascii="Times New Roman" w:hAnsi="Times New Roman" w:cs="Times New Roman"/>
          <w:lang w:val="es-US"/>
        </w:rPr>
        <w:t xml:space="preserve">(en adelante, el “Contrato”). </w:t>
      </w:r>
    </w:p>
    <w:p w14:paraId="16224CD7" w14:textId="77777777" w:rsidR="002A03A5" w:rsidRPr="0006620D" w:rsidRDefault="002A03A5" w:rsidP="002A03A5">
      <w:pPr>
        <w:pStyle w:val="NormalWeb"/>
        <w:jc w:val="both"/>
        <w:rPr>
          <w:rFonts w:ascii="Times New Roman" w:hAnsi="Times New Roman" w:cs="Times New Roman"/>
          <w:lang w:val="es-US"/>
        </w:rPr>
      </w:pPr>
      <w:r w:rsidRPr="0006620D">
        <w:rPr>
          <w:rFonts w:ascii="Times New Roman" w:hAnsi="Times New Roman" w:cs="Times New Roman"/>
          <w:lang w:val="es-US"/>
        </w:rPr>
        <w:t>Además, entendemos que, de acuerdo con las condiciones del Contrato, se requiere una Garantía de Cumplimiento.</w:t>
      </w:r>
    </w:p>
    <w:p w14:paraId="3CEA82C9" w14:textId="77777777" w:rsidR="002A03A5" w:rsidRPr="0006620D" w:rsidRDefault="002A03A5" w:rsidP="002A03A5">
      <w:pPr>
        <w:pStyle w:val="NormalWeb"/>
        <w:jc w:val="both"/>
        <w:rPr>
          <w:rFonts w:ascii="Times New Roman" w:hAnsi="Times New Roman" w:cs="Times New Roman"/>
          <w:lang w:val="es-US"/>
        </w:rPr>
      </w:pPr>
      <w:r w:rsidRPr="0006620D">
        <w:rPr>
          <w:rFonts w:ascii="Times New Roman" w:hAnsi="Times New Roman" w:cs="Times New Roman"/>
          <w:lang w:val="es-US"/>
        </w:rPr>
        <w:t xml:space="preserve">A solicitud del Solicitante, nosotros, en calidad de Garantes, por medio de la presente Garantía nos obligamos irrevocablemente a pagar al Beneficiario una suma (o sumas) que no exceda </w:t>
      </w:r>
      <w:r w:rsidRPr="0006620D">
        <w:rPr>
          <w:rFonts w:ascii="Times New Roman" w:hAnsi="Times New Roman" w:cs="Times New Roman"/>
          <w:i/>
          <w:iCs/>
          <w:lang w:val="es-US"/>
        </w:rPr>
        <w:t>[indique la(s) suma(s) en cifras y en letras]</w:t>
      </w:r>
      <w:r w:rsidRPr="0006620D">
        <w:rPr>
          <w:rFonts w:ascii="Times New Roman" w:hAnsi="Times New Roman" w:cs="Times New Roman"/>
          <w:lang w:val="es-US"/>
        </w:rPr>
        <w:t xml:space="preserve"> (</w:t>
      </w:r>
      <w:r w:rsidRPr="0006620D">
        <w:rPr>
          <w:rFonts w:ascii="Times New Roman" w:hAnsi="Times New Roman"/>
          <w:u w:val="single"/>
          <w:lang w:val="es-US"/>
        </w:rPr>
        <w:t xml:space="preserve">          </w:t>
      </w:r>
      <w:r w:rsidRPr="0006620D">
        <w:rPr>
          <w:rFonts w:ascii="Times New Roman" w:hAnsi="Times New Roman" w:cs="Times New Roman"/>
          <w:lang w:val="es-US"/>
        </w:rPr>
        <w:t>)</w:t>
      </w:r>
      <w:r w:rsidRPr="0006620D">
        <w:rPr>
          <w:rStyle w:val="FootnoteReference"/>
          <w:rFonts w:ascii="Times New Roman" w:hAnsi="Times New Roman" w:cs="Times New Roman"/>
          <w:lang w:val="es-US"/>
        </w:rPr>
        <w:t>1</w:t>
      </w:r>
      <w:r w:rsidRPr="0006620D">
        <w:rPr>
          <w:rFonts w:ascii="Times New Roman" w:hAnsi="Times New Roman" w:cs="Times New Roman"/>
          <w:lang w:val="es-US"/>
        </w:rPr>
        <w:t xml:space="preserve">. Dichas sumas se pagarán en los tipos y las proporciones de monedas en las que se debe pagar el Precio del Contrato, cuando recibamos la demanda del Beneficiario, respaldada por la declaración del Beneficiario, ya sea en la misma demanda o en un documento aparte firmado para acompañar o identificar la demanda, en la que se indique que el Solicitante incumplió las obligaciones contraídas en el marco del Contrato, sin necesidad de que el Beneficiario tenga que probar o aducir causa o razón alguna de su demanda o la suma especificada en ella. </w:t>
      </w:r>
    </w:p>
    <w:p w14:paraId="0BA83915" w14:textId="77777777" w:rsidR="002A03A5" w:rsidRPr="0006620D" w:rsidRDefault="002A03A5" w:rsidP="002A03A5">
      <w:pPr>
        <w:pStyle w:val="NormalWeb"/>
        <w:jc w:val="both"/>
        <w:rPr>
          <w:rFonts w:ascii="Times New Roman" w:hAnsi="Times New Roman" w:cs="Times New Roman"/>
          <w:lang w:val="es-US"/>
        </w:rPr>
      </w:pPr>
      <w:r w:rsidRPr="0006620D">
        <w:rPr>
          <w:rFonts w:ascii="Times New Roman" w:hAnsi="Times New Roman" w:cs="Times New Roman"/>
          <w:lang w:val="es-US"/>
        </w:rPr>
        <w:footnoteReference w:customMarkFollows="1" w:id="5"/>
        <w:t xml:space="preserve">Esta garantía vencerá a más tardar el día </w:t>
      </w:r>
      <w:r w:rsidRPr="0006620D">
        <w:rPr>
          <w:rFonts w:ascii="Times New Roman" w:hAnsi="Times New Roman" w:cs="Times New Roman"/>
          <w:i/>
          <w:lang w:val="es-US"/>
        </w:rPr>
        <w:t>[indique el número]</w:t>
      </w:r>
      <w:r w:rsidRPr="0006620D">
        <w:rPr>
          <w:rFonts w:ascii="Times New Roman" w:hAnsi="Times New Roman" w:cs="Times New Roman"/>
          <w:lang w:val="es-US"/>
        </w:rPr>
        <w:t xml:space="preserve"> de </w:t>
      </w:r>
      <w:r w:rsidRPr="0006620D">
        <w:rPr>
          <w:rFonts w:ascii="Times New Roman" w:hAnsi="Times New Roman" w:cs="Times New Roman"/>
          <w:i/>
          <w:lang w:val="es-US"/>
        </w:rPr>
        <w:t>[indique el mes]</w:t>
      </w:r>
      <w:r w:rsidRPr="0006620D">
        <w:rPr>
          <w:rFonts w:ascii="Times New Roman" w:hAnsi="Times New Roman" w:cs="Times New Roman"/>
          <w:lang w:val="es-US"/>
        </w:rPr>
        <w:t xml:space="preserve"> de </w:t>
      </w:r>
      <w:r w:rsidRPr="0006620D">
        <w:rPr>
          <w:rFonts w:ascii="Times New Roman" w:hAnsi="Times New Roman" w:cs="Times New Roman"/>
          <w:i/>
          <w:lang w:val="es-US"/>
        </w:rPr>
        <w:t>[indique el año]</w:t>
      </w:r>
      <w:r w:rsidRPr="0006620D">
        <w:rPr>
          <w:rStyle w:val="FootnoteReference"/>
          <w:rFonts w:ascii="Times New Roman" w:hAnsi="Times New Roman" w:cs="Times New Roman"/>
          <w:lang w:val="es-US"/>
        </w:rPr>
        <w:t>2</w:t>
      </w:r>
      <w:r w:rsidRPr="0006620D">
        <w:rPr>
          <w:rFonts w:ascii="Times New Roman" w:hAnsi="Times New Roman" w:cs="Times New Roman"/>
          <w:lang w:val="es-US"/>
        </w:rPr>
        <w:t xml:space="preserve">, y cualquier reclamación de pago al amparo de ella deberá ser recibida por nosotros en la oficina mencionada arriba a más tardar en esa fecha. </w:t>
      </w:r>
    </w:p>
    <w:p w14:paraId="4FA288DC" w14:textId="77777777" w:rsidR="002A03A5" w:rsidRPr="0006620D" w:rsidRDefault="002A03A5" w:rsidP="002A03A5">
      <w:pPr>
        <w:pStyle w:val="NormalWeb"/>
        <w:jc w:val="both"/>
        <w:rPr>
          <w:rFonts w:ascii="Times New Roman" w:hAnsi="Times New Roman" w:cs="Times New Roman"/>
          <w:lang w:val="es-US"/>
        </w:rPr>
      </w:pPr>
      <w:r w:rsidRPr="0006620D">
        <w:rPr>
          <w:rFonts w:ascii="Times New Roman" w:hAnsi="Times New Roman" w:cs="Times New Roman"/>
          <w:lang w:val="es-US"/>
        </w:rPr>
        <w:footnoteReference w:customMarkFollows="1" w:id="6"/>
        <w:t>Esta garantía está sujeta a las Reglas Uniformes de la Cámara de Comercio Internacional (CCI) relativas a las garantías contra primera solicitud, revisión de 2010, publicación n.</w:t>
      </w:r>
      <w:r w:rsidRPr="0006620D">
        <w:rPr>
          <w:rFonts w:ascii="Times New Roman" w:hAnsi="Times New Roman" w:cs="Times New Roman"/>
          <w:lang w:val="es-US"/>
        </w:rPr>
        <w:sym w:font="Symbol" w:char="F0B0"/>
      </w:r>
      <w:r w:rsidRPr="0006620D">
        <w:rPr>
          <w:rFonts w:ascii="Times New Roman" w:hAnsi="Times New Roman" w:cs="Times New Roman"/>
          <w:lang w:val="es-US"/>
        </w:rPr>
        <w:t> 758 de la CCI; queda excluida de la presente la declaración de respaldo del inciso (a) del artículo 15 de dichas reglas.</w:t>
      </w:r>
    </w:p>
    <w:p w14:paraId="29693C89" w14:textId="77777777" w:rsidR="002A03A5" w:rsidRPr="0006620D" w:rsidRDefault="002A03A5" w:rsidP="002A03A5">
      <w:pPr>
        <w:pStyle w:val="NormalWeb"/>
        <w:jc w:val="both"/>
        <w:rPr>
          <w:rFonts w:ascii="Times New Roman" w:hAnsi="Times New Roman" w:cs="Times New Roman"/>
          <w:lang w:val="es-US"/>
        </w:rPr>
      </w:pPr>
    </w:p>
    <w:p w14:paraId="45441ABA" w14:textId="77777777" w:rsidR="002A03A5" w:rsidRPr="0006620D" w:rsidRDefault="002A03A5" w:rsidP="002A03A5">
      <w:pPr>
        <w:jc w:val="center"/>
        <w:rPr>
          <w:lang w:val="es-US"/>
        </w:rPr>
      </w:pPr>
      <w:r w:rsidRPr="0006620D">
        <w:rPr>
          <w:lang w:val="es-US"/>
        </w:rPr>
        <w:t xml:space="preserve">_____________________ </w:t>
      </w:r>
      <w:r w:rsidRPr="0006620D">
        <w:rPr>
          <w:lang w:val="es-US"/>
        </w:rPr>
        <w:br/>
      </w:r>
      <w:r w:rsidRPr="0006620D">
        <w:rPr>
          <w:i/>
          <w:iCs/>
          <w:lang w:val="es-US"/>
        </w:rPr>
        <w:t>[firma(s)]</w:t>
      </w:r>
    </w:p>
    <w:p w14:paraId="60C22BEF" w14:textId="77777777" w:rsidR="002A03A5" w:rsidRPr="0006620D" w:rsidRDefault="002A03A5" w:rsidP="002A03A5">
      <w:pPr>
        <w:pStyle w:val="BodyText"/>
        <w:rPr>
          <w:lang w:val="es-US"/>
        </w:rPr>
      </w:pPr>
      <w:r w:rsidRPr="0006620D">
        <w:rPr>
          <w:lang w:val="es-US"/>
        </w:rPr>
        <w:br/>
      </w:r>
    </w:p>
    <w:p w14:paraId="141C4BEA" w14:textId="77777777" w:rsidR="002A03A5" w:rsidRPr="002A03A5" w:rsidRDefault="002A03A5" w:rsidP="002A03A5">
      <w:pPr>
        <w:rPr>
          <w:rFonts w:ascii="Times New Roman" w:hAnsi="Times New Roman" w:cs="Times New Roman"/>
          <w:lang w:val="es-US"/>
        </w:rPr>
      </w:pPr>
      <w:r w:rsidRPr="002A03A5">
        <w:rPr>
          <w:rFonts w:ascii="Times New Roman" w:hAnsi="Times New Roman" w:cs="Times New Roman"/>
          <w:b/>
          <w:bCs/>
          <w:i/>
          <w:iCs/>
          <w:lang w:val="es-US"/>
        </w:rPr>
        <w:t>Nota: El texto en cursiva (incluidas las notas de pie de página) se incluye al solo efecto de preparar el presente formulario y deberá eliminarse en la versión definitiva.</w:t>
      </w:r>
    </w:p>
    <w:p w14:paraId="1C990C8D" w14:textId="77777777" w:rsidR="002A03A5" w:rsidRPr="0006620D" w:rsidRDefault="002A03A5" w:rsidP="002A03A5">
      <w:pPr>
        <w:rPr>
          <w:lang w:val="es-US"/>
        </w:rPr>
      </w:pPr>
      <w:r w:rsidRPr="0006620D">
        <w:rPr>
          <w:lang w:val="es-US"/>
        </w:rPr>
        <w:br w:type="page"/>
      </w:r>
    </w:p>
    <w:p w14:paraId="1D7AD05A" w14:textId="77777777" w:rsidR="0004651B" w:rsidRPr="002A03A5" w:rsidRDefault="0004651B" w:rsidP="0004651B">
      <w:pPr>
        <w:spacing w:after="0" w:line="240" w:lineRule="auto"/>
        <w:rPr>
          <w:rFonts w:ascii="Times New Roman" w:eastAsia="Times New Roman" w:hAnsi="Times New Roman" w:cs="Times New Roman"/>
          <w:iCs/>
          <w:sz w:val="24"/>
          <w:szCs w:val="24"/>
          <w:lang w:val="es-ES"/>
        </w:rPr>
        <w:sectPr w:rsidR="0004651B" w:rsidRPr="002A03A5">
          <w:pgSz w:w="12240" w:h="15840"/>
          <w:pgMar w:top="1440" w:right="1440" w:bottom="1440" w:left="1440" w:header="720" w:footer="720" w:gutter="0"/>
          <w:cols w:space="720"/>
          <w:docGrid w:linePitch="360"/>
        </w:sectPr>
      </w:pPr>
    </w:p>
    <w:p w14:paraId="1C33A559" w14:textId="0A3AF8D0" w:rsidR="00B663BA" w:rsidRPr="00E20C10" w:rsidRDefault="00B663BA" w:rsidP="0004651B">
      <w:pPr>
        <w:suppressAutoHyphens/>
        <w:spacing w:after="0" w:line="240" w:lineRule="auto"/>
        <w:jc w:val="center"/>
        <w:rPr>
          <w:rFonts w:ascii="Times New Roman Bold" w:eastAsia="Times New Roman" w:hAnsi="Times New Roman Bold" w:cs="Times New Roman"/>
          <w:i/>
          <w:kern w:val="28"/>
          <w:sz w:val="32"/>
          <w:szCs w:val="32"/>
          <w:lang w:val="es-ES"/>
        </w:rPr>
      </w:pPr>
      <w:bookmarkStart w:id="53" w:name="_Toc73333194"/>
      <w:bookmarkStart w:id="54" w:name="_Toc436904427"/>
      <w:bookmarkStart w:id="55" w:name="_Toc475548395"/>
      <w:bookmarkStart w:id="56" w:name="_Toc503364219"/>
      <w:bookmarkStart w:id="57" w:name="_Toc428352208"/>
      <w:bookmarkStart w:id="58" w:name="_Toc438907199"/>
      <w:bookmarkStart w:id="59" w:name="_Toc438907299"/>
      <w:bookmarkStart w:id="60" w:name="_Toc471555886"/>
      <w:r w:rsidRPr="002A03A5">
        <w:rPr>
          <w:rFonts w:ascii="Times New Roman Bold" w:eastAsia="Times New Roman" w:hAnsi="Times New Roman Bold" w:cs="Times New Roman"/>
          <w:i/>
          <w:kern w:val="28"/>
          <w:sz w:val="32"/>
          <w:szCs w:val="32"/>
          <w:lang w:val="es-ES"/>
        </w:rPr>
        <w:t>[</w:t>
      </w:r>
      <w:r w:rsidR="002A03A5">
        <w:rPr>
          <w:rFonts w:ascii="Times New Roman Bold" w:eastAsia="Times New Roman" w:hAnsi="Times New Roman Bold" w:cs="Times New Roman"/>
          <w:i/>
          <w:kern w:val="28"/>
          <w:sz w:val="32"/>
          <w:szCs w:val="32"/>
          <w:lang w:val="es-ES"/>
        </w:rPr>
        <w:t>SUPRIMA SI NO SE REQU</w:t>
      </w:r>
      <w:r w:rsidR="00E20C10">
        <w:rPr>
          <w:rFonts w:ascii="Times New Roman Bold" w:eastAsia="Times New Roman" w:hAnsi="Times New Roman Bold" w:cs="Times New Roman"/>
          <w:i/>
          <w:kern w:val="28"/>
          <w:sz w:val="32"/>
          <w:szCs w:val="32"/>
          <w:lang w:val="es-ES"/>
        </w:rPr>
        <w:t>IERE</w:t>
      </w:r>
      <w:r w:rsidRPr="002A03A5">
        <w:rPr>
          <w:rFonts w:ascii="Times New Roman Bold" w:eastAsia="Times New Roman" w:hAnsi="Times New Roman Bold" w:cs="Times New Roman"/>
          <w:i/>
          <w:kern w:val="28"/>
          <w:sz w:val="32"/>
          <w:szCs w:val="32"/>
          <w:lang w:val="es-ES"/>
        </w:rPr>
        <w:t>]</w:t>
      </w:r>
    </w:p>
    <w:p w14:paraId="6031DEB9" w14:textId="531DC208" w:rsidR="002A03A5" w:rsidRPr="002A03A5" w:rsidRDefault="002A03A5" w:rsidP="002A03A5">
      <w:pPr>
        <w:pStyle w:val="Tabla8titulo"/>
        <w:rPr>
          <w:lang w:val="es-US"/>
        </w:rPr>
      </w:pPr>
      <w:bookmarkStart w:id="61" w:name="_Toc454621057"/>
      <w:bookmarkStart w:id="62" w:name="_Toc460506940"/>
      <w:bookmarkStart w:id="63" w:name="_Toc502819519"/>
      <w:bookmarkEnd w:id="53"/>
      <w:bookmarkEnd w:id="54"/>
      <w:bookmarkEnd w:id="55"/>
      <w:bookmarkEnd w:id="56"/>
      <w:bookmarkEnd w:id="57"/>
      <w:bookmarkEnd w:id="58"/>
      <w:bookmarkEnd w:id="59"/>
      <w:bookmarkEnd w:id="60"/>
      <w:r w:rsidRPr="002A03A5">
        <w:rPr>
          <w:lang w:val="es-US"/>
        </w:rPr>
        <w:t xml:space="preserve">Garantía Bancaria </w:t>
      </w:r>
      <w:r w:rsidR="00B83A9D">
        <w:rPr>
          <w:lang w:val="es-US"/>
        </w:rPr>
        <w:t xml:space="preserve">por el </w:t>
      </w:r>
      <w:r w:rsidRPr="002A03A5">
        <w:rPr>
          <w:lang w:val="es-US"/>
        </w:rPr>
        <w:t>Anticipo</w:t>
      </w:r>
      <w:bookmarkEnd w:id="61"/>
      <w:bookmarkEnd w:id="62"/>
      <w:bookmarkEnd w:id="63"/>
    </w:p>
    <w:p w14:paraId="743A4F5F" w14:textId="77777777" w:rsidR="002A03A5" w:rsidRPr="002A03A5" w:rsidRDefault="002A03A5" w:rsidP="002A03A5">
      <w:pPr>
        <w:jc w:val="center"/>
        <w:rPr>
          <w:rFonts w:ascii="Times New Roman" w:hAnsi="Times New Roman" w:cs="Times New Roman"/>
          <w:b/>
          <w:sz w:val="36"/>
          <w:szCs w:val="36"/>
          <w:lang w:val="es-US"/>
        </w:rPr>
      </w:pPr>
      <w:r w:rsidRPr="002A03A5">
        <w:rPr>
          <w:rFonts w:ascii="Times New Roman" w:hAnsi="Times New Roman" w:cs="Times New Roman"/>
          <w:b/>
          <w:bCs/>
          <w:sz w:val="36"/>
          <w:szCs w:val="36"/>
          <w:lang w:val="es-US"/>
        </w:rPr>
        <w:t>Garantía de demanda</w:t>
      </w:r>
    </w:p>
    <w:p w14:paraId="7C03EC7D" w14:textId="77777777" w:rsidR="002A03A5" w:rsidRPr="0006620D" w:rsidRDefault="002A03A5" w:rsidP="002A03A5">
      <w:pPr>
        <w:jc w:val="center"/>
        <w:rPr>
          <w:lang w:val="es-US"/>
        </w:rPr>
      </w:pPr>
    </w:p>
    <w:p w14:paraId="3D9476B7" w14:textId="77777777" w:rsidR="002A03A5" w:rsidRPr="0006620D" w:rsidRDefault="002A03A5" w:rsidP="002A03A5">
      <w:pPr>
        <w:jc w:val="center"/>
        <w:rPr>
          <w:lang w:val="es-US"/>
        </w:rPr>
      </w:pPr>
    </w:p>
    <w:p w14:paraId="039B1556" w14:textId="77777777" w:rsidR="002A03A5" w:rsidRPr="0006620D" w:rsidRDefault="002A03A5" w:rsidP="002A03A5">
      <w:pPr>
        <w:pStyle w:val="NormalWeb"/>
        <w:rPr>
          <w:rFonts w:ascii="Times New Roman" w:hAnsi="Times New Roman" w:cs="Times New Roman"/>
          <w:i/>
          <w:lang w:val="es-US"/>
        </w:rPr>
      </w:pPr>
      <w:r w:rsidRPr="0006620D">
        <w:rPr>
          <w:rFonts w:ascii="Times New Roman" w:hAnsi="Times New Roman" w:cs="Times New Roman"/>
          <w:i/>
          <w:iCs/>
          <w:lang w:val="es-US"/>
        </w:rPr>
        <w:t xml:space="preserve">[Membrete del Garante o código de identificación SWIFT]. </w:t>
      </w:r>
    </w:p>
    <w:p w14:paraId="6F8E4953" w14:textId="77777777" w:rsidR="002A03A5" w:rsidRPr="0006620D" w:rsidRDefault="002A03A5" w:rsidP="002A03A5">
      <w:pPr>
        <w:pStyle w:val="NormalWeb"/>
        <w:rPr>
          <w:rFonts w:ascii="Times New Roman" w:hAnsi="Times New Roman" w:cs="Times New Roman"/>
          <w:i/>
          <w:lang w:val="es-US"/>
        </w:rPr>
      </w:pPr>
      <w:r w:rsidRPr="0006620D">
        <w:rPr>
          <w:rFonts w:ascii="Times New Roman" w:hAnsi="Times New Roman" w:cs="Times New Roman"/>
          <w:b/>
          <w:bCs/>
          <w:lang w:val="es-US"/>
        </w:rPr>
        <w:t xml:space="preserve">Beneficiario: </w:t>
      </w:r>
      <w:r w:rsidRPr="0006620D">
        <w:rPr>
          <w:rFonts w:ascii="Times New Roman" w:hAnsi="Times New Roman" w:cs="Times New Roman"/>
          <w:i/>
          <w:iCs/>
          <w:lang w:val="es-US"/>
        </w:rPr>
        <w:t>[Indique el nombre y la dirección del Comprador].</w:t>
      </w:r>
    </w:p>
    <w:p w14:paraId="409FE120" w14:textId="77777777" w:rsidR="002A03A5" w:rsidRPr="0006620D" w:rsidRDefault="002A03A5" w:rsidP="002A03A5">
      <w:pPr>
        <w:pStyle w:val="NormalWeb"/>
        <w:rPr>
          <w:rFonts w:ascii="Times New Roman" w:hAnsi="Times New Roman" w:cs="Times New Roman"/>
          <w:lang w:val="es-US"/>
        </w:rPr>
      </w:pPr>
      <w:r w:rsidRPr="0006620D">
        <w:rPr>
          <w:rFonts w:ascii="Times New Roman" w:hAnsi="Times New Roman" w:cs="Times New Roman"/>
          <w:b/>
          <w:bCs/>
          <w:lang w:val="es-US"/>
        </w:rPr>
        <w:t>Fecha:</w:t>
      </w:r>
      <w:r w:rsidRPr="0006620D">
        <w:rPr>
          <w:rFonts w:ascii="Times New Roman" w:hAnsi="Times New Roman" w:cs="Times New Roman"/>
          <w:lang w:val="es-US"/>
        </w:rPr>
        <w:tab/>
      </w:r>
      <w:r w:rsidRPr="0006620D">
        <w:rPr>
          <w:rFonts w:ascii="Times New Roman" w:hAnsi="Times New Roman" w:cs="Times New Roman"/>
          <w:i/>
          <w:iCs/>
          <w:lang w:val="es-US"/>
        </w:rPr>
        <w:t>[Indique la fecha de la emisión].</w:t>
      </w:r>
    </w:p>
    <w:p w14:paraId="508C58B9" w14:textId="5DBBE113" w:rsidR="002A03A5" w:rsidRPr="0006620D" w:rsidRDefault="002A03A5" w:rsidP="002A03A5">
      <w:pPr>
        <w:pStyle w:val="NormalWeb"/>
        <w:rPr>
          <w:rFonts w:ascii="Times New Roman" w:hAnsi="Times New Roman" w:cs="Times New Roman"/>
          <w:lang w:val="es-US"/>
        </w:rPr>
      </w:pPr>
      <w:r w:rsidRPr="0006620D">
        <w:rPr>
          <w:rFonts w:ascii="Times New Roman" w:hAnsi="Times New Roman" w:cs="Times New Roman"/>
          <w:b/>
          <w:bCs/>
          <w:lang w:val="es-US"/>
        </w:rPr>
        <w:t xml:space="preserve">GARANTÍA </w:t>
      </w:r>
      <w:r w:rsidR="00B83A9D">
        <w:rPr>
          <w:rFonts w:ascii="Times New Roman" w:hAnsi="Times New Roman" w:cs="Times New Roman"/>
          <w:b/>
          <w:bCs/>
          <w:lang w:val="es-US"/>
        </w:rPr>
        <w:t xml:space="preserve">POR EL </w:t>
      </w:r>
      <w:r w:rsidRPr="0006620D">
        <w:rPr>
          <w:rFonts w:ascii="Times New Roman" w:hAnsi="Times New Roman" w:cs="Times New Roman"/>
          <w:b/>
          <w:bCs/>
          <w:lang w:val="es-US"/>
        </w:rPr>
        <w:t>ANTICIPO N.</w:t>
      </w:r>
      <w:r w:rsidRPr="0006620D">
        <w:rPr>
          <w:rFonts w:ascii="Times New Roman" w:hAnsi="Times New Roman" w:cs="Times New Roman"/>
          <w:b/>
          <w:bCs/>
          <w:lang w:val="es-US"/>
        </w:rPr>
        <w:sym w:font="Symbol" w:char="F0B0"/>
      </w:r>
      <w:r w:rsidRPr="0006620D">
        <w:rPr>
          <w:rFonts w:ascii="Times New Roman" w:hAnsi="Times New Roman" w:cs="Times New Roman"/>
          <w:b/>
          <w:bCs/>
          <w:lang w:val="es-US"/>
        </w:rPr>
        <w:t>:</w:t>
      </w:r>
      <w:r>
        <w:rPr>
          <w:rFonts w:ascii="Times New Roman" w:hAnsi="Times New Roman" w:cs="Times New Roman"/>
          <w:lang w:val="es-US"/>
        </w:rPr>
        <w:t xml:space="preserve"> </w:t>
      </w:r>
      <w:r w:rsidRPr="0006620D">
        <w:rPr>
          <w:rFonts w:ascii="Times New Roman" w:hAnsi="Times New Roman" w:cs="Times New Roman"/>
          <w:i/>
          <w:iCs/>
          <w:lang w:val="es-US"/>
        </w:rPr>
        <w:t>[Indique número de referencia de la Garantía].</w:t>
      </w:r>
    </w:p>
    <w:p w14:paraId="02C6F186" w14:textId="05CA7497" w:rsidR="002A03A5" w:rsidRPr="0006620D" w:rsidRDefault="002A03A5" w:rsidP="00E20C10">
      <w:pPr>
        <w:pStyle w:val="NormalWeb"/>
        <w:rPr>
          <w:rFonts w:ascii="Times New Roman" w:hAnsi="Times New Roman" w:cs="Times New Roman"/>
          <w:lang w:val="es-US"/>
        </w:rPr>
      </w:pPr>
      <w:r w:rsidRPr="0006620D">
        <w:rPr>
          <w:rFonts w:ascii="Times New Roman" w:hAnsi="Times New Roman" w:cs="Times New Roman"/>
          <w:b/>
          <w:bCs/>
          <w:lang w:val="es-US"/>
        </w:rPr>
        <w:t xml:space="preserve">Garante: </w:t>
      </w:r>
      <w:r w:rsidRPr="0006620D">
        <w:rPr>
          <w:rFonts w:ascii="Times New Roman" w:hAnsi="Times New Roman" w:cs="Times New Roman"/>
          <w:i/>
          <w:iCs/>
          <w:lang w:val="es-US"/>
        </w:rPr>
        <w:t>[Indique el nombre y la dirección del emisor de la garantía, a menos que esté indicado en el membrete].</w:t>
      </w:r>
    </w:p>
    <w:p w14:paraId="252C6591" w14:textId="23AD05E8" w:rsidR="002A03A5" w:rsidRPr="0006620D" w:rsidRDefault="002A03A5" w:rsidP="002A03A5">
      <w:pPr>
        <w:pStyle w:val="NormalWeb"/>
        <w:jc w:val="both"/>
        <w:rPr>
          <w:rFonts w:ascii="Times New Roman" w:hAnsi="Times New Roman" w:cs="Times New Roman"/>
          <w:lang w:val="es-US"/>
        </w:rPr>
      </w:pPr>
      <w:r w:rsidRPr="0006620D">
        <w:rPr>
          <w:rFonts w:ascii="Times New Roman" w:hAnsi="Times New Roman" w:cs="Times New Roman"/>
          <w:lang w:val="es-US"/>
        </w:rPr>
        <w:t xml:space="preserve">Se nos ha informado que </w:t>
      </w:r>
      <w:r w:rsidR="00E20C10" w:rsidRPr="0006620D">
        <w:rPr>
          <w:rFonts w:ascii="Times New Roman" w:hAnsi="Times New Roman" w:cs="Times New Roman"/>
          <w:i/>
          <w:iCs/>
          <w:lang w:val="es-US"/>
        </w:rPr>
        <w:t>[indique el nombre del Proveedor, que, en el caso de</w:t>
      </w:r>
      <w:r w:rsidR="00E20C10">
        <w:rPr>
          <w:rFonts w:ascii="Times New Roman" w:hAnsi="Times New Roman" w:cs="Times New Roman"/>
          <w:i/>
          <w:iCs/>
          <w:lang w:val="es-US"/>
        </w:rPr>
        <w:t xml:space="preserve"> una Asociación en Participación, Consorcio o Asociación (APCA)</w:t>
      </w:r>
      <w:r w:rsidR="00E20C10" w:rsidRPr="0006620D">
        <w:rPr>
          <w:rFonts w:ascii="Times New Roman" w:hAnsi="Times New Roman" w:cs="Times New Roman"/>
          <w:i/>
          <w:iCs/>
          <w:lang w:val="es-US"/>
        </w:rPr>
        <w:t>, será el de la APCA]</w:t>
      </w:r>
      <w:r w:rsidR="00E20C10" w:rsidRPr="0006620D">
        <w:rPr>
          <w:rFonts w:ascii="Times New Roman" w:hAnsi="Times New Roman" w:cs="Times New Roman"/>
          <w:lang w:val="es-US"/>
        </w:rPr>
        <w:t xml:space="preserve"> </w:t>
      </w:r>
      <w:r w:rsidRPr="0006620D">
        <w:rPr>
          <w:rFonts w:ascii="Times New Roman" w:hAnsi="Times New Roman" w:cs="Times New Roman"/>
          <w:lang w:val="es-US"/>
        </w:rPr>
        <w:t>(en adelante, el “Solicitante”) ha celebrado el Contrato n.</w:t>
      </w:r>
      <w:r w:rsidRPr="0006620D">
        <w:rPr>
          <w:rFonts w:ascii="Times New Roman" w:hAnsi="Times New Roman" w:cs="Times New Roman"/>
          <w:lang w:val="es-US"/>
        </w:rPr>
        <w:sym w:font="Symbol" w:char="F0B0"/>
      </w:r>
      <w:r w:rsidRPr="0006620D">
        <w:rPr>
          <w:rFonts w:ascii="Times New Roman" w:hAnsi="Times New Roman" w:cs="Times New Roman"/>
          <w:i/>
          <w:iCs/>
          <w:lang w:val="es-US"/>
        </w:rPr>
        <w:t xml:space="preserve"> [indique número de referencia del Contrato]</w:t>
      </w:r>
      <w:r w:rsidRPr="0006620D">
        <w:rPr>
          <w:rFonts w:ascii="Times New Roman" w:hAnsi="Times New Roman" w:cs="Times New Roman"/>
          <w:lang w:val="es-US"/>
        </w:rPr>
        <w:t xml:space="preserve">, de fecha </w:t>
      </w:r>
      <w:r w:rsidRPr="0006620D">
        <w:rPr>
          <w:rFonts w:ascii="Times New Roman" w:hAnsi="Times New Roman" w:cs="Times New Roman"/>
          <w:i/>
          <w:iCs/>
          <w:lang w:val="es-US"/>
        </w:rPr>
        <w:t xml:space="preserve">[indique fecha] </w:t>
      </w:r>
      <w:r w:rsidRPr="0006620D">
        <w:rPr>
          <w:rFonts w:ascii="Times New Roman" w:hAnsi="Times New Roman" w:cs="Times New Roman"/>
          <w:lang w:val="es-US"/>
        </w:rPr>
        <w:t xml:space="preserve">con el Beneficiario, para el suministro de </w:t>
      </w:r>
      <w:r w:rsidRPr="0006620D">
        <w:rPr>
          <w:rFonts w:ascii="Times New Roman" w:hAnsi="Times New Roman" w:cs="Times New Roman"/>
          <w:i/>
          <w:iCs/>
          <w:lang w:val="es-US"/>
        </w:rPr>
        <w:t xml:space="preserve">[indique nombre del contrato y breve descripción de los Bienes y Servicios Conexos] </w:t>
      </w:r>
      <w:r w:rsidRPr="0006620D">
        <w:rPr>
          <w:rFonts w:ascii="Times New Roman" w:hAnsi="Times New Roman" w:cs="Times New Roman"/>
          <w:lang w:val="es-US"/>
        </w:rPr>
        <w:t>(en adelante, el “Contrato”).</w:t>
      </w:r>
    </w:p>
    <w:p w14:paraId="334134E2" w14:textId="77777777" w:rsidR="002A03A5" w:rsidRPr="0006620D" w:rsidRDefault="002A03A5" w:rsidP="002A03A5">
      <w:pPr>
        <w:pStyle w:val="NormalWeb"/>
        <w:jc w:val="both"/>
        <w:rPr>
          <w:rFonts w:ascii="Times New Roman" w:hAnsi="Times New Roman" w:cs="Times New Roman"/>
          <w:lang w:val="es-US"/>
        </w:rPr>
      </w:pPr>
      <w:r w:rsidRPr="0006620D">
        <w:rPr>
          <w:rFonts w:ascii="Times New Roman" w:hAnsi="Times New Roman" w:cs="Times New Roman"/>
          <w:lang w:val="es-US"/>
        </w:rPr>
        <w:t xml:space="preserve">Asimismo, entendemos que, de acuerdo con las condiciones del Contrato, se hará un anticipo por la suma de </w:t>
      </w:r>
      <w:r w:rsidRPr="0006620D">
        <w:rPr>
          <w:rFonts w:ascii="Times New Roman" w:hAnsi="Times New Roman" w:cs="Times New Roman"/>
          <w:i/>
          <w:iCs/>
          <w:lang w:val="es-US"/>
        </w:rPr>
        <w:t>[indique el monto en cifras]</w:t>
      </w:r>
      <w:r w:rsidRPr="0006620D">
        <w:rPr>
          <w:rFonts w:ascii="Times New Roman" w:hAnsi="Times New Roman" w:cs="Times New Roman"/>
          <w:lang w:val="es-US"/>
        </w:rPr>
        <w:t xml:space="preserve"> (____) </w:t>
      </w:r>
      <w:r w:rsidRPr="0006620D">
        <w:rPr>
          <w:rFonts w:ascii="Times New Roman" w:hAnsi="Times New Roman" w:cs="Times New Roman"/>
          <w:i/>
          <w:iCs/>
          <w:lang w:val="es-US"/>
        </w:rPr>
        <w:t>[indique el monto en palabras]</w:t>
      </w:r>
      <w:r w:rsidRPr="0006620D">
        <w:rPr>
          <w:rFonts w:ascii="Times New Roman" w:hAnsi="Times New Roman" w:cs="Times New Roman"/>
          <w:lang w:val="es-US"/>
        </w:rPr>
        <w:t xml:space="preserve"> contra una garantía por pago de anticipo.</w:t>
      </w:r>
    </w:p>
    <w:p w14:paraId="67969E56" w14:textId="77777777" w:rsidR="002A03A5" w:rsidRPr="0006620D" w:rsidRDefault="002A03A5" w:rsidP="002A03A5">
      <w:pPr>
        <w:pStyle w:val="NormalWeb"/>
        <w:jc w:val="both"/>
        <w:rPr>
          <w:rFonts w:ascii="Times New Roman" w:hAnsi="Times New Roman" w:cs="Times New Roman"/>
          <w:lang w:val="es-US"/>
        </w:rPr>
      </w:pPr>
      <w:r w:rsidRPr="0006620D">
        <w:rPr>
          <w:rFonts w:ascii="Times New Roman" w:hAnsi="Times New Roman" w:cs="Times New Roman"/>
          <w:lang w:val="es-US"/>
        </w:rPr>
        <w:t xml:space="preserve">A solicitud del Solicitante, nosotros, en calidad de Garantes, por medio de la presente Garantía nos obligamos irrevocablemente a pagar al Beneficiario una suma (o sumas) que no exceda </w:t>
      </w:r>
      <w:r w:rsidRPr="0006620D">
        <w:rPr>
          <w:rFonts w:ascii="Times New Roman" w:hAnsi="Times New Roman" w:cs="Times New Roman"/>
          <w:i/>
          <w:iCs/>
          <w:lang w:val="es-US"/>
        </w:rPr>
        <w:t xml:space="preserve">[indique la(s) suma(s) en cifras y en letras] </w:t>
      </w:r>
      <w:r w:rsidRPr="0006620D">
        <w:rPr>
          <w:rFonts w:ascii="Times New Roman" w:hAnsi="Times New Roman" w:cs="Times New Roman"/>
          <w:lang w:val="es-US"/>
        </w:rPr>
        <w:t>(</w:t>
      </w:r>
      <w:r w:rsidRPr="0006620D">
        <w:rPr>
          <w:rFonts w:ascii="Times New Roman" w:hAnsi="Times New Roman"/>
          <w:u w:val="single"/>
          <w:lang w:val="es-US"/>
        </w:rPr>
        <w:t xml:space="preserve">          </w:t>
      </w:r>
      <w:r w:rsidRPr="0006620D">
        <w:rPr>
          <w:rFonts w:ascii="Times New Roman" w:hAnsi="Times New Roman" w:cs="Times New Roman"/>
          <w:lang w:val="es-US"/>
        </w:rPr>
        <w:t>)</w:t>
      </w:r>
      <w:r w:rsidRPr="0006620D">
        <w:rPr>
          <w:rStyle w:val="FootnoteReference"/>
          <w:rFonts w:ascii="Times New Roman" w:hAnsi="Times New Roman" w:cs="Times New Roman"/>
          <w:i/>
          <w:iCs/>
          <w:lang w:val="es-US"/>
        </w:rPr>
        <w:t>1</w:t>
      </w:r>
      <w:r w:rsidRPr="0006620D">
        <w:rPr>
          <w:rFonts w:ascii="Times New Roman" w:hAnsi="Times New Roman" w:cs="Times New Roman"/>
          <w:lang w:val="es-US"/>
        </w:rPr>
        <w:t xml:space="preserve"> al recibo en nuestras oficinas de la demanda conforme a los requisitos del Beneficiario, respaldada por una declaración del Beneficiario, ya sea en la demanda propiamente dicha o en un documento aparte firmado que acompañe o identifique la demanda, donde conste que el Solicitante:</w:t>
      </w:r>
    </w:p>
    <w:p w14:paraId="18453A16" w14:textId="77777777" w:rsidR="002A03A5" w:rsidRPr="0006620D" w:rsidRDefault="002A03A5" w:rsidP="002A03A5">
      <w:pPr>
        <w:pStyle w:val="P3Header1-Clauses"/>
        <w:numPr>
          <w:ilvl w:val="2"/>
          <w:numId w:val="2"/>
        </w:numPr>
        <w:spacing w:before="0" w:after="200"/>
        <w:jc w:val="both"/>
        <w:rPr>
          <w:lang w:val="es-US"/>
        </w:rPr>
      </w:pPr>
      <w:r w:rsidRPr="0006620D">
        <w:rPr>
          <w:lang w:val="es-US"/>
        </w:rPr>
        <w:footnoteReference w:customMarkFollows="1" w:id="7"/>
        <w:t>ha utilizado el pago de anticipo para otros fines que los estipulados para la provisión de los Bienes, o</w:t>
      </w:r>
    </w:p>
    <w:p w14:paraId="32D22699" w14:textId="77777777" w:rsidR="002A03A5" w:rsidRPr="0006620D" w:rsidRDefault="002A03A5" w:rsidP="002A03A5">
      <w:pPr>
        <w:pStyle w:val="P3Header1-Clauses"/>
        <w:numPr>
          <w:ilvl w:val="2"/>
          <w:numId w:val="2"/>
        </w:numPr>
        <w:spacing w:before="0" w:after="200"/>
        <w:jc w:val="both"/>
        <w:rPr>
          <w:lang w:val="es-US"/>
        </w:rPr>
      </w:pPr>
      <w:r w:rsidRPr="0006620D">
        <w:rPr>
          <w:lang w:val="es-US"/>
        </w:rPr>
        <w:t xml:space="preserve">no ha cumplido con el reembolso del pago por anticipo de acuerdo con las condiciones del Contrato, especificando el monto que el Solicitante no ha reembolsado. </w:t>
      </w:r>
    </w:p>
    <w:p w14:paraId="431F95CC" w14:textId="77777777" w:rsidR="002A03A5" w:rsidRPr="0006620D" w:rsidRDefault="002A03A5" w:rsidP="002A03A5">
      <w:pPr>
        <w:pStyle w:val="NormalWeb"/>
        <w:jc w:val="both"/>
        <w:rPr>
          <w:rFonts w:ascii="Times New Roman" w:hAnsi="Times New Roman" w:cs="Times New Roman"/>
          <w:lang w:val="es-US"/>
        </w:rPr>
      </w:pPr>
      <w:r w:rsidRPr="0006620D">
        <w:rPr>
          <w:rFonts w:ascii="Times New Roman" w:hAnsi="Times New Roman" w:cs="Times New Roman"/>
          <w:lang w:val="es-US"/>
        </w:rPr>
        <w:t xml:space="preserve">En virtud de esta Garantía se podrá presentar un reclamo a partir del momento en que el Garante presente un certificado del banco del Beneficiario en el que se indique que el pago mencionado arriba se ha acreditado en la cuenta número </w:t>
      </w:r>
      <w:r w:rsidRPr="0006620D">
        <w:rPr>
          <w:rFonts w:ascii="Times New Roman" w:hAnsi="Times New Roman" w:cs="Times New Roman"/>
          <w:i/>
          <w:iCs/>
          <w:lang w:val="es-US"/>
        </w:rPr>
        <w:t>[indique número]</w:t>
      </w:r>
      <w:r w:rsidRPr="0006620D">
        <w:rPr>
          <w:rFonts w:ascii="Times New Roman" w:hAnsi="Times New Roman" w:cs="Times New Roman"/>
          <w:iCs/>
          <w:lang w:val="es-US"/>
        </w:rPr>
        <w:t xml:space="preserve"> que el Solicitante mantiene en</w:t>
      </w:r>
      <w:r w:rsidRPr="0006620D">
        <w:rPr>
          <w:rFonts w:ascii="Times New Roman" w:hAnsi="Times New Roman" w:cs="Times New Roman"/>
          <w:lang w:val="es-US"/>
        </w:rPr>
        <w:t xml:space="preserve"> </w:t>
      </w:r>
      <w:r w:rsidRPr="0006620D">
        <w:rPr>
          <w:rFonts w:ascii="Times New Roman" w:hAnsi="Times New Roman" w:cs="Times New Roman"/>
          <w:i/>
          <w:iCs/>
          <w:lang w:val="es-US"/>
        </w:rPr>
        <w:t>[indique el nombre y la dirección del banco del Solicitante].</w:t>
      </w:r>
    </w:p>
    <w:p w14:paraId="2DC28143" w14:textId="42E77B7B" w:rsidR="002A03A5" w:rsidRPr="0006620D" w:rsidRDefault="002A03A5" w:rsidP="002A03A5">
      <w:pPr>
        <w:pStyle w:val="NormalWeb"/>
        <w:jc w:val="both"/>
        <w:rPr>
          <w:rFonts w:ascii="Times New Roman" w:hAnsi="Times New Roman" w:cs="Times New Roman"/>
          <w:lang w:val="es-US"/>
        </w:rPr>
      </w:pPr>
      <w:r w:rsidRPr="0006620D">
        <w:rPr>
          <w:rFonts w:ascii="Times New Roman" w:hAnsi="Times New Roman" w:cs="Times New Roman"/>
          <w:lang w:val="es-US"/>
        </w:rPr>
        <w:t>Esta garantía vencerá, a más tardar, en el momento en que recibamos una copia del certificado provisional de pago en el que se indique que se ha certificado para pago el 90 % (noventa por ciento) del monto aceptado del Contrato, o bien el día ______________ de _____, 20___ (lo que ocurra primero). En consecuencia, cualquier reclamo de pago realizado en virtud de esta garantía deberá recibirse en nuestra oficina a más tardar en la fecha señalada.</w:t>
      </w:r>
    </w:p>
    <w:p w14:paraId="19E5AC20" w14:textId="77777777" w:rsidR="002A03A5" w:rsidRPr="0006620D" w:rsidRDefault="002A03A5" w:rsidP="002A03A5">
      <w:pPr>
        <w:pStyle w:val="NormalWeb"/>
        <w:jc w:val="both"/>
        <w:rPr>
          <w:rFonts w:ascii="Times New Roman" w:hAnsi="Times New Roman" w:cs="Times New Roman"/>
          <w:lang w:val="es-US"/>
        </w:rPr>
      </w:pPr>
      <w:r w:rsidRPr="0006620D">
        <w:rPr>
          <w:rFonts w:ascii="Times New Roman" w:hAnsi="Times New Roman" w:cs="Times New Roman"/>
          <w:lang w:val="es-US"/>
        </w:rPr>
        <w:t>Esta garantía está sujeta a las Reglas Uniformes de la Cámara de Comercio Internacional relativas a las garantías contra primera solicitud, revisión de 2010, publicación n.</w:t>
      </w:r>
      <w:r w:rsidRPr="0006620D">
        <w:rPr>
          <w:rFonts w:ascii="Times New Roman" w:hAnsi="Times New Roman" w:cs="Times New Roman"/>
          <w:lang w:val="es-US"/>
        </w:rPr>
        <w:sym w:font="Symbol" w:char="F0B0"/>
      </w:r>
      <w:r w:rsidRPr="0006620D">
        <w:rPr>
          <w:rFonts w:ascii="Times New Roman" w:hAnsi="Times New Roman" w:cs="Times New Roman"/>
          <w:lang w:val="es-US"/>
        </w:rPr>
        <w:t> 758 de la CCI; queda excluida de la presente la declaración de respaldo del inciso (a) del artículo 15 de dichas reglas.</w:t>
      </w:r>
    </w:p>
    <w:p w14:paraId="1B0917BA" w14:textId="77777777" w:rsidR="002A03A5" w:rsidRPr="0006620D" w:rsidRDefault="002A03A5" w:rsidP="002A03A5">
      <w:pPr>
        <w:pStyle w:val="NormalWeb"/>
        <w:spacing w:before="0" w:after="0"/>
        <w:jc w:val="both"/>
        <w:rPr>
          <w:rFonts w:ascii="Times New Roman" w:hAnsi="Times New Roman" w:cs="Times New Roman"/>
          <w:lang w:val="es-US"/>
        </w:rPr>
      </w:pPr>
    </w:p>
    <w:p w14:paraId="46DFF4B7" w14:textId="77777777" w:rsidR="002A03A5" w:rsidRPr="0006620D" w:rsidRDefault="002A03A5" w:rsidP="002A03A5">
      <w:pPr>
        <w:pStyle w:val="NormalWeb"/>
        <w:spacing w:before="0" w:after="0"/>
        <w:jc w:val="both"/>
        <w:rPr>
          <w:rFonts w:ascii="Times New Roman" w:hAnsi="Times New Roman" w:cs="Times New Roman"/>
          <w:lang w:val="es-US"/>
        </w:rPr>
      </w:pPr>
    </w:p>
    <w:p w14:paraId="18BBE886" w14:textId="77777777" w:rsidR="002A03A5" w:rsidRPr="0006620D" w:rsidRDefault="002A03A5" w:rsidP="002A03A5">
      <w:pPr>
        <w:rPr>
          <w:lang w:val="es-US"/>
        </w:rPr>
      </w:pPr>
      <w:r w:rsidRPr="0006620D">
        <w:rPr>
          <w:lang w:val="es-US"/>
        </w:rPr>
        <w:t xml:space="preserve">____________________ </w:t>
      </w:r>
      <w:r w:rsidRPr="0006620D">
        <w:rPr>
          <w:lang w:val="es-US"/>
        </w:rPr>
        <w:br/>
      </w:r>
      <w:r w:rsidRPr="0006620D">
        <w:rPr>
          <w:i/>
          <w:iCs/>
          <w:lang w:val="es-US"/>
        </w:rPr>
        <w:t>[firma(s)]</w:t>
      </w:r>
    </w:p>
    <w:p w14:paraId="7BD42090" w14:textId="77777777" w:rsidR="002A03A5" w:rsidRPr="00E20C10" w:rsidRDefault="002A03A5" w:rsidP="002A03A5">
      <w:pPr>
        <w:rPr>
          <w:rFonts w:ascii="Times New Roman" w:hAnsi="Times New Roman" w:cs="Times New Roman"/>
          <w:lang w:val="es-US"/>
        </w:rPr>
      </w:pPr>
      <w:r w:rsidRPr="0006620D">
        <w:rPr>
          <w:lang w:val="es-US"/>
        </w:rPr>
        <w:br/>
      </w:r>
      <w:r w:rsidRPr="00E20C10">
        <w:rPr>
          <w:rFonts w:ascii="Times New Roman" w:hAnsi="Times New Roman" w:cs="Times New Roman"/>
          <w:b/>
          <w:bCs/>
          <w:i/>
          <w:iCs/>
          <w:lang w:val="es-US"/>
        </w:rPr>
        <w:t>Nota: El texto en cursiva (incluidas las notas de pie de página) se incluye al solo efecto de preparar el presente formulario y deberá eliminarse en la versión final.</w:t>
      </w:r>
    </w:p>
    <w:p w14:paraId="13F223E2" w14:textId="77777777" w:rsidR="002A03A5" w:rsidRPr="0006620D" w:rsidRDefault="002A03A5" w:rsidP="002A03A5">
      <w:pPr>
        <w:rPr>
          <w:lang w:val="es-US"/>
        </w:rPr>
      </w:pPr>
    </w:p>
    <w:p w14:paraId="4B575A69" w14:textId="77777777" w:rsidR="002A03A5" w:rsidRPr="0006620D" w:rsidRDefault="002A03A5" w:rsidP="002A03A5">
      <w:pPr>
        <w:rPr>
          <w:lang w:val="es-US"/>
        </w:rPr>
      </w:pPr>
    </w:p>
    <w:p w14:paraId="02A818C2" w14:textId="77777777" w:rsidR="00E20C10" w:rsidRPr="007159CC" w:rsidRDefault="00E20C10">
      <w:pPr>
        <w:rPr>
          <w:rFonts w:ascii="Times New Roman" w:eastAsia="Arial Unicode MS" w:hAnsi="Times New Roman" w:cs="Arial Unicode MS"/>
          <w:i/>
          <w:sz w:val="24"/>
          <w:szCs w:val="24"/>
          <w:lang w:val="es-ES"/>
        </w:rPr>
      </w:pPr>
      <w:r w:rsidRPr="007159CC">
        <w:rPr>
          <w:rFonts w:ascii="Times New Roman" w:eastAsia="Arial Unicode MS" w:hAnsi="Times New Roman" w:cs="Arial Unicode MS"/>
          <w:i/>
          <w:sz w:val="24"/>
          <w:szCs w:val="24"/>
          <w:lang w:val="es-ES"/>
        </w:rPr>
        <w:br w:type="page"/>
      </w:r>
    </w:p>
    <w:p w14:paraId="61314D31" w14:textId="03F5B9A5" w:rsidR="0004651B" w:rsidRPr="00E20C10" w:rsidRDefault="00E20C10" w:rsidP="00E20C10">
      <w:pPr>
        <w:pStyle w:val="Tabla8titulo"/>
        <w:rPr>
          <w:lang w:val="es-US"/>
        </w:rPr>
      </w:pPr>
      <w:r w:rsidRPr="00E20C10">
        <w:rPr>
          <w:lang w:val="es-US"/>
        </w:rPr>
        <w:t>Ejemplo de Carta de Adjudicación del Contrato</w:t>
      </w:r>
    </w:p>
    <w:p w14:paraId="3B6B44A4" w14:textId="2B106162" w:rsidR="0004651B" w:rsidRPr="007B199F" w:rsidRDefault="00F1622E" w:rsidP="007B199F">
      <w:pPr>
        <w:jc w:val="center"/>
        <w:rPr>
          <w:rFonts w:ascii="Times New Roman" w:hAnsi="Times New Roman" w:cs="Times New Roman"/>
          <w:i/>
          <w:sz w:val="24"/>
          <w:szCs w:val="24"/>
          <w:lang w:val="es-US"/>
        </w:rPr>
      </w:pPr>
      <w:r w:rsidRPr="00F1622E">
        <w:rPr>
          <w:rFonts w:ascii="Times New Roman" w:hAnsi="Times New Roman" w:cs="Times New Roman"/>
          <w:i/>
          <w:iCs/>
          <w:sz w:val="24"/>
          <w:szCs w:val="24"/>
          <w:lang w:val="es-US"/>
        </w:rPr>
        <w:t>[</w:t>
      </w:r>
      <w:r>
        <w:rPr>
          <w:rFonts w:ascii="Times New Roman" w:hAnsi="Times New Roman" w:cs="Times New Roman"/>
          <w:i/>
          <w:iCs/>
          <w:sz w:val="24"/>
          <w:szCs w:val="24"/>
          <w:lang w:val="es-US"/>
        </w:rPr>
        <w:t>modifique como corresponda</w:t>
      </w:r>
      <w:r w:rsidRPr="00F1622E">
        <w:rPr>
          <w:rFonts w:ascii="Times New Roman" w:hAnsi="Times New Roman" w:cs="Times New Roman"/>
          <w:i/>
          <w:iCs/>
          <w:sz w:val="24"/>
          <w:szCs w:val="24"/>
          <w:lang w:val="es-US"/>
        </w:rPr>
        <w:t>]</w:t>
      </w:r>
    </w:p>
    <w:p w14:paraId="13BB278E" w14:textId="77777777" w:rsidR="00E20C10" w:rsidRPr="00F1622E" w:rsidRDefault="00E20C10" w:rsidP="00E20C10">
      <w:pPr>
        <w:jc w:val="center"/>
        <w:rPr>
          <w:rFonts w:ascii="Times New Roman" w:hAnsi="Times New Roman" w:cs="Times New Roman"/>
          <w:i/>
          <w:sz w:val="24"/>
          <w:szCs w:val="24"/>
          <w:lang w:val="es-US"/>
        </w:rPr>
      </w:pPr>
      <w:r w:rsidRPr="00F1622E">
        <w:rPr>
          <w:rFonts w:ascii="Times New Roman" w:hAnsi="Times New Roman" w:cs="Times New Roman"/>
          <w:i/>
          <w:iCs/>
          <w:sz w:val="24"/>
          <w:szCs w:val="24"/>
          <w:lang w:val="es-US"/>
        </w:rPr>
        <w:t>[utilice papel con membrete del Comprador]</w:t>
      </w:r>
    </w:p>
    <w:p w14:paraId="0DE93726" w14:textId="77777777" w:rsidR="00E20C10" w:rsidRPr="00F1622E" w:rsidRDefault="00E20C10" w:rsidP="00E20C10">
      <w:pPr>
        <w:rPr>
          <w:rFonts w:ascii="Times New Roman" w:hAnsi="Times New Roman" w:cs="Times New Roman"/>
          <w:sz w:val="24"/>
          <w:szCs w:val="24"/>
          <w:lang w:val="es-US"/>
        </w:rPr>
      </w:pPr>
    </w:p>
    <w:p w14:paraId="46F567FF" w14:textId="77777777" w:rsidR="00E20C10" w:rsidRPr="00F1622E" w:rsidRDefault="00E20C10" w:rsidP="00E20C10">
      <w:pPr>
        <w:jc w:val="right"/>
        <w:rPr>
          <w:rFonts w:ascii="Times New Roman" w:hAnsi="Times New Roman" w:cs="Times New Roman"/>
          <w:sz w:val="24"/>
          <w:szCs w:val="24"/>
          <w:lang w:val="es-US"/>
        </w:rPr>
      </w:pPr>
      <w:r w:rsidRPr="00F1622E">
        <w:rPr>
          <w:rFonts w:ascii="Times New Roman" w:hAnsi="Times New Roman" w:cs="Times New Roman"/>
          <w:i/>
          <w:iCs/>
          <w:sz w:val="24"/>
          <w:szCs w:val="24"/>
          <w:lang w:val="es-US"/>
        </w:rPr>
        <w:t>[Fecha]</w:t>
      </w:r>
    </w:p>
    <w:p w14:paraId="4FA38E82" w14:textId="04DFAB7D" w:rsidR="00E20C10" w:rsidRPr="00F1622E" w:rsidRDefault="00E20C10" w:rsidP="00E20C10">
      <w:pPr>
        <w:pStyle w:val="TOAHeading"/>
        <w:tabs>
          <w:tab w:val="clear" w:pos="9000"/>
          <w:tab w:val="clear" w:pos="9360"/>
        </w:tabs>
        <w:suppressAutoHyphens w:val="0"/>
        <w:rPr>
          <w:lang w:val="es-US"/>
        </w:rPr>
      </w:pPr>
      <w:r w:rsidRPr="00F1622E">
        <w:rPr>
          <w:lang w:val="es-US"/>
        </w:rPr>
        <w:t>Para:</w:t>
      </w:r>
      <w:r w:rsidRPr="00F1622E">
        <w:rPr>
          <w:lang w:val="es-US"/>
        </w:rPr>
        <w:fldChar w:fldCharType="begin"/>
      </w:r>
      <w:r w:rsidRPr="00F1622E">
        <w:rPr>
          <w:lang w:val="es-US"/>
        </w:rPr>
        <w:instrText>ADVANCE \D 1.90</w:instrText>
      </w:r>
      <w:r w:rsidRPr="00F1622E">
        <w:rPr>
          <w:lang w:val="es-US"/>
        </w:rPr>
        <w:fldChar w:fldCharType="end"/>
      </w:r>
      <w:r w:rsidRPr="00F1622E">
        <w:rPr>
          <w:lang w:val="es-US"/>
        </w:rPr>
        <w:t xml:space="preserve"> [</w:t>
      </w:r>
      <w:r w:rsidRPr="00F1622E">
        <w:rPr>
          <w:i/>
          <w:iCs/>
          <w:lang w:val="es-US"/>
        </w:rPr>
        <w:t>nombre y dirección del Proveedor</w:t>
      </w:r>
      <w:r w:rsidRPr="00F1622E">
        <w:rPr>
          <w:lang w:val="es-US"/>
        </w:rPr>
        <w:t>]</w:t>
      </w:r>
    </w:p>
    <w:p w14:paraId="7B3CA1E3" w14:textId="77777777" w:rsidR="00E20C10" w:rsidRPr="00F1622E" w:rsidRDefault="00E20C10" w:rsidP="00E20C10">
      <w:pPr>
        <w:ind w:right="288"/>
        <w:rPr>
          <w:rFonts w:ascii="Times New Roman" w:hAnsi="Times New Roman" w:cs="Times New Roman"/>
          <w:sz w:val="24"/>
          <w:szCs w:val="24"/>
          <w:lang w:val="es-US"/>
        </w:rPr>
      </w:pPr>
    </w:p>
    <w:p w14:paraId="1B4FE32D" w14:textId="439742AF" w:rsidR="00E20C10" w:rsidRPr="00F1622E" w:rsidRDefault="00E20C10" w:rsidP="00E20C10">
      <w:pPr>
        <w:ind w:right="288"/>
        <w:rPr>
          <w:rFonts w:ascii="Times New Roman" w:hAnsi="Times New Roman" w:cs="Times New Roman"/>
          <w:sz w:val="24"/>
          <w:szCs w:val="24"/>
          <w:lang w:val="es-US"/>
        </w:rPr>
      </w:pPr>
      <w:r w:rsidRPr="00F1622E">
        <w:rPr>
          <w:rFonts w:ascii="Times New Roman" w:hAnsi="Times New Roman" w:cs="Times New Roman"/>
          <w:sz w:val="24"/>
          <w:szCs w:val="24"/>
          <w:lang w:val="es-US"/>
        </w:rPr>
        <w:t>Asunto:</w:t>
      </w:r>
      <w:r w:rsidRPr="00F1622E">
        <w:rPr>
          <w:rFonts w:ascii="Times New Roman" w:hAnsi="Times New Roman" w:cs="Times New Roman"/>
          <w:b/>
          <w:bCs/>
          <w:i/>
          <w:iCs/>
          <w:sz w:val="24"/>
          <w:szCs w:val="24"/>
          <w:lang w:val="es-US"/>
        </w:rPr>
        <w:t xml:space="preserve"> Notificación de la Adjudicación del Contrato n.</w:t>
      </w:r>
      <w:r w:rsidRPr="00F1622E">
        <w:rPr>
          <w:rFonts w:ascii="Times New Roman" w:hAnsi="Times New Roman" w:cs="Times New Roman"/>
          <w:b/>
          <w:bCs/>
          <w:i/>
          <w:iCs/>
          <w:sz w:val="24"/>
          <w:szCs w:val="24"/>
          <w:vertAlign w:val="superscript"/>
          <w:lang w:val="es-US"/>
        </w:rPr>
        <w:t>o</w:t>
      </w:r>
      <w:r w:rsidRPr="00F1622E">
        <w:rPr>
          <w:rFonts w:ascii="Times New Roman" w:hAnsi="Times New Roman" w:cs="Times New Roman"/>
          <w:b/>
          <w:bCs/>
          <w:i/>
          <w:iCs/>
          <w:sz w:val="24"/>
          <w:szCs w:val="24"/>
          <w:lang w:val="es-US"/>
        </w:rPr>
        <w:t>:</w:t>
      </w:r>
    </w:p>
    <w:p w14:paraId="1C9A274A" w14:textId="23D9F1EF" w:rsidR="00E20C10" w:rsidRPr="00F1622E" w:rsidRDefault="00E20C10" w:rsidP="00E20C10">
      <w:pPr>
        <w:pStyle w:val="BodyTextIndent"/>
        <w:ind w:left="0" w:right="288"/>
        <w:rPr>
          <w:iCs/>
          <w:lang w:val="es-US"/>
        </w:rPr>
      </w:pPr>
      <w:r w:rsidRPr="00F1622E">
        <w:rPr>
          <w:lang w:val="es-US"/>
        </w:rPr>
        <w:t>En referencia a</w:t>
      </w:r>
      <w:r w:rsidR="00894A49">
        <w:rPr>
          <w:lang w:val="es-US"/>
        </w:rPr>
        <w:t xml:space="preserve"> </w:t>
      </w:r>
      <w:r w:rsidRPr="00F1622E">
        <w:rPr>
          <w:lang w:val="es-US"/>
        </w:rPr>
        <w:t xml:space="preserve">la SdC </w:t>
      </w:r>
      <w:r w:rsidRPr="00F1622E">
        <w:rPr>
          <w:b/>
          <w:i/>
          <w:iCs/>
          <w:lang w:val="es-US"/>
        </w:rPr>
        <w:t>[indique número de referencia y fecha]</w:t>
      </w:r>
      <w:r w:rsidRPr="00F1622E">
        <w:rPr>
          <w:lang w:val="es-US"/>
        </w:rPr>
        <w:t xml:space="preserve"> , por medio de la presente le hacemos saber que nuestra Agencia ha decidido aceptar su Cotización de fecha </w:t>
      </w:r>
      <w:r w:rsidRPr="00F1622E">
        <w:rPr>
          <w:b/>
          <w:i/>
          <w:iCs/>
          <w:lang w:val="es-US"/>
        </w:rPr>
        <w:t>[indique número y  fecha]</w:t>
      </w:r>
      <w:r w:rsidRPr="00F1622E">
        <w:rPr>
          <w:lang w:val="es-US"/>
        </w:rPr>
        <w:t>.</w:t>
      </w:r>
    </w:p>
    <w:p w14:paraId="60E20B89" w14:textId="77777777" w:rsidR="00E20C10" w:rsidRPr="00F1622E" w:rsidRDefault="00E20C10" w:rsidP="00E20C10">
      <w:pPr>
        <w:pStyle w:val="BodyTextIndent"/>
        <w:ind w:left="0" w:right="288"/>
        <w:rPr>
          <w:iCs/>
          <w:lang w:val="es-US"/>
        </w:rPr>
      </w:pPr>
    </w:p>
    <w:p w14:paraId="5AE175D0" w14:textId="748DF530" w:rsidR="00E20C10" w:rsidRPr="00F1622E" w:rsidRDefault="00E20C10" w:rsidP="00E20C10">
      <w:pPr>
        <w:pStyle w:val="BodyTextIndent"/>
        <w:ind w:left="0" w:right="288"/>
        <w:rPr>
          <w:iCs/>
          <w:lang w:val="es-US"/>
        </w:rPr>
      </w:pPr>
      <w:r w:rsidRPr="00F1622E">
        <w:rPr>
          <w:lang w:val="es-US"/>
        </w:rPr>
        <w:t xml:space="preserve">Encuentre adjunto el Contrato. Se le solicita que firme el Contrato dentro del plazo de </w:t>
      </w:r>
      <w:r w:rsidRPr="00F1622E">
        <w:rPr>
          <w:b/>
          <w:i/>
          <w:iCs/>
          <w:lang w:val="es-US"/>
        </w:rPr>
        <w:t>[indique número de días]</w:t>
      </w:r>
      <w:r w:rsidRPr="00F1622E">
        <w:rPr>
          <w:lang w:val="es-US"/>
        </w:rPr>
        <w:t>.</w:t>
      </w:r>
    </w:p>
    <w:p w14:paraId="16718DBF" w14:textId="77777777" w:rsidR="00E20C10" w:rsidRPr="00F1622E" w:rsidRDefault="00E20C10" w:rsidP="00E20C10">
      <w:pPr>
        <w:rPr>
          <w:rFonts w:ascii="Times New Roman" w:hAnsi="Times New Roman" w:cs="Times New Roman"/>
          <w:sz w:val="24"/>
          <w:szCs w:val="24"/>
          <w:lang w:val="es-US"/>
        </w:rPr>
      </w:pPr>
    </w:p>
    <w:p w14:paraId="1D57A26B" w14:textId="7B9F4585" w:rsidR="00E20C10" w:rsidRPr="00F1622E" w:rsidRDefault="00E20C10" w:rsidP="00E20C10">
      <w:pPr>
        <w:pStyle w:val="BodyTextIndent"/>
        <w:ind w:left="0" w:right="288"/>
        <w:rPr>
          <w:iCs/>
          <w:lang w:val="es-ES"/>
        </w:rPr>
      </w:pPr>
      <w:r w:rsidRPr="00F1622E">
        <w:rPr>
          <w:b/>
          <w:i/>
          <w:iCs/>
          <w:lang w:val="es-US"/>
        </w:rPr>
        <w:t>[Indique lo siguiente solamente en los casos que se requiere Garantía de Cumplimiento]</w:t>
      </w:r>
      <w:r w:rsidRPr="00F1622E">
        <w:rPr>
          <w:lang w:val="es-US"/>
        </w:rPr>
        <w:t xml:space="preserve">. </w:t>
      </w:r>
      <w:r w:rsidRPr="00F1622E">
        <w:rPr>
          <w:noProof/>
          <w:lang w:val="es-ES"/>
        </w:rPr>
        <w:t>“</w:t>
      </w:r>
      <w:r w:rsidRPr="00F1622E">
        <w:rPr>
          <w:lang w:val="es-US"/>
        </w:rPr>
        <w:t xml:space="preserve">Se le solicita que presente la Garantía de Cumplimiento dentro de un plazo de </w:t>
      </w:r>
      <w:r w:rsidRPr="00F1622E">
        <w:rPr>
          <w:b/>
          <w:i/>
          <w:iCs/>
          <w:lang w:val="es-US"/>
        </w:rPr>
        <w:t>[indique número de días]</w:t>
      </w:r>
      <w:r w:rsidRPr="00F1622E">
        <w:rPr>
          <w:lang w:val="es-US"/>
        </w:rPr>
        <w:t xml:space="preserve"> días, de acuerdo con las Condiciones del Contrato; para ello, deberá utilizar el formulario de Garantía de Cumplimiento adjunto</w:t>
      </w:r>
      <w:r w:rsidRPr="00F1622E">
        <w:rPr>
          <w:rFonts w:eastAsia="Arial Unicode MS" w:cs="Arial Unicode MS"/>
          <w:lang w:val="es-ES"/>
        </w:rPr>
        <w:t>”.</w:t>
      </w:r>
    </w:p>
    <w:p w14:paraId="08E75FA4" w14:textId="77777777" w:rsidR="00E20C10" w:rsidRPr="00F1622E" w:rsidRDefault="00E20C10" w:rsidP="00E20C10">
      <w:pPr>
        <w:rPr>
          <w:sz w:val="24"/>
          <w:szCs w:val="24"/>
          <w:lang w:val="es-US"/>
        </w:rPr>
      </w:pPr>
    </w:p>
    <w:p w14:paraId="45FEA808" w14:textId="77777777" w:rsidR="00E20C10" w:rsidRPr="00F1622E" w:rsidRDefault="00E20C10" w:rsidP="00E20C10">
      <w:pPr>
        <w:tabs>
          <w:tab w:val="left" w:pos="9000"/>
        </w:tabs>
        <w:rPr>
          <w:rFonts w:ascii="Times New Roman" w:hAnsi="Times New Roman" w:cs="Times New Roman"/>
          <w:sz w:val="24"/>
          <w:szCs w:val="24"/>
          <w:lang w:val="es-US"/>
        </w:rPr>
      </w:pPr>
      <w:r w:rsidRPr="00F1622E">
        <w:rPr>
          <w:rFonts w:ascii="Times New Roman" w:hAnsi="Times New Roman" w:cs="Times New Roman"/>
          <w:sz w:val="24"/>
          <w:szCs w:val="24"/>
          <w:lang w:val="es-US"/>
        </w:rPr>
        <w:t>Firma de la persona autorizada:</w:t>
      </w:r>
      <w:r w:rsidRPr="00F1622E">
        <w:rPr>
          <w:rFonts w:ascii="Times New Roman" w:hAnsi="Times New Roman" w:cs="Times New Roman"/>
          <w:sz w:val="24"/>
          <w:szCs w:val="24"/>
          <w:u w:val="single"/>
          <w:lang w:val="es-US"/>
        </w:rPr>
        <w:tab/>
      </w:r>
    </w:p>
    <w:p w14:paraId="5581077B" w14:textId="77777777" w:rsidR="00E20C10" w:rsidRPr="00F1622E" w:rsidRDefault="00E20C10" w:rsidP="00E20C10">
      <w:pPr>
        <w:tabs>
          <w:tab w:val="left" w:pos="9000"/>
        </w:tabs>
        <w:rPr>
          <w:rFonts w:ascii="Times New Roman" w:hAnsi="Times New Roman" w:cs="Times New Roman"/>
          <w:sz w:val="24"/>
          <w:szCs w:val="24"/>
          <w:lang w:val="es-US"/>
        </w:rPr>
      </w:pPr>
      <w:r w:rsidRPr="00F1622E">
        <w:rPr>
          <w:rFonts w:ascii="Times New Roman" w:hAnsi="Times New Roman" w:cs="Times New Roman"/>
          <w:sz w:val="24"/>
          <w:szCs w:val="24"/>
          <w:lang w:val="es-US"/>
        </w:rPr>
        <w:t>Nombre y cargo del firmante:</w:t>
      </w:r>
      <w:r w:rsidRPr="00F1622E">
        <w:rPr>
          <w:rFonts w:ascii="Times New Roman" w:hAnsi="Times New Roman" w:cs="Times New Roman"/>
          <w:sz w:val="24"/>
          <w:szCs w:val="24"/>
          <w:u w:val="single"/>
          <w:lang w:val="es-US"/>
        </w:rPr>
        <w:tab/>
      </w:r>
    </w:p>
    <w:p w14:paraId="5208EBF3" w14:textId="2E90691E" w:rsidR="00E20C10" w:rsidRPr="00F1622E" w:rsidRDefault="00E20C10" w:rsidP="00E20C10">
      <w:pPr>
        <w:tabs>
          <w:tab w:val="left" w:pos="9000"/>
        </w:tabs>
        <w:rPr>
          <w:rFonts w:ascii="Times New Roman" w:hAnsi="Times New Roman" w:cs="Times New Roman"/>
          <w:sz w:val="24"/>
          <w:szCs w:val="24"/>
          <w:lang w:val="es-US"/>
        </w:rPr>
      </w:pPr>
      <w:r w:rsidRPr="00F1622E">
        <w:rPr>
          <w:rFonts w:ascii="Times New Roman" w:hAnsi="Times New Roman" w:cs="Times New Roman"/>
          <w:sz w:val="24"/>
          <w:szCs w:val="24"/>
          <w:lang w:val="es-US"/>
        </w:rPr>
        <w:t>Nombre de la Agencia</w:t>
      </w:r>
      <w:r w:rsidR="007B199F">
        <w:rPr>
          <w:rFonts w:ascii="Times New Roman" w:hAnsi="Times New Roman" w:cs="Times New Roman"/>
          <w:sz w:val="24"/>
          <w:szCs w:val="24"/>
          <w:lang w:val="es-US"/>
        </w:rPr>
        <w:t xml:space="preserve"> compradora "Comprador"</w:t>
      </w:r>
      <w:r w:rsidRPr="00F1622E">
        <w:rPr>
          <w:rFonts w:ascii="Times New Roman" w:hAnsi="Times New Roman" w:cs="Times New Roman"/>
          <w:sz w:val="24"/>
          <w:szCs w:val="24"/>
          <w:lang w:val="es-US"/>
        </w:rPr>
        <w:t>:</w:t>
      </w:r>
      <w:r w:rsidRPr="00F1622E">
        <w:rPr>
          <w:rFonts w:ascii="Times New Roman" w:hAnsi="Times New Roman" w:cs="Times New Roman"/>
          <w:sz w:val="24"/>
          <w:szCs w:val="24"/>
          <w:u w:val="single"/>
          <w:lang w:val="es-US"/>
        </w:rPr>
        <w:tab/>
      </w:r>
    </w:p>
    <w:p w14:paraId="1F916771" w14:textId="77777777" w:rsidR="00E20C10" w:rsidRPr="00F1622E" w:rsidRDefault="00E20C10" w:rsidP="00E20C10">
      <w:pPr>
        <w:rPr>
          <w:rFonts w:ascii="Times New Roman" w:hAnsi="Times New Roman" w:cs="Times New Roman"/>
          <w:sz w:val="24"/>
          <w:szCs w:val="24"/>
          <w:lang w:val="es-US"/>
        </w:rPr>
      </w:pPr>
    </w:p>
    <w:p w14:paraId="283A2F52" w14:textId="51D67757" w:rsidR="00E20C10" w:rsidRPr="00F1622E" w:rsidRDefault="00E20C10" w:rsidP="00E20C10">
      <w:pPr>
        <w:rPr>
          <w:rFonts w:ascii="Times New Roman" w:hAnsi="Times New Roman" w:cs="Times New Roman"/>
          <w:sz w:val="24"/>
          <w:szCs w:val="24"/>
          <w:lang w:val="es-US"/>
        </w:rPr>
      </w:pPr>
      <w:r w:rsidRPr="00F1622E">
        <w:rPr>
          <w:rFonts w:ascii="Times New Roman" w:hAnsi="Times New Roman" w:cs="Times New Roman"/>
          <w:b/>
          <w:bCs/>
          <w:sz w:val="24"/>
          <w:szCs w:val="24"/>
          <w:lang w:val="es-US"/>
        </w:rPr>
        <w:t>Adjunto: Convenio Contractual</w:t>
      </w:r>
    </w:p>
    <w:p w14:paraId="1D351A60" w14:textId="77777777" w:rsidR="0004651B" w:rsidRPr="00E20C10" w:rsidRDefault="0004651B" w:rsidP="0004651B">
      <w:pPr>
        <w:spacing w:after="0" w:line="240" w:lineRule="auto"/>
        <w:rPr>
          <w:rFonts w:ascii="Times New Roman" w:eastAsia="Times New Roman" w:hAnsi="Times New Roman" w:cs="Times New Roman"/>
          <w:i/>
          <w:sz w:val="24"/>
          <w:szCs w:val="24"/>
          <w:lang w:val="es-US"/>
        </w:rPr>
      </w:pPr>
    </w:p>
    <w:p w14:paraId="1B8B6937" w14:textId="38C1DF70" w:rsidR="0004651B" w:rsidRPr="002A03A5" w:rsidRDefault="0004651B" w:rsidP="0004651B">
      <w:pPr>
        <w:spacing w:after="0" w:line="240" w:lineRule="auto"/>
        <w:rPr>
          <w:rFonts w:ascii="Times New Roman" w:eastAsia="Times New Roman" w:hAnsi="Times New Roman" w:cs="Times New Roman"/>
          <w:sz w:val="20"/>
          <w:szCs w:val="24"/>
          <w:lang w:val="es-ES"/>
        </w:rPr>
      </w:pPr>
      <w:r w:rsidRPr="002A03A5">
        <w:rPr>
          <w:rFonts w:ascii="Times New Roman" w:eastAsia="Times New Roman" w:hAnsi="Times New Roman" w:cs="Times New Roman"/>
          <w:b/>
          <w:bCs/>
          <w:sz w:val="24"/>
          <w:szCs w:val="24"/>
          <w:lang w:val="es-ES"/>
        </w:rPr>
        <w:t xml:space="preserve"> </w:t>
      </w:r>
    </w:p>
    <w:p w14:paraId="315C2775" w14:textId="77777777" w:rsidR="00511C0E" w:rsidRPr="002A03A5" w:rsidRDefault="00511C0E">
      <w:pPr>
        <w:spacing w:after="0" w:line="240" w:lineRule="auto"/>
        <w:rPr>
          <w:rFonts w:ascii="Times New Roman" w:eastAsia="Times New Roman" w:hAnsi="Times New Roman" w:cs="Times New Roman"/>
          <w:sz w:val="20"/>
          <w:szCs w:val="24"/>
          <w:lang w:val="es-ES"/>
        </w:rPr>
      </w:pPr>
    </w:p>
    <w:sectPr w:rsidR="00511C0E" w:rsidRPr="002A03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706FD4" w14:textId="77777777" w:rsidR="00E959E4" w:rsidRDefault="00E959E4" w:rsidP="0004651B">
      <w:pPr>
        <w:spacing w:after="0" w:line="240" w:lineRule="auto"/>
      </w:pPr>
      <w:r>
        <w:separator/>
      </w:r>
    </w:p>
  </w:endnote>
  <w:endnote w:type="continuationSeparator" w:id="0">
    <w:p w14:paraId="400ED2E4" w14:textId="77777777" w:rsidR="00E959E4" w:rsidRDefault="00E959E4" w:rsidP="00046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mericanTypewriter Medium">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8613D" w14:textId="6C2A0DB4" w:rsidR="0029689C" w:rsidRDefault="0029689C">
    <w:pPr>
      <w:pStyle w:val="Footer"/>
    </w:pPr>
  </w:p>
  <w:p w14:paraId="6346907A" w14:textId="77777777" w:rsidR="0029689C" w:rsidRDefault="002968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054F26" w14:textId="77777777" w:rsidR="00E959E4" w:rsidRDefault="00E959E4" w:rsidP="0004651B">
      <w:pPr>
        <w:spacing w:after="0" w:line="240" w:lineRule="auto"/>
      </w:pPr>
      <w:r>
        <w:separator/>
      </w:r>
    </w:p>
  </w:footnote>
  <w:footnote w:type="continuationSeparator" w:id="0">
    <w:p w14:paraId="4071D58D" w14:textId="77777777" w:rsidR="00E959E4" w:rsidRDefault="00E959E4" w:rsidP="0004651B">
      <w:pPr>
        <w:spacing w:after="0" w:line="240" w:lineRule="auto"/>
      </w:pPr>
      <w:r>
        <w:continuationSeparator/>
      </w:r>
    </w:p>
  </w:footnote>
  <w:footnote w:id="1">
    <w:p w14:paraId="35CA1C86" w14:textId="77777777" w:rsidR="00107C42" w:rsidRPr="009F07D2" w:rsidRDefault="00107C42" w:rsidP="00E009E8">
      <w:pPr>
        <w:pStyle w:val="FootnoteText"/>
        <w:rPr>
          <w:lang w:val="es-ES"/>
        </w:rPr>
      </w:pPr>
      <w:r>
        <w:rPr>
          <w:rStyle w:val="FootnoteReference"/>
          <w:lang w:val="es-ES"/>
        </w:rPr>
        <w:footnoteRef/>
      </w:r>
      <w:r>
        <w:rPr>
          <w:lang w:val="es-ES"/>
        </w:rPr>
        <w:tab/>
        <w:t xml:space="preserve">En este documento, el BIRF </w:t>
      </w:r>
      <w:proofErr w:type="spellStart"/>
      <w:r>
        <w:rPr>
          <w:lang w:val="es-ES"/>
        </w:rPr>
        <w:t>y</w:t>
      </w:r>
      <w:proofErr w:type="spellEnd"/>
      <w:r>
        <w:rPr>
          <w:lang w:val="es-ES"/>
        </w:rPr>
        <w:t xml:space="preserve"> IDA son llamados de manera general “Banco Mundial”. Dado que los requisitos en materia de adquisiciones para el BIRF y IDA son idénticos, el término “Banco Mundial” en este DEA se refiere a ambos (el BIRF y IDA), y el término “préstamo” se refiere indistintamente a un préstamo del BIRF o a un crédito de IDA.</w:t>
      </w:r>
    </w:p>
  </w:footnote>
  <w:footnote w:id="2">
    <w:p w14:paraId="23A493D4" w14:textId="77777777" w:rsidR="00107C42" w:rsidRPr="00F17420" w:rsidRDefault="00107C42" w:rsidP="00AD3007">
      <w:pPr>
        <w:pStyle w:val="FootnoteText"/>
        <w:rPr>
          <w:sz w:val="18"/>
          <w:szCs w:val="18"/>
          <w:lang w:val="es-ES"/>
        </w:rPr>
      </w:pPr>
      <w:r>
        <w:rPr>
          <w:rStyle w:val="FootnoteReference"/>
          <w:lang w:val="es-ES"/>
        </w:rPr>
        <w:footnoteRef/>
      </w:r>
      <w:r>
        <w:rPr>
          <w:lang w:val="es-ES"/>
        </w:rPr>
        <w:tab/>
      </w:r>
      <w:r w:rsidRPr="00F17420">
        <w:rPr>
          <w:sz w:val="18"/>
          <w:szCs w:val="18"/>
          <w:lang w:val="es-ES"/>
        </w:rPr>
        <w:t xml:space="preserve">A fin de disipar toda duda al respecto, la inelegibilidad de una parte sancionada en relación con la adjudicación de un contrato implica, entre otras cosas, que la empresa o persona no podrá: </w:t>
      </w:r>
      <w:r>
        <w:rPr>
          <w:sz w:val="18"/>
          <w:szCs w:val="18"/>
          <w:lang w:val="es-ES"/>
        </w:rPr>
        <w:t>(</w:t>
      </w:r>
      <w:r w:rsidRPr="00F17420">
        <w:rPr>
          <w:sz w:val="18"/>
          <w:szCs w:val="18"/>
          <w:lang w:val="es-ES"/>
        </w:rPr>
        <w:t xml:space="preserve">i) presentar una solicitud de precalificación, expresar interés en una consultoría, y participar en una licitación, ya sea directamente o en calidad de subcontratista nominado, consultor nominado, fabricante o proveedor nominado, o prestador de servicios nominado, con respecto a dicho contrato, ni </w:t>
      </w:r>
      <w:r>
        <w:rPr>
          <w:sz w:val="18"/>
          <w:szCs w:val="18"/>
          <w:lang w:val="es-ES"/>
        </w:rPr>
        <w:t>(</w:t>
      </w:r>
      <w:proofErr w:type="spellStart"/>
      <w:r w:rsidRPr="00F17420">
        <w:rPr>
          <w:sz w:val="18"/>
          <w:szCs w:val="18"/>
          <w:lang w:val="es-ES"/>
        </w:rPr>
        <w:t>ii</w:t>
      </w:r>
      <w:proofErr w:type="spellEnd"/>
      <w:r w:rsidRPr="00F17420">
        <w:rPr>
          <w:sz w:val="18"/>
          <w:szCs w:val="18"/>
          <w:lang w:val="es-ES"/>
        </w:rPr>
        <w:t>) firmar una enmienda mediante la cual se introduzca una modificación sustancial en cualquier contrato existente.</w:t>
      </w:r>
    </w:p>
  </w:footnote>
  <w:footnote w:id="3">
    <w:p w14:paraId="7BC7F225" w14:textId="77777777" w:rsidR="00107C42" w:rsidRPr="009F07D2" w:rsidRDefault="00107C42" w:rsidP="00AD3007">
      <w:pPr>
        <w:pStyle w:val="FootnoteText"/>
        <w:rPr>
          <w:lang w:val="es-ES"/>
        </w:rPr>
      </w:pPr>
      <w:r w:rsidRPr="00F17420">
        <w:rPr>
          <w:rStyle w:val="FootnoteReference"/>
          <w:lang w:val="es-ES"/>
        </w:rPr>
        <w:footnoteRef/>
      </w:r>
      <w:r w:rsidRPr="00F17420">
        <w:rPr>
          <w:lang w:val="es-ES"/>
        </w:rPr>
        <w:tab/>
      </w:r>
      <w:r w:rsidRPr="00F17420">
        <w:rPr>
          <w:sz w:val="18"/>
          <w:szCs w:val="18"/>
          <w:lang w:val="es-ES"/>
        </w:rPr>
        <w:t>Un subcontratista nominado, consultor nominado, fabricante o proveedor nominado, o prestador de servicios nominado (se</w:t>
      </w:r>
      <w:r>
        <w:rPr>
          <w:sz w:val="18"/>
          <w:szCs w:val="18"/>
          <w:lang w:val="es-ES"/>
        </w:rPr>
        <w:t> </w:t>
      </w:r>
      <w:r w:rsidRPr="00F17420">
        <w:rPr>
          <w:sz w:val="18"/>
          <w:szCs w:val="18"/>
          <w:lang w:val="es-ES"/>
        </w:rPr>
        <w:t xml:space="preserve">utilizan diferentes nombres según el Documento de Licitación del que se trate) es aquel que: </w:t>
      </w:r>
      <w:r>
        <w:rPr>
          <w:sz w:val="18"/>
          <w:szCs w:val="18"/>
          <w:lang w:val="es-ES"/>
        </w:rPr>
        <w:t>(</w:t>
      </w:r>
      <w:r w:rsidRPr="00F17420">
        <w:rPr>
          <w:sz w:val="18"/>
          <w:szCs w:val="18"/>
          <w:lang w:val="es-ES"/>
        </w:rPr>
        <w:t xml:space="preserve">i) ha sido incluido por el licitante en su solicitud de precalificación u oferta por aportar experiencia y conocimientos técnicos específicos y esenciales que le permiten al licitante cumplir con los requisitos de calificación para la oferta particular; o </w:t>
      </w:r>
      <w:r>
        <w:rPr>
          <w:sz w:val="18"/>
          <w:szCs w:val="18"/>
          <w:lang w:val="es-ES"/>
        </w:rPr>
        <w:t>(</w:t>
      </w:r>
      <w:r w:rsidRPr="00F17420">
        <w:rPr>
          <w:sz w:val="18"/>
          <w:szCs w:val="18"/>
          <w:lang w:val="es-ES"/>
        </w:rPr>
        <w:t>ii) ha sido designado por</w:t>
      </w:r>
      <w:r>
        <w:rPr>
          <w:sz w:val="18"/>
          <w:szCs w:val="18"/>
          <w:lang w:val="es-ES"/>
        </w:rPr>
        <w:t> </w:t>
      </w:r>
      <w:r w:rsidRPr="00F17420">
        <w:rPr>
          <w:sz w:val="18"/>
          <w:szCs w:val="18"/>
          <w:lang w:val="es-ES"/>
        </w:rPr>
        <w:t>el</w:t>
      </w:r>
      <w:r>
        <w:rPr>
          <w:sz w:val="18"/>
          <w:szCs w:val="18"/>
          <w:lang w:val="es-ES"/>
        </w:rPr>
        <w:t> </w:t>
      </w:r>
      <w:r w:rsidRPr="00F17420">
        <w:rPr>
          <w:sz w:val="18"/>
          <w:szCs w:val="18"/>
          <w:lang w:val="es-ES"/>
        </w:rPr>
        <w:t>Prestatario.</w:t>
      </w:r>
    </w:p>
  </w:footnote>
  <w:footnote w:id="4">
    <w:p w14:paraId="40A1763E" w14:textId="77777777" w:rsidR="00107C42" w:rsidRPr="009F07D2" w:rsidRDefault="00107C42" w:rsidP="00AD3007">
      <w:pPr>
        <w:pStyle w:val="FootnoteText"/>
        <w:rPr>
          <w:lang w:val="es-ES"/>
        </w:rPr>
      </w:pPr>
      <w:r>
        <w:rPr>
          <w:rStyle w:val="FootnoteReference"/>
          <w:lang w:val="es-ES"/>
        </w:rPr>
        <w:footnoteRef/>
      </w:r>
      <w:r>
        <w:rPr>
          <w:lang w:val="es-ES"/>
        </w:rPr>
        <w:tab/>
      </w:r>
      <w:r w:rsidRPr="006B0A9A">
        <w:rPr>
          <w:sz w:val="18"/>
          <w:szCs w:val="18"/>
          <w:lang w:val="es-ES"/>
        </w:rPr>
        <w:t>Las inspecciones que se llevan a cabo en este contexto suelen ser de carácter investigativo (es decir, forense). 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Dicha actividad incluye, entre otras cosas, acceder a la información y los registros financieros de una empresa o persona, examinarlos y hacer las copias que corresponda; acceder a cualquier otro tipo de documentos, datos o información (ya sea en formato impreso o electrónico) que se considere pertinente para la investigación/auditoría, examinarlos y hacer las copias que corresponda; entrevistar al personal y otras personas; realizar inspecciones físicas y visitas al emplazamiento, y someter la información a la verificación de terceros</w:t>
      </w:r>
      <w:r>
        <w:rPr>
          <w:sz w:val="18"/>
          <w:szCs w:val="18"/>
          <w:lang w:val="es-ES"/>
        </w:rPr>
        <w:t>.</w:t>
      </w:r>
    </w:p>
  </w:footnote>
  <w:footnote w:id="5">
    <w:p w14:paraId="36834E12" w14:textId="77777777" w:rsidR="00107C42" w:rsidRPr="009F07D2" w:rsidRDefault="00107C42" w:rsidP="002A03A5">
      <w:pPr>
        <w:pStyle w:val="FootnoteText"/>
        <w:rPr>
          <w:i/>
          <w:lang w:val="es-ES"/>
        </w:rPr>
      </w:pPr>
      <w:r>
        <w:rPr>
          <w:rStyle w:val="FootnoteReference"/>
          <w:i/>
          <w:iCs/>
          <w:lang w:val="es-ES"/>
        </w:rPr>
        <w:t>1</w:t>
      </w:r>
      <w:r>
        <w:rPr>
          <w:i/>
          <w:iCs/>
          <w:lang w:val="es-ES"/>
        </w:rPr>
        <w:tab/>
        <w:t>El Garante deberá especificar una suma que represente el porcentaje del monto aceptado del Contrato que se detalla en la Carta de Aceptación y que esté denominada ya sea en la(s) moneda(s) del Contrato o en una moneda de libre convertibilidad aceptable al Beneficiario.</w:t>
      </w:r>
    </w:p>
  </w:footnote>
  <w:footnote w:id="6">
    <w:p w14:paraId="6656E200" w14:textId="072E416F" w:rsidR="00107C42" w:rsidRPr="009F07D2" w:rsidRDefault="00107C42" w:rsidP="002A03A5">
      <w:pPr>
        <w:pStyle w:val="FootnoteText"/>
        <w:rPr>
          <w:i/>
          <w:iCs/>
          <w:lang w:val="es-ES"/>
        </w:rPr>
      </w:pPr>
      <w:r>
        <w:rPr>
          <w:rStyle w:val="FootnoteReference"/>
          <w:i/>
          <w:iCs/>
          <w:lang w:val="es-ES"/>
        </w:rPr>
        <w:t>2</w:t>
      </w:r>
      <w:r>
        <w:rPr>
          <w:i/>
          <w:iCs/>
          <w:lang w:val="es-ES"/>
        </w:rPr>
        <w:tab/>
        <w:t>Consigne una fecha 28 días posteriores a la fecha prevista para la finalización</w:t>
      </w:r>
      <w:r>
        <w:rPr>
          <w:i/>
          <w:iCs/>
          <w:sz w:val="24"/>
          <w:lang w:val="es-ES"/>
        </w:rPr>
        <w:t>,</w:t>
      </w:r>
      <w:r>
        <w:rPr>
          <w:i/>
          <w:iCs/>
          <w:lang w:val="es-ES"/>
        </w:rPr>
        <w:t xml:space="preserve"> como se describe en la CC 11. El Comprador deberá advertir que, en caso de prórroga del plazo para cumplimiento del Contrato, el Comprador deberá solicitar al Garante una extensión de esta Garantía. Dicha solicitud deberá formularse por escrito y presentarse antes de la fecha de vencimiento establecida en la Garantía. Al preparar esta Garantía, el Comprador podría considerar la posibilidad de agregar el siguiente texto al final del penúltimo párrafo del Formulario: “El Garante acepta una sola extensión de esta Garantía por un plazo no superior a [seis meses] [un año], en respuesta a una solicitud por escrito de dicha extensión formulada por el Beneficiario, la que nos será presentada antes del vencimiento de la Garantía”.</w:t>
      </w:r>
    </w:p>
  </w:footnote>
  <w:footnote w:id="7">
    <w:p w14:paraId="713448A8" w14:textId="77777777" w:rsidR="00107C42" w:rsidRPr="009F07D2" w:rsidRDefault="00107C42" w:rsidP="002A03A5">
      <w:pPr>
        <w:pStyle w:val="FootnoteText"/>
        <w:rPr>
          <w:lang w:val="es-ES"/>
        </w:rPr>
      </w:pPr>
      <w:r>
        <w:rPr>
          <w:rStyle w:val="FootnoteReference"/>
          <w:lang w:val="es-ES"/>
        </w:rPr>
        <w:t>1</w:t>
      </w:r>
      <w:r>
        <w:rPr>
          <w:lang w:val="es-ES"/>
        </w:rPr>
        <w:tab/>
      </w:r>
      <w:r>
        <w:rPr>
          <w:i/>
          <w:iCs/>
          <w:lang w:val="es-ES"/>
        </w:rPr>
        <w:t>El Garante deberá especificar una suma que represente el monto del pago por anticipado que esté denominada ya sea en la(s) moneda(s) del pago por anticipado que se indica(n) en el Contrato o en una moneda de libre convertibilidad aceptable al Comprador.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EB75E" w14:textId="77777777" w:rsidR="00107C42" w:rsidRDefault="00107C42" w:rsidP="0004651B">
    <w:pPr>
      <w:pStyle w:val="Header"/>
      <w:tabs>
        <w:tab w:val="clear" w:pos="9000"/>
        <w:tab w:val="right" w:pos="12960"/>
      </w:tabs>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p w14:paraId="651D5628" w14:textId="77777777" w:rsidR="00107C42" w:rsidRDefault="00107C4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658E9" w14:textId="1E718FC0" w:rsidR="00107C42" w:rsidRDefault="00107C42" w:rsidP="0004651B">
    <w:pPr>
      <w:pStyle w:val="Header"/>
      <w:tabs>
        <w:tab w:val="clear" w:pos="9000"/>
        <w:tab w:val="right" w:pos="1296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58EAF" w14:textId="58CABAC0" w:rsidR="0029689C" w:rsidRDefault="0029689C">
    <w:pPr>
      <w:pStyle w:val="Header"/>
      <w:jc w:val="right"/>
    </w:pPr>
  </w:p>
  <w:p w14:paraId="14E60974" w14:textId="77777777" w:rsidR="0029689C" w:rsidRDefault="0029689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D5BA4" w14:textId="77777777" w:rsidR="0029689C" w:rsidRDefault="0029689C" w:rsidP="0004651B">
    <w:pPr>
      <w:pStyle w:val="Header"/>
      <w:tabs>
        <w:tab w:val="clear" w:pos="9000"/>
        <w:tab w:val="right" w:pos="12960"/>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422D4" w14:textId="5AE0807A" w:rsidR="0029689C" w:rsidRDefault="0029689C" w:rsidP="00566FAD">
    <w:pPr>
      <w:pStyle w:val="Header"/>
      <w:tabs>
        <w:tab w:val="clear" w:pos="9000"/>
      </w:tabs>
      <w:ind w:left="180" w:firstLine="12780"/>
    </w:pPr>
    <w:sdt>
      <w:sdtPr>
        <w:id w:val="197863809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12C36" w14:textId="77777777" w:rsidR="00107C42" w:rsidRDefault="00107C42" w:rsidP="0004651B">
    <w:pPr>
      <w:pStyle w:val="Header"/>
      <w:tabs>
        <w:tab w:val="clear" w:pos="9000"/>
        <w:tab w:val="right" w:pos="9720"/>
      </w:tabs>
      <w:ind w:right="-18"/>
      <w:jc w:val="left"/>
    </w:pPr>
    <w:r>
      <w:t xml:space="preserve">Schedule 5: Call-of Contract Forms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170</w:t>
    </w:r>
    <w:r>
      <w:rPr>
        <w:rStyle w:val="PageNumber"/>
      </w:rPr>
      <w:fldChar w:fldCharType="end"/>
    </w:r>
  </w:p>
  <w:p w14:paraId="6469CC90" w14:textId="77777777" w:rsidR="00107C42" w:rsidRDefault="00107C42"/>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AC8BD" w14:textId="27EE57D4" w:rsidR="00107C42" w:rsidRDefault="00107C42" w:rsidP="00C44370">
    <w:pPr>
      <w:pStyle w:val="Header"/>
      <w:tabs>
        <w:tab w:val="clear" w:pos="9000"/>
      </w:tabs>
      <w:ind w:right="-18"/>
      <w:jc w:val="right"/>
    </w:pPr>
    <w:r>
      <w:tab/>
    </w:r>
    <w:r>
      <w:tab/>
    </w:r>
    <w:r>
      <w:tab/>
    </w:r>
    <w:r>
      <w:tab/>
    </w:r>
    <w:r>
      <w:tab/>
    </w:r>
    <w:r>
      <w:tab/>
    </w:r>
    <w:r>
      <w:tab/>
    </w:r>
    <w:r>
      <w:tab/>
    </w:r>
    <w:r>
      <w:tab/>
    </w:r>
    <w:r>
      <w:tab/>
    </w:r>
    <w:r>
      <w:tab/>
    </w:r>
    <w:r>
      <w:tab/>
    </w:r>
    <w:r>
      <w:tab/>
    </w:r>
    <w:r>
      <w:tab/>
    </w:r>
    <w:r>
      <w:tab/>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155</w:t>
    </w:r>
    <w:r>
      <w:rPr>
        <w:rStyle w:val="PageNumber"/>
      </w:rPr>
      <w:fldChar w:fldCharType="end"/>
    </w:r>
    <w:r>
      <w:rPr>
        <w:rStyle w:val="PageNumbe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D926073A"/>
    <w:lvl w:ilvl="0">
      <w:start w:val="1"/>
      <w:numFmt w:val="decimal"/>
      <w:pStyle w:val="ListNumber2"/>
      <w:lvlText w:val="%1."/>
      <w:lvlJc w:val="left"/>
      <w:pPr>
        <w:tabs>
          <w:tab w:val="num" w:pos="720"/>
        </w:tabs>
        <w:ind w:left="720" w:hanging="360"/>
      </w:pPr>
    </w:lvl>
  </w:abstractNum>
  <w:abstractNum w:abstractNumId="1" w15:restartNumberingAfterBreak="0">
    <w:nsid w:val="005C665B"/>
    <w:multiLevelType w:val="hybridMultilevel"/>
    <w:tmpl w:val="C3B69DE2"/>
    <w:lvl w:ilvl="0" w:tplc="82F43942">
      <w:start w:val="1"/>
      <w:numFmt w:val="lowerLetter"/>
      <w:lvlText w:val="%1."/>
      <w:lvlJc w:val="left"/>
      <w:pPr>
        <w:ind w:left="720" w:hanging="360"/>
      </w:pPr>
      <w:rPr>
        <w:rFonts w:ascii="Times New Roman" w:hAnsi="Times New Roman" w:cs="Times New Roman"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12C49"/>
    <w:multiLevelType w:val="multilevel"/>
    <w:tmpl w:val="89D42906"/>
    <w:lvl w:ilvl="0">
      <w:start w:val="1"/>
      <w:numFmt w:val="decimal"/>
      <w:lvlText w:val="%1."/>
      <w:lvlJc w:val="left"/>
      <w:pPr>
        <w:ind w:left="360" w:hanging="360"/>
      </w:pPr>
    </w:lvl>
    <w:lvl w:ilvl="1">
      <w:start w:val="1"/>
      <w:numFmt w:val="decimal"/>
      <w:pStyle w:val="CoCHeading2"/>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4CC45EF"/>
    <w:multiLevelType w:val="hybridMultilevel"/>
    <w:tmpl w:val="63A660B0"/>
    <w:lvl w:ilvl="0" w:tplc="74123630">
      <w:start w:val="1"/>
      <w:numFmt w:val="decimal"/>
      <w:lvlText w:val="2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114D73"/>
    <w:multiLevelType w:val="hybridMultilevel"/>
    <w:tmpl w:val="D3CA7726"/>
    <w:lvl w:ilvl="0" w:tplc="64EE73F0">
      <w:start w:val="1"/>
      <w:numFmt w:val="lowerRoman"/>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98E3C16"/>
    <w:multiLevelType w:val="multilevel"/>
    <w:tmpl w:val="C46AA102"/>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B68478B"/>
    <w:multiLevelType w:val="multilevel"/>
    <w:tmpl w:val="3FC021DE"/>
    <w:styleLink w:val="FAGPHeader1"/>
    <w:lvl w:ilvl="0">
      <w:start w:val="1"/>
      <w:numFmt w:val="decimal"/>
      <w:lvlText w:val="%1"/>
      <w:lvlJc w:val="left"/>
      <w:pPr>
        <w:ind w:left="420" w:hanging="420"/>
      </w:pPr>
      <w:rPr>
        <w:rFonts w:hint="default"/>
        <w:color w:val="000000" w:themeColor="text1"/>
      </w:rPr>
    </w:lvl>
    <w:lvl w:ilvl="1">
      <w:start w:val="1"/>
      <w:numFmt w:val="decimal"/>
      <w:lvlText w:val="%1.%2"/>
      <w:lvlJc w:val="left"/>
      <w:pPr>
        <w:ind w:left="600" w:hanging="420"/>
      </w:pPr>
      <w:rPr>
        <w:rFonts w:hint="default"/>
        <w:b w:val="0"/>
        <w:color w:val="000000" w:themeColor="text1"/>
        <w:sz w:val="24"/>
        <w:szCs w:val="24"/>
      </w:rPr>
    </w:lvl>
    <w:lvl w:ilvl="2">
      <w:start w:val="1"/>
      <w:numFmt w:val="decimal"/>
      <w:lvlText w:val="%1.%2.%3"/>
      <w:lvlJc w:val="left"/>
      <w:pPr>
        <w:ind w:left="1994" w:hanging="720"/>
      </w:pPr>
      <w:rPr>
        <w:rFonts w:hint="default"/>
        <w:color w:val="000000" w:themeColor="text1"/>
      </w:rPr>
    </w:lvl>
    <w:lvl w:ilvl="3">
      <w:start w:val="1"/>
      <w:numFmt w:val="decimal"/>
      <w:lvlText w:val="%1.%2.%3.%4"/>
      <w:lvlJc w:val="left"/>
      <w:pPr>
        <w:ind w:left="2631" w:hanging="720"/>
      </w:pPr>
      <w:rPr>
        <w:rFonts w:hint="default"/>
        <w:color w:val="000000" w:themeColor="text1"/>
      </w:rPr>
    </w:lvl>
    <w:lvl w:ilvl="4">
      <w:start w:val="1"/>
      <w:numFmt w:val="decimal"/>
      <w:lvlText w:val="%1.%2.%3.%4.%5"/>
      <w:lvlJc w:val="left"/>
      <w:pPr>
        <w:ind w:left="3628" w:hanging="1080"/>
      </w:pPr>
      <w:rPr>
        <w:rFonts w:hint="default"/>
        <w:color w:val="000000" w:themeColor="text1"/>
      </w:rPr>
    </w:lvl>
    <w:lvl w:ilvl="5">
      <w:start w:val="1"/>
      <w:numFmt w:val="decimal"/>
      <w:lvlText w:val="%1.%2.%3.%4.%5.%6"/>
      <w:lvlJc w:val="left"/>
      <w:pPr>
        <w:ind w:left="4265" w:hanging="1080"/>
      </w:pPr>
      <w:rPr>
        <w:rFonts w:hint="default"/>
        <w:color w:val="000000" w:themeColor="text1"/>
      </w:rPr>
    </w:lvl>
    <w:lvl w:ilvl="6">
      <w:start w:val="1"/>
      <w:numFmt w:val="decimal"/>
      <w:lvlText w:val="%1.%2.%3.%4.%5.%6.%7"/>
      <w:lvlJc w:val="left"/>
      <w:pPr>
        <w:ind w:left="5262" w:hanging="1440"/>
      </w:pPr>
      <w:rPr>
        <w:rFonts w:hint="default"/>
        <w:color w:val="000000" w:themeColor="text1"/>
      </w:rPr>
    </w:lvl>
    <w:lvl w:ilvl="7">
      <w:start w:val="1"/>
      <w:numFmt w:val="decimal"/>
      <w:lvlText w:val="%1.%2.%3.%4.%5.%6.%7.%8"/>
      <w:lvlJc w:val="left"/>
      <w:pPr>
        <w:ind w:left="5899" w:hanging="1440"/>
      </w:pPr>
      <w:rPr>
        <w:rFonts w:hint="default"/>
        <w:color w:val="000000" w:themeColor="text1"/>
      </w:rPr>
    </w:lvl>
    <w:lvl w:ilvl="8">
      <w:start w:val="1"/>
      <w:numFmt w:val="decimal"/>
      <w:lvlText w:val="%1.%2.%3.%4.%5.%6.%7.%8.%9"/>
      <w:lvlJc w:val="left"/>
      <w:pPr>
        <w:ind w:left="6896" w:hanging="1800"/>
      </w:pPr>
      <w:rPr>
        <w:rFonts w:hint="default"/>
        <w:color w:val="000000" w:themeColor="text1"/>
      </w:rPr>
    </w:lvl>
  </w:abstractNum>
  <w:abstractNum w:abstractNumId="7" w15:restartNumberingAfterBreak="0">
    <w:nsid w:val="0EA3385F"/>
    <w:multiLevelType w:val="hybridMultilevel"/>
    <w:tmpl w:val="8CAC2630"/>
    <w:lvl w:ilvl="0" w:tplc="9E14EA3E">
      <w:start w:val="1"/>
      <w:numFmt w:val="lowerLetter"/>
      <w:lvlText w:val="(%1)"/>
      <w:lvlJc w:val="left"/>
      <w:pPr>
        <w:ind w:left="1051" w:hanging="360"/>
      </w:pPr>
      <w:rPr>
        <w:rFonts w:hint="default"/>
      </w:rPr>
    </w:lvl>
    <w:lvl w:ilvl="1" w:tplc="04090019">
      <w:start w:val="1"/>
      <w:numFmt w:val="lowerLetter"/>
      <w:lvlText w:val="%2."/>
      <w:lvlJc w:val="left"/>
      <w:pPr>
        <w:ind w:left="1771" w:hanging="360"/>
      </w:pPr>
    </w:lvl>
    <w:lvl w:ilvl="2" w:tplc="0409001B" w:tentative="1">
      <w:start w:val="1"/>
      <w:numFmt w:val="lowerRoman"/>
      <w:lvlText w:val="%3."/>
      <w:lvlJc w:val="right"/>
      <w:pPr>
        <w:ind w:left="2491" w:hanging="180"/>
      </w:pPr>
    </w:lvl>
    <w:lvl w:ilvl="3" w:tplc="0409000F" w:tentative="1">
      <w:start w:val="1"/>
      <w:numFmt w:val="decimal"/>
      <w:lvlText w:val="%4."/>
      <w:lvlJc w:val="left"/>
      <w:pPr>
        <w:ind w:left="3211" w:hanging="360"/>
      </w:pPr>
    </w:lvl>
    <w:lvl w:ilvl="4" w:tplc="04090019" w:tentative="1">
      <w:start w:val="1"/>
      <w:numFmt w:val="lowerLetter"/>
      <w:lvlText w:val="%5."/>
      <w:lvlJc w:val="left"/>
      <w:pPr>
        <w:ind w:left="3931" w:hanging="360"/>
      </w:pPr>
    </w:lvl>
    <w:lvl w:ilvl="5" w:tplc="0409001B" w:tentative="1">
      <w:start w:val="1"/>
      <w:numFmt w:val="lowerRoman"/>
      <w:lvlText w:val="%6."/>
      <w:lvlJc w:val="right"/>
      <w:pPr>
        <w:ind w:left="4651" w:hanging="180"/>
      </w:pPr>
    </w:lvl>
    <w:lvl w:ilvl="6" w:tplc="0409000F" w:tentative="1">
      <w:start w:val="1"/>
      <w:numFmt w:val="decimal"/>
      <w:lvlText w:val="%7."/>
      <w:lvlJc w:val="left"/>
      <w:pPr>
        <w:ind w:left="5371" w:hanging="360"/>
      </w:pPr>
    </w:lvl>
    <w:lvl w:ilvl="7" w:tplc="04090019" w:tentative="1">
      <w:start w:val="1"/>
      <w:numFmt w:val="lowerLetter"/>
      <w:lvlText w:val="%8."/>
      <w:lvlJc w:val="left"/>
      <w:pPr>
        <w:ind w:left="6091" w:hanging="360"/>
      </w:pPr>
    </w:lvl>
    <w:lvl w:ilvl="8" w:tplc="0409001B" w:tentative="1">
      <w:start w:val="1"/>
      <w:numFmt w:val="lowerRoman"/>
      <w:lvlText w:val="%9."/>
      <w:lvlJc w:val="right"/>
      <w:pPr>
        <w:ind w:left="6811" w:hanging="180"/>
      </w:pPr>
    </w:lvl>
  </w:abstractNum>
  <w:abstractNum w:abstractNumId="8" w15:restartNumberingAfterBreak="0">
    <w:nsid w:val="10F41C0A"/>
    <w:multiLevelType w:val="multilevel"/>
    <w:tmpl w:val="0AE2F53E"/>
    <w:lvl w:ilvl="0">
      <w:start w:val="1"/>
      <w:numFmt w:val="decimal"/>
      <w:pStyle w:val="FAStdProv"/>
      <w:lvlText w:val="%1."/>
      <w:lvlJc w:val="left"/>
      <w:pPr>
        <w:ind w:left="720" w:hanging="360"/>
      </w:pPr>
      <w:rPr>
        <w:rFonts w:ascii="Times New Roman Bold" w:hAnsi="Times New Roman Bold" w:hint="default"/>
        <w:b/>
        <w:i w:val="0"/>
        <w:color w:val="auto"/>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1C85529"/>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129C0D13"/>
    <w:multiLevelType w:val="hybridMultilevel"/>
    <w:tmpl w:val="8DE86C86"/>
    <w:lvl w:ilvl="0" w:tplc="F4A023C2">
      <w:start w:val="1"/>
      <w:numFmt w:val="lowerLetter"/>
      <w:lvlText w:val="%1."/>
      <w:lvlJc w:val="left"/>
      <w:pPr>
        <w:ind w:left="1080" w:hanging="360"/>
      </w:pPr>
      <w:rPr>
        <w:rFonts w:hint="default"/>
        <w:b/>
        <w:i w:val="0"/>
        <w:sz w:val="24"/>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1" w15:restartNumberingAfterBreak="0">
    <w:nsid w:val="12E34D05"/>
    <w:multiLevelType w:val="hybridMultilevel"/>
    <w:tmpl w:val="EDF21FF0"/>
    <w:lvl w:ilvl="0" w:tplc="64EE73F0">
      <w:start w:val="1"/>
      <w:numFmt w:val="lowerRoman"/>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504"/>
        </w:tabs>
        <w:ind w:left="504" w:hanging="504"/>
      </w:pPr>
      <w:rPr>
        <w:rFonts w:hint="default"/>
        <w:b w:val="0"/>
        <w:i w:val="0"/>
        <w:sz w:val="24"/>
        <w:szCs w:val="24"/>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15:restartNumberingAfterBreak="0">
    <w:nsid w:val="175669A2"/>
    <w:multiLevelType w:val="hybridMultilevel"/>
    <w:tmpl w:val="5994090E"/>
    <w:name w:val="sub clauses2"/>
    <w:lvl w:ilvl="0" w:tplc="96769944">
      <w:start w:val="1"/>
      <w:numFmt w:val="decimal"/>
      <w:pStyle w:val="StyleSec8Sub-ClausesJustified"/>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A9C8D3F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8DC6EB5"/>
    <w:multiLevelType w:val="hybridMultilevel"/>
    <w:tmpl w:val="D22C5F16"/>
    <w:lvl w:ilvl="0" w:tplc="9E14EA3E">
      <w:start w:val="1"/>
      <w:numFmt w:val="lowerLetter"/>
      <w:lvlText w:val="(%1)"/>
      <w:lvlJc w:val="left"/>
      <w:pPr>
        <w:ind w:left="429" w:hanging="360"/>
      </w:pPr>
      <w:rPr>
        <w:rFonts w:hint="default"/>
      </w:rPr>
    </w:lvl>
    <w:lvl w:ilvl="1" w:tplc="04090019" w:tentative="1">
      <w:start w:val="1"/>
      <w:numFmt w:val="lowerLetter"/>
      <w:lvlText w:val="%2."/>
      <w:lvlJc w:val="left"/>
      <w:pPr>
        <w:ind w:left="1149" w:hanging="360"/>
      </w:pPr>
    </w:lvl>
    <w:lvl w:ilvl="2" w:tplc="0409001B" w:tentative="1">
      <w:start w:val="1"/>
      <w:numFmt w:val="lowerRoman"/>
      <w:lvlText w:val="%3."/>
      <w:lvlJc w:val="right"/>
      <w:pPr>
        <w:ind w:left="1869" w:hanging="180"/>
      </w:pPr>
    </w:lvl>
    <w:lvl w:ilvl="3" w:tplc="0409000F" w:tentative="1">
      <w:start w:val="1"/>
      <w:numFmt w:val="decimal"/>
      <w:lvlText w:val="%4."/>
      <w:lvlJc w:val="left"/>
      <w:pPr>
        <w:ind w:left="2589" w:hanging="360"/>
      </w:pPr>
    </w:lvl>
    <w:lvl w:ilvl="4" w:tplc="04090019" w:tentative="1">
      <w:start w:val="1"/>
      <w:numFmt w:val="lowerLetter"/>
      <w:lvlText w:val="%5."/>
      <w:lvlJc w:val="left"/>
      <w:pPr>
        <w:ind w:left="3309" w:hanging="360"/>
      </w:pPr>
    </w:lvl>
    <w:lvl w:ilvl="5" w:tplc="0409001B" w:tentative="1">
      <w:start w:val="1"/>
      <w:numFmt w:val="lowerRoman"/>
      <w:lvlText w:val="%6."/>
      <w:lvlJc w:val="right"/>
      <w:pPr>
        <w:ind w:left="4029" w:hanging="180"/>
      </w:pPr>
    </w:lvl>
    <w:lvl w:ilvl="6" w:tplc="0409000F" w:tentative="1">
      <w:start w:val="1"/>
      <w:numFmt w:val="decimal"/>
      <w:lvlText w:val="%7."/>
      <w:lvlJc w:val="left"/>
      <w:pPr>
        <w:ind w:left="4749" w:hanging="360"/>
      </w:pPr>
    </w:lvl>
    <w:lvl w:ilvl="7" w:tplc="04090019" w:tentative="1">
      <w:start w:val="1"/>
      <w:numFmt w:val="lowerLetter"/>
      <w:lvlText w:val="%8."/>
      <w:lvlJc w:val="left"/>
      <w:pPr>
        <w:ind w:left="5469" w:hanging="360"/>
      </w:pPr>
    </w:lvl>
    <w:lvl w:ilvl="8" w:tplc="0409001B" w:tentative="1">
      <w:start w:val="1"/>
      <w:numFmt w:val="lowerRoman"/>
      <w:lvlText w:val="%9."/>
      <w:lvlJc w:val="right"/>
      <w:pPr>
        <w:ind w:left="6189" w:hanging="180"/>
      </w:pPr>
    </w:lvl>
  </w:abstractNum>
  <w:abstractNum w:abstractNumId="16" w15:restartNumberingAfterBreak="0">
    <w:nsid w:val="19B14899"/>
    <w:multiLevelType w:val="hybridMultilevel"/>
    <w:tmpl w:val="CF2095F2"/>
    <w:lvl w:ilvl="0" w:tplc="64EE73F0">
      <w:start w:val="1"/>
      <w:numFmt w:val="lowerRoman"/>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D28439C"/>
    <w:multiLevelType w:val="hybridMultilevel"/>
    <w:tmpl w:val="F3A6AEF8"/>
    <w:lvl w:ilvl="0" w:tplc="CF4E61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EA604E3"/>
    <w:multiLevelType w:val="multilevel"/>
    <w:tmpl w:val="8F02C750"/>
    <w:lvl w:ilvl="0">
      <w:start w:val="1"/>
      <w:numFmt w:val="decimal"/>
      <w:pStyle w:val="MRNumberedHeading1"/>
      <w:lvlText w:val="%1"/>
      <w:lvlJc w:val="left"/>
      <w:pPr>
        <w:tabs>
          <w:tab w:val="num" w:pos="798"/>
        </w:tabs>
        <w:ind w:left="798" w:hanging="720"/>
      </w:pPr>
      <w:rPr>
        <w:rFonts w:ascii="Arial" w:hAnsi="Arial" w:cs="Arial" w:hint="default"/>
        <w:b/>
        <w:i w:val="0"/>
        <w:color w:val="auto"/>
        <w:sz w:val="22"/>
        <w:szCs w:val="22"/>
        <w:u w:val="none"/>
      </w:rPr>
    </w:lvl>
    <w:lvl w:ilvl="1">
      <w:start w:val="1"/>
      <w:numFmt w:val="decimal"/>
      <w:pStyle w:val="MRNumberedHeading2"/>
      <w:lvlText w:val="%1.%2"/>
      <w:lvlJc w:val="left"/>
      <w:pPr>
        <w:tabs>
          <w:tab w:val="num" w:pos="720"/>
        </w:tabs>
        <w:ind w:left="720" w:hanging="720"/>
      </w:pPr>
      <w:rPr>
        <w:rFonts w:ascii="Arial" w:hAnsi="Arial" w:cs="Times New Roman" w:hint="default"/>
        <w:sz w:val="22"/>
        <w:szCs w:val="22"/>
        <w:u w:val="none"/>
      </w:rPr>
    </w:lvl>
    <w:lvl w:ilvl="2">
      <w:start w:val="1"/>
      <w:numFmt w:val="decimal"/>
      <w:pStyle w:val="MRNumberedHeading3"/>
      <w:lvlText w:val="%1.%2.%3"/>
      <w:lvlJc w:val="left"/>
      <w:pPr>
        <w:tabs>
          <w:tab w:val="num" w:pos="1704"/>
        </w:tabs>
        <w:ind w:left="1704" w:hanging="1080"/>
      </w:pPr>
      <w:rPr>
        <w:rFonts w:ascii="Arial" w:hAnsi="Arial" w:cs="Times New Roman" w:hint="default"/>
        <w:sz w:val="22"/>
        <w:szCs w:val="22"/>
        <w:u w:val="none"/>
      </w:rPr>
    </w:lvl>
    <w:lvl w:ilvl="3">
      <w:start w:val="1"/>
      <w:numFmt w:val="lowerRoman"/>
      <w:pStyle w:val="MRNumberedHeading4"/>
      <w:lvlText w:val="(%4)"/>
      <w:lvlJc w:val="left"/>
      <w:pPr>
        <w:tabs>
          <w:tab w:val="num" w:pos="2520"/>
        </w:tabs>
        <w:ind w:left="2520" w:hanging="720"/>
      </w:pPr>
      <w:rPr>
        <w:rFonts w:ascii="Arial" w:hAnsi="Arial" w:cs="Times New Roman" w:hint="default"/>
        <w:sz w:val="22"/>
        <w:szCs w:val="22"/>
        <w:u w:val="none"/>
      </w:rPr>
    </w:lvl>
    <w:lvl w:ilvl="4">
      <w:start w:val="1"/>
      <w:numFmt w:val="upperLetter"/>
      <w:pStyle w:val="MRNumberedHeading5"/>
      <w:lvlText w:val="(%5)"/>
      <w:lvlJc w:val="left"/>
      <w:pPr>
        <w:tabs>
          <w:tab w:val="num" w:pos="3240"/>
        </w:tabs>
        <w:ind w:left="3240" w:hanging="720"/>
      </w:pPr>
      <w:rPr>
        <w:rFonts w:ascii="Arial" w:hAnsi="Arial" w:cs="Times New Roman" w:hint="default"/>
        <w:sz w:val="22"/>
        <w:szCs w:val="22"/>
        <w:u w:val="none"/>
      </w:rPr>
    </w:lvl>
    <w:lvl w:ilvl="5">
      <w:start w:val="1"/>
      <w:numFmt w:val="decimal"/>
      <w:pStyle w:val="MRNumberedHeading6"/>
      <w:lvlText w:val="%6)"/>
      <w:lvlJc w:val="left"/>
      <w:pPr>
        <w:tabs>
          <w:tab w:val="num" w:pos="3960"/>
        </w:tabs>
        <w:ind w:left="3960" w:hanging="720"/>
      </w:pPr>
      <w:rPr>
        <w:rFonts w:ascii="Arial" w:hAnsi="Arial" w:cs="Times New Roman" w:hint="default"/>
        <w:b w:val="0"/>
        <w:i w:val="0"/>
        <w:sz w:val="22"/>
        <w:szCs w:val="22"/>
        <w:u w:val="none"/>
      </w:rPr>
    </w:lvl>
    <w:lvl w:ilvl="6">
      <w:start w:val="1"/>
      <w:numFmt w:val="lowerLetter"/>
      <w:pStyle w:val="MRNumberedHeading7"/>
      <w:lvlText w:val="%7)"/>
      <w:lvlJc w:val="left"/>
      <w:pPr>
        <w:tabs>
          <w:tab w:val="num" w:pos="4680"/>
        </w:tabs>
        <w:ind w:left="4680" w:hanging="720"/>
      </w:pPr>
      <w:rPr>
        <w:rFonts w:ascii="Arial" w:hAnsi="Arial" w:cs="Times New Roman" w:hint="default"/>
        <w:b w:val="0"/>
        <w:i w:val="0"/>
        <w:sz w:val="22"/>
        <w:szCs w:val="22"/>
        <w:u w:val="none"/>
      </w:rPr>
    </w:lvl>
    <w:lvl w:ilvl="7">
      <w:start w:val="1"/>
      <w:numFmt w:val="lowerRoman"/>
      <w:pStyle w:val="MRNumberedHeading8"/>
      <w:lvlText w:val="%8)"/>
      <w:lvlJc w:val="left"/>
      <w:pPr>
        <w:tabs>
          <w:tab w:val="num" w:pos="5400"/>
        </w:tabs>
        <w:ind w:left="5400" w:hanging="720"/>
      </w:pPr>
      <w:rPr>
        <w:rFonts w:ascii="Arial" w:hAnsi="Arial" w:cs="Times New Roman" w:hint="default"/>
        <w:b w:val="0"/>
        <w:i w:val="0"/>
        <w:sz w:val="22"/>
        <w:szCs w:val="22"/>
        <w:u w:val="none"/>
      </w:rPr>
    </w:lvl>
    <w:lvl w:ilvl="8">
      <w:start w:val="1"/>
      <w:numFmt w:val="upperLetter"/>
      <w:pStyle w:val="MRNumberedHeading9"/>
      <w:lvlText w:val="%9)"/>
      <w:lvlJc w:val="left"/>
      <w:pPr>
        <w:tabs>
          <w:tab w:val="num" w:pos="6120"/>
        </w:tabs>
        <w:ind w:left="6120" w:hanging="720"/>
      </w:pPr>
      <w:rPr>
        <w:rFonts w:ascii="Arial" w:hAnsi="Arial" w:cs="Times New Roman" w:hint="default"/>
        <w:b w:val="0"/>
        <w:i w:val="0"/>
        <w:sz w:val="22"/>
        <w:szCs w:val="22"/>
        <w:u w:val="none"/>
      </w:rPr>
    </w:lvl>
  </w:abstractNum>
  <w:abstractNum w:abstractNumId="19" w15:restartNumberingAfterBreak="0">
    <w:nsid w:val="210731AB"/>
    <w:multiLevelType w:val="hybridMultilevel"/>
    <w:tmpl w:val="5BDEC3DC"/>
    <w:lvl w:ilvl="0" w:tplc="64EE73F0">
      <w:start w:val="1"/>
      <w:numFmt w:val="lowerRoman"/>
      <w:lvlText w:val="(%1)"/>
      <w:lvlJc w:val="left"/>
      <w:pPr>
        <w:ind w:left="2160" w:hanging="360"/>
      </w:pPr>
      <w:rPr>
        <w:rFonts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224E4774"/>
    <w:multiLevelType w:val="multilevel"/>
    <w:tmpl w:val="C46AA102"/>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27E41E39"/>
    <w:multiLevelType w:val="multilevel"/>
    <w:tmpl w:val="3E1AB6B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2D06018D"/>
    <w:multiLevelType w:val="hybridMultilevel"/>
    <w:tmpl w:val="58FAD798"/>
    <w:lvl w:ilvl="0" w:tplc="22FC74C0">
      <w:start w:val="1"/>
      <w:numFmt w:val="decimal"/>
      <w:pStyle w:val="Sec1-Para"/>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0D34C78"/>
    <w:multiLevelType w:val="hybridMultilevel"/>
    <w:tmpl w:val="44C81CF0"/>
    <w:lvl w:ilvl="0" w:tplc="31784876">
      <w:start w:val="1"/>
      <w:numFmt w:val="lowerLetter"/>
      <w:lvlText w:val="%1."/>
      <w:lvlJc w:val="left"/>
      <w:pPr>
        <w:tabs>
          <w:tab w:val="num" w:pos="720"/>
        </w:tabs>
        <w:ind w:left="720" w:hanging="360"/>
      </w:pPr>
      <w:rPr>
        <w:rFonts w:ascii="Times New Roman" w:hAnsi="Times New Roman" w:hint="default"/>
        <w:b w:val="0"/>
        <w:i w:val="0"/>
        <w:color w:val="auto"/>
        <w:sz w:val="24"/>
      </w:rPr>
    </w:lvl>
    <w:lvl w:ilvl="1" w:tplc="04090019">
      <w:start w:val="1"/>
      <w:numFmt w:val="lowerLetter"/>
      <w:lvlText w:val="%2."/>
      <w:lvlJc w:val="left"/>
      <w:pPr>
        <w:tabs>
          <w:tab w:val="num" w:pos="1440"/>
        </w:tabs>
        <w:ind w:left="1440" w:hanging="360"/>
      </w:pPr>
    </w:lvl>
    <w:lvl w:ilvl="2" w:tplc="5AB2CAF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38108CB"/>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40262FC7"/>
    <w:multiLevelType w:val="multilevel"/>
    <w:tmpl w:val="AB66F2C4"/>
    <w:lvl w:ilvl="0">
      <w:start w:val="1"/>
      <w:numFmt w:val="decimal"/>
      <w:pStyle w:val="IVbidforms"/>
      <w:lvlText w:val="%1."/>
      <w:lvlJc w:val="left"/>
      <w:pPr>
        <w:ind w:left="537" w:hanging="360"/>
      </w:pPr>
      <w:rPr>
        <w:rFonts w:ascii="Times New Roman Bold" w:hAnsi="Times New Roman Bold" w:hint="default"/>
        <w:b/>
        <w:i w:val="0"/>
        <w:color w:val="auto"/>
        <w:sz w:val="28"/>
      </w:rPr>
    </w:lvl>
    <w:lvl w:ilvl="1">
      <w:start w:val="2"/>
      <w:numFmt w:val="decimal"/>
      <w:isLgl/>
      <w:lvlText w:val="%1.%2"/>
      <w:lvlJc w:val="left"/>
      <w:pPr>
        <w:ind w:left="537" w:hanging="360"/>
      </w:pPr>
      <w:rPr>
        <w:rFonts w:hint="default"/>
      </w:rPr>
    </w:lvl>
    <w:lvl w:ilvl="2">
      <w:start w:val="1"/>
      <w:numFmt w:val="decimal"/>
      <w:isLgl/>
      <w:lvlText w:val="%1.%2.%3"/>
      <w:lvlJc w:val="left"/>
      <w:pPr>
        <w:ind w:left="897" w:hanging="720"/>
      </w:pPr>
      <w:rPr>
        <w:rFonts w:hint="default"/>
      </w:rPr>
    </w:lvl>
    <w:lvl w:ilvl="3">
      <w:start w:val="1"/>
      <w:numFmt w:val="decimal"/>
      <w:isLgl/>
      <w:lvlText w:val="%1.%2.%3.%4"/>
      <w:lvlJc w:val="left"/>
      <w:pPr>
        <w:ind w:left="897" w:hanging="720"/>
      </w:pPr>
      <w:rPr>
        <w:rFonts w:hint="default"/>
      </w:rPr>
    </w:lvl>
    <w:lvl w:ilvl="4">
      <w:start w:val="1"/>
      <w:numFmt w:val="decimal"/>
      <w:isLgl/>
      <w:lvlText w:val="%1.%2.%3.%4.%5"/>
      <w:lvlJc w:val="left"/>
      <w:pPr>
        <w:ind w:left="1257" w:hanging="1080"/>
      </w:pPr>
      <w:rPr>
        <w:rFonts w:hint="default"/>
      </w:rPr>
    </w:lvl>
    <w:lvl w:ilvl="5">
      <w:start w:val="1"/>
      <w:numFmt w:val="decimal"/>
      <w:isLgl/>
      <w:lvlText w:val="%1.%2.%3.%4.%5.%6"/>
      <w:lvlJc w:val="left"/>
      <w:pPr>
        <w:ind w:left="1257" w:hanging="1080"/>
      </w:pPr>
      <w:rPr>
        <w:rFonts w:hint="default"/>
      </w:rPr>
    </w:lvl>
    <w:lvl w:ilvl="6">
      <w:start w:val="1"/>
      <w:numFmt w:val="decimal"/>
      <w:isLgl/>
      <w:lvlText w:val="%1.%2.%3.%4.%5.%6.%7"/>
      <w:lvlJc w:val="left"/>
      <w:pPr>
        <w:ind w:left="1617" w:hanging="1440"/>
      </w:pPr>
      <w:rPr>
        <w:rFonts w:hint="default"/>
      </w:rPr>
    </w:lvl>
    <w:lvl w:ilvl="7">
      <w:start w:val="1"/>
      <w:numFmt w:val="decimal"/>
      <w:isLgl/>
      <w:lvlText w:val="%1.%2.%3.%4.%5.%6.%7.%8"/>
      <w:lvlJc w:val="left"/>
      <w:pPr>
        <w:ind w:left="1617" w:hanging="1440"/>
      </w:pPr>
      <w:rPr>
        <w:rFonts w:hint="default"/>
      </w:rPr>
    </w:lvl>
    <w:lvl w:ilvl="8">
      <w:start w:val="1"/>
      <w:numFmt w:val="decimal"/>
      <w:isLgl/>
      <w:lvlText w:val="%1.%2.%3.%4.%5.%6.%7.%8.%9"/>
      <w:lvlJc w:val="left"/>
      <w:pPr>
        <w:ind w:left="1977" w:hanging="1800"/>
      </w:pPr>
      <w:rPr>
        <w:rFonts w:hint="default"/>
      </w:rPr>
    </w:lvl>
  </w:abstractNum>
  <w:abstractNum w:abstractNumId="26" w15:restartNumberingAfterBreak="0">
    <w:nsid w:val="40E67949"/>
    <w:multiLevelType w:val="multilevel"/>
    <w:tmpl w:val="E04094DA"/>
    <w:lvl w:ilvl="0">
      <w:start w:val="1"/>
      <w:numFmt w:val="decimal"/>
      <w:lvlText w:val="%1."/>
      <w:lvlJc w:val="left"/>
      <w:pPr>
        <w:ind w:left="720" w:hanging="360"/>
      </w:pPr>
      <w:rPr>
        <w:rFonts w:ascii="Times New Roman Bold" w:hAnsi="Times New Roman Bold" w:hint="default"/>
        <w:b/>
        <w:i w:val="0"/>
        <w:color w:val="auto"/>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4D8F1A62"/>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3147D9C"/>
    <w:multiLevelType w:val="multilevel"/>
    <w:tmpl w:val="C0CE180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557063E5"/>
    <w:multiLevelType w:val="hybridMultilevel"/>
    <w:tmpl w:val="48FC490A"/>
    <w:lvl w:ilvl="0" w:tplc="9E14EA3E">
      <w:start w:val="1"/>
      <w:numFmt w:val="lowerLetter"/>
      <w:lvlText w:val="(%1)"/>
      <w:lvlJc w:val="left"/>
      <w:pPr>
        <w:ind w:left="1424" w:hanging="360"/>
      </w:pPr>
      <w:rPr>
        <w:rFonts w:hint="default"/>
      </w:rPr>
    </w:lvl>
    <w:lvl w:ilvl="1" w:tplc="04090019" w:tentative="1">
      <w:start w:val="1"/>
      <w:numFmt w:val="lowerLetter"/>
      <w:lvlText w:val="%2."/>
      <w:lvlJc w:val="left"/>
      <w:pPr>
        <w:ind w:left="2144" w:hanging="360"/>
      </w:pPr>
    </w:lvl>
    <w:lvl w:ilvl="2" w:tplc="0409001B" w:tentative="1">
      <w:start w:val="1"/>
      <w:numFmt w:val="lowerRoman"/>
      <w:lvlText w:val="%3."/>
      <w:lvlJc w:val="right"/>
      <w:pPr>
        <w:ind w:left="2864" w:hanging="180"/>
      </w:pPr>
    </w:lvl>
    <w:lvl w:ilvl="3" w:tplc="0409000F" w:tentative="1">
      <w:start w:val="1"/>
      <w:numFmt w:val="decimal"/>
      <w:lvlText w:val="%4."/>
      <w:lvlJc w:val="left"/>
      <w:pPr>
        <w:ind w:left="3584" w:hanging="360"/>
      </w:pPr>
    </w:lvl>
    <w:lvl w:ilvl="4" w:tplc="04090019" w:tentative="1">
      <w:start w:val="1"/>
      <w:numFmt w:val="lowerLetter"/>
      <w:lvlText w:val="%5."/>
      <w:lvlJc w:val="left"/>
      <w:pPr>
        <w:ind w:left="4304" w:hanging="360"/>
      </w:pPr>
    </w:lvl>
    <w:lvl w:ilvl="5" w:tplc="0409001B" w:tentative="1">
      <w:start w:val="1"/>
      <w:numFmt w:val="lowerRoman"/>
      <w:lvlText w:val="%6."/>
      <w:lvlJc w:val="right"/>
      <w:pPr>
        <w:ind w:left="5024" w:hanging="180"/>
      </w:pPr>
    </w:lvl>
    <w:lvl w:ilvl="6" w:tplc="0409000F" w:tentative="1">
      <w:start w:val="1"/>
      <w:numFmt w:val="decimal"/>
      <w:lvlText w:val="%7."/>
      <w:lvlJc w:val="left"/>
      <w:pPr>
        <w:ind w:left="5744" w:hanging="360"/>
      </w:pPr>
    </w:lvl>
    <w:lvl w:ilvl="7" w:tplc="04090019" w:tentative="1">
      <w:start w:val="1"/>
      <w:numFmt w:val="lowerLetter"/>
      <w:lvlText w:val="%8."/>
      <w:lvlJc w:val="left"/>
      <w:pPr>
        <w:ind w:left="6464" w:hanging="360"/>
      </w:pPr>
    </w:lvl>
    <w:lvl w:ilvl="8" w:tplc="0409001B" w:tentative="1">
      <w:start w:val="1"/>
      <w:numFmt w:val="lowerRoman"/>
      <w:lvlText w:val="%9."/>
      <w:lvlJc w:val="right"/>
      <w:pPr>
        <w:ind w:left="7184" w:hanging="180"/>
      </w:pPr>
    </w:lvl>
  </w:abstractNum>
  <w:abstractNum w:abstractNumId="31" w15:restartNumberingAfterBreak="0">
    <w:nsid w:val="566B01A2"/>
    <w:multiLevelType w:val="hybridMultilevel"/>
    <w:tmpl w:val="0BE0F2E0"/>
    <w:lvl w:ilvl="0" w:tplc="37563FB2">
      <w:start w:val="1"/>
      <w:numFmt w:val="upperLetter"/>
      <w:pStyle w:val="ITBh1"/>
      <w:lvlText w:val="%1."/>
      <w:lvlJc w:val="left"/>
      <w:pPr>
        <w:ind w:left="343" w:hanging="360"/>
      </w:pPr>
      <w:rPr>
        <w:rFonts w:hint="default"/>
      </w:rPr>
    </w:lvl>
    <w:lvl w:ilvl="1" w:tplc="04090019" w:tentative="1">
      <w:start w:val="1"/>
      <w:numFmt w:val="lowerLetter"/>
      <w:lvlText w:val="%2."/>
      <w:lvlJc w:val="left"/>
      <w:pPr>
        <w:ind w:left="1063" w:hanging="360"/>
      </w:pPr>
    </w:lvl>
    <w:lvl w:ilvl="2" w:tplc="0409001B" w:tentative="1">
      <w:start w:val="1"/>
      <w:numFmt w:val="lowerRoman"/>
      <w:lvlText w:val="%3."/>
      <w:lvlJc w:val="right"/>
      <w:pPr>
        <w:ind w:left="1783" w:hanging="180"/>
      </w:pPr>
    </w:lvl>
    <w:lvl w:ilvl="3" w:tplc="0409000F" w:tentative="1">
      <w:start w:val="1"/>
      <w:numFmt w:val="decimal"/>
      <w:lvlText w:val="%4."/>
      <w:lvlJc w:val="left"/>
      <w:pPr>
        <w:ind w:left="2503" w:hanging="360"/>
      </w:pPr>
    </w:lvl>
    <w:lvl w:ilvl="4" w:tplc="04090019" w:tentative="1">
      <w:start w:val="1"/>
      <w:numFmt w:val="lowerLetter"/>
      <w:lvlText w:val="%5."/>
      <w:lvlJc w:val="left"/>
      <w:pPr>
        <w:ind w:left="3223" w:hanging="360"/>
      </w:pPr>
    </w:lvl>
    <w:lvl w:ilvl="5" w:tplc="0409001B" w:tentative="1">
      <w:start w:val="1"/>
      <w:numFmt w:val="lowerRoman"/>
      <w:lvlText w:val="%6."/>
      <w:lvlJc w:val="right"/>
      <w:pPr>
        <w:ind w:left="3943" w:hanging="180"/>
      </w:pPr>
    </w:lvl>
    <w:lvl w:ilvl="6" w:tplc="0409000F" w:tentative="1">
      <w:start w:val="1"/>
      <w:numFmt w:val="decimal"/>
      <w:lvlText w:val="%7."/>
      <w:lvlJc w:val="left"/>
      <w:pPr>
        <w:ind w:left="4663" w:hanging="360"/>
      </w:pPr>
    </w:lvl>
    <w:lvl w:ilvl="7" w:tplc="04090019" w:tentative="1">
      <w:start w:val="1"/>
      <w:numFmt w:val="lowerLetter"/>
      <w:lvlText w:val="%8."/>
      <w:lvlJc w:val="left"/>
      <w:pPr>
        <w:ind w:left="5383" w:hanging="360"/>
      </w:pPr>
    </w:lvl>
    <w:lvl w:ilvl="8" w:tplc="0409001B" w:tentative="1">
      <w:start w:val="1"/>
      <w:numFmt w:val="lowerRoman"/>
      <w:lvlText w:val="%9."/>
      <w:lvlJc w:val="right"/>
      <w:pPr>
        <w:ind w:left="6103" w:hanging="180"/>
      </w:pPr>
    </w:lvl>
  </w:abstractNum>
  <w:abstractNum w:abstractNumId="32" w15:restartNumberingAfterBreak="0">
    <w:nsid w:val="57A522BF"/>
    <w:multiLevelType w:val="multilevel"/>
    <w:tmpl w:val="A94E9704"/>
    <w:styleLink w:val="Style1"/>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57AE09C7"/>
    <w:multiLevelType w:val="hybridMultilevel"/>
    <w:tmpl w:val="996431F4"/>
    <w:lvl w:ilvl="0" w:tplc="43E64518">
      <w:start w:val="1"/>
      <w:numFmt w:val="decimal"/>
      <w:lvlText w:val="2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295317"/>
    <w:multiLevelType w:val="hybridMultilevel"/>
    <w:tmpl w:val="E02213A8"/>
    <w:lvl w:ilvl="0" w:tplc="1BE6CDD4">
      <w:start w:val="1"/>
      <w:numFmt w:val="decimal"/>
      <w:lvlText w:val="2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5B2EF5"/>
    <w:multiLevelType w:val="hybridMultilevel"/>
    <w:tmpl w:val="38127470"/>
    <w:lvl w:ilvl="0" w:tplc="64EE73F0">
      <w:start w:val="1"/>
      <w:numFmt w:val="lowerRoman"/>
      <w:lvlText w:val="(%1)"/>
      <w:lvlJc w:val="left"/>
      <w:pPr>
        <w:ind w:left="1424" w:hanging="360"/>
      </w:pPr>
      <w:rPr>
        <w:rFonts w:cs="Times New Roman" w:hint="default"/>
      </w:rPr>
    </w:lvl>
    <w:lvl w:ilvl="1" w:tplc="04090019" w:tentative="1">
      <w:start w:val="1"/>
      <w:numFmt w:val="lowerLetter"/>
      <w:lvlText w:val="%2."/>
      <w:lvlJc w:val="left"/>
      <w:pPr>
        <w:ind w:left="2144" w:hanging="360"/>
      </w:pPr>
    </w:lvl>
    <w:lvl w:ilvl="2" w:tplc="0409001B" w:tentative="1">
      <w:start w:val="1"/>
      <w:numFmt w:val="lowerRoman"/>
      <w:lvlText w:val="%3."/>
      <w:lvlJc w:val="right"/>
      <w:pPr>
        <w:ind w:left="2864" w:hanging="180"/>
      </w:pPr>
    </w:lvl>
    <w:lvl w:ilvl="3" w:tplc="0409000F" w:tentative="1">
      <w:start w:val="1"/>
      <w:numFmt w:val="decimal"/>
      <w:lvlText w:val="%4."/>
      <w:lvlJc w:val="left"/>
      <w:pPr>
        <w:ind w:left="3584" w:hanging="360"/>
      </w:pPr>
    </w:lvl>
    <w:lvl w:ilvl="4" w:tplc="04090019" w:tentative="1">
      <w:start w:val="1"/>
      <w:numFmt w:val="lowerLetter"/>
      <w:lvlText w:val="%5."/>
      <w:lvlJc w:val="left"/>
      <w:pPr>
        <w:ind w:left="4304" w:hanging="360"/>
      </w:pPr>
    </w:lvl>
    <w:lvl w:ilvl="5" w:tplc="0409001B" w:tentative="1">
      <w:start w:val="1"/>
      <w:numFmt w:val="lowerRoman"/>
      <w:lvlText w:val="%6."/>
      <w:lvlJc w:val="right"/>
      <w:pPr>
        <w:ind w:left="5024" w:hanging="180"/>
      </w:pPr>
    </w:lvl>
    <w:lvl w:ilvl="6" w:tplc="0409000F" w:tentative="1">
      <w:start w:val="1"/>
      <w:numFmt w:val="decimal"/>
      <w:lvlText w:val="%7."/>
      <w:lvlJc w:val="left"/>
      <w:pPr>
        <w:ind w:left="5744" w:hanging="360"/>
      </w:pPr>
    </w:lvl>
    <w:lvl w:ilvl="7" w:tplc="04090019" w:tentative="1">
      <w:start w:val="1"/>
      <w:numFmt w:val="lowerLetter"/>
      <w:lvlText w:val="%8."/>
      <w:lvlJc w:val="left"/>
      <w:pPr>
        <w:ind w:left="6464" w:hanging="360"/>
      </w:pPr>
    </w:lvl>
    <w:lvl w:ilvl="8" w:tplc="0409001B" w:tentative="1">
      <w:start w:val="1"/>
      <w:numFmt w:val="lowerRoman"/>
      <w:lvlText w:val="%9."/>
      <w:lvlJc w:val="right"/>
      <w:pPr>
        <w:ind w:left="7184" w:hanging="180"/>
      </w:pPr>
    </w:lvl>
  </w:abstractNum>
  <w:abstractNum w:abstractNumId="36"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0B26237"/>
    <w:multiLevelType w:val="multilevel"/>
    <w:tmpl w:val="6F36E4A2"/>
    <w:name w:val="sub clauses"/>
    <w:lvl w:ilvl="0">
      <w:start w:val="1"/>
      <w:numFmt w:val="decimal"/>
      <w:pStyle w:val="Sec8Clauses"/>
      <w:lvlText w:val="%1."/>
      <w:lvlJc w:val="left"/>
      <w:pPr>
        <w:ind w:left="432" w:hanging="432"/>
      </w:pPr>
      <w:rPr>
        <w:rFonts w:hint="default"/>
      </w:rPr>
    </w:lvl>
    <w:lvl w:ilvl="1">
      <w:start w:val="1"/>
      <w:numFmt w:val="decimal"/>
      <w:isLgl/>
      <w:lvlText w:val="%1.%2"/>
      <w:lvlJc w:val="left"/>
      <w:pPr>
        <w:ind w:left="957" w:hanging="615"/>
      </w:pPr>
      <w:rPr>
        <w:rFonts w:hint="default"/>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38" w15:restartNumberingAfterBreak="0">
    <w:nsid w:val="632D055E"/>
    <w:multiLevelType w:val="singleLevel"/>
    <w:tmpl w:val="9F6ECAF2"/>
    <w:lvl w:ilvl="0">
      <w:start w:val="1"/>
      <w:numFmt w:val="decimal"/>
      <w:pStyle w:val="Head12"/>
      <w:lvlText w:val="%1."/>
      <w:lvlJc w:val="left"/>
      <w:pPr>
        <w:tabs>
          <w:tab w:val="num" w:pos="360"/>
        </w:tabs>
        <w:ind w:left="360" w:hanging="360"/>
      </w:pPr>
    </w:lvl>
  </w:abstractNum>
  <w:abstractNum w:abstractNumId="39" w15:restartNumberingAfterBreak="0">
    <w:nsid w:val="6EA87254"/>
    <w:multiLevelType w:val="multilevel"/>
    <w:tmpl w:val="F14811C0"/>
    <w:lvl w:ilvl="0">
      <w:start w:val="1"/>
      <w:numFmt w:val="decimal"/>
      <w:pStyle w:val="COCgcc"/>
      <w:lvlText w:val="%1."/>
      <w:lvlJc w:val="left"/>
      <w:pPr>
        <w:ind w:left="720" w:hanging="360"/>
      </w:pPr>
      <w:rPr>
        <w:b/>
        <w:bCs/>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CoCHeading1"/>
      <w:isLgl/>
      <w:lvlText w:val="%1.%2"/>
      <w:lvlJc w:val="left"/>
      <w:pPr>
        <w:ind w:left="780" w:hanging="4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1761854"/>
    <w:multiLevelType w:val="hybridMultilevel"/>
    <w:tmpl w:val="0FE040A6"/>
    <w:lvl w:ilvl="0" w:tplc="64EE73F0">
      <w:start w:val="1"/>
      <w:numFmt w:val="lowerRoman"/>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2766B06"/>
    <w:multiLevelType w:val="multilevel"/>
    <w:tmpl w:val="3FC021DE"/>
    <w:lvl w:ilvl="0">
      <w:start w:val="1"/>
      <w:numFmt w:val="decimal"/>
      <w:pStyle w:val="ITBh2"/>
      <w:lvlText w:val="%1"/>
      <w:lvlJc w:val="left"/>
      <w:pPr>
        <w:ind w:left="420" w:hanging="420"/>
      </w:pPr>
      <w:rPr>
        <w:rFonts w:hint="default"/>
        <w:color w:val="000000" w:themeColor="text1"/>
      </w:rPr>
    </w:lvl>
    <w:lvl w:ilvl="1">
      <w:start w:val="1"/>
      <w:numFmt w:val="decimal"/>
      <w:lvlText w:val="%1.%2"/>
      <w:lvlJc w:val="left"/>
      <w:pPr>
        <w:ind w:left="600" w:hanging="420"/>
      </w:pPr>
      <w:rPr>
        <w:rFonts w:hint="default"/>
        <w:b w:val="0"/>
        <w:color w:val="000000" w:themeColor="text1"/>
        <w:sz w:val="24"/>
        <w:szCs w:val="24"/>
      </w:rPr>
    </w:lvl>
    <w:lvl w:ilvl="2">
      <w:start w:val="1"/>
      <w:numFmt w:val="decimal"/>
      <w:lvlText w:val="%1.%2.%3"/>
      <w:lvlJc w:val="left"/>
      <w:pPr>
        <w:ind w:left="1994" w:hanging="720"/>
      </w:pPr>
      <w:rPr>
        <w:rFonts w:hint="default"/>
        <w:color w:val="000000" w:themeColor="text1"/>
      </w:rPr>
    </w:lvl>
    <w:lvl w:ilvl="3">
      <w:start w:val="1"/>
      <w:numFmt w:val="decimal"/>
      <w:lvlText w:val="%1.%2.%3.%4"/>
      <w:lvlJc w:val="left"/>
      <w:pPr>
        <w:ind w:left="2631" w:hanging="720"/>
      </w:pPr>
      <w:rPr>
        <w:rFonts w:hint="default"/>
        <w:color w:val="000000" w:themeColor="text1"/>
      </w:rPr>
    </w:lvl>
    <w:lvl w:ilvl="4">
      <w:start w:val="1"/>
      <w:numFmt w:val="decimal"/>
      <w:lvlText w:val="%1.%2.%3.%4.%5"/>
      <w:lvlJc w:val="left"/>
      <w:pPr>
        <w:ind w:left="3628" w:hanging="1080"/>
      </w:pPr>
      <w:rPr>
        <w:rFonts w:hint="default"/>
        <w:color w:val="000000" w:themeColor="text1"/>
      </w:rPr>
    </w:lvl>
    <w:lvl w:ilvl="5">
      <w:start w:val="1"/>
      <w:numFmt w:val="decimal"/>
      <w:lvlText w:val="%1.%2.%3.%4.%5.%6"/>
      <w:lvlJc w:val="left"/>
      <w:pPr>
        <w:ind w:left="4265" w:hanging="1080"/>
      </w:pPr>
      <w:rPr>
        <w:rFonts w:hint="default"/>
        <w:color w:val="000000" w:themeColor="text1"/>
      </w:rPr>
    </w:lvl>
    <w:lvl w:ilvl="6">
      <w:start w:val="1"/>
      <w:numFmt w:val="decimal"/>
      <w:lvlText w:val="%1.%2.%3.%4.%5.%6.%7"/>
      <w:lvlJc w:val="left"/>
      <w:pPr>
        <w:ind w:left="5262" w:hanging="1440"/>
      </w:pPr>
      <w:rPr>
        <w:rFonts w:hint="default"/>
        <w:color w:val="000000" w:themeColor="text1"/>
      </w:rPr>
    </w:lvl>
    <w:lvl w:ilvl="7">
      <w:start w:val="1"/>
      <w:numFmt w:val="decimal"/>
      <w:lvlText w:val="%1.%2.%3.%4.%5.%6.%7.%8"/>
      <w:lvlJc w:val="left"/>
      <w:pPr>
        <w:ind w:left="5899" w:hanging="1440"/>
      </w:pPr>
      <w:rPr>
        <w:rFonts w:hint="default"/>
        <w:color w:val="000000" w:themeColor="text1"/>
      </w:rPr>
    </w:lvl>
    <w:lvl w:ilvl="8">
      <w:start w:val="1"/>
      <w:numFmt w:val="decimal"/>
      <w:lvlText w:val="%1.%2.%3.%4.%5.%6.%7.%8.%9"/>
      <w:lvlJc w:val="left"/>
      <w:pPr>
        <w:ind w:left="6896" w:hanging="1800"/>
      </w:pPr>
      <w:rPr>
        <w:rFonts w:hint="default"/>
        <w:color w:val="000000" w:themeColor="text1"/>
      </w:rPr>
    </w:lvl>
  </w:abstractNum>
  <w:abstractNum w:abstractNumId="42" w15:restartNumberingAfterBreak="0">
    <w:nsid w:val="7B815A9A"/>
    <w:multiLevelType w:val="hybridMultilevel"/>
    <w:tmpl w:val="773CAE66"/>
    <w:lvl w:ilvl="0" w:tplc="EC169448">
      <w:start w:val="1"/>
      <w:numFmt w:val="decimal"/>
      <w:lvlText w:val="%1. "/>
      <w:lvlJc w:val="left"/>
      <w:pPr>
        <w:ind w:left="1440" w:hanging="360"/>
      </w:pPr>
      <w:rPr>
        <w:rFonts w:hint="default"/>
      </w:rPr>
    </w:lvl>
    <w:lvl w:ilvl="1" w:tplc="72EEAF4C">
      <w:start w:val="1"/>
      <w:numFmt w:val="decimal"/>
      <w:lvlText w:val="(%2)"/>
      <w:lvlJc w:val="left"/>
      <w:pPr>
        <w:ind w:left="2160" w:hanging="360"/>
      </w:pPr>
      <w:rPr>
        <w:rFonts w:hint="default"/>
      </w:r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43" w15:restartNumberingAfterBreak="0">
    <w:nsid w:val="7BAE03E3"/>
    <w:multiLevelType w:val="multilevel"/>
    <w:tmpl w:val="6D42E664"/>
    <w:lvl w:ilvl="0">
      <w:start w:val="1"/>
      <w:numFmt w:val="decimal"/>
      <w:lvlText w:val="%1."/>
      <w:lvlJc w:val="left"/>
      <w:pPr>
        <w:ind w:left="360" w:hanging="360"/>
      </w:pPr>
    </w:lvl>
    <w:lvl w:ilvl="1">
      <w:start w:val="1"/>
      <w:numFmt w:val="decimal"/>
      <w:pStyle w:val="ITBHeading3"/>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C040A2D"/>
    <w:multiLevelType w:val="hybridMultilevel"/>
    <w:tmpl w:val="301ADC46"/>
    <w:lvl w:ilvl="0" w:tplc="7F08C2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967D1F"/>
    <w:multiLevelType w:val="multilevel"/>
    <w:tmpl w:val="B142DF14"/>
    <w:lvl w:ilvl="0">
      <w:start w:val="1"/>
      <w:numFmt w:val="decimal"/>
      <w:lvlText w:val="%1."/>
      <w:lvlJc w:val="left"/>
      <w:pPr>
        <w:ind w:left="432" w:hanging="432"/>
      </w:pPr>
      <w:rPr>
        <w:rFonts w:hint="default"/>
      </w:rPr>
    </w:lvl>
    <w:lvl w:ilvl="1">
      <w:start w:val="1"/>
      <w:numFmt w:val="decimal"/>
      <w:pStyle w:val="Sec8Sub-Clauses"/>
      <w:lvlText w:val="3.%2"/>
      <w:lvlJc w:val="left"/>
      <w:pPr>
        <w:ind w:left="432" w:hanging="432"/>
      </w:pPr>
      <w:rPr>
        <w:rFonts w:hint="default"/>
      </w:rPr>
    </w:lvl>
    <w:lvl w:ilvl="2">
      <w:start w:val="1"/>
      <w:numFmt w:val="decimal"/>
      <w:lvlText w:val="%1.%2.%3."/>
      <w:lvlJc w:val="left"/>
      <w:pPr>
        <w:ind w:left="432" w:hanging="432"/>
      </w:pPr>
      <w:rPr>
        <w:rFonts w:hint="default"/>
      </w:rPr>
    </w:lvl>
    <w:lvl w:ilvl="3">
      <w:start w:val="1"/>
      <w:numFmt w:val="decimal"/>
      <w:lvlText w:val="%1.%2.%3.%4."/>
      <w:lvlJc w:val="left"/>
      <w:pPr>
        <w:ind w:left="432" w:hanging="432"/>
      </w:pPr>
      <w:rPr>
        <w:rFonts w:hint="default"/>
      </w:rPr>
    </w:lvl>
    <w:lvl w:ilvl="4">
      <w:start w:val="1"/>
      <w:numFmt w:val="decimal"/>
      <w:lvlText w:val="%1.%2.%3.%4.%5."/>
      <w:lvlJc w:val="left"/>
      <w:pPr>
        <w:ind w:left="432" w:hanging="432"/>
      </w:pPr>
      <w:rPr>
        <w:rFonts w:hint="default"/>
      </w:rPr>
    </w:lvl>
    <w:lvl w:ilvl="5">
      <w:start w:val="1"/>
      <w:numFmt w:val="decimal"/>
      <w:lvlText w:val="%1.%2.%3.%4.%5.%6."/>
      <w:lvlJc w:val="left"/>
      <w:pPr>
        <w:ind w:left="432" w:hanging="432"/>
      </w:pPr>
      <w:rPr>
        <w:rFonts w:hint="default"/>
      </w:rPr>
    </w:lvl>
    <w:lvl w:ilvl="6">
      <w:start w:val="1"/>
      <w:numFmt w:val="decimal"/>
      <w:lvlText w:val="%1.%2.%3.%4.%5.%6.%7."/>
      <w:lvlJc w:val="left"/>
      <w:pPr>
        <w:ind w:left="432" w:hanging="432"/>
      </w:pPr>
      <w:rPr>
        <w:rFonts w:hint="default"/>
      </w:rPr>
    </w:lvl>
    <w:lvl w:ilvl="7">
      <w:start w:val="1"/>
      <w:numFmt w:val="decimal"/>
      <w:lvlText w:val="%1.%2.%3.%4.%5.%6.%7.%8."/>
      <w:lvlJc w:val="left"/>
      <w:pPr>
        <w:ind w:left="432" w:hanging="432"/>
      </w:pPr>
      <w:rPr>
        <w:rFonts w:hint="default"/>
      </w:rPr>
    </w:lvl>
    <w:lvl w:ilvl="8">
      <w:start w:val="1"/>
      <w:numFmt w:val="decimal"/>
      <w:lvlText w:val="%1.%2.%3.%4.%5.%6.%7.%8.%9."/>
      <w:lvlJc w:val="left"/>
      <w:pPr>
        <w:ind w:left="432" w:hanging="432"/>
      </w:pPr>
      <w:rPr>
        <w:rFonts w:hint="default"/>
      </w:rPr>
    </w:lvl>
  </w:abstractNum>
  <w:num w:numId="1">
    <w:abstractNumId w:val="38"/>
  </w:num>
  <w:num w:numId="2">
    <w:abstractNumId w:val="28"/>
  </w:num>
  <w:num w:numId="3">
    <w:abstractNumId w:val="12"/>
  </w:num>
  <w:num w:numId="4">
    <w:abstractNumId w:val="31"/>
  </w:num>
  <w:num w:numId="5">
    <w:abstractNumId w:val="29"/>
  </w:num>
  <w:num w:numId="6">
    <w:abstractNumId w:val="22"/>
  </w:num>
  <w:num w:numId="7">
    <w:abstractNumId w:val="37"/>
  </w:num>
  <w:num w:numId="8">
    <w:abstractNumId w:val="45"/>
  </w:num>
  <w:num w:numId="9">
    <w:abstractNumId w:val="13"/>
  </w:num>
  <w:num w:numId="10">
    <w:abstractNumId w:val="32"/>
  </w:num>
  <w:num w:numId="11">
    <w:abstractNumId w:val="18"/>
  </w:num>
  <w:num w:numId="12">
    <w:abstractNumId w:val="25"/>
  </w:num>
  <w:num w:numId="13">
    <w:abstractNumId w:val="8"/>
  </w:num>
  <w:num w:numId="14">
    <w:abstractNumId w:val="26"/>
  </w:num>
  <w:num w:numId="15">
    <w:abstractNumId w:val="10"/>
  </w:num>
  <w:num w:numId="16">
    <w:abstractNumId w:val="0"/>
  </w:num>
  <w:num w:numId="17">
    <w:abstractNumId w:val="41"/>
  </w:num>
  <w:num w:numId="18">
    <w:abstractNumId w:val="23"/>
  </w:num>
  <w:num w:numId="19">
    <w:abstractNumId w:val="6"/>
  </w:num>
  <w:num w:numId="20">
    <w:abstractNumId w:val="43"/>
  </w:num>
  <w:num w:numId="21">
    <w:abstractNumId w:val="20"/>
  </w:num>
  <w:num w:numId="22">
    <w:abstractNumId w:val="2"/>
  </w:num>
  <w:num w:numId="23">
    <w:abstractNumId w:val="21"/>
  </w:num>
  <w:num w:numId="24">
    <w:abstractNumId w:val="39"/>
  </w:num>
  <w:num w:numId="25">
    <w:abstractNumId w:val="1"/>
  </w:num>
  <w:num w:numId="26">
    <w:abstractNumId w:val="36"/>
  </w:num>
  <w:num w:numId="27">
    <w:abstractNumId w:val="14"/>
  </w:num>
  <w:num w:numId="28">
    <w:abstractNumId w:val="27"/>
  </w:num>
  <w:num w:numId="29">
    <w:abstractNumId w:val="24"/>
  </w:num>
  <w:num w:numId="30">
    <w:abstractNumId w:val="9"/>
  </w:num>
  <w:num w:numId="31">
    <w:abstractNumId w:val="5"/>
  </w:num>
  <w:num w:numId="32">
    <w:abstractNumId w:val="42"/>
  </w:num>
  <w:num w:numId="33">
    <w:abstractNumId w:val="17"/>
  </w:num>
  <w:num w:numId="34">
    <w:abstractNumId w:val="7"/>
  </w:num>
  <w:num w:numId="35">
    <w:abstractNumId w:val="35"/>
  </w:num>
  <w:num w:numId="36">
    <w:abstractNumId w:val="30"/>
  </w:num>
  <w:num w:numId="37">
    <w:abstractNumId w:val="19"/>
  </w:num>
  <w:num w:numId="38">
    <w:abstractNumId w:val="40"/>
  </w:num>
  <w:num w:numId="39">
    <w:abstractNumId w:val="16"/>
  </w:num>
  <w:num w:numId="40">
    <w:abstractNumId w:val="11"/>
  </w:num>
  <w:num w:numId="41">
    <w:abstractNumId w:val="4"/>
  </w:num>
  <w:num w:numId="42">
    <w:abstractNumId w:val="15"/>
  </w:num>
  <w:num w:numId="43">
    <w:abstractNumId w:val="33"/>
  </w:num>
  <w:num w:numId="44">
    <w:abstractNumId w:val="34"/>
  </w:num>
  <w:num w:numId="45">
    <w:abstractNumId w:val="44"/>
  </w:num>
  <w:num w:numId="46">
    <w:abstractNumId w:val="39"/>
  </w:num>
  <w:num w:numId="47">
    <w:abstractNumId w:val="39"/>
  </w:num>
  <w:num w:numId="48">
    <w:abstractNumId w:val="39"/>
  </w:num>
  <w:num w:numId="49">
    <w:abstractNumId w:val="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savePreviewPicture/>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51B"/>
    <w:rsid w:val="0001104C"/>
    <w:rsid w:val="00035A60"/>
    <w:rsid w:val="00035B6B"/>
    <w:rsid w:val="00036597"/>
    <w:rsid w:val="0004651B"/>
    <w:rsid w:val="00047C08"/>
    <w:rsid w:val="00052CA8"/>
    <w:rsid w:val="00052FB1"/>
    <w:rsid w:val="00057FD8"/>
    <w:rsid w:val="00067233"/>
    <w:rsid w:val="000747CA"/>
    <w:rsid w:val="00084850"/>
    <w:rsid w:val="00085584"/>
    <w:rsid w:val="0009466F"/>
    <w:rsid w:val="000B0081"/>
    <w:rsid w:val="000B0BD1"/>
    <w:rsid w:val="000B1195"/>
    <w:rsid w:val="000C2FFB"/>
    <w:rsid w:val="000D3339"/>
    <w:rsid w:val="000D6ACD"/>
    <w:rsid w:val="000E0571"/>
    <w:rsid w:val="000E0A4B"/>
    <w:rsid w:val="000E0CE1"/>
    <w:rsid w:val="000E16D3"/>
    <w:rsid w:val="000F21E4"/>
    <w:rsid w:val="000F7A86"/>
    <w:rsid w:val="00101053"/>
    <w:rsid w:val="00107C42"/>
    <w:rsid w:val="0011058F"/>
    <w:rsid w:val="00115027"/>
    <w:rsid w:val="00115541"/>
    <w:rsid w:val="00121D3B"/>
    <w:rsid w:val="00122B06"/>
    <w:rsid w:val="00124C87"/>
    <w:rsid w:val="001320D1"/>
    <w:rsid w:val="0014596C"/>
    <w:rsid w:val="00161BB1"/>
    <w:rsid w:val="00162008"/>
    <w:rsid w:val="0016667E"/>
    <w:rsid w:val="0016694A"/>
    <w:rsid w:val="00171563"/>
    <w:rsid w:val="00175E00"/>
    <w:rsid w:val="001805E8"/>
    <w:rsid w:val="00181021"/>
    <w:rsid w:val="0018206A"/>
    <w:rsid w:val="001925C2"/>
    <w:rsid w:val="001A329C"/>
    <w:rsid w:val="001A6737"/>
    <w:rsid w:val="001B7A27"/>
    <w:rsid w:val="001C3093"/>
    <w:rsid w:val="001C5D03"/>
    <w:rsid w:val="001C7568"/>
    <w:rsid w:val="001E419A"/>
    <w:rsid w:val="001E559F"/>
    <w:rsid w:val="001F77EB"/>
    <w:rsid w:val="002040C9"/>
    <w:rsid w:val="00205ED1"/>
    <w:rsid w:val="002075F5"/>
    <w:rsid w:val="002208D8"/>
    <w:rsid w:val="00236954"/>
    <w:rsid w:val="00236B46"/>
    <w:rsid w:val="00242006"/>
    <w:rsid w:val="002559E3"/>
    <w:rsid w:val="00255F56"/>
    <w:rsid w:val="0026350F"/>
    <w:rsid w:val="002716C9"/>
    <w:rsid w:val="00281088"/>
    <w:rsid w:val="00281C8F"/>
    <w:rsid w:val="00294525"/>
    <w:rsid w:val="0029689C"/>
    <w:rsid w:val="002A03A5"/>
    <w:rsid w:val="002B1B3E"/>
    <w:rsid w:val="002C190A"/>
    <w:rsid w:val="002D07C3"/>
    <w:rsid w:val="002F1531"/>
    <w:rsid w:val="00301008"/>
    <w:rsid w:val="00311CF1"/>
    <w:rsid w:val="003145E5"/>
    <w:rsid w:val="00322817"/>
    <w:rsid w:val="00322955"/>
    <w:rsid w:val="00336AB4"/>
    <w:rsid w:val="00350B32"/>
    <w:rsid w:val="00360E51"/>
    <w:rsid w:val="00371421"/>
    <w:rsid w:val="00371F3E"/>
    <w:rsid w:val="003741C3"/>
    <w:rsid w:val="00375EB9"/>
    <w:rsid w:val="00376BCD"/>
    <w:rsid w:val="00387FEE"/>
    <w:rsid w:val="00390009"/>
    <w:rsid w:val="003A195F"/>
    <w:rsid w:val="003A7BCA"/>
    <w:rsid w:val="003B5221"/>
    <w:rsid w:val="003B7AAA"/>
    <w:rsid w:val="003D0D17"/>
    <w:rsid w:val="003D36FC"/>
    <w:rsid w:val="003D42A1"/>
    <w:rsid w:val="003E21BC"/>
    <w:rsid w:val="003E3C29"/>
    <w:rsid w:val="003F01AC"/>
    <w:rsid w:val="00403EBE"/>
    <w:rsid w:val="004127A5"/>
    <w:rsid w:val="004177CF"/>
    <w:rsid w:val="00424823"/>
    <w:rsid w:val="00431AE8"/>
    <w:rsid w:val="0045597F"/>
    <w:rsid w:val="00455D49"/>
    <w:rsid w:val="00457902"/>
    <w:rsid w:val="00457BE7"/>
    <w:rsid w:val="0046528D"/>
    <w:rsid w:val="00473349"/>
    <w:rsid w:val="00485AF8"/>
    <w:rsid w:val="004926B7"/>
    <w:rsid w:val="0049575C"/>
    <w:rsid w:val="00497CBB"/>
    <w:rsid w:val="004A1C15"/>
    <w:rsid w:val="004B3F09"/>
    <w:rsid w:val="004B407D"/>
    <w:rsid w:val="004C11CE"/>
    <w:rsid w:val="004C33BD"/>
    <w:rsid w:val="004D01FC"/>
    <w:rsid w:val="004F66CC"/>
    <w:rsid w:val="0050058C"/>
    <w:rsid w:val="00503D21"/>
    <w:rsid w:val="00511C0E"/>
    <w:rsid w:val="005451A5"/>
    <w:rsid w:val="0054725E"/>
    <w:rsid w:val="0054745A"/>
    <w:rsid w:val="005538A6"/>
    <w:rsid w:val="0055787A"/>
    <w:rsid w:val="00566FAD"/>
    <w:rsid w:val="0057169F"/>
    <w:rsid w:val="0057233C"/>
    <w:rsid w:val="00574144"/>
    <w:rsid w:val="005806F2"/>
    <w:rsid w:val="0059189D"/>
    <w:rsid w:val="005A1BF9"/>
    <w:rsid w:val="005A2BCE"/>
    <w:rsid w:val="005B2ED4"/>
    <w:rsid w:val="005C0084"/>
    <w:rsid w:val="005C1998"/>
    <w:rsid w:val="005C6208"/>
    <w:rsid w:val="005E1315"/>
    <w:rsid w:val="006006CE"/>
    <w:rsid w:val="00603F2C"/>
    <w:rsid w:val="00610489"/>
    <w:rsid w:val="00615831"/>
    <w:rsid w:val="00616CF7"/>
    <w:rsid w:val="00633FB2"/>
    <w:rsid w:val="00635783"/>
    <w:rsid w:val="00637976"/>
    <w:rsid w:val="00642310"/>
    <w:rsid w:val="00655121"/>
    <w:rsid w:val="006554B6"/>
    <w:rsid w:val="00660E26"/>
    <w:rsid w:val="00666836"/>
    <w:rsid w:val="006704E8"/>
    <w:rsid w:val="0068119A"/>
    <w:rsid w:val="006868F1"/>
    <w:rsid w:val="0069268C"/>
    <w:rsid w:val="00696964"/>
    <w:rsid w:val="006A3CB3"/>
    <w:rsid w:val="006A47E0"/>
    <w:rsid w:val="006B2DC6"/>
    <w:rsid w:val="006B441D"/>
    <w:rsid w:val="006C12E5"/>
    <w:rsid w:val="006D34DE"/>
    <w:rsid w:val="006D49B5"/>
    <w:rsid w:val="006D7C55"/>
    <w:rsid w:val="006D7C7C"/>
    <w:rsid w:val="006E7513"/>
    <w:rsid w:val="006F0AC5"/>
    <w:rsid w:val="006F3DF4"/>
    <w:rsid w:val="006F7F40"/>
    <w:rsid w:val="00701CD5"/>
    <w:rsid w:val="00706B4D"/>
    <w:rsid w:val="00713336"/>
    <w:rsid w:val="007148FA"/>
    <w:rsid w:val="0071503B"/>
    <w:rsid w:val="00715638"/>
    <w:rsid w:val="007159CC"/>
    <w:rsid w:val="00730F80"/>
    <w:rsid w:val="00731384"/>
    <w:rsid w:val="00744B6E"/>
    <w:rsid w:val="00761AAB"/>
    <w:rsid w:val="007738DD"/>
    <w:rsid w:val="00793FFB"/>
    <w:rsid w:val="007A0A85"/>
    <w:rsid w:val="007A6D97"/>
    <w:rsid w:val="007A7546"/>
    <w:rsid w:val="007A7C17"/>
    <w:rsid w:val="007A7FCF"/>
    <w:rsid w:val="007B199F"/>
    <w:rsid w:val="007C0C9F"/>
    <w:rsid w:val="007D0249"/>
    <w:rsid w:val="007D2031"/>
    <w:rsid w:val="007D4F44"/>
    <w:rsid w:val="007E26F6"/>
    <w:rsid w:val="007E34AA"/>
    <w:rsid w:val="007E4322"/>
    <w:rsid w:val="007E5C79"/>
    <w:rsid w:val="0080006E"/>
    <w:rsid w:val="00810832"/>
    <w:rsid w:val="00827D46"/>
    <w:rsid w:val="00831941"/>
    <w:rsid w:val="0083532D"/>
    <w:rsid w:val="00845AFA"/>
    <w:rsid w:val="00855FA1"/>
    <w:rsid w:val="00857946"/>
    <w:rsid w:val="00860746"/>
    <w:rsid w:val="00861AE0"/>
    <w:rsid w:val="00861DA2"/>
    <w:rsid w:val="00863987"/>
    <w:rsid w:val="00864FA1"/>
    <w:rsid w:val="00876C91"/>
    <w:rsid w:val="0088630A"/>
    <w:rsid w:val="00894A49"/>
    <w:rsid w:val="008A2C10"/>
    <w:rsid w:val="008B73ED"/>
    <w:rsid w:val="008C3E71"/>
    <w:rsid w:val="008D08AB"/>
    <w:rsid w:val="008D20C0"/>
    <w:rsid w:val="008D3AAC"/>
    <w:rsid w:val="008D5F77"/>
    <w:rsid w:val="008F6D59"/>
    <w:rsid w:val="008F6FE8"/>
    <w:rsid w:val="00901B64"/>
    <w:rsid w:val="00902E5D"/>
    <w:rsid w:val="009040BE"/>
    <w:rsid w:val="00904490"/>
    <w:rsid w:val="00904E83"/>
    <w:rsid w:val="00905AE3"/>
    <w:rsid w:val="00914880"/>
    <w:rsid w:val="009225FE"/>
    <w:rsid w:val="0093359F"/>
    <w:rsid w:val="00933D88"/>
    <w:rsid w:val="00954861"/>
    <w:rsid w:val="00960C32"/>
    <w:rsid w:val="00962ABC"/>
    <w:rsid w:val="00963D51"/>
    <w:rsid w:val="0098699E"/>
    <w:rsid w:val="009872A5"/>
    <w:rsid w:val="0099024D"/>
    <w:rsid w:val="0099156F"/>
    <w:rsid w:val="009A4B7B"/>
    <w:rsid w:val="009B1616"/>
    <w:rsid w:val="009B38B1"/>
    <w:rsid w:val="009C2793"/>
    <w:rsid w:val="009D2558"/>
    <w:rsid w:val="009D2F39"/>
    <w:rsid w:val="009D679D"/>
    <w:rsid w:val="009E3840"/>
    <w:rsid w:val="009E62CD"/>
    <w:rsid w:val="00A2186D"/>
    <w:rsid w:val="00A21A79"/>
    <w:rsid w:val="00A24528"/>
    <w:rsid w:val="00A25479"/>
    <w:rsid w:val="00A40E21"/>
    <w:rsid w:val="00A42F60"/>
    <w:rsid w:val="00A51F86"/>
    <w:rsid w:val="00A61D3B"/>
    <w:rsid w:val="00A7679E"/>
    <w:rsid w:val="00A85864"/>
    <w:rsid w:val="00A9529E"/>
    <w:rsid w:val="00AA4D72"/>
    <w:rsid w:val="00AB4958"/>
    <w:rsid w:val="00AC180C"/>
    <w:rsid w:val="00AD3007"/>
    <w:rsid w:val="00AD49DB"/>
    <w:rsid w:val="00AD5204"/>
    <w:rsid w:val="00AE2988"/>
    <w:rsid w:val="00AE5EC4"/>
    <w:rsid w:val="00AE6FF1"/>
    <w:rsid w:val="00AF4404"/>
    <w:rsid w:val="00AF5EE2"/>
    <w:rsid w:val="00B02001"/>
    <w:rsid w:val="00B10A74"/>
    <w:rsid w:val="00B158D7"/>
    <w:rsid w:val="00B15EFA"/>
    <w:rsid w:val="00B169DE"/>
    <w:rsid w:val="00B21418"/>
    <w:rsid w:val="00B21B06"/>
    <w:rsid w:val="00B2229F"/>
    <w:rsid w:val="00B30643"/>
    <w:rsid w:val="00B30F5E"/>
    <w:rsid w:val="00B37143"/>
    <w:rsid w:val="00B54F95"/>
    <w:rsid w:val="00B57F0F"/>
    <w:rsid w:val="00B663BA"/>
    <w:rsid w:val="00B83A9D"/>
    <w:rsid w:val="00B9208B"/>
    <w:rsid w:val="00B936DB"/>
    <w:rsid w:val="00B97DF8"/>
    <w:rsid w:val="00BB216A"/>
    <w:rsid w:val="00BC4170"/>
    <w:rsid w:val="00BC4DBB"/>
    <w:rsid w:val="00BD3BB6"/>
    <w:rsid w:val="00BE5B15"/>
    <w:rsid w:val="00BF4091"/>
    <w:rsid w:val="00C0026F"/>
    <w:rsid w:val="00C00F72"/>
    <w:rsid w:val="00C03BD0"/>
    <w:rsid w:val="00C3525D"/>
    <w:rsid w:val="00C37F60"/>
    <w:rsid w:val="00C411E6"/>
    <w:rsid w:val="00C427B1"/>
    <w:rsid w:val="00C43EAA"/>
    <w:rsid w:val="00C44370"/>
    <w:rsid w:val="00C465C7"/>
    <w:rsid w:val="00C52AD1"/>
    <w:rsid w:val="00C6281F"/>
    <w:rsid w:val="00C66B59"/>
    <w:rsid w:val="00C73960"/>
    <w:rsid w:val="00C82D0E"/>
    <w:rsid w:val="00C87CFF"/>
    <w:rsid w:val="00C94CA6"/>
    <w:rsid w:val="00CA2521"/>
    <w:rsid w:val="00CA6D41"/>
    <w:rsid w:val="00CB676F"/>
    <w:rsid w:val="00CC4C95"/>
    <w:rsid w:val="00CD5322"/>
    <w:rsid w:val="00CD5DF6"/>
    <w:rsid w:val="00CD5F74"/>
    <w:rsid w:val="00CE241B"/>
    <w:rsid w:val="00CE59B2"/>
    <w:rsid w:val="00CE619D"/>
    <w:rsid w:val="00CF1E65"/>
    <w:rsid w:val="00D028E0"/>
    <w:rsid w:val="00D03B4A"/>
    <w:rsid w:val="00D06659"/>
    <w:rsid w:val="00D10545"/>
    <w:rsid w:val="00D131C0"/>
    <w:rsid w:val="00D15640"/>
    <w:rsid w:val="00D30458"/>
    <w:rsid w:val="00D32772"/>
    <w:rsid w:val="00D45842"/>
    <w:rsid w:val="00D6210E"/>
    <w:rsid w:val="00D65AC9"/>
    <w:rsid w:val="00D73197"/>
    <w:rsid w:val="00D74C20"/>
    <w:rsid w:val="00D807FA"/>
    <w:rsid w:val="00D81A2E"/>
    <w:rsid w:val="00D9319B"/>
    <w:rsid w:val="00DA443C"/>
    <w:rsid w:val="00DA4FA8"/>
    <w:rsid w:val="00DA519B"/>
    <w:rsid w:val="00DD7962"/>
    <w:rsid w:val="00DF04A0"/>
    <w:rsid w:val="00DF7C3F"/>
    <w:rsid w:val="00E009E8"/>
    <w:rsid w:val="00E20C10"/>
    <w:rsid w:val="00E264B1"/>
    <w:rsid w:val="00E33709"/>
    <w:rsid w:val="00E41EC3"/>
    <w:rsid w:val="00E5293E"/>
    <w:rsid w:val="00E57DE9"/>
    <w:rsid w:val="00E6281A"/>
    <w:rsid w:val="00E63863"/>
    <w:rsid w:val="00E65CDA"/>
    <w:rsid w:val="00E66D0C"/>
    <w:rsid w:val="00E6706C"/>
    <w:rsid w:val="00E7003D"/>
    <w:rsid w:val="00E7370D"/>
    <w:rsid w:val="00E9579A"/>
    <w:rsid w:val="00E959E4"/>
    <w:rsid w:val="00EA49DF"/>
    <w:rsid w:val="00EA53B2"/>
    <w:rsid w:val="00EB78BA"/>
    <w:rsid w:val="00EC2D3E"/>
    <w:rsid w:val="00ED1F31"/>
    <w:rsid w:val="00ED26C8"/>
    <w:rsid w:val="00EF2D6A"/>
    <w:rsid w:val="00F020B4"/>
    <w:rsid w:val="00F02330"/>
    <w:rsid w:val="00F03A92"/>
    <w:rsid w:val="00F041B9"/>
    <w:rsid w:val="00F1559A"/>
    <w:rsid w:val="00F15FE4"/>
    <w:rsid w:val="00F1622E"/>
    <w:rsid w:val="00F2086F"/>
    <w:rsid w:val="00F46E4E"/>
    <w:rsid w:val="00F51F77"/>
    <w:rsid w:val="00F600CD"/>
    <w:rsid w:val="00F6190B"/>
    <w:rsid w:val="00F6270F"/>
    <w:rsid w:val="00F713BA"/>
    <w:rsid w:val="00F735D5"/>
    <w:rsid w:val="00F748DF"/>
    <w:rsid w:val="00F74DF9"/>
    <w:rsid w:val="00F96551"/>
    <w:rsid w:val="00FA1686"/>
    <w:rsid w:val="00FA2E88"/>
    <w:rsid w:val="00FB10F7"/>
    <w:rsid w:val="00FB45B2"/>
    <w:rsid w:val="00FB6324"/>
    <w:rsid w:val="00FB7513"/>
    <w:rsid w:val="00FC124D"/>
    <w:rsid w:val="00FC5177"/>
    <w:rsid w:val="00FC6191"/>
    <w:rsid w:val="00FC6548"/>
    <w:rsid w:val="00FD17E5"/>
    <w:rsid w:val="00FD6D82"/>
    <w:rsid w:val="00FF1AD3"/>
    <w:rsid w:val="00FF2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0BA401"/>
  <w15:chartTrackingRefBased/>
  <w15:docId w15:val="{27AD8655-AAAA-014B-A176-9FB021070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aliases w:val="Document Header1"/>
    <w:basedOn w:val="Normal"/>
    <w:next w:val="Normal"/>
    <w:link w:val="Heading1Char"/>
    <w:qFormat/>
    <w:rsid w:val="0004651B"/>
    <w:pPr>
      <w:spacing w:before="240" w:after="200" w:line="240" w:lineRule="auto"/>
      <w:jc w:val="center"/>
      <w:outlineLvl w:val="0"/>
    </w:pPr>
    <w:rPr>
      <w:rFonts w:ascii="Times New Roman" w:eastAsia="Times New Roman" w:hAnsi="Times New Roman" w:cs="Times New Roman"/>
      <w:b/>
      <w:kern w:val="28"/>
      <w:sz w:val="44"/>
      <w:szCs w:val="24"/>
    </w:rPr>
  </w:style>
  <w:style w:type="paragraph" w:styleId="Heading2">
    <w:name w:val="heading 2"/>
    <w:aliases w:val="Title Header2"/>
    <w:basedOn w:val="Normal"/>
    <w:next w:val="Normal"/>
    <w:link w:val="Heading2Char"/>
    <w:qFormat/>
    <w:rsid w:val="0004651B"/>
    <w:pPr>
      <w:tabs>
        <w:tab w:val="left" w:pos="619"/>
      </w:tabs>
      <w:spacing w:after="200" w:line="240" w:lineRule="auto"/>
      <w:jc w:val="center"/>
      <w:outlineLvl w:val="1"/>
    </w:pPr>
    <w:rPr>
      <w:rFonts w:ascii="Times New Roman Bold" w:eastAsia="Times New Roman" w:hAnsi="Times New Roman Bold" w:cs="Times New Roman"/>
      <w:b/>
      <w:sz w:val="36"/>
      <w:szCs w:val="24"/>
    </w:rPr>
  </w:style>
  <w:style w:type="paragraph" w:styleId="Heading3">
    <w:name w:val="heading 3"/>
    <w:aliases w:val="Sub-Clause Paragraph,Section Header3"/>
    <w:basedOn w:val="Normal"/>
    <w:next w:val="Normal"/>
    <w:link w:val="Heading3Char"/>
    <w:qFormat/>
    <w:rsid w:val="0004651B"/>
    <w:pPr>
      <w:spacing w:after="200" w:line="240" w:lineRule="auto"/>
      <w:ind w:left="576"/>
      <w:jc w:val="both"/>
      <w:outlineLvl w:val="2"/>
    </w:pPr>
    <w:rPr>
      <w:rFonts w:ascii="Times New Roman" w:eastAsia="Times New Roman" w:hAnsi="Times New Roman" w:cs="Times New Roman"/>
      <w:sz w:val="24"/>
      <w:szCs w:val="24"/>
    </w:rPr>
  </w:style>
  <w:style w:type="paragraph" w:styleId="Heading4">
    <w:name w:val="heading 4"/>
    <w:aliases w:val=" Sub-Clause Sub-paragraph"/>
    <w:basedOn w:val="Sub-ClauseText"/>
    <w:next w:val="Sub-ClauseText"/>
    <w:link w:val="Heading4Char"/>
    <w:qFormat/>
    <w:rsid w:val="0004651B"/>
    <w:pPr>
      <w:numPr>
        <w:ilvl w:val="3"/>
        <w:numId w:val="3"/>
      </w:numPr>
      <w:outlineLvl w:val="3"/>
    </w:pPr>
  </w:style>
  <w:style w:type="paragraph" w:styleId="Heading5">
    <w:name w:val="heading 5"/>
    <w:basedOn w:val="Normal"/>
    <w:next w:val="Normal"/>
    <w:link w:val="Heading5Char"/>
    <w:qFormat/>
    <w:rsid w:val="0004651B"/>
    <w:pPr>
      <w:spacing w:after="120" w:line="240" w:lineRule="auto"/>
      <w:jc w:val="center"/>
      <w:outlineLvl w:val="4"/>
    </w:pPr>
    <w:rPr>
      <w:rFonts w:ascii="Times New Roman" w:eastAsia="Times New Roman" w:hAnsi="Times New Roman" w:cs="Times New Roman"/>
      <w:b/>
      <w:sz w:val="24"/>
      <w:szCs w:val="24"/>
    </w:rPr>
  </w:style>
  <w:style w:type="paragraph" w:styleId="Heading6">
    <w:name w:val="heading 6"/>
    <w:basedOn w:val="Normal"/>
    <w:next w:val="Normal"/>
    <w:link w:val="Heading6Char"/>
    <w:qFormat/>
    <w:rsid w:val="0004651B"/>
    <w:pPr>
      <w:keepNext/>
      <w:numPr>
        <w:ilvl w:val="5"/>
        <w:numId w:val="3"/>
      </w:numPr>
      <w:suppressAutoHyphens/>
      <w:spacing w:after="0" w:line="240" w:lineRule="auto"/>
      <w:outlineLvl w:val="5"/>
    </w:pPr>
    <w:rPr>
      <w:rFonts w:ascii="Times New Roman" w:eastAsia="Times New Roman" w:hAnsi="Times New Roman" w:cs="Times New Roman"/>
      <w:b/>
      <w:bCs/>
      <w:sz w:val="20"/>
      <w:szCs w:val="24"/>
    </w:rPr>
  </w:style>
  <w:style w:type="paragraph" w:styleId="Heading7">
    <w:name w:val="heading 7"/>
    <w:basedOn w:val="Normal"/>
    <w:next w:val="Normal"/>
    <w:link w:val="Heading7Char"/>
    <w:qFormat/>
    <w:rsid w:val="0004651B"/>
    <w:pPr>
      <w:keepNext/>
      <w:numPr>
        <w:ilvl w:val="6"/>
        <w:numId w:val="3"/>
      </w:numPr>
      <w:tabs>
        <w:tab w:val="left" w:pos="7980"/>
      </w:tabs>
      <w:suppressAutoHyphens/>
      <w:spacing w:after="0" w:line="240" w:lineRule="auto"/>
      <w:outlineLvl w:val="6"/>
    </w:pPr>
    <w:rPr>
      <w:rFonts w:ascii="Times New Roman" w:eastAsia="Times New Roman" w:hAnsi="Times New Roman" w:cs="Times New Roman"/>
      <w:b/>
      <w:sz w:val="24"/>
      <w:szCs w:val="24"/>
    </w:rPr>
  </w:style>
  <w:style w:type="paragraph" w:styleId="Heading8">
    <w:name w:val="heading 8"/>
    <w:basedOn w:val="Normal"/>
    <w:next w:val="Normal"/>
    <w:link w:val="Heading8Char"/>
    <w:qFormat/>
    <w:rsid w:val="0004651B"/>
    <w:pPr>
      <w:keepNext/>
      <w:numPr>
        <w:ilvl w:val="7"/>
        <w:numId w:val="3"/>
      </w:numPr>
      <w:suppressAutoHyphens/>
      <w:spacing w:after="0" w:line="240" w:lineRule="auto"/>
      <w:jc w:val="right"/>
      <w:outlineLvl w:val="7"/>
    </w:pPr>
    <w:rPr>
      <w:rFonts w:ascii="Times New Roman" w:eastAsia="Times New Roman" w:hAnsi="Times New Roman" w:cs="Times New Roman"/>
      <w:sz w:val="20"/>
      <w:szCs w:val="24"/>
    </w:rPr>
  </w:style>
  <w:style w:type="paragraph" w:styleId="Heading9">
    <w:name w:val="heading 9"/>
    <w:basedOn w:val="Normal"/>
    <w:next w:val="Normal"/>
    <w:link w:val="Heading9Char"/>
    <w:qFormat/>
    <w:rsid w:val="0004651B"/>
    <w:pPr>
      <w:numPr>
        <w:ilvl w:val="8"/>
        <w:numId w:val="3"/>
      </w:numPr>
      <w:spacing w:before="240" w:after="60" w:line="240" w:lineRule="auto"/>
      <w:jc w:val="both"/>
      <w:outlineLvl w:val="8"/>
    </w:pPr>
    <w:rPr>
      <w:rFonts w:ascii="Arial" w:eastAsia="Times New Roman" w:hAnsi="Arial" w:cs="Times New Roman"/>
      <w:b/>
      <w:i/>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basedOn w:val="DefaultParagraphFont"/>
    <w:link w:val="Heading1"/>
    <w:rsid w:val="0004651B"/>
    <w:rPr>
      <w:rFonts w:ascii="Times New Roman" w:eastAsia="Times New Roman" w:hAnsi="Times New Roman" w:cs="Times New Roman"/>
      <w:b/>
      <w:kern w:val="28"/>
      <w:sz w:val="44"/>
      <w:szCs w:val="24"/>
    </w:rPr>
  </w:style>
  <w:style w:type="character" w:customStyle="1" w:styleId="Heading2Char">
    <w:name w:val="Heading 2 Char"/>
    <w:aliases w:val="Title Header2 Char"/>
    <w:basedOn w:val="DefaultParagraphFont"/>
    <w:link w:val="Heading2"/>
    <w:rsid w:val="0004651B"/>
    <w:rPr>
      <w:rFonts w:ascii="Times New Roman Bold" w:eastAsia="Times New Roman" w:hAnsi="Times New Roman Bold" w:cs="Times New Roman"/>
      <w:b/>
      <w:sz w:val="36"/>
      <w:szCs w:val="24"/>
    </w:rPr>
  </w:style>
  <w:style w:type="character" w:customStyle="1" w:styleId="Heading3Char">
    <w:name w:val="Heading 3 Char"/>
    <w:aliases w:val="Sub-Clause Paragraph Char,Section Header3 Char"/>
    <w:basedOn w:val="DefaultParagraphFont"/>
    <w:link w:val="Heading3"/>
    <w:rsid w:val="0004651B"/>
    <w:rPr>
      <w:rFonts w:ascii="Times New Roman" w:eastAsia="Times New Roman" w:hAnsi="Times New Roman" w:cs="Times New Roman"/>
      <w:sz w:val="24"/>
      <w:szCs w:val="24"/>
    </w:rPr>
  </w:style>
  <w:style w:type="character" w:customStyle="1" w:styleId="Heading4Char">
    <w:name w:val="Heading 4 Char"/>
    <w:aliases w:val=" Sub-Clause Sub-paragraph Char"/>
    <w:basedOn w:val="DefaultParagraphFont"/>
    <w:link w:val="Heading4"/>
    <w:rsid w:val="0004651B"/>
    <w:rPr>
      <w:rFonts w:ascii="Times New Roman" w:eastAsia="Times New Roman" w:hAnsi="Times New Roman" w:cs="Times New Roman"/>
      <w:spacing w:val="-4"/>
      <w:sz w:val="24"/>
      <w:szCs w:val="24"/>
    </w:rPr>
  </w:style>
  <w:style w:type="character" w:customStyle="1" w:styleId="Heading5Char">
    <w:name w:val="Heading 5 Char"/>
    <w:basedOn w:val="DefaultParagraphFont"/>
    <w:link w:val="Heading5"/>
    <w:rsid w:val="0004651B"/>
    <w:rPr>
      <w:rFonts w:ascii="Times New Roman" w:eastAsia="Times New Roman" w:hAnsi="Times New Roman" w:cs="Times New Roman"/>
      <w:b/>
      <w:sz w:val="24"/>
      <w:szCs w:val="24"/>
    </w:rPr>
  </w:style>
  <w:style w:type="character" w:customStyle="1" w:styleId="Heading6Char">
    <w:name w:val="Heading 6 Char"/>
    <w:basedOn w:val="DefaultParagraphFont"/>
    <w:link w:val="Heading6"/>
    <w:rsid w:val="0004651B"/>
    <w:rPr>
      <w:rFonts w:ascii="Times New Roman" w:eastAsia="Times New Roman" w:hAnsi="Times New Roman" w:cs="Times New Roman"/>
      <w:b/>
      <w:bCs/>
      <w:sz w:val="20"/>
      <w:szCs w:val="24"/>
    </w:rPr>
  </w:style>
  <w:style w:type="character" w:customStyle="1" w:styleId="Heading7Char">
    <w:name w:val="Heading 7 Char"/>
    <w:basedOn w:val="DefaultParagraphFont"/>
    <w:link w:val="Heading7"/>
    <w:rsid w:val="0004651B"/>
    <w:rPr>
      <w:rFonts w:ascii="Times New Roman" w:eastAsia="Times New Roman" w:hAnsi="Times New Roman" w:cs="Times New Roman"/>
      <w:b/>
      <w:sz w:val="24"/>
      <w:szCs w:val="24"/>
    </w:rPr>
  </w:style>
  <w:style w:type="character" w:customStyle="1" w:styleId="Heading8Char">
    <w:name w:val="Heading 8 Char"/>
    <w:basedOn w:val="DefaultParagraphFont"/>
    <w:link w:val="Heading8"/>
    <w:rsid w:val="0004651B"/>
    <w:rPr>
      <w:rFonts w:ascii="Times New Roman" w:eastAsia="Times New Roman" w:hAnsi="Times New Roman" w:cs="Times New Roman"/>
      <w:sz w:val="20"/>
      <w:szCs w:val="24"/>
    </w:rPr>
  </w:style>
  <w:style w:type="character" w:customStyle="1" w:styleId="Heading9Char">
    <w:name w:val="Heading 9 Char"/>
    <w:basedOn w:val="DefaultParagraphFont"/>
    <w:link w:val="Heading9"/>
    <w:rsid w:val="0004651B"/>
    <w:rPr>
      <w:rFonts w:ascii="Arial" w:eastAsia="Times New Roman" w:hAnsi="Arial" w:cs="Times New Roman"/>
      <w:b/>
      <w:i/>
      <w:sz w:val="18"/>
      <w:szCs w:val="24"/>
    </w:rPr>
  </w:style>
  <w:style w:type="numbering" w:customStyle="1" w:styleId="NoList1">
    <w:name w:val="No List1"/>
    <w:next w:val="NoList"/>
    <w:uiPriority w:val="99"/>
    <w:semiHidden/>
    <w:unhideWhenUsed/>
    <w:rsid w:val="0004651B"/>
  </w:style>
  <w:style w:type="paragraph" w:customStyle="1" w:styleId="Sub-ClauseText">
    <w:name w:val="Sub-Clause Text"/>
    <w:basedOn w:val="Normal"/>
    <w:rsid w:val="0004651B"/>
    <w:pPr>
      <w:spacing w:before="120" w:after="120" w:line="240" w:lineRule="auto"/>
      <w:jc w:val="both"/>
    </w:pPr>
    <w:rPr>
      <w:rFonts w:ascii="Times New Roman" w:eastAsia="Times New Roman" w:hAnsi="Times New Roman" w:cs="Times New Roman"/>
      <w:spacing w:val="-4"/>
      <w:sz w:val="24"/>
      <w:szCs w:val="24"/>
    </w:rPr>
  </w:style>
  <w:style w:type="paragraph" w:customStyle="1" w:styleId="Outline">
    <w:name w:val="Outline"/>
    <w:basedOn w:val="Normal"/>
    <w:rsid w:val="0004651B"/>
    <w:pPr>
      <w:spacing w:before="240" w:after="0" w:line="240" w:lineRule="auto"/>
    </w:pPr>
    <w:rPr>
      <w:rFonts w:ascii="Times New Roman" w:eastAsia="Times New Roman" w:hAnsi="Times New Roman" w:cs="Times New Roman"/>
      <w:kern w:val="28"/>
      <w:sz w:val="24"/>
      <w:szCs w:val="24"/>
    </w:rPr>
  </w:style>
  <w:style w:type="paragraph" w:customStyle="1" w:styleId="Outline1">
    <w:name w:val="Outline1"/>
    <w:basedOn w:val="Outline"/>
    <w:next w:val="Outline2"/>
    <w:rsid w:val="0004651B"/>
    <w:pPr>
      <w:keepNext/>
      <w:tabs>
        <w:tab w:val="num" w:pos="360"/>
      </w:tabs>
      <w:ind w:left="360" w:hanging="360"/>
    </w:pPr>
  </w:style>
  <w:style w:type="paragraph" w:customStyle="1" w:styleId="Outline2">
    <w:name w:val="Outline2"/>
    <w:basedOn w:val="Normal"/>
    <w:rsid w:val="0004651B"/>
    <w:pPr>
      <w:tabs>
        <w:tab w:val="num" w:pos="864"/>
      </w:tabs>
      <w:spacing w:before="240" w:after="0" w:line="240" w:lineRule="auto"/>
      <w:ind w:left="864" w:hanging="504"/>
    </w:pPr>
    <w:rPr>
      <w:rFonts w:ascii="Times New Roman" w:eastAsia="Times New Roman" w:hAnsi="Times New Roman" w:cs="Times New Roman"/>
      <w:kern w:val="28"/>
      <w:sz w:val="24"/>
      <w:szCs w:val="24"/>
    </w:rPr>
  </w:style>
  <w:style w:type="paragraph" w:customStyle="1" w:styleId="Outline3">
    <w:name w:val="Outline3"/>
    <w:basedOn w:val="Normal"/>
    <w:rsid w:val="0004651B"/>
    <w:pPr>
      <w:tabs>
        <w:tab w:val="num" w:pos="1368"/>
      </w:tabs>
      <w:spacing w:before="240" w:after="0" w:line="240" w:lineRule="auto"/>
      <w:ind w:left="1368" w:hanging="504"/>
    </w:pPr>
    <w:rPr>
      <w:rFonts w:ascii="Times New Roman" w:eastAsia="Times New Roman" w:hAnsi="Times New Roman" w:cs="Times New Roman"/>
      <w:kern w:val="28"/>
      <w:sz w:val="24"/>
      <w:szCs w:val="24"/>
    </w:rPr>
  </w:style>
  <w:style w:type="paragraph" w:customStyle="1" w:styleId="Outline4">
    <w:name w:val="Outline4"/>
    <w:basedOn w:val="Normal"/>
    <w:rsid w:val="0004651B"/>
    <w:pPr>
      <w:tabs>
        <w:tab w:val="num" w:pos="1872"/>
      </w:tabs>
      <w:spacing w:before="240" w:after="0" w:line="240" w:lineRule="auto"/>
      <w:ind w:left="1872" w:hanging="504"/>
    </w:pPr>
    <w:rPr>
      <w:rFonts w:ascii="Times New Roman" w:eastAsia="Times New Roman" w:hAnsi="Times New Roman" w:cs="Times New Roman"/>
      <w:kern w:val="28"/>
      <w:sz w:val="24"/>
      <w:szCs w:val="24"/>
    </w:rPr>
  </w:style>
  <w:style w:type="paragraph" w:customStyle="1" w:styleId="outlinebullet">
    <w:name w:val="outlinebullet"/>
    <w:basedOn w:val="Normal"/>
    <w:rsid w:val="0004651B"/>
    <w:pPr>
      <w:tabs>
        <w:tab w:val="left" w:pos="1440"/>
      </w:tabs>
      <w:spacing w:before="120" w:after="0" w:line="240" w:lineRule="auto"/>
      <w:ind w:left="1440" w:hanging="450"/>
    </w:pPr>
    <w:rPr>
      <w:rFonts w:ascii="Times New Roman" w:eastAsia="Times New Roman" w:hAnsi="Times New Roman" w:cs="Times New Roman"/>
      <w:sz w:val="24"/>
      <w:szCs w:val="24"/>
    </w:rPr>
  </w:style>
  <w:style w:type="paragraph" w:styleId="BodyText2">
    <w:name w:val="Body Text 2"/>
    <w:basedOn w:val="Normal"/>
    <w:link w:val="BodyText2Char"/>
    <w:rsid w:val="0004651B"/>
    <w:pPr>
      <w:tabs>
        <w:tab w:val="num" w:pos="360"/>
      </w:tabs>
      <w:spacing w:before="120" w:after="120" w:line="240" w:lineRule="auto"/>
      <w:ind w:left="360" w:hanging="360"/>
      <w:jc w:val="center"/>
    </w:pPr>
    <w:rPr>
      <w:rFonts w:ascii="Times New Roman" w:eastAsia="Times New Roman" w:hAnsi="Times New Roman" w:cs="Times New Roman"/>
      <w:b/>
      <w:sz w:val="28"/>
      <w:szCs w:val="24"/>
    </w:rPr>
  </w:style>
  <w:style w:type="character" w:customStyle="1" w:styleId="BodyText2Char">
    <w:name w:val="Body Text 2 Char"/>
    <w:basedOn w:val="DefaultParagraphFont"/>
    <w:link w:val="BodyText2"/>
    <w:rsid w:val="0004651B"/>
    <w:rPr>
      <w:rFonts w:ascii="Times New Roman" w:eastAsia="Times New Roman" w:hAnsi="Times New Roman" w:cs="Times New Roman"/>
      <w:b/>
      <w:sz w:val="28"/>
      <w:szCs w:val="24"/>
    </w:rPr>
  </w:style>
  <w:style w:type="paragraph" w:customStyle="1" w:styleId="TOCNumber1">
    <w:name w:val="TOC Number1"/>
    <w:basedOn w:val="Heading4"/>
    <w:autoRedefine/>
    <w:rsid w:val="0004651B"/>
    <w:pPr>
      <w:numPr>
        <w:ilvl w:val="0"/>
        <w:numId w:val="0"/>
      </w:numPr>
      <w:jc w:val="left"/>
      <w:outlineLvl w:val="9"/>
    </w:pPr>
    <w:rPr>
      <w:b/>
      <w:spacing w:val="0"/>
    </w:rPr>
  </w:style>
  <w:style w:type="paragraph" w:customStyle="1" w:styleId="Heading1-Clausename">
    <w:name w:val="Heading 1- Clause name"/>
    <w:basedOn w:val="Normal"/>
    <w:link w:val="Heading1-ClausenameChar"/>
    <w:rsid w:val="0004651B"/>
    <w:pPr>
      <w:tabs>
        <w:tab w:val="num" w:pos="360"/>
      </w:tabs>
      <w:spacing w:before="120" w:after="120" w:line="240" w:lineRule="auto"/>
      <w:ind w:left="360" w:hanging="360"/>
    </w:pPr>
    <w:rPr>
      <w:rFonts w:ascii="Times New Roman" w:eastAsia="Times New Roman" w:hAnsi="Times New Roman" w:cs="Times New Roman"/>
      <w:b/>
      <w:sz w:val="24"/>
      <w:szCs w:val="24"/>
    </w:rPr>
  </w:style>
  <w:style w:type="paragraph" w:customStyle="1" w:styleId="P3Header1-Clauses">
    <w:name w:val="P3 Header1-Clauses"/>
    <w:basedOn w:val="Heading1-Clausename"/>
    <w:rsid w:val="0004651B"/>
    <w:pPr>
      <w:numPr>
        <w:ilvl w:val="2"/>
        <w:numId w:val="3"/>
      </w:numPr>
    </w:pPr>
    <w:rPr>
      <w:b w:val="0"/>
    </w:rPr>
  </w:style>
  <w:style w:type="paragraph" w:customStyle="1" w:styleId="Header1-Clauses">
    <w:name w:val="Header 1 - Clauses"/>
    <w:basedOn w:val="Normal"/>
    <w:rsid w:val="0004651B"/>
    <w:pPr>
      <w:tabs>
        <w:tab w:val="num" w:pos="360"/>
      </w:tabs>
      <w:spacing w:before="120" w:after="120" w:line="240" w:lineRule="auto"/>
      <w:ind w:left="360" w:hanging="360"/>
    </w:pPr>
    <w:rPr>
      <w:rFonts w:ascii="Times New Roman Bold" w:eastAsia="Times New Roman" w:hAnsi="Times New Roman Bold" w:cs="Times New Roman"/>
      <w:b/>
      <w:sz w:val="24"/>
      <w:szCs w:val="24"/>
    </w:rPr>
  </w:style>
  <w:style w:type="paragraph" w:customStyle="1" w:styleId="sec7-clauses">
    <w:name w:val="sec7-clauses"/>
    <w:basedOn w:val="Heading1-Clausename"/>
    <w:rsid w:val="0004651B"/>
  </w:style>
  <w:style w:type="paragraph" w:customStyle="1" w:styleId="Sec1-Clauses">
    <w:name w:val="Sec1-Clauses"/>
    <w:basedOn w:val="Heading1-Clausename"/>
    <w:link w:val="Sec1-ClausesChar"/>
    <w:rsid w:val="0004651B"/>
  </w:style>
  <w:style w:type="paragraph" w:customStyle="1" w:styleId="SectionXHeader3">
    <w:name w:val="Section X Header 3"/>
    <w:basedOn w:val="Heading1"/>
    <w:autoRedefine/>
    <w:rsid w:val="0004651B"/>
    <w:pPr>
      <w:spacing w:before="120" w:after="240"/>
    </w:pPr>
    <w:rPr>
      <w:kern w:val="0"/>
      <w:sz w:val="36"/>
    </w:rPr>
  </w:style>
  <w:style w:type="paragraph" w:customStyle="1" w:styleId="i">
    <w:name w:val="(i)"/>
    <w:basedOn w:val="Normal"/>
    <w:rsid w:val="0004651B"/>
    <w:pPr>
      <w:suppressAutoHyphens/>
      <w:spacing w:after="0" w:line="240" w:lineRule="auto"/>
      <w:jc w:val="both"/>
    </w:pPr>
    <w:rPr>
      <w:rFonts w:ascii="Tms Rmn" w:eastAsia="Times New Roman" w:hAnsi="Tms Rmn" w:cs="Times New Roman"/>
      <w:sz w:val="24"/>
      <w:szCs w:val="24"/>
    </w:rPr>
  </w:style>
  <w:style w:type="character" w:styleId="Hyperlink">
    <w:name w:val="Hyperlink"/>
    <w:basedOn w:val="DefaultParagraphFont"/>
    <w:uiPriority w:val="99"/>
    <w:rsid w:val="0004651B"/>
    <w:rPr>
      <w:color w:val="0000FF"/>
      <w:u w:val="single"/>
    </w:rPr>
  </w:style>
  <w:style w:type="paragraph" w:styleId="Title">
    <w:name w:val="Title"/>
    <w:basedOn w:val="Normal"/>
    <w:link w:val="TitleChar"/>
    <w:qFormat/>
    <w:rsid w:val="0004651B"/>
    <w:pPr>
      <w:spacing w:after="0" w:line="240" w:lineRule="auto"/>
      <w:jc w:val="center"/>
    </w:pPr>
    <w:rPr>
      <w:rFonts w:ascii="Times New Roman" w:eastAsia="Times New Roman" w:hAnsi="Times New Roman" w:cs="Times New Roman"/>
      <w:b/>
      <w:sz w:val="48"/>
      <w:szCs w:val="24"/>
    </w:rPr>
  </w:style>
  <w:style w:type="character" w:customStyle="1" w:styleId="TitleChar">
    <w:name w:val="Title Char"/>
    <w:basedOn w:val="DefaultParagraphFont"/>
    <w:link w:val="Title"/>
    <w:rsid w:val="0004651B"/>
    <w:rPr>
      <w:rFonts w:ascii="Times New Roman" w:eastAsia="Times New Roman" w:hAnsi="Times New Roman" w:cs="Times New Roman"/>
      <w:b/>
      <w:sz w:val="48"/>
      <w:szCs w:val="24"/>
    </w:rPr>
  </w:style>
  <w:style w:type="paragraph" w:styleId="Footer">
    <w:name w:val="footer"/>
    <w:basedOn w:val="Normal"/>
    <w:link w:val="FooterChar"/>
    <w:uiPriority w:val="99"/>
    <w:rsid w:val="0004651B"/>
    <w:pPr>
      <w:tabs>
        <w:tab w:val="right" w:leader="underscore" w:pos="9504"/>
      </w:tabs>
      <w:spacing w:before="120"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4651B"/>
    <w:rPr>
      <w:rFonts w:ascii="Times New Roman" w:eastAsia="Times New Roman" w:hAnsi="Times New Roman" w:cs="Times New Roman"/>
      <w:sz w:val="24"/>
      <w:szCs w:val="24"/>
    </w:rPr>
  </w:style>
  <w:style w:type="paragraph" w:customStyle="1" w:styleId="Subtitle2">
    <w:name w:val="Subtitle 2"/>
    <w:basedOn w:val="Footer"/>
    <w:autoRedefine/>
    <w:rsid w:val="0004651B"/>
    <w:pPr>
      <w:ind w:left="360" w:hanging="360"/>
      <w:jc w:val="center"/>
      <w:outlineLvl w:val="1"/>
    </w:pPr>
    <w:rPr>
      <w:b/>
      <w:sz w:val="36"/>
    </w:rPr>
  </w:style>
  <w:style w:type="paragraph" w:styleId="List">
    <w:name w:val="List"/>
    <w:aliases w:val="1. List"/>
    <w:basedOn w:val="Normal"/>
    <w:rsid w:val="0004651B"/>
    <w:pPr>
      <w:spacing w:before="120" w:after="120" w:line="240" w:lineRule="auto"/>
      <w:ind w:left="1440"/>
      <w:jc w:val="both"/>
    </w:pPr>
    <w:rPr>
      <w:rFonts w:ascii="Times New Roman" w:eastAsia="Times New Roman" w:hAnsi="Times New Roman" w:cs="Times New Roman"/>
      <w:sz w:val="24"/>
      <w:szCs w:val="24"/>
    </w:rPr>
  </w:style>
  <w:style w:type="paragraph" w:customStyle="1" w:styleId="BankNormal">
    <w:name w:val="BankNormal"/>
    <w:basedOn w:val="Normal"/>
    <w:rsid w:val="0004651B"/>
    <w:pPr>
      <w:spacing w:after="240" w:line="240" w:lineRule="auto"/>
    </w:pPr>
    <w:rPr>
      <w:rFonts w:ascii="Times New Roman" w:eastAsia="Times New Roman" w:hAnsi="Times New Roman" w:cs="Times New Roman"/>
      <w:sz w:val="24"/>
      <w:szCs w:val="24"/>
    </w:rPr>
  </w:style>
  <w:style w:type="paragraph" w:styleId="TOC1">
    <w:name w:val="toc 1"/>
    <w:basedOn w:val="Normal"/>
    <w:next w:val="Normal"/>
    <w:uiPriority w:val="39"/>
    <w:rsid w:val="0004651B"/>
    <w:pPr>
      <w:spacing w:before="240" w:after="120" w:line="240" w:lineRule="auto"/>
    </w:pPr>
    <w:rPr>
      <w:rFonts w:ascii="Times New Roman" w:eastAsia="Times New Roman" w:hAnsi="Times New Roman" w:cstheme="minorHAnsi"/>
      <w:bCs/>
      <w:sz w:val="24"/>
      <w:szCs w:val="20"/>
    </w:rPr>
  </w:style>
  <w:style w:type="paragraph" w:styleId="TOC2">
    <w:name w:val="toc 2"/>
    <w:basedOn w:val="Normal"/>
    <w:next w:val="Normal"/>
    <w:autoRedefine/>
    <w:uiPriority w:val="39"/>
    <w:rsid w:val="0004651B"/>
    <w:pPr>
      <w:spacing w:before="120" w:after="0" w:line="240" w:lineRule="auto"/>
      <w:ind w:left="240"/>
    </w:pPr>
    <w:rPr>
      <w:rFonts w:eastAsia="Times New Roman" w:cstheme="minorHAnsi"/>
      <w:i/>
      <w:iCs/>
      <w:sz w:val="20"/>
      <w:szCs w:val="20"/>
    </w:rPr>
  </w:style>
  <w:style w:type="paragraph" w:styleId="Subtitle">
    <w:name w:val="Subtitle"/>
    <w:basedOn w:val="Normal"/>
    <w:link w:val="SubtitleChar"/>
    <w:qFormat/>
    <w:rsid w:val="0004651B"/>
    <w:pPr>
      <w:spacing w:before="240" w:after="360" w:line="240" w:lineRule="auto"/>
      <w:jc w:val="center"/>
    </w:pPr>
    <w:rPr>
      <w:rFonts w:ascii="Times New Roman" w:eastAsia="Times New Roman" w:hAnsi="Times New Roman" w:cs="Times New Roman"/>
      <w:b/>
      <w:sz w:val="44"/>
      <w:szCs w:val="24"/>
    </w:rPr>
  </w:style>
  <w:style w:type="character" w:customStyle="1" w:styleId="SubtitleChar">
    <w:name w:val="Subtitle Char"/>
    <w:basedOn w:val="DefaultParagraphFont"/>
    <w:link w:val="Subtitle"/>
    <w:rsid w:val="0004651B"/>
    <w:rPr>
      <w:rFonts w:ascii="Times New Roman" w:eastAsia="Times New Roman" w:hAnsi="Times New Roman" w:cs="Times New Roman"/>
      <w:b/>
      <w:sz w:val="44"/>
      <w:szCs w:val="24"/>
    </w:rPr>
  </w:style>
  <w:style w:type="paragraph" w:customStyle="1" w:styleId="titulo">
    <w:name w:val="titulo"/>
    <w:basedOn w:val="Heading5"/>
    <w:rsid w:val="0004651B"/>
    <w:pPr>
      <w:spacing w:after="240"/>
    </w:pPr>
    <w:rPr>
      <w:rFonts w:ascii="Times New Roman Bold" w:hAnsi="Times New Roman Bold"/>
    </w:rPr>
  </w:style>
  <w:style w:type="paragraph" w:styleId="BodyTextIndent">
    <w:name w:val="Body Text Indent"/>
    <w:basedOn w:val="Normal"/>
    <w:link w:val="BodyTextIndentChar"/>
    <w:rsid w:val="0004651B"/>
    <w:pPr>
      <w:spacing w:after="0" w:line="240" w:lineRule="auto"/>
      <w:ind w:left="72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04651B"/>
    <w:rPr>
      <w:rFonts w:ascii="Times New Roman" w:eastAsia="Times New Roman" w:hAnsi="Times New Roman" w:cs="Times New Roman"/>
      <w:sz w:val="24"/>
      <w:szCs w:val="24"/>
    </w:rPr>
  </w:style>
  <w:style w:type="paragraph" w:styleId="ListNumber">
    <w:name w:val="List Number"/>
    <w:basedOn w:val="Normal"/>
    <w:rsid w:val="0004651B"/>
    <w:pPr>
      <w:tabs>
        <w:tab w:val="num" w:pos="432"/>
        <w:tab w:val="num" w:pos="648"/>
      </w:tabs>
      <w:spacing w:after="240" w:line="240" w:lineRule="auto"/>
      <w:ind w:left="648" w:hanging="432"/>
      <w:jc w:val="both"/>
    </w:pPr>
    <w:rPr>
      <w:rFonts w:ascii="Times New Roman" w:eastAsia="Times New Roman" w:hAnsi="Times New Roman" w:cs="Times New Roman"/>
      <w:sz w:val="24"/>
      <w:szCs w:val="24"/>
    </w:rPr>
  </w:style>
  <w:style w:type="paragraph" w:customStyle="1" w:styleId="SectionVHeader">
    <w:name w:val="Section V. Header"/>
    <w:basedOn w:val="Normal"/>
    <w:link w:val="SectionVHeaderChar"/>
    <w:rsid w:val="0004651B"/>
    <w:pPr>
      <w:spacing w:before="240" w:after="240" w:line="240" w:lineRule="auto"/>
      <w:jc w:val="center"/>
    </w:pPr>
    <w:rPr>
      <w:rFonts w:ascii="Times New Roman" w:eastAsia="Times New Roman" w:hAnsi="Times New Roman" w:cs="Times New Roman"/>
      <w:b/>
      <w:sz w:val="32"/>
      <w:szCs w:val="24"/>
    </w:rPr>
  </w:style>
  <w:style w:type="paragraph" w:styleId="BodyText">
    <w:name w:val="Body Text"/>
    <w:basedOn w:val="Normal"/>
    <w:link w:val="BodyTextChar"/>
    <w:rsid w:val="0004651B"/>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04651B"/>
    <w:rPr>
      <w:rFonts w:ascii="Times New Roman" w:eastAsia="Times New Roman" w:hAnsi="Times New Roman" w:cs="Times New Roman"/>
      <w:sz w:val="24"/>
      <w:szCs w:val="24"/>
    </w:rPr>
  </w:style>
  <w:style w:type="paragraph" w:customStyle="1" w:styleId="Head2">
    <w:name w:val="Head 2"/>
    <w:basedOn w:val="Heading9"/>
    <w:rsid w:val="0004651B"/>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04651B"/>
    <w:pPr>
      <w:spacing w:after="60" w:line="240" w:lineRule="auto"/>
      <w:ind w:left="360" w:hanging="360"/>
      <w:jc w:val="both"/>
    </w:pPr>
    <w:rPr>
      <w:rFonts w:ascii="Times New Roman" w:eastAsia="Times New Roman" w:hAnsi="Times New Roman" w:cs="Times New Roman"/>
      <w:sz w:val="20"/>
      <w:szCs w:val="24"/>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rsid w:val="0004651B"/>
    <w:rPr>
      <w:rFonts w:ascii="Times New Roman" w:eastAsia="Times New Roman" w:hAnsi="Times New Roman" w:cs="Times New Roman"/>
      <w:sz w:val="20"/>
      <w:szCs w:val="24"/>
    </w:rPr>
  </w:style>
  <w:style w:type="character" w:styleId="FootnoteReference">
    <w:name w:val="footnote reference"/>
    <w:basedOn w:val="DefaultParagraphFont"/>
    <w:rsid w:val="0004651B"/>
    <w:rPr>
      <w:vertAlign w:val="superscript"/>
    </w:rPr>
  </w:style>
  <w:style w:type="paragraph" w:styleId="EndnoteText">
    <w:name w:val="endnote text"/>
    <w:basedOn w:val="Normal"/>
    <w:link w:val="EndnoteTextChar"/>
    <w:semiHidden/>
    <w:rsid w:val="0004651B"/>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line="240" w:lineRule="auto"/>
      <w:jc w:val="both"/>
    </w:pPr>
    <w:rPr>
      <w:rFonts w:ascii="Times New Roman" w:eastAsia="Times New Roman" w:hAnsi="Times New Roman" w:cs="Times New Roman"/>
      <w:sz w:val="24"/>
      <w:szCs w:val="24"/>
    </w:rPr>
  </w:style>
  <w:style w:type="character" w:customStyle="1" w:styleId="EndnoteTextChar">
    <w:name w:val="Endnote Text Char"/>
    <w:basedOn w:val="DefaultParagraphFont"/>
    <w:link w:val="EndnoteText"/>
    <w:semiHidden/>
    <w:rsid w:val="0004651B"/>
    <w:rPr>
      <w:rFonts w:ascii="Times New Roman" w:eastAsia="Times New Roman" w:hAnsi="Times New Roman" w:cs="Times New Roman"/>
      <w:sz w:val="24"/>
      <w:szCs w:val="24"/>
    </w:rPr>
  </w:style>
  <w:style w:type="character" w:styleId="PageNumber">
    <w:name w:val="page number"/>
    <w:basedOn w:val="DefaultParagraphFont"/>
    <w:rsid w:val="0004651B"/>
  </w:style>
  <w:style w:type="paragraph" w:styleId="Header">
    <w:name w:val="header"/>
    <w:basedOn w:val="Normal"/>
    <w:link w:val="HeaderChar"/>
    <w:uiPriority w:val="99"/>
    <w:rsid w:val="0004651B"/>
    <w:pPr>
      <w:pBdr>
        <w:bottom w:val="single" w:sz="4" w:space="1" w:color="000000"/>
      </w:pBdr>
      <w:tabs>
        <w:tab w:val="right" w:pos="9000"/>
      </w:tabs>
      <w:spacing w:after="0" w:line="240" w:lineRule="auto"/>
      <w:jc w:val="both"/>
    </w:pPr>
    <w:rPr>
      <w:rFonts w:ascii="Times New Roman" w:eastAsia="Times New Roman" w:hAnsi="Times New Roman" w:cs="Times New Roman"/>
      <w:sz w:val="20"/>
      <w:szCs w:val="24"/>
    </w:rPr>
  </w:style>
  <w:style w:type="character" w:customStyle="1" w:styleId="HeaderChar">
    <w:name w:val="Header Char"/>
    <w:basedOn w:val="DefaultParagraphFont"/>
    <w:link w:val="Header"/>
    <w:uiPriority w:val="99"/>
    <w:rsid w:val="0004651B"/>
    <w:rPr>
      <w:rFonts w:ascii="Times New Roman" w:eastAsia="Times New Roman" w:hAnsi="Times New Roman" w:cs="Times New Roman"/>
      <w:sz w:val="20"/>
      <w:szCs w:val="24"/>
    </w:rPr>
  </w:style>
  <w:style w:type="paragraph" w:customStyle="1" w:styleId="Part1">
    <w:name w:val="Part 1"/>
    <w:aliases w:val="2,3 Header 4"/>
    <w:basedOn w:val="Normal"/>
    <w:autoRedefine/>
    <w:rsid w:val="0004651B"/>
    <w:pPr>
      <w:spacing w:before="240" w:after="240" w:line="240" w:lineRule="auto"/>
      <w:jc w:val="center"/>
    </w:pPr>
    <w:rPr>
      <w:rFonts w:ascii="Times New Roman" w:eastAsia="Times New Roman" w:hAnsi="Times New Roman" w:cs="Times New Roman"/>
      <w:b/>
      <w:sz w:val="44"/>
      <w:szCs w:val="24"/>
    </w:rPr>
  </w:style>
  <w:style w:type="paragraph" w:styleId="TOC3">
    <w:name w:val="toc 3"/>
    <w:basedOn w:val="Normal"/>
    <w:next w:val="Normal"/>
    <w:autoRedefine/>
    <w:uiPriority w:val="39"/>
    <w:rsid w:val="0004651B"/>
    <w:pPr>
      <w:spacing w:after="0" w:line="240" w:lineRule="auto"/>
      <w:ind w:left="480"/>
    </w:pPr>
    <w:rPr>
      <w:rFonts w:eastAsia="Times New Roman" w:cstheme="minorHAnsi"/>
      <w:sz w:val="20"/>
      <w:szCs w:val="20"/>
    </w:rPr>
  </w:style>
  <w:style w:type="paragraph" w:customStyle="1" w:styleId="SectionVIHeader">
    <w:name w:val="Section VI. Header"/>
    <w:basedOn w:val="SectionVHeader"/>
    <w:link w:val="SectionVIHeaderChar"/>
    <w:rsid w:val="0004651B"/>
    <w:pPr>
      <w:spacing w:before="120"/>
    </w:pPr>
  </w:style>
  <w:style w:type="paragraph" w:styleId="TOC4">
    <w:name w:val="toc 4"/>
    <w:basedOn w:val="Normal"/>
    <w:next w:val="Normal"/>
    <w:autoRedefine/>
    <w:uiPriority w:val="39"/>
    <w:rsid w:val="0004651B"/>
    <w:pPr>
      <w:spacing w:after="0" w:line="240" w:lineRule="auto"/>
      <w:ind w:left="720"/>
    </w:pPr>
    <w:rPr>
      <w:rFonts w:eastAsia="Times New Roman" w:cstheme="minorHAnsi"/>
      <w:sz w:val="20"/>
      <w:szCs w:val="20"/>
    </w:rPr>
  </w:style>
  <w:style w:type="paragraph" w:styleId="TOC5">
    <w:name w:val="toc 5"/>
    <w:basedOn w:val="Normal"/>
    <w:next w:val="Normal"/>
    <w:autoRedefine/>
    <w:uiPriority w:val="39"/>
    <w:rsid w:val="0004651B"/>
    <w:pPr>
      <w:spacing w:after="0" w:line="240" w:lineRule="auto"/>
      <w:ind w:left="960"/>
    </w:pPr>
    <w:rPr>
      <w:rFonts w:eastAsia="Times New Roman" w:cstheme="minorHAnsi"/>
      <w:sz w:val="20"/>
      <w:szCs w:val="20"/>
    </w:rPr>
  </w:style>
  <w:style w:type="paragraph" w:styleId="TOC6">
    <w:name w:val="toc 6"/>
    <w:basedOn w:val="Normal"/>
    <w:next w:val="Normal"/>
    <w:autoRedefine/>
    <w:uiPriority w:val="39"/>
    <w:rsid w:val="0004651B"/>
    <w:pPr>
      <w:spacing w:after="0" w:line="240" w:lineRule="auto"/>
      <w:ind w:left="1200"/>
    </w:pPr>
    <w:rPr>
      <w:rFonts w:eastAsia="Times New Roman" w:cstheme="minorHAnsi"/>
      <w:sz w:val="20"/>
      <w:szCs w:val="20"/>
    </w:rPr>
  </w:style>
  <w:style w:type="paragraph" w:styleId="TOC7">
    <w:name w:val="toc 7"/>
    <w:basedOn w:val="Normal"/>
    <w:next w:val="Normal"/>
    <w:autoRedefine/>
    <w:uiPriority w:val="39"/>
    <w:rsid w:val="0004651B"/>
    <w:pPr>
      <w:spacing w:after="0" w:line="240" w:lineRule="auto"/>
      <w:ind w:left="1440"/>
    </w:pPr>
    <w:rPr>
      <w:rFonts w:eastAsia="Times New Roman" w:cstheme="minorHAnsi"/>
      <w:sz w:val="20"/>
      <w:szCs w:val="20"/>
    </w:rPr>
  </w:style>
  <w:style w:type="paragraph" w:styleId="TOC8">
    <w:name w:val="toc 8"/>
    <w:basedOn w:val="Normal"/>
    <w:next w:val="Normal"/>
    <w:autoRedefine/>
    <w:uiPriority w:val="39"/>
    <w:rsid w:val="0004651B"/>
    <w:pPr>
      <w:spacing w:after="0" w:line="240" w:lineRule="auto"/>
      <w:ind w:left="1680"/>
    </w:pPr>
    <w:rPr>
      <w:rFonts w:eastAsia="Times New Roman" w:cstheme="minorHAnsi"/>
      <w:sz w:val="20"/>
      <w:szCs w:val="20"/>
    </w:rPr>
  </w:style>
  <w:style w:type="paragraph" w:styleId="TOC9">
    <w:name w:val="toc 9"/>
    <w:basedOn w:val="Normal"/>
    <w:next w:val="Normal"/>
    <w:autoRedefine/>
    <w:uiPriority w:val="39"/>
    <w:rsid w:val="0004651B"/>
    <w:pPr>
      <w:spacing w:after="0" w:line="240" w:lineRule="auto"/>
      <w:ind w:left="1920"/>
    </w:pPr>
    <w:rPr>
      <w:rFonts w:eastAsia="Times New Roman" w:cstheme="minorHAnsi"/>
      <w:sz w:val="20"/>
      <w:szCs w:val="20"/>
    </w:rPr>
  </w:style>
  <w:style w:type="paragraph" w:styleId="BodyTextIndent2">
    <w:name w:val="Body Text Indent 2"/>
    <w:basedOn w:val="Normal"/>
    <w:link w:val="BodyTextIndent2Char"/>
    <w:rsid w:val="0004651B"/>
    <w:pPr>
      <w:tabs>
        <w:tab w:val="num" w:pos="720"/>
      </w:tabs>
      <w:spacing w:after="0" w:line="240" w:lineRule="auto"/>
      <w:ind w:left="720" w:hanging="72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04651B"/>
    <w:rPr>
      <w:rFonts w:ascii="Times New Roman" w:eastAsia="Times New Roman" w:hAnsi="Times New Roman" w:cs="Times New Roman"/>
      <w:sz w:val="24"/>
      <w:szCs w:val="24"/>
    </w:rPr>
  </w:style>
  <w:style w:type="paragraph" w:styleId="DocumentMap">
    <w:name w:val="Document Map"/>
    <w:basedOn w:val="Normal"/>
    <w:link w:val="DocumentMapChar"/>
    <w:semiHidden/>
    <w:rsid w:val="0004651B"/>
    <w:pPr>
      <w:shd w:val="clear" w:color="auto" w:fill="000080"/>
      <w:spacing w:after="0" w:line="240" w:lineRule="auto"/>
    </w:pPr>
    <w:rPr>
      <w:rFonts w:ascii="Tahoma" w:eastAsia="Times New Roman" w:hAnsi="Tahoma" w:cs="Tahoma"/>
      <w:sz w:val="24"/>
      <w:szCs w:val="24"/>
    </w:rPr>
  </w:style>
  <w:style w:type="character" w:customStyle="1" w:styleId="DocumentMapChar">
    <w:name w:val="Document Map Char"/>
    <w:basedOn w:val="DefaultParagraphFont"/>
    <w:link w:val="DocumentMap"/>
    <w:semiHidden/>
    <w:rsid w:val="0004651B"/>
    <w:rPr>
      <w:rFonts w:ascii="Tahoma" w:eastAsia="Times New Roman" w:hAnsi="Tahoma" w:cs="Tahoma"/>
      <w:sz w:val="24"/>
      <w:szCs w:val="24"/>
      <w:shd w:val="clear" w:color="auto" w:fill="000080"/>
    </w:rPr>
  </w:style>
  <w:style w:type="paragraph" w:styleId="BlockText">
    <w:name w:val="Block Text"/>
    <w:basedOn w:val="Normal"/>
    <w:rsid w:val="0004651B"/>
    <w:pPr>
      <w:tabs>
        <w:tab w:val="left" w:pos="1440"/>
        <w:tab w:val="left" w:pos="1800"/>
      </w:tabs>
      <w:suppressAutoHyphens/>
      <w:spacing w:after="0" w:line="240" w:lineRule="auto"/>
      <w:ind w:left="1080" w:right="-72" w:hanging="540"/>
      <w:jc w:val="both"/>
    </w:pPr>
    <w:rPr>
      <w:rFonts w:ascii="Times New Roman" w:eastAsia="Times New Roman" w:hAnsi="Times New Roman" w:cs="Times New Roman"/>
      <w:sz w:val="24"/>
      <w:szCs w:val="24"/>
    </w:rPr>
  </w:style>
  <w:style w:type="paragraph" w:styleId="Index1">
    <w:name w:val="index 1"/>
    <w:basedOn w:val="Normal"/>
    <w:next w:val="Normal"/>
    <w:semiHidden/>
    <w:rsid w:val="0004651B"/>
    <w:pPr>
      <w:tabs>
        <w:tab w:val="left" w:leader="dot" w:pos="9000"/>
        <w:tab w:val="right" w:pos="9360"/>
      </w:tabs>
      <w:suppressAutoHyphens/>
      <w:spacing w:after="0" w:line="240" w:lineRule="auto"/>
      <w:ind w:left="720"/>
    </w:pPr>
    <w:rPr>
      <w:rFonts w:ascii="Times New Roman" w:eastAsia="Times New Roman" w:hAnsi="Times New Roman" w:cs="Times New Roman"/>
      <w:sz w:val="24"/>
      <w:szCs w:val="24"/>
    </w:rPr>
  </w:style>
  <w:style w:type="paragraph" w:styleId="NormalWeb">
    <w:name w:val="Normal (Web)"/>
    <w:basedOn w:val="Normal"/>
    <w:uiPriority w:val="99"/>
    <w:rsid w:val="0004651B"/>
    <w:pPr>
      <w:spacing w:before="100" w:beforeAutospacing="1" w:after="100" w:afterAutospacing="1" w:line="240" w:lineRule="auto"/>
    </w:pPr>
    <w:rPr>
      <w:rFonts w:ascii="Arial Unicode MS" w:eastAsia="Arial Unicode MS" w:hAnsi="Arial Unicode MS" w:cs="Arial Unicode MS"/>
      <w:sz w:val="24"/>
      <w:szCs w:val="24"/>
    </w:rPr>
  </w:style>
  <w:style w:type="character" w:styleId="CommentReference">
    <w:name w:val="annotation reference"/>
    <w:basedOn w:val="DefaultParagraphFont"/>
    <w:uiPriority w:val="99"/>
    <w:rsid w:val="0004651B"/>
    <w:rPr>
      <w:sz w:val="16"/>
      <w:szCs w:val="16"/>
    </w:rPr>
  </w:style>
  <w:style w:type="paragraph" w:styleId="CommentText">
    <w:name w:val="annotation text"/>
    <w:basedOn w:val="Normal"/>
    <w:link w:val="CommentTextChar"/>
    <w:uiPriority w:val="99"/>
    <w:rsid w:val="0004651B"/>
    <w:pPr>
      <w:spacing w:after="0" w:line="240" w:lineRule="auto"/>
    </w:pPr>
    <w:rPr>
      <w:rFonts w:ascii="Times New Roman" w:eastAsia="Times New Roman" w:hAnsi="Times New Roman" w:cs="Times New Roman"/>
      <w:sz w:val="20"/>
      <w:szCs w:val="24"/>
    </w:rPr>
  </w:style>
  <w:style w:type="character" w:customStyle="1" w:styleId="CommentTextChar">
    <w:name w:val="Comment Text Char"/>
    <w:basedOn w:val="DefaultParagraphFont"/>
    <w:link w:val="CommentText"/>
    <w:uiPriority w:val="99"/>
    <w:rsid w:val="0004651B"/>
    <w:rPr>
      <w:rFonts w:ascii="Times New Roman" w:eastAsia="Times New Roman" w:hAnsi="Times New Roman" w:cs="Times New Roman"/>
      <w:sz w:val="20"/>
      <w:szCs w:val="24"/>
    </w:rPr>
  </w:style>
  <w:style w:type="character" w:styleId="FollowedHyperlink">
    <w:name w:val="FollowedHyperlink"/>
    <w:basedOn w:val="DefaultParagraphFont"/>
    <w:rsid w:val="0004651B"/>
    <w:rPr>
      <w:color w:val="800080"/>
      <w:u w:val="single"/>
    </w:rPr>
  </w:style>
  <w:style w:type="paragraph" w:styleId="BodyTextIndent3">
    <w:name w:val="Body Text Indent 3"/>
    <w:basedOn w:val="Normal"/>
    <w:link w:val="BodyTextIndent3Char"/>
    <w:rsid w:val="0004651B"/>
    <w:pPr>
      <w:spacing w:after="0" w:line="240" w:lineRule="auto"/>
      <w:ind w:left="1782" w:hanging="540"/>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04651B"/>
    <w:rPr>
      <w:rFonts w:ascii="Times New Roman" w:eastAsia="Times New Roman" w:hAnsi="Times New Roman" w:cs="Times New Roman"/>
      <w:sz w:val="24"/>
      <w:szCs w:val="24"/>
    </w:rPr>
  </w:style>
  <w:style w:type="paragraph" w:customStyle="1" w:styleId="Head52">
    <w:name w:val="Head 5.2"/>
    <w:basedOn w:val="Normal"/>
    <w:rsid w:val="0004651B"/>
    <w:pPr>
      <w:tabs>
        <w:tab w:val="left" w:pos="533"/>
      </w:tabs>
      <w:suppressAutoHyphens/>
      <w:spacing w:after="0" w:line="240" w:lineRule="auto"/>
      <w:ind w:left="533" w:hanging="533"/>
      <w:jc w:val="both"/>
    </w:pPr>
    <w:rPr>
      <w:rFonts w:ascii="Times New Roman" w:eastAsia="Times New Roman" w:hAnsi="Times New Roman" w:cs="Times New Roman"/>
      <w:b/>
      <w:sz w:val="24"/>
      <w:szCs w:val="24"/>
    </w:rPr>
  </w:style>
  <w:style w:type="paragraph" w:styleId="BodyText3">
    <w:name w:val="Body Text 3"/>
    <w:basedOn w:val="Normal"/>
    <w:link w:val="BodyText3Char"/>
    <w:rsid w:val="0004651B"/>
    <w:pPr>
      <w:spacing w:after="0" w:line="240" w:lineRule="auto"/>
    </w:pPr>
    <w:rPr>
      <w:rFonts w:ascii="Times New Roman" w:eastAsia="Times New Roman" w:hAnsi="Times New Roman" w:cs="Times New Roman"/>
      <w:i/>
      <w:iCs/>
      <w:sz w:val="24"/>
      <w:szCs w:val="24"/>
    </w:rPr>
  </w:style>
  <w:style w:type="character" w:customStyle="1" w:styleId="BodyText3Char">
    <w:name w:val="Body Text 3 Char"/>
    <w:basedOn w:val="DefaultParagraphFont"/>
    <w:link w:val="BodyText3"/>
    <w:rsid w:val="0004651B"/>
    <w:rPr>
      <w:rFonts w:ascii="Times New Roman" w:eastAsia="Times New Roman" w:hAnsi="Times New Roman" w:cs="Times New Roman"/>
      <w:i/>
      <w:iCs/>
      <w:sz w:val="24"/>
      <w:szCs w:val="24"/>
    </w:rPr>
  </w:style>
  <w:style w:type="paragraph" w:customStyle="1" w:styleId="SectionXHeading">
    <w:name w:val="Section X Heading"/>
    <w:basedOn w:val="Normal"/>
    <w:rsid w:val="0004651B"/>
    <w:pPr>
      <w:spacing w:before="240" w:after="240" w:line="240" w:lineRule="auto"/>
      <w:jc w:val="center"/>
    </w:pPr>
    <w:rPr>
      <w:rFonts w:ascii="Times New Roman Bold" w:eastAsia="Times New Roman" w:hAnsi="Times New Roman Bold" w:cs="Times New Roman"/>
      <w:b/>
      <w:sz w:val="36"/>
      <w:szCs w:val="24"/>
    </w:rPr>
  </w:style>
  <w:style w:type="paragraph" w:customStyle="1" w:styleId="Document1">
    <w:name w:val="Document 1"/>
    <w:rsid w:val="0004651B"/>
    <w:pPr>
      <w:keepNext/>
      <w:keepLines/>
      <w:tabs>
        <w:tab w:val="left" w:pos="-720"/>
      </w:tabs>
      <w:suppressAutoHyphens/>
      <w:spacing w:after="0" w:line="240" w:lineRule="auto"/>
    </w:pPr>
    <w:rPr>
      <w:rFonts w:ascii="Courier" w:eastAsia="Times New Roman" w:hAnsi="Courier" w:cs="Times New Roman"/>
      <w:sz w:val="24"/>
      <w:szCs w:val="24"/>
    </w:rPr>
  </w:style>
  <w:style w:type="paragraph" w:customStyle="1" w:styleId="Head81">
    <w:name w:val="Head 8.1"/>
    <w:basedOn w:val="Heading1"/>
    <w:link w:val="Head81Char"/>
    <w:rsid w:val="0004651B"/>
    <w:pPr>
      <w:suppressAutoHyphens/>
      <w:spacing w:before="480" w:after="240"/>
      <w:outlineLvl w:val="9"/>
    </w:pPr>
    <w:rPr>
      <w:rFonts w:ascii="Times New Roman Bold" w:hAnsi="Times New Roman Bold"/>
      <w:sz w:val="32"/>
      <w:lang w:val="en-GB"/>
    </w:rPr>
  </w:style>
  <w:style w:type="paragraph" w:customStyle="1" w:styleId="Technical8">
    <w:name w:val="Technical 8"/>
    <w:rsid w:val="0004651B"/>
    <w:pPr>
      <w:tabs>
        <w:tab w:val="left" w:pos="-720"/>
      </w:tabs>
      <w:suppressAutoHyphens/>
      <w:spacing w:after="0" w:line="240" w:lineRule="auto"/>
      <w:ind w:firstLine="720"/>
    </w:pPr>
    <w:rPr>
      <w:rFonts w:ascii="Courier" w:eastAsia="Times New Roman" w:hAnsi="Courier" w:cs="Times New Roman"/>
      <w:b/>
      <w:sz w:val="24"/>
      <w:szCs w:val="24"/>
    </w:rPr>
  </w:style>
  <w:style w:type="paragraph" w:styleId="BalloonText">
    <w:name w:val="Balloon Text"/>
    <w:basedOn w:val="Normal"/>
    <w:link w:val="BalloonTextChar"/>
    <w:uiPriority w:val="99"/>
    <w:semiHidden/>
    <w:rsid w:val="0004651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4651B"/>
    <w:rPr>
      <w:rFonts w:ascii="Tahoma" w:eastAsia="Times New Roman" w:hAnsi="Tahoma" w:cs="Tahoma"/>
      <w:sz w:val="16"/>
      <w:szCs w:val="16"/>
    </w:rPr>
  </w:style>
  <w:style w:type="paragraph" w:customStyle="1" w:styleId="StyleStyleHeader1-ClausesAfter0ptLeft0Hanging">
    <w:name w:val="Style Style Header 1 - Clauses + After:  0 pt + Left:  0&quot; Hanging:..."/>
    <w:basedOn w:val="Normal"/>
    <w:rsid w:val="0004651B"/>
    <w:pPr>
      <w:tabs>
        <w:tab w:val="left" w:pos="576"/>
      </w:tabs>
      <w:spacing w:after="200" w:line="240" w:lineRule="auto"/>
      <w:ind w:left="576" w:hanging="576"/>
      <w:jc w:val="both"/>
    </w:pPr>
    <w:rPr>
      <w:rFonts w:ascii="Times New Roman" w:eastAsia="Times New Roman" w:hAnsi="Times New Roman" w:cs="Times New Roman"/>
      <w:sz w:val="24"/>
      <w:szCs w:val="24"/>
      <w:lang w:val="es-ES_tradnl"/>
    </w:rPr>
  </w:style>
  <w:style w:type="paragraph" w:customStyle="1" w:styleId="StyleHeader1-ClausesAfter0pt">
    <w:name w:val="Style Header 1 - Clauses + After:  0 pt"/>
    <w:basedOn w:val="Normal"/>
    <w:rsid w:val="0004651B"/>
    <w:pPr>
      <w:spacing w:after="200" w:line="240" w:lineRule="auto"/>
      <w:jc w:val="both"/>
    </w:pPr>
    <w:rPr>
      <w:rFonts w:ascii="Times New Roman" w:eastAsia="Times New Roman" w:hAnsi="Times New Roman" w:cs="Times New Roman"/>
      <w:bCs/>
      <w:sz w:val="24"/>
      <w:szCs w:val="24"/>
      <w:lang w:val="es-ES_tradnl"/>
    </w:rPr>
  </w:style>
  <w:style w:type="paragraph" w:customStyle="1" w:styleId="StyleHeader2-SubClausesBold">
    <w:name w:val="Style Header 2 - SubClauses + Bold"/>
    <w:basedOn w:val="Normal"/>
    <w:link w:val="StyleHeader2-SubClausesBoldChar"/>
    <w:autoRedefine/>
    <w:rsid w:val="0004651B"/>
    <w:pPr>
      <w:tabs>
        <w:tab w:val="left" w:pos="576"/>
      </w:tabs>
      <w:spacing w:after="200" w:line="240" w:lineRule="auto"/>
      <w:ind w:left="612"/>
      <w:jc w:val="both"/>
    </w:pPr>
    <w:rPr>
      <w:rFonts w:ascii="Times New Roman" w:eastAsia="Times New Roman" w:hAnsi="Times New Roman" w:cs="Times New Roman"/>
      <w:b/>
      <w:bCs/>
      <w:sz w:val="24"/>
      <w:szCs w:val="24"/>
      <w:lang w:val="es-ES_tradnl"/>
    </w:rPr>
  </w:style>
  <w:style w:type="character" w:customStyle="1" w:styleId="StyleHeader2-SubClausesBoldChar">
    <w:name w:val="Style Header 2 - SubClauses + Bold Char"/>
    <w:basedOn w:val="DefaultParagraphFont"/>
    <w:link w:val="StyleHeader2-SubClausesBold"/>
    <w:rsid w:val="0004651B"/>
    <w:rPr>
      <w:rFonts w:ascii="Times New Roman" w:eastAsia="Times New Roman" w:hAnsi="Times New Roman" w:cs="Times New Roman"/>
      <w:b/>
      <w:bCs/>
      <w:sz w:val="24"/>
      <w:szCs w:val="24"/>
      <w:lang w:val="es-ES_tradnl"/>
    </w:rPr>
  </w:style>
  <w:style w:type="paragraph" w:styleId="CommentSubject">
    <w:name w:val="annotation subject"/>
    <w:basedOn w:val="CommentText"/>
    <w:next w:val="CommentText"/>
    <w:link w:val="CommentSubjectChar"/>
    <w:uiPriority w:val="99"/>
    <w:rsid w:val="0004651B"/>
    <w:rPr>
      <w:b/>
      <w:bCs/>
    </w:rPr>
  </w:style>
  <w:style w:type="character" w:customStyle="1" w:styleId="CommentSubjectChar">
    <w:name w:val="Comment Subject Char"/>
    <w:basedOn w:val="CommentTextChar"/>
    <w:link w:val="CommentSubject"/>
    <w:uiPriority w:val="99"/>
    <w:rsid w:val="0004651B"/>
    <w:rPr>
      <w:rFonts w:ascii="Times New Roman" w:eastAsia="Times New Roman" w:hAnsi="Times New Roman" w:cs="Times New Roman"/>
      <w:b/>
      <w:bCs/>
      <w:sz w:val="20"/>
      <w:szCs w:val="24"/>
    </w:rPr>
  </w:style>
  <w:style w:type="paragraph" w:customStyle="1" w:styleId="Header1">
    <w:name w:val="Header1"/>
    <w:basedOn w:val="Normal"/>
    <w:rsid w:val="0004651B"/>
    <w:pPr>
      <w:widowControl w:val="0"/>
      <w:autoSpaceDE w:val="0"/>
      <w:autoSpaceDN w:val="0"/>
      <w:spacing w:before="240" w:after="480" w:line="240" w:lineRule="auto"/>
      <w:jc w:val="center"/>
    </w:pPr>
    <w:rPr>
      <w:rFonts w:ascii="Times New Roman" w:eastAsia="Times New Roman" w:hAnsi="Times New Roman" w:cs="Times New Roman"/>
      <w:b/>
      <w:bCs/>
      <w:spacing w:val="4"/>
      <w:sz w:val="44"/>
      <w:szCs w:val="46"/>
    </w:rPr>
  </w:style>
  <w:style w:type="paragraph" w:customStyle="1" w:styleId="Default">
    <w:name w:val="Default"/>
    <w:rsid w:val="0004651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Bibliogrphy">
    <w:name w:val="Bibliogrphy"/>
    <w:basedOn w:val="DefaultParagraphFont"/>
    <w:rsid w:val="0004651B"/>
  </w:style>
  <w:style w:type="paragraph" w:styleId="ListParagraph">
    <w:name w:val="List Paragraph"/>
    <w:aliases w:val="Citation List,본문(내용),List Paragraph (numbered (a)),Colorful List - Accent 11"/>
    <w:basedOn w:val="Normal"/>
    <w:link w:val="ListParagraphChar"/>
    <w:uiPriority w:val="34"/>
    <w:qFormat/>
    <w:rsid w:val="0004651B"/>
    <w:pPr>
      <w:spacing w:after="0" w:line="240" w:lineRule="auto"/>
      <w:ind w:left="720"/>
      <w:contextualSpacing/>
    </w:pPr>
    <w:rPr>
      <w:rFonts w:ascii="Times New Roman" w:eastAsia="Times New Roman" w:hAnsi="Times New Roman" w:cs="Times New Roman"/>
      <w:sz w:val="24"/>
      <w:szCs w:val="24"/>
    </w:rPr>
  </w:style>
  <w:style w:type="paragraph" w:styleId="Index9">
    <w:name w:val="index 9"/>
    <w:basedOn w:val="Normal"/>
    <w:next w:val="Normal"/>
    <w:autoRedefine/>
    <w:rsid w:val="0004651B"/>
    <w:pPr>
      <w:spacing w:after="0" w:line="240" w:lineRule="auto"/>
      <w:ind w:left="2160" w:hanging="240"/>
    </w:pPr>
    <w:rPr>
      <w:rFonts w:ascii="Times New Roman" w:eastAsia="Times New Roman" w:hAnsi="Times New Roman" w:cs="Times New Roman"/>
      <w:sz w:val="24"/>
      <w:szCs w:val="24"/>
    </w:rPr>
  </w:style>
  <w:style w:type="paragraph" w:styleId="TOAHeading">
    <w:name w:val="toa heading"/>
    <w:basedOn w:val="Normal"/>
    <w:next w:val="Normal"/>
    <w:rsid w:val="0004651B"/>
    <w:pPr>
      <w:tabs>
        <w:tab w:val="left" w:pos="9000"/>
        <w:tab w:val="right" w:pos="9360"/>
      </w:tabs>
      <w:suppressAutoHyphens/>
      <w:spacing w:after="0" w:line="240" w:lineRule="auto"/>
      <w:jc w:val="both"/>
    </w:pPr>
    <w:rPr>
      <w:rFonts w:ascii="Times New Roman" w:eastAsia="Times New Roman" w:hAnsi="Times New Roman" w:cs="Times New Roman"/>
      <w:sz w:val="24"/>
      <w:szCs w:val="24"/>
    </w:rPr>
  </w:style>
  <w:style w:type="paragraph" w:customStyle="1" w:styleId="Headfid1">
    <w:name w:val="Head fid1"/>
    <w:basedOn w:val="Head2"/>
    <w:rsid w:val="0004651B"/>
    <w:pPr>
      <w:keepNext w:val="0"/>
      <w:widowControl/>
      <w:suppressAutoHyphens w:val="0"/>
      <w:spacing w:before="120" w:after="120"/>
    </w:pPr>
    <w:rPr>
      <w:rFonts w:ascii="Times New Roman" w:hAnsi="Times New Roman"/>
      <w:b/>
      <w:spacing w:val="0"/>
      <w:sz w:val="24"/>
      <w:lang w:val="en-GB"/>
    </w:rPr>
  </w:style>
  <w:style w:type="paragraph" w:customStyle="1" w:styleId="RightPar2">
    <w:name w:val="Right Par 2"/>
    <w:rsid w:val="0004651B"/>
    <w:pPr>
      <w:tabs>
        <w:tab w:val="left" w:pos="-720"/>
        <w:tab w:val="left" w:pos="0"/>
        <w:tab w:val="left" w:pos="720"/>
        <w:tab w:val="decimal" w:pos="1440"/>
      </w:tabs>
      <w:suppressAutoHyphens/>
      <w:spacing w:after="0" w:line="240" w:lineRule="auto"/>
      <w:ind w:firstLine="1440"/>
    </w:pPr>
    <w:rPr>
      <w:rFonts w:ascii="Times" w:eastAsia="Times New Roman" w:hAnsi="Times" w:cs="Times New Roman"/>
      <w:sz w:val="24"/>
      <w:szCs w:val="24"/>
    </w:rPr>
  </w:style>
  <w:style w:type="character" w:customStyle="1" w:styleId="Table">
    <w:name w:val="Table"/>
    <w:basedOn w:val="DefaultParagraphFont"/>
    <w:rsid w:val="0004651B"/>
    <w:rPr>
      <w:rFonts w:ascii="Arial" w:hAnsi="Arial"/>
      <w:sz w:val="20"/>
    </w:rPr>
  </w:style>
  <w:style w:type="paragraph" w:styleId="IndexHeading">
    <w:name w:val="index heading"/>
    <w:basedOn w:val="Normal"/>
    <w:next w:val="Index1"/>
    <w:rsid w:val="0004651B"/>
    <w:pPr>
      <w:spacing w:after="0" w:line="240" w:lineRule="auto"/>
    </w:pPr>
    <w:rPr>
      <w:rFonts w:ascii="Times New Roman" w:eastAsia="Times New Roman" w:hAnsi="Times New Roman" w:cs="Times New Roman"/>
      <w:sz w:val="20"/>
      <w:szCs w:val="24"/>
    </w:rPr>
  </w:style>
  <w:style w:type="paragraph" w:customStyle="1" w:styleId="UG-Heading2">
    <w:name w:val="UG - Heading 2"/>
    <w:basedOn w:val="Heading2"/>
    <w:next w:val="Normal"/>
    <w:rsid w:val="0004651B"/>
    <w:pPr>
      <w:tabs>
        <w:tab w:val="clear" w:pos="619"/>
      </w:tabs>
      <w:suppressAutoHyphens/>
      <w:spacing w:after="240"/>
    </w:pPr>
    <w:rPr>
      <w:sz w:val="32"/>
      <w:szCs w:val="28"/>
    </w:rPr>
  </w:style>
  <w:style w:type="character" w:styleId="EndnoteReference">
    <w:name w:val="endnote reference"/>
    <w:basedOn w:val="DefaultParagraphFont"/>
    <w:rsid w:val="0004651B"/>
    <w:rPr>
      <w:rFonts w:ascii="CG Times" w:hAnsi="CG Times"/>
      <w:noProof w:val="0"/>
      <w:sz w:val="22"/>
      <w:vertAlign w:val="superscript"/>
      <w:lang w:val="en-US"/>
    </w:rPr>
  </w:style>
  <w:style w:type="paragraph" w:styleId="Revision">
    <w:name w:val="Revision"/>
    <w:hidden/>
    <w:uiPriority w:val="99"/>
    <w:semiHidden/>
    <w:rsid w:val="0004651B"/>
    <w:pPr>
      <w:spacing w:after="0" w:line="240" w:lineRule="auto"/>
    </w:pPr>
    <w:rPr>
      <w:rFonts w:ascii="Times New Roman" w:eastAsia="Times New Roman" w:hAnsi="Times New Roman" w:cs="Times New Roman"/>
      <w:sz w:val="24"/>
      <w:szCs w:val="24"/>
    </w:rPr>
  </w:style>
  <w:style w:type="paragraph" w:customStyle="1" w:styleId="Header2-SubClauses">
    <w:name w:val="Header 2 - SubClauses"/>
    <w:basedOn w:val="Normal"/>
    <w:rsid w:val="0004651B"/>
    <w:pPr>
      <w:numPr>
        <w:ilvl w:val="1"/>
        <w:numId w:val="3"/>
      </w:numPr>
      <w:spacing w:after="200" w:line="240" w:lineRule="auto"/>
      <w:jc w:val="both"/>
    </w:pPr>
    <w:rPr>
      <w:rFonts w:ascii="Times New Roman" w:eastAsia="Times New Roman" w:hAnsi="Times New Roman" w:cs="Arial"/>
      <w:sz w:val="24"/>
      <w:szCs w:val="24"/>
    </w:rPr>
  </w:style>
  <w:style w:type="paragraph" w:customStyle="1" w:styleId="Head12">
    <w:name w:val="Head 1.2"/>
    <w:basedOn w:val="Normal"/>
    <w:rsid w:val="0004651B"/>
    <w:pPr>
      <w:numPr>
        <w:numId w:val="1"/>
      </w:numPr>
      <w:spacing w:after="0" w:line="240" w:lineRule="auto"/>
      <w:jc w:val="both"/>
    </w:pPr>
    <w:rPr>
      <w:rFonts w:ascii="Arial" w:eastAsia="Times New Roman" w:hAnsi="Arial" w:cs="Times New Roman"/>
      <w:sz w:val="20"/>
      <w:szCs w:val="24"/>
    </w:rPr>
  </w:style>
  <w:style w:type="paragraph" w:customStyle="1" w:styleId="S4-header1">
    <w:name w:val="S4-header1"/>
    <w:basedOn w:val="Normal"/>
    <w:rsid w:val="0004651B"/>
    <w:pPr>
      <w:spacing w:before="120" w:after="240" w:line="240" w:lineRule="auto"/>
      <w:jc w:val="center"/>
    </w:pPr>
    <w:rPr>
      <w:rFonts w:ascii="Times New Roman" w:eastAsia="Times New Roman" w:hAnsi="Times New Roman" w:cs="Times New Roman"/>
      <w:b/>
      <w:sz w:val="36"/>
      <w:szCs w:val="24"/>
    </w:rPr>
  </w:style>
  <w:style w:type="paragraph" w:customStyle="1" w:styleId="Head42">
    <w:name w:val="Head 4.2"/>
    <w:basedOn w:val="Normal"/>
    <w:rsid w:val="0004651B"/>
    <w:pPr>
      <w:tabs>
        <w:tab w:val="left" w:pos="360"/>
      </w:tabs>
      <w:suppressAutoHyphens/>
      <w:overflowPunct w:val="0"/>
      <w:autoSpaceDE w:val="0"/>
      <w:autoSpaceDN w:val="0"/>
      <w:adjustRightInd w:val="0"/>
      <w:spacing w:after="0" w:line="240" w:lineRule="auto"/>
      <w:ind w:left="360" w:hanging="360"/>
      <w:textAlignment w:val="baseline"/>
    </w:pPr>
    <w:rPr>
      <w:rFonts w:ascii="Times New Roman" w:eastAsia="Times New Roman" w:hAnsi="Times New Roman" w:cs="Times New Roman"/>
      <w:b/>
      <w:sz w:val="24"/>
      <w:szCs w:val="24"/>
    </w:rPr>
  </w:style>
  <w:style w:type="paragraph" w:customStyle="1" w:styleId="ChapterNumber">
    <w:name w:val="ChapterNumber"/>
    <w:rsid w:val="0004651B"/>
    <w:pPr>
      <w:tabs>
        <w:tab w:val="left" w:pos="-720"/>
      </w:tabs>
      <w:suppressAutoHyphens/>
      <w:spacing w:after="0" w:line="240" w:lineRule="auto"/>
    </w:pPr>
    <w:rPr>
      <w:rFonts w:ascii="CG Times" w:eastAsia="Times New Roman" w:hAnsi="CG Times" w:cs="Times New Roman"/>
      <w:szCs w:val="24"/>
    </w:rPr>
  </w:style>
  <w:style w:type="paragraph" w:customStyle="1" w:styleId="TextBox">
    <w:name w:val="Text Box"/>
    <w:rsid w:val="0004651B"/>
    <w:pPr>
      <w:keepNext/>
      <w:keepLines/>
      <w:tabs>
        <w:tab w:val="left" w:pos="-720"/>
      </w:tabs>
      <w:suppressAutoHyphens/>
      <w:spacing w:after="0" w:line="240" w:lineRule="auto"/>
      <w:jc w:val="both"/>
    </w:pPr>
    <w:rPr>
      <w:rFonts w:ascii="Times New Roman" w:eastAsia="Times New Roman" w:hAnsi="Times New Roman" w:cs="Times New Roman"/>
      <w:spacing w:val="-2"/>
      <w:szCs w:val="24"/>
    </w:rPr>
  </w:style>
  <w:style w:type="paragraph" w:customStyle="1" w:styleId="Heading1a">
    <w:name w:val="Heading 1a"/>
    <w:rsid w:val="0004651B"/>
    <w:pPr>
      <w:keepNext/>
      <w:keepLines/>
      <w:tabs>
        <w:tab w:val="left" w:pos="-720"/>
      </w:tabs>
      <w:suppressAutoHyphens/>
      <w:spacing w:after="0" w:line="240" w:lineRule="auto"/>
      <w:jc w:val="center"/>
    </w:pPr>
    <w:rPr>
      <w:rFonts w:ascii="Times New Roman" w:eastAsia="Times New Roman" w:hAnsi="Times New Roman" w:cs="Times New Roman"/>
      <w:b/>
      <w:smallCaps/>
      <w:sz w:val="32"/>
      <w:szCs w:val="24"/>
    </w:rPr>
  </w:style>
  <w:style w:type="paragraph" w:customStyle="1" w:styleId="SectionIIIHeading1">
    <w:name w:val="Section III Heading 1"/>
    <w:next w:val="Sec1-Para"/>
    <w:link w:val="SectionIIIHeading1Char"/>
    <w:qFormat/>
    <w:rsid w:val="0004651B"/>
    <w:pPr>
      <w:spacing w:before="120" w:after="240" w:line="240" w:lineRule="auto"/>
    </w:pPr>
    <w:rPr>
      <w:rFonts w:ascii="Times New Roman" w:eastAsia="Times New Roman" w:hAnsi="Times New Roman" w:cs="Times New Roman"/>
      <w:b/>
      <w:sz w:val="24"/>
      <w:szCs w:val="24"/>
    </w:rPr>
  </w:style>
  <w:style w:type="paragraph" w:styleId="Date">
    <w:name w:val="Date"/>
    <w:basedOn w:val="Normal"/>
    <w:next w:val="Normal"/>
    <w:link w:val="DateChar"/>
    <w:rsid w:val="0004651B"/>
    <w:pPr>
      <w:spacing w:after="0" w:line="240" w:lineRule="auto"/>
    </w:pPr>
    <w:rPr>
      <w:rFonts w:ascii="Times New Roman" w:eastAsia="Times New Roman" w:hAnsi="Times New Roman" w:cs="Times New Roman"/>
      <w:sz w:val="24"/>
      <w:szCs w:val="24"/>
    </w:rPr>
  </w:style>
  <w:style w:type="character" w:customStyle="1" w:styleId="DateChar">
    <w:name w:val="Date Char"/>
    <w:basedOn w:val="DefaultParagraphFont"/>
    <w:link w:val="Date"/>
    <w:rsid w:val="0004651B"/>
    <w:rPr>
      <w:rFonts w:ascii="Times New Roman" w:eastAsia="Times New Roman" w:hAnsi="Times New Roman" w:cs="Times New Roman"/>
      <w:sz w:val="24"/>
      <w:szCs w:val="24"/>
    </w:rPr>
  </w:style>
  <w:style w:type="table" w:styleId="TableGrid">
    <w:name w:val="Table Grid"/>
    <w:basedOn w:val="TableNormal"/>
    <w:uiPriority w:val="39"/>
    <w:rsid w:val="0004651B"/>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Citation List Char,본문(내용) Char,List Paragraph (numbered (a)) Char,Colorful List - Accent 11 Char"/>
    <w:basedOn w:val="DefaultParagraphFont"/>
    <w:link w:val="ListParagraph"/>
    <w:uiPriority w:val="34"/>
    <w:rsid w:val="0004651B"/>
    <w:rPr>
      <w:rFonts w:ascii="Times New Roman" w:eastAsia="Times New Roman" w:hAnsi="Times New Roman" w:cs="Times New Roman"/>
      <w:sz w:val="24"/>
      <w:szCs w:val="24"/>
    </w:rPr>
  </w:style>
  <w:style w:type="paragraph" w:customStyle="1" w:styleId="S1-Header2">
    <w:name w:val="S1-Header2"/>
    <w:basedOn w:val="Normal"/>
    <w:autoRedefine/>
    <w:rsid w:val="0004651B"/>
    <w:pPr>
      <w:numPr>
        <w:numId w:val="5"/>
      </w:numPr>
      <w:spacing w:after="120" w:line="240" w:lineRule="auto"/>
      <w:ind w:right="-216"/>
    </w:pPr>
    <w:rPr>
      <w:rFonts w:ascii="Times New Roman" w:eastAsia="Times New Roman" w:hAnsi="Times New Roman" w:cs="Times New Roman"/>
      <w:b/>
      <w:iCs/>
      <w:sz w:val="24"/>
      <w:szCs w:val="24"/>
    </w:rPr>
  </w:style>
  <w:style w:type="paragraph" w:customStyle="1" w:styleId="S1-subpara">
    <w:name w:val="S1-sub para"/>
    <w:basedOn w:val="Normal"/>
    <w:link w:val="S1-subparaChar"/>
    <w:rsid w:val="0004651B"/>
    <w:pPr>
      <w:numPr>
        <w:ilvl w:val="1"/>
        <w:numId w:val="5"/>
      </w:numPr>
      <w:spacing w:after="200" w:line="240" w:lineRule="auto"/>
      <w:jc w:val="both"/>
    </w:pPr>
    <w:rPr>
      <w:rFonts w:ascii="Times New Roman" w:eastAsia="Times New Roman" w:hAnsi="Times New Roman" w:cs="Times New Roman"/>
      <w:sz w:val="24"/>
      <w:szCs w:val="24"/>
    </w:rPr>
  </w:style>
  <w:style w:type="character" w:customStyle="1" w:styleId="S1-subparaChar">
    <w:name w:val="S1-sub para Char"/>
    <w:link w:val="S1-subpara"/>
    <w:rsid w:val="0004651B"/>
    <w:rPr>
      <w:rFonts w:ascii="Times New Roman" w:eastAsia="Times New Roman" w:hAnsi="Times New Roman" w:cs="Times New Roman"/>
      <w:sz w:val="24"/>
      <w:szCs w:val="24"/>
    </w:rPr>
  </w:style>
  <w:style w:type="character" w:customStyle="1" w:styleId="apple-converted-space">
    <w:name w:val="apple-converted-space"/>
    <w:basedOn w:val="DefaultParagraphFont"/>
    <w:rsid w:val="0004651B"/>
  </w:style>
  <w:style w:type="paragraph" w:customStyle="1" w:styleId="StyleHeader1-ClausesAfter10pt">
    <w:name w:val="Style Header 1 - Clauses + After:  10 pt"/>
    <w:basedOn w:val="Header1-Clauses"/>
    <w:autoRedefine/>
    <w:rsid w:val="0004651B"/>
    <w:pPr>
      <w:tabs>
        <w:tab w:val="clear" w:pos="360"/>
      </w:tabs>
      <w:spacing w:before="0" w:after="200"/>
      <w:ind w:left="0" w:firstLine="0"/>
    </w:pPr>
    <w:rPr>
      <w:rFonts w:ascii="Times New Roman" w:hAnsi="Times New Roman"/>
      <w:bCs/>
      <w:sz w:val="20"/>
      <w:szCs w:val="20"/>
    </w:rPr>
  </w:style>
  <w:style w:type="paragraph" w:customStyle="1" w:styleId="SectionHeading">
    <w:name w:val="Section Heading"/>
    <w:basedOn w:val="SectionIIIHeading1"/>
    <w:qFormat/>
    <w:rsid w:val="0004651B"/>
    <w:pPr>
      <w:jc w:val="center"/>
    </w:pPr>
    <w:rPr>
      <w:sz w:val="44"/>
    </w:rPr>
  </w:style>
  <w:style w:type="paragraph" w:customStyle="1" w:styleId="StyleSec1-ClausesLeft0Hanging03Before0ptAfte">
    <w:name w:val="Style Sec1-Clauses + Left:  0&quot; Hanging:  0.3&quot; Before:  0 pt Afte..."/>
    <w:basedOn w:val="Sec1-Clauses"/>
    <w:rsid w:val="0004651B"/>
    <w:pPr>
      <w:spacing w:before="0" w:after="200"/>
      <w:ind w:left="432" w:hanging="432"/>
    </w:pPr>
    <w:rPr>
      <w:bCs/>
      <w:szCs w:val="20"/>
    </w:rPr>
  </w:style>
  <w:style w:type="paragraph" w:customStyle="1" w:styleId="StyleSec1-ClausesAfter10pt">
    <w:name w:val="Style Sec1-Clauses + After:  10 pt"/>
    <w:basedOn w:val="Sec1-Clauses"/>
    <w:rsid w:val="0004651B"/>
    <w:pPr>
      <w:spacing w:before="0" w:after="200"/>
      <w:ind w:left="432" w:hanging="432"/>
    </w:pPr>
    <w:rPr>
      <w:bCs/>
      <w:szCs w:val="20"/>
    </w:rPr>
  </w:style>
  <w:style w:type="paragraph" w:customStyle="1" w:styleId="Sec1-ClausesAfter10pt1">
    <w:name w:val="Sec1-Clauses + After:  10 pt1"/>
    <w:basedOn w:val="Sec1-Clauses"/>
    <w:link w:val="Sec1-ClausesAfter10pt1Char"/>
    <w:rsid w:val="0004651B"/>
    <w:pPr>
      <w:tabs>
        <w:tab w:val="clear" w:pos="360"/>
      </w:tabs>
      <w:spacing w:before="0" w:after="200"/>
      <w:ind w:left="0" w:firstLine="0"/>
    </w:pPr>
    <w:rPr>
      <w:bCs/>
      <w:szCs w:val="20"/>
    </w:rPr>
  </w:style>
  <w:style w:type="paragraph" w:customStyle="1" w:styleId="Sec1-Para">
    <w:name w:val="Sec 1 - Para"/>
    <w:basedOn w:val="Sub-ClauseText"/>
    <w:qFormat/>
    <w:rsid w:val="0004651B"/>
    <w:pPr>
      <w:numPr>
        <w:numId w:val="6"/>
      </w:numPr>
      <w:tabs>
        <w:tab w:val="left" w:pos="576"/>
      </w:tabs>
      <w:spacing w:before="0" w:after="200"/>
    </w:pPr>
    <w:rPr>
      <w:spacing w:val="0"/>
    </w:rPr>
  </w:style>
  <w:style w:type="paragraph" w:styleId="TOCHeading">
    <w:name w:val="TOC Heading"/>
    <w:basedOn w:val="Heading1"/>
    <w:next w:val="Normal"/>
    <w:uiPriority w:val="39"/>
    <w:unhideWhenUsed/>
    <w:qFormat/>
    <w:rsid w:val="0004651B"/>
    <w:pPr>
      <w:keepNext/>
      <w:keepLines/>
      <w:spacing w:after="0" w:line="259" w:lineRule="auto"/>
      <w:jc w:val="left"/>
      <w:outlineLvl w:val="9"/>
    </w:pPr>
    <w:rPr>
      <w:rFonts w:asciiTheme="majorHAnsi" w:eastAsiaTheme="majorEastAsia" w:hAnsiTheme="majorHAnsi" w:cstheme="majorBidi"/>
      <w:b w:val="0"/>
      <w:color w:val="2F5496" w:themeColor="accent1" w:themeShade="BF"/>
      <w:kern w:val="0"/>
      <w:sz w:val="32"/>
      <w:szCs w:val="32"/>
    </w:rPr>
  </w:style>
  <w:style w:type="paragraph" w:customStyle="1" w:styleId="Sec8Clauses">
    <w:name w:val="Sec 8 Clauses"/>
    <w:basedOn w:val="Sec1-ClausesAfter10pt1"/>
    <w:autoRedefine/>
    <w:qFormat/>
    <w:rsid w:val="0004651B"/>
    <w:pPr>
      <w:numPr>
        <w:numId w:val="7"/>
      </w:numPr>
    </w:pPr>
  </w:style>
  <w:style w:type="paragraph" w:customStyle="1" w:styleId="Sec8Sub-Clauses">
    <w:name w:val="Sec 8 Sub-Clauses"/>
    <w:basedOn w:val="Sec8Clauses"/>
    <w:qFormat/>
    <w:rsid w:val="0004651B"/>
    <w:pPr>
      <w:numPr>
        <w:ilvl w:val="1"/>
        <w:numId w:val="8"/>
      </w:numPr>
    </w:pPr>
    <w:rPr>
      <w:b w:val="0"/>
    </w:rPr>
  </w:style>
  <w:style w:type="paragraph" w:customStyle="1" w:styleId="StyleSec8Sub-ClausesJustified">
    <w:name w:val="Style Sec 8 Sub-Clauses + Justified"/>
    <w:basedOn w:val="Sec8Sub-Clauses"/>
    <w:rsid w:val="0004651B"/>
    <w:pPr>
      <w:numPr>
        <w:ilvl w:val="0"/>
        <w:numId w:val="9"/>
      </w:numPr>
      <w:jc w:val="both"/>
    </w:pPr>
    <w:rPr>
      <w:bCs w:val="0"/>
    </w:rPr>
  </w:style>
  <w:style w:type="numbering" w:customStyle="1" w:styleId="Style1">
    <w:name w:val="Style1"/>
    <w:uiPriority w:val="99"/>
    <w:rsid w:val="0004651B"/>
    <w:pPr>
      <w:numPr>
        <w:numId w:val="10"/>
      </w:numPr>
    </w:pPr>
  </w:style>
  <w:style w:type="paragraph" w:customStyle="1" w:styleId="SectionIXHeader">
    <w:name w:val="Section IX Header"/>
    <w:basedOn w:val="SectionVHeader"/>
    <w:rsid w:val="0004651B"/>
    <w:pPr>
      <w:spacing w:before="0" w:after="0"/>
    </w:pPr>
    <w:rPr>
      <w:noProof/>
      <w:sz w:val="36"/>
    </w:rPr>
  </w:style>
  <w:style w:type="paragraph" w:customStyle="1" w:styleId="Style2">
    <w:name w:val="Style2"/>
    <w:basedOn w:val="Sec1-Para"/>
    <w:qFormat/>
    <w:rsid w:val="0004651B"/>
    <w:rPr>
      <w:b/>
    </w:rPr>
  </w:style>
  <w:style w:type="paragraph" w:customStyle="1" w:styleId="Style3">
    <w:name w:val="Style3"/>
    <w:basedOn w:val="Sec1-Para"/>
    <w:qFormat/>
    <w:rsid w:val="0004651B"/>
    <w:rPr>
      <w:b/>
      <w:i/>
    </w:rPr>
  </w:style>
  <w:style w:type="paragraph" w:customStyle="1" w:styleId="Style4">
    <w:name w:val="Style4"/>
    <w:basedOn w:val="SectionHeading"/>
    <w:qFormat/>
    <w:rsid w:val="0004651B"/>
    <w:pPr>
      <w:spacing w:before="0"/>
    </w:pPr>
  </w:style>
  <w:style w:type="paragraph" w:customStyle="1" w:styleId="Style5">
    <w:name w:val="Style5"/>
    <w:basedOn w:val="PlainText"/>
    <w:qFormat/>
    <w:rsid w:val="0004651B"/>
  </w:style>
  <w:style w:type="paragraph" w:customStyle="1" w:styleId="Style6">
    <w:name w:val="Style6"/>
    <w:basedOn w:val="PlainText"/>
    <w:qFormat/>
    <w:rsid w:val="0004651B"/>
  </w:style>
  <w:style w:type="paragraph" w:styleId="PlainText">
    <w:name w:val="Plain Text"/>
    <w:basedOn w:val="Normal"/>
    <w:link w:val="PlainTextChar"/>
    <w:semiHidden/>
    <w:unhideWhenUsed/>
    <w:rsid w:val="0004651B"/>
    <w:pPr>
      <w:spacing w:after="0" w:line="240" w:lineRule="auto"/>
    </w:pPr>
    <w:rPr>
      <w:rFonts w:ascii="Consolas" w:eastAsia="Times New Roman" w:hAnsi="Consolas" w:cs="Consolas"/>
      <w:sz w:val="21"/>
      <w:szCs w:val="21"/>
    </w:rPr>
  </w:style>
  <w:style w:type="character" w:customStyle="1" w:styleId="PlainTextChar">
    <w:name w:val="Plain Text Char"/>
    <w:basedOn w:val="DefaultParagraphFont"/>
    <w:link w:val="PlainText"/>
    <w:semiHidden/>
    <w:rsid w:val="0004651B"/>
    <w:rPr>
      <w:rFonts w:ascii="Consolas" w:eastAsia="Times New Roman" w:hAnsi="Consolas" w:cs="Consolas"/>
      <w:sz w:val="21"/>
      <w:szCs w:val="21"/>
    </w:rPr>
  </w:style>
  <w:style w:type="paragraph" w:customStyle="1" w:styleId="Style7">
    <w:name w:val="Style7"/>
    <w:basedOn w:val="PlainText"/>
    <w:qFormat/>
    <w:rsid w:val="0004651B"/>
  </w:style>
  <w:style w:type="paragraph" w:customStyle="1" w:styleId="Style8">
    <w:name w:val="Style8"/>
    <w:basedOn w:val="PlainText"/>
    <w:qFormat/>
    <w:rsid w:val="0004651B"/>
  </w:style>
  <w:style w:type="paragraph" w:customStyle="1" w:styleId="Style9">
    <w:name w:val="Style9"/>
    <w:basedOn w:val="PlainText"/>
    <w:qFormat/>
    <w:rsid w:val="0004651B"/>
  </w:style>
  <w:style w:type="paragraph" w:customStyle="1" w:styleId="Style10">
    <w:name w:val="Style10"/>
    <w:basedOn w:val="PlainText"/>
    <w:qFormat/>
    <w:rsid w:val="0004651B"/>
  </w:style>
  <w:style w:type="paragraph" w:customStyle="1" w:styleId="Style11">
    <w:name w:val="Style11"/>
    <w:qFormat/>
    <w:rsid w:val="0004651B"/>
    <w:pPr>
      <w:spacing w:after="0" w:line="240" w:lineRule="auto"/>
    </w:pPr>
    <w:rPr>
      <w:rFonts w:ascii="Times New Roman Bold" w:eastAsia="Times New Roman" w:hAnsi="Times New Roman Bold" w:cs="Times New Roman"/>
      <w:b/>
      <w:sz w:val="32"/>
      <w:szCs w:val="24"/>
    </w:rPr>
  </w:style>
  <w:style w:type="paragraph" w:customStyle="1" w:styleId="Style12">
    <w:name w:val="Style12"/>
    <w:qFormat/>
    <w:rsid w:val="0004651B"/>
    <w:pPr>
      <w:spacing w:after="0" w:line="240" w:lineRule="auto"/>
    </w:pPr>
    <w:rPr>
      <w:rFonts w:ascii="Times New Roman Bold" w:eastAsia="Times New Roman" w:hAnsi="Times New Roman Bold" w:cs="Times New Roman"/>
      <w:b/>
      <w:sz w:val="28"/>
      <w:szCs w:val="24"/>
    </w:rPr>
  </w:style>
  <w:style w:type="paragraph" w:customStyle="1" w:styleId="Style13">
    <w:name w:val="Style13"/>
    <w:qFormat/>
    <w:rsid w:val="0004651B"/>
    <w:pPr>
      <w:spacing w:after="0" w:line="240" w:lineRule="auto"/>
    </w:pPr>
    <w:rPr>
      <w:rFonts w:ascii="Times New Roman Bold" w:eastAsia="Times New Roman" w:hAnsi="Times New Roman Bold" w:cs="Times New Roman"/>
      <w:b/>
      <w:sz w:val="28"/>
      <w:szCs w:val="24"/>
    </w:rPr>
  </w:style>
  <w:style w:type="paragraph" w:customStyle="1" w:styleId="MRNumberedHeading1">
    <w:name w:val="M&amp;R Numbered Heading 1"/>
    <w:basedOn w:val="Normal"/>
    <w:rsid w:val="0004651B"/>
    <w:pPr>
      <w:keepNext/>
      <w:keepLines/>
      <w:numPr>
        <w:numId w:val="11"/>
      </w:numPr>
      <w:spacing w:before="240" w:after="0" w:line="288" w:lineRule="auto"/>
    </w:pPr>
    <w:rPr>
      <w:rFonts w:ascii="AmericanTypewriter Medium" w:eastAsia="Times New Roman" w:hAnsi="AmericanTypewriter Medium" w:cs="Times New Roman"/>
      <w:color w:val="663366"/>
      <w:lang w:val="en-GB" w:eastAsia="en-GB"/>
    </w:rPr>
  </w:style>
  <w:style w:type="paragraph" w:customStyle="1" w:styleId="MRNumberedHeading2">
    <w:name w:val="M&amp;R Numbered Heading 2"/>
    <w:basedOn w:val="Normal"/>
    <w:rsid w:val="0004651B"/>
    <w:pPr>
      <w:numPr>
        <w:ilvl w:val="1"/>
        <w:numId w:val="11"/>
      </w:numPr>
      <w:spacing w:before="240" w:after="0" w:line="288" w:lineRule="auto"/>
      <w:outlineLvl w:val="1"/>
    </w:pPr>
    <w:rPr>
      <w:rFonts w:ascii="Arial" w:eastAsia="Times New Roman" w:hAnsi="Arial" w:cs="Times New Roman"/>
      <w:sz w:val="20"/>
      <w:szCs w:val="24"/>
      <w:lang w:val="en-GB" w:eastAsia="en-GB"/>
    </w:rPr>
  </w:style>
  <w:style w:type="paragraph" w:customStyle="1" w:styleId="MRNumberedHeading3">
    <w:name w:val="M&amp;R Numbered Heading 3"/>
    <w:basedOn w:val="Normal"/>
    <w:rsid w:val="0004651B"/>
    <w:pPr>
      <w:numPr>
        <w:ilvl w:val="2"/>
        <w:numId w:val="11"/>
      </w:numPr>
      <w:spacing w:before="240" w:after="0" w:line="288" w:lineRule="auto"/>
      <w:outlineLvl w:val="2"/>
    </w:pPr>
    <w:rPr>
      <w:rFonts w:ascii="Arial" w:eastAsia="Times New Roman" w:hAnsi="Arial" w:cs="Times New Roman"/>
      <w:sz w:val="20"/>
      <w:szCs w:val="24"/>
      <w:lang w:val="en-GB" w:eastAsia="en-GB"/>
    </w:rPr>
  </w:style>
  <w:style w:type="paragraph" w:customStyle="1" w:styleId="MRNumberedHeading4">
    <w:name w:val="M&amp;R Numbered Heading 4"/>
    <w:basedOn w:val="Normal"/>
    <w:rsid w:val="0004651B"/>
    <w:pPr>
      <w:numPr>
        <w:ilvl w:val="3"/>
        <w:numId w:val="11"/>
      </w:numPr>
      <w:spacing w:before="240" w:after="0" w:line="288" w:lineRule="auto"/>
      <w:outlineLvl w:val="3"/>
    </w:pPr>
    <w:rPr>
      <w:rFonts w:ascii="Arial" w:eastAsia="Times New Roman" w:hAnsi="Arial" w:cs="Times New Roman"/>
      <w:sz w:val="20"/>
      <w:lang w:val="en-GB" w:eastAsia="en-GB"/>
    </w:rPr>
  </w:style>
  <w:style w:type="paragraph" w:customStyle="1" w:styleId="MRNumberedHeading5">
    <w:name w:val="M&amp;R Numbered Heading 5"/>
    <w:basedOn w:val="Normal"/>
    <w:rsid w:val="0004651B"/>
    <w:pPr>
      <w:numPr>
        <w:ilvl w:val="4"/>
        <w:numId w:val="11"/>
      </w:numPr>
      <w:spacing w:before="240" w:after="0" w:line="288" w:lineRule="auto"/>
      <w:outlineLvl w:val="4"/>
    </w:pPr>
    <w:rPr>
      <w:rFonts w:ascii="Arial" w:eastAsia="Times New Roman" w:hAnsi="Arial" w:cs="Times New Roman"/>
      <w:sz w:val="20"/>
      <w:lang w:val="en-GB" w:eastAsia="en-GB"/>
    </w:rPr>
  </w:style>
  <w:style w:type="paragraph" w:customStyle="1" w:styleId="MRNumberedHeading6">
    <w:name w:val="M&amp;R Numbered Heading 6"/>
    <w:basedOn w:val="Normal"/>
    <w:rsid w:val="0004651B"/>
    <w:pPr>
      <w:numPr>
        <w:ilvl w:val="5"/>
        <w:numId w:val="11"/>
      </w:numPr>
      <w:spacing w:before="240" w:after="0" w:line="288" w:lineRule="auto"/>
      <w:outlineLvl w:val="5"/>
    </w:pPr>
    <w:rPr>
      <w:rFonts w:ascii="Arial" w:eastAsia="Times New Roman" w:hAnsi="Arial" w:cs="Times New Roman"/>
      <w:sz w:val="20"/>
      <w:szCs w:val="24"/>
      <w:lang w:val="en-GB" w:eastAsia="en-GB"/>
    </w:rPr>
  </w:style>
  <w:style w:type="paragraph" w:customStyle="1" w:styleId="MRNumberedHeading7">
    <w:name w:val="M&amp;R Numbered Heading 7"/>
    <w:basedOn w:val="Normal"/>
    <w:rsid w:val="0004651B"/>
    <w:pPr>
      <w:numPr>
        <w:ilvl w:val="6"/>
        <w:numId w:val="11"/>
      </w:numPr>
      <w:spacing w:before="240" w:after="0" w:line="288" w:lineRule="auto"/>
      <w:outlineLvl w:val="6"/>
    </w:pPr>
    <w:rPr>
      <w:rFonts w:ascii="Arial" w:eastAsia="Times New Roman" w:hAnsi="Arial" w:cs="Times New Roman"/>
      <w:sz w:val="20"/>
      <w:szCs w:val="24"/>
      <w:lang w:val="en-GB" w:eastAsia="en-GB"/>
    </w:rPr>
  </w:style>
  <w:style w:type="paragraph" w:customStyle="1" w:styleId="MRNumberedHeading8">
    <w:name w:val="M&amp;R Numbered Heading 8"/>
    <w:basedOn w:val="Normal"/>
    <w:rsid w:val="0004651B"/>
    <w:pPr>
      <w:numPr>
        <w:ilvl w:val="7"/>
        <w:numId w:val="11"/>
      </w:numPr>
      <w:spacing w:before="240" w:after="0" w:line="288" w:lineRule="auto"/>
      <w:outlineLvl w:val="7"/>
    </w:pPr>
    <w:rPr>
      <w:rFonts w:ascii="Arial" w:eastAsia="Times New Roman" w:hAnsi="Arial" w:cs="Times New Roman"/>
      <w:sz w:val="20"/>
      <w:szCs w:val="24"/>
      <w:lang w:val="en-GB" w:eastAsia="en-GB"/>
    </w:rPr>
  </w:style>
  <w:style w:type="paragraph" w:customStyle="1" w:styleId="MRNumberedHeading9">
    <w:name w:val="M&amp;R Numbered Heading 9"/>
    <w:basedOn w:val="Normal"/>
    <w:rsid w:val="0004651B"/>
    <w:pPr>
      <w:numPr>
        <w:ilvl w:val="8"/>
        <w:numId w:val="11"/>
      </w:numPr>
      <w:spacing w:before="240" w:after="0" w:line="288" w:lineRule="auto"/>
      <w:outlineLvl w:val="8"/>
    </w:pPr>
    <w:rPr>
      <w:rFonts w:ascii="Arial" w:eastAsia="Times New Roman" w:hAnsi="Arial" w:cs="Times New Roman"/>
      <w:sz w:val="20"/>
      <w:szCs w:val="24"/>
      <w:lang w:val="en-GB" w:eastAsia="en-GB"/>
    </w:rPr>
  </w:style>
  <w:style w:type="paragraph" w:customStyle="1" w:styleId="MRheading2">
    <w:name w:val="M&amp;R heading 2"/>
    <w:basedOn w:val="Normal"/>
    <w:link w:val="MRheading2Char"/>
    <w:rsid w:val="0004651B"/>
    <w:pPr>
      <w:tabs>
        <w:tab w:val="num" w:pos="720"/>
      </w:tabs>
      <w:spacing w:before="240" w:after="0" w:line="360" w:lineRule="auto"/>
      <w:ind w:left="720" w:hanging="720"/>
      <w:jc w:val="both"/>
      <w:outlineLvl w:val="1"/>
    </w:pPr>
    <w:rPr>
      <w:rFonts w:ascii="Arial" w:eastAsia="Times New Roman" w:hAnsi="Arial" w:cs="Times New Roman"/>
      <w:szCs w:val="20"/>
      <w:lang w:val="en-GB" w:eastAsia="en-GB"/>
    </w:rPr>
  </w:style>
  <w:style w:type="character" w:customStyle="1" w:styleId="MRheading2Char">
    <w:name w:val="M&amp;R heading 2 Char"/>
    <w:link w:val="MRheading2"/>
    <w:locked/>
    <w:rsid w:val="0004651B"/>
    <w:rPr>
      <w:rFonts w:ascii="Arial" w:eastAsia="Times New Roman" w:hAnsi="Arial" w:cs="Times New Roman"/>
      <w:szCs w:val="20"/>
      <w:lang w:val="en-GB" w:eastAsia="en-GB"/>
    </w:rPr>
  </w:style>
  <w:style w:type="paragraph" w:customStyle="1" w:styleId="FAsecB">
    <w:name w:val="FAsecB"/>
    <w:basedOn w:val="ListParagraph"/>
    <w:link w:val="FAsecBChar"/>
    <w:qFormat/>
    <w:rsid w:val="0004651B"/>
    <w:pPr>
      <w:spacing w:before="240" w:after="120"/>
      <w:ind w:left="0"/>
      <w:contextualSpacing w:val="0"/>
    </w:pPr>
    <w:rPr>
      <w:b/>
    </w:rPr>
  </w:style>
  <w:style w:type="character" w:customStyle="1" w:styleId="FAsecBChar">
    <w:name w:val="FAsecB Char"/>
    <w:basedOn w:val="ListParagraphChar"/>
    <w:link w:val="FAsecB"/>
    <w:rsid w:val="0004651B"/>
    <w:rPr>
      <w:rFonts w:ascii="Times New Roman" w:eastAsia="Times New Roman" w:hAnsi="Times New Roman" w:cs="Times New Roman"/>
      <w:b/>
      <w:sz w:val="24"/>
      <w:szCs w:val="24"/>
    </w:rPr>
  </w:style>
  <w:style w:type="paragraph" w:customStyle="1" w:styleId="Disclaimer">
    <w:name w:val="Disclaimer"/>
    <w:basedOn w:val="Normal"/>
    <w:semiHidden/>
    <w:rsid w:val="0004651B"/>
    <w:pPr>
      <w:spacing w:after="0" w:line="288" w:lineRule="auto"/>
      <w:jc w:val="both"/>
    </w:pPr>
    <w:rPr>
      <w:rFonts w:ascii="Arial" w:eastAsia="Times New Roman" w:hAnsi="Arial" w:cs="Times New Roman"/>
      <w:color w:val="8A0045"/>
      <w:sz w:val="15"/>
      <w:szCs w:val="18"/>
      <w:lang w:val="en-GB" w:eastAsia="en-GB"/>
    </w:rPr>
  </w:style>
  <w:style w:type="paragraph" w:customStyle="1" w:styleId="GCC">
    <w:name w:val="GCC"/>
    <w:basedOn w:val="Normal"/>
    <w:link w:val="GCCChar"/>
    <w:qFormat/>
    <w:rsid w:val="0004651B"/>
    <w:pPr>
      <w:spacing w:after="0" w:line="240" w:lineRule="auto"/>
      <w:ind w:left="432" w:hanging="432"/>
    </w:pPr>
    <w:rPr>
      <w:rFonts w:ascii="Times New Roman" w:eastAsia="Times New Roman" w:hAnsi="Times New Roman" w:cs="Times New Roman"/>
      <w:b/>
      <w:bCs/>
      <w:sz w:val="24"/>
      <w:szCs w:val="24"/>
    </w:rPr>
  </w:style>
  <w:style w:type="character" w:customStyle="1" w:styleId="GCCChar">
    <w:name w:val="GCC Char"/>
    <w:basedOn w:val="DefaultParagraphFont"/>
    <w:link w:val="GCC"/>
    <w:rsid w:val="0004651B"/>
    <w:rPr>
      <w:rFonts w:ascii="Times New Roman" w:eastAsia="Times New Roman" w:hAnsi="Times New Roman" w:cs="Times New Roman"/>
      <w:b/>
      <w:bCs/>
      <w:sz w:val="24"/>
      <w:szCs w:val="24"/>
    </w:rPr>
  </w:style>
  <w:style w:type="paragraph" w:customStyle="1" w:styleId="COCgcc">
    <w:name w:val="COC gcc"/>
    <w:basedOn w:val="ListParagraph"/>
    <w:link w:val="COCgccChar"/>
    <w:qFormat/>
    <w:rsid w:val="00962ABC"/>
    <w:pPr>
      <w:numPr>
        <w:numId w:val="24"/>
      </w:numPr>
      <w:spacing w:after="120"/>
      <w:ind w:left="330"/>
      <w:contextualSpacing w:val="0"/>
    </w:pPr>
    <w:rPr>
      <w:b/>
      <w:lang w:val="es-ES"/>
    </w:rPr>
  </w:style>
  <w:style w:type="character" w:customStyle="1" w:styleId="COCgccChar">
    <w:name w:val="COC gcc Char"/>
    <w:basedOn w:val="DefaultParagraphFont"/>
    <w:link w:val="COCgcc"/>
    <w:rsid w:val="00962ABC"/>
    <w:rPr>
      <w:rFonts w:ascii="Times New Roman" w:eastAsia="Times New Roman" w:hAnsi="Times New Roman" w:cs="Times New Roman"/>
      <w:b/>
      <w:sz w:val="24"/>
      <w:szCs w:val="24"/>
      <w:lang w:val="es-ES"/>
    </w:rPr>
  </w:style>
  <w:style w:type="paragraph" w:customStyle="1" w:styleId="FAhead">
    <w:name w:val="FAhead"/>
    <w:basedOn w:val="Normal"/>
    <w:link w:val="FAheadChar"/>
    <w:qFormat/>
    <w:rsid w:val="0004651B"/>
    <w:pPr>
      <w:spacing w:after="0" w:line="240" w:lineRule="auto"/>
      <w:ind w:left="-115"/>
      <w:jc w:val="center"/>
    </w:pPr>
    <w:rPr>
      <w:rFonts w:ascii="Times New Roman Bold" w:eastAsia="Times New Roman" w:hAnsi="Times New Roman Bold" w:cs="Times New Roman"/>
      <w:b/>
      <w:sz w:val="48"/>
      <w:szCs w:val="48"/>
    </w:rPr>
  </w:style>
  <w:style w:type="character" w:customStyle="1" w:styleId="FAheadChar">
    <w:name w:val="FAhead Char"/>
    <w:basedOn w:val="DefaultParagraphFont"/>
    <w:link w:val="FAhead"/>
    <w:rsid w:val="0004651B"/>
    <w:rPr>
      <w:rFonts w:ascii="Times New Roman Bold" w:eastAsia="Times New Roman" w:hAnsi="Times New Roman Bold" w:cs="Times New Roman"/>
      <w:b/>
      <w:sz w:val="48"/>
      <w:szCs w:val="48"/>
    </w:rPr>
  </w:style>
  <w:style w:type="paragraph" w:customStyle="1" w:styleId="FAStdProv">
    <w:name w:val="FAStdProv"/>
    <w:basedOn w:val="ListParagraph"/>
    <w:link w:val="FAStdProvChar"/>
    <w:qFormat/>
    <w:rsid w:val="0004651B"/>
    <w:pPr>
      <w:numPr>
        <w:numId w:val="13"/>
      </w:numPr>
      <w:spacing w:before="240" w:after="120"/>
      <w:contextualSpacing w:val="0"/>
    </w:pPr>
    <w:rPr>
      <w:b/>
    </w:rPr>
  </w:style>
  <w:style w:type="character" w:customStyle="1" w:styleId="FAStdProvChar">
    <w:name w:val="FAStdProv Char"/>
    <w:basedOn w:val="ListParagraphChar"/>
    <w:link w:val="FAStdProv"/>
    <w:rsid w:val="0004651B"/>
    <w:rPr>
      <w:rFonts w:ascii="Times New Roman" w:eastAsia="Times New Roman" w:hAnsi="Times New Roman" w:cs="Times New Roman"/>
      <w:b/>
      <w:sz w:val="24"/>
      <w:szCs w:val="24"/>
    </w:rPr>
  </w:style>
  <w:style w:type="paragraph" w:customStyle="1" w:styleId="ITBh1">
    <w:name w:val="ITBh1"/>
    <w:basedOn w:val="BodyText2"/>
    <w:link w:val="ITBh1Char"/>
    <w:qFormat/>
    <w:rsid w:val="0004651B"/>
    <w:pPr>
      <w:numPr>
        <w:numId w:val="4"/>
      </w:numPr>
      <w:spacing w:before="0" w:after="200"/>
    </w:pPr>
  </w:style>
  <w:style w:type="paragraph" w:customStyle="1" w:styleId="ITBh2">
    <w:name w:val="ITBh2"/>
    <w:basedOn w:val="SPDParagraphHeading2"/>
    <w:link w:val="ITBh2Char"/>
    <w:qFormat/>
    <w:rsid w:val="0004651B"/>
    <w:pPr>
      <w:numPr>
        <w:numId w:val="17"/>
      </w:numPr>
      <w:spacing w:after="200"/>
    </w:pPr>
  </w:style>
  <w:style w:type="character" w:customStyle="1" w:styleId="ITBh1Char">
    <w:name w:val="ITBh1 Char"/>
    <w:basedOn w:val="BodyText2Char"/>
    <w:link w:val="ITBh1"/>
    <w:rsid w:val="0004651B"/>
    <w:rPr>
      <w:rFonts w:ascii="Times New Roman" w:eastAsia="Times New Roman" w:hAnsi="Times New Roman" w:cs="Times New Roman"/>
      <w:b/>
      <w:sz w:val="28"/>
      <w:szCs w:val="24"/>
    </w:rPr>
  </w:style>
  <w:style w:type="paragraph" w:customStyle="1" w:styleId="RFBh1">
    <w:name w:val="RFBh1"/>
    <w:basedOn w:val="Normal"/>
    <w:link w:val="RFBh1Char"/>
    <w:qFormat/>
    <w:rsid w:val="0004651B"/>
    <w:pPr>
      <w:spacing w:after="0" w:line="240" w:lineRule="auto"/>
      <w:jc w:val="center"/>
    </w:pPr>
    <w:rPr>
      <w:rFonts w:ascii="Times New Roman" w:eastAsia="Times New Roman" w:hAnsi="Times New Roman" w:cs="Times New Roman"/>
      <w:b/>
      <w:sz w:val="44"/>
      <w:szCs w:val="44"/>
    </w:rPr>
  </w:style>
  <w:style w:type="character" w:customStyle="1" w:styleId="Heading1-ClausenameChar">
    <w:name w:val="Heading 1- Clause name Char"/>
    <w:basedOn w:val="DefaultParagraphFont"/>
    <w:link w:val="Heading1-Clausename"/>
    <w:rsid w:val="0004651B"/>
    <w:rPr>
      <w:rFonts w:ascii="Times New Roman" w:eastAsia="Times New Roman" w:hAnsi="Times New Roman" w:cs="Times New Roman"/>
      <w:b/>
      <w:sz w:val="24"/>
      <w:szCs w:val="24"/>
    </w:rPr>
  </w:style>
  <w:style w:type="character" w:customStyle="1" w:styleId="Sec1-ClausesChar">
    <w:name w:val="Sec1-Clauses Char"/>
    <w:basedOn w:val="Heading1-ClausenameChar"/>
    <w:link w:val="Sec1-Clauses"/>
    <w:rsid w:val="0004651B"/>
    <w:rPr>
      <w:rFonts w:ascii="Times New Roman" w:eastAsia="Times New Roman" w:hAnsi="Times New Roman" w:cs="Times New Roman"/>
      <w:b/>
      <w:sz w:val="24"/>
      <w:szCs w:val="24"/>
    </w:rPr>
  </w:style>
  <w:style w:type="character" w:customStyle="1" w:styleId="Sec1-ClausesAfter10pt1Char">
    <w:name w:val="Sec1-Clauses + After:  10 pt1 Char"/>
    <w:basedOn w:val="Sec1-ClausesChar"/>
    <w:link w:val="Sec1-ClausesAfter10pt1"/>
    <w:rsid w:val="0004651B"/>
    <w:rPr>
      <w:rFonts w:ascii="Times New Roman" w:eastAsia="Times New Roman" w:hAnsi="Times New Roman" w:cs="Times New Roman"/>
      <w:b/>
      <w:bCs/>
      <w:sz w:val="24"/>
      <w:szCs w:val="20"/>
    </w:rPr>
  </w:style>
  <w:style w:type="character" w:customStyle="1" w:styleId="ITBh2Char">
    <w:name w:val="ITBh2 Char"/>
    <w:basedOn w:val="Sec1-ClausesAfter10pt1Char"/>
    <w:link w:val="ITBh2"/>
    <w:rsid w:val="0004651B"/>
    <w:rPr>
      <w:rFonts w:ascii="Times New Roman" w:eastAsia="Times New Roman" w:hAnsi="Times New Roman" w:cs="Times New Roman"/>
      <w:b/>
      <w:bCs w:val="0"/>
      <w:sz w:val="24"/>
      <w:szCs w:val="24"/>
    </w:rPr>
  </w:style>
  <w:style w:type="paragraph" w:customStyle="1" w:styleId="SPDh1">
    <w:name w:val="SPDh1"/>
    <w:basedOn w:val="Normal"/>
    <w:link w:val="SPDh1Char"/>
    <w:qFormat/>
    <w:rsid w:val="0004651B"/>
    <w:pPr>
      <w:spacing w:after="0" w:line="240" w:lineRule="auto"/>
      <w:jc w:val="center"/>
    </w:pPr>
    <w:rPr>
      <w:rFonts w:ascii="Times New Roman" w:eastAsia="Times New Roman" w:hAnsi="Times New Roman" w:cs="Times New Roman"/>
      <w:b/>
      <w:sz w:val="44"/>
      <w:szCs w:val="44"/>
    </w:rPr>
  </w:style>
  <w:style w:type="character" w:customStyle="1" w:styleId="RFBh1Char">
    <w:name w:val="RFBh1 Char"/>
    <w:basedOn w:val="DefaultParagraphFont"/>
    <w:link w:val="RFBh1"/>
    <w:rsid w:val="0004651B"/>
    <w:rPr>
      <w:rFonts w:ascii="Times New Roman" w:eastAsia="Times New Roman" w:hAnsi="Times New Roman" w:cs="Times New Roman"/>
      <w:b/>
      <w:sz w:val="44"/>
      <w:szCs w:val="44"/>
    </w:rPr>
  </w:style>
  <w:style w:type="paragraph" w:customStyle="1" w:styleId="SPDh2">
    <w:name w:val="SPDh2"/>
    <w:basedOn w:val="Normal"/>
    <w:link w:val="SPDh2Char"/>
    <w:qFormat/>
    <w:rsid w:val="0004651B"/>
    <w:pPr>
      <w:spacing w:after="0" w:line="240" w:lineRule="auto"/>
      <w:jc w:val="center"/>
    </w:pPr>
    <w:rPr>
      <w:rFonts w:ascii="Times New Roman" w:eastAsia="Times New Roman" w:hAnsi="Times New Roman" w:cs="Times New Roman"/>
      <w:b/>
      <w:sz w:val="44"/>
      <w:szCs w:val="44"/>
    </w:rPr>
  </w:style>
  <w:style w:type="character" w:customStyle="1" w:styleId="SPDh1Char">
    <w:name w:val="SPDh1 Char"/>
    <w:basedOn w:val="DefaultParagraphFont"/>
    <w:link w:val="SPDh1"/>
    <w:rsid w:val="0004651B"/>
    <w:rPr>
      <w:rFonts w:ascii="Times New Roman" w:eastAsia="Times New Roman" w:hAnsi="Times New Roman" w:cs="Times New Roman"/>
      <w:b/>
      <w:sz w:val="44"/>
      <w:szCs w:val="44"/>
    </w:rPr>
  </w:style>
  <w:style w:type="paragraph" w:customStyle="1" w:styleId="IVh1">
    <w:name w:val="IVh1"/>
    <w:basedOn w:val="SectionVHeader"/>
    <w:link w:val="IVh1Char"/>
    <w:qFormat/>
    <w:rsid w:val="0004651B"/>
    <w:pPr>
      <w:spacing w:before="0" w:after="0"/>
    </w:pPr>
    <w:rPr>
      <w:sz w:val="40"/>
      <w:szCs w:val="40"/>
    </w:rPr>
  </w:style>
  <w:style w:type="character" w:customStyle="1" w:styleId="SPDh2Char">
    <w:name w:val="SPDh2 Char"/>
    <w:basedOn w:val="DefaultParagraphFont"/>
    <w:link w:val="SPDh2"/>
    <w:rsid w:val="0004651B"/>
    <w:rPr>
      <w:rFonts w:ascii="Times New Roman" w:eastAsia="Times New Roman" w:hAnsi="Times New Roman" w:cs="Times New Roman"/>
      <w:b/>
      <w:sz w:val="44"/>
      <w:szCs w:val="44"/>
    </w:rPr>
  </w:style>
  <w:style w:type="character" w:customStyle="1" w:styleId="SectionVHeaderChar">
    <w:name w:val="Section V. Header Char"/>
    <w:basedOn w:val="DefaultParagraphFont"/>
    <w:link w:val="SectionVHeader"/>
    <w:rsid w:val="0004651B"/>
    <w:rPr>
      <w:rFonts w:ascii="Times New Roman" w:eastAsia="Times New Roman" w:hAnsi="Times New Roman" w:cs="Times New Roman"/>
      <w:b/>
      <w:sz w:val="32"/>
      <w:szCs w:val="24"/>
    </w:rPr>
  </w:style>
  <w:style w:type="character" w:customStyle="1" w:styleId="IVh1Char">
    <w:name w:val="IVh1 Char"/>
    <w:basedOn w:val="SectionVHeaderChar"/>
    <w:link w:val="IVh1"/>
    <w:rsid w:val="0004651B"/>
    <w:rPr>
      <w:rFonts w:ascii="Times New Roman" w:eastAsia="Times New Roman" w:hAnsi="Times New Roman" w:cs="Times New Roman"/>
      <w:b/>
      <w:sz w:val="40"/>
      <w:szCs w:val="40"/>
    </w:rPr>
  </w:style>
  <w:style w:type="paragraph" w:customStyle="1" w:styleId="IVbidforms">
    <w:name w:val="IVbidforms"/>
    <w:basedOn w:val="SectionIIIHeading1"/>
    <w:link w:val="IVbidformsChar"/>
    <w:qFormat/>
    <w:rsid w:val="0004651B"/>
    <w:pPr>
      <w:numPr>
        <w:numId w:val="12"/>
      </w:numPr>
      <w:spacing w:before="240" w:after="120"/>
    </w:pPr>
    <w:rPr>
      <w:sz w:val="28"/>
      <w:szCs w:val="28"/>
    </w:rPr>
  </w:style>
  <w:style w:type="character" w:customStyle="1" w:styleId="SectionIIIHeading1Char">
    <w:name w:val="Section III Heading 1 Char"/>
    <w:basedOn w:val="DefaultParagraphFont"/>
    <w:link w:val="SectionIIIHeading1"/>
    <w:rsid w:val="0004651B"/>
    <w:rPr>
      <w:rFonts w:ascii="Times New Roman" w:eastAsia="Times New Roman" w:hAnsi="Times New Roman" w:cs="Times New Roman"/>
      <w:b/>
      <w:sz w:val="24"/>
      <w:szCs w:val="24"/>
    </w:rPr>
  </w:style>
  <w:style w:type="character" w:customStyle="1" w:styleId="IVbidformsChar">
    <w:name w:val="IVbidforms Char"/>
    <w:basedOn w:val="SectionIIIHeading1Char"/>
    <w:link w:val="IVbidforms"/>
    <w:rsid w:val="0004651B"/>
    <w:rPr>
      <w:rFonts w:ascii="Times New Roman" w:eastAsia="Times New Roman" w:hAnsi="Times New Roman" w:cs="Times New Roman"/>
      <w:b/>
      <w:sz w:val="28"/>
      <w:szCs w:val="28"/>
    </w:rPr>
  </w:style>
  <w:style w:type="character" w:styleId="Mention">
    <w:name w:val="Mention"/>
    <w:basedOn w:val="DefaultParagraphFont"/>
    <w:uiPriority w:val="99"/>
    <w:semiHidden/>
    <w:unhideWhenUsed/>
    <w:rsid w:val="0004651B"/>
    <w:rPr>
      <w:color w:val="2B579A"/>
      <w:shd w:val="clear" w:color="auto" w:fill="E6E6E6"/>
    </w:rPr>
  </w:style>
  <w:style w:type="character" w:styleId="PlaceholderText">
    <w:name w:val="Placeholder Text"/>
    <w:basedOn w:val="DefaultParagraphFont"/>
    <w:uiPriority w:val="99"/>
    <w:semiHidden/>
    <w:rsid w:val="0004651B"/>
    <w:rPr>
      <w:color w:val="808080"/>
    </w:rPr>
  </w:style>
  <w:style w:type="paragraph" w:customStyle="1" w:styleId="SPDParagraphHeading2">
    <w:name w:val="SPD Paragraph Heading 2"/>
    <w:basedOn w:val="Normal"/>
    <w:qFormat/>
    <w:rsid w:val="0004651B"/>
    <w:pPr>
      <w:tabs>
        <w:tab w:val="center" w:pos="4320"/>
        <w:tab w:val="right" w:pos="8640"/>
      </w:tabs>
      <w:suppressAutoHyphens/>
      <w:spacing w:after="120" w:line="240" w:lineRule="auto"/>
      <w:ind w:left="270" w:hanging="270"/>
      <w:outlineLvl w:val="2"/>
    </w:pPr>
    <w:rPr>
      <w:rFonts w:ascii="Times New Roman" w:eastAsia="Times New Roman" w:hAnsi="Times New Roman" w:cs="Times New Roman"/>
      <w:b/>
      <w:sz w:val="24"/>
      <w:szCs w:val="24"/>
    </w:rPr>
  </w:style>
  <w:style w:type="paragraph" w:customStyle="1" w:styleId="SPDClauseNo">
    <w:name w:val="SPD Clause No"/>
    <w:basedOn w:val="ListNumber2"/>
    <w:qFormat/>
    <w:rsid w:val="0004651B"/>
    <w:pPr>
      <w:numPr>
        <w:numId w:val="0"/>
      </w:numPr>
      <w:suppressAutoHyphens/>
      <w:spacing w:after="120"/>
      <w:ind w:left="432" w:hanging="432"/>
      <w:jc w:val="both"/>
    </w:pPr>
    <w:rPr>
      <w:spacing w:val="-2"/>
      <w:szCs w:val="20"/>
    </w:rPr>
  </w:style>
  <w:style w:type="paragraph" w:styleId="ListNumber2">
    <w:name w:val="List Number 2"/>
    <w:basedOn w:val="Normal"/>
    <w:semiHidden/>
    <w:unhideWhenUsed/>
    <w:rsid w:val="0004651B"/>
    <w:pPr>
      <w:numPr>
        <w:numId w:val="16"/>
      </w:numPr>
      <w:spacing w:after="0" w:line="240" w:lineRule="auto"/>
      <w:contextualSpacing/>
    </w:pPr>
    <w:rPr>
      <w:rFonts w:ascii="Times New Roman" w:eastAsia="Times New Roman" w:hAnsi="Times New Roman" w:cs="Times New Roman"/>
      <w:sz w:val="24"/>
      <w:szCs w:val="24"/>
    </w:rPr>
  </w:style>
  <w:style w:type="paragraph" w:customStyle="1" w:styleId="BidForm2">
    <w:name w:val="BidForm2"/>
    <w:basedOn w:val="IVh1"/>
    <w:link w:val="BidForm2Char"/>
    <w:qFormat/>
    <w:rsid w:val="0004651B"/>
    <w:pPr>
      <w:ind w:left="720"/>
    </w:pPr>
  </w:style>
  <w:style w:type="paragraph" w:customStyle="1" w:styleId="PAFormsheading1">
    <w:name w:val="PA Forms heading 1"/>
    <w:basedOn w:val="ITBh1"/>
    <w:link w:val="PAFormsheading1Char"/>
    <w:qFormat/>
    <w:rsid w:val="0004651B"/>
    <w:rPr>
      <w:sz w:val="44"/>
      <w:szCs w:val="44"/>
    </w:rPr>
  </w:style>
  <w:style w:type="character" w:customStyle="1" w:styleId="BidForm2Char">
    <w:name w:val="BidForm2 Char"/>
    <w:basedOn w:val="IVh1Char"/>
    <w:link w:val="BidForm2"/>
    <w:rsid w:val="0004651B"/>
    <w:rPr>
      <w:rFonts w:ascii="Times New Roman" w:eastAsia="Times New Roman" w:hAnsi="Times New Roman" w:cs="Times New Roman"/>
      <w:b/>
      <w:sz w:val="40"/>
      <w:szCs w:val="40"/>
    </w:rPr>
  </w:style>
  <w:style w:type="paragraph" w:customStyle="1" w:styleId="FAS5SecProFormHeading">
    <w:name w:val="FA S5 Sec Pro Form Heading"/>
    <w:basedOn w:val="Head81"/>
    <w:link w:val="FAS5SecProFormHeadingChar"/>
    <w:qFormat/>
    <w:rsid w:val="0004651B"/>
    <w:pPr>
      <w:spacing w:before="0" w:after="0"/>
    </w:pPr>
    <w:rPr>
      <w:sz w:val="40"/>
      <w:szCs w:val="40"/>
    </w:rPr>
  </w:style>
  <w:style w:type="character" w:customStyle="1" w:styleId="PAFormsheading1Char">
    <w:name w:val="PA Forms heading 1 Char"/>
    <w:basedOn w:val="ITBh1Char"/>
    <w:link w:val="PAFormsheading1"/>
    <w:rsid w:val="0004651B"/>
    <w:rPr>
      <w:rFonts w:ascii="Times New Roman" w:eastAsia="Times New Roman" w:hAnsi="Times New Roman" w:cs="Times New Roman"/>
      <w:b/>
      <w:sz w:val="44"/>
      <w:szCs w:val="44"/>
    </w:rPr>
  </w:style>
  <w:style w:type="paragraph" w:customStyle="1" w:styleId="FAS5SecProcFormHeading2">
    <w:name w:val="FA S5 Sec Proc Form Heading 2"/>
    <w:basedOn w:val="Head81"/>
    <w:link w:val="FAS5SecProcFormHeading2Char"/>
    <w:qFormat/>
    <w:rsid w:val="0004651B"/>
    <w:pPr>
      <w:spacing w:before="0" w:after="0"/>
    </w:pPr>
  </w:style>
  <w:style w:type="character" w:customStyle="1" w:styleId="Head81Char">
    <w:name w:val="Head 8.1 Char"/>
    <w:basedOn w:val="Heading1Char"/>
    <w:link w:val="Head81"/>
    <w:rsid w:val="0004651B"/>
    <w:rPr>
      <w:rFonts w:ascii="Times New Roman Bold" w:eastAsia="Times New Roman" w:hAnsi="Times New Roman Bold" w:cs="Times New Roman"/>
      <w:b/>
      <w:kern w:val="28"/>
      <w:sz w:val="32"/>
      <w:szCs w:val="24"/>
      <w:lang w:val="en-GB"/>
    </w:rPr>
  </w:style>
  <w:style w:type="character" w:customStyle="1" w:styleId="FAS5SecProFormHeadingChar">
    <w:name w:val="FA S5 Sec Pro Form Heading Char"/>
    <w:basedOn w:val="Head81Char"/>
    <w:link w:val="FAS5SecProFormHeading"/>
    <w:rsid w:val="0004651B"/>
    <w:rPr>
      <w:rFonts w:ascii="Times New Roman Bold" w:eastAsia="Times New Roman" w:hAnsi="Times New Roman Bold" w:cs="Times New Roman"/>
      <w:b/>
      <w:kern w:val="28"/>
      <w:sz w:val="40"/>
      <w:szCs w:val="40"/>
      <w:lang w:val="en-GB"/>
    </w:rPr>
  </w:style>
  <w:style w:type="paragraph" w:customStyle="1" w:styleId="FAGPH1">
    <w:name w:val="FAGP H1"/>
    <w:basedOn w:val="ITBh2"/>
    <w:link w:val="FAGPH1Char"/>
    <w:qFormat/>
    <w:rsid w:val="0004651B"/>
  </w:style>
  <w:style w:type="character" w:customStyle="1" w:styleId="FAS5SecProcFormHeading2Char">
    <w:name w:val="FA S5 Sec Proc Form Heading 2 Char"/>
    <w:basedOn w:val="Head81Char"/>
    <w:link w:val="FAS5SecProcFormHeading2"/>
    <w:rsid w:val="0004651B"/>
    <w:rPr>
      <w:rFonts w:ascii="Times New Roman Bold" w:eastAsia="Times New Roman" w:hAnsi="Times New Roman Bold" w:cs="Times New Roman"/>
      <w:b/>
      <w:kern w:val="28"/>
      <w:sz w:val="32"/>
      <w:szCs w:val="24"/>
      <w:lang w:val="en-GB"/>
    </w:rPr>
  </w:style>
  <w:style w:type="numbering" w:customStyle="1" w:styleId="FAGPHeader1">
    <w:name w:val="FAGP Header 1"/>
    <w:basedOn w:val="NoList"/>
    <w:uiPriority w:val="99"/>
    <w:rsid w:val="0004651B"/>
    <w:pPr>
      <w:numPr>
        <w:numId w:val="19"/>
      </w:numPr>
    </w:pPr>
  </w:style>
  <w:style w:type="character" w:customStyle="1" w:styleId="FAGPH1Char">
    <w:name w:val="FAGP H1 Char"/>
    <w:basedOn w:val="ITBh2Char"/>
    <w:link w:val="FAGPH1"/>
    <w:rsid w:val="0004651B"/>
    <w:rPr>
      <w:rFonts w:ascii="Times New Roman" w:eastAsia="Times New Roman" w:hAnsi="Times New Roman" w:cs="Times New Roman"/>
      <w:b/>
      <w:bCs w:val="0"/>
      <w:sz w:val="24"/>
      <w:szCs w:val="24"/>
    </w:rPr>
  </w:style>
  <w:style w:type="paragraph" w:customStyle="1" w:styleId="IVh2">
    <w:name w:val="IVh2"/>
    <w:basedOn w:val="IVh1"/>
    <w:link w:val="IVh2Char"/>
    <w:qFormat/>
    <w:rsid w:val="0004651B"/>
  </w:style>
  <w:style w:type="character" w:customStyle="1" w:styleId="IVh2Char">
    <w:name w:val="IVh2 Char"/>
    <w:basedOn w:val="IVh1Char"/>
    <w:link w:val="IVh2"/>
    <w:rsid w:val="0004651B"/>
    <w:rPr>
      <w:rFonts w:ascii="Times New Roman" w:eastAsia="Times New Roman" w:hAnsi="Times New Roman" w:cs="Times New Roman"/>
      <w:b/>
      <w:sz w:val="40"/>
      <w:szCs w:val="40"/>
    </w:rPr>
  </w:style>
  <w:style w:type="paragraph" w:customStyle="1" w:styleId="SecVIISchofReqHeading">
    <w:name w:val="Sec VII Sch of Req Heading"/>
    <w:basedOn w:val="SectionVIHeader"/>
    <w:link w:val="SecVIISchofReqHeadingChar"/>
    <w:qFormat/>
    <w:rsid w:val="0004651B"/>
  </w:style>
  <w:style w:type="paragraph" w:styleId="NoSpacing">
    <w:name w:val="No Spacing"/>
    <w:uiPriority w:val="1"/>
    <w:qFormat/>
    <w:rsid w:val="0004651B"/>
    <w:pPr>
      <w:spacing w:after="0" w:line="240" w:lineRule="auto"/>
    </w:pPr>
    <w:rPr>
      <w:rFonts w:ascii="Times New Roman" w:eastAsia="Times New Roman" w:hAnsi="Times New Roman" w:cs="Times New Roman"/>
      <w:sz w:val="24"/>
      <w:szCs w:val="24"/>
    </w:rPr>
  </w:style>
  <w:style w:type="character" w:customStyle="1" w:styleId="SectionVIHeaderChar">
    <w:name w:val="Section VI. Header Char"/>
    <w:basedOn w:val="SectionVHeaderChar"/>
    <w:link w:val="SectionVIHeader"/>
    <w:rsid w:val="0004651B"/>
    <w:rPr>
      <w:rFonts w:ascii="Times New Roman" w:eastAsia="Times New Roman" w:hAnsi="Times New Roman" w:cs="Times New Roman"/>
      <w:b/>
      <w:sz w:val="32"/>
      <w:szCs w:val="24"/>
    </w:rPr>
  </w:style>
  <w:style w:type="character" w:customStyle="1" w:styleId="SecVIISchofReqHeadingChar">
    <w:name w:val="Sec VII Sch of Req Heading Char"/>
    <w:basedOn w:val="SectionVIHeaderChar"/>
    <w:link w:val="SecVIISchofReqHeading"/>
    <w:rsid w:val="0004651B"/>
    <w:rPr>
      <w:rFonts w:ascii="Times New Roman" w:eastAsia="Times New Roman" w:hAnsi="Times New Roman" w:cs="Times New Roman"/>
      <w:b/>
      <w:sz w:val="32"/>
      <w:szCs w:val="24"/>
    </w:rPr>
  </w:style>
  <w:style w:type="paragraph" w:customStyle="1" w:styleId="HeadingSecProcMethods1">
    <w:name w:val="Heading Sec Proc Methods 1"/>
    <w:basedOn w:val="ListParagraph"/>
    <w:link w:val="HeadingSecProcMethods1Char"/>
    <w:qFormat/>
    <w:rsid w:val="0004651B"/>
    <w:pPr>
      <w:tabs>
        <w:tab w:val="num" w:pos="600"/>
      </w:tabs>
      <w:spacing w:before="240" w:after="120"/>
      <w:ind w:left="600" w:hanging="600"/>
      <w:contextualSpacing w:val="0"/>
    </w:pPr>
    <w:rPr>
      <w:b/>
      <w:sz w:val="32"/>
      <w:szCs w:val="32"/>
    </w:rPr>
  </w:style>
  <w:style w:type="character" w:customStyle="1" w:styleId="HeadingSecProcMethods1Char">
    <w:name w:val="Heading Sec Proc Methods 1 Char"/>
    <w:basedOn w:val="ListParagraphChar"/>
    <w:link w:val="HeadingSecProcMethods1"/>
    <w:rsid w:val="0004651B"/>
    <w:rPr>
      <w:rFonts w:ascii="Times New Roman" w:eastAsia="Times New Roman" w:hAnsi="Times New Roman" w:cs="Times New Roman"/>
      <w:b/>
      <w:sz w:val="32"/>
      <w:szCs w:val="32"/>
    </w:rPr>
  </w:style>
  <w:style w:type="paragraph" w:customStyle="1" w:styleId="ITBHeading3">
    <w:name w:val="ITB Heading 3"/>
    <w:basedOn w:val="Normal"/>
    <w:link w:val="ITBHeading3Char"/>
    <w:qFormat/>
    <w:rsid w:val="0004651B"/>
    <w:pPr>
      <w:numPr>
        <w:ilvl w:val="1"/>
        <w:numId w:val="20"/>
      </w:numPr>
      <w:spacing w:after="200" w:line="240" w:lineRule="auto"/>
      <w:ind w:left="564" w:hanging="632"/>
      <w:jc w:val="both"/>
    </w:pPr>
    <w:rPr>
      <w:rFonts w:ascii="Times New Roman" w:eastAsia="Times New Roman" w:hAnsi="Times New Roman" w:cs="Times New Roman"/>
      <w:bCs/>
      <w:sz w:val="24"/>
      <w:szCs w:val="20"/>
    </w:rPr>
  </w:style>
  <w:style w:type="character" w:customStyle="1" w:styleId="ITBHeading3Char">
    <w:name w:val="ITB Heading 3 Char"/>
    <w:basedOn w:val="DefaultParagraphFont"/>
    <w:link w:val="ITBHeading3"/>
    <w:rsid w:val="0004651B"/>
    <w:rPr>
      <w:rFonts w:ascii="Times New Roman" w:eastAsia="Times New Roman" w:hAnsi="Times New Roman" w:cs="Times New Roman"/>
      <w:bCs/>
      <w:sz w:val="24"/>
      <w:szCs w:val="20"/>
    </w:rPr>
  </w:style>
  <w:style w:type="paragraph" w:customStyle="1" w:styleId="CoCHeading1">
    <w:name w:val="CoC Heading 1"/>
    <w:basedOn w:val="COCgcc"/>
    <w:link w:val="CoCHeading1Char"/>
    <w:qFormat/>
    <w:rsid w:val="00FB6324"/>
    <w:pPr>
      <w:numPr>
        <w:ilvl w:val="1"/>
      </w:numPr>
      <w:ind w:left="600" w:hanging="614"/>
      <w:jc w:val="both"/>
    </w:pPr>
    <w:rPr>
      <w:b w:val="0"/>
    </w:rPr>
  </w:style>
  <w:style w:type="paragraph" w:customStyle="1" w:styleId="CoCHeading2">
    <w:name w:val="CoC Heading 2"/>
    <w:basedOn w:val="ListParagraph"/>
    <w:link w:val="CoCHeading2Char"/>
    <w:qFormat/>
    <w:rsid w:val="0055787A"/>
    <w:pPr>
      <w:numPr>
        <w:ilvl w:val="1"/>
        <w:numId w:val="22"/>
      </w:numPr>
      <w:spacing w:before="120"/>
    </w:pPr>
  </w:style>
  <w:style w:type="character" w:customStyle="1" w:styleId="CoCHeading1Char">
    <w:name w:val="CoC Heading 1 Char"/>
    <w:basedOn w:val="ListParagraphChar"/>
    <w:link w:val="CoCHeading1"/>
    <w:rsid w:val="00FB6324"/>
    <w:rPr>
      <w:rFonts w:ascii="Times New Roman" w:eastAsia="Times New Roman" w:hAnsi="Times New Roman" w:cs="Times New Roman"/>
      <w:sz w:val="24"/>
      <w:szCs w:val="24"/>
      <w:lang w:val="es-ES"/>
    </w:rPr>
  </w:style>
  <w:style w:type="character" w:customStyle="1" w:styleId="CoCHeading2Char">
    <w:name w:val="CoC Heading 2 Char"/>
    <w:basedOn w:val="ListParagraphChar"/>
    <w:link w:val="CoCHeading2"/>
    <w:rsid w:val="0055787A"/>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DF04A0"/>
    <w:rPr>
      <w:color w:val="605E5C"/>
      <w:shd w:val="clear" w:color="auto" w:fill="E1DFDD"/>
    </w:rPr>
  </w:style>
  <w:style w:type="paragraph" w:customStyle="1" w:styleId="RFQHeading01">
    <w:name w:val="RFQ Heading 01"/>
    <w:basedOn w:val="Normal"/>
    <w:link w:val="RFQHeading01Char"/>
    <w:qFormat/>
    <w:rsid w:val="005E1315"/>
    <w:pPr>
      <w:suppressAutoHyphens/>
      <w:spacing w:after="120" w:line="240" w:lineRule="auto"/>
      <w:jc w:val="center"/>
    </w:pPr>
    <w:rPr>
      <w:rFonts w:ascii="Times New Roman Bold" w:eastAsia="Times New Roman" w:hAnsi="Times New Roman Bold" w:cs="Times New Roman"/>
      <w:kern w:val="28"/>
      <w:sz w:val="40"/>
      <w:szCs w:val="40"/>
      <w:lang w:val="en-GB"/>
    </w:rPr>
  </w:style>
  <w:style w:type="paragraph" w:customStyle="1" w:styleId="DCHeading01">
    <w:name w:val="DC Heading 01"/>
    <w:basedOn w:val="Normal"/>
    <w:link w:val="DCHeading01Char"/>
    <w:qFormat/>
    <w:rsid w:val="005E1315"/>
    <w:pPr>
      <w:suppressAutoHyphens/>
      <w:spacing w:after="0" w:line="240" w:lineRule="auto"/>
      <w:jc w:val="center"/>
    </w:pPr>
    <w:rPr>
      <w:rFonts w:ascii="Times New Roman Bold" w:eastAsia="Times New Roman" w:hAnsi="Times New Roman Bold" w:cs="Times New Roman"/>
      <w:kern w:val="28"/>
      <w:sz w:val="40"/>
      <w:szCs w:val="40"/>
      <w:lang w:val="en-GB"/>
    </w:rPr>
  </w:style>
  <w:style w:type="character" w:customStyle="1" w:styleId="RFQHeading01Char">
    <w:name w:val="RFQ Heading 01 Char"/>
    <w:basedOn w:val="DefaultParagraphFont"/>
    <w:link w:val="RFQHeading01"/>
    <w:rsid w:val="005E1315"/>
    <w:rPr>
      <w:rFonts w:ascii="Times New Roman Bold" w:eastAsia="Times New Roman" w:hAnsi="Times New Roman Bold" w:cs="Times New Roman"/>
      <w:kern w:val="28"/>
      <w:sz w:val="40"/>
      <w:szCs w:val="40"/>
      <w:lang w:val="en-GB"/>
    </w:rPr>
  </w:style>
  <w:style w:type="character" w:customStyle="1" w:styleId="DCHeading01Char">
    <w:name w:val="DC Heading 01 Char"/>
    <w:basedOn w:val="DefaultParagraphFont"/>
    <w:link w:val="DCHeading01"/>
    <w:rsid w:val="005E1315"/>
    <w:rPr>
      <w:rFonts w:ascii="Times New Roman Bold" w:eastAsia="Times New Roman" w:hAnsi="Times New Roman Bold" w:cs="Times New Roman"/>
      <w:kern w:val="28"/>
      <w:sz w:val="40"/>
      <w:szCs w:val="40"/>
      <w:lang w:val="en-GB"/>
    </w:rPr>
  </w:style>
  <w:style w:type="paragraph" w:customStyle="1" w:styleId="Tanla4titulo">
    <w:name w:val="Tanla4 titulo"/>
    <w:basedOn w:val="Normal"/>
    <w:link w:val="Tanla4tituloCar"/>
    <w:qFormat/>
    <w:rsid w:val="0046528D"/>
    <w:pPr>
      <w:spacing w:after="240" w:line="240" w:lineRule="auto"/>
      <w:jc w:val="center"/>
    </w:pPr>
    <w:rPr>
      <w:rFonts w:ascii="Times New Roman" w:eastAsia="Times New Roman" w:hAnsi="Times New Roman" w:cs="Times New Roman"/>
      <w:b/>
      <w:bCs/>
      <w:sz w:val="32"/>
      <w:szCs w:val="24"/>
      <w:lang w:val="es-ES"/>
    </w:rPr>
  </w:style>
  <w:style w:type="character" w:customStyle="1" w:styleId="Tanla4tituloCar">
    <w:name w:val="Tanla4 titulo Car"/>
    <w:basedOn w:val="DefaultParagraphFont"/>
    <w:link w:val="Tanla4titulo"/>
    <w:rsid w:val="0046528D"/>
    <w:rPr>
      <w:rFonts w:ascii="Times New Roman" w:eastAsia="Times New Roman" w:hAnsi="Times New Roman" w:cs="Times New Roman"/>
      <w:b/>
      <w:bCs/>
      <w:sz w:val="32"/>
      <w:szCs w:val="24"/>
      <w:lang w:val="es-ES"/>
    </w:rPr>
  </w:style>
  <w:style w:type="paragraph" w:customStyle="1" w:styleId="Tabla8titulo">
    <w:name w:val="Tabla8 titulo"/>
    <w:basedOn w:val="Normal"/>
    <w:link w:val="Tabla8tituloCar"/>
    <w:qFormat/>
    <w:rsid w:val="002A03A5"/>
    <w:pPr>
      <w:spacing w:before="120" w:after="240" w:line="240" w:lineRule="auto"/>
      <w:jc w:val="center"/>
    </w:pPr>
    <w:rPr>
      <w:rFonts w:ascii="Times New Roman" w:eastAsia="Times New Roman" w:hAnsi="Times New Roman" w:cs="Times New Roman"/>
      <w:b/>
      <w:sz w:val="36"/>
      <w:szCs w:val="20"/>
      <w:lang w:val="es-ES"/>
    </w:rPr>
  </w:style>
  <w:style w:type="character" w:customStyle="1" w:styleId="Tabla8tituloCar">
    <w:name w:val="Tabla8 titulo Car"/>
    <w:basedOn w:val="DefaultParagraphFont"/>
    <w:link w:val="Tabla8titulo"/>
    <w:rsid w:val="002A03A5"/>
    <w:rPr>
      <w:rFonts w:ascii="Times New Roman" w:eastAsia="Times New Roman" w:hAnsi="Times New Roman" w:cs="Times New Roman"/>
      <w:b/>
      <w:sz w:val="36"/>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who.int/publications-detail/disease-commodity-package---novel-coronavirus-(ncov)"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2" ma:contentTypeDescription="Create a new document." ma:contentTypeScope="" ma:versionID="e8e1bf04165ff7bba49cf144bae32960">
  <xsd:schema xmlns:xsd="http://www.w3.org/2001/XMLSchema" xmlns:xs="http://www.w3.org/2001/XMLSchema" xmlns:p="http://schemas.microsoft.com/office/2006/metadata/properties" xmlns:ns3="aa3449fd-d373-417f-9c8d-cf261ce8b785" xmlns:ns4="eda4fd43-f936-4ced-9b4a-46c1ef7d5473" targetNamespace="http://schemas.microsoft.com/office/2006/metadata/properties" ma:root="true" ma:fieldsID="b92fb47443f590539839531072940309" ns3:_="" ns4:_="">
    <xsd:import namespace="aa3449fd-d373-417f-9c8d-cf261ce8b785"/>
    <xsd:import namespace="eda4fd43-f936-4ced-9b4a-46c1ef7d54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2A59B4-DC3B-4C56-B3A0-F4ED932B24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449fd-d373-417f-9c8d-cf261ce8b785"/>
    <ds:schemaRef ds:uri="eda4fd43-f936-4ced-9b4a-46c1ef7d5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913032-6D8F-439A-9805-DB38529F4D8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4E5A8BD-E372-4699-81DB-B7D146347917}">
  <ds:schemaRefs>
    <ds:schemaRef ds:uri="http://schemas.microsoft.com/sharepoint/v3/contenttype/forms"/>
  </ds:schemaRefs>
</ds:datastoreItem>
</file>

<file path=customXml/itemProps4.xml><?xml version="1.0" encoding="utf-8"?>
<ds:datastoreItem xmlns:ds="http://schemas.openxmlformats.org/officeDocument/2006/customXml" ds:itemID="{D84E46F7-EE81-4B35-9148-97BC0E167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43</Pages>
  <Words>10586</Words>
  <Characters>60346</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70791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Tesfaalem G. Iyesus</dc:creator>
  <cp:keywords/>
  <dc:description>Translation by E. Jimenez</dc:description>
  <cp:lastModifiedBy>Samuel Haile Selassie</cp:lastModifiedBy>
  <cp:revision>3</cp:revision>
  <cp:lastPrinted>2020-03-20T15:10:00Z</cp:lastPrinted>
  <dcterms:created xsi:type="dcterms:W3CDTF">2020-05-11T17:20:00Z</dcterms:created>
  <dcterms:modified xsi:type="dcterms:W3CDTF">2020-05-11T17:24:00Z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